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31" w:rsidRPr="005D2EAF" w:rsidRDefault="00C75643" w:rsidP="00B64553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B40C31" w:rsidRPr="005D2EAF">
        <w:rPr>
          <w:b/>
          <w:caps/>
          <w:sz w:val="28"/>
          <w:szCs w:val="28"/>
        </w:rPr>
        <w:t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w:t>
      </w:r>
    </w:p>
    <w:p w:rsidR="00B40C31" w:rsidRDefault="00B40C31" w:rsidP="00B64553">
      <w:pPr>
        <w:jc w:val="center"/>
        <w:rPr>
          <w:b/>
          <w:caps/>
          <w:sz w:val="28"/>
          <w:szCs w:val="28"/>
        </w:rPr>
      </w:pPr>
      <w:r w:rsidRPr="005D2EAF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B64553" w:rsidRPr="005D2EAF" w:rsidRDefault="00B64553" w:rsidP="00B64553">
      <w:pPr>
        <w:jc w:val="center"/>
        <w:rPr>
          <w:b/>
          <w:caps/>
          <w:sz w:val="28"/>
          <w:szCs w:val="28"/>
        </w:rPr>
      </w:pPr>
    </w:p>
    <w:p w:rsidR="00B40C31" w:rsidRPr="005D2EAF" w:rsidRDefault="00B40C31" w:rsidP="00B40C31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B40C31" w:rsidRPr="005D2EAF" w:rsidRDefault="00B40C31" w:rsidP="00B40C31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C75643">
        <w:rPr>
          <w:color w:val="000000"/>
          <w:spacing w:val="-1"/>
          <w:sz w:val="28"/>
          <w:szCs w:val="28"/>
        </w:rPr>
        <w:t xml:space="preserve">                          </w:t>
      </w:r>
      <w:proofErr w:type="spellStart"/>
      <w:r w:rsidRPr="005D2EAF">
        <w:rPr>
          <w:color w:val="000000"/>
          <w:spacing w:val="-1"/>
          <w:sz w:val="28"/>
          <w:szCs w:val="28"/>
        </w:rPr>
        <w:t>зав</w:t>
      </w:r>
      <w:proofErr w:type="gramStart"/>
      <w:r w:rsidRPr="005D2EAF">
        <w:rPr>
          <w:color w:val="000000"/>
          <w:spacing w:val="-1"/>
          <w:sz w:val="28"/>
          <w:szCs w:val="28"/>
        </w:rPr>
        <w:t>.к</w:t>
      </w:r>
      <w:proofErr w:type="gramEnd"/>
      <w:r w:rsidRPr="005D2EAF">
        <w:rPr>
          <w:color w:val="000000"/>
          <w:spacing w:val="-1"/>
          <w:sz w:val="28"/>
          <w:szCs w:val="28"/>
        </w:rPr>
        <w:t>аф.поликлинической</w:t>
      </w:r>
      <w:proofErr w:type="spellEnd"/>
      <w:r w:rsidRPr="005D2EAF">
        <w:rPr>
          <w:color w:val="000000"/>
          <w:spacing w:val="-1"/>
          <w:sz w:val="28"/>
          <w:szCs w:val="28"/>
        </w:rPr>
        <w:t xml:space="preserve"> </w:t>
      </w:r>
    </w:p>
    <w:p w:rsidR="00B40C31" w:rsidRPr="005D2EAF" w:rsidRDefault="00B40C31" w:rsidP="00B40C31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B40C31" w:rsidRPr="005D2EAF" w:rsidRDefault="00B40C31" w:rsidP="00B40C31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</w:t>
      </w:r>
      <w:r w:rsidR="00C75643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EAF"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 w:rsidRPr="005D2EAF">
        <w:rPr>
          <w:color w:val="000000"/>
          <w:spacing w:val="-1"/>
          <w:sz w:val="28"/>
          <w:szCs w:val="28"/>
        </w:rPr>
        <w:t>Волевач</w:t>
      </w:r>
      <w:proofErr w:type="spellEnd"/>
      <w:r w:rsidRPr="005D2EAF">
        <w:rPr>
          <w:color w:val="000000"/>
          <w:spacing w:val="-1"/>
          <w:sz w:val="28"/>
          <w:szCs w:val="28"/>
        </w:rPr>
        <w:t xml:space="preserve"> Л.В.</w:t>
      </w:r>
    </w:p>
    <w:p w:rsidR="00B40C31" w:rsidRPr="005D2EAF" w:rsidRDefault="008B78A0" w:rsidP="00B40C31">
      <w:pPr>
        <w:spacing w:after="0" w:line="240" w:lineRule="auto"/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>
        <w:rPr>
          <w:color w:val="000000"/>
          <w:spacing w:val="-1"/>
          <w:sz w:val="28"/>
          <w:szCs w:val="28"/>
          <w:lang w:val="en-US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 w:rsidR="001D5C13">
        <w:rPr>
          <w:color w:val="000000"/>
          <w:spacing w:val="-1"/>
          <w:sz w:val="28"/>
          <w:szCs w:val="28"/>
        </w:rPr>
        <w:t>8</w:t>
      </w:r>
      <w:r w:rsidR="00B40C31" w:rsidRPr="005D2EAF">
        <w:rPr>
          <w:color w:val="000000"/>
          <w:spacing w:val="-1"/>
          <w:sz w:val="28"/>
          <w:szCs w:val="28"/>
        </w:rPr>
        <w:t xml:space="preserve"> г.</w:t>
      </w:r>
    </w:p>
    <w:p w:rsidR="00DA677A" w:rsidRPr="00DA677A" w:rsidRDefault="00DA677A" w:rsidP="00DA677A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DA677A" w:rsidRDefault="00DA677A" w:rsidP="00DA677A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B64553" w:rsidRPr="00DA677A" w:rsidRDefault="00B64553" w:rsidP="00DA677A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  <w:r w:rsidRPr="00DA677A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DA677A" w:rsidRPr="00DA677A" w:rsidRDefault="001D5C13" w:rsidP="00DA677A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самостоятельной контакт</w:t>
      </w:r>
      <w:r w:rsidR="00DA677A" w:rsidRPr="00DA677A">
        <w:rPr>
          <w:rFonts w:eastAsia="Calibri"/>
          <w:sz w:val="28"/>
          <w:szCs w:val="28"/>
        </w:rPr>
        <w:t>ной работе</w:t>
      </w:r>
    </w:p>
    <w:p w:rsidR="00DA677A" w:rsidRPr="00DA677A" w:rsidRDefault="00DA677A" w:rsidP="00476C04">
      <w:pPr>
        <w:spacing w:after="0" w:line="240" w:lineRule="auto"/>
        <w:jc w:val="center"/>
        <w:rPr>
          <w:rFonts w:eastAsia="Calibri"/>
          <w:sz w:val="28"/>
          <w:szCs w:val="28"/>
        </w:rPr>
      </w:pPr>
      <w:r w:rsidRPr="00DA677A">
        <w:rPr>
          <w:rFonts w:eastAsia="Calibri"/>
          <w:sz w:val="28"/>
          <w:szCs w:val="28"/>
        </w:rPr>
        <w:t>по дисциплине Поликлиническая терапия</w:t>
      </w:r>
    </w:p>
    <w:p w:rsidR="00DA677A" w:rsidRPr="00DA677A" w:rsidRDefault="00DA677A" w:rsidP="00DA677A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DA677A">
        <w:rPr>
          <w:rFonts w:eastAsia="Calibri"/>
          <w:sz w:val="28"/>
          <w:szCs w:val="28"/>
        </w:rPr>
        <w:t xml:space="preserve">Тема: </w:t>
      </w:r>
      <w:r w:rsidRPr="00DA677A">
        <w:rPr>
          <w:rFonts w:eastAsia="Calibri"/>
          <w:b/>
          <w:sz w:val="28"/>
          <w:szCs w:val="28"/>
        </w:rPr>
        <w:t>«</w:t>
      </w:r>
      <w:r w:rsidR="007A372A" w:rsidRPr="00F73CB9">
        <w:rPr>
          <w:b/>
          <w:color w:val="000000"/>
          <w:spacing w:val="-1"/>
          <w:sz w:val="28"/>
          <w:szCs w:val="28"/>
        </w:rPr>
        <w:t>ХОБЛ</w:t>
      </w:r>
      <w:r w:rsidR="001D5C13">
        <w:rPr>
          <w:b/>
          <w:color w:val="000000"/>
          <w:spacing w:val="-1"/>
          <w:sz w:val="28"/>
          <w:szCs w:val="28"/>
        </w:rPr>
        <w:t xml:space="preserve"> в практике терапевта </w:t>
      </w:r>
      <w:r w:rsidR="007A372A" w:rsidRPr="00F73CB9">
        <w:rPr>
          <w:b/>
          <w:color w:val="000000"/>
          <w:spacing w:val="4"/>
          <w:sz w:val="28"/>
          <w:szCs w:val="28"/>
        </w:rPr>
        <w:t>поликлини</w:t>
      </w:r>
      <w:r w:rsidR="007A372A" w:rsidRPr="00F73CB9">
        <w:rPr>
          <w:b/>
          <w:color w:val="000000"/>
          <w:spacing w:val="4"/>
          <w:sz w:val="28"/>
          <w:szCs w:val="28"/>
        </w:rPr>
        <w:softHyphen/>
      </w:r>
      <w:r w:rsidR="007A372A" w:rsidRPr="00F73CB9">
        <w:rPr>
          <w:b/>
          <w:color w:val="000000"/>
          <w:spacing w:val="-6"/>
          <w:sz w:val="28"/>
          <w:szCs w:val="28"/>
        </w:rPr>
        <w:t>ки</w:t>
      </w:r>
      <w:r w:rsidRPr="00DA677A">
        <w:rPr>
          <w:rFonts w:eastAsia="Calibri"/>
          <w:b/>
          <w:sz w:val="28"/>
          <w:szCs w:val="28"/>
        </w:rPr>
        <w:t>»</w:t>
      </w:r>
    </w:p>
    <w:p w:rsidR="00DA677A" w:rsidRPr="00DA677A" w:rsidRDefault="00DA677A" w:rsidP="00DA677A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DA677A" w:rsidRPr="00DA677A" w:rsidRDefault="00DA677A" w:rsidP="00DA677A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DA677A" w:rsidRPr="00DA677A" w:rsidRDefault="00DA677A" w:rsidP="00DA677A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DA677A" w:rsidRDefault="006B4067" w:rsidP="006B4067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 xml:space="preserve">Лечебный факультет </w:t>
      </w:r>
    </w:p>
    <w:p w:rsidR="006B4067" w:rsidRPr="006B4067" w:rsidRDefault="006B4067" w:rsidP="006B4067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DA677A" w:rsidRPr="00DA677A" w:rsidRDefault="00DA677A" w:rsidP="00DA677A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A677A">
        <w:rPr>
          <w:rFonts w:eastAsia="Calibri"/>
          <w:sz w:val="28"/>
          <w:szCs w:val="28"/>
        </w:rPr>
        <w:t>Дисциплина поликлиническая терапия</w:t>
      </w:r>
    </w:p>
    <w:p w:rsidR="00DA677A" w:rsidRPr="00DA677A" w:rsidRDefault="00DA677A" w:rsidP="00DA677A">
      <w:pPr>
        <w:tabs>
          <w:tab w:val="left" w:pos="426"/>
        </w:tabs>
        <w:spacing w:after="0" w:line="240" w:lineRule="auto"/>
        <w:jc w:val="both"/>
        <w:rPr>
          <w:rFonts w:eastAsia="Calibri"/>
          <w:sz w:val="28"/>
          <w:szCs w:val="28"/>
          <w:shd w:val="clear" w:color="auto" w:fill="FFFFFF"/>
        </w:rPr>
      </w:pPr>
      <w:r w:rsidRPr="00DA677A">
        <w:rPr>
          <w:rFonts w:eastAsia="Calibri"/>
          <w:sz w:val="28"/>
          <w:szCs w:val="28"/>
        </w:rPr>
        <w:t xml:space="preserve">Специальность </w:t>
      </w:r>
      <w:r w:rsidR="00C75643">
        <w:rPr>
          <w:sz w:val="28"/>
          <w:szCs w:val="28"/>
          <w:u w:val="single"/>
        </w:rPr>
        <w:t>31.05.01</w:t>
      </w:r>
      <w:r w:rsidR="001D5C13">
        <w:rPr>
          <w:sz w:val="28"/>
          <w:szCs w:val="28"/>
          <w:u w:val="single"/>
        </w:rPr>
        <w:t xml:space="preserve"> –Л</w:t>
      </w:r>
      <w:r w:rsidR="00C75643" w:rsidRPr="001F631C">
        <w:rPr>
          <w:sz w:val="28"/>
          <w:szCs w:val="28"/>
          <w:u w:val="single"/>
        </w:rPr>
        <w:t>ечебное дело</w:t>
      </w:r>
    </w:p>
    <w:p w:rsidR="00DA677A" w:rsidRPr="00DA677A" w:rsidRDefault="006B4067" w:rsidP="00DA67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Курс 5</w:t>
      </w:r>
      <w:r w:rsidR="00DA677A" w:rsidRPr="00DA677A">
        <w:rPr>
          <w:rFonts w:eastAsia="Calibri"/>
          <w:sz w:val="28"/>
          <w:szCs w:val="28"/>
        </w:rPr>
        <w:t xml:space="preserve">  Семес</w:t>
      </w:r>
      <w:r>
        <w:rPr>
          <w:rFonts w:eastAsia="Calibri"/>
          <w:sz w:val="28"/>
          <w:szCs w:val="28"/>
        </w:rPr>
        <w:t>тр X</w:t>
      </w:r>
    </w:p>
    <w:p w:rsidR="00DA677A" w:rsidRDefault="00DA677A" w:rsidP="00DA677A">
      <w:pPr>
        <w:spacing w:after="0" w:line="240" w:lineRule="auto"/>
        <w:ind w:left="-142"/>
        <w:jc w:val="both"/>
        <w:rPr>
          <w:rFonts w:eastAsia="Calibri"/>
          <w:sz w:val="28"/>
          <w:szCs w:val="28"/>
          <w:shd w:val="clear" w:color="auto" w:fill="FFFFFF"/>
        </w:rPr>
      </w:pPr>
    </w:p>
    <w:p w:rsidR="001D5C13" w:rsidRPr="00DA677A" w:rsidRDefault="001D5C13" w:rsidP="00DA677A">
      <w:pPr>
        <w:spacing w:after="0" w:line="240" w:lineRule="auto"/>
        <w:ind w:left="-142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A677A" w:rsidRDefault="00DA677A" w:rsidP="00DA677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6B4067" w:rsidRPr="00DA677A" w:rsidRDefault="006B4067" w:rsidP="00DA677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A677A" w:rsidRDefault="00DA677A" w:rsidP="00DA677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A677A" w:rsidRPr="001D5C13" w:rsidRDefault="008B78A0" w:rsidP="006B4067">
      <w:pPr>
        <w:spacing w:after="0" w:line="24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Уфа   201</w:t>
      </w:r>
      <w:r w:rsidR="001D5C13">
        <w:rPr>
          <w:rFonts w:eastAsia="Calibri"/>
          <w:sz w:val="28"/>
          <w:szCs w:val="28"/>
        </w:rPr>
        <w:t>8</w:t>
      </w:r>
    </w:p>
    <w:p w:rsidR="00DA677A" w:rsidRPr="00DA677A" w:rsidRDefault="00DA677A" w:rsidP="00DA677A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A677A">
        <w:rPr>
          <w:rFonts w:eastAsia="Calibri"/>
          <w:color w:val="000000"/>
          <w:sz w:val="28"/>
          <w:szCs w:val="28"/>
        </w:rPr>
        <w:lastRenderedPageBreak/>
        <w:t>Тема: «</w:t>
      </w:r>
      <w:r w:rsidR="00F73CB9" w:rsidRPr="0019062D">
        <w:rPr>
          <w:color w:val="000000"/>
          <w:spacing w:val="-1"/>
          <w:sz w:val="28"/>
          <w:szCs w:val="28"/>
        </w:rPr>
        <w:t>ХОБЛ</w:t>
      </w:r>
      <w:r w:rsidR="001D5C13">
        <w:rPr>
          <w:color w:val="000000"/>
          <w:spacing w:val="-1"/>
          <w:sz w:val="28"/>
          <w:szCs w:val="28"/>
        </w:rPr>
        <w:t xml:space="preserve"> в практике терапевта</w:t>
      </w:r>
      <w:r w:rsidR="00F73CB9" w:rsidRPr="0019062D">
        <w:rPr>
          <w:color w:val="000000"/>
          <w:spacing w:val="4"/>
          <w:sz w:val="28"/>
          <w:szCs w:val="28"/>
        </w:rPr>
        <w:t xml:space="preserve"> поликлини</w:t>
      </w:r>
      <w:r w:rsidR="00F73CB9" w:rsidRPr="0019062D">
        <w:rPr>
          <w:color w:val="000000"/>
          <w:spacing w:val="4"/>
          <w:sz w:val="28"/>
          <w:szCs w:val="28"/>
        </w:rPr>
        <w:softHyphen/>
      </w:r>
      <w:r w:rsidR="00F73CB9" w:rsidRPr="0019062D">
        <w:rPr>
          <w:color w:val="000000"/>
          <w:spacing w:val="-6"/>
          <w:sz w:val="28"/>
          <w:szCs w:val="28"/>
        </w:rPr>
        <w:t>ки</w:t>
      </w:r>
      <w:r w:rsidRPr="00DA677A">
        <w:rPr>
          <w:rFonts w:eastAsia="Calibri"/>
          <w:color w:val="000000"/>
          <w:sz w:val="28"/>
          <w:szCs w:val="28"/>
        </w:rPr>
        <w:t xml:space="preserve">» на основании </w:t>
      </w:r>
      <w:r w:rsidR="00C75643" w:rsidRPr="00024C5A">
        <w:rPr>
          <w:sz w:val="28"/>
          <w:szCs w:val="28"/>
        </w:rPr>
        <w:t>рабочей программы дисциплины поликлиниче</w:t>
      </w:r>
      <w:r w:rsidR="001D5C13">
        <w:rPr>
          <w:sz w:val="28"/>
          <w:szCs w:val="28"/>
        </w:rPr>
        <w:t>ская терапия утвержденной 31.08.</w:t>
      </w:r>
      <w:r w:rsidR="008B78A0">
        <w:rPr>
          <w:sz w:val="28"/>
          <w:szCs w:val="28"/>
        </w:rPr>
        <w:t>201</w:t>
      </w:r>
      <w:r w:rsidR="001D5C13">
        <w:rPr>
          <w:sz w:val="28"/>
          <w:szCs w:val="28"/>
        </w:rPr>
        <w:t>8</w:t>
      </w:r>
      <w:r w:rsidR="00C75643" w:rsidRPr="00024C5A">
        <w:rPr>
          <w:sz w:val="28"/>
          <w:szCs w:val="28"/>
        </w:rPr>
        <w:t xml:space="preserve"> г.</w:t>
      </w:r>
    </w:p>
    <w:p w:rsidR="00DA677A" w:rsidRPr="00DA677A" w:rsidRDefault="00DA677A" w:rsidP="00DA677A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DA677A">
        <w:rPr>
          <w:rFonts w:eastAsia="Calibri"/>
          <w:sz w:val="28"/>
          <w:szCs w:val="28"/>
        </w:rPr>
        <w:t xml:space="preserve">                     </w:t>
      </w:r>
    </w:p>
    <w:p w:rsidR="00DA677A" w:rsidRPr="00DA677A" w:rsidRDefault="00DA677A" w:rsidP="00DA677A">
      <w:pPr>
        <w:spacing w:after="0" w:line="24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DA677A">
        <w:rPr>
          <w:rFonts w:eastAsia="Calibri"/>
          <w:color w:val="000000"/>
          <w:sz w:val="28"/>
          <w:szCs w:val="28"/>
        </w:rPr>
        <w:t>Рецензент:</w:t>
      </w:r>
      <w:r w:rsidRPr="00DA677A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DA677A">
        <w:rPr>
          <w:rFonts w:eastAsia="Calibri"/>
          <w:sz w:val="28"/>
          <w:szCs w:val="28"/>
        </w:rPr>
        <w:t xml:space="preserve">Г.Х. </w:t>
      </w:r>
      <w:proofErr w:type="spellStart"/>
      <w:r w:rsidRPr="00DA677A">
        <w:rPr>
          <w:rFonts w:eastAsia="Calibri"/>
          <w:sz w:val="28"/>
          <w:szCs w:val="28"/>
        </w:rPr>
        <w:t>Мирсаева</w:t>
      </w:r>
      <w:proofErr w:type="spellEnd"/>
      <w:r w:rsidRPr="00DA677A">
        <w:rPr>
          <w:rFonts w:eastAsia="Calibri"/>
          <w:sz w:val="28"/>
          <w:szCs w:val="28"/>
        </w:rPr>
        <w:t xml:space="preserve"> – доктор медицинских наук, профессор кафедры факультетской терапии БГМУ</w:t>
      </w:r>
      <w:r w:rsidRPr="00DA677A">
        <w:rPr>
          <w:rFonts w:eastAsia="Calibri"/>
          <w:color w:val="000000"/>
          <w:sz w:val="28"/>
          <w:szCs w:val="28"/>
        </w:rPr>
        <w:tab/>
      </w:r>
    </w:p>
    <w:p w:rsidR="00DA677A" w:rsidRPr="00DA677A" w:rsidRDefault="00DA677A" w:rsidP="00DA677A">
      <w:pPr>
        <w:shd w:val="clear" w:color="auto" w:fill="FFFFFF"/>
        <w:tabs>
          <w:tab w:val="left" w:pos="2190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hd w:val="clear" w:color="auto" w:fill="FFFFFF"/>
        <w:tabs>
          <w:tab w:val="left" w:pos="2190"/>
        </w:tabs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A677A">
        <w:rPr>
          <w:rFonts w:eastAsia="Calibri"/>
          <w:sz w:val="28"/>
          <w:szCs w:val="28"/>
        </w:rPr>
        <w:t xml:space="preserve">Авторы: </w:t>
      </w:r>
      <w:proofErr w:type="spellStart"/>
      <w:r w:rsidR="001D5C13">
        <w:rPr>
          <w:rFonts w:eastAsia="Calibri"/>
          <w:sz w:val="28"/>
          <w:szCs w:val="28"/>
        </w:rPr>
        <w:t>Волевач</w:t>
      </w:r>
      <w:proofErr w:type="spellEnd"/>
      <w:r w:rsidR="001D5C13">
        <w:rPr>
          <w:rFonts w:eastAsia="Calibri"/>
          <w:sz w:val="28"/>
          <w:szCs w:val="28"/>
        </w:rPr>
        <w:t xml:space="preserve"> Л.В., </w:t>
      </w:r>
      <w:r w:rsidRPr="00DA677A">
        <w:rPr>
          <w:rFonts w:eastAsia="Calibri"/>
          <w:sz w:val="28"/>
          <w:szCs w:val="28"/>
        </w:rPr>
        <w:t xml:space="preserve">Крюкова А.Я., </w:t>
      </w:r>
      <w:proofErr w:type="spellStart"/>
      <w:r w:rsidRPr="00DA677A">
        <w:rPr>
          <w:rFonts w:eastAsia="Calibri"/>
          <w:sz w:val="28"/>
          <w:szCs w:val="28"/>
        </w:rPr>
        <w:t>Низамутдинова</w:t>
      </w:r>
      <w:proofErr w:type="spellEnd"/>
      <w:r w:rsidRPr="00DA677A">
        <w:rPr>
          <w:rFonts w:eastAsia="Calibri"/>
          <w:sz w:val="28"/>
          <w:szCs w:val="28"/>
        </w:rPr>
        <w:t xml:space="preserve"> Р.С., </w:t>
      </w:r>
      <w:proofErr w:type="spellStart"/>
      <w:r w:rsidRPr="00DA677A">
        <w:rPr>
          <w:rFonts w:eastAsia="Calibri"/>
          <w:sz w:val="28"/>
          <w:szCs w:val="28"/>
        </w:rPr>
        <w:t>Тувалева</w:t>
      </w:r>
      <w:proofErr w:type="spellEnd"/>
      <w:r w:rsidRPr="00DA677A">
        <w:rPr>
          <w:rFonts w:eastAsia="Calibri"/>
          <w:sz w:val="28"/>
          <w:szCs w:val="28"/>
        </w:rPr>
        <w:t xml:space="preserve"> Л.С., </w:t>
      </w:r>
      <w:proofErr w:type="spellStart"/>
      <w:r w:rsidRPr="00DA677A">
        <w:rPr>
          <w:rFonts w:eastAsia="Calibri"/>
          <w:sz w:val="28"/>
          <w:szCs w:val="28"/>
        </w:rPr>
        <w:t>Курамшина</w:t>
      </w:r>
      <w:proofErr w:type="spellEnd"/>
      <w:r w:rsidRPr="00DA677A">
        <w:rPr>
          <w:rFonts w:eastAsia="Calibri"/>
          <w:sz w:val="28"/>
          <w:szCs w:val="28"/>
        </w:rPr>
        <w:t xml:space="preserve"> О.А., </w:t>
      </w:r>
      <w:proofErr w:type="spellStart"/>
      <w:r w:rsidRPr="00DA677A">
        <w:rPr>
          <w:rFonts w:eastAsia="Calibri"/>
          <w:sz w:val="28"/>
          <w:szCs w:val="28"/>
        </w:rPr>
        <w:t>Сахаутдинова</w:t>
      </w:r>
      <w:proofErr w:type="spellEnd"/>
      <w:r w:rsidRPr="00DA677A">
        <w:rPr>
          <w:rFonts w:eastAsia="Calibri"/>
          <w:sz w:val="28"/>
          <w:szCs w:val="28"/>
        </w:rPr>
        <w:t xml:space="preserve"> Г.М., </w:t>
      </w:r>
      <w:proofErr w:type="spellStart"/>
      <w:r w:rsidRPr="00DA677A">
        <w:rPr>
          <w:rFonts w:eastAsia="Calibri"/>
          <w:sz w:val="28"/>
          <w:szCs w:val="28"/>
        </w:rPr>
        <w:t>Габбасова</w:t>
      </w:r>
      <w:proofErr w:type="spellEnd"/>
      <w:r w:rsidRPr="00DA677A">
        <w:rPr>
          <w:rFonts w:eastAsia="Calibri"/>
          <w:sz w:val="28"/>
          <w:szCs w:val="28"/>
        </w:rPr>
        <w:t xml:space="preserve"> Л.В.</w:t>
      </w:r>
    </w:p>
    <w:p w:rsidR="00DA677A" w:rsidRPr="00DA677A" w:rsidRDefault="00DA677A" w:rsidP="00DA677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A677A" w:rsidRPr="00DA677A" w:rsidRDefault="00DA677A" w:rsidP="00DA677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A677A" w:rsidRDefault="00DA677A" w:rsidP="00DA677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37FC3" w:rsidRDefault="00737FC3" w:rsidP="00DA677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37FC3" w:rsidRDefault="00737FC3" w:rsidP="00DA677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37FC3" w:rsidRDefault="00737FC3" w:rsidP="00DA677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737FC3" w:rsidRPr="00DA677A" w:rsidRDefault="00737FC3" w:rsidP="00DA677A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A677A" w:rsidRPr="00DA677A" w:rsidRDefault="00B64553" w:rsidP="00DA677A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Утве</w:t>
      </w:r>
      <w:r w:rsidR="00C75643">
        <w:rPr>
          <w:rFonts w:eastAsia="Calibri"/>
          <w:sz w:val="28"/>
          <w:szCs w:val="28"/>
        </w:rPr>
        <w:t>рждено на заседании №1</w:t>
      </w:r>
      <w:r w:rsidR="00DA677A" w:rsidRPr="00DA677A">
        <w:rPr>
          <w:rFonts w:eastAsia="Calibri"/>
          <w:sz w:val="28"/>
          <w:szCs w:val="28"/>
        </w:rPr>
        <w:t xml:space="preserve"> </w:t>
      </w:r>
      <w:r w:rsidR="00C75643">
        <w:rPr>
          <w:rFonts w:eastAsia="Calibri"/>
          <w:sz w:val="28"/>
          <w:szCs w:val="28"/>
        </w:rPr>
        <w:t xml:space="preserve">кафедры от </w:t>
      </w:r>
      <w:r w:rsidR="001D5C13">
        <w:rPr>
          <w:rFonts w:eastAsia="Calibri"/>
          <w:sz w:val="28"/>
          <w:szCs w:val="28"/>
        </w:rPr>
        <w:t>31</w:t>
      </w:r>
      <w:r w:rsidR="008B78A0">
        <w:rPr>
          <w:rFonts w:eastAsia="Calibri"/>
          <w:sz w:val="28"/>
          <w:szCs w:val="28"/>
        </w:rPr>
        <w:t>.08.201</w:t>
      </w:r>
      <w:r w:rsidR="001D5C13">
        <w:rPr>
          <w:rFonts w:eastAsia="Calibri"/>
          <w:sz w:val="28"/>
          <w:szCs w:val="28"/>
        </w:rPr>
        <w:t>8</w:t>
      </w:r>
      <w:r w:rsidR="00DA677A" w:rsidRPr="00DA677A">
        <w:rPr>
          <w:rFonts w:eastAsia="Calibri"/>
          <w:sz w:val="28"/>
          <w:szCs w:val="28"/>
        </w:rPr>
        <w:t xml:space="preserve"> г.      </w:t>
      </w:r>
    </w:p>
    <w:p w:rsidR="00DA677A" w:rsidRPr="00DA677A" w:rsidRDefault="00DA677A" w:rsidP="00DA67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DA677A">
        <w:rPr>
          <w:rFonts w:eastAsia="Calibri"/>
          <w:color w:val="000000"/>
          <w:sz w:val="28"/>
          <w:szCs w:val="28"/>
        </w:rPr>
        <w:tab/>
      </w:r>
    </w:p>
    <w:p w:rsidR="00BA6ACC" w:rsidRPr="004B1BA9" w:rsidRDefault="00F73CB9" w:rsidP="004B1BA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A6ACC">
        <w:rPr>
          <w:b/>
          <w:sz w:val="28"/>
          <w:szCs w:val="28"/>
        </w:rPr>
        <w:lastRenderedPageBreak/>
        <w:t>Тема</w:t>
      </w:r>
      <w:r w:rsidR="00461422">
        <w:rPr>
          <w:b/>
          <w:sz w:val="28"/>
          <w:szCs w:val="28"/>
        </w:rPr>
        <w:t xml:space="preserve">. </w:t>
      </w:r>
      <w:r w:rsidRPr="00F73CB9">
        <w:rPr>
          <w:b/>
          <w:color w:val="000000"/>
          <w:spacing w:val="-1"/>
          <w:sz w:val="28"/>
          <w:szCs w:val="28"/>
        </w:rPr>
        <w:t>ХОБЛ</w:t>
      </w:r>
      <w:r w:rsidR="00461422">
        <w:rPr>
          <w:b/>
          <w:color w:val="000000"/>
          <w:spacing w:val="-1"/>
          <w:sz w:val="28"/>
          <w:szCs w:val="28"/>
        </w:rPr>
        <w:t xml:space="preserve"> в практике терапевта</w:t>
      </w:r>
      <w:r w:rsidRPr="00F73CB9">
        <w:rPr>
          <w:b/>
          <w:color w:val="000000"/>
          <w:spacing w:val="4"/>
          <w:sz w:val="28"/>
          <w:szCs w:val="28"/>
        </w:rPr>
        <w:t xml:space="preserve"> поликлини</w:t>
      </w:r>
      <w:r w:rsidRPr="00F73CB9">
        <w:rPr>
          <w:b/>
          <w:color w:val="000000"/>
          <w:spacing w:val="4"/>
          <w:sz w:val="28"/>
          <w:szCs w:val="28"/>
        </w:rPr>
        <w:softHyphen/>
      </w:r>
      <w:r w:rsidRPr="00F73CB9">
        <w:rPr>
          <w:b/>
          <w:color w:val="000000"/>
          <w:spacing w:val="-6"/>
          <w:sz w:val="28"/>
          <w:szCs w:val="28"/>
        </w:rPr>
        <w:t>ки</w:t>
      </w:r>
      <w:r w:rsidR="00BA6ACC">
        <w:rPr>
          <w:b/>
          <w:sz w:val="28"/>
          <w:szCs w:val="28"/>
        </w:rPr>
        <w:t>.</w:t>
      </w:r>
      <w:r w:rsidR="004B1BA9">
        <w:rPr>
          <w:b/>
          <w:sz w:val="28"/>
          <w:szCs w:val="28"/>
        </w:rPr>
        <w:t xml:space="preserve"> </w:t>
      </w:r>
      <w:r w:rsidR="00BA6ACC">
        <w:rPr>
          <w:sz w:val="28"/>
          <w:szCs w:val="28"/>
        </w:rPr>
        <w:t xml:space="preserve">Неуклонный рост заболеваемости, инвалидности и смертности от хронического бронхита (ХБ) обуславливают актуальность  ранней диагностики, врачебно-трудовой экспертизы при данной патологии.  Во всех странах возросла  смертность при ХБ в 3-4 раза за последние десятилетия. На долю трудоспособного населения приходится  70% случаев хронического бронхита. Как причина первичного выхода на инвалидность     в структуре хронических неспецифических заболеваний органов дыхания на долю хронического бронхита приходится 43%, у трети больных сразу устанавливается  вторая группа инвалидности. Увеличивается число больных с </w:t>
      </w:r>
      <w:proofErr w:type="spellStart"/>
      <w:r w:rsidR="00BA6ACC">
        <w:rPr>
          <w:sz w:val="28"/>
          <w:szCs w:val="28"/>
        </w:rPr>
        <w:t>обструктивными</w:t>
      </w:r>
      <w:proofErr w:type="spellEnd"/>
      <w:r w:rsidR="00BA6ACC">
        <w:rPr>
          <w:sz w:val="28"/>
          <w:szCs w:val="28"/>
        </w:rPr>
        <w:t xml:space="preserve">  нарушениями функции внешнего дыхания, определяющих клинический и трудовой прогноз, тактику лечебно</w:t>
      </w:r>
      <w:r w:rsidR="004B1BA9">
        <w:rPr>
          <w:sz w:val="28"/>
          <w:szCs w:val="28"/>
        </w:rPr>
        <w:t xml:space="preserve"> </w:t>
      </w:r>
      <w:r w:rsidR="00BA6ACC">
        <w:rPr>
          <w:sz w:val="28"/>
          <w:szCs w:val="28"/>
        </w:rPr>
        <w:t>- профилактических мероприятий в условиях поликлиники.</w:t>
      </w:r>
    </w:p>
    <w:p w:rsidR="00BA6ACC" w:rsidRDefault="00BA6ACC" w:rsidP="004B1BA9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</w:t>
      </w:r>
      <w:r w:rsidR="004B1BA9">
        <w:rPr>
          <w:b/>
          <w:sz w:val="28"/>
          <w:szCs w:val="28"/>
        </w:rPr>
        <w:t>ь изучения темы</w:t>
      </w:r>
      <w:r>
        <w:rPr>
          <w:sz w:val="28"/>
          <w:szCs w:val="28"/>
        </w:rPr>
        <w:t xml:space="preserve">: овладение навыками диагностики, экспертизы трудоспособности, лечения и реабилитации больных хроническим бронхитом в условиях поликлиники, умения оказать неотложную помощь при </w:t>
      </w:r>
      <w:proofErr w:type="spellStart"/>
      <w:r>
        <w:rPr>
          <w:sz w:val="28"/>
          <w:szCs w:val="28"/>
        </w:rPr>
        <w:t>бронхообструктивном</w:t>
      </w:r>
      <w:proofErr w:type="spellEnd"/>
      <w:r>
        <w:rPr>
          <w:sz w:val="28"/>
          <w:szCs w:val="28"/>
        </w:rPr>
        <w:t xml:space="preserve"> синдроме на </w:t>
      </w:r>
      <w:proofErr w:type="spellStart"/>
      <w:r>
        <w:rPr>
          <w:sz w:val="28"/>
          <w:szCs w:val="28"/>
        </w:rPr>
        <w:t>догоспитальном</w:t>
      </w:r>
      <w:proofErr w:type="spellEnd"/>
      <w:r>
        <w:rPr>
          <w:sz w:val="28"/>
          <w:szCs w:val="28"/>
        </w:rPr>
        <w:t xml:space="preserve"> этапе. </w:t>
      </w:r>
    </w:p>
    <w:p w:rsidR="00461422" w:rsidRDefault="00461422" w:rsidP="004B1BA9">
      <w:pPr>
        <w:spacing w:after="0" w:line="240" w:lineRule="auto"/>
        <w:jc w:val="both"/>
        <w:rPr>
          <w:sz w:val="28"/>
          <w:szCs w:val="28"/>
        </w:rPr>
      </w:pPr>
    </w:p>
    <w:p w:rsidR="00461422" w:rsidRDefault="00461422" w:rsidP="004614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C2010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: </w:t>
      </w:r>
      <w:r w:rsidRPr="000C2010">
        <w:rPr>
          <w:sz w:val="28"/>
          <w:szCs w:val="28"/>
        </w:rPr>
        <w:t>изучить</w:t>
      </w:r>
    </w:p>
    <w:p w:rsidR="00461422" w:rsidRPr="004923AE" w:rsidRDefault="00461422" w:rsidP="004614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75F86">
        <w:rPr>
          <w:color w:val="000000"/>
          <w:sz w:val="28"/>
          <w:szCs w:val="28"/>
        </w:rPr>
        <w:t>- осно</w:t>
      </w:r>
      <w:r>
        <w:rPr>
          <w:color w:val="000000"/>
          <w:sz w:val="28"/>
          <w:szCs w:val="28"/>
        </w:rPr>
        <w:t xml:space="preserve">вные механизмы </w:t>
      </w:r>
      <w:proofErr w:type="spellStart"/>
      <w:r>
        <w:rPr>
          <w:color w:val="000000"/>
          <w:sz w:val="28"/>
          <w:szCs w:val="28"/>
        </w:rPr>
        <w:t>этиопатогенеза</w:t>
      </w:r>
      <w:proofErr w:type="spellEnd"/>
      <w:r>
        <w:rPr>
          <w:color w:val="000000"/>
          <w:sz w:val="28"/>
          <w:szCs w:val="28"/>
        </w:rPr>
        <w:t xml:space="preserve"> ХБ</w:t>
      </w:r>
      <w:r w:rsidRPr="00C75F86">
        <w:rPr>
          <w:color w:val="000000"/>
          <w:sz w:val="28"/>
          <w:szCs w:val="28"/>
        </w:rPr>
        <w:t>;</w:t>
      </w:r>
    </w:p>
    <w:p w:rsidR="00461422" w:rsidRPr="00C75F86" w:rsidRDefault="00461422" w:rsidP="00461422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классификация ХБ</w:t>
      </w:r>
      <w:r w:rsidRPr="00C75F86">
        <w:rPr>
          <w:color w:val="000000"/>
          <w:sz w:val="28"/>
          <w:szCs w:val="28"/>
        </w:rPr>
        <w:t>;</w:t>
      </w:r>
    </w:p>
    <w:p w:rsidR="00461422" w:rsidRPr="00C75F86" w:rsidRDefault="00461422" w:rsidP="00461422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- клинические проявления </w:t>
      </w:r>
      <w:r>
        <w:rPr>
          <w:color w:val="000000"/>
          <w:sz w:val="28"/>
          <w:szCs w:val="28"/>
        </w:rPr>
        <w:t>ХБ;</w:t>
      </w:r>
    </w:p>
    <w:p w:rsidR="00461422" w:rsidRPr="00C75F86" w:rsidRDefault="00461422" w:rsidP="00461422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 лабораторно-инструментальные методы исследования;</w:t>
      </w:r>
    </w:p>
    <w:p w:rsidR="00461422" w:rsidRPr="00C75F86" w:rsidRDefault="00461422" w:rsidP="00461422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фармакотерапия ХБ</w:t>
      </w:r>
      <w:r w:rsidRPr="00C75F86">
        <w:rPr>
          <w:color w:val="000000"/>
          <w:sz w:val="28"/>
          <w:szCs w:val="28"/>
        </w:rPr>
        <w:t>;</w:t>
      </w:r>
    </w:p>
    <w:p w:rsidR="00461422" w:rsidRDefault="00461422" w:rsidP="00461422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врачебно-трудовая экспертиза ХБ.</w:t>
      </w:r>
    </w:p>
    <w:p w:rsidR="00461422" w:rsidRDefault="00461422" w:rsidP="004B1BA9">
      <w:pPr>
        <w:spacing w:after="0" w:line="240" w:lineRule="auto"/>
        <w:jc w:val="both"/>
        <w:rPr>
          <w:sz w:val="28"/>
          <w:szCs w:val="28"/>
        </w:rPr>
      </w:pPr>
    </w:p>
    <w:p w:rsidR="00BA6ACC" w:rsidRDefault="00BA6ACC" w:rsidP="004B1BA9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Для формирования профессиональных компетенций </w:t>
      </w:r>
      <w:r w:rsidR="00461422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461422">
        <w:rPr>
          <w:b/>
          <w:i/>
          <w:sz w:val="28"/>
          <w:szCs w:val="28"/>
          <w:u w:val="single"/>
        </w:rPr>
        <w:t>должен знать:</w:t>
      </w:r>
    </w:p>
    <w:p w:rsidR="00BA6ACC" w:rsidRDefault="00BA6ACC" w:rsidP="004B1BA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-анатомо-физиологические особенности </w:t>
      </w:r>
      <w:proofErr w:type="spellStart"/>
      <w:r>
        <w:rPr>
          <w:sz w:val="28"/>
          <w:szCs w:val="28"/>
        </w:rPr>
        <w:t>бронхолегочной</w:t>
      </w:r>
      <w:proofErr w:type="spellEnd"/>
      <w:r>
        <w:rPr>
          <w:sz w:val="28"/>
          <w:szCs w:val="28"/>
        </w:rPr>
        <w:t xml:space="preserve"> системы в возрастном аспекте,</w:t>
      </w:r>
    </w:p>
    <w:p w:rsidR="00BA6ACC" w:rsidRDefault="00BA6ACC" w:rsidP="004B1BA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-методику исследования органов дыхания,</w:t>
      </w:r>
    </w:p>
    <w:p w:rsidR="00BA6ACC" w:rsidRDefault="00BA6ACC" w:rsidP="004B1BA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-интерпретацию показателей внешнего дыхания (ФВД), рентгенограммы,   </w:t>
      </w:r>
    </w:p>
    <w:p w:rsidR="00BA6ACC" w:rsidRDefault="00BA6ACC" w:rsidP="004B1BA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электрокардиограммы, анализов крови, мокроты, мочи,</w:t>
      </w:r>
    </w:p>
    <w:p w:rsidR="00BA6ACC" w:rsidRDefault="00BA6ACC" w:rsidP="004B1BA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-современные классификации ХБ,</w:t>
      </w:r>
    </w:p>
    <w:p w:rsidR="00BA6ACC" w:rsidRDefault="00BA6ACC" w:rsidP="004B1BA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-принципы врачебно-трудовой экспертизы, </w:t>
      </w:r>
    </w:p>
    <w:p w:rsidR="00BA6ACC" w:rsidRDefault="00BA6ACC" w:rsidP="004B1BA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-принципы реабилитации больных,</w:t>
      </w:r>
    </w:p>
    <w:p w:rsidR="00BA6ACC" w:rsidRDefault="00BA6ACC" w:rsidP="004B1BA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-средства </w:t>
      </w:r>
      <w:proofErr w:type="spellStart"/>
      <w:r>
        <w:rPr>
          <w:sz w:val="28"/>
          <w:szCs w:val="28"/>
        </w:rPr>
        <w:t>этиотропной</w:t>
      </w:r>
      <w:proofErr w:type="spellEnd"/>
      <w:r>
        <w:rPr>
          <w:sz w:val="28"/>
          <w:szCs w:val="28"/>
        </w:rPr>
        <w:t xml:space="preserve">, патогенетической, </w:t>
      </w:r>
      <w:proofErr w:type="spellStart"/>
      <w:r>
        <w:rPr>
          <w:sz w:val="28"/>
          <w:szCs w:val="28"/>
        </w:rPr>
        <w:t>бронхолитической</w:t>
      </w:r>
      <w:proofErr w:type="spellEnd"/>
      <w:r>
        <w:rPr>
          <w:sz w:val="28"/>
          <w:szCs w:val="28"/>
        </w:rPr>
        <w:t>, медикаментозной терапии при хроническом бронхите,</w:t>
      </w:r>
    </w:p>
    <w:p w:rsidR="00BA6ACC" w:rsidRDefault="00BA6ACC" w:rsidP="004B1BA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обучающие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пульмо-школы</w:t>
      </w:r>
      <w:proofErr w:type="spellEnd"/>
      <w:r>
        <w:rPr>
          <w:sz w:val="28"/>
          <w:szCs w:val="28"/>
        </w:rPr>
        <w:t xml:space="preserve"> для пациентов.</w:t>
      </w:r>
    </w:p>
    <w:p w:rsidR="00BA6ACC" w:rsidRDefault="00BA6ACC" w:rsidP="004B1BA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формирования профессиональных компетенций </w:t>
      </w:r>
      <w:r w:rsidR="00461422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461422">
        <w:rPr>
          <w:b/>
          <w:i/>
          <w:sz w:val="28"/>
          <w:szCs w:val="28"/>
          <w:u w:val="single"/>
        </w:rPr>
        <w:t>должен уметь:</w:t>
      </w:r>
    </w:p>
    <w:p w:rsidR="00BA6ACC" w:rsidRDefault="00BA6ACC" w:rsidP="004B1BA9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собрать анамнез, выявить факторы риска,</w:t>
      </w:r>
    </w:p>
    <w:p w:rsidR="00BA6ACC" w:rsidRDefault="00BA6ACC" w:rsidP="004B1BA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-обследовать пациента по органам и системам,</w:t>
      </w:r>
    </w:p>
    <w:p w:rsidR="00BA6ACC" w:rsidRDefault="00BA6ACC" w:rsidP="004B1BA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-назначить необходимый объем исследований,</w:t>
      </w:r>
    </w:p>
    <w:p w:rsidR="00BA6ACC" w:rsidRDefault="00BA6ACC" w:rsidP="004B1BA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-оценить результаты клинических и лабораторно-инструментальных исследований,</w:t>
      </w:r>
    </w:p>
    <w:p w:rsidR="00BA6ACC" w:rsidRDefault="00BA6ACC" w:rsidP="004B1BA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-сформулировать диагноз в соответствии с современными классификациями,</w:t>
      </w:r>
    </w:p>
    <w:p w:rsidR="00BA6ACC" w:rsidRDefault="00BA6ACC" w:rsidP="004B1BA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-назначить комплексное лечение,</w:t>
      </w:r>
    </w:p>
    <w:p w:rsidR="00BA6ACC" w:rsidRDefault="00BA6ACC" w:rsidP="004B1BA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-провести экспертизу трудоспособности,</w:t>
      </w:r>
    </w:p>
    <w:p w:rsidR="00BA6ACC" w:rsidRDefault="00BA6ACC" w:rsidP="004B1BA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-выявить критерии стойкой трудоспособности,</w:t>
      </w:r>
    </w:p>
    <w:p w:rsidR="00BA6ACC" w:rsidRDefault="00BA6ACC" w:rsidP="004B1BA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-определить тактику ведения больного (госпитализация, стационар на дому, дневной  стационар),</w:t>
      </w:r>
    </w:p>
    <w:p w:rsidR="00BA6ACC" w:rsidRDefault="00BA6ACC" w:rsidP="004B1BA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-назначить первичные и вторичные профилактические мероприятия.</w:t>
      </w:r>
    </w:p>
    <w:p w:rsidR="00461422" w:rsidRPr="00B11ED3" w:rsidRDefault="00461422" w:rsidP="002518CA">
      <w:pPr>
        <w:spacing w:after="0" w:line="240" w:lineRule="auto"/>
        <w:jc w:val="both"/>
        <w:rPr>
          <w:b/>
          <w:i/>
          <w:color w:val="000000"/>
          <w:sz w:val="28"/>
          <w:szCs w:val="28"/>
          <w:u w:val="single"/>
        </w:rPr>
      </w:pPr>
      <w:r w:rsidRPr="00C75F86">
        <w:rPr>
          <w:color w:val="000000"/>
          <w:sz w:val="28"/>
          <w:szCs w:val="28"/>
        </w:rPr>
        <w:t xml:space="preserve">Для формирования профессиональных компетенций </w:t>
      </w:r>
      <w:r w:rsidR="000C3FA3">
        <w:rPr>
          <w:color w:val="000000"/>
          <w:sz w:val="28"/>
          <w:szCs w:val="28"/>
        </w:rPr>
        <w:t>обучающийся</w:t>
      </w:r>
      <w:r w:rsidRPr="00C75F86">
        <w:rPr>
          <w:color w:val="000000"/>
          <w:sz w:val="28"/>
          <w:szCs w:val="28"/>
        </w:rPr>
        <w:t xml:space="preserve"> </w:t>
      </w:r>
      <w:r w:rsidRPr="00851AF9">
        <w:rPr>
          <w:b/>
          <w:i/>
          <w:color w:val="000000"/>
          <w:sz w:val="28"/>
          <w:szCs w:val="28"/>
          <w:u w:val="single"/>
        </w:rPr>
        <w:t>должен владеть:</w:t>
      </w:r>
    </w:p>
    <w:p w:rsidR="00461422" w:rsidRPr="00C571AA" w:rsidRDefault="00461422" w:rsidP="002518CA">
      <w:pPr>
        <w:spacing w:after="0" w:line="24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</w:t>
      </w:r>
      <w:r w:rsidRPr="00C571AA">
        <w:rPr>
          <w:snapToGrid w:val="0"/>
          <w:sz w:val="28"/>
        </w:rPr>
        <w:t xml:space="preserve">методами </w:t>
      </w:r>
      <w:proofErr w:type="spellStart"/>
      <w:r w:rsidRPr="00C571AA">
        <w:rPr>
          <w:snapToGrid w:val="0"/>
          <w:sz w:val="28"/>
        </w:rPr>
        <w:t>общеклинического</w:t>
      </w:r>
      <w:proofErr w:type="spellEnd"/>
      <w:r w:rsidRPr="00C571AA">
        <w:rPr>
          <w:snapToGrid w:val="0"/>
          <w:sz w:val="28"/>
        </w:rPr>
        <w:t xml:space="preserve"> обследования</w:t>
      </w:r>
      <w:r w:rsidRPr="00C571AA">
        <w:rPr>
          <w:b/>
          <w:snapToGrid w:val="0"/>
          <w:sz w:val="28"/>
        </w:rPr>
        <w:t>,</w:t>
      </w:r>
    </w:p>
    <w:p w:rsidR="00461422" w:rsidRPr="00C571AA" w:rsidRDefault="00461422" w:rsidP="002518CA">
      <w:pPr>
        <w:spacing w:after="0" w:line="24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</w:t>
      </w:r>
      <w:r w:rsidRPr="00C571AA">
        <w:rPr>
          <w:snapToGrid w:val="0"/>
          <w:sz w:val="28"/>
        </w:rPr>
        <w:t>интерпретацией результатов лабораторных, инструментальных методов диагностики,</w:t>
      </w:r>
    </w:p>
    <w:p w:rsidR="00461422" w:rsidRPr="00C571AA" w:rsidRDefault="00461422" w:rsidP="002518CA">
      <w:pPr>
        <w:spacing w:after="0" w:line="24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</w:t>
      </w:r>
      <w:r w:rsidRPr="00C571AA">
        <w:rPr>
          <w:snapToGrid w:val="0"/>
          <w:sz w:val="28"/>
        </w:rPr>
        <w:t xml:space="preserve">владеть методами оказания неотложной </w:t>
      </w:r>
      <w:proofErr w:type="spellStart"/>
      <w:r w:rsidRPr="00C571AA">
        <w:rPr>
          <w:snapToGrid w:val="0"/>
          <w:sz w:val="28"/>
        </w:rPr>
        <w:t>догоспитальной</w:t>
      </w:r>
      <w:proofErr w:type="spellEnd"/>
      <w:r w:rsidRPr="00C571AA">
        <w:rPr>
          <w:snapToGrid w:val="0"/>
          <w:sz w:val="28"/>
        </w:rPr>
        <w:t xml:space="preserve"> медицинской помощи,</w:t>
      </w:r>
    </w:p>
    <w:p w:rsidR="00461422" w:rsidRPr="00C571AA" w:rsidRDefault="00461422" w:rsidP="002518CA">
      <w:pPr>
        <w:spacing w:after="0" w:line="24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</w:t>
      </w:r>
      <w:r w:rsidRPr="00C571AA">
        <w:rPr>
          <w:snapToGrid w:val="0"/>
          <w:sz w:val="28"/>
        </w:rPr>
        <w:t xml:space="preserve">алгоритмом постановки предварительного диагноза с последующим направлением к соответствующему врачу-специалисту, </w:t>
      </w:r>
    </w:p>
    <w:p w:rsidR="00461422" w:rsidRPr="00C571AA" w:rsidRDefault="00461422" w:rsidP="002518CA">
      <w:pPr>
        <w:spacing w:after="0" w:line="240" w:lineRule="auto"/>
        <w:ind w:left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</w:t>
      </w:r>
      <w:r w:rsidRPr="00C571AA">
        <w:rPr>
          <w:snapToGrid w:val="0"/>
          <w:sz w:val="28"/>
        </w:rPr>
        <w:t xml:space="preserve">алгоритмом развернутого клинического диагноза, </w:t>
      </w:r>
    </w:p>
    <w:p w:rsidR="00461422" w:rsidRPr="00C571AA" w:rsidRDefault="00461422" w:rsidP="002518CA">
      <w:pPr>
        <w:spacing w:after="0" w:line="240" w:lineRule="auto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 xml:space="preserve">         - </w:t>
      </w:r>
      <w:r w:rsidRPr="00C571AA">
        <w:rPr>
          <w:snapToGrid w:val="0"/>
          <w:sz w:val="28"/>
        </w:rPr>
        <w:t>основами ведения медицинской документации</w:t>
      </w:r>
    </w:p>
    <w:p w:rsidR="00461422" w:rsidRDefault="00461422" w:rsidP="002518CA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       - основами медицинской, физической, психологической и социальной реабилитации.</w:t>
      </w:r>
    </w:p>
    <w:p w:rsidR="00461422" w:rsidRPr="0059676D" w:rsidRDefault="00461422" w:rsidP="002518CA">
      <w:pPr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Должен сформировать компетенции: </w:t>
      </w:r>
      <w:r w:rsidRPr="00B11ED3">
        <w:rPr>
          <w:bCs/>
          <w:sz w:val="28"/>
          <w:szCs w:val="28"/>
        </w:rPr>
        <w:t>ПК-1,-6,-7,-8,-9.</w:t>
      </w:r>
    </w:p>
    <w:p w:rsidR="00461422" w:rsidRDefault="00461422" w:rsidP="002518CA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Задания для самостоятельной контактной работы </w:t>
      </w:r>
      <w:proofErr w:type="gramStart"/>
      <w:r w:rsidR="002518CA">
        <w:rPr>
          <w:b/>
          <w:bCs/>
          <w:sz w:val="28"/>
          <w:szCs w:val="28"/>
        </w:rPr>
        <w:t>обучающихся</w:t>
      </w:r>
      <w:proofErr w:type="gramEnd"/>
      <w:r w:rsidR="002518C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указанной теме:</w:t>
      </w:r>
    </w:p>
    <w:p w:rsidR="002518CA" w:rsidRDefault="002518CA" w:rsidP="002518CA">
      <w:pPr>
        <w:spacing w:after="0" w:line="240" w:lineRule="auto"/>
        <w:jc w:val="both"/>
      </w:pPr>
    </w:p>
    <w:p w:rsidR="00461422" w:rsidRDefault="00461422" w:rsidP="002518CA">
      <w:pPr>
        <w:numPr>
          <w:ilvl w:val="0"/>
          <w:numId w:val="1"/>
        </w:numPr>
        <w:tabs>
          <w:tab w:val="left" w:pos="1040"/>
        </w:tabs>
        <w:spacing w:after="0" w:line="240" w:lineRule="auto"/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теоретическим материалом по теме занятия с исполь</w:t>
      </w:r>
      <w:r w:rsidRPr="00553C2C">
        <w:rPr>
          <w:sz w:val="28"/>
          <w:szCs w:val="28"/>
        </w:rPr>
        <w:t>зованием конспектов лекций, рекомендуемой учебной литературы.</w:t>
      </w:r>
    </w:p>
    <w:p w:rsidR="00461422" w:rsidRDefault="00461422" w:rsidP="002518CA">
      <w:pPr>
        <w:numPr>
          <w:ilvl w:val="0"/>
          <w:numId w:val="1"/>
        </w:numPr>
        <w:tabs>
          <w:tab w:val="left" w:pos="1040"/>
        </w:tabs>
        <w:spacing w:after="0" w:line="240" w:lineRule="auto"/>
        <w:ind w:left="1040" w:hanging="339"/>
        <w:jc w:val="both"/>
        <w:rPr>
          <w:sz w:val="28"/>
          <w:szCs w:val="28"/>
        </w:rPr>
      </w:pPr>
      <w:r w:rsidRPr="00553C2C">
        <w:rPr>
          <w:sz w:val="28"/>
          <w:szCs w:val="28"/>
        </w:rPr>
        <w:t xml:space="preserve">Ответить на вопросы для самоконтроля </w:t>
      </w:r>
    </w:p>
    <w:p w:rsidR="002518CA" w:rsidRPr="002518CA" w:rsidRDefault="002518CA" w:rsidP="002518CA">
      <w:pPr>
        <w:tabs>
          <w:tab w:val="left" w:pos="1040"/>
        </w:tabs>
        <w:spacing w:after="0" w:line="240" w:lineRule="auto"/>
        <w:ind w:left="1040"/>
        <w:jc w:val="both"/>
        <w:rPr>
          <w:sz w:val="28"/>
          <w:szCs w:val="28"/>
        </w:rPr>
      </w:pPr>
    </w:p>
    <w:p w:rsidR="00461422" w:rsidRPr="00E85964" w:rsidRDefault="00461422" w:rsidP="002518CA">
      <w:pPr>
        <w:spacing w:after="0" w:line="240" w:lineRule="auto"/>
        <w:jc w:val="both"/>
        <w:rPr>
          <w:b/>
          <w:sz w:val="28"/>
          <w:szCs w:val="28"/>
        </w:rPr>
      </w:pPr>
      <w:r w:rsidRPr="00E85964">
        <w:rPr>
          <w:b/>
          <w:sz w:val="28"/>
          <w:szCs w:val="28"/>
        </w:rPr>
        <w:t>Контрольные вопросы</w:t>
      </w:r>
    </w:p>
    <w:p w:rsidR="00461422" w:rsidRPr="00C75F86" w:rsidRDefault="00461422" w:rsidP="002518CA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</w:t>
      </w:r>
      <w:r w:rsidR="002518CA">
        <w:rPr>
          <w:snapToGrid w:val="0"/>
          <w:sz w:val="28"/>
          <w:szCs w:val="28"/>
        </w:rPr>
        <w:t xml:space="preserve"> </w:t>
      </w:r>
      <w:r w:rsidRPr="00C75F86">
        <w:rPr>
          <w:snapToGrid w:val="0"/>
          <w:sz w:val="28"/>
          <w:szCs w:val="28"/>
        </w:rPr>
        <w:t xml:space="preserve">провести субъективный метод обследования больных с </w:t>
      </w:r>
      <w:r w:rsidR="002518CA">
        <w:rPr>
          <w:snapToGrid w:val="0"/>
          <w:sz w:val="28"/>
          <w:szCs w:val="28"/>
        </w:rPr>
        <w:t>ХБ</w:t>
      </w:r>
    </w:p>
    <w:p w:rsidR="00461422" w:rsidRPr="00C75F86" w:rsidRDefault="00461422" w:rsidP="002518CA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</w:t>
      </w:r>
      <w:r w:rsidR="002518CA">
        <w:rPr>
          <w:snapToGrid w:val="0"/>
          <w:sz w:val="28"/>
          <w:szCs w:val="28"/>
        </w:rPr>
        <w:t xml:space="preserve"> </w:t>
      </w:r>
      <w:r w:rsidRPr="00C75F86">
        <w:rPr>
          <w:snapToGrid w:val="0"/>
          <w:sz w:val="28"/>
          <w:szCs w:val="28"/>
        </w:rPr>
        <w:t>провести об</w:t>
      </w:r>
      <w:r>
        <w:rPr>
          <w:snapToGrid w:val="0"/>
          <w:sz w:val="28"/>
          <w:szCs w:val="28"/>
        </w:rPr>
        <w:t>ъективные методы обследования (</w:t>
      </w:r>
      <w:r w:rsidRPr="00C75F86">
        <w:rPr>
          <w:snapToGrid w:val="0"/>
          <w:sz w:val="28"/>
          <w:szCs w:val="28"/>
        </w:rPr>
        <w:t xml:space="preserve">осмотр, пальпация, перкуссия); </w:t>
      </w:r>
    </w:p>
    <w:p w:rsidR="00461422" w:rsidRPr="00C75F86" w:rsidRDefault="00461422" w:rsidP="002518CA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</w:t>
      </w:r>
      <w:r w:rsidR="002518CA">
        <w:rPr>
          <w:snapToGrid w:val="0"/>
          <w:sz w:val="28"/>
          <w:szCs w:val="28"/>
        </w:rPr>
        <w:t xml:space="preserve"> </w:t>
      </w:r>
      <w:r w:rsidRPr="00C75F86">
        <w:rPr>
          <w:snapToGrid w:val="0"/>
          <w:sz w:val="28"/>
          <w:szCs w:val="28"/>
        </w:rPr>
        <w:t>подготовить план обследования;</w:t>
      </w:r>
    </w:p>
    <w:p w:rsidR="00461422" w:rsidRPr="00C75F86" w:rsidRDefault="00461422" w:rsidP="002518CA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</w:t>
      </w:r>
      <w:r w:rsidR="002518CA">
        <w:rPr>
          <w:snapToGrid w:val="0"/>
          <w:sz w:val="28"/>
          <w:szCs w:val="28"/>
        </w:rPr>
        <w:t xml:space="preserve"> </w:t>
      </w:r>
      <w:r w:rsidRPr="00C75F86">
        <w:rPr>
          <w:snapToGrid w:val="0"/>
          <w:sz w:val="28"/>
          <w:szCs w:val="28"/>
        </w:rPr>
        <w:t>выставить клинический диагноз с обоснованием;</w:t>
      </w:r>
    </w:p>
    <w:p w:rsidR="00461422" w:rsidRPr="00C75F86" w:rsidRDefault="00461422" w:rsidP="002518CA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 интерпретировать данные лабораторных и инструментальных исследований;</w:t>
      </w:r>
    </w:p>
    <w:p w:rsidR="00461422" w:rsidRPr="00C75F86" w:rsidRDefault="00461422" w:rsidP="002518CA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="002518C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разработать терапию</w:t>
      </w:r>
      <w:r w:rsidRPr="00C75F86">
        <w:rPr>
          <w:snapToGrid w:val="0"/>
          <w:sz w:val="28"/>
          <w:szCs w:val="28"/>
        </w:rPr>
        <w:t>;</w:t>
      </w:r>
    </w:p>
    <w:p w:rsidR="00461422" w:rsidRPr="00C75F86" w:rsidRDefault="00461422" w:rsidP="002518CA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 разработать реабилитационные мероприятия на поликлиническом этапе;</w:t>
      </w:r>
    </w:p>
    <w:p w:rsidR="00461422" w:rsidRPr="00C75F86" w:rsidRDefault="00461422" w:rsidP="002518CA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 определить группу диспансерного наблюдения;</w:t>
      </w:r>
    </w:p>
    <w:p w:rsidR="002518CA" w:rsidRDefault="00461422" w:rsidP="002518CA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</w:t>
      </w:r>
      <w:r w:rsidR="002518CA">
        <w:rPr>
          <w:snapToGrid w:val="0"/>
          <w:sz w:val="28"/>
          <w:szCs w:val="28"/>
        </w:rPr>
        <w:t xml:space="preserve"> </w:t>
      </w:r>
      <w:r w:rsidRPr="00C75F86">
        <w:rPr>
          <w:snapToGrid w:val="0"/>
          <w:sz w:val="28"/>
          <w:szCs w:val="28"/>
        </w:rPr>
        <w:t xml:space="preserve">провести первичную и вторичную профилактику при </w:t>
      </w:r>
      <w:r w:rsidR="002518CA">
        <w:rPr>
          <w:snapToGrid w:val="0"/>
          <w:sz w:val="28"/>
          <w:szCs w:val="28"/>
        </w:rPr>
        <w:t>ХБ</w:t>
      </w:r>
    </w:p>
    <w:p w:rsidR="00461422" w:rsidRPr="00C75F86" w:rsidRDefault="00461422" w:rsidP="002518CA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 оказать неотложную помощь на </w:t>
      </w:r>
      <w:proofErr w:type="spellStart"/>
      <w:r w:rsidRPr="00C75F86">
        <w:rPr>
          <w:snapToGrid w:val="0"/>
          <w:sz w:val="28"/>
          <w:szCs w:val="28"/>
        </w:rPr>
        <w:t>догоспитальном</w:t>
      </w:r>
      <w:proofErr w:type="spellEnd"/>
      <w:r w:rsidRPr="00C75F86">
        <w:rPr>
          <w:snapToGrid w:val="0"/>
          <w:sz w:val="28"/>
          <w:szCs w:val="28"/>
        </w:rPr>
        <w:t xml:space="preserve"> этапе</w:t>
      </w:r>
    </w:p>
    <w:p w:rsidR="00461422" w:rsidRPr="00C75F86" w:rsidRDefault="00461422" w:rsidP="002518CA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 провести врачебно – трудовую  экспертизу; </w:t>
      </w:r>
    </w:p>
    <w:p w:rsidR="00461422" w:rsidRDefault="00461422" w:rsidP="002518CA">
      <w:pPr>
        <w:spacing w:after="0" w:line="240" w:lineRule="auto"/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 выявить  </w:t>
      </w:r>
      <w:r>
        <w:rPr>
          <w:snapToGrid w:val="0"/>
          <w:sz w:val="28"/>
          <w:szCs w:val="28"/>
        </w:rPr>
        <w:t>показания для направления на МСЭ</w:t>
      </w:r>
    </w:p>
    <w:p w:rsidR="00461422" w:rsidRPr="00851AF9" w:rsidRDefault="00461422" w:rsidP="00461422">
      <w:pPr>
        <w:jc w:val="both"/>
        <w:rPr>
          <w:b/>
          <w:snapToGrid w:val="0"/>
          <w:sz w:val="28"/>
          <w:szCs w:val="28"/>
        </w:rPr>
      </w:pPr>
    </w:p>
    <w:p w:rsidR="00461422" w:rsidRPr="00851AF9" w:rsidRDefault="00461422" w:rsidP="002518CA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851AF9">
        <w:rPr>
          <w:b/>
          <w:snapToGrid w:val="0"/>
          <w:sz w:val="28"/>
          <w:szCs w:val="28"/>
        </w:rPr>
        <w:lastRenderedPageBreak/>
        <w:t>Тестовый контроль</w:t>
      </w:r>
      <w:r w:rsidR="002518CA">
        <w:rPr>
          <w:b/>
          <w:snapToGrid w:val="0"/>
          <w:sz w:val="28"/>
          <w:szCs w:val="28"/>
        </w:rPr>
        <w:t>.</w:t>
      </w:r>
    </w:p>
    <w:p w:rsidR="00461422" w:rsidRPr="00EA7D4A" w:rsidRDefault="00461422" w:rsidP="002518CA">
      <w:pP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 xml:space="preserve">Выберите один </w:t>
      </w:r>
      <w:r>
        <w:rPr>
          <w:b/>
          <w:color w:val="000000"/>
          <w:sz w:val="28"/>
          <w:szCs w:val="28"/>
        </w:rPr>
        <w:t>вариант</w:t>
      </w:r>
      <w:r w:rsidRPr="00EA7D4A">
        <w:rPr>
          <w:b/>
          <w:color w:val="000000"/>
          <w:sz w:val="28"/>
          <w:szCs w:val="28"/>
        </w:rPr>
        <w:t xml:space="preserve"> ответа</w:t>
      </w:r>
    </w:p>
    <w:p w:rsidR="00461422" w:rsidRDefault="00461422" w:rsidP="002518CA">
      <w:pPr>
        <w:spacing w:after="0" w:line="240" w:lineRule="auto"/>
        <w:jc w:val="both"/>
        <w:rPr>
          <w:sz w:val="28"/>
          <w:szCs w:val="28"/>
        </w:rPr>
      </w:pP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1) ОСЛОЖНЕНИЕМ ХОБЛ НЕ ЯВЛЯЕТСЯ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абсцесс легкого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легочное сердце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полицитемия </w:t>
      </w:r>
    </w:p>
    <w:p w:rsidR="002518CA" w:rsidRPr="00074A73" w:rsidRDefault="002518CA" w:rsidP="002518CA">
      <w:pPr>
        <w:tabs>
          <w:tab w:val="center" w:pos="4677"/>
        </w:tabs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дыхательная недостаточность</w:t>
      </w:r>
      <w:r>
        <w:rPr>
          <w:sz w:val="28"/>
          <w:szCs w:val="28"/>
        </w:rPr>
        <w:tab/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2) ОСНОВНЫМ МЕТОДОМ ДИАГНОСТИКИ ХОБЛ ЯВЛЯЕТСЯ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исследование функции внешнего дыхания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рентгенография грудной клетки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бронхоскопическое исследование </w:t>
      </w:r>
    </w:p>
    <w:p w:rsidR="002518CA" w:rsidRPr="00074A73" w:rsidRDefault="002518CA" w:rsidP="002518CA">
      <w:pPr>
        <w:tabs>
          <w:tab w:val="center" w:pos="4677"/>
        </w:tabs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Г) анализ мокроты </w:t>
      </w:r>
      <w:r>
        <w:rPr>
          <w:sz w:val="28"/>
          <w:szCs w:val="28"/>
        </w:rPr>
        <w:tab/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3)НАИБОЛЕЕ РАННИМ ФУНКЦИОНАЛЬНЫМ ПРИЗНАКОМ ХОБЛ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ЯВЛЯЕТСЯ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>А) ОФВ</w:t>
      </w:r>
      <w:proofErr w:type="gramStart"/>
      <w:r w:rsidRPr="00074A73">
        <w:rPr>
          <w:sz w:val="28"/>
          <w:szCs w:val="28"/>
        </w:rPr>
        <w:t>1</w:t>
      </w:r>
      <w:proofErr w:type="gramEnd"/>
      <w:r w:rsidRPr="00074A73">
        <w:rPr>
          <w:sz w:val="28"/>
          <w:szCs w:val="28"/>
        </w:rPr>
        <w:t xml:space="preserve">/ФЖЕЛ менее 70%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ЖЕЛ менее 50%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>В) ОФВ</w:t>
      </w:r>
      <w:proofErr w:type="gramStart"/>
      <w:r w:rsidRPr="00074A73">
        <w:rPr>
          <w:sz w:val="28"/>
          <w:szCs w:val="28"/>
        </w:rPr>
        <w:t>1</w:t>
      </w:r>
      <w:proofErr w:type="gramEnd"/>
      <w:r w:rsidRPr="00074A73">
        <w:rPr>
          <w:sz w:val="28"/>
          <w:szCs w:val="28"/>
        </w:rPr>
        <w:t xml:space="preserve">/ФЖЕЛ менее 90% </w:t>
      </w:r>
    </w:p>
    <w:p w:rsidR="002518CA" w:rsidRDefault="002518CA" w:rsidP="002518C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ОФВ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менее 60%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4)ДИФФЕРЕНЦИАЛЬНЫЙ ДИАГНОЗ БРОНХИАЛЬНОЙ АСТМЫ И </w:t>
      </w:r>
      <w:r>
        <w:rPr>
          <w:sz w:val="28"/>
          <w:szCs w:val="28"/>
        </w:rPr>
        <w:t xml:space="preserve"> </w:t>
      </w:r>
      <w:r w:rsidRPr="00074A73">
        <w:rPr>
          <w:sz w:val="28"/>
          <w:szCs w:val="28"/>
        </w:rPr>
        <w:t xml:space="preserve">ХОБЛ СТРОИТСЯ НА ОСНОВАНИИ ИССЛЕДОВАНИЯ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функции внешнего дыхания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анализа мокроты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рентгенографии грудной клетки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Г) </w:t>
      </w:r>
      <w:proofErr w:type="spellStart"/>
      <w:r w:rsidRPr="00074A73">
        <w:rPr>
          <w:sz w:val="28"/>
          <w:szCs w:val="28"/>
        </w:rPr>
        <w:t>IgE</w:t>
      </w:r>
      <w:proofErr w:type="spellEnd"/>
      <w:r w:rsidRPr="00074A73">
        <w:rPr>
          <w:sz w:val="28"/>
          <w:szCs w:val="28"/>
        </w:rPr>
        <w:t xml:space="preserve"> в сыворотке крови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74A73">
        <w:rPr>
          <w:sz w:val="28"/>
          <w:szCs w:val="28"/>
        </w:rPr>
        <w:t xml:space="preserve">) ПОКАЗАТЕЛЕМ ФУНКЦИИ ВНЕШНЕГО ДЫХАНИЯ ДЛЯОПРЕДЕЛЕНИЯ ТЯЖЕСТИ ХОБЛ ЯВЛЯЕТСЯ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>А) ОВФ</w:t>
      </w:r>
      <w:proofErr w:type="gramStart"/>
      <w:r w:rsidRPr="00074A73">
        <w:rPr>
          <w:sz w:val="28"/>
          <w:szCs w:val="28"/>
        </w:rPr>
        <w:t>1</w:t>
      </w:r>
      <w:proofErr w:type="gramEnd"/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ФЖЕЛ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ПСВ25-75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МВЛ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>6) НАИБОЛЕЕ ЗНАЧИМЫМ ВОЗБУДИТЕЛЕМ ВНЕБОЛЬНИЧНОЙ</w:t>
      </w:r>
      <w:r>
        <w:rPr>
          <w:sz w:val="28"/>
          <w:szCs w:val="28"/>
        </w:rPr>
        <w:t xml:space="preserve"> </w:t>
      </w:r>
      <w:r w:rsidRPr="00074A73">
        <w:rPr>
          <w:sz w:val="28"/>
          <w:szCs w:val="28"/>
        </w:rPr>
        <w:t xml:space="preserve">ПНЕВМОНИИ У БОЛЬНЫХ С ХОБЛ ЯВЛЯЕТСЯ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</w:t>
      </w:r>
      <w:proofErr w:type="spellStart"/>
      <w:r w:rsidRPr="00074A73">
        <w:rPr>
          <w:sz w:val="28"/>
          <w:szCs w:val="28"/>
        </w:rPr>
        <w:t>гемофильная</w:t>
      </w:r>
      <w:proofErr w:type="spellEnd"/>
      <w:r w:rsidRPr="00074A73">
        <w:rPr>
          <w:sz w:val="28"/>
          <w:szCs w:val="28"/>
        </w:rPr>
        <w:t xml:space="preserve"> палочка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</w:t>
      </w:r>
      <w:proofErr w:type="spellStart"/>
      <w:r w:rsidRPr="00074A73">
        <w:rPr>
          <w:sz w:val="28"/>
          <w:szCs w:val="28"/>
        </w:rPr>
        <w:t>микоплазма</w:t>
      </w:r>
      <w:proofErr w:type="spellEnd"/>
      <w:r w:rsidRPr="00074A73">
        <w:rPr>
          <w:sz w:val="28"/>
          <w:szCs w:val="28"/>
        </w:rPr>
        <w:t xml:space="preserve">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золотистый стафилококк </w:t>
      </w:r>
    </w:p>
    <w:p w:rsidR="002518CA" w:rsidRDefault="002518CA" w:rsidP="002518C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пневмококк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7) АТРОВЕНТ ПРИ ХОБЛ НАЗНАЧАЮТ </w:t>
      </w:r>
      <w:proofErr w:type="gramStart"/>
      <w:r w:rsidRPr="00074A73">
        <w:rPr>
          <w:sz w:val="28"/>
          <w:szCs w:val="28"/>
        </w:rPr>
        <w:t>ПО</w:t>
      </w:r>
      <w:proofErr w:type="gramEnd"/>
      <w:r w:rsidRPr="00074A73">
        <w:rPr>
          <w:sz w:val="28"/>
          <w:szCs w:val="28"/>
        </w:rPr>
        <w:t xml:space="preserve">_______РАЗА В ДЕНЬ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2 ингаляции 4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2 ингаляции 2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3 ингаляции 2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1 ингаляция 4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>8) МУЖЧИНЕ С ХОБЛ И ЖАЛОБАМИ НА ЗАТРУДНЕННОЕ</w:t>
      </w:r>
      <w:r>
        <w:rPr>
          <w:sz w:val="28"/>
          <w:szCs w:val="28"/>
        </w:rPr>
        <w:t xml:space="preserve"> </w:t>
      </w:r>
      <w:r w:rsidRPr="00074A73">
        <w:rPr>
          <w:sz w:val="28"/>
          <w:szCs w:val="28"/>
        </w:rPr>
        <w:t xml:space="preserve">МОЧЕИСПУСКАНИЕ НЕЛЬЗЯ НАЗНАЧАТЬ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</w:t>
      </w:r>
      <w:proofErr w:type="spellStart"/>
      <w:r w:rsidRPr="00074A73">
        <w:rPr>
          <w:sz w:val="28"/>
          <w:szCs w:val="28"/>
        </w:rPr>
        <w:t>атровент</w:t>
      </w:r>
      <w:proofErr w:type="spellEnd"/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lastRenderedPageBreak/>
        <w:t xml:space="preserve">Б) </w:t>
      </w:r>
      <w:proofErr w:type="spellStart"/>
      <w:r w:rsidRPr="00074A73">
        <w:rPr>
          <w:sz w:val="28"/>
          <w:szCs w:val="28"/>
        </w:rPr>
        <w:t>сальбутамол</w:t>
      </w:r>
      <w:proofErr w:type="spellEnd"/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</w:t>
      </w:r>
      <w:proofErr w:type="spellStart"/>
      <w:r w:rsidRPr="00074A73">
        <w:rPr>
          <w:sz w:val="28"/>
          <w:szCs w:val="28"/>
        </w:rPr>
        <w:t>фенотерол</w:t>
      </w:r>
      <w:proofErr w:type="spellEnd"/>
      <w:r w:rsidRPr="00074A73">
        <w:rPr>
          <w:sz w:val="28"/>
          <w:szCs w:val="28"/>
        </w:rPr>
        <w:t xml:space="preserve"> </w:t>
      </w:r>
    </w:p>
    <w:p w:rsidR="002518CA" w:rsidRDefault="002518CA" w:rsidP="002518C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теофиллин</w:t>
      </w:r>
      <w:proofErr w:type="spellEnd"/>
      <w:r>
        <w:rPr>
          <w:sz w:val="28"/>
          <w:szCs w:val="28"/>
        </w:rPr>
        <w:t xml:space="preserve">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9) ДЛИТЕЛЬНОСТЬ НАЗНАЧЕНИЯ </w:t>
      </w:r>
      <w:proofErr w:type="gramStart"/>
      <w:r w:rsidRPr="00074A73">
        <w:rPr>
          <w:sz w:val="28"/>
          <w:szCs w:val="28"/>
        </w:rPr>
        <w:t>СИСТЕМНЫХ</w:t>
      </w:r>
      <w:proofErr w:type="gramEnd"/>
      <w:r w:rsidRPr="00074A73">
        <w:rPr>
          <w:sz w:val="28"/>
          <w:szCs w:val="28"/>
        </w:rPr>
        <w:t xml:space="preserve"> (ПЕРОРАЛЬНЫХ)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ГЛЮКОКОРТИКОСТЕРОИДОВ ПРИ ХОБЛ СОСТАВЛЯЕТ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10-14 дней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3 дня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1-3 месяца </w:t>
      </w:r>
    </w:p>
    <w:p w:rsidR="002518CA" w:rsidRDefault="002518CA" w:rsidP="002518C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1 год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74A73">
        <w:rPr>
          <w:sz w:val="28"/>
          <w:szCs w:val="28"/>
        </w:rPr>
        <w:t xml:space="preserve">0) ПО СПИРОГРАФИЧЕСКОЙ КЛАССИФИКАЦИИ ЗАБОЛЕВАНИЯ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ВЫДЕЛЯЮТ ____ СТАДИИ ХОБЛ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А) 4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Б) 3 </w:t>
      </w:r>
    </w:p>
    <w:p w:rsidR="002518CA" w:rsidRPr="00074A73" w:rsidRDefault="002518CA" w:rsidP="002518CA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 xml:space="preserve">В) 2 </w:t>
      </w:r>
    </w:p>
    <w:p w:rsidR="002518CA" w:rsidRDefault="002518CA" w:rsidP="00737FC3">
      <w:pPr>
        <w:spacing w:after="0" w:line="240" w:lineRule="auto"/>
        <w:jc w:val="both"/>
        <w:rPr>
          <w:sz w:val="28"/>
          <w:szCs w:val="28"/>
        </w:rPr>
      </w:pPr>
      <w:r w:rsidRPr="00074A73">
        <w:rPr>
          <w:sz w:val="28"/>
          <w:szCs w:val="28"/>
        </w:rPr>
        <w:t>Г) 5</w:t>
      </w:r>
    </w:p>
    <w:p w:rsidR="00737FC3" w:rsidRPr="00737FC3" w:rsidRDefault="00737FC3" w:rsidP="00737FC3">
      <w:pPr>
        <w:spacing w:after="0" w:line="240" w:lineRule="auto"/>
        <w:jc w:val="both"/>
        <w:rPr>
          <w:sz w:val="28"/>
          <w:szCs w:val="28"/>
        </w:rPr>
      </w:pPr>
    </w:p>
    <w:p w:rsidR="00737FC3" w:rsidRDefault="00737FC3" w:rsidP="00737FC3">
      <w:pPr>
        <w:numPr>
          <w:ilvl w:val="0"/>
          <w:numId w:val="2"/>
        </w:numPr>
        <w:tabs>
          <w:tab w:val="left" w:pos="1033"/>
        </w:tabs>
        <w:spacing w:after="0" w:line="240" w:lineRule="auto"/>
        <w:ind w:left="474" w:right="20" w:hanging="540"/>
        <w:jc w:val="both"/>
        <w:rPr>
          <w:sz w:val="28"/>
          <w:szCs w:val="28"/>
        </w:rPr>
      </w:pPr>
      <w:r>
        <w:rPr>
          <w:sz w:val="28"/>
          <w:szCs w:val="28"/>
        </w:rPr>
        <w:t>Выполнить реферат.</w:t>
      </w:r>
    </w:p>
    <w:p w:rsidR="00737FC3" w:rsidRDefault="00737FC3" w:rsidP="00737FC3">
      <w:pPr>
        <w:tabs>
          <w:tab w:val="left" w:pos="1033"/>
        </w:tabs>
        <w:spacing w:after="0" w:line="240" w:lineRule="auto"/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Рациональная фармакотерапия хронического </w:t>
      </w:r>
      <w:proofErr w:type="spellStart"/>
      <w:r>
        <w:rPr>
          <w:sz w:val="28"/>
          <w:szCs w:val="28"/>
        </w:rPr>
        <w:t>обструктивного</w:t>
      </w:r>
      <w:proofErr w:type="spellEnd"/>
      <w:r>
        <w:rPr>
          <w:sz w:val="28"/>
          <w:szCs w:val="28"/>
        </w:rPr>
        <w:t xml:space="preserve"> бронхита </w:t>
      </w:r>
      <w:r w:rsidRPr="00B04A2A">
        <w:rPr>
          <w:sz w:val="28"/>
          <w:szCs w:val="28"/>
        </w:rPr>
        <w:t>в условиях поликлиники.</w:t>
      </w:r>
    </w:p>
    <w:p w:rsidR="00737FC3" w:rsidRPr="00B97394" w:rsidRDefault="00737FC3" w:rsidP="00737FC3">
      <w:pPr>
        <w:keepNext/>
        <w:keepLines/>
        <w:spacing w:after="0" w:line="240" w:lineRule="auto"/>
        <w:jc w:val="both"/>
        <w:rPr>
          <w:sz w:val="28"/>
          <w:szCs w:val="28"/>
        </w:rPr>
      </w:pPr>
    </w:p>
    <w:p w:rsidR="00737FC3" w:rsidRDefault="00737FC3" w:rsidP="00737FC3">
      <w:pPr>
        <w:spacing w:after="0" w:line="240" w:lineRule="auto"/>
        <w:jc w:val="both"/>
      </w:pPr>
      <w:proofErr w:type="gramStart"/>
      <w:r>
        <w:rPr>
          <w:b/>
          <w:bCs/>
          <w:sz w:val="28"/>
          <w:szCs w:val="28"/>
        </w:rPr>
        <w:t xml:space="preserve">Формы контроля освоения заданий по самостоятельной аудиторной работе по данной теме </w:t>
      </w:r>
      <w:r>
        <w:rPr>
          <w:sz w:val="28"/>
          <w:szCs w:val="28"/>
        </w:rPr>
        <w:t>(тестовые задания, контрольные вопросы, ситуационные задачи, протоколы, заключения, графологические структуры, реферативные сообщения.</w:t>
      </w:r>
      <w:proofErr w:type="gramEnd"/>
    </w:p>
    <w:p w:rsidR="00737FC3" w:rsidRPr="00C75F86" w:rsidRDefault="00737FC3" w:rsidP="00737FC3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А) Субъективные и объективные методы обследования больных с оформл</w:t>
      </w:r>
      <w:r>
        <w:rPr>
          <w:color w:val="000000"/>
          <w:sz w:val="28"/>
          <w:szCs w:val="28"/>
        </w:rPr>
        <w:t>ением предварительного диагноза</w:t>
      </w:r>
      <w:r w:rsidRPr="00C75F86">
        <w:rPr>
          <w:color w:val="000000"/>
          <w:sz w:val="28"/>
          <w:szCs w:val="28"/>
        </w:rPr>
        <w:t>.</w:t>
      </w:r>
    </w:p>
    <w:p w:rsidR="00737FC3" w:rsidRPr="00C75F86" w:rsidRDefault="00737FC3" w:rsidP="00737FC3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Б) Работа с пациентами во </w:t>
      </w:r>
      <w:proofErr w:type="spellStart"/>
      <w:r w:rsidRPr="00C75F86">
        <w:rPr>
          <w:color w:val="000000"/>
          <w:sz w:val="28"/>
          <w:szCs w:val="28"/>
        </w:rPr>
        <w:t>вспомогательно</w:t>
      </w:r>
      <w:proofErr w:type="spellEnd"/>
      <w:r w:rsidRPr="00C75F86">
        <w:rPr>
          <w:color w:val="000000"/>
          <w:sz w:val="28"/>
          <w:szCs w:val="28"/>
        </w:rPr>
        <w:t xml:space="preserve"> – диагностическом подразделении </w:t>
      </w:r>
    </w:p>
    <w:p w:rsidR="00737FC3" w:rsidRPr="00C75F86" w:rsidRDefault="00737FC3" w:rsidP="00737FC3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Интерпретация</w:t>
      </w:r>
      <w:r w:rsidRPr="00C75F86">
        <w:rPr>
          <w:color w:val="000000"/>
          <w:sz w:val="28"/>
          <w:szCs w:val="28"/>
        </w:rPr>
        <w:t xml:space="preserve"> результатов  полученных дополнительных исследований больного </w:t>
      </w:r>
    </w:p>
    <w:p w:rsidR="00737FC3" w:rsidRPr="00C75F86" w:rsidRDefault="00737FC3" w:rsidP="00737FC3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Г) Работа по оформлению медицинской документации:</w:t>
      </w:r>
      <w:r>
        <w:rPr>
          <w:color w:val="000000"/>
          <w:sz w:val="28"/>
          <w:szCs w:val="28"/>
        </w:rPr>
        <w:t xml:space="preserve"> оформление амбулаторной карты (</w:t>
      </w:r>
      <w:r w:rsidRPr="00C75F86">
        <w:rPr>
          <w:color w:val="000000"/>
          <w:sz w:val="28"/>
          <w:szCs w:val="28"/>
        </w:rPr>
        <w:t xml:space="preserve">сбор анамнеза, осмотр больного  в дневном стационаре, обоснование диагноза, план обследования и лечения, этапный эпикриз, дневники </w:t>
      </w:r>
      <w:proofErr w:type="spellStart"/>
      <w:r w:rsidRPr="00C75F86">
        <w:rPr>
          <w:color w:val="000000"/>
          <w:sz w:val="28"/>
          <w:szCs w:val="28"/>
        </w:rPr>
        <w:t>курации</w:t>
      </w:r>
      <w:proofErr w:type="spellEnd"/>
      <w:r w:rsidRPr="00C75F86">
        <w:rPr>
          <w:color w:val="000000"/>
          <w:sz w:val="28"/>
          <w:szCs w:val="28"/>
        </w:rPr>
        <w:t xml:space="preserve">, выписной эпикриз с рекомендациями). </w:t>
      </w:r>
    </w:p>
    <w:p w:rsidR="00737FC3" w:rsidRPr="00737FC3" w:rsidRDefault="00737FC3" w:rsidP="00737FC3">
      <w:pPr>
        <w:spacing w:after="0" w:line="240" w:lineRule="auto"/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Д) Самостоятельная работа студентов в учеб</w:t>
      </w:r>
      <w:r>
        <w:rPr>
          <w:color w:val="000000"/>
          <w:sz w:val="28"/>
          <w:szCs w:val="28"/>
        </w:rPr>
        <w:t>ных аудиториях (</w:t>
      </w:r>
      <w:r w:rsidRPr="00C75F86">
        <w:rPr>
          <w:color w:val="000000"/>
          <w:sz w:val="28"/>
          <w:szCs w:val="28"/>
        </w:rPr>
        <w:t xml:space="preserve">решение </w:t>
      </w:r>
      <w:proofErr w:type="spellStart"/>
      <w:r w:rsidRPr="00C75F86">
        <w:rPr>
          <w:color w:val="000000"/>
          <w:sz w:val="28"/>
          <w:szCs w:val="28"/>
        </w:rPr>
        <w:t>мультимедий</w:t>
      </w:r>
      <w:r>
        <w:rPr>
          <w:color w:val="000000"/>
          <w:sz w:val="28"/>
          <w:szCs w:val="28"/>
        </w:rPr>
        <w:t>н</w:t>
      </w:r>
      <w:r w:rsidRPr="00C75F86">
        <w:rPr>
          <w:color w:val="000000"/>
          <w:sz w:val="28"/>
          <w:szCs w:val="28"/>
        </w:rPr>
        <w:t>ых</w:t>
      </w:r>
      <w:proofErr w:type="spellEnd"/>
      <w:r w:rsidRPr="00C75F86">
        <w:rPr>
          <w:color w:val="000000"/>
          <w:sz w:val="28"/>
          <w:szCs w:val="28"/>
        </w:rPr>
        <w:t xml:space="preserve"> ситуационных задач, деловые игры, просмотр видеофильмов по теме, атласов и др.</w:t>
      </w:r>
      <w:r>
        <w:rPr>
          <w:color w:val="000000"/>
          <w:sz w:val="28"/>
          <w:szCs w:val="28"/>
        </w:rPr>
        <w:t>)</w:t>
      </w:r>
      <w:r w:rsidRPr="00C75F86">
        <w:rPr>
          <w:color w:val="000000"/>
          <w:sz w:val="28"/>
          <w:szCs w:val="28"/>
        </w:rPr>
        <w:t xml:space="preserve">. </w:t>
      </w:r>
    </w:p>
    <w:p w:rsidR="00737FC3" w:rsidRPr="00414CD7" w:rsidRDefault="00737FC3" w:rsidP="00737FC3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414CD7">
        <w:rPr>
          <w:b/>
          <w:snapToGrid w:val="0"/>
          <w:sz w:val="28"/>
          <w:szCs w:val="28"/>
        </w:rPr>
        <w:t>Рекомендуемая литература:</w:t>
      </w:r>
    </w:p>
    <w:p w:rsidR="00737FC3" w:rsidRPr="00414CD7" w:rsidRDefault="00737FC3" w:rsidP="00737FC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14CD7">
        <w:rPr>
          <w:b/>
          <w:sz w:val="28"/>
          <w:szCs w:val="28"/>
        </w:rPr>
        <w:t xml:space="preserve">Основная: </w:t>
      </w:r>
    </w:p>
    <w:p w:rsidR="00737FC3" w:rsidRPr="00414CD7" w:rsidRDefault="00737FC3" w:rsidP="00737FC3">
      <w:pPr>
        <w:pStyle w:val="a5"/>
        <w:numPr>
          <w:ilvl w:val="0"/>
          <w:numId w:val="4"/>
        </w:numPr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414CD7">
        <w:rPr>
          <w:rFonts w:eastAsia="Calibri"/>
          <w:bCs/>
          <w:sz w:val="28"/>
          <w:szCs w:val="28"/>
        </w:rPr>
        <w:t>Сторожаков</w:t>
      </w:r>
      <w:proofErr w:type="spellEnd"/>
      <w:r w:rsidRPr="00414CD7">
        <w:rPr>
          <w:rFonts w:eastAsia="Calibri"/>
          <w:bCs/>
          <w:sz w:val="28"/>
          <w:szCs w:val="28"/>
        </w:rPr>
        <w:t>, Г. И.</w:t>
      </w:r>
      <w:r w:rsidRPr="00414CD7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414CD7">
        <w:rPr>
          <w:rFonts w:eastAsia="Calibri"/>
          <w:sz w:val="28"/>
          <w:szCs w:val="28"/>
        </w:rPr>
        <w:t>.</w:t>
      </w:r>
      <w:proofErr w:type="gramEnd"/>
      <w:r w:rsidRPr="00414CD7">
        <w:rPr>
          <w:rFonts w:eastAsia="Calibri"/>
          <w:sz w:val="28"/>
          <w:szCs w:val="28"/>
        </w:rPr>
        <w:t xml:space="preserve"> </w:t>
      </w:r>
      <w:proofErr w:type="gramStart"/>
      <w:r w:rsidRPr="00414CD7">
        <w:rPr>
          <w:rFonts w:eastAsia="Calibri"/>
          <w:sz w:val="28"/>
          <w:szCs w:val="28"/>
        </w:rPr>
        <w:t>в</w:t>
      </w:r>
      <w:proofErr w:type="gramEnd"/>
      <w:r w:rsidRPr="00414CD7">
        <w:rPr>
          <w:rFonts w:eastAsia="Calibri"/>
          <w:sz w:val="28"/>
          <w:szCs w:val="28"/>
        </w:rPr>
        <w:t xml:space="preserve">узов / Г. И. </w:t>
      </w:r>
      <w:proofErr w:type="spellStart"/>
      <w:r w:rsidRPr="00414CD7">
        <w:rPr>
          <w:rFonts w:eastAsia="Calibri"/>
          <w:sz w:val="28"/>
          <w:szCs w:val="28"/>
        </w:rPr>
        <w:t>Сторожаков</w:t>
      </w:r>
      <w:proofErr w:type="spellEnd"/>
      <w:r w:rsidRPr="00414CD7">
        <w:rPr>
          <w:rFonts w:eastAsia="Calibri"/>
          <w:sz w:val="28"/>
          <w:szCs w:val="28"/>
        </w:rPr>
        <w:t xml:space="preserve">, И. И. </w:t>
      </w:r>
      <w:proofErr w:type="spellStart"/>
      <w:r w:rsidRPr="00414CD7">
        <w:rPr>
          <w:rFonts w:eastAsia="Calibri"/>
          <w:sz w:val="28"/>
          <w:szCs w:val="28"/>
        </w:rPr>
        <w:t>Чукаева</w:t>
      </w:r>
      <w:proofErr w:type="spellEnd"/>
      <w:r w:rsidRPr="00414CD7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414CD7">
        <w:rPr>
          <w:rFonts w:eastAsia="Calibri"/>
          <w:sz w:val="28"/>
          <w:szCs w:val="28"/>
        </w:rPr>
        <w:t>.</w:t>
      </w:r>
      <w:proofErr w:type="gramEnd"/>
      <w:r w:rsidRPr="00414CD7">
        <w:rPr>
          <w:rFonts w:eastAsia="Calibri"/>
          <w:sz w:val="28"/>
          <w:szCs w:val="28"/>
        </w:rPr>
        <w:t xml:space="preserve"> </w:t>
      </w:r>
      <w:proofErr w:type="gramStart"/>
      <w:r w:rsidRPr="00414CD7">
        <w:rPr>
          <w:rFonts w:eastAsia="Calibri"/>
          <w:sz w:val="28"/>
          <w:szCs w:val="28"/>
        </w:rPr>
        <w:t>т</w:t>
      </w:r>
      <w:proofErr w:type="gramEnd"/>
      <w:r w:rsidRPr="00414CD7">
        <w:rPr>
          <w:rFonts w:eastAsia="Calibri"/>
          <w:sz w:val="28"/>
          <w:szCs w:val="28"/>
        </w:rPr>
        <w:t>екстовые дан. - М.</w:t>
      </w:r>
      <w:proofErr w:type="gramStart"/>
      <w:r w:rsidRPr="00414CD7">
        <w:rPr>
          <w:rFonts w:eastAsia="Calibri"/>
          <w:sz w:val="28"/>
          <w:szCs w:val="28"/>
        </w:rPr>
        <w:t xml:space="preserve"> :</w:t>
      </w:r>
      <w:proofErr w:type="gramEnd"/>
      <w:r w:rsidRPr="00414CD7">
        <w:rPr>
          <w:rFonts w:eastAsia="Calibri"/>
          <w:sz w:val="28"/>
          <w:szCs w:val="28"/>
        </w:rPr>
        <w:t xml:space="preserve"> ГЭОТАР-МЕДИА, 2013.  -</w:t>
      </w:r>
      <w:r w:rsidRPr="00414CD7">
        <w:rPr>
          <w:rFonts w:eastAsia="Calibri"/>
          <w:sz w:val="28"/>
          <w:szCs w:val="28"/>
          <w:lang w:val="en-US"/>
        </w:rPr>
        <w:t>on</w:t>
      </w:r>
      <w:r w:rsidRPr="00414CD7">
        <w:rPr>
          <w:rFonts w:eastAsia="Calibri"/>
          <w:sz w:val="28"/>
          <w:szCs w:val="28"/>
        </w:rPr>
        <w:t>-</w:t>
      </w:r>
      <w:r w:rsidRPr="00414CD7">
        <w:rPr>
          <w:rFonts w:eastAsia="Calibri"/>
          <w:sz w:val="28"/>
          <w:szCs w:val="28"/>
          <w:lang w:val="en-US"/>
        </w:rPr>
        <w:t>line</w:t>
      </w:r>
      <w:r w:rsidRPr="00414CD7">
        <w:rPr>
          <w:rFonts w:eastAsia="Calibri"/>
          <w:sz w:val="28"/>
          <w:szCs w:val="28"/>
        </w:rPr>
        <w:t xml:space="preserve">. - </w:t>
      </w:r>
      <w:r w:rsidRPr="00414CD7">
        <w:rPr>
          <w:rFonts w:eastAsia="Calibri"/>
          <w:bCs/>
          <w:sz w:val="28"/>
          <w:szCs w:val="28"/>
        </w:rPr>
        <w:t xml:space="preserve">Режим доступа: </w:t>
      </w:r>
      <w:hyperlink r:id="rId6" w:history="1">
        <w:r w:rsidRPr="00414CD7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737FC3" w:rsidRPr="00414CD7" w:rsidRDefault="00737FC3" w:rsidP="00737FC3">
      <w:pPr>
        <w:pStyle w:val="a5"/>
        <w:numPr>
          <w:ilvl w:val="0"/>
          <w:numId w:val="4"/>
        </w:numPr>
        <w:ind w:left="714" w:hanging="357"/>
        <w:contextualSpacing w:val="0"/>
        <w:jc w:val="both"/>
        <w:rPr>
          <w:sz w:val="28"/>
          <w:szCs w:val="28"/>
        </w:rPr>
      </w:pPr>
      <w:r w:rsidRPr="00414CD7">
        <w:rPr>
          <w:bCs/>
          <w:sz w:val="28"/>
          <w:szCs w:val="28"/>
        </w:rPr>
        <w:lastRenderedPageBreak/>
        <w:t>Диетотерапия при заболеваниях</w:t>
      </w:r>
      <w:r w:rsidRPr="00414CD7">
        <w:rPr>
          <w:sz w:val="28"/>
          <w:szCs w:val="28"/>
        </w:rPr>
        <w:t xml:space="preserve"> внутренних органов [Текст]</w:t>
      </w:r>
      <w:proofErr w:type="gramStart"/>
      <w:r w:rsidRPr="00414CD7">
        <w:rPr>
          <w:sz w:val="28"/>
          <w:szCs w:val="28"/>
        </w:rPr>
        <w:t xml:space="preserve"> :</w:t>
      </w:r>
      <w:proofErr w:type="gramEnd"/>
      <w:r w:rsidRPr="00414CD7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Pr="00414CD7">
        <w:rPr>
          <w:sz w:val="28"/>
          <w:szCs w:val="28"/>
        </w:rPr>
        <w:t xml:space="preserve"> :</w:t>
      </w:r>
      <w:proofErr w:type="gramEnd"/>
      <w:r w:rsidRPr="00414CD7">
        <w:rPr>
          <w:sz w:val="28"/>
          <w:szCs w:val="28"/>
        </w:rPr>
        <w:t xml:space="preserve"> Изд-во ГБОУ ВПО БГМУ Минздрава России, 2015. </w:t>
      </w:r>
      <w:r w:rsidRPr="00414CD7">
        <w:rPr>
          <w:bCs/>
          <w:sz w:val="28"/>
          <w:szCs w:val="28"/>
        </w:rPr>
        <w:t>Ч. 1</w:t>
      </w:r>
      <w:proofErr w:type="gramStart"/>
      <w:r w:rsidRPr="00414CD7">
        <w:rPr>
          <w:sz w:val="28"/>
          <w:szCs w:val="28"/>
        </w:rPr>
        <w:t xml:space="preserve"> :</w:t>
      </w:r>
      <w:proofErr w:type="gramEnd"/>
      <w:r w:rsidRPr="00414CD7">
        <w:rPr>
          <w:sz w:val="28"/>
          <w:szCs w:val="28"/>
        </w:rPr>
        <w:t xml:space="preserve"> учебное пособие / сост. А. Я. Крюкова [и др.]. - 2015. - 82 с.</w:t>
      </w:r>
    </w:p>
    <w:p w:rsidR="00737FC3" w:rsidRPr="00414CD7" w:rsidRDefault="00737FC3" w:rsidP="00737FC3">
      <w:pPr>
        <w:pStyle w:val="a5"/>
        <w:numPr>
          <w:ilvl w:val="0"/>
          <w:numId w:val="4"/>
        </w:numPr>
        <w:ind w:left="714" w:hanging="357"/>
        <w:contextualSpacing w:val="0"/>
        <w:jc w:val="both"/>
        <w:rPr>
          <w:sz w:val="28"/>
          <w:szCs w:val="28"/>
        </w:rPr>
      </w:pPr>
      <w:r w:rsidRPr="00414CD7">
        <w:rPr>
          <w:rFonts w:eastAsia="Calibri"/>
          <w:bCs/>
          <w:sz w:val="28"/>
          <w:szCs w:val="28"/>
        </w:rPr>
        <w:t>Роль образовательных программ</w:t>
      </w:r>
      <w:r>
        <w:rPr>
          <w:rFonts w:eastAsia="Calibri"/>
          <w:bCs/>
          <w:sz w:val="28"/>
          <w:szCs w:val="28"/>
        </w:rPr>
        <w:t xml:space="preserve"> </w:t>
      </w:r>
      <w:r w:rsidRPr="00414CD7">
        <w:rPr>
          <w:rFonts w:eastAsia="Calibri"/>
          <w:sz w:val="28"/>
          <w:szCs w:val="28"/>
        </w:rPr>
        <w:t>для пациентов в условиях модернизации профилактического направления здравоохранения : учеб</w:t>
      </w:r>
      <w:proofErr w:type="gramStart"/>
      <w:r w:rsidRPr="00414CD7">
        <w:rPr>
          <w:rFonts w:eastAsia="Calibri"/>
          <w:sz w:val="28"/>
          <w:szCs w:val="28"/>
        </w:rPr>
        <w:t>.</w:t>
      </w:r>
      <w:proofErr w:type="gramEnd"/>
      <w:r w:rsidRPr="00414CD7">
        <w:rPr>
          <w:rFonts w:eastAsia="Calibri"/>
          <w:sz w:val="28"/>
          <w:szCs w:val="28"/>
        </w:rPr>
        <w:t xml:space="preserve"> </w:t>
      </w:r>
      <w:proofErr w:type="gramStart"/>
      <w:r w:rsidRPr="00414CD7">
        <w:rPr>
          <w:rFonts w:eastAsia="Calibri"/>
          <w:sz w:val="28"/>
          <w:szCs w:val="28"/>
        </w:rPr>
        <w:t>п</w:t>
      </w:r>
      <w:proofErr w:type="gramEnd"/>
      <w:r w:rsidRPr="00414CD7">
        <w:rPr>
          <w:rFonts w:eastAsia="Calibri"/>
          <w:sz w:val="28"/>
          <w:szCs w:val="28"/>
        </w:rPr>
        <w:t>особие для студентов / ГБОУ ВПО "БГМУ" МЗ РФ ; сост. А. Я. Крюкова [и др.] ; ред. А. Я. Крюкова. - Уфа</w:t>
      </w:r>
      <w:proofErr w:type="gramStart"/>
      <w:r w:rsidRPr="00414CD7">
        <w:rPr>
          <w:rFonts w:eastAsia="Calibri"/>
          <w:sz w:val="28"/>
          <w:szCs w:val="28"/>
        </w:rPr>
        <w:t xml:space="preserve"> :</w:t>
      </w:r>
      <w:proofErr w:type="gramEnd"/>
      <w:r w:rsidRPr="00414CD7">
        <w:rPr>
          <w:rFonts w:eastAsia="Calibri"/>
          <w:sz w:val="28"/>
          <w:szCs w:val="28"/>
        </w:rPr>
        <w:t xml:space="preserve"> Изд-во ГБОУ ВПО БГМУ Минздрава России, 2012. - 202 </w:t>
      </w:r>
      <w:proofErr w:type="gramStart"/>
      <w:r w:rsidRPr="00414CD7">
        <w:rPr>
          <w:rFonts w:eastAsia="Calibri"/>
          <w:sz w:val="28"/>
          <w:szCs w:val="28"/>
        </w:rPr>
        <w:t>с</w:t>
      </w:r>
      <w:proofErr w:type="gramEnd"/>
      <w:r w:rsidRPr="00414CD7">
        <w:rPr>
          <w:rFonts w:eastAsia="Calibri"/>
          <w:sz w:val="28"/>
          <w:szCs w:val="28"/>
        </w:rPr>
        <w:t>.</w:t>
      </w:r>
    </w:p>
    <w:p w:rsidR="00737FC3" w:rsidRDefault="00737FC3" w:rsidP="00737FC3">
      <w:pPr>
        <w:jc w:val="both"/>
        <w:rPr>
          <w:b/>
          <w:sz w:val="28"/>
          <w:szCs w:val="28"/>
        </w:rPr>
      </w:pPr>
      <w:r w:rsidRPr="00414CD7">
        <w:rPr>
          <w:b/>
          <w:sz w:val="28"/>
          <w:szCs w:val="28"/>
        </w:rPr>
        <w:t>Дополнительная:</w:t>
      </w:r>
    </w:p>
    <w:p w:rsidR="00737FC3" w:rsidRPr="00823D0A" w:rsidRDefault="00737FC3" w:rsidP="00737FC3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823D0A">
        <w:rPr>
          <w:bCs/>
          <w:sz w:val="28"/>
          <w:szCs w:val="28"/>
        </w:rPr>
        <w:t>Клинико-фармакологические основы современной</w:t>
      </w:r>
      <w:r w:rsidRPr="00823D0A">
        <w:rPr>
          <w:sz w:val="28"/>
          <w:szCs w:val="28"/>
        </w:rPr>
        <w:t xml:space="preserve"> пульмонологии [Электронный ресурс] : научное издание / - 2-е изд. - </w:t>
      </w:r>
      <w:proofErr w:type="spellStart"/>
      <w:r w:rsidRPr="00823D0A">
        <w:rPr>
          <w:sz w:val="28"/>
          <w:szCs w:val="28"/>
        </w:rPr>
        <w:t>Электрон</w:t>
      </w:r>
      <w:proofErr w:type="gramStart"/>
      <w:r w:rsidRPr="00823D0A">
        <w:rPr>
          <w:sz w:val="28"/>
          <w:szCs w:val="28"/>
        </w:rPr>
        <w:t>.т</w:t>
      </w:r>
      <w:proofErr w:type="gramEnd"/>
      <w:r w:rsidRPr="00823D0A">
        <w:rPr>
          <w:sz w:val="28"/>
          <w:szCs w:val="28"/>
        </w:rPr>
        <w:t>екстовые</w:t>
      </w:r>
      <w:proofErr w:type="spellEnd"/>
      <w:r w:rsidRPr="00823D0A">
        <w:rPr>
          <w:sz w:val="28"/>
          <w:szCs w:val="28"/>
        </w:rPr>
        <w:t xml:space="preserve"> дан. Режим доступа: </w:t>
      </w:r>
      <w:hyperlink r:id="rId7" w:history="1">
        <w:r w:rsidRPr="00823D0A">
          <w:rPr>
            <w:color w:val="0000FF"/>
            <w:sz w:val="28"/>
            <w:szCs w:val="28"/>
            <w:u w:val="single"/>
          </w:rPr>
          <w:t>http://www.studmedlib.ru/book/ISBN9785996322411.html</w:t>
        </w:r>
      </w:hyperlink>
      <w:r w:rsidRPr="00823D0A">
        <w:rPr>
          <w:sz w:val="28"/>
          <w:szCs w:val="28"/>
        </w:rPr>
        <w:t xml:space="preserve"> Е. Е. Баженов, В. А. Ахмедов, В. А. </w:t>
      </w:r>
      <w:proofErr w:type="spellStart"/>
      <w:r w:rsidRPr="00823D0A">
        <w:rPr>
          <w:sz w:val="28"/>
          <w:szCs w:val="28"/>
        </w:rPr>
        <w:t>Остапенко</w:t>
      </w:r>
      <w:proofErr w:type="spellEnd"/>
      <w:r w:rsidRPr="00823D0A">
        <w:rPr>
          <w:sz w:val="28"/>
          <w:szCs w:val="28"/>
        </w:rPr>
        <w:t>.</w:t>
      </w:r>
      <w:proofErr w:type="gramStart"/>
      <w:r w:rsidRPr="00823D0A">
        <w:rPr>
          <w:sz w:val="28"/>
          <w:szCs w:val="28"/>
        </w:rPr>
        <w:t xml:space="preserve"> </w:t>
      </w:r>
      <w:r w:rsidRPr="00823D0A">
        <w:t>.</w:t>
      </w:r>
      <w:proofErr w:type="gramEnd"/>
      <w:r w:rsidRPr="00823D0A">
        <w:rPr>
          <w:sz w:val="28"/>
          <w:szCs w:val="28"/>
        </w:rPr>
        <w:t xml:space="preserve"> М.: БИНОМ, 2013 .</w:t>
      </w:r>
    </w:p>
    <w:p w:rsidR="00737FC3" w:rsidRPr="00823D0A" w:rsidRDefault="00737FC3" w:rsidP="00737FC3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Основы внутренней медицины [Электронный ресурс] / Ж. Д. </w:t>
      </w:r>
      <w:proofErr w:type="spellStart"/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>Кобалава</w:t>
      </w:r>
      <w:proofErr w:type="spellEnd"/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>, С. В. Моисеев, В. С. Моисеев ; под</w:t>
      </w:r>
      <w:proofErr w:type="gramStart"/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>.</w:t>
      </w:r>
      <w:proofErr w:type="gramEnd"/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 </w:t>
      </w:r>
      <w:proofErr w:type="gramStart"/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>р</w:t>
      </w:r>
      <w:proofErr w:type="gramEnd"/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>ед. В. С. Моисеева. - М.</w:t>
      </w:r>
      <w:proofErr w:type="gramStart"/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 :</w:t>
      </w:r>
      <w:proofErr w:type="gramEnd"/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 </w:t>
      </w:r>
      <w:proofErr w:type="spellStart"/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>ГЭОТАР-Медиа</w:t>
      </w:r>
      <w:proofErr w:type="spellEnd"/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, 2014. </w:t>
      </w:r>
      <w:r w:rsidRPr="00823D0A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823D0A">
        <w:rPr>
          <w:rFonts w:eastAsia="Calibri"/>
          <w:color w:val="000000" w:themeColor="text1"/>
          <w:sz w:val="28"/>
          <w:szCs w:val="28"/>
        </w:rPr>
        <w:t>-</w:t>
      </w:r>
      <w:r w:rsidRPr="00823D0A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823D0A">
        <w:rPr>
          <w:rFonts w:eastAsia="Calibri"/>
          <w:color w:val="000000" w:themeColor="text1"/>
          <w:sz w:val="28"/>
          <w:szCs w:val="28"/>
        </w:rPr>
        <w:t xml:space="preserve">. - Режим доступа: </w:t>
      </w:r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- </w:t>
      </w:r>
      <w:r>
        <w:rPr>
          <w:rFonts w:eastAsia="Calibri"/>
          <w:color w:val="000000" w:themeColor="text1"/>
          <w:sz w:val="28"/>
          <w:szCs w:val="28"/>
          <w:u w:val="single"/>
          <w:shd w:val="clear" w:color="auto" w:fill="F7F7F7"/>
        </w:rPr>
        <w:t>http://www.studmedlib.ru/book/ISBN9785970427729.html</w:t>
      </w:r>
      <w:r w:rsidRPr="00823D0A">
        <w:rPr>
          <w:rFonts w:eastAsia="Calibri"/>
          <w:color w:val="000000" w:themeColor="text1"/>
          <w:sz w:val="28"/>
          <w:szCs w:val="28"/>
          <w:u w:val="single"/>
          <w:shd w:val="clear" w:color="auto" w:fill="F7F7F7"/>
        </w:rPr>
        <w:t>.</w:t>
      </w:r>
    </w:p>
    <w:p w:rsidR="00737FC3" w:rsidRPr="00823D0A" w:rsidRDefault="00737FC3" w:rsidP="00737FC3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823D0A">
        <w:rPr>
          <w:rFonts w:eastAsia="Calibri"/>
          <w:bCs/>
          <w:color w:val="000000" w:themeColor="text1"/>
          <w:sz w:val="28"/>
          <w:szCs w:val="28"/>
        </w:rPr>
        <w:t>Поликлиническая терапия</w:t>
      </w:r>
      <w:r w:rsidRPr="00823D0A">
        <w:rPr>
          <w:rFonts w:eastAsia="Calibri"/>
          <w:color w:val="000000" w:themeColor="text1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823D0A">
        <w:rPr>
          <w:rFonts w:eastAsia="Calibri"/>
          <w:color w:val="000000" w:themeColor="text1"/>
          <w:sz w:val="28"/>
          <w:szCs w:val="28"/>
        </w:rPr>
        <w:t>Башк</w:t>
      </w:r>
      <w:proofErr w:type="spellEnd"/>
      <w:r w:rsidRPr="00823D0A">
        <w:rPr>
          <w:rFonts w:eastAsia="Calibri"/>
          <w:color w:val="000000" w:themeColor="text1"/>
          <w:sz w:val="28"/>
          <w:szCs w:val="28"/>
        </w:rPr>
        <w:t xml:space="preserve">. </w:t>
      </w:r>
      <w:proofErr w:type="spellStart"/>
      <w:r w:rsidRPr="00823D0A">
        <w:rPr>
          <w:rFonts w:eastAsia="Calibri"/>
          <w:color w:val="000000" w:themeColor="text1"/>
          <w:sz w:val="28"/>
          <w:szCs w:val="28"/>
        </w:rPr>
        <w:t>гос</w:t>
      </w:r>
      <w:proofErr w:type="spellEnd"/>
      <w:r w:rsidRPr="00823D0A">
        <w:rPr>
          <w:rFonts w:eastAsia="Calibri"/>
          <w:color w:val="000000" w:themeColor="text1"/>
          <w:sz w:val="28"/>
          <w:szCs w:val="28"/>
        </w:rPr>
        <w:t>. мед</w:t>
      </w:r>
      <w:proofErr w:type="gramStart"/>
      <w:r w:rsidRPr="00823D0A">
        <w:rPr>
          <w:rFonts w:eastAsia="Calibri"/>
          <w:color w:val="000000" w:themeColor="text1"/>
          <w:sz w:val="28"/>
          <w:szCs w:val="28"/>
        </w:rPr>
        <w:t>.</w:t>
      </w:r>
      <w:proofErr w:type="gramEnd"/>
      <w:r w:rsidRPr="00823D0A">
        <w:rPr>
          <w:rFonts w:eastAsia="Calibri"/>
          <w:color w:val="000000" w:themeColor="text1"/>
          <w:sz w:val="28"/>
          <w:szCs w:val="28"/>
        </w:rPr>
        <w:t xml:space="preserve"> </w:t>
      </w:r>
      <w:proofErr w:type="gramStart"/>
      <w:r w:rsidRPr="00823D0A">
        <w:rPr>
          <w:rFonts w:eastAsia="Calibri"/>
          <w:color w:val="000000" w:themeColor="text1"/>
          <w:sz w:val="28"/>
          <w:szCs w:val="28"/>
        </w:rPr>
        <w:t>у</w:t>
      </w:r>
      <w:proofErr w:type="gramEnd"/>
      <w:r w:rsidRPr="00823D0A">
        <w:rPr>
          <w:rFonts w:eastAsia="Calibri"/>
          <w:color w:val="000000" w:themeColor="text1"/>
          <w:sz w:val="28"/>
          <w:szCs w:val="28"/>
        </w:rPr>
        <w:t>н-т. - Уфа</w:t>
      </w:r>
      <w:proofErr w:type="gramStart"/>
      <w:r w:rsidRPr="00823D0A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823D0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823D0A">
        <w:rPr>
          <w:rFonts w:eastAsia="Calibri"/>
          <w:color w:val="000000" w:themeColor="text1"/>
          <w:sz w:val="28"/>
          <w:szCs w:val="28"/>
        </w:rPr>
        <w:t>Гилем</w:t>
      </w:r>
      <w:proofErr w:type="spellEnd"/>
      <w:r w:rsidRPr="00823D0A">
        <w:rPr>
          <w:rFonts w:eastAsia="Calibri"/>
          <w:color w:val="000000" w:themeColor="text1"/>
          <w:sz w:val="28"/>
          <w:szCs w:val="28"/>
        </w:rPr>
        <w:t xml:space="preserve">, 2009. - 325 с.  </w:t>
      </w:r>
    </w:p>
    <w:p w:rsidR="003E120F" w:rsidRPr="0097184F" w:rsidRDefault="003E120F" w:rsidP="0097184F">
      <w:pPr>
        <w:spacing w:after="0" w:line="240" w:lineRule="auto"/>
        <w:jc w:val="both"/>
        <w:rPr>
          <w:sz w:val="28"/>
          <w:szCs w:val="28"/>
        </w:rPr>
      </w:pPr>
    </w:p>
    <w:sectPr w:rsidR="003E120F" w:rsidRPr="0097184F" w:rsidSect="00B645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1">
    <w:nsid w:val="000045C5"/>
    <w:multiLevelType w:val="hybridMultilevel"/>
    <w:tmpl w:val="14347BBA"/>
    <w:lvl w:ilvl="0" w:tplc="EBE2F25A">
      <w:start w:val="4"/>
      <w:numFmt w:val="decimal"/>
      <w:lvlText w:val="%1)"/>
      <w:lvlJc w:val="left"/>
    </w:lvl>
    <w:lvl w:ilvl="1" w:tplc="2B42F91A">
      <w:numFmt w:val="decimal"/>
      <w:lvlText w:val=""/>
      <w:lvlJc w:val="left"/>
    </w:lvl>
    <w:lvl w:ilvl="2" w:tplc="E8A21950">
      <w:numFmt w:val="decimal"/>
      <w:lvlText w:val=""/>
      <w:lvlJc w:val="left"/>
    </w:lvl>
    <w:lvl w:ilvl="3" w:tplc="813406DA">
      <w:numFmt w:val="decimal"/>
      <w:lvlText w:val=""/>
      <w:lvlJc w:val="left"/>
    </w:lvl>
    <w:lvl w:ilvl="4" w:tplc="1EC85C68">
      <w:numFmt w:val="decimal"/>
      <w:lvlText w:val=""/>
      <w:lvlJc w:val="left"/>
    </w:lvl>
    <w:lvl w:ilvl="5" w:tplc="776C0FFE">
      <w:numFmt w:val="decimal"/>
      <w:lvlText w:val=""/>
      <w:lvlJc w:val="left"/>
    </w:lvl>
    <w:lvl w:ilvl="6" w:tplc="BF98E0A6">
      <w:numFmt w:val="decimal"/>
      <w:lvlText w:val=""/>
      <w:lvlJc w:val="left"/>
    </w:lvl>
    <w:lvl w:ilvl="7" w:tplc="C98A5610">
      <w:numFmt w:val="decimal"/>
      <w:lvlText w:val=""/>
      <w:lvlJc w:val="left"/>
    </w:lvl>
    <w:lvl w:ilvl="8" w:tplc="1B0860EA">
      <w:numFmt w:val="decimal"/>
      <w:lvlText w:val=""/>
      <w:lvlJc w:val="left"/>
    </w:lvl>
  </w:abstractNum>
  <w:abstractNum w:abstractNumId="2">
    <w:nsid w:val="2ABC30E3"/>
    <w:multiLevelType w:val="hybridMultilevel"/>
    <w:tmpl w:val="46802EB0"/>
    <w:lvl w:ilvl="0" w:tplc="E33AC5DA">
      <w:start w:val="1"/>
      <w:numFmt w:val="decimal"/>
      <w:lvlText w:val="%1."/>
      <w:lvlJc w:val="left"/>
      <w:pPr>
        <w:ind w:left="474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8541DA2"/>
    <w:multiLevelType w:val="hybridMultilevel"/>
    <w:tmpl w:val="32A44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8D8"/>
    <w:rsid w:val="000C3FA3"/>
    <w:rsid w:val="00155833"/>
    <w:rsid w:val="001D5C13"/>
    <w:rsid w:val="001E3648"/>
    <w:rsid w:val="002518CA"/>
    <w:rsid w:val="0026670C"/>
    <w:rsid w:val="003E120F"/>
    <w:rsid w:val="003F598F"/>
    <w:rsid w:val="00453D74"/>
    <w:rsid w:val="00461422"/>
    <w:rsid w:val="004618D8"/>
    <w:rsid w:val="00476C04"/>
    <w:rsid w:val="004A1306"/>
    <w:rsid w:val="004B1BA9"/>
    <w:rsid w:val="004F5E94"/>
    <w:rsid w:val="006226A2"/>
    <w:rsid w:val="006B4067"/>
    <w:rsid w:val="00724F61"/>
    <w:rsid w:val="00737FC3"/>
    <w:rsid w:val="00784500"/>
    <w:rsid w:val="007A372A"/>
    <w:rsid w:val="007A4E5E"/>
    <w:rsid w:val="007C2098"/>
    <w:rsid w:val="008B78A0"/>
    <w:rsid w:val="00926FB6"/>
    <w:rsid w:val="0097184F"/>
    <w:rsid w:val="00A20178"/>
    <w:rsid w:val="00A242FB"/>
    <w:rsid w:val="00AD1586"/>
    <w:rsid w:val="00AE5201"/>
    <w:rsid w:val="00AE6F16"/>
    <w:rsid w:val="00B40C31"/>
    <w:rsid w:val="00B64553"/>
    <w:rsid w:val="00BA24D5"/>
    <w:rsid w:val="00BA6ACC"/>
    <w:rsid w:val="00C75643"/>
    <w:rsid w:val="00DA677A"/>
    <w:rsid w:val="00EF44BE"/>
    <w:rsid w:val="00F73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8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F59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7FC3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dmedlib.ru/book/ISBN978599632241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vt:lpstr>
    </vt:vector>
  </TitlesOfParts>
  <Company>SPecialiST RePack</Company>
  <LinksUpToDate>false</LinksUpToDate>
  <CharactersWithSpaces>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dc:title>
  <dc:creator>aquarius</dc:creator>
  <cp:lastModifiedBy>kaf2</cp:lastModifiedBy>
  <cp:revision>3</cp:revision>
  <cp:lastPrinted>2013-10-30T12:25:00Z</cp:lastPrinted>
  <dcterms:created xsi:type="dcterms:W3CDTF">2019-09-23T10:53:00Z</dcterms:created>
  <dcterms:modified xsi:type="dcterms:W3CDTF">2019-09-23T10:54:00Z</dcterms:modified>
</cp:coreProperties>
</file>