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39B" w:rsidRDefault="006C339B" w:rsidP="002B19A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ТЕСТЫ по Старческой асте</w:t>
      </w:r>
      <w:bookmarkStart w:id="0" w:name="_GoBack"/>
      <w:bookmarkEnd w:id="0"/>
      <w:r>
        <w:rPr>
          <w:b/>
          <w:bCs/>
          <w:sz w:val="28"/>
          <w:szCs w:val="28"/>
        </w:rPr>
        <w:t>нии</w:t>
      </w:r>
    </w:p>
    <w:p w:rsidR="002B19A4" w:rsidRPr="00CD6CBE" w:rsidRDefault="002B19A4" w:rsidP="002B19A4">
      <w:pPr>
        <w:rPr>
          <w:b/>
          <w:sz w:val="28"/>
          <w:szCs w:val="28"/>
        </w:rPr>
      </w:pPr>
      <w:r w:rsidRPr="00CD6CBE">
        <w:rPr>
          <w:b/>
          <w:bCs/>
          <w:sz w:val="28"/>
          <w:szCs w:val="28"/>
        </w:rPr>
        <w:t>1)</w:t>
      </w:r>
      <w:r w:rsidR="00CD6CBE" w:rsidRPr="00CD6CBE">
        <w:rPr>
          <w:b/>
          <w:bCs/>
          <w:sz w:val="28"/>
          <w:szCs w:val="28"/>
        </w:rPr>
        <w:t xml:space="preserve">   </w:t>
      </w:r>
      <w:r w:rsidRPr="00CD6CBE">
        <w:rPr>
          <w:b/>
          <w:bCs/>
          <w:sz w:val="28"/>
          <w:szCs w:val="28"/>
        </w:rPr>
        <w:t>Старческая астения</w:t>
      </w:r>
      <w:r w:rsidRPr="00CD6CBE">
        <w:rPr>
          <w:b/>
          <w:sz w:val="28"/>
          <w:szCs w:val="28"/>
        </w:rPr>
        <w:t xml:space="preserve"> – представляет собой… </w:t>
      </w:r>
    </w:p>
    <w:p w:rsidR="00252F48" w:rsidRPr="00CD6CBE" w:rsidRDefault="00252F48" w:rsidP="00252F48">
      <w:pPr>
        <w:rPr>
          <w:sz w:val="28"/>
          <w:szCs w:val="28"/>
        </w:rPr>
      </w:pPr>
      <w:r w:rsidRPr="00CD6CBE">
        <w:rPr>
          <w:sz w:val="28"/>
          <w:szCs w:val="28"/>
        </w:rPr>
        <w:t>1.</w:t>
      </w:r>
      <w:r w:rsidRPr="00CD6CBE">
        <w:rPr>
          <w:sz w:val="28"/>
          <w:szCs w:val="28"/>
        </w:rPr>
        <w:tab/>
        <w:t>характеристику состояния здоровья пациента пожилого и старческого возраста, которая отражает потребность в лечении.</w:t>
      </w:r>
    </w:p>
    <w:p w:rsidR="00252F48" w:rsidRPr="00CD6CBE" w:rsidRDefault="00252F48" w:rsidP="00252F48">
      <w:pPr>
        <w:rPr>
          <w:sz w:val="28"/>
          <w:szCs w:val="28"/>
        </w:rPr>
      </w:pPr>
      <w:r w:rsidRPr="00CD6CBE">
        <w:rPr>
          <w:sz w:val="28"/>
          <w:szCs w:val="28"/>
        </w:rPr>
        <w:t>2.</w:t>
      </w:r>
      <w:r w:rsidRPr="00CD6CBE">
        <w:rPr>
          <w:sz w:val="28"/>
          <w:szCs w:val="28"/>
        </w:rPr>
        <w:tab/>
      </w:r>
      <w:r w:rsidRPr="00CD6CBE">
        <w:rPr>
          <w:i/>
          <w:sz w:val="28"/>
          <w:szCs w:val="28"/>
        </w:rPr>
        <w:t>характеристику состояния здоровья пациента пожилого и старческого возраста, которая отражает потребность в уходе.</w:t>
      </w:r>
    </w:p>
    <w:p w:rsidR="00252F48" w:rsidRPr="00CD6CBE" w:rsidRDefault="00252F48" w:rsidP="00252F48">
      <w:pPr>
        <w:rPr>
          <w:sz w:val="28"/>
          <w:szCs w:val="28"/>
        </w:rPr>
      </w:pPr>
      <w:r w:rsidRPr="00CD6CBE">
        <w:rPr>
          <w:sz w:val="28"/>
          <w:szCs w:val="28"/>
        </w:rPr>
        <w:t>3.</w:t>
      </w:r>
      <w:r w:rsidRPr="00CD6CBE">
        <w:rPr>
          <w:sz w:val="28"/>
          <w:szCs w:val="28"/>
        </w:rPr>
        <w:tab/>
        <w:t>характеристику состояния здоровья пациента зрелого и пожилого возраста</w:t>
      </w:r>
    </w:p>
    <w:p w:rsidR="00252F48" w:rsidRPr="00CD6CBE" w:rsidRDefault="00252F48" w:rsidP="00252F48">
      <w:pPr>
        <w:rPr>
          <w:sz w:val="28"/>
          <w:szCs w:val="28"/>
        </w:rPr>
      </w:pPr>
      <w:r w:rsidRPr="00CD6CBE">
        <w:rPr>
          <w:sz w:val="28"/>
          <w:szCs w:val="28"/>
        </w:rPr>
        <w:t>4.</w:t>
      </w:r>
      <w:r w:rsidRPr="00CD6CBE">
        <w:rPr>
          <w:sz w:val="28"/>
          <w:szCs w:val="28"/>
        </w:rPr>
        <w:tab/>
        <w:t>характеристику состояния здоровья пациента пожилого возраста, которая отражает потребность в общении.</w:t>
      </w:r>
    </w:p>
    <w:p w:rsidR="002B19A4" w:rsidRPr="00CD6CBE" w:rsidRDefault="00252F48" w:rsidP="00252F48">
      <w:pPr>
        <w:rPr>
          <w:sz w:val="28"/>
          <w:szCs w:val="28"/>
        </w:rPr>
      </w:pPr>
      <w:r w:rsidRPr="00CD6CBE">
        <w:rPr>
          <w:sz w:val="28"/>
          <w:szCs w:val="28"/>
        </w:rPr>
        <w:t>синдром включает в себя сочетание пяти позиций:</w:t>
      </w:r>
    </w:p>
    <w:p w:rsidR="002B19A4" w:rsidRPr="00CD6CBE" w:rsidRDefault="002B19A4" w:rsidP="002B19A4">
      <w:pPr>
        <w:rPr>
          <w:b/>
          <w:sz w:val="28"/>
          <w:szCs w:val="28"/>
        </w:rPr>
      </w:pPr>
      <w:r w:rsidRPr="00CD6CBE">
        <w:rPr>
          <w:b/>
          <w:sz w:val="28"/>
          <w:szCs w:val="28"/>
        </w:rPr>
        <w:t xml:space="preserve">2) </w:t>
      </w:r>
      <w:r w:rsidR="00CD6CBE" w:rsidRPr="00CD6CBE">
        <w:rPr>
          <w:b/>
          <w:sz w:val="28"/>
          <w:szCs w:val="28"/>
        </w:rPr>
        <w:t xml:space="preserve">   </w:t>
      </w:r>
      <w:r w:rsidRPr="00CD6CBE">
        <w:rPr>
          <w:b/>
          <w:sz w:val="28"/>
          <w:szCs w:val="28"/>
        </w:rPr>
        <w:t xml:space="preserve">Старческая астения (англ. - </w:t>
      </w:r>
      <w:proofErr w:type="spellStart"/>
      <w:r w:rsidRPr="00CD6CBE">
        <w:rPr>
          <w:b/>
          <w:sz w:val="28"/>
          <w:szCs w:val="28"/>
        </w:rPr>
        <w:t>frailty</w:t>
      </w:r>
      <w:proofErr w:type="spellEnd"/>
      <w:r w:rsidRPr="00CD6CBE">
        <w:rPr>
          <w:b/>
          <w:sz w:val="28"/>
          <w:szCs w:val="28"/>
        </w:rPr>
        <w:t xml:space="preserve">) – это клинический синдром, включающий в себя всё, </w:t>
      </w:r>
      <w:proofErr w:type="gramStart"/>
      <w:r w:rsidRPr="00CD6CBE">
        <w:rPr>
          <w:b/>
          <w:sz w:val="28"/>
          <w:szCs w:val="28"/>
        </w:rPr>
        <w:t>кроме</w:t>
      </w:r>
      <w:proofErr w:type="gramEnd"/>
      <w:r w:rsidRPr="00CD6CBE">
        <w:rPr>
          <w:b/>
          <w:sz w:val="28"/>
          <w:szCs w:val="28"/>
        </w:rPr>
        <w:t>…</w:t>
      </w:r>
    </w:p>
    <w:p w:rsidR="002B19A4" w:rsidRPr="00CD6CBE" w:rsidRDefault="00810BFE" w:rsidP="002B19A4">
      <w:pPr>
        <w:rPr>
          <w:i/>
          <w:sz w:val="28"/>
          <w:szCs w:val="28"/>
        </w:rPr>
      </w:pPr>
      <w:r w:rsidRPr="00CD6CBE">
        <w:rPr>
          <w:i/>
          <w:sz w:val="28"/>
          <w:szCs w:val="28"/>
        </w:rPr>
        <w:t xml:space="preserve"> 1.</w:t>
      </w:r>
      <w:r w:rsidR="00252F48" w:rsidRPr="00CD6CBE">
        <w:rPr>
          <w:i/>
          <w:sz w:val="28"/>
          <w:szCs w:val="28"/>
        </w:rPr>
        <w:t xml:space="preserve"> набор </w:t>
      </w:r>
      <w:r w:rsidR="002B19A4" w:rsidRPr="00CD6CBE">
        <w:rPr>
          <w:i/>
          <w:sz w:val="28"/>
          <w:szCs w:val="28"/>
        </w:rPr>
        <w:t xml:space="preserve"> веса,</w:t>
      </w:r>
      <w:r w:rsidR="00252F48" w:rsidRPr="00CD6CBE">
        <w:rPr>
          <w:i/>
          <w:sz w:val="28"/>
          <w:szCs w:val="28"/>
        </w:rPr>
        <w:t xml:space="preserve"> в том числе на фоне </w:t>
      </w:r>
      <w:proofErr w:type="spellStart"/>
      <w:r w:rsidR="00252F48" w:rsidRPr="00CD6CBE">
        <w:rPr>
          <w:i/>
          <w:sz w:val="28"/>
          <w:szCs w:val="28"/>
        </w:rPr>
        <w:t>саркопении</w:t>
      </w:r>
      <w:proofErr w:type="spellEnd"/>
    </w:p>
    <w:p w:rsidR="002B19A4" w:rsidRPr="00CD6CBE" w:rsidRDefault="00810BFE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 xml:space="preserve"> 2.</w:t>
      </w:r>
      <w:r w:rsidR="002B19A4" w:rsidRPr="00CD6CBE">
        <w:rPr>
          <w:sz w:val="28"/>
          <w:szCs w:val="28"/>
        </w:rPr>
        <w:t xml:space="preserve"> доказанное </w:t>
      </w:r>
      <w:proofErr w:type="gramStart"/>
      <w:r w:rsidR="002B19A4" w:rsidRPr="00CD6CBE">
        <w:rPr>
          <w:sz w:val="28"/>
          <w:szCs w:val="28"/>
        </w:rPr>
        <w:t>динамо</w:t>
      </w:r>
      <w:r w:rsidR="00252F48" w:rsidRPr="00CD6CBE">
        <w:rPr>
          <w:sz w:val="28"/>
          <w:szCs w:val="28"/>
        </w:rPr>
        <w:t>метрический</w:t>
      </w:r>
      <w:proofErr w:type="gramEnd"/>
      <w:r w:rsidR="00252F48" w:rsidRPr="00CD6CBE">
        <w:rPr>
          <w:sz w:val="28"/>
          <w:szCs w:val="28"/>
        </w:rPr>
        <w:t xml:space="preserve"> снижение силы кисти</w:t>
      </w:r>
    </w:p>
    <w:p w:rsidR="002B19A4" w:rsidRPr="00CD6CBE" w:rsidRDefault="00810BFE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 xml:space="preserve"> 3.</w:t>
      </w:r>
      <w:r w:rsidR="002B19A4" w:rsidRPr="00CD6CBE">
        <w:rPr>
          <w:sz w:val="28"/>
          <w:szCs w:val="28"/>
        </w:rPr>
        <w:t xml:space="preserve"> выраженную сла</w:t>
      </w:r>
      <w:r w:rsidR="00252F48" w:rsidRPr="00CD6CBE">
        <w:rPr>
          <w:sz w:val="28"/>
          <w:szCs w:val="28"/>
        </w:rPr>
        <w:t>бость и повышенную утомляемость</w:t>
      </w:r>
    </w:p>
    <w:p w:rsidR="002B19A4" w:rsidRPr="00CD6CBE" w:rsidRDefault="00810BFE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 xml:space="preserve"> 4.</w:t>
      </w:r>
      <w:r w:rsidR="002B19A4" w:rsidRPr="00CD6CBE">
        <w:rPr>
          <w:sz w:val="28"/>
          <w:szCs w:val="28"/>
        </w:rPr>
        <w:t xml:space="preserve"> </w:t>
      </w:r>
      <w:r w:rsidR="00252F48" w:rsidRPr="00CD6CBE">
        <w:rPr>
          <w:sz w:val="28"/>
          <w:szCs w:val="28"/>
        </w:rPr>
        <w:t>снижение скорости передвижения</w:t>
      </w:r>
    </w:p>
    <w:p w:rsidR="002B19A4" w:rsidRPr="00CD6CBE" w:rsidRDefault="00810BFE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>5.</w:t>
      </w:r>
      <w:r w:rsidR="002B19A4" w:rsidRPr="00CD6CBE">
        <w:rPr>
          <w:sz w:val="28"/>
          <w:szCs w:val="28"/>
        </w:rPr>
        <w:t>значительное снижение физической активности</w:t>
      </w:r>
    </w:p>
    <w:p w:rsidR="00252F48" w:rsidRPr="00CD6CBE" w:rsidRDefault="00252F48" w:rsidP="002B19A4">
      <w:pPr>
        <w:rPr>
          <w:b/>
          <w:sz w:val="28"/>
          <w:szCs w:val="28"/>
        </w:rPr>
      </w:pPr>
      <w:r w:rsidRPr="00CD6CBE">
        <w:rPr>
          <w:b/>
          <w:sz w:val="28"/>
          <w:szCs w:val="28"/>
        </w:rPr>
        <w:t>3) Органы</w:t>
      </w:r>
      <w:r w:rsidR="003D04A9" w:rsidRPr="00CD6CBE">
        <w:rPr>
          <w:b/>
          <w:sz w:val="28"/>
          <w:szCs w:val="28"/>
        </w:rPr>
        <w:t xml:space="preserve"> </w:t>
      </w:r>
      <w:r w:rsidRPr="00CD6CBE">
        <w:rPr>
          <w:b/>
          <w:sz w:val="28"/>
          <w:szCs w:val="28"/>
        </w:rPr>
        <w:t xml:space="preserve">- мишени старческой астении </w:t>
      </w:r>
    </w:p>
    <w:p w:rsidR="00252F48" w:rsidRPr="00CD6CBE" w:rsidRDefault="00810BFE" w:rsidP="002B19A4">
      <w:pPr>
        <w:rPr>
          <w:i/>
          <w:sz w:val="28"/>
          <w:szCs w:val="28"/>
        </w:rPr>
      </w:pPr>
      <w:r w:rsidRPr="00CD6CBE">
        <w:rPr>
          <w:i/>
          <w:sz w:val="28"/>
          <w:szCs w:val="28"/>
        </w:rPr>
        <w:t>1.</w:t>
      </w:r>
      <w:r w:rsidR="00252F48" w:rsidRPr="00CD6CBE">
        <w:rPr>
          <w:i/>
          <w:sz w:val="28"/>
          <w:szCs w:val="28"/>
        </w:rPr>
        <w:t xml:space="preserve"> костно-мышечная система, иммунная, нейроэндокринная</w:t>
      </w:r>
    </w:p>
    <w:p w:rsidR="00252F48" w:rsidRPr="00CD6CBE" w:rsidRDefault="00810BFE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>2.</w:t>
      </w:r>
      <w:r w:rsidR="00252F48" w:rsidRPr="00CD6CBE">
        <w:rPr>
          <w:sz w:val="28"/>
          <w:szCs w:val="28"/>
        </w:rPr>
        <w:t xml:space="preserve"> костно-мышечная, нейроэндокринная, бронхолегочная</w:t>
      </w:r>
    </w:p>
    <w:p w:rsidR="00252F48" w:rsidRPr="00CD6CBE" w:rsidRDefault="00810BFE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>3.</w:t>
      </w:r>
      <w:r w:rsidR="00252F48" w:rsidRPr="00CD6CBE">
        <w:rPr>
          <w:sz w:val="28"/>
          <w:szCs w:val="28"/>
        </w:rPr>
        <w:t xml:space="preserve"> иммунная, </w:t>
      </w:r>
      <w:proofErr w:type="gramStart"/>
      <w:r w:rsidR="00252F48" w:rsidRPr="00CD6CBE">
        <w:rPr>
          <w:sz w:val="28"/>
          <w:szCs w:val="28"/>
        </w:rPr>
        <w:t>сердечно-сосудистая</w:t>
      </w:r>
      <w:proofErr w:type="gramEnd"/>
      <w:r w:rsidR="00252F48" w:rsidRPr="00CD6CBE">
        <w:rPr>
          <w:sz w:val="28"/>
          <w:szCs w:val="28"/>
        </w:rPr>
        <w:t xml:space="preserve">, костно </w:t>
      </w:r>
      <w:r w:rsidR="000175F5" w:rsidRPr="00CD6CBE">
        <w:rPr>
          <w:sz w:val="28"/>
          <w:szCs w:val="28"/>
        </w:rPr>
        <w:t xml:space="preserve">– </w:t>
      </w:r>
      <w:r w:rsidR="00252F48" w:rsidRPr="00CD6CBE">
        <w:rPr>
          <w:sz w:val="28"/>
          <w:szCs w:val="28"/>
        </w:rPr>
        <w:t>мышечная</w:t>
      </w:r>
    </w:p>
    <w:p w:rsidR="000175F5" w:rsidRPr="00CD6CBE" w:rsidRDefault="00810BFE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>4.</w:t>
      </w:r>
      <w:r w:rsidR="000175F5" w:rsidRPr="00CD6CBE">
        <w:rPr>
          <w:sz w:val="28"/>
          <w:szCs w:val="28"/>
        </w:rPr>
        <w:t xml:space="preserve"> опорно </w:t>
      </w:r>
      <w:proofErr w:type="gramStart"/>
      <w:r w:rsidR="000175F5" w:rsidRPr="00CD6CBE">
        <w:rPr>
          <w:sz w:val="28"/>
          <w:szCs w:val="28"/>
        </w:rPr>
        <w:t>–д</w:t>
      </w:r>
      <w:proofErr w:type="gramEnd"/>
      <w:r w:rsidR="000175F5" w:rsidRPr="00CD6CBE">
        <w:rPr>
          <w:sz w:val="28"/>
          <w:szCs w:val="28"/>
        </w:rPr>
        <w:t>вигательная, сердечно-сосудистая, эндокринная</w:t>
      </w:r>
    </w:p>
    <w:p w:rsidR="000175F5" w:rsidRPr="00CD6CBE" w:rsidRDefault="000175F5" w:rsidP="002B19A4">
      <w:pPr>
        <w:rPr>
          <w:b/>
          <w:sz w:val="28"/>
          <w:szCs w:val="28"/>
        </w:rPr>
      </w:pPr>
      <w:r w:rsidRPr="00CD6CBE">
        <w:rPr>
          <w:b/>
          <w:sz w:val="28"/>
          <w:szCs w:val="28"/>
        </w:rPr>
        <w:t xml:space="preserve">4) </w:t>
      </w:r>
      <w:proofErr w:type="spellStart"/>
      <w:r w:rsidRPr="00CD6CBE">
        <w:rPr>
          <w:b/>
          <w:sz w:val="28"/>
          <w:szCs w:val="28"/>
        </w:rPr>
        <w:t>Саркопения</w:t>
      </w:r>
      <w:proofErr w:type="spellEnd"/>
      <w:r w:rsidRPr="00CD6CBE">
        <w:rPr>
          <w:b/>
          <w:sz w:val="28"/>
          <w:szCs w:val="28"/>
        </w:rPr>
        <w:t xml:space="preserve">  это-</w:t>
      </w:r>
    </w:p>
    <w:p w:rsidR="000175F5" w:rsidRPr="00CD6CBE" w:rsidRDefault="000175F5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>1.возрастные изменения гладкой мускулатуры, приводящие к повышению тонуса и возбудимости мышц</w:t>
      </w:r>
    </w:p>
    <w:p w:rsidR="000175F5" w:rsidRPr="00CD6CBE" w:rsidRDefault="000175F5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lastRenderedPageBreak/>
        <w:t>2.</w:t>
      </w:r>
      <w:r w:rsidR="00810BFE" w:rsidRPr="00CD6CBE">
        <w:rPr>
          <w:sz w:val="28"/>
          <w:szCs w:val="28"/>
        </w:rPr>
        <w:t xml:space="preserve"> возрастное гипертрофическое дегенеративное изменение гладкой мускулатуры, приводящее к постепенной потере мышечной  силы.</w:t>
      </w:r>
    </w:p>
    <w:p w:rsidR="00810BFE" w:rsidRPr="00CD6CBE" w:rsidRDefault="00810BFE" w:rsidP="00810BFE">
      <w:pPr>
        <w:rPr>
          <w:sz w:val="28"/>
          <w:szCs w:val="28"/>
        </w:rPr>
      </w:pPr>
      <w:r w:rsidRPr="00CD6CBE">
        <w:rPr>
          <w:sz w:val="28"/>
          <w:szCs w:val="28"/>
        </w:rPr>
        <w:t xml:space="preserve">3. </w:t>
      </w:r>
      <w:r w:rsidRPr="00CD6CBE">
        <w:rPr>
          <w:i/>
          <w:sz w:val="28"/>
          <w:szCs w:val="28"/>
        </w:rPr>
        <w:t>возрастное атрофическое дегенеративное изменение скелетной мускулатуры, приводящее к постепенной потере мышечной массы и силы.</w:t>
      </w:r>
    </w:p>
    <w:p w:rsidR="000175F5" w:rsidRPr="00CD6CBE" w:rsidRDefault="00810BFE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>4.</w:t>
      </w:r>
      <w:r w:rsidRPr="00CD6CBE">
        <w:rPr>
          <w:i/>
          <w:sz w:val="28"/>
          <w:szCs w:val="28"/>
        </w:rPr>
        <w:t xml:space="preserve"> </w:t>
      </w:r>
      <w:r w:rsidRPr="00CD6CBE">
        <w:rPr>
          <w:sz w:val="28"/>
          <w:szCs w:val="28"/>
        </w:rPr>
        <w:t>возрастное дегенеративное изменение мускулатуры</w:t>
      </w:r>
    </w:p>
    <w:p w:rsidR="00810BFE" w:rsidRPr="00CD6CBE" w:rsidRDefault="00810BFE" w:rsidP="002B19A4">
      <w:pPr>
        <w:rPr>
          <w:b/>
          <w:sz w:val="28"/>
          <w:szCs w:val="28"/>
        </w:rPr>
      </w:pPr>
      <w:r w:rsidRPr="00CD6CBE">
        <w:rPr>
          <w:b/>
          <w:sz w:val="28"/>
          <w:szCs w:val="28"/>
        </w:rPr>
        <w:t xml:space="preserve">5) У </w:t>
      </w:r>
      <w:proofErr w:type="gramStart"/>
      <w:r w:rsidRPr="00CD6CBE">
        <w:rPr>
          <w:b/>
          <w:sz w:val="28"/>
          <w:szCs w:val="28"/>
        </w:rPr>
        <w:t>лиц</w:t>
      </w:r>
      <w:proofErr w:type="gramEnd"/>
      <w:r w:rsidRPr="00CD6CBE">
        <w:rPr>
          <w:b/>
          <w:sz w:val="28"/>
          <w:szCs w:val="28"/>
        </w:rPr>
        <w:t xml:space="preserve"> какого пола старческая астения </w:t>
      </w:r>
      <w:r w:rsidR="003D04A9" w:rsidRPr="00CD6CBE">
        <w:rPr>
          <w:b/>
          <w:sz w:val="28"/>
          <w:szCs w:val="28"/>
        </w:rPr>
        <w:t>встречается чаще?</w:t>
      </w:r>
    </w:p>
    <w:p w:rsidR="003D04A9" w:rsidRPr="00CD6CBE" w:rsidRDefault="003D04A9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>1. мужского пола</w:t>
      </w:r>
    </w:p>
    <w:p w:rsidR="003D04A9" w:rsidRPr="00CD6CBE" w:rsidRDefault="003D04A9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>2.нет различий по половому признаку</w:t>
      </w:r>
    </w:p>
    <w:p w:rsidR="003D04A9" w:rsidRPr="00CD6CBE" w:rsidRDefault="003D04A9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>3</w:t>
      </w:r>
      <w:r w:rsidRPr="00CD6CBE">
        <w:rPr>
          <w:i/>
          <w:sz w:val="28"/>
          <w:szCs w:val="28"/>
        </w:rPr>
        <w:t>.женского пола</w:t>
      </w:r>
    </w:p>
    <w:p w:rsidR="003D04A9" w:rsidRPr="00CD6CBE" w:rsidRDefault="003D04A9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>4.нет правильного ответа</w:t>
      </w:r>
    </w:p>
    <w:p w:rsidR="003D04A9" w:rsidRPr="00CD6CBE" w:rsidRDefault="003D04A9" w:rsidP="00927F71">
      <w:pPr>
        <w:rPr>
          <w:b/>
          <w:sz w:val="28"/>
          <w:szCs w:val="28"/>
        </w:rPr>
      </w:pPr>
      <w:r w:rsidRPr="00CD6CBE">
        <w:rPr>
          <w:b/>
          <w:sz w:val="28"/>
          <w:szCs w:val="28"/>
        </w:rPr>
        <w:t>6</w:t>
      </w:r>
      <w:r w:rsidR="00927F71" w:rsidRPr="00CD6CBE">
        <w:rPr>
          <w:b/>
          <w:sz w:val="28"/>
          <w:szCs w:val="28"/>
        </w:rPr>
        <w:t xml:space="preserve">) Старческая </w:t>
      </w:r>
      <w:proofErr w:type="spellStart"/>
      <w:r w:rsidR="00927F71" w:rsidRPr="00CD6CBE">
        <w:rPr>
          <w:b/>
          <w:sz w:val="28"/>
          <w:szCs w:val="28"/>
        </w:rPr>
        <w:t>преастения</w:t>
      </w:r>
      <w:proofErr w:type="spellEnd"/>
      <w:r w:rsidR="00927F71" w:rsidRPr="00CD6CBE">
        <w:rPr>
          <w:b/>
          <w:sz w:val="28"/>
          <w:szCs w:val="28"/>
        </w:rPr>
        <w:t xml:space="preserve"> </w:t>
      </w:r>
    </w:p>
    <w:p w:rsidR="00927F71" w:rsidRPr="00CD6CBE" w:rsidRDefault="00927F71" w:rsidP="00927F71">
      <w:pPr>
        <w:rPr>
          <w:sz w:val="28"/>
          <w:szCs w:val="28"/>
        </w:rPr>
      </w:pPr>
      <w:r w:rsidRPr="00CD6CBE">
        <w:rPr>
          <w:sz w:val="28"/>
          <w:szCs w:val="28"/>
        </w:rPr>
        <w:t>1. этап развития старческой астении, пациенты активны, энергичны, имеют высокий уровень мотивации, не ограничены в физической активности;</w:t>
      </w:r>
    </w:p>
    <w:p w:rsidR="003D04A9" w:rsidRPr="00CD6CBE" w:rsidRDefault="00927F71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 xml:space="preserve">2. </w:t>
      </w:r>
      <w:r w:rsidRPr="00CD6CBE">
        <w:rPr>
          <w:i/>
          <w:sz w:val="28"/>
          <w:szCs w:val="28"/>
        </w:rPr>
        <w:t>этап развития старческой астении, характеризующийся волнообразным течением заболеваний, частыми обострениями, декомпенсацией патологии, что в значительной степени снижает функциональные возможности;</w:t>
      </w:r>
    </w:p>
    <w:p w:rsidR="00927F71" w:rsidRPr="00CD6CBE" w:rsidRDefault="00927F71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>3. незначительные ограничения активности</w:t>
      </w:r>
    </w:p>
    <w:p w:rsidR="00927F71" w:rsidRPr="00CD6CBE" w:rsidRDefault="00927F71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>4. имеются заболевания в активной фазе, которые несколько снижают функциональное состояние;</w:t>
      </w:r>
    </w:p>
    <w:p w:rsidR="00252F48" w:rsidRPr="00CD6CBE" w:rsidRDefault="00927F71" w:rsidP="002B19A4">
      <w:pPr>
        <w:rPr>
          <w:sz w:val="28"/>
          <w:szCs w:val="28"/>
        </w:rPr>
      </w:pPr>
      <w:r w:rsidRPr="00CD6CBE">
        <w:rPr>
          <w:b/>
          <w:sz w:val="28"/>
          <w:szCs w:val="28"/>
        </w:rPr>
        <w:t xml:space="preserve">7) </w:t>
      </w:r>
      <w:r w:rsidR="0014740F" w:rsidRPr="00CD6CBE">
        <w:rPr>
          <w:b/>
          <w:sz w:val="28"/>
          <w:szCs w:val="28"/>
        </w:rPr>
        <w:t>Для определения индекса старческой астении (ИСА) оцениваются следующие позиции</w:t>
      </w:r>
      <w:r w:rsidR="0014740F" w:rsidRPr="00CD6CBE">
        <w:rPr>
          <w:sz w:val="28"/>
          <w:szCs w:val="28"/>
        </w:rPr>
        <w:t xml:space="preserve">, </w:t>
      </w:r>
      <w:proofErr w:type="gramStart"/>
      <w:r w:rsidR="0014740F" w:rsidRPr="00CD6CBE">
        <w:rPr>
          <w:b/>
          <w:sz w:val="28"/>
          <w:szCs w:val="28"/>
        </w:rPr>
        <w:t>кроме</w:t>
      </w:r>
      <w:proofErr w:type="gramEnd"/>
    </w:p>
    <w:p w:rsidR="0014740F" w:rsidRPr="00CD6CBE" w:rsidRDefault="0014740F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>1. самооценка пациентом пожилого и старческого возраста уровня собственного здоровья</w:t>
      </w:r>
    </w:p>
    <w:p w:rsidR="0014740F" w:rsidRPr="00CD6CBE" w:rsidRDefault="0014740F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>2. индекс массы тела</w:t>
      </w:r>
    </w:p>
    <w:p w:rsidR="00D0024F" w:rsidRPr="00CD6CBE" w:rsidRDefault="00D0024F" w:rsidP="002B19A4">
      <w:pPr>
        <w:rPr>
          <w:i/>
          <w:sz w:val="28"/>
          <w:szCs w:val="28"/>
        </w:rPr>
      </w:pPr>
      <w:proofErr w:type="gramStart"/>
      <w:r w:rsidRPr="00CD6CBE">
        <w:rPr>
          <w:i/>
          <w:sz w:val="28"/>
          <w:szCs w:val="28"/>
        </w:rPr>
        <w:t xml:space="preserve">3. отсутствие таких  заболеваний: артрозы, инсульт в анамнезе, ишемическая болезнь сердца (стенокардия напряжения), сахарный диабет, хроническая </w:t>
      </w:r>
      <w:proofErr w:type="spellStart"/>
      <w:r w:rsidRPr="00CD6CBE">
        <w:rPr>
          <w:i/>
          <w:sz w:val="28"/>
          <w:szCs w:val="28"/>
        </w:rPr>
        <w:t>обструктивная</w:t>
      </w:r>
      <w:proofErr w:type="spellEnd"/>
      <w:r w:rsidRPr="00CD6CBE">
        <w:rPr>
          <w:i/>
          <w:sz w:val="28"/>
          <w:szCs w:val="28"/>
        </w:rPr>
        <w:t xml:space="preserve"> болезнь легких, бронхиальная астма, тревожно-депрессивный синдром, артериальная гипертензия, катаракта</w:t>
      </w:r>
      <w:proofErr w:type="gramEnd"/>
    </w:p>
    <w:p w:rsidR="0014740F" w:rsidRPr="00CD6CBE" w:rsidRDefault="00D0024F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lastRenderedPageBreak/>
        <w:t>4</w:t>
      </w:r>
      <w:r w:rsidR="0014740F" w:rsidRPr="00CD6CBE">
        <w:rPr>
          <w:sz w:val="28"/>
          <w:szCs w:val="28"/>
        </w:rPr>
        <w:t>. сила мышц при кистевой динамометрической пробе</w:t>
      </w:r>
    </w:p>
    <w:p w:rsidR="00252F48" w:rsidRPr="00CD6CBE" w:rsidRDefault="00D0024F" w:rsidP="002B19A4">
      <w:pPr>
        <w:rPr>
          <w:sz w:val="28"/>
          <w:szCs w:val="28"/>
        </w:rPr>
      </w:pPr>
      <w:r w:rsidRPr="00CD6CBE">
        <w:rPr>
          <w:sz w:val="28"/>
          <w:szCs w:val="28"/>
        </w:rPr>
        <w:t>5</w:t>
      </w:r>
      <w:r w:rsidR="0014740F" w:rsidRPr="00CD6CBE">
        <w:rPr>
          <w:sz w:val="28"/>
          <w:szCs w:val="28"/>
        </w:rPr>
        <w:t>. способность к быстрой ходьбе</w:t>
      </w:r>
    </w:p>
    <w:p w:rsidR="00711209" w:rsidRPr="00CD6CBE" w:rsidRDefault="00D0024F">
      <w:pPr>
        <w:rPr>
          <w:b/>
          <w:sz w:val="28"/>
          <w:szCs w:val="28"/>
        </w:rPr>
      </w:pPr>
      <w:r w:rsidRPr="00CD6CBE">
        <w:rPr>
          <w:b/>
          <w:sz w:val="28"/>
          <w:szCs w:val="28"/>
        </w:rPr>
        <w:t>8) Профилактика старческой астении включает в себя</w:t>
      </w:r>
    </w:p>
    <w:p w:rsidR="00D0024F" w:rsidRPr="00CD6CBE" w:rsidRDefault="00D0024F">
      <w:pPr>
        <w:rPr>
          <w:sz w:val="28"/>
          <w:szCs w:val="28"/>
        </w:rPr>
      </w:pPr>
      <w:r w:rsidRPr="00CD6CBE">
        <w:rPr>
          <w:sz w:val="28"/>
          <w:szCs w:val="28"/>
        </w:rPr>
        <w:t>1. ограничение физической активности</w:t>
      </w:r>
    </w:p>
    <w:p w:rsidR="00D0024F" w:rsidRPr="00CD6CBE" w:rsidRDefault="00D0024F">
      <w:pPr>
        <w:rPr>
          <w:sz w:val="28"/>
          <w:szCs w:val="28"/>
        </w:rPr>
      </w:pPr>
      <w:r w:rsidRPr="00CD6CBE">
        <w:rPr>
          <w:sz w:val="28"/>
          <w:szCs w:val="28"/>
        </w:rPr>
        <w:t>2.социальная изоляция</w:t>
      </w:r>
    </w:p>
    <w:p w:rsidR="00D0024F" w:rsidRPr="00CD6CBE" w:rsidRDefault="00D0024F">
      <w:pPr>
        <w:rPr>
          <w:sz w:val="28"/>
          <w:szCs w:val="28"/>
        </w:rPr>
      </w:pPr>
      <w:r w:rsidRPr="00CD6CBE">
        <w:rPr>
          <w:sz w:val="28"/>
          <w:szCs w:val="28"/>
        </w:rPr>
        <w:t xml:space="preserve">3. </w:t>
      </w:r>
      <w:r w:rsidRPr="00CD6CBE">
        <w:rPr>
          <w:i/>
          <w:sz w:val="28"/>
          <w:szCs w:val="28"/>
        </w:rPr>
        <w:t>купирование болевого синдрома</w:t>
      </w:r>
    </w:p>
    <w:p w:rsidR="00B60707" w:rsidRPr="00CD6CBE" w:rsidRDefault="00D0024F">
      <w:pPr>
        <w:rPr>
          <w:sz w:val="28"/>
          <w:szCs w:val="28"/>
        </w:rPr>
      </w:pPr>
      <w:r w:rsidRPr="00CD6CBE">
        <w:rPr>
          <w:sz w:val="28"/>
          <w:szCs w:val="28"/>
        </w:rPr>
        <w:t>4.</w:t>
      </w:r>
      <w:r w:rsidR="00B60707" w:rsidRPr="00CD6CBE">
        <w:rPr>
          <w:sz w:val="28"/>
          <w:szCs w:val="28"/>
        </w:rPr>
        <w:t>бесконтрольный прием пищи</w:t>
      </w:r>
    </w:p>
    <w:p w:rsidR="00D0024F" w:rsidRPr="00CD6CBE" w:rsidRDefault="00B60707">
      <w:pPr>
        <w:rPr>
          <w:b/>
          <w:sz w:val="28"/>
          <w:szCs w:val="28"/>
        </w:rPr>
      </w:pPr>
      <w:r w:rsidRPr="00CD6CBE">
        <w:rPr>
          <w:b/>
          <w:sz w:val="28"/>
          <w:szCs w:val="28"/>
        </w:rPr>
        <w:t xml:space="preserve"> </w:t>
      </w:r>
      <w:r w:rsidR="00D0024F" w:rsidRPr="00CD6CBE">
        <w:rPr>
          <w:b/>
          <w:sz w:val="28"/>
          <w:szCs w:val="28"/>
        </w:rPr>
        <w:t xml:space="preserve">9) </w:t>
      </w:r>
      <w:r w:rsidRPr="00CD6CBE">
        <w:rPr>
          <w:b/>
          <w:sz w:val="28"/>
          <w:szCs w:val="28"/>
        </w:rPr>
        <w:t>Специализированный гериатрический осмотр при оценке психического статус</w:t>
      </w:r>
      <w:r w:rsidR="00594729" w:rsidRPr="00CD6CBE">
        <w:rPr>
          <w:b/>
          <w:sz w:val="28"/>
          <w:szCs w:val="28"/>
        </w:rPr>
        <w:t>а включает:</w:t>
      </w:r>
    </w:p>
    <w:p w:rsidR="00B60707" w:rsidRPr="00CD6CBE" w:rsidRDefault="00B60707" w:rsidP="00B60707">
      <w:pPr>
        <w:rPr>
          <w:sz w:val="28"/>
          <w:szCs w:val="28"/>
        </w:rPr>
      </w:pPr>
      <w:r w:rsidRPr="00CD6CBE">
        <w:rPr>
          <w:sz w:val="28"/>
          <w:szCs w:val="28"/>
        </w:rPr>
        <w:t xml:space="preserve">1. выявление  гериатрических  синдромов,  например,  синдрома </w:t>
      </w:r>
    </w:p>
    <w:p w:rsidR="00B60707" w:rsidRPr="00CD6CBE" w:rsidRDefault="00B60707" w:rsidP="00B60707">
      <w:pPr>
        <w:rPr>
          <w:sz w:val="28"/>
          <w:szCs w:val="28"/>
        </w:rPr>
      </w:pPr>
      <w:r w:rsidRPr="00CD6CBE">
        <w:rPr>
          <w:sz w:val="28"/>
          <w:szCs w:val="28"/>
        </w:rPr>
        <w:t>падений, гипотермии</w:t>
      </w:r>
    </w:p>
    <w:p w:rsidR="00B60707" w:rsidRPr="00CD6CBE" w:rsidRDefault="00B60707" w:rsidP="00B60707">
      <w:pPr>
        <w:rPr>
          <w:sz w:val="28"/>
          <w:szCs w:val="28"/>
        </w:rPr>
      </w:pPr>
      <w:r w:rsidRPr="00CD6CBE">
        <w:rPr>
          <w:sz w:val="28"/>
          <w:szCs w:val="28"/>
        </w:rPr>
        <w:t xml:space="preserve">2. оценка состояния стабильности и степени </w:t>
      </w:r>
      <w:proofErr w:type="gramStart"/>
      <w:r w:rsidRPr="00CD6CBE">
        <w:rPr>
          <w:sz w:val="28"/>
          <w:szCs w:val="28"/>
        </w:rPr>
        <w:t>возрастных</w:t>
      </w:r>
      <w:proofErr w:type="gramEnd"/>
      <w:r w:rsidRPr="00CD6CBE">
        <w:rPr>
          <w:sz w:val="28"/>
          <w:szCs w:val="28"/>
        </w:rPr>
        <w:t xml:space="preserve"> </w:t>
      </w:r>
    </w:p>
    <w:p w:rsidR="00B60707" w:rsidRPr="00CD6CBE" w:rsidRDefault="00B60707" w:rsidP="00B60707">
      <w:pPr>
        <w:rPr>
          <w:sz w:val="28"/>
          <w:szCs w:val="28"/>
        </w:rPr>
      </w:pPr>
      <w:r w:rsidRPr="00CD6CBE">
        <w:rPr>
          <w:sz w:val="28"/>
          <w:szCs w:val="28"/>
        </w:rPr>
        <w:t>изменений  походки</w:t>
      </w:r>
    </w:p>
    <w:p w:rsidR="00B60707" w:rsidRPr="00CD6CBE" w:rsidRDefault="00B60707">
      <w:pPr>
        <w:rPr>
          <w:sz w:val="28"/>
          <w:szCs w:val="28"/>
        </w:rPr>
      </w:pPr>
      <w:r w:rsidRPr="00CD6CBE">
        <w:rPr>
          <w:sz w:val="28"/>
          <w:szCs w:val="28"/>
        </w:rPr>
        <w:t>3.</w:t>
      </w:r>
      <w:r w:rsidR="00594729" w:rsidRPr="00CD6CBE">
        <w:rPr>
          <w:sz w:val="28"/>
          <w:szCs w:val="28"/>
        </w:rPr>
        <w:t xml:space="preserve"> Оценка риска развития синдрома </w:t>
      </w:r>
      <w:proofErr w:type="spellStart"/>
      <w:r w:rsidR="00594729" w:rsidRPr="00CD6CBE">
        <w:rPr>
          <w:sz w:val="28"/>
          <w:szCs w:val="28"/>
        </w:rPr>
        <w:t>мальнутриции</w:t>
      </w:r>
      <w:proofErr w:type="spellEnd"/>
    </w:p>
    <w:p w:rsidR="00594729" w:rsidRPr="00CD6CBE" w:rsidRDefault="00B60707" w:rsidP="00594729">
      <w:pPr>
        <w:rPr>
          <w:i/>
          <w:sz w:val="28"/>
          <w:szCs w:val="28"/>
        </w:rPr>
      </w:pPr>
      <w:r w:rsidRPr="00CD6CBE">
        <w:rPr>
          <w:i/>
          <w:sz w:val="28"/>
          <w:szCs w:val="28"/>
        </w:rPr>
        <w:t>4.</w:t>
      </w:r>
      <w:r w:rsidR="00594729" w:rsidRPr="00CD6CBE">
        <w:rPr>
          <w:i/>
          <w:sz w:val="28"/>
          <w:szCs w:val="28"/>
        </w:rPr>
        <w:t xml:space="preserve"> выявление возраст - ассоциированных психологических особенностей личности</w:t>
      </w:r>
    </w:p>
    <w:p w:rsidR="00594729" w:rsidRPr="00CD6CBE" w:rsidRDefault="00594729" w:rsidP="00594729">
      <w:pPr>
        <w:rPr>
          <w:b/>
          <w:sz w:val="28"/>
          <w:szCs w:val="28"/>
        </w:rPr>
      </w:pPr>
      <w:r w:rsidRPr="00CD6CBE">
        <w:rPr>
          <w:b/>
          <w:sz w:val="28"/>
          <w:szCs w:val="28"/>
        </w:rPr>
        <w:t>10)</w:t>
      </w:r>
      <w:r w:rsidRPr="00CD6CBE">
        <w:rPr>
          <w:b/>
          <w:sz w:val="28"/>
          <w:szCs w:val="28"/>
        </w:rPr>
        <w:tab/>
        <w:t>Атипичные депрессивны</w:t>
      </w:r>
      <w:r w:rsidR="006D175E" w:rsidRPr="00CD6CBE">
        <w:rPr>
          <w:b/>
          <w:sz w:val="28"/>
          <w:szCs w:val="28"/>
        </w:rPr>
        <w:t>е синдромы содержат такие симп</w:t>
      </w:r>
      <w:r w:rsidRPr="00CD6CBE">
        <w:rPr>
          <w:b/>
          <w:sz w:val="28"/>
          <w:szCs w:val="28"/>
        </w:rPr>
        <w:t>томы, как:</w:t>
      </w:r>
    </w:p>
    <w:p w:rsidR="00594729" w:rsidRPr="00CD6CBE" w:rsidRDefault="00FE1CBE" w:rsidP="00594729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594729" w:rsidRPr="00CD6CBE">
        <w:rPr>
          <w:sz w:val="28"/>
          <w:szCs w:val="28"/>
        </w:rPr>
        <w:t>)</w:t>
      </w:r>
      <w:r w:rsidR="00594729" w:rsidRPr="00CD6CBE">
        <w:rPr>
          <w:sz w:val="28"/>
          <w:szCs w:val="28"/>
        </w:rPr>
        <w:tab/>
        <w:t>соматические жалобы;</w:t>
      </w:r>
    </w:p>
    <w:p w:rsidR="00594729" w:rsidRPr="00CD6CBE" w:rsidRDefault="00FE1CBE" w:rsidP="00594729">
      <w:pPr>
        <w:rPr>
          <w:i/>
          <w:sz w:val="28"/>
          <w:szCs w:val="28"/>
        </w:rPr>
      </w:pPr>
      <w:r>
        <w:rPr>
          <w:i/>
          <w:sz w:val="28"/>
          <w:szCs w:val="28"/>
        </w:rPr>
        <w:t>2</w:t>
      </w:r>
      <w:r w:rsidR="00594729" w:rsidRPr="00CD6CBE">
        <w:rPr>
          <w:i/>
          <w:sz w:val="28"/>
          <w:szCs w:val="28"/>
        </w:rPr>
        <w:t xml:space="preserve">) </w:t>
      </w:r>
      <w:r>
        <w:rPr>
          <w:i/>
          <w:sz w:val="28"/>
          <w:szCs w:val="28"/>
        </w:rPr>
        <w:t xml:space="preserve">    </w:t>
      </w:r>
      <w:r w:rsidR="00594729" w:rsidRPr="00CD6CBE">
        <w:rPr>
          <w:i/>
          <w:sz w:val="28"/>
          <w:szCs w:val="28"/>
        </w:rPr>
        <w:t>ухудшение настроения в вечерние часы;</w:t>
      </w:r>
    </w:p>
    <w:p w:rsidR="00594729" w:rsidRPr="00CD6CBE" w:rsidRDefault="00FE1CBE" w:rsidP="00594729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594729" w:rsidRPr="00CD6CBE">
        <w:rPr>
          <w:sz w:val="28"/>
          <w:szCs w:val="28"/>
        </w:rPr>
        <w:t>)</w:t>
      </w:r>
      <w:r w:rsidR="00594729" w:rsidRPr="00CD6CBE">
        <w:rPr>
          <w:sz w:val="28"/>
          <w:szCs w:val="28"/>
        </w:rPr>
        <w:tab/>
        <w:t>расстройства сна;</w:t>
      </w:r>
    </w:p>
    <w:p w:rsidR="00594729" w:rsidRPr="00CD6CBE" w:rsidRDefault="00FE1CBE" w:rsidP="00594729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594729" w:rsidRPr="00CD6CB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   </w:t>
      </w:r>
      <w:r w:rsidR="00594729" w:rsidRPr="00CD6CBE">
        <w:rPr>
          <w:sz w:val="28"/>
          <w:szCs w:val="28"/>
        </w:rPr>
        <w:t xml:space="preserve">отсутствие депрессивного аффекта; </w:t>
      </w:r>
    </w:p>
    <w:p w:rsidR="00594729" w:rsidRPr="00CD6CBE" w:rsidRDefault="00FE1CBE" w:rsidP="00594729">
      <w:pPr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594729" w:rsidRPr="00CD6CB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    </w:t>
      </w:r>
      <w:r w:rsidR="00594729" w:rsidRPr="00CD6CBE">
        <w:rPr>
          <w:sz w:val="28"/>
          <w:szCs w:val="28"/>
        </w:rPr>
        <w:t>нарушение поведения.</w:t>
      </w:r>
    </w:p>
    <w:p w:rsidR="00B60707" w:rsidRPr="00CD6CBE" w:rsidRDefault="00B60707">
      <w:pPr>
        <w:rPr>
          <w:b/>
          <w:sz w:val="28"/>
          <w:szCs w:val="28"/>
        </w:rPr>
      </w:pPr>
    </w:p>
    <w:p w:rsidR="00CD6CBE" w:rsidRPr="00CD6CBE" w:rsidRDefault="00CD6CBE">
      <w:pPr>
        <w:rPr>
          <w:b/>
          <w:sz w:val="28"/>
          <w:szCs w:val="28"/>
        </w:rPr>
      </w:pPr>
      <w:r w:rsidRPr="00CD6CBE">
        <w:rPr>
          <w:b/>
          <w:sz w:val="28"/>
          <w:szCs w:val="28"/>
        </w:rPr>
        <w:t xml:space="preserve">ОТВЕТЫ 1-2 / </w:t>
      </w:r>
      <w:r w:rsidR="00FE1CBE">
        <w:rPr>
          <w:b/>
          <w:sz w:val="28"/>
          <w:szCs w:val="28"/>
        </w:rPr>
        <w:t xml:space="preserve"> </w:t>
      </w:r>
      <w:r w:rsidRPr="00CD6CBE">
        <w:rPr>
          <w:b/>
          <w:sz w:val="28"/>
          <w:szCs w:val="28"/>
        </w:rPr>
        <w:t>2-</w:t>
      </w:r>
      <w:r>
        <w:rPr>
          <w:b/>
          <w:sz w:val="28"/>
          <w:szCs w:val="28"/>
        </w:rPr>
        <w:t xml:space="preserve">1/ </w:t>
      </w:r>
      <w:r w:rsidR="00FE1C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3-1 /</w:t>
      </w:r>
      <w:r w:rsidR="00FE1C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4-3/</w:t>
      </w:r>
      <w:r w:rsidR="00FE1C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5-3/</w:t>
      </w:r>
      <w:r w:rsidR="00FE1C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6-</w:t>
      </w:r>
      <w:r w:rsidR="00FE1CBE">
        <w:rPr>
          <w:b/>
          <w:sz w:val="28"/>
          <w:szCs w:val="28"/>
        </w:rPr>
        <w:t>2/ 7-3/ 8-3/ 9-4/ 10-2</w:t>
      </w:r>
    </w:p>
    <w:sectPr w:rsidR="00CD6CBE" w:rsidRPr="00CD6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E215D"/>
    <w:multiLevelType w:val="hybridMultilevel"/>
    <w:tmpl w:val="4EF6C86A"/>
    <w:lvl w:ilvl="0" w:tplc="C12423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70FA6"/>
    <w:multiLevelType w:val="hybridMultilevel"/>
    <w:tmpl w:val="B19AF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9A4"/>
    <w:rsid w:val="000175F5"/>
    <w:rsid w:val="0014740F"/>
    <w:rsid w:val="00252F48"/>
    <w:rsid w:val="002B19A4"/>
    <w:rsid w:val="003D04A9"/>
    <w:rsid w:val="00594729"/>
    <w:rsid w:val="006C339B"/>
    <w:rsid w:val="006D175E"/>
    <w:rsid w:val="00711209"/>
    <w:rsid w:val="00810BFE"/>
    <w:rsid w:val="00927F71"/>
    <w:rsid w:val="00B60707"/>
    <w:rsid w:val="00CD6CBE"/>
    <w:rsid w:val="00D0024F"/>
    <w:rsid w:val="00FE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9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8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Кафедра</cp:lastModifiedBy>
  <cp:revision>4</cp:revision>
  <dcterms:created xsi:type="dcterms:W3CDTF">2017-01-16T20:05:00Z</dcterms:created>
  <dcterms:modified xsi:type="dcterms:W3CDTF">2017-01-18T13:27:00Z</dcterms:modified>
</cp:coreProperties>
</file>