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DF" w:rsidRDefault="009034DF" w:rsidP="009034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Ситуационная </w:t>
      </w:r>
      <w:r w:rsidRPr="00985EAC">
        <w:rPr>
          <w:rFonts w:ascii="Times New Roman" w:eastAsia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№1</w:t>
      </w:r>
      <w:r w:rsidRPr="00985E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31D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85EAC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F31D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5EAC">
        <w:rPr>
          <w:rFonts w:ascii="Times New Roman" w:eastAsia="Times New Roman" w:hAnsi="Times New Roman" w:cs="Times New Roman"/>
          <w:sz w:val="24"/>
          <w:szCs w:val="24"/>
        </w:rPr>
        <w:t>пациент</w:t>
      </w:r>
      <w:proofErr w:type="gramEnd"/>
      <w:r w:rsidRPr="00985EAC">
        <w:rPr>
          <w:rFonts w:ascii="Times New Roman" w:eastAsia="Times New Roman" w:hAnsi="Times New Roman" w:cs="Times New Roman"/>
          <w:sz w:val="24"/>
          <w:szCs w:val="24"/>
        </w:rPr>
        <w:t xml:space="preserve"> Е.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85EAC">
        <w:rPr>
          <w:rFonts w:ascii="Times New Roman" w:eastAsia="Times New Roman" w:hAnsi="Times New Roman" w:cs="Times New Roman"/>
          <w:sz w:val="24"/>
          <w:szCs w:val="24"/>
        </w:rPr>
        <w:t xml:space="preserve">8 лет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поступил в отделение гематологии РКБ им. Г.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Куватова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 жалобами на выраженную слабость, не может вставать с постели, пожелтел, сильные нестерпимые боли во рту, жжение языка, онемение рук, ног, перестал отличать горячее от холодного.</w:t>
      </w:r>
      <w:r w:rsidRPr="00985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5EAC">
        <w:rPr>
          <w:rFonts w:ascii="Times New Roman" w:eastAsia="Times New Roman" w:hAnsi="Times New Roman" w:cs="Times New Roman"/>
          <w:sz w:val="24"/>
          <w:szCs w:val="24"/>
        </w:rPr>
        <w:t xml:space="preserve"> ОАК выявлено: СОЭ </w:t>
      </w:r>
      <w:r>
        <w:rPr>
          <w:rFonts w:ascii="Times New Roman" w:eastAsia="Times New Roman" w:hAnsi="Times New Roman" w:cs="Times New Roman"/>
          <w:sz w:val="24"/>
          <w:szCs w:val="24"/>
        </w:rPr>
        <w:t>78</w:t>
      </w:r>
      <w:r w:rsidRPr="00985EAC">
        <w:rPr>
          <w:rFonts w:ascii="Times New Roman" w:eastAsia="Times New Roman" w:hAnsi="Times New Roman" w:cs="Times New Roman"/>
          <w:sz w:val="24"/>
          <w:szCs w:val="24"/>
        </w:rPr>
        <w:t xml:space="preserve"> мм/ч, Лейк.=</w:t>
      </w:r>
      <w:r>
        <w:rPr>
          <w:rFonts w:ascii="Times New Roman" w:eastAsia="Times New Roman" w:hAnsi="Times New Roman" w:cs="Times New Roman"/>
          <w:sz w:val="24"/>
          <w:szCs w:val="24"/>
        </w:rPr>
        <w:t>4, 2</w:t>
      </w:r>
      <w:r w:rsidRPr="00985EAC">
        <w:rPr>
          <w:rFonts w:ascii="Times New Roman" w:eastAsia="Times New Roman" w:hAnsi="Times New Roman" w:cs="Times New Roman"/>
          <w:sz w:val="24"/>
          <w:szCs w:val="24"/>
        </w:rPr>
        <w:t>*10</w:t>
      </w:r>
      <w:r w:rsidRPr="00985EA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985EAC">
        <w:rPr>
          <w:rFonts w:ascii="Times New Roman" w:eastAsia="Times New Roman" w:hAnsi="Times New Roman" w:cs="Times New Roman"/>
          <w:sz w:val="24"/>
          <w:szCs w:val="24"/>
        </w:rPr>
        <w:t>/л, Эр.=</w:t>
      </w:r>
      <w:r>
        <w:rPr>
          <w:rFonts w:ascii="Times New Roman" w:eastAsia="Times New Roman" w:hAnsi="Times New Roman" w:cs="Times New Roman"/>
          <w:sz w:val="24"/>
          <w:szCs w:val="24"/>
        </w:rPr>
        <w:t>1, 25</w:t>
      </w:r>
      <w:r w:rsidRPr="00985EAC">
        <w:rPr>
          <w:rFonts w:ascii="Times New Roman" w:eastAsia="Times New Roman" w:hAnsi="Times New Roman" w:cs="Times New Roman"/>
          <w:sz w:val="24"/>
          <w:szCs w:val="24"/>
        </w:rPr>
        <w:t>*10</w:t>
      </w:r>
      <w:r w:rsidRPr="00985EA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985EAC">
        <w:rPr>
          <w:rFonts w:ascii="Times New Roman" w:eastAsia="Times New Roman" w:hAnsi="Times New Roman" w:cs="Times New Roman"/>
          <w:sz w:val="24"/>
          <w:szCs w:val="24"/>
        </w:rPr>
        <w:t xml:space="preserve">/л, </w:t>
      </w:r>
      <w:proofErr w:type="spellStart"/>
      <w:r w:rsidRPr="00985EAC">
        <w:rPr>
          <w:rFonts w:ascii="Times New Roman" w:eastAsia="Times New Roman" w:hAnsi="Times New Roman" w:cs="Times New Roman"/>
          <w:sz w:val="24"/>
          <w:szCs w:val="24"/>
          <w:lang w:val="en-US"/>
        </w:rPr>
        <w:t>Hb</w:t>
      </w:r>
      <w:proofErr w:type="spellEnd"/>
      <w:r w:rsidRPr="00985EAC"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985EAC">
        <w:rPr>
          <w:rFonts w:ascii="Times New Roman" w:eastAsia="Times New Roman" w:hAnsi="Times New Roman" w:cs="Times New Roman"/>
          <w:sz w:val="24"/>
          <w:szCs w:val="24"/>
        </w:rPr>
        <w:t xml:space="preserve"> г/л, Тр.=</w:t>
      </w:r>
      <w:r>
        <w:rPr>
          <w:rFonts w:ascii="Times New Roman" w:eastAsia="Times New Roman" w:hAnsi="Times New Roman" w:cs="Times New Roman"/>
          <w:sz w:val="24"/>
          <w:szCs w:val="24"/>
        </w:rPr>
        <w:t>130</w:t>
      </w:r>
      <w:r w:rsidRPr="00985EAC">
        <w:rPr>
          <w:rFonts w:ascii="Times New Roman" w:eastAsia="Times New Roman" w:hAnsi="Times New Roman" w:cs="Times New Roman"/>
          <w:sz w:val="24"/>
          <w:szCs w:val="24"/>
        </w:rPr>
        <w:t>*10</w:t>
      </w:r>
      <w:r w:rsidRPr="00985EA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985EAC">
        <w:rPr>
          <w:rFonts w:ascii="Times New Roman" w:eastAsia="Times New Roman" w:hAnsi="Times New Roman" w:cs="Times New Roman"/>
          <w:sz w:val="24"/>
          <w:szCs w:val="24"/>
        </w:rPr>
        <w:t xml:space="preserve">/л,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мегалобласты</w:t>
      </w:r>
      <w:proofErr w:type="spellEnd"/>
      <w:r w:rsidRPr="00985EAC">
        <w:rPr>
          <w:rFonts w:ascii="Times New Roman" w:eastAsia="Times New Roman" w:hAnsi="Times New Roman" w:cs="Times New Roman"/>
          <w:sz w:val="24"/>
          <w:szCs w:val="24"/>
        </w:rPr>
        <w:t xml:space="preserve"> 1% </w:t>
      </w:r>
      <w:proofErr w:type="spellStart"/>
      <w:r w:rsidRPr="00985EAC">
        <w:rPr>
          <w:rFonts w:ascii="Times New Roman" w:eastAsia="Times New Roman" w:hAnsi="Times New Roman" w:cs="Times New Roman"/>
          <w:sz w:val="24"/>
          <w:szCs w:val="24"/>
        </w:rPr>
        <w:t>эоз</w:t>
      </w:r>
      <w:proofErr w:type="spellEnd"/>
      <w:r w:rsidRPr="00985EAC">
        <w:rPr>
          <w:rFonts w:ascii="Times New Roman" w:eastAsia="Times New Roman" w:hAnsi="Times New Roman" w:cs="Times New Roman"/>
          <w:sz w:val="24"/>
          <w:szCs w:val="24"/>
        </w:rPr>
        <w:t xml:space="preserve">. 3%, баз 2%, </w:t>
      </w:r>
      <w:proofErr w:type="gramStart"/>
      <w:r w:rsidRPr="00985EA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85EA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985EAC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985EAC">
        <w:rPr>
          <w:rFonts w:ascii="Times New Roman" w:eastAsia="Times New Roman" w:hAnsi="Times New Roman" w:cs="Times New Roman"/>
          <w:sz w:val="24"/>
          <w:szCs w:val="24"/>
        </w:rPr>
        <w:t xml:space="preserve"> 55%, лимф.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5EAC">
        <w:rPr>
          <w:rFonts w:ascii="Times New Roman" w:eastAsia="Times New Roman" w:hAnsi="Times New Roman" w:cs="Times New Roman"/>
          <w:sz w:val="24"/>
          <w:szCs w:val="24"/>
        </w:rPr>
        <w:t xml:space="preserve">0%,мон.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9%, в ОАК выявлены тельца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Жолли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кольца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Кебота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34DF" w:rsidRPr="00985EAC" w:rsidRDefault="009034DF" w:rsidP="009034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/Х анализу крови: увеличен не прямой билирубин до 95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/л;</w:t>
      </w:r>
    </w:p>
    <w:p w:rsidR="009034DF" w:rsidRPr="00985EAC" w:rsidRDefault="009034DF" w:rsidP="009034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AC">
        <w:rPr>
          <w:rFonts w:ascii="Times New Roman" w:eastAsia="Times New Roman" w:hAnsi="Times New Roman" w:cs="Times New Roman"/>
          <w:sz w:val="24"/>
          <w:szCs w:val="24"/>
        </w:rPr>
        <w:t xml:space="preserve">Была проведена </w:t>
      </w:r>
      <w:proofErr w:type="spellStart"/>
      <w:r w:rsidRPr="00985EAC">
        <w:rPr>
          <w:rFonts w:ascii="Times New Roman" w:eastAsia="Times New Roman" w:hAnsi="Times New Roman" w:cs="Times New Roman"/>
          <w:sz w:val="24"/>
          <w:szCs w:val="24"/>
        </w:rPr>
        <w:t>стернальная</w:t>
      </w:r>
      <w:proofErr w:type="spellEnd"/>
      <w:r w:rsidRPr="00985EAC">
        <w:rPr>
          <w:rFonts w:ascii="Times New Roman" w:eastAsia="Times New Roman" w:hAnsi="Times New Roman" w:cs="Times New Roman"/>
          <w:sz w:val="24"/>
          <w:szCs w:val="24"/>
        </w:rPr>
        <w:t xml:space="preserve"> пункция, где было выявлено: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мегалобластический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тип кроветворения.</w:t>
      </w:r>
    </w:p>
    <w:p w:rsidR="009034DF" w:rsidRPr="00985EAC" w:rsidRDefault="009034DF" w:rsidP="009034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AC">
        <w:rPr>
          <w:rFonts w:ascii="Times New Roman" w:eastAsia="Times New Roman" w:hAnsi="Times New Roman" w:cs="Times New Roman"/>
          <w:sz w:val="24"/>
          <w:szCs w:val="24"/>
        </w:rPr>
        <w:t xml:space="preserve">Объективно: Состояние </w:t>
      </w:r>
      <w:r>
        <w:rPr>
          <w:rFonts w:ascii="Times New Roman" w:eastAsia="Times New Roman" w:hAnsi="Times New Roman" w:cs="Times New Roman"/>
          <w:sz w:val="24"/>
          <w:szCs w:val="24"/>
        </w:rPr>
        <w:t>тяжёлое</w:t>
      </w:r>
      <w:r w:rsidRPr="00985EAC">
        <w:rPr>
          <w:rFonts w:ascii="Times New Roman" w:eastAsia="Times New Roman" w:hAnsi="Times New Roman" w:cs="Times New Roman"/>
          <w:sz w:val="24"/>
          <w:szCs w:val="24"/>
        </w:rPr>
        <w:t xml:space="preserve">, температура нормальная, лимфатические узлы не увеличены, при пальпации живота </w:t>
      </w:r>
      <w:r>
        <w:rPr>
          <w:rFonts w:ascii="Times New Roman" w:eastAsia="Times New Roman" w:hAnsi="Times New Roman" w:cs="Times New Roman"/>
          <w:sz w:val="24"/>
          <w:szCs w:val="24"/>
        </w:rPr>
        <w:t>без особенностей</w:t>
      </w:r>
      <w:r w:rsidRPr="00985E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34DF" w:rsidRPr="00985EAC" w:rsidRDefault="009034DF" w:rsidP="009034DF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5EAC">
        <w:rPr>
          <w:rFonts w:ascii="Times New Roman" w:eastAsia="Times New Roman" w:hAnsi="Times New Roman" w:cs="Times New Roman"/>
          <w:sz w:val="24"/>
          <w:szCs w:val="24"/>
        </w:rPr>
        <w:t>Какой диагноз у больного</w:t>
      </w:r>
      <w:r w:rsidRPr="00985EAC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9034DF" w:rsidRPr="00985EAC" w:rsidRDefault="009034DF" w:rsidP="009034DF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какими заболеваниями крови необходимо провести дифференциальную диагностику</w:t>
      </w:r>
      <w:r w:rsidRPr="00F05C4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034DF" w:rsidRPr="00985EAC" w:rsidRDefault="009034DF" w:rsidP="009034DF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вы считаете можно ли помочь </w:t>
      </w:r>
      <w:r w:rsidRPr="00985EAC">
        <w:rPr>
          <w:rFonts w:ascii="Times New Roman" w:eastAsia="Times New Roman" w:hAnsi="Times New Roman" w:cs="Times New Roman"/>
          <w:sz w:val="24"/>
          <w:szCs w:val="24"/>
        </w:rPr>
        <w:t xml:space="preserve"> данному больному?</w:t>
      </w:r>
    </w:p>
    <w:p w:rsidR="009034DF" w:rsidRDefault="009034DF" w:rsidP="009034DF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Лечение данного заболевания, </w:t>
      </w:r>
      <w:r w:rsidRPr="00985EAC">
        <w:rPr>
          <w:rFonts w:ascii="Times New Roman" w:eastAsia="Times New Roman" w:hAnsi="Times New Roman" w:cs="Times New Roman"/>
          <w:sz w:val="24"/>
          <w:szCs w:val="24"/>
        </w:rPr>
        <w:t>Прогноз заболевания, средняя продолжительность жизни при этом заболевании?</w:t>
      </w:r>
    </w:p>
    <w:p w:rsidR="009034DF" w:rsidRDefault="009034DF" w:rsidP="009034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Ситуационная Задача №2: </w:t>
      </w:r>
      <w:r>
        <w:rPr>
          <w:rFonts w:ascii="Times New Roman" w:eastAsia="Times New Roman" w:hAnsi="Times New Roman" w:cs="Times New Roman"/>
          <w:sz w:val="24"/>
          <w:szCs w:val="24"/>
        </w:rPr>
        <w:t>Пациентка С. 32 лет поступила в приёмное отделение ГКБ с жалобами на выраженную слабость, пожелтела, выделение тёмной мочи, высокую температуру в пределах 40 градусов. Из анамнеза: 10 дней назад родила ребёнка, была выписана домой. Ухудшение состояния на 11 день после родов  в виде появления желтухи, лихорадки, резкой слабости, появилась ломота в поясничной области, выделение тёмной мочи. Была госпитализирована в стационар. По ОАК: Лейк.=10,5*10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/л; Эр.=0,8*10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/л;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Hb</w:t>
      </w:r>
      <w:proofErr w:type="spellEnd"/>
      <w:r w:rsidRPr="00983193"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35 г/л; Тр.=130*</w:t>
      </w:r>
      <w:r w:rsidRPr="00A64C42">
        <w:rPr>
          <w:rFonts w:ascii="Times New Roman" w:eastAsia="Times New Roman" w:hAnsi="Times New Roman" w:cs="Times New Roman"/>
          <w:sz w:val="24"/>
          <w:szCs w:val="24"/>
        </w:rPr>
        <w:t>109</w:t>
      </w:r>
      <w:r>
        <w:rPr>
          <w:rFonts w:ascii="Times New Roman" w:eastAsia="Times New Roman" w:hAnsi="Times New Roman" w:cs="Times New Roman"/>
          <w:sz w:val="24"/>
          <w:szCs w:val="24"/>
        </w:rPr>
        <w:t>/л; п8; с67; э3; л20;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ретикулоцитоз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86%; По б/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анализу крови: увеличен уровень не прямого (не связанного) билирубина до 567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/л; </w:t>
      </w:r>
      <w:r w:rsidRPr="00A64C42">
        <w:rPr>
          <w:rFonts w:ascii="Times New Roman" w:eastAsia="Times New Roman" w:hAnsi="Times New Roman" w:cs="Times New Roman"/>
          <w:sz w:val="24"/>
          <w:szCs w:val="24"/>
        </w:rPr>
        <w:t>Экстренно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была перелита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эритроцитарная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масса №2 после чего пациентке стало хуже, по ОАК уровень гемоглобина снизился ещё больше, билирубин увеличился.</w:t>
      </w:r>
    </w:p>
    <w:p w:rsidR="009034DF" w:rsidRDefault="009034DF" w:rsidP="009034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9034DF" w:rsidRDefault="009034DF" w:rsidP="009034DF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Ваш предполагаемый диагноз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9034DF" w:rsidRPr="00A64C42" w:rsidRDefault="009034DF" w:rsidP="009034DF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чём тактика</w:t>
      </w:r>
      <w:r w:rsidRPr="00A64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врачей оказалась не верной</w:t>
      </w:r>
      <w:r w:rsidRPr="00A64C42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Почему пациентке стало хуже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9034DF" w:rsidRPr="00A64C42" w:rsidRDefault="009034DF" w:rsidP="009034DF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Этиология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заболевания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9034DF" w:rsidRPr="00A64C42" w:rsidRDefault="009034DF" w:rsidP="009034DF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Есть ли показания к переливанию крови у данной больной, если да, то какие компоненты крови Вы будете переливать</w:t>
      </w:r>
      <w:r w:rsidRPr="00A64C4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034DF" w:rsidRPr="001702E9" w:rsidRDefault="009034DF" w:rsidP="009034DF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Лечение данного заболевания, прогноз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1702E9" w:rsidRPr="00985EAC" w:rsidRDefault="001702E9" w:rsidP="001702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Ситуационная з</w:t>
      </w:r>
      <w:r w:rsidRPr="00985EAC">
        <w:rPr>
          <w:rFonts w:ascii="Times New Roman" w:eastAsia="Times New Roman" w:hAnsi="Times New Roman" w:cs="Times New Roman"/>
          <w:b/>
          <w:sz w:val="24"/>
          <w:szCs w:val="24"/>
        </w:rPr>
        <w:t>адача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№3</w:t>
      </w:r>
      <w:r w:rsidRPr="00985E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31D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5EA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31D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EAC">
        <w:rPr>
          <w:rFonts w:ascii="Times New Roman" w:eastAsia="Times New Roman" w:hAnsi="Times New Roman" w:cs="Times New Roman"/>
          <w:sz w:val="24"/>
          <w:szCs w:val="24"/>
        </w:rPr>
        <w:t>пациента Е. 18 лет при прохождении медицинской комиссии в военкомате в ОАК выявлено: СОЭ 12 мм/ч, Лейк.=285*10</w:t>
      </w:r>
      <w:r w:rsidRPr="00985EA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985EAC">
        <w:rPr>
          <w:rFonts w:ascii="Times New Roman" w:eastAsia="Times New Roman" w:hAnsi="Times New Roman" w:cs="Times New Roman"/>
          <w:sz w:val="24"/>
          <w:szCs w:val="24"/>
        </w:rPr>
        <w:t>/л, Эр.=4,23*10</w:t>
      </w:r>
      <w:r w:rsidRPr="00985EA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985EAC">
        <w:rPr>
          <w:rFonts w:ascii="Times New Roman" w:eastAsia="Times New Roman" w:hAnsi="Times New Roman" w:cs="Times New Roman"/>
          <w:sz w:val="24"/>
          <w:szCs w:val="24"/>
        </w:rPr>
        <w:t xml:space="preserve">/л, </w:t>
      </w:r>
      <w:proofErr w:type="spellStart"/>
      <w:r w:rsidRPr="00985EAC">
        <w:rPr>
          <w:rFonts w:ascii="Times New Roman" w:eastAsia="Times New Roman" w:hAnsi="Times New Roman" w:cs="Times New Roman"/>
          <w:sz w:val="24"/>
          <w:szCs w:val="24"/>
          <w:lang w:val="en-US"/>
        </w:rPr>
        <w:t>Hb</w:t>
      </w:r>
      <w:proofErr w:type="spellEnd"/>
      <w:r w:rsidRPr="00985EAC">
        <w:rPr>
          <w:rFonts w:ascii="Times New Roman" w:eastAsia="Times New Roman" w:hAnsi="Times New Roman" w:cs="Times New Roman"/>
          <w:sz w:val="24"/>
          <w:szCs w:val="24"/>
        </w:rPr>
        <w:t>=128 г/л, Тр.=490*10</w:t>
      </w:r>
      <w:r w:rsidRPr="00985EA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985EAC">
        <w:rPr>
          <w:rFonts w:ascii="Times New Roman" w:eastAsia="Times New Roman" w:hAnsi="Times New Roman" w:cs="Times New Roman"/>
          <w:sz w:val="24"/>
          <w:szCs w:val="24"/>
        </w:rPr>
        <w:t xml:space="preserve">/л, </w:t>
      </w:r>
      <w:proofErr w:type="spellStart"/>
      <w:r w:rsidRPr="00985EAC">
        <w:rPr>
          <w:rFonts w:ascii="Times New Roman" w:eastAsia="Times New Roman" w:hAnsi="Times New Roman" w:cs="Times New Roman"/>
          <w:sz w:val="24"/>
          <w:szCs w:val="24"/>
        </w:rPr>
        <w:t>бласты</w:t>
      </w:r>
      <w:proofErr w:type="spellEnd"/>
      <w:r w:rsidRPr="00985EAC">
        <w:rPr>
          <w:rFonts w:ascii="Times New Roman" w:eastAsia="Times New Roman" w:hAnsi="Times New Roman" w:cs="Times New Roman"/>
          <w:sz w:val="24"/>
          <w:szCs w:val="24"/>
        </w:rPr>
        <w:t xml:space="preserve"> 1% </w:t>
      </w:r>
      <w:proofErr w:type="spellStart"/>
      <w:r w:rsidRPr="00985EAC">
        <w:rPr>
          <w:rFonts w:ascii="Times New Roman" w:eastAsia="Times New Roman" w:hAnsi="Times New Roman" w:cs="Times New Roman"/>
          <w:sz w:val="24"/>
          <w:szCs w:val="24"/>
        </w:rPr>
        <w:t>промиел</w:t>
      </w:r>
      <w:proofErr w:type="spellEnd"/>
      <w:r w:rsidRPr="00985EAC">
        <w:rPr>
          <w:rFonts w:ascii="Times New Roman" w:eastAsia="Times New Roman" w:hAnsi="Times New Roman" w:cs="Times New Roman"/>
          <w:sz w:val="24"/>
          <w:szCs w:val="24"/>
        </w:rPr>
        <w:t xml:space="preserve">. 5%,миелоциты 3%, </w:t>
      </w:r>
      <w:proofErr w:type="spellStart"/>
      <w:r w:rsidRPr="00985EAC">
        <w:rPr>
          <w:rFonts w:ascii="Times New Roman" w:eastAsia="Times New Roman" w:hAnsi="Times New Roman" w:cs="Times New Roman"/>
          <w:sz w:val="24"/>
          <w:szCs w:val="24"/>
        </w:rPr>
        <w:t>метамиелоциты</w:t>
      </w:r>
      <w:proofErr w:type="spellEnd"/>
      <w:r w:rsidRPr="00985EAC">
        <w:rPr>
          <w:rFonts w:ascii="Times New Roman" w:eastAsia="Times New Roman" w:hAnsi="Times New Roman" w:cs="Times New Roman"/>
          <w:sz w:val="24"/>
          <w:szCs w:val="24"/>
        </w:rPr>
        <w:t xml:space="preserve"> 7%, </w:t>
      </w:r>
      <w:proofErr w:type="spellStart"/>
      <w:r w:rsidRPr="00985EAC">
        <w:rPr>
          <w:rFonts w:ascii="Times New Roman" w:eastAsia="Times New Roman" w:hAnsi="Times New Roman" w:cs="Times New Roman"/>
          <w:sz w:val="24"/>
          <w:szCs w:val="24"/>
        </w:rPr>
        <w:t>эоз</w:t>
      </w:r>
      <w:proofErr w:type="spellEnd"/>
      <w:r w:rsidRPr="00985EAC">
        <w:rPr>
          <w:rFonts w:ascii="Times New Roman" w:eastAsia="Times New Roman" w:hAnsi="Times New Roman" w:cs="Times New Roman"/>
          <w:sz w:val="24"/>
          <w:szCs w:val="24"/>
        </w:rPr>
        <w:t xml:space="preserve">. 3%, баз 2%, </w:t>
      </w:r>
      <w:proofErr w:type="gramStart"/>
      <w:r w:rsidRPr="00985EA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85EA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985EAC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985EAC">
        <w:rPr>
          <w:rFonts w:ascii="Times New Roman" w:eastAsia="Times New Roman" w:hAnsi="Times New Roman" w:cs="Times New Roman"/>
          <w:sz w:val="24"/>
          <w:szCs w:val="24"/>
        </w:rPr>
        <w:t xml:space="preserve"> 55%, лимф. 20%,мон. 4%.</w:t>
      </w:r>
    </w:p>
    <w:p w:rsidR="001702E9" w:rsidRPr="00985EAC" w:rsidRDefault="001702E9" w:rsidP="001702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AC">
        <w:rPr>
          <w:rFonts w:ascii="Times New Roman" w:eastAsia="Times New Roman" w:hAnsi="Times New Roman" w:cs="Times New Roman"/>
          <w:sz w:val="24"/>
          <w:szCs w:val="24"/>
        </w:rPr>
        <w:t>Пациент был направлен в отделение гематологии при Республиканской клинической больнице, куда был госпитализирован.</w:t>
      </w:r>
    </w:p>
    <w:p w:rsidR="001702E9" w:rsidRPr="00985EAC" w:rsidRDefault="001702E9" w:rsidP="001702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AC">
        <w:rPr>
          <w:rFonts w:ascii="Times New Roman" w:eastAsia="Times New Roman" w:hAnsi="Times New Roman" w:cs="Times New Roman"/>
          <w:sz w:val="24"/>
          <w:szCs w:val="24"/>
        </w:rPr>
        <w:t xml:space="preserve">Была проведена </w:t>
      </w:r>
      <w:proofErr w:type="spellStart"/>
      <w:r w:rsidRPr="00985EAC">
        <w:rPr>
          <w:rFonts w:ascii="Times New Roman" w:eastAsia="Times New Roman" w:hAnsi="Times New Roman" w:cs="Times New Roman"/>
          <w:sz w:val="24"/>
          <w:szCs w:val="24"/>
        </w:rPr>
        <w:t>стернальная</w:t>
      </w:r>
      <w:proofErr w:type="spellEnd"/>
      <w:r w:rsidRPr="00985EAC">
        <w:rPr>
          <w:rFonts w:ascii="Times New Roman" w:eastAsia="Times New Roman" w:hAnsi="Times New Roman" w:cs="Times New Roman"/>
          <w:sz w:val="24"/>
          <w:szCs w:val="24"/>
        </w:rPr>
        <w:t xml:space="preserve"> пункция, где было выявлено: костный мозг </w:t>
      </w:r>
      <w:proofErr w:type="spellStart"/>
      <w:r w:rsidRPr="00985EAC">
        <w:rPr>
          <w:rFonts w:ascii="Times New Roman" w:eastAsia="Times New Roman" w:hAnsi="Times New Roman" w:cs="Times New Roman"/>
          <w:sz w:val="24"/>
          <w:szCs w:val="24"/>
        </w:rPr>
        <w:t>гиперклеточный</w:t>
      </w:r>
      <w:proofErr w:type="spellEnd"/>
      <w:r w:rsidRPr="00985EAC">
        <w:rPr>
          <w:rFonts w:ascii="Times New Roman" w:eastAsia="Times New Roman" w:hAnsi="Times New Roman" w:cs="Times New Roman"/>
          <w:sz w:val="24"/>
          <w:szCs w:val="24"/>
        </w:rPr>
        <w:t>, увеличено количество всех клеток миелоидного ряда.</w:t>
      </w:r>
    </w:p>
    <w:p w:rsidR="001702E9" w:rsidRPr="00985EAC" w:rsidRDefault="001702E9" w:rsidP="001702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AC">
        <w:rPr>
          <w:rFonts w:ascii="Times New Roman" w:eastAsia="Times New Roman" w:hAnsi="Times New Roman" w:cs="Times New Roman"/>
          <w:sz w:val="24"/>
          <w:szCs w:val="24"/>
        </w:rPr>
        <w:t>Объективно: Состояние удовлетворительное, температура нормальная, лимфатические узлы не увеличены, при пальпации живота обнаружена увеличенная селезёнка.</w:t>
      </w:r>
    </w:p>
    <w:p w:rsidR="001702E9" w:rsidRPr="00985EAC" w:rsidRDefault="001702E9" w:rsidP="001702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AC">
        <w:rPr>
          <w:rFonts w:ascii="Times New Roman" w:eastAsia="Times New Roman" w:hAnsi="Times New Roman" w:cs="Times New Roman"/>
          <w:sz w:val="24"/>
          <w:szCs w:val="24"/>
        </w:rPr>
        <w:t>По данным УЗИ ОБП выявлено увеличение селезёнки.</w:t>
      </w:r>
    </w:p>
    <w:p w:rsidR="001702E9" w:rsidRPr="00985EAC" w:rsidRDefault="001702E9" w:rsidP="001702E9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5EAC">
        <w:rPr>
          <w:rFonts w:ascii="Times New Roman" w:eastAsia="Times New Roman" w:hAnsi="Times New Roman" w:cs="Times New Roman"/>
          <w:sz w:val="24"/>
          <w:szCs w:val="24"/>
        </w:rPr>
        <w:t>Какой диагноз у больного</w:t>
      </w:r>
      <w:r w:rsidRPr="00985EAC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1702E9" w:rsidRPr="00985EAC" w:rsidRDefault="001702E9" w:rsidP="001702E9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AC">
        <w:rPr>
          <w:rFonts w:ascii="Times New Roman" w:eastAsia="Times New Roman" w:hAnsi="Times New Roman" w:cs="Times New Roman"/>
          <w:sz w:val="24"/>
          <w:szCs w:val="24"/>
        </w:rPr>
        <w:t>Какая стадия заболевания</w:t>
      </w:r>
      <w:r w:rsidRPr="00985EAC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1702E9" w:rsidRPr="00985EAC" w:rsidRDefault="001702E9" w:rsidP="001702E9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AC">
        <w:rPr>
          <w:rFonts w:ascii="Times New Roman" w:eastAsia="Times New Roman" w:hAnsi="Times New Roman" w:cs="Times New Roman"/>
          <w:sz w:val="24"/>
          <w:szCs w:val="24"/>
        </w:rPr>
        <w:t>Какое современное специфическое лечение показано данному больному?</w:t>
      </w:r>
    </w:p>
    <w:p w:rsidR="001702E9" w:rsidRDefault="001702E9" w:rsidP="001702E9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AC">
        <w:rPr>
          <w:rFonts w:ascii="Times New Roman" w:eastAsia="Times New Roman" w:hAnsi="Times New Roman" w:cs="Times New Roman"/>
          <w:sz w:val="24"/>
          <w:szCs w:val="24"/>
        </w:rPr>
        <w:t>Прогноз заболевания, средняя продолжительность жизни при этом заболевании?</w:t>
      </w:r>
    </w:p>
    <w:p w:rsidR="00DB78D9" w:rsidRPr="00AB261B" w:rsidRDefault="00DB78D9">
      <w:pPr>
        <w:rPr>
          <w:rFonts w:ascii="Times New Roman" w:hAnsi="Times New Roman" w:cs="Times New Roman"/>
          <w:sz w:val="24"/>
          <w:szCs w:val="24"/>
        </w:rPr>
      </w:pPr>
    </w:p>
    <w:sectPr w:rsidR="00DB78D9" w:rsidRPr="00AB261B" w:rsidSect="00DB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13F6"/>
    <w:multiLevelType w:val="hybridMultilevel"/>
    <w:tmpl w:val="9BBAA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770D8"/>
    <w:multiLevelType w:val="hybridMultilevel"/>
    <w:tmpl w:val="9BBAA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B3B38"/>
    <w:multiLevelType w:val="hybridMultilevel"/>
    <w:tmpl w:val="9F089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034DF"/>
    <w:rsid w:val="001702E9"/>
    <w:rsid w:val="009034DF"/>
    <w:rsid w:val="00AB261B"/>
    <w:rsid w:val="00DB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3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2592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2017-01-14T16:38:00Z</dcterms:created>
  <dcterms:modified xsi:type="dcterms:W3CDTF">2017-01-14T16:39:00Z</dcterms:modified>
</cp:coreProperties>
</file>