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15" w:rsidRPr="00623507" w:rsidRDefault="00514715" w:rsidP="0051471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ФЕДЕРАЛЬНОЕ </w:t>
      </w:r>
      <w:r w:rsidRPr="00623507">
        <w:rPr>
          <w:rFonts w:ascii="Cambria" w:hAnsi="Cambria"/>
          <w:b/>
          <w:sz w:val="24"/>
          <w:szCs w:val="24"/>
        </w:rPr>
        <w:t>ГОСУДАРСТВЕННОЕ БЮДЖЕТНОЕ ОБРАЗОВАТЕЛЬНОЕ УЧРЕЖДЕНИЕ</w:t>
      </w:r>
    </w:p>
    <w:p w:rsidR="00514715" w:rsidRPr="00623507" w:rsidRDefault="00514715" w:rsidP="0051471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 w:rsidRPr="00623507">
        <w:rPr>
          <w:rFonts w:ascii="Cambria" w:hAnsi="Cambria"/>
          <w:b/>
          <w:sz w:val="24"/>
          <w:szCs w:val="24"/>
        </w:rPr>
        <w:t xml:space="preserve">ВЫСШЕГО ОБРАЗОВАНИЯ </w:t>
      </w:r>
    </w:p>
    <w:p w:rsidR="00514715" w:rsidRPr="00623507" w:rsidRDefault="00514715" w:rsidP="0051471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 w:rsidRPr="00623507">
        <w:rPr>
          <w:rFonts w:ascii="Cambria" w:hAnsi="Cambria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514715" w:rsidRPr="00623507" w:rsidRDefault="00514715" w:rsidP="0051471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 w:rsidRPr="00623507">
        <w:rPr>
          <w:rFonts w:ascii="Cambria" w:hAnsi="Cambria"/>
          <w:b/>
          <w:sz w:val="24"/>
          <w:szCs w:val="24"/>
        </w:rPr>
        <w:t>МИНИСТЕРСТВА  ЗДРАВООХРАНЕНИЯ РОССИЙСКОЙ ФЕДЕРАЦИИ</w:t>
      </w:r>
    </w:p>
    <w:p w:rsidR="00514715" w:rsidRPr="00623507" w:rsidRDefault="00514715" w:rsidP="00514715">
      <w:pPr>
        <w:pStyle w:val="western"/>
        <w:spacing w:before="0" w:beforeAutospacing="0" w:after="0" w:line="360" w:lineRule="auto"/>
        <w:jc w:val="center"/>
        <w:rPr>
          <w:rFonts w:ascii="Cambria" w:hAnsi="Cambria"/>
        </w:rPr>
      </w:pPr>
      <w:r w:rsidRPr="00623507">
        <w:rPr>
          <w:rFonts w:ascii="Cambria" w:hAnsi="Cambria"/>
          <w:b/>
          <w:bCs/>
        </w:rPr>
        <w:t>Институт дополнительного профессионального</w:t>
      </w:r>
      <w:r>
        <w:rPr>
          <w:rFonts w:ascii="Cambria" w:hAnsi="Cambria"/>
          <w:b/>
          <w:bCs/>
        </w:rPr>
        <w:t xml:space="preserve"> </w:t>
      </w:r>
      <w:r w:rsidRPr="00623507">
        <w:rPr>
          <w:rFonts w:ascii="Cambria" w:hAnsi="Cambria"/>
          <w:b/>
          <w:bCs/>
        </w:rPr>
        <w:t>образования</w:t>
      </w:r>
    </w:p>
    <w:p w:rsidR="00514715" w:rsidRPr="00623507" w:rsidRDefault="00514715" w:rsidP="00514715">
      <w:pPr>
        <w:pStyle w:val="western"/>
        <w:spacing w:before="0" w:beforeAutospacing="0" w:after="0" w:line="360" w:lineRule="auto"/>
        <w:jc w:val="center"/>
        <w:rPr>
          <w:rFonts w:ascii="Cambria" w:hAnsi="Cambria"/>
        </w:rPr>
      </w:pPr>
      <w:r w:rsidRPr="00623507">
        <w:rPr>
          <w:rFonts w:ascii="Cambria" w:hAnsi="Cambria"/>
        </w:rPr>
        <w:t>Кафедра терапии и общей врачебной практики с курсом гериатрии</w:t>
      </w:r>
    </w:p>
    <w:p w:rsidR="00514715" w:rsidRPr="00623507" w:rsidRDefault="00514715" w:rsidP="00514715">
      <w:pPr>
        <w:pStyle w:val="western"/>
        <w:spacing w:before="0" w:beforeAutospacing="0" w:after="0" w:line="360" w:lineRule="auto"/>
        <w:jc w:val="center"/>
        <w:rPr>
          <w:rFonts w:ascii="Cambria" w:hAnsi="Cambria"/>
        </w:rPr>
      </w:pPr>
    </w:p>
    <w:p w:rsidR="00514715" w:rsidRPr="00623507" w:rsidRDefault="00514715" w:rsidP="00514715">
      <w:pPr>
        <w:pStyle w:val="western"/>
        <w:spacing w:before="0" w:beforeAutospacing="0" w:after="0" w:line="360" w:lineRule="auto"/>
        <w:jc w:val="center"/>
        <w:rPr>
          <w:rFonts w:ascii="Cambria" w:hAnsi="Cambria"/>
        </w:rPr>
      </w:pPr>
    </w:p>
    <w:p w:rsidR="00514715" w:rsidRPr="00623507" w:rsidRDefault="00514715" w:rsidP="00514715">
      <w:pPr>
        <w:pStyle w:val="western"/>
        <w:spacing w:before="0" w:beforeAutospacing="0" w:after="0" w:line="360" w:lineRule="auto"/>
        <w:ind w:left="5400"/>
        <w:rPr>
          <w:rFonts w:ascii="Cambria" w:hAnsi="Cambria"/>
        </w:rPr>
      </w:pPr>
      <w:r w:rsidRPr="00623507">
        <w:rPr>
          <w:rFonts w:ascii="Cambria" w:hAnsi="Cambria"/>
        </w:rPr>
        <w:t>УТВЕРЖДАЮ</w:t>
      </w:r>
    </w:p>
    <w:p w:rsidR="00514715" w:rsidRPr="00623507" w:rsidRDefault="00514715" w:rsidP="00514715">
      <w:pPr>
        <w:pStyle w:val="western"/>
        <w:spacing w:before="0" w:beforeAutospacing="0" w:after="0" w:line="360" w:lineRule="auto"/>
        <w:ind w:left="5400"/>
        <w:rPr>
          <w:rFonts w:ascii="Cambria" w:hAnsi="Cambria"/>
        </w:rPr>
      </w:pPr>
      <w:r w:rsidRPr="00623507">
        <w:rPr>
          <w:rFonts w:ascii="Cambria" w:hAnsi="Cambria"/>
        </w:rPr>
        <w:t xml:space="preserve">Зав. кафедрой </w:t>
      </w:r>
      <w:proofErr w:type="spellStart"/>
      <w:r w:rsidRPr="00623507">
        <w:rPr>
          <w:rFonts w:ascii="Cambria" w:hAnsi="Cambria"/>
        </w:rPr>
        <w:t>____________Сафуанова</w:t>
      </w:r>
      <w:proofErr w:type="spellEnd"/>
      <w:r w:rsidRPr="00623507">
        <w:rPr>
          <w:rFonts w:ascii="Cambria" w:hAnsi="Cambria"/>
        </w:rPr>
        <w:t xml:space="preserve"> Г. Ш.</w:t>
      </w:r>
    </w:p>
    <w:p w:rsidR="00514715" w:rsidRPr="00623507" w:rsidRDefault="00514715" w:rsidP="00514715">
      <w:pPr>
        <w:pStyle w:val="western"/>
        <w:spacing w:before="0" w:beforeAutospacing="0" w:after="0" w:line="360" w:lineRule="auto"/>
        <w:ind w:left="5400"/>
        <w:rPr>
          <w:rFonts w:ascii="Cambria" w:hAnsi="Cambria"/>
        </w:rPr>
      </w:pPr>
      <w:r>
        <w:rPr>
          <w:rFonts w:ascii="Cambria" w:hAnsi="Cambria"/>
        </w:rPr>
        <w:t>«_________</w:t>
      </w:r>
      <w:r w:rsidRPr="00623507">
        <w:rPr>
          <w:rFonts w:ascii="Cambria" w:hAnsi="Cambria"/>
        </w:rPr>
        <w:t xml:space="preserve"> »  </w:t>
      </w:r>
      <w:r>
        <w:rPr>
          <w:rFonts w:ascii="Cambria" w:hAnsi="Cambria"/>
        </w:rPr>
        <w:t>_______________</w:t>
      </w:r>
      <w:r w:rsidRPr="00623507">
        <w:rPr>
          <w:rFonts w:ascii="Cambria" w:hAnsi="Cambria"/>
        </w:rPr>
        <w:t xml:space="preserve"> 201</w:t>
      </w:r>
      <w:r>
        <w:rPr>
          <w:rFonts w:ascii="Cambria" w:hAnsi="Cambria"/>
        </w:rPr>
        <w:t>6</w:t>
      </w:r>
      <w:r w:rsidRPr="00623507">
        <w:rPr>
          <w:rFonts w:ascii="Cambria" w:hAnsi="Cambria"/>
        </w:rPr>
        <w:t xml:space="preserve"> г.</w:t>
      </w:r>
    </w:p>
    <w:p w:rsidR="00514715" w:rsidRDefault="00514715" w:rsidP="00514715">
      <w:pPr>
        <w:rPr>
          <w:b/>
          <w:sz w:val="24"/>
          <w:szCs w:val="24"/>
        </w:rPr>
      </w:pPr>
    </w:p>
    <w:p w:rsidR="00514715" w:rsidRDefault="00514715" w:rsidP="00514715">
      <w:pPr>
        <w:spacing w:line="360" w:lineRule="auto"/>
        <w:jc w:val="center"/>
        <w:rPr>
          <w:rFonts w:asciiTheme="majorHAnsi" w:hAnsiTheme="majorHAnsi"/>
          <w:b/>
        </w:rPr>
      </w:pPr>
    </w:p>
    <w:p w:rsidR="00514715" w:rsidRPr="00D459DA" w:rsidRDefault="00514715" w:rsidP="00514715">
      <w:pPr>
        <w:spacing w:line="360" w:lineRule="auto"/>
        <w:jc w:val="center"/>
        <w:rPr>
          <w:rFonts w:asciiTheme="majorHAnsi" w:hAnsiTheme="majorHAnsi"/>
          <w:b/>
        </w:rPr>
      </w:pPr>
    </w:p>
    <w:p w:rsidR="00514715" w:rsidRDefault="00514715" w:rsidP="00514715">
      <w:pPr>
        <w:spacing w:line="36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Вопросы для контроля по теме:</w:t>
      </w:r>
      <w:r w:rsidRPr="00D459DA">
        <w:rPr>
          <w:rFonts w:asciiTheme="majorHAnsi" w:hAnsiTheme="majorHAnsi"/>
          <w:b/>
          <w:sz w:val="24"/>
        </w:rPr>
        <w:t xml:space="preserve"> </w:t>
      </w:r>
    </w:p>
    <w:p w:rsidR="00514715" w:rsidRDefault="00514715" w:rsidP="00514715">
      <w:pPr>
        <w:spacing w:line="36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«Геморрагическая лихорадка с почечным синдромом»</w:t>
      </w:r>
    </w:p>
    <w:p w:rsidR="00514715" w:rsidRPr="00D95AAE" w:rsidRDefault="00514715" w:rsidP="0051471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D3CD9" w:rsidRPr="00D95AAE" w:rsidRDefault="001D3CD9" w:rsidP="00D95A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14715" w:rsidRDefault="000212FD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1</w:t>
      </w:r>
      <w:r w:rsidR="001D3CD9" w:rsidRPr="001D3CD9">
        <w:rPr>
          <w:szCs w:val="24"/>
        </w:rPr>
        <w:t xml:space="preserve">. </w:t>
      </w:r>
      <w:r w:rsidR="001D3CD9">
        <w:rPr>
          <w:szCs w:val="24"/>
        </w:rPr>
        <w:t xml:space="preserve"> </w:t>
      </w:r>
      <w:r w:rsidR="00514715">
        <w:rPr>
          <w:szCs w:val="24"/>
        </w:rPr>
        <w:t>ГЛПС: этиология, патогенез.</w:t>
      </w:r>
    </w:p>
    <w:p w:rsidR="00514715" w:rsidRDefault="00514715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="001D3CD9">
        <w:rPr>
          <w:szCs w:val="24"/>
        </w:rPr>
        <w:t xml:space="preserve"> </w:t>
      </w:r>
      <w:r w:rsidR="001D3CD9" w:rsidRPr="00F45941">
        <w:rPr>
          <w:szCs w:val="24"/>
        </w:rPr>
        <w:t xml:space="preserve">Факторы  риска  развития </w:t>
      </w:r>
      <w:r>
        <w:rPr>
          <w:szCs w:val="24"/>
        </w:rPr>
        <w:t>ГЛПС, пути передачи вируса</w:t>
      </w:r>
      <w:r w:rsidR="001D3CD9" w:rsidRPr="00F45941">
        <w:rPr>
          <w:szCs w:val="24"/>
        </w:rPr>
        <w:t>.</w:t>
      </w:r>
    </w:p>
    <w:p w:rsidR="00514715" w:rsidRDefault="00514715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3. Клиническая картина начального периода.</w:t>
      </w:r>
    </w:p>
    <w:p w:rsidR="00514715" w:rsidRDefault="00514715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4. Особенности течения </w:t>
      </w:r>
      <w:proofErr w:type="spellStart"/>
      <w:r>
        <w:rPr>
          <w:szCs w:val="24"/>
        </w:rPr>
        <w:t>олигоанурического</w:t>
      </w:r>
      <w:proofErr w:type="spellEnd"/>
      <w:r>
        <w:rPr>
          <w:szCs w:val="24"/>
        </w:rPr>
        <w:t xml:space="preserve"> периода, клиника, диагностика.</w:t>
      </w:r>
    </w:p>
    <w:p w:rsidR="00514715" w:rsidRDefault="00514715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5. Клиническая картина периода полиурии.</w:t>
      </w:r>
      <w:r w:rsidR="001D3CD9" w:rsidRPr="00F45941">
        <w:rPr>
          <w:szCs w:val="24"/>
        </w:rPr>
        <w:t xml:space="preserve"> </w:t>
      </w:r>
    </w:p>
    <w:p w:rsidR="00514715" w:rsidRDefault="00514715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6. </w:t>
      </w:r>
      <w:r w:rsidR="001D3CD9" w:rsidRPr="00F45941">
        <w:rPr>
          <w:szCs w:val="24"/>
        </w:rPr>
        <w:t xml:space="preserve">Современные  методы диагностики </w:t>
      </w:r>
      <w:r>
        <w:rPr>
          <w:szCs w:val="24"/>
        </w:rPr>
        <w:t>ГЛПС</w:t>
      </w:r>
      <w:r w:rsidR="001D3CD9" w:rsidRPr="00F45941">
        <w:rPr>
          <w:szCs w:val="24"/>
        </w:rPr>
        <w:t xml:space="preserve">. </w:t>
      </w:r>
    </w:p>
    <w:p w:rsidR="00514715" w:rsidRDefault="00514715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7. Осложнения и исходы ГЛПС.</w:t>
      </w:r>
    </w:p>
    <w:p w:rsidR="00514715" w:rsidRDefault="00514715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8. Принципы противовирусной терапии ГЛПС</w:t>
      </w:r>
      <w:r w:rsidR="001D3CD9" w:rsidRPr="00F45941">
        <w:rPr>
          <w:szCs w:val="24"/>
        </w:rPr>
        <w:t xml:space="preserve">. </w:t>
      </w:r>
    </w:p>
    <w:p w:rsidR="00D95AAE" w:rsidRDefault="00514715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9. Показания и противопоказания к назначению гемодиализа при ГЛПС.</w:t>
      </w:r>
    </w:p>
    <w:p w:rsidR="00514715" w:rsidRDefault="00514715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10. Лечение ГЛПС.</w:t>
      </w:r>
    </w:p>
    <w:p w:rsidR="00514715" w:rsidRDefault="00514715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11. Правила выписки </w:t>
      </w:r>
      <w:proofErr w:type="spellStart"/>
      <w:r>
        <w:rPr>
          <w:szCs w:val="24"/>
        </w:rPr>
        <w:t>реконвалесцентов</w:t>
      </w:r>
      <w:proofErr w:type="spellEnd"/>
      <w:r>
        <w:rPr>
          <w:szCs w:val="24"/>
        </w:rPr>
        <w:t xml:space="preserve"> ГЛПС.</w:t>
      </w:r>
    </w:p>
    <w:p w:rsidR="00514715" w:rsidRDefault="00514715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12. Ведение </w:t>
      </w:r>
      <w:proofErr w:type="spellStart"/>
      <w:r>
        <w:rPr>
          <w:szCs w:val="24"/>
        </w:rPr>
        <w:t>реконвалесцентов</w:t>
      </w:r>
      <w:proofErr w:type="spellEnd"/>
      <w:r>
        <w:rPr>
          <w:szCs w:val="24"/>
        </w:rPr>
        <w:t xml:space="preserve"> на амбулаторном этапе.</w:t>
      </w:r>
    </w:p>
    <w:p w:rsidR="00514715" w:rsidRPr="00F45941" w:rsidRDefault="00514715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13. Профилактика ГЛПС.</w:t>
      </w:r>
      <w:bookmarkStart w:id="0" w:name="_GoBack"/>
      <w:bookmarkEnd w:id="0"/>
    </w:p>
    <w:p w:rsidR="001D3CD9" w:rsidRPr="001D3CD9" w:rsidRDefault="001D3CD9" w:rsidP="00D95AAE">
      <w:pPr>
        <w:pStyle w:val="FR1"/>
        <w:spacing w:before="0"/>
        <w:ind w:firstLine="709"/>
        <w:jc w:val="both"/>
        <w:rPr>
          <w:szCs w:val="24"/>
        </w:rPr>
      </w:pPr>
    </w:p>
    <w:p w:rsidR="001D3CD9" w:rsidRDefault="001D3CD9" w:rsidP="00D95AAE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1D3CD9" w:rsidRPr="001D3CD9" w:rsidRDefault="001D3CD9" w:rsidP="00D95AAE">
      <w:pPr>
        <w:spacing w:line="360" w:lineRule="auto"/>
        <w:ind w:firstLine="709"/>
        <w:jc w:val="both"/>
        <w:rPr>
          <w:b/>
          <w:sz w:val="24"/>
          <w:szCs w:val="24"/>
        </w:rPr>
      </w:pPr>
    </w:p>
    <w:sectPr w:rsidR="001D3CD9" w:rsidRPr="001D3CD9" w:rsidSect="00D95A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3CD9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2FD"/>
    <w:rsid w:val="00021A05"/>
    <w:rsid w:val="00021B28"/>
    <w:rsid w:val="00021C9A"/>
    <w:rsid w:val="00024D4D"/>
    <w:rsid w:val="000253A2"/>
    <w:rsid w:val="00027422"/>
    <w:rsid w:val="000312E3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6FF2"/>
    <w:rsid w:val="00093A03"/>
    <w:rsid w:val="00094246"/>
    <w:rsid w:val="00094B34"/>
    <w:rsid w:val="00096BDC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3CD9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1047C"/>
    <w:rsid w:val="00212D10"/>
    <w:rsid w:val="002135FC"/>
    <w:rsid w:val="00213BC3"/>
    <w:rsid w:val="0021400F"/>
    <w:rsid w:val="00214F6E"/>
    <w:rsid w:val="00224065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2142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D0BBB"/>
    <w:rsid w:val="003D1A25"/>
    <w:rsid w:val="003D282A"/>
    <w:rsid w:val="003D2DFB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5505"/>
    <w:rsid w:val="00406FCC"/>
    <w:rsid w:val="00407A7B"/>
    <w:rsid w:val="00410751"/>
    <w:rsid w:val="00411B0E"/>
    <w:rsid w:val="00413404"/>
    <w:rsid w:val="00415170"/>
    <w:rsid w:val="004170A4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57CE"/>
    <w:rsid w:val="004860D6"/>
    <w:rsid w:val="00486715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715"/>
    <w:rsid w:val="00514E3C"/>
    <w:rsid w:val="00517E92"/>
    <w:rsid w:val="0052001A"/>
    <w:rsid w:val="0052204F"/>
    <w:rsid w:val="00522E2C"/>
    <w:rsid w:val="00524A5E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68C2"/>
    <w:rsid w:val="00567998"/>
    <w:rsid w:val="00575F3D"/>
    <w:rsid w:val="00576D43"/>
    <w:rsid w:val="00580ED0"/>
    <w:rsid w:val="005877E8"/>
    <w:rsid w:val="00594AA3"/>
    <w:rsid w:val="0059578C"/>
    <w:rsid w:val="005A1E6F"/>
    <w:rsid w:val="005A2131"/>
    <w:rsid w:val="005A462B"/>
    <w:rsid w:val="005A5094"/>
    <w:rsid w:val="005A571E"/>
    <w:rsid w:val="005A5B5A"/>
    <w:rsid w:val="005A7E72"/>
    <w:rsid w:val="005B017C"/>
    <w:rsid w:val="005B02A6"/>
    <w:rsid w:val="005B04A2"/>
    <w:rsid w:val="005B06F8"/>
    <w:rsid w:val="005B302F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48E1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17BCB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3B5F"/>
    <w:rsid w:val="00924C8E"/>
    <w:rsid w:val="00924E9D"/>
    <w:rsid w:val="009313A6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31E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45D5"/>
    <w:rsid w:val="00A76EEB"/>
    <w:rsid w:val="00A77B4B"/>
    <w:rsid w:val="00A802F6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6738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7369"/>
    <w:rsid w:val="00C35871"/>
    <w:rsid w:val="00C35FAD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38E1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95AAE"/>
    <w:rsid w:val="00DA3F37"/>
    <w:rsid w:val="00DA6600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773"/>
    <w:rsid w:val="00DE6563"/>
    <w:rsid w:val="00DE712F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548"/>
    <w:rsid w:val="00F07A67"/>
    <w:rsid w:val="00F17E49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3A95"/>
    <w:rsid w:val="00F50966"/>
    <w:rsid w:val="00F527EE"/>
    <w:rsid w:val="00F53BE4"/>
    <w:rsid w:val="00F5628B"/>
    <w:rsid w:val="00F56E7D"/>
    <w:rsid w:val="00F600E7"/>
    <w:rsid w:val="00F616D4"/>
    <w:rsid w:val="00F64802"/>
    <w:rsid w:val="00F65E2D"/>
    <w:rsid w:val="00F65E95"/>
    <w:rsid w:val="00F72C1C"/>
    <w:rsid w:val="00F7365E"/>
    <w:rsid w:val="00F7447A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3CD9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C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rsid w:val="001D3CD9"/>
    <w:pPr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</w:rPr>
  </w:style>
  <w:style w:type="paragraph" w:customStyle="1" w:styleId="FR1">
    <w:name w:val="FR1"/>
    <w:rsid w:val="001D3CD9"/>
    <w:pPr>
      <w:widowControl w:val="0"/>
      <w:spacing w:before="60" w:after="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header"/>
    <w:basedOn w:val="a"/>
    <w:link w:val="a4"/>
    <w:rsid w:val="001D3CD9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D3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1631E"/>
    <w:pPr>
      <w:spacing w:before="100" w:beforeAutospacing="1" w:after="115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cp:lastPrinted>2013-02-28T06:36:00Z</cp:lastPrinted>
  <dcterms:created xsi:type="dcterms:W3CDTF">2013-02-28T06:13:00Z</dcterms:created>
  <dcterms:modified xsi:type="dcterms:W3CDTF">2016-10-26T14:25:00Z</dcterms:modified>
</cp:coreProperties>
</file>