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D3" w:rsidRPr="00985EAC" w:rsidRDefault="00EE20D3" w:rsidP="00EE20D3">
      <w:pPr>
        <w:pStyle w:val="a3"/>
        <w:spacing w:after="0"/>
        <w:ind w:left="1440"/>
        <w:rPr>
          <w:b/>
        </w:rPr>
      </w:pPr>
      <w:r w:rsidRPr="00985EAC">
        <w:rPr>
          <w:b/>
        </w:rPr>
        <w:t>16.2. Основные сведения о программе ДПП ПП «Гематология»</w:t>
      </w:r>
    </w:p>
    <w:p w:rsidR="00EE20D3" w:rsidRPr="00985EAC" w:rsidRDefault="00EE20D3" w:rsidP="00EE2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AC">
        <w:rPr>
          <w:rFonts w:ascii="Times New Roman" w:eastAsia="Times New Roman" w:hAnsi="Times New Roman" w:cs="Times New Roman"/>
          <w:sz w:val="24"/>
          <w:szCs w:val="24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</w:p>
    <w:p w:rsidR="00EE20D3" w:rsidRPr="00985EAC" w:rsidRDefault="00EE20D3" w:rsidP="00EE2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283"/>
        <w:gridCol w:w="5629"/>
      </w:tblGrid>
      <w:tr w:rsidR="00EE20D3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Обозначенные поля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Поля для заполнения</w:t>
            </w:r>
          </w:p>
        </w:tc>
      </w:tr>
      <w:tr w:rsidR="00EE20D3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D3" w:rsidRPr="00985EAC" w:rsidRDefault="00EE20D3" w:rsidP="00EE20D3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20D3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D3" w:rsidRPr="00985EAC" w:rsidRDefault="00EE20D3" w:rsidP="00EE20D3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 программы (в </w:t>
            </w: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аудиторных часов)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576 часов (16 недель или 4 месяца)</w:t>
            </w:r>
          </w:p>
        </w:tc>
      </w:tr>
      <w:tr w:rsidR="00EE20D3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D3" w:rsidRPr="00985EAC" w:rsidRDefault="00EE20D3" w:rsidP="00EE20D3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часов в день, 6 дней в неделю, 96 дней, 16 недель, 4 месяца.</w:t>
            </w:r>
          </w:p>
        </w:tc>
      </w:tr>
      <w:tr w:rsidR="00EE20D3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D3" w:rsidRPr="00985EAC" w:rsidRDefault="00EE20D3" w:rsidP="00EE20D3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отрывом от работы (</w:t>
            </w:r>
            <w:proofErr w:type="gram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очная</w:t>
            </w:r>
            <w:proofErr w:type="gram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очная</w:t>
            </w:r>
          </w:p>
        </w:tc>
      </w:tr>
      <w:tr w:rsidR="00EE20D3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D3" w:rsidRPr="00985EAC" w:rsidRDefault="00EE20D3" w:rsidP="00EE20D3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частичным отрывом от работы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20D3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D3" w:rsidRPr="00985EAC" w:rsidRDefault="00EE20D3" w:rsidP="00EE20D3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выдаваемого документа после завершения обучения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о профессиональной переподготовке</w:t>
            </w:r>
          </w:p>
        </w:tc>
      </w:tr>
      <w:tr w:rsidR="00EE20D3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D3" w:rsidRPr="00985EAC" w:rsidRDefault="00EE20D3" w:rsidP="00EE20D3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Врачи одной из специальностей: «лечебное дело», «Педиатрия»</w:t>
            </w:r>
          </w:p>
        </w:tc>
      </w:tr>
      <w:tr w:rsidR="00EE20D3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D3" w:rsidRPr="00985EAC" w:rsidRDefault="00EE20D3" w:rsidP="00EE20D3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Категории </w:t>
            </w:r>
            <w:proofErr w:type="gram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D3" w:rsidRPr="00985EAC" w:rsidRDefault="00EE20D3" w:rsidP="006A0F6D">
            <w:pPr>
              <w:tabs>
                <w:tab w:val="left" w:pos="3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врачи одной из специальностей: «Лечебное дело», «Педиатрия».</w:t>
            </w:r>
          </w:p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20D3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D3" w:rsidRPr="00985EAC" w:rsidRDefault="00EE20D3" w:rsidP="00EE20D3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академии,                                   реализующее программу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Кафедра терапии и общей врачебной практики с курсом гериатрии ИДПО БГМУ</w:t>
            </w:r>
          </w:p>
        </w:tc>
      </w:tr>
      <w:tr w:rsidR="00EE20D3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D3" w:rsidRPr="00985EAC" w:rsidRDefault="00EE20D3" w:rsidP="00EE20D3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Контакты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8(347)2287996</w:t>
            </w:r>
          </w:p>
        </w:tc>
      </w:tr>
      <w:tr w:rsidR="00EE20D3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D3" w:rsidRPr="00985EAC" w:rsidRDefault="00EE20D3" w:rsidP="00EE20D3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Предполагаемый период начала обучения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 2015г</w:t>
            </w:r>
          </w:p>
        </w:tc>
      </w:tr>
      <w:tr w:rsidR="00EE20D3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D3" w:rsidRPr="00985EAC" w:rsidRDefault="00EE20D3" w:rsidP="00EE20D3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Основной преподавательский состав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</w:t>
            </w:r>
            <w:proofErr w:type="gram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афедрой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терапии и ОВП с курсом гериатрии, д.м.н.,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Сафуанова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Г.Ш., д.м.н.,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профессор кафедры </w:t>
            </w: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Никуличева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В.И., к.м.н., доцент </w:t>
            </w: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Чепурная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А.Н., к.м.н., доцент </w:t>
            </w: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Лехмус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Т.Ю.</w:t>
            </w:r>
          </w:p>
        </w:tc>
      </w:tr>
      <w:tr w:rsidR="00EE20D3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D3" w:rsidRPr="00985EAC" w:rsidRDefault="00EE20D3" w:rsidP="00EE20D3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Аннотация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Программа предусматривает освоение 576 часов, охватывает основные разделы гематологии, организации гематологической службы, вопросы обеспечения гематологических больных медикаментами, трансплантации костного мозга,  септические инфекции в гематологии. Обучение врачей проводится на клинической базе РКБ им. Г. Г. </w:t>
            </w:r>
            <w:proofErr w:type="spellStart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Куватова</w:t>
            </w:r>
            <w:proofErr w:type="spellEnd"/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E20D3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и задачи программы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D3" w:rsidRPr="00985EAC" w:rsidRDefault="00EE20D3" w:rsidP="006A0F6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</w:t>
            </w:r>
            <w:r w:rsidRPr="00985E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9D7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дополнительной профессиональной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профессиональной переподготовки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врачей по специальности «Гематология»  состоит в </w:t>
            </w:r>
            <w:r w:rsidRPr="00985E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подготовке квалифицированного врача-специалиста гематолога, обладающего системой общекультурных и профессиональных компетенций, способного и готового для самостоятельной профессиональной деятельности в условиях: первичной медико-санитарной помощи; неотложной; скорой, в том числе специализированной; специализированной, в том </w:t>
            </w:r>
            <w:r w:rsidRPr="00985E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числе высокотехнологичной, медицинской помощи.</w:t>
            </w:r>
          </w:p>
          <w:p w:rsidR="00EE20D3" w:rsidRPr="00985EAC" w:rsidRDefault="00EE20D3" w:rsidP="006A0F6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5E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EE20D3" w:rsidRPr="00985EAC" w:rsidRDefault="00EE20D3" w:rsidP="006A0F6D">
            <w:pPr>
              <w:pStyle w:val="a3"/>
              <w:spacing w:after="0"/>
              <w:jc w:val="both"/>
              <w:rPr>
                <w:lang w:eastAsia="en-US"/>
              </w:rPr>
            </w:pPr>
            <w:r w:rsidRPr="00985EAC">
              <w:rPr>
                <w:lang w:eastAsia="en-US"/>
              </w:rPr>
              <w:t>1. Сформировать обширный и глубокий объем базовых, фундаментальных медицинских знаний, формирующих профессиональные компетенции врача, способного успешно решать свои профессиональные задачи.</w:t>
            </w:r>
          </w:p>
          <w:p w:rsidR="00EE20D3" w:rsidRPr="00985EAC" w:rsidRDefault="00EE20D3" w:rsidP="006A0F6D">
            <w:pPr>
              <w:pStyle w:val="a3"/>
              <w:spacing w:after="0"/>
              <w:jc w:val="both"/>
              <w:rPr>
                <w:lang w:eastAsia="en-US"/>
              </w:rPr>
            </w:pPr>
            <w:r w:rsidRPr="00985EAC">
              <w:rPr>
                <w:lang w:eastAsia="en-US"/>
              </w:rPr>
              <w:t>2. Сформировать и совершенствовать профессиональную подготовку врача-специалиста, обладающего клиническим мышлением, хорошо ориентирующегося в сложной патологии, имеющего углубленные знания смежных дисциплин.</w:t>
            </w:r>
          </w:p>
          <w:p w:rsidR="00EE20D3" w:rsidRPr="00985EAC" w:rsidRDefault="00EE20D3" w:rsidP="006A0F6D">
            <w:pPr>
              <w:pStyle w:val="a3"/>
              <w:spacing w:after="0"/>
              <w:jc w:val="both"/>
              <w:rPr>
                <w:lang w:eastAsia="en-US"/>
              </w:rPr>
            </w:pPr>
            <w:r w:rsidRPr="00985EAC">
              <w:rPr>
                <w:lang w:eastAsia="en-US"/>
              </w:rPr>
              <w:t>3. Сформировать умения в освоении новейших технологий и методик в сфере своих профессиональных интересов.</w:t>
            </w:r>
          </w:p>
          <w:p w:rsidR="00EE20D3" w:rsidRPr="00985EAC" w:rsidRDefault="00EE20D3" w:rsidP="006A0F6D">
            <w:pPr>
              <w:pStyle w:val="a3"/>
              <w:spacing w:after="0"/>
              <w:jc w:val="both"/>
              <w:rPr>
                <w:lang w:eastAsia="en-US"/>
              </w:rPr>
            </w:pPr>
            <w:r w:rsidRPr="00985EAC">
              <w:rPr>
                <w:lang w:eastAsia="en-US"/>
              </w:rPr>
              <w:t xml:space="preserve">4. </w:t>
            </w:r>
            <w:proofErr w:type="gramStart"/>
            <w:r w:rsidRPr="00985EAC">
              <w:rPr>
                <w:lang w:eastAsia="en-US"/>
              </w:rPr>
              <w:t>Подготовить специалиста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ургентных состояниях, провести профилактические и реабилитационные мероприятия по сохранению жизни и здоровья во все возрастные периоды жизни пациентов, способного успешно решать свои профессиональные задачи.</w:t>
            </w:r>
            <w:proofErr w:type="gramEnd"/>
          </w:p>
          <w:p w:rsidR="00EE20D3" w:rsidRPr="00985EAC" w:rsidRDefault="00EE20D3" w:rsidP="006A0F6D">
            <w:pPr>
              <w:pStyle w:val="a3"/>
              <w:spacing w:after="0"/>
              <w:jc w:val="both"/>
              <w:rPr>
                <w:lang w:eastAsia="en-US"/>
              </w:rPr>
            </w:pPr>
            <w:r w:rsidRPr="00985EAC">
              <w:rPr>
                <w:lang w:eastAsia="en-US"/>
              </w:rPr>
              <w:t>5. Подготовить врача-специалиста, владеющего навыками и врачебными манипуляциями по профильной специальности и общеврачебными манипуляциями по оказанию скорой и неотложной помощи.</w:t>
            </w:r>
          </w:p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Сформировать и совершенствовать систему общих и специальных знаний,  умений, позволяющих врачу свободно ориентироваться в вопросах организации и экономики здравоохранения, страховой медицины, медицинской психологии</w:t>
            </w:r>
          </w:p>
        </w:tc>
      </w:tr>
      <w:tr w:rsidR="00EE20D3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Модули (темы) учебного плана программы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1.Законодательные и правовые документы по специальности.</w:t>
            </w:r>
          </w:p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2.Общая гематология.</w:t>
            </w:r>
          </w:p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3.Частная гематология.</w:t>
            </w:r>
          </w:p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4.Патология гемостаза</w:t>
            </w:r>
          </w:p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5.Трансфузиология и переливание крови.</w:t>
            </w:r>
          </w:p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 ВИЧ</w:t>
            </w:r>
          </w:p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8.Сопроводительная терапия при заболеваниях крови</w:t>
            </w:r>
          </w:p>
        </w:tc>
      </w:tr>
      <w:tr w:rsidR="00EE20D3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Уникальность программы,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ее отличительные особенности, преимущества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pStyle w:val="1"/>
              <w:spacing w:line="240" w:lineRule="auto"/>
              <w:ind w:firstLine="0"/>
              <w:rPr>
                <w:color w:val="000000"/>
                <w:spacing w:val="1"/>
                <w:lang w:eastAsia="en-US"/>
              </w:rPr>
            </w:pPr>
            <w:r w:rsidRPr="00985EAC">
              <w:rPr>
                <w:lang w:eastAsia="en-US"/>
              </w:rPr>
              <w:t xml:space="preserve">Быстрое развитие новых медицинских технологий, необходимость их внедрения в практическое здравоохранение требует от любого специалиста, в том числе и врача-гематолога, постоянного </w:t>
            </w:r>
            <w:r w:rsidRPr="00985EAC">
              <w:rPr>
                <w:lang w:eastAsia="en-US"/>
              </w:rPr>
              <w:lastRenderedPageBreak/>
              <w:t>совершенствования своих знаний и умений. Эти умения будут приобретены и отработаны в условиях Республиканской клинической    больницы имени Г.</w:t>
            </w:r>
            <w:r>
              <w:rPr>
                <w:lang w:eastAsia="en-US"/>
              </w:rPr>
              <w:t xml:space="preserve"> </w:t>
            </w:r>
            <w:r w:rsidRPr="00985EAC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</w:t>
            </w:r>
            <w:proofErr w:type="spellStart"/>
            <w:r w:rsidRPr="00985EAC">
              <w:rPr>
                <w:lang w:eastAsia="en-US"/>
              </w:rPr>
              <w:t>Куватова</w:t>
            </w:r>
            <w:proofErr w:type="spellEnd"/>
            <w:r w:rsidRPr="00985EAC">
              <w:rPr>
                <w:lang w:eastAsia="en-US"/>
              </w:rPr>
              <w:t xml:space="preserve">, где работают отделения гематологии, переливания крови (ОПК). </w:t>
            </w:r>
            <w:proofErr w:type="gramStart"/>
            <w:r w:rsidRPr="00985EAC">
              <w:rPr>
                <w:lang w:eastAsia="en-US"/>
              </w:rPr>
              <w:t xml:space="preserve">Клинико-диагностический центр и республиканское патологоанатомическое бюро (где проводится </w:t>
            </w:r>
            <w:proofErr w:type="spellStart"/>
            <w:r w:rsidRPr="00985EAC">
              <w:rPr>
                <w:lang w:eastAsia="en-US"/>
              </w:rPr>
              <w:t>иммуногистохимическое</w:t>
            </w:r>
            <w:proofErr w:type="spellEnd"/>
            <w:r w:rsidRPr="00985EAC">
              <w:rPr>
                <w:lang w:eastAsia="en-US"/>
              </w:rPr>
              <w:t xml:space="preserve"> исследование материалов), оснащённые современным высокотехнологичным оборудованием.</w:t>
            </w:r>
            <w:proofErr w:type="gramEnd"/>
            <w:r w:rsidRPr="00985EAC">
              <w:rPr>
                <w:lang w:eastAsia="en-US"/>
              </w:rPr>
              <w:t xml:space="preserve"> </w:t>
            </w:r>
            <w:proofErr w:type="gramStart"/>
            <w:r w:rsidRPr="00985EAC">
              <w:rPr>
                <w:lang w:eastAsia="en-US"/>
              </w:rPr>
              <w:t>Высококвалифицированные специалисты в области гематологии помогут сформировать основные профессиональные компетенции, которые в дальнейшем будут применены обучающимися в практическом здравоохранении.</w:t>
            </w:r>
            <w:proofErr w:type="gramEnd"/>
          </w:p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ПП врача гематолога включает модули, отражающие основу гематологических знаний  и новые медицинские технологии в диагностике и лечении больных и возможностью их внедрения в практическое здравоохранение. Врач гематолог сможет получить и усовершенствовать свои знания в условиях РКБ им. Г.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85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5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Куватова</w:t>
            </w:r>
            <w:proofErr w:type="spellEnd"/>
            <w:r w:rsidRPr="00985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, где работают отделения гематологии на 50 коек с блоком интенсивной терапии и 3 ламинарными палатами, ОПК, трансплантации органов, клинико-диагностический центр с  возможностью проведения </w:t>
            </w:r>
            <w:proofErr w:type="spellStart"/>
            <w:r w:rsidRPr="00985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иммунофенотипирования</w:t>
            </w:r>
            <w:proofErr w:type="spellEnd"/>
            <w:r w:rsidRPr="00985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в иммунной лаборатории, оснащённой самым современным оборудованием.</w:t>
            </w:r>
          </w:p>
        </w:tc>
      </w:tr>
      <w:tr w:rsidR="00EE20D3" w:rsidRPr="00985EAC" w:rsidTr="006A0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Дополнительные сведения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D3" w:rsidRPr="00985EAC" w:rsidRDefault="00EE20D3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5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проводит также главный гематолог МЗ РБ.</w:t>
            </w:r>
          </w:p>
        </w:tc>
      </w:tr>
    </w:tbl>
    <w:p w:rsidR="00EE20D3" w:rsidRPr="00985EAC" w:rsidRDefault="00EE20D3" w:rsidP="00EE2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20D3" w:rsidRPr="00985EAC" w:rsidRDefault="00EE20D3" w:rsidP="00EE2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20D3" w:rsidRPr="00985EAC" w:rsidRDefault="00EE20D3" w:rsidP="00EE20D3">
      <w:pPr>
        <w:rPr>
          <w:rFonts w:ascii="Times New Roman" w:hAnsi="Times New Roman" w:cs="Times New Roman"/>
          <w:sz w:val="24"/>
          <w:szCs w:val="24"/>
        </w:rPr>
      </w:pPr>
    </w:p>
    <w:p w:rsidR="00EE20D3" w:rsidRPr="00985EAC" w:rsidRDefault="00EE20D3" w:rsidP="00EE20D3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20D3" w:rsidRPr="00985EAC" w:rsidRDefault="00EE20D3" w:rsidP="00EE20D3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20D3" w:rsidRPr="00985EAC" w:rsidRDefault="00EE20D3" w:rsidP="00EE20D3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20D3" w:rsidRPr="00985EAC" w:rsidRDefault="00EE20D3" w:rsidP="00EE20D3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05AD7" w:rsidRDefault="00B05AD7">
      <w:bookmarkStart w:id="0" w:name="_GoBack"/>
      <w:bookmarkEnd w:id="0"/>
    </w:p>
    <w:sectPr w:rsidR="00B05AD7" w:rsidSect="00C040B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56"/>
    <w:rsid w:val="00126856"/>
    <w:rsid w:val="00B05AD7"/>
    <w:rsid w:val="00EE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qFormat/>
    <w:rsid w:val="00EE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EE20D3"/>
    <w:pPr>
      <w:ind w:left="720"/>
      <w:contextualSpacing/>
    </w:pPr>
  </w:style>
  <w:style w:type="paragraph" w:customStyle="1" w:styleId="1">
    <w:name w:val="Стиль1"/>
    <w:basedOn w:val="a"/>
    <w:rsid w:val="00EE20D3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qFormat/>
    <w:rsid w:val="00EE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EE20D3"/>
    <w:pPr>
      <w:ind w:left="720"/>
      <w:contextualSpacing/>
    </w:pPr>
  </w:style>
  <w:style w:type="paragraph" w:customStyle="1" w:styleId="1">
    <w:name w:val="Стиль1"/>
    <w:basedOn w:val="a"/>
    <w:rsid w:val="00EE20D3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2016-11-15T05:38:00Z</dcterms:created>
  <dcterms:modified xsi:type="dcterms:W3CDTF">2016-11-15T05:38:00Z</dcterms:modified>
</cp:coreProperties>
</file>