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2B" w:rsidRDefault="001B39A1">
      <w:pPr>
        <w:pStyle w:val="a5"/>
        <w:framePr w:wrap="none" w:vAnchor="page" w:hAnchor="page" w:x="3469" w:y="899"/>
        <w:shd w:val="clear" w:color="auto" w:fill="auto"/>
        <w:spacing w:line="160" w:lineRule="exact"/>
      </w:pPr>
      <w:bookmarkStart w:id="0" w:name="_GoBack"/>
      <w:bookmarkEnd w:id="0"/>
      <w:r>
        <w:t>ПСИХОЛОГИЧЕСКИЕ И КОММУНИКАТИВНЫЕ ПРОБЛЕМЫ ПАЛЛИАТИВНОЙ ПОМОЩИ</w:t>
      </w:r>
    </w:p>
    <w:p w:rsidR="00D5112B" w:rsidRDefault="001B39A1">
      <w:pPr>
        <w:pStyle w:val="10"/>
        <w:framePr w:w="9806" w:h="894" w:hRule="exact" w:wrap="none" w:vAnchor="page" w:hAnchor="page" w:x="1275" w:y="1762"/>
        <w:shd w:val="clear" w:color="auto" w:fill="auto"/>
        <w:spacing w:after="146" w:line="300" w:lineRule="exact"/>
      </w:pPr>
      <w:bookmarkStart w:id="1" w:name="bookmark0"/>
      <w:r>
        <w:rPr>
          <w:rStyle w:val="11"/>
          <w:b/>
          <w:bCs/>
        </w:rPr>
        <w:t>ПСИХОЛОГИЧЕСКИЕ И КОММУНИКАТИВНЫЕ ПРОБЛЕМЫ</w:t>
      </w:r>
      <w:bookmarkEnd w:id="1"/>
    </w:p>
    <w:p w:rsidR="00D5112B" w:rsidRDefault="001B39A1">
      <w:pPr>
        <w:pStyle w:val="10"/>
        <w:framePr w:w="9806" w:h="894" w:hRule="exact" w:wrap="none" w:vAnchor="page" w:hAnchor="page" w:x="1275" w:y="1762"/>
        <w:shd w:val="clear" w:color="auto" w:fill="auto"/>
        <w:spacing w:after="0" w:line="300" w:lineRule="exact"/>
      </w:pPr>
      <w:bookmarkStart w:id="2" w:name="bookmark1"/>
      <w:r>
        <w:rPr>
          <w:rStyle w:val="11"/>
          <w:b/>
          <w:bCs/>
        </w:rPr>
        <w:t>ПАЛЛИАТИВНОЙ ПОМОЩИ</w:t>
      </w:r>
      <w:bookmarkEnd w:id="2"/>
    </w:p>
    <w:p w:rsidR="00D5112B" w:rsidRDefault="001B39A1">
      <w:pPr>
        <w:pStyle w:val="20"/>
        <w:framePr w:w="9806" w:h="554" w:hRule="exact" w:wrap="none" w:vAnchor="page" w:hAnchor="page" w:x="1275" w:y="3313"/>
        <w:shd w:val="clear" w:color="auto" w:fill="auto"/>
        <w:spacing w:before="0" w:after="18" w:line="220" w:lineRule="exact"/>
      </w:pPr>
      <w:bookmarkStart w:id="3" w:name="bookmark2"/>
      <w:r>
        <w:t>Коммуникативные аспекты помощи</w:t>
      </w:r>
      <w:bookmarkEnd w:id="3"/>
    </w:p>
    <w:p w:rsidR="00D5112B" w:rsidRDefault="001B39A1">
      <w:pPr>
        <w:pStyle w:val="30"/>
        <w:framePr w:w="9806" w:h="554" w:hRule="exact" w:wrap="none" w:vAnchor="page" w:hAnchor="page" w:x="1275" w:y="3313"/>
        <w:shd w:val="clear" w:color="auto" w:fill="auto"/>
        <w:spacing w:before="0" w:after="0" w:line="180" w:lineRule="exact"/>
      </w:pPr>
      <w:r>
        <w:t>Общение с тяжело больным человеком и его близкими</w:t>
      </w:r>
    </w:p>
    <w:p w:rsidR="00D5112B" w:rsidRDefault="001B39A1">
      <w:pPr>
        <w:pStyle w:val="22"/>
        <w:framePr w:w="9806" w:h="11323" w:hRule="exact" w:wrap="none" w:vAnchor="page" w:hAnchor="page" w:x="1275" w:y="4210"/>
        <w:shd w:val="clear" w:color="auto" w:fill="auto"/>
        <w:spacing w:before="0"/>
        <w:ind w:firstLine="0"/>
      </w:pPr>
      <w:r>
        <w:t xml:space="preserve">Оказывая помощь тяжело больному человеку, очень </w:t>
      </w:r>
      <w:r>
        <w:t>важно установить контакт с ним и его близкими. Пациент и его семья переживают, может быть, самый тяжелый период в их жизни. И именно в ваших руках возможность поддержать их и помочь справиться с трудностями, встречающимися на этом пути.</w:t>
      </w:r>
    </w:p>
    <w:p w:rsidR="00D5112B" w:rsidRDefault="001B39A1">
      <w:pPr>
        <w:pStyle w:val="22"/>
        <w:framePr w:w="9806" w:h="11323" w:hRule="exact" w:wrap="none" w:vAnchor="page" w:hAnchor="page" w:x="1275" w:y="4210"/>
        <w:shd w:val="clear" w:color="auto" w:fill="auto"/>
        <w:spacing w:before="0" w:after="182"/>
        <w:ind w:firstLine="0"/>
      </w:pPr>
      <w:r>
        <w:t>Мало кто считает об</w:t>
      </w:r>
      <w:r>
        <w:t>щение с пациентом основной задачей в своей работе, но это крайне важно для болеющего человека и тех, кто рядом с ним.</w:t>
      </w:r>
    </w:p>
    <w:p w:rsidR="00D5112B" w:rsidRDefault="001B39A1">
      <w:pPr>
        <w:pStyle w:val="22"/>
        <w:framePr w:w="9806" w:h="11323" w:hRule="exact" w:wrap="none" w:vAnchor="page" w:hAnchor="page" w:x="1275" w:y="4210"/>
        <w:shd w:val="clear" w:color="auto" w:fill="auto"/>
        <w:spacing w:before="0" w:line="235" w:lineRule="exact"/>
        <w:ind w:firstLine="0"/>
      </w:pPr>
      <w:r>
        <w:t>Что может сделать медицинский работник для тяжелого пациента, кроме грамотного симптоматического лече</w:t>
      </w:r>
      <w:r>
        <w:softHyphen/>
        <w:t>ния и качественного ухода?</w:t>
      </w:r>
    </w:p>
    <w:p w:rsidR="00D5112B" w:rsidRDefault="001B39A1">
      <w:pPr>
        <w:pStyle w:val="22"/>
        <w:framePr w:w="9806" w:h="11323" w:hRule="exact" w:wrap="none" w:vAnchor="page" w:hAnchor="page" w:x="1275" w:y="4210"/>
        <w:shd w:val="clear" w:color="auto" w:fill="auto"/>
        <w:spacing w:before="0"/>
        <w:ind w:firstLine="0"/>
      </w:pPr>
      <w:r>
        <w:t>Умирающему человеку нужно на самом деле очень немного: уважение, достойное отношение, честность и не</w:t>
      </w:r>
      <w:r>
        <w:softHyphen/>
        <w:t>равнодушие. Все это выражается в мелочах, в том, как мы входим в палату, как обращаемся к пациенту, как об</w:t>
      </w:r>
      <w:r>
        <w:softHyphen/>
        <w:t>щаемся с ним и теми, кто переживает за него.</w:t>
      </w:r>
    </w:p>
    <w:p w:rsidR="00D5112B" w:rsidRDefault="001B39A1">
      <w:pPr>
        <w:pStyle w:val="22"/>
        <w:framePr w:w="9806" w:h="11323" w:hRule="exact" w:wrap="none" w:vAnchor="page" w:hAnchor="page" w:x="1275" w:y="4210"/>
        <w:shd w:val="clear" w:color="auto" w:fill="auto"/>
        <w:spacing w:before="0" w:after="178" w:line="235" w:lineRule="exact"/>
        <w:ind w:firstLine="0"/>
      </w:pPr>
      <w:r>
        <w:t>Пац</w:t>
      </w:r>
      <w:r>
        <w:t>иент очень чуток (особенно если мы смогли купировать его симптомы и он неплохо себя чувствует) и заме</w:t>
      </w:r>
      <w:r>
        <w:softHyphen/>
        <w:t>тит наши страхи, сомнения, недомолвки...</w:t>
      </w:r>
    </w:p>
    <w:p w:rsidR="00D5112B" w:rsidRDefault="001B39A1">
      <w:pPr>
        <w:pStyle w:val="22"/>
        <w:framePr w:w="9806" w:h="11323" w:hRule="exact" w:wrap="none" w:vAnchor="page" w:hAnchor="page" w:x="1275" w:y="4210"/>
        <w:shd w:val="clear" w:color="auto" w:fill="auto"/>
        <w:spacing w:before="0"/>
        <w:ind w:firstLine="0"/>
      </w:pPr>
      <w:r>
        <w:t>Мы собрали вместе общие рекомендации и пожелания пациентов и надеемся, что они помогут вам в работе с тяжелыми бо</w:t>
      </w:r>
      <w:r>
        <w:t>льными.</w:t>
      </w:r>
    </w:p>
    <w:p w:rsidR="00D5112B" w:rsidRDefault="001B39A1">
      <w:pPr>
        <w:pStyle w:val="22"/>
        <w:framePr w:w="9806" w:h="11323" w:hRule="exact" w:wrap="none" w:vAnchor="page" w:hAnchor="page" w:x="1275" w:y="4210"/>
        <w:numPr>
          <w:ilvl w:val="0"/>
          <w:numId w:val="1"/>
        </w:numPr>
        <w:shd w:val="clear" w:color="auto" w:fill="auto"/>
        <w:tabs>
          <w:tab w:val="left" w:pos="624"/>
        </w:tabs>
        <w:spacing w:before="0"/>
        <w:ind w:left="540" w:hanging="120"/>
      </w:pPr>
      <w:r>
        <w:t>«Когда вы разговариваете обо мне и моей болезни, обращайтесь, пожалуйста, непосредственно ко мне, а не к моим близким или другим докторам, которые присутствуют при разговоре. Не говорите обо мне в третьем лице».</w:t>
      </w:r>
    </w:p>
    <w:p w:rsidR="00D5112B" w:rsidRDefault="001B39A1">
      <w:pPr>
        <w:pStyle w:val="22"/>
        <w:framePr w:w="9806" w:h="11323" w:hRule="exact" w:wrap="none" w:vAnchor="page" w:hAnchor="page" w:x="1275" w:y="4210"/>
        <w:numPr>
          <w:ilvl w:val="0"/>
          <w:numId w:val="1"/>
        </w:numPr>
        <w:shd w:val="clear" w:color="auto" w:fill="auto"/>
        <w:tabs>
          <w:tab w:val="left" w:pos="624"/>
        </w:tabs>
        <w:spacing w:before="0"/>
        <w:ind w:left="540" w:hanging="120"/>
      </w:pPr>
      <w:r>
        <w:t>«Пожалуйста, говорите понятным языко</w:t>
      </w:r>
      <w:r>
        <w:t>м, не злоупотребляйте терминами».</w:t>
      </w:r>
    </w:p>
    <w:p w:rsidR="00D5112B" w:rsidRDefault="001B39A1">
      <w:pPr>
        <w:pStyle w:val="22"/>
        <w:framePr w:w="9806" w:h="11323" w:hRule="exact" w:wrap="none" w:vAnchor="page" w:hAnchor="page" w:x="1275" w:y="4210"/>
        <w:numPr>
          <w:ilvl w:val="0"/>
          <w:numId w:val="1"/>
        </w:numPr>
        <w:shd w:val="clear" w:color="auto" w:fill="auto"/>
        <w:tabs>
          <w:tab w:val="left" w:pos="624"/>
        </w:tabs>
        <w:spacing w:before="0"/>
        <w:ind w:left="540" w:hanging="120"/>
      </w:pPr>
      <w:r>
        <w:t>«Давайте четкие инструкции, избегайте двусмысленностей. Проверяйте, правильно ли мы поняли друг друга. Я буду очень благодарен вам, если в конце встречи вы подведете итог и повторите самое главное из того, что мы обсудили.</w:t>
      </w:r>
      <w:r>
        <w:t xml:space="preserve"> Не бойтесь повторяться, если чувствуете, что я вас не понял. Не стесняйтесь пере</w:t>
      </w:r>
      <w:r>
        <w:softHyphen/>
        <w:t>спрашивать, если вы не поняли, что я сказал».</w:t>
      </w:r>
    </w:p>
    <w:p w:rsidR="00D5112B" w:rsidRDefault="001B39A1">
      <w:pPr>
        <w:pStyle w:val="22"/>
        <w:framePr w:w="9806" w:h="11323" w:hRule="exact" w:wrap="none" w:vAnchor="page" w:hAnchor="page" w:x="1275" w:y="4210"/>
        <w:numPr>
          <w:ilvl w:val="0"/>
          <w:numId w:val="1"/>
        </w:numPr>
        <w:shd w:val="clear" w:color="auto" w:fill="auto"/>
        <w:tabs>
          <w:tab w:val="left" w:pos="624"/>
        </w:tabs>
        <w:spacing w:before="0"/>
        <w:ind w:left="540" w:hanging="120"/>
      </w:pPr>
      <w:r>
        <w:t>«Пожалуйста, не обещайте невозможного, но и не скрывайте от меня информацию. Я полностью доверяю вам, но это моя жизнь, и мои ре</w:t>
      </w:r>
      <w:r>
        <w:t>шения должны основываться на подлинной информации. Время для меня очень дорого стоит».</w:t>
      </w:r>
    </w:p>
    <w:p w:rsidR="00D5112B" w:rsidRDefault="001B39A1">
      <w:pPr>
        <w:pStyle w:val="22"/>
        <w:framePr w:w="9806" w:h="11323" w:hRule="exact" w:wrap="none" w:vAnchor="page" w:hAnchor="page" w:x="1275" w:y="4210"/>
        <w:numPr>
          <w:ilvl w:val="0"/>
          <w:numId w:val="1"/>
        </w:numPr>
        <w:shd w:val="clear" w:color="auto" w:fill="auto"/>
        <w:tabs>
          <w:tab w:val="left" w:pos="624"/>
        </w:tabs>
        <w:spacing w:before="0"/>
        <w:ind w:left="540" w:hanging="120"/>
      </w:pPr>
      <w:r>
        <w:t>«Вы очень мне поможете, если позволите задавать вопросы и выслушаете меня. Меня очень многое беспо</w:t>
      </w:r>
      <w:r>
        <w:softHyphen/>
        <w:t>коит, и я не знаю, с кем об этом поговорить. Может быть, вы мне поможе</w:t>
      </w:r>
      <w:r>
        <w:t>те?»</w:t>
      </w:r>
    </w:p>
    <w:p w:rsidR="00D5112B" w:rsidRDefault="001B39A1">
      <w:pPr>
        <w:pStyle w:val="22"/>
        <w:framePr w:w="9806" w:h="11323" w:hRule="exact" w:wrap="none" w:vAnchor="page" w:hAnchor="page" w:x="1275" w:y="4210"/>
        <w:numPr>
          <w:ilvl w:val="0"/>
          <w:numId w:val="1"/>
        </w:numPr>
        <w:shd w:val="clear" w:color="auto" w:fill="auto"/>
        <w:tabs>
          <w:tab w:val="left" w:pos="624"/>
        </w:tabs>
        <w:spacing w:before="0"/>
        <w:ind w:left="540" w:hanging="120"/>
      </w:pPr>
      <w:r>
        <w:t>«Пожалуйста, будьте терпеливы и внимательны. Не поправляйте меня и не договаривайте за меня фразу. Если вы спешите, лучше зайдите в другой раз или оговорите количество времени, которое у вас есть на разговор со мной».</w:t>
      </w:r>
    </w:p>
    <w:p w:rsidR="00D5112B" w:rsidRDefault="001B39A1">
      <w:pPr>
        <w:pStyle w:val="22"/>
        <w:framePr w:w="9806" w:h="11323" w:hRule="exact" w:wrap="none" w:vAnchor="page" w:hAnchor="page" w:x="1275" w:y="4210"/>
        <w:numPr>
          <w:ilvl w:val="0"/>
          <w:numId w:val="1"/>
        </w:numPr>
        <w:shd w:val="clear" w:color="auto" w:fill="auto"/>
        <w:tabs>
          <w:tab w:val="left" w:pos="624"/>
        </w:tabs>
        <w:spacing w:before="0" w:after="180"/>
        <w:ind w:left="540" w:hanging="120"/>
      </w:pPr>
      <w:r>
        <w:t xml:space="preserve">«Для меня очень ценно ваше </w:t>
      </w:r>
      <w:r>
        <w:t>внимание и участие в моей судьбе. Спасибо за отзывчивость и помощь!»</w:t>
      </w:r>
    </w:p>
    <w:p w:rsidR="00D5112B" w:rsidRDefault="001B39A1">
      <w:pPr>
        <w:pStyle w:val="22"/>
        <w:framePr w:w="9806" w:h="11323" w:hRule="exact" w:wrap="none" w:vAnchor="page" w:hAnchor="page" w:x="1275" w:y="4210"/>
        <w:shd w:val="clear" w:color="auto" w:fill="auto"/>
        <w:spacing w:before="0"/>
        <w:ind w:firstLine="0"/>
      </w:pPr>
      <w:r>
        <w:t>В каждом конкретном случае пожелания пациентов могут быть совсем другими, и кто-то действительно не захочет слышать детали лечения и даже прогноз. Если вы не уверены, спросите у пациента,</w:t>
      </w:r>
      <w:r>
        <w:t xml:space="preserve"> что для него наи</w:t>
      </w:r>
      <w:r>
        <w:softHyphen/>
        <w:t>более важно. Он будет рад получить возможность выбора, которой у него все меньше в связи с болезнью и сла</w:t>
      </w:r>
      <w:r>
        <w:softHyphen/>
        <w:t>бостью.</w:t>
      </w:r>
    </w:p>
    <w:p w:rsidR="00D5112B" w:rsidRDefault="001B39A1">
      <w:pPr>
        <w:pStyle w:val="22"/>
        <w:framePr w:w="9806" w:h="11323" w:hRule="exact" w:wrap="none" w:vAnchor="page" w:hAnchor="page" w:x="1275" w:y="4210"/>
        <w:shd w:val="clear" w:color="auto" w:fill="auto"/>
        <w:spacing w:before="0"/>
        <w:ind w:firstLine="0"/>
      </w:pPr>
      <w:r>
        <w:t>Имея навыки общения с тяжелобольным пациентом, вы сможете помочь его родственникам найти с ним кон</w:t>
      </w:r>
      <w:r>
        <w:softHyphen/>
        <w:t>такт, поддержать их и луч</w:t>
      </w:r>
      <w:r>
        <w:t>ше понять, что с ними происходит.</w:t>
      </w:r>
    </w:p>
    <w:p w:rsidR="00D5112B" w:rsidRDefault="001B39A1">
      <w:pPr>
        <w:pStyle w:val="22"/>
        <w:framePr w:w="9806" w:h="11323" w:hRule="exact" w:wrap="none" w:vAnchor="page" w:hAnchor="page" w:x="1275" w:y="4210"/>
        <w:shd w:val="clear" w:color="auto" w:fill="auto"/>
        <w:spacing w:before="0"/>
        <w:ind w:firstLine="0"/>
      </w:pPr>
      <w:r>
        <w:t>Согласно исследованиям зарубежных коллег, ключевыми для пациентов и членов их семей в конце жизни боль</w:t>
      </w:r>
      <w:r>
        <w:softHyphen/>
        <w:t>ного являются:</w:t>
      </w:r>
    </w:p>
    <w:p w:rsidR="00D5112B" w:rsidRDefault="001B39A1">
      <w:pPr>
        <w:pStyle w:val="22"/>
        <w:framePr w:w="9806" w:h="11323" w:hRule="exact" w:wrap="none" w:vAnchor="page" w:hAnchor="page" w:x="1275" w:y="4210"/>
        <w:numPr>
          <w:ilvl w:val="0"/>
          <w:numId w:val="2"/>
        </w:numPr>
        <w:shd w:val="clear" w:color="auto" w:fill="auto"/>
        <w:tabs>
          <w:tab w:val="left" w:pos="285"/>
        </w:tabs>
        <w:spacing w:before="0"/>
        <w:ind w:firstLine="0"/>
      </w:pPr>
      <w:r>
        <w:t>свобода от боли и других тягостных симптомов;</w:t>
      </w:r>
    </w:p>
    <w:p w:rsidR="00D5112B" w:rsidRDefault="001B39A1">
      <w:pPr>
        <w:pStyle w:val="22"/>
        <w:framePr w:w="9806" w:h="11323" w:hRule="exact" w:wrap="none" w:vAnchor="page" w:hAnchor="page" w:x="1275" w:y="4210"/>
        <w:numPr>
          <w:ilvl w:val="0"/>
          <w:numId w:val="2"/>
        </w:numPr>
        <w:shd w:val="clear" w:color="auto" w:fill="auto"/>
        <w:tabs>
          <w:tab w:val="left" w:pos="297"/>
        </w:tabs>
        <w:spacing w:before="0"/>
        <w:ind w:firstLine="0"/>
      </w:pPr>
      <w:r>
        <w:t>уважение к собственной личности, сохранение чувства собств</w:t>
      </w:r>
      <w:r>
        <w:t>енного достоинства;</w:t>
      </w:r>
    </w:p>
    <w:p w:rsidR="00D5112B" w:rsidRDefault="001B39A1">
      <w:pPr>
        <w:pStyle w:val="22"/>
        <w:framePr w:w="9806" w:h="11323" w:hRule="exact" w:wrap="none" w:vAnchor="page" w:hAnchor="page" w:x="1275" w:y="4210"/>
        <w:numPr>
          <w:ilvl w:val="0"/>
          <w:numId w:val="2"/>
        </w:numPr>
        <w:shd w:val="clear" w:color="auto" w:fill="auto"/>
        <w:tabs>
          <w:tab w:val="left" w:pos="297"/>
        </w:tabs>
        <w:spacing w:before="0"/>
        <w:ind w:firstLine="0"/>
      </w:pPr>
      <w:r>
        <w:t>умиротворение, удовлетворение духовных потребностей;</w:t>
      </w:r>
    </w:p>
    <w:p w:rsidR="00D5112B" w:rsidRDefault="001B39A1">
      <w:pPr>
        <w:pStyle w:val="22"/>
        <w:framePr w:w="9806" w:h="11323" w:hRule="exact" w:wrap="none" w:vAnchor="page" w:hAnchor="page" w:x="1275" w:y="4210"/>
        <w:numPr>
          <w:ilvl w:val="0"/>
          <w:numId w:val="2"/>
        </w:numPr>
        <w:shd w:val="clear" w:color="auto" w:fill="auto"/>
        <w:tabs>
          <w:tab w:val="left" w:pos="302"/>
        </w:tabs>
        <w:spacing w:before="0"/>
        <w:ind w:firstLine="0"/>
      </w:pPr>
      <w:r>
        <w:t>присутствие рядом близких и друзей;</w:t>
      </w:r>
    </w:p>
    <w:p w:rsidR="00D5112B" w:rsidRDefault="001B39A1">
      <w:pPr>
        <w:pStyle w:val="22"/>
        <w:framePr w:w="9806" w:h="11323" w:hRule="exact" w:wrap="none" w:vAnchor="page" w:hAnchor="page" w:x="1275" w:y="4210"/>
        <w:numPr>
          <w:ilvl w:val="0"/>
          <w:numId w:val="2"/>
        </w:numPr>
        <w:shd w:val="clear" w:color="auto" w:fill="auto"/>
        <w:tabs>
          <w:tab w:val="left" w:pos="302"/>
        </w:tabs>
        <w:spacing w:before="0"/>
        <w:ind w:firstLine="0"/>
      </w:pPr>
      <w:r>
        <w:t>сохранение осознания происходящего;</w:t>
      </w:r>
    </w:p>
    <w:p w:rsidR="00D5112B" w:rsidRDefault="001B39A1">
      <w:pPr>
        <w:pStyle w:val="24"/>
        <w:framePr w:wrap="none" w:vAnchor="page" w:hAnchor="page" w:x="10630" w:y="16207"/>
        <w:shd w:val="clear" w:color="auto" w:fill="auto"/>
        <w:spacing w:line="220" w:lineRule="exact"/>
      </w:pPr>
      <w:r>
        <w:t>105</w:t>
      </w:r>
    </w:p>
    <w:p w:rsidR="00D5112B" w:rsidRDefault="00D5112B">
      <w:pPr>
        <w:rPr>
          <w:sz w:val="2"/>
          <w:szCs w:val="2"/>
        </w:rPr>
        <w:sectPr w:rsidR="00D511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112B" w:rsidRDefault="001B39A1">
      <w:pPr>
        <w:pStyle w:val="a5"/>
        <w:framePr w:wrap="none" w:vAnchor="page" w:hAnchor="page" w:x="1285" w:y="884"/>
        <w:shd w:val="clear" w:color="auto" w:fill="auto"/>
        <w:spacing w:line="160" w:lineRule="exact"/>
      </w:pPr>
      <w:r>
        <w:lastRenderedPageBreak/>
        <w:t>ПСИХОЛОГИЧЕСКИЕ И КОММУНИКАТИВНЫЕ ПРОБЛЕМЫ ПАЛЛИАТИВНОЙ ПОМОЩИ</w:t>
      </w:r>
    </w:p>
    <w:p w:rsidR="00D5112B" w:rsidRDefault="001B39A1">
      <w:pPr>
        <w:pStyle w:val="22"/>
        <w:framePr w:w="9816" w:h="13727" w:hRule="exact" w:wrap="none" w:vAnchor="page" w:hAnchor="page" w:x="1270" w:y="1803"/>
        <w:numPr>
          <w:ilvl w:val="0"/>
          <w:numId w:val="2"/>
        </w:numPr>
        <w:shd w:val="clear" w:color="auto" w:fill="auto"/>
        <w:tabs>
          <w:tab w:val="left" w:pos="284"/>
        </w:tabs>
        <w:spacing w:before="0"/>
        <w:ind w:left="280" w:hanging="280"/>
      </w:pPr>
      <w:r>
        <w:t xml:space="preserve">участие в принятии </w:t>
      </w:r>
      <w:r>
        <w:t>медицинских решений и следование им;</w:t>
      </w:r>
    </w:p>
    <w:p w:rsidR="00D5112B" w:rsidRDefault="001B39A1">
      <w:pPr>
        <w:pStyle w:val="22"/>
        <w:framePr w:w="9816" w:h="13727" w:hRule="exact" w:wrap="none" w:vAnchor="page" w:hAnchor="page" w:x="1270" w:y="1803"/>
        <w:numPr>
          <w:ilvl w:val="0"/>
          <w:numId w:val="2"/>
        </w:numPr>
        <w:shd w:val="clear" w:color="auto" w:fill="auto"/>
        <w:tabs>
          <w:tab w:val="left" w:pos="284"/>
        </w:tabs>
        <w:spacing w:before="0"/>
        <w:ind w:left="280" w:hanging="280"/>
      </w:pPr>
      <w:r>
        <w:t>минимальные финансовые затраты;</w:t>
      </w:r>
    </w:p>
    <w:p w:rsidR="00D5112B" w:rsidRDefault="001B39A1">
      <w:pPr>
        <w:pStyle w:val="22"/>
        <w:framePr w:w="9816" w:h="13727" w:hRule="exact" w:wrap="none" w:vAnchor="page" w:hAnchor="page" w:x="1270" w:y="1803"/>
        <w:numPr>
          <w:ilvl w:val="0"/>
          <w:numId w:val="2"/>
        </w:numPr>
        <w:shd w:val="clear" w:color="auto" w:fill="auto"/>
        <w:tabs>
          <w:tab w:val="left" w:pos="284"/>
        </w:tabs>
        <w:spacing w:before="0"/>
        <w:ind w:left="280" w:hanging="280"/>
      </w:pPr>
      <w:r>
        <w:t>чувство удовлетворения от прожитой жизни;</w:t>
      </w:r>
    </w:p>
    <w:p w:rsidR="00D5112B" w:rsidRDefault="001B39A1">
      <w:pPr>
        <w:pStyle w:val="22"/>
        <w:framePr w:w="9816" w:h="13727" w:hRule="exact" w:wrap="none" w:vAnchor="page" w:hAnchor="page" w:x="1270" w:y="1803"/>
        <w:numPr>
          <w:ilvl w:val="0"/>
          <w:numId w:val="2"/>
        </w:numPr>
        <w:shd w:val="clear" w:color="auto" w:fill="auto"/>
        <w:tabs>
          <w:tab w:val="left" w:pos="284"/>
        </w:tabs>
        <w:spacing w:before="0"/>
        <w:ind w:left="280" w:hanging="280"/>
      </w:pPr>
      <w:r>
        <w:t>разрешение конфликтов и внутрисемейных противоречий;</w:t>
      </w:r>
    </w:p>
    <w:p w:rsidR="00D5112B" w:rsidRDefault="001B39A1">
      <w:pPr>
        <w:pStyle w:val="22"/>
        <w:framePr w:w="9816" w:h="13727" w:hRule="exact" w:wrap="none" w:vAnchor="page" w:hAnchor="page" w:x="1270" w:y="1803"/>
        <w:numPr>
          <w:ilvl w:val="0"/>
          <w:numId w:val="2"/>
        </w:numPr>
        <w:shd w:val="clear" w:color="auto" w:fill="auto"/>
        <w:tabs>
          <w:tab w:val="left" w:pos="373"/>
        </w:tabs>
        <w:spacing w:before="0" w:after="180"/>
        <w:ind w:left="280" w:hanging="280"/>
      </w:pPr>
      <w:r>
        <w:t>смерть дома, в привычной обстановке, в кругу близких.</w:t>
      </w:r>
    </w:p>
    <w:p w:rsidR="00D5112B" w:rsidRDefault="001B39A1">
      <w:pPr>
        <w:pStyle w:val="22"/>
        <w:framePr w:w="9816" w:h="13727" w:hRule="exact" w:wrap="none" w:vAnchor="page" w:hAnchor="page" w:x="1270" w:y="1803"/>
        <w:shd w:val="clear" w:color="auto" w:fill="auto"/>
        <w:spacing w:before="0" w:after="182"/>
        <w:ind w:firstLine="0"/>
      </w:pPr>
      <w:r>
        <w:t>В мировой практике паллиативной помощи</w:t>
      </w:r>
      <w:r>
        <w:t xml:space="preserve"> существует понятие «хорошая смерть», которое характеризует не только отсутствие физических страданий, но и готовность человека к уходу из жизни, завершение всех дел и, самое главное, прощание с близкими людьми.</w:t>
      </w:r>
    </w:p>
    <w:p w:rsidR="00D5112B" w:rsidRDefault="001B39A1">
      <w:pPr>
        <w:pStyle w:val="22"/>
        <w:framePr w:w="9816" w:h="13727" w:hRule="exact" w:wrap="none" w:vAnchor="page" w:hAnchor="page" w:x="1270" w:y="1803"/>
        <w:shd w:val="clear" w:color="auto" w:fill="auto"/>
        <w:spacing w:before="0" w:line="235" w:lineRule="exact"/>
        <w:ind w:firstLine="0"/>
      </w:pPr>
      <w:r>
        <w:t xml:space="preserve">Существует </w:t>
      </w:r>
      <w:r>
        <w:rPr>
          <w:rStyle w:val="25"/>
        </w:rPr>
        <w:t xml:space="preserve">четыре ключевые фразы, </w:t>
      </w:r>
      <w:r>
        <w:t xml:space="preserve">которые </w:t>
      </w:r>
      <w:r>
        <w:t>помогают пациенту объясниться с близкими перед уходом из жизни. Так как именно через разговор с семьей пациент может найти путь к умиротворению и поиску смысла перед лицом смерти.</w:t>
      </w:r>
    </w:p>
    <w:p w:rsidR="00D5112B" w:rsidRDefault="001B39A1">
      <w:pPr>
        <w:pStyle w:val="22"/>
        <w:framePr w:w="9816" w:h="13727" w:hRule="exact" w:wrap="none" w:vAnchor="page" w:hAnchor="page" w:x="1270" w:y="1803"/>
        <w:shd w:val="clear" w:color="auto" w:fill="auto"/>
        <w:spacing w:before="0" w:line="240" w:lineRule="exact"/>
        <w:ind w:left="280" w:hanging="280"/>
      </w:pPr>
      <w:r>
        <w:t>Среди них:</w:t>
      </w:r>
    </w:p>
    <w:p w:rsidR="00D5112B" w:rsidRDefault="001B39A1">
      <w:pPr>
        <w:pStyle w:val="22"/>
        <w:framePr w:w="9816" w:h="13727" w:hRule="exact" w:wrap="none" w:vAnchor="page" w:hAnchor="page" w:x="1270" w:y="1803"/>
        <w:numPr>
          <w:ilvl w:val="0"/>
          <w:numId w:val="3"/>
        </w:numPr>
        <w:shd w:val="clear" w:color="auto" w:fill="auto"/>
        <w:tabs>
          <w:tab w:val="left" w:pos="231"/>
        </w:tabs>
        <w:spacing w:before="0" w:line="240" w:lineRule="exact"/>
        <w:ind w:left="280" w:hanging="280"/>
      </w:pPr>
      <w:r>
        <w:t>Пожалуйста, прости меня.</w:t>
      </w:r>
    </w:p>
    <w:p w:rsidR="00D5112B" w:rsidRDefault="001B39A1">
      <w:pPr>
        <w:pStyle w:val="22"/>
        <w:framePr w:w="9816" w:h="13727" w:hRule="exact" w:wrap="none" w:vAnchor="page" w:hAnchor="page" w:x="1270" w:y="1803"/>
        <w:numPr>
          <w:ilvl w:val="0"/>
          <w:numId w:val="3"/>
        </w:numPr>
        <w:shd w:val="clear" w:color="auto" w:fill="auto"/>
        <w:tabs>
          <w:tab w:val="left" w:pos="234"/>
        </w:tabs>
        <w:spacing w:before="0" w:line="240" w:lineRule="exact"/>
        <w:ind w:left="280" w:hanging="280"/>
      </w:pPr>
      <w:r>
        <w:t>Я прощаю тебя.</w:t>
      </w:r>
    </w:p>
    <w:p w:rsidR="00D5112B" w:rsidRDefault="001B39A1">
      <w:pPr>
        <w:pStyle w:val="22"/>
        <w:framePr w:w="9816" w:h="13727" w:hRule="exact" w:wrap="none" w:vAnchor="page" w:hAnchor="page" w:x="1270" w:y="1803"/>
        <w:numPr>
          <w:ilvl w:val="0"/>
          <w:numId w:val="3"/>
        </w:numPr>
        <w:shd w:val="clear" w:color="auto" w:fill="auto"/>
        <w:tabs>
          <w:tab w:val="left" w:pos="234"/>
        </w:tabs>
        <w:spacing w:before="0" w:line="240" w:lineRule="exact"/>
        <w:ind w:left="280" w:hanging="280"/>
      </w:pPr>
      <w:r>
        <w:t>Спасибо тебе.</w:t>
      </w:r>
    </w:p>
    <w:p w:rsidR="00D5112B" w:rsidRDefault="001B39A1">
      <w:pPr>
        <w:pStyle w:val="22"/>
        <w:framePr w:w="9816" w:h="13727" w:hRule="exact" w:wrap="none" w:vAnchor="page" w:hAnchor="page" w:x="1270" w:y="1803"/>
        <w:numPr>
          <w:ilvl w:val="0"/>
          <w:numId w:val="3"/>
        </w:numPr>
        <w:shd w:val="clear" w:color="auto" w:fill="auto"/>
        <w:tabs>
          <w:tab w:val="left" w:pos="234"/>
        </w:tabs>
        <w:spacing w:before="0" w:line="240" w:lineRule="exact"/>
        <w:ind w:left="280" w:hanging="280"/>
      </w:pPr>
      <w:r>
        <w:t xml:space="preserve">Я люблю </w:t>
      </w:r>
      <w:r>
        <w:t>тебя.</w:t>
      </w:r>
    </w:p>
    <w:p w:rsidR="00D5112B" w:rsidRDefault="001B39A1">
      <w:pPr>
        <w:pStyle w:val="40"/>
        <w:framePr w:w="9816" w:h="13727" w:hRule="exact" w:wrap="none" w:vAnchor="page" w:hAnchor="page" w:x="1270" w:y="1803"/>
        <w:shd w:val="clear" w:color="auto" w:fill="auto"/>
        <w:ind w:firstLine="0"/>
      </w:pPr>
      <w:r>
        <w:t>Говоря эти слова дорогим людям, тяжело болеющий человек может разрешить основные семейные конфликты и прийти к мирной смерти; что крайне важно для пациента.</w:t>
      </w:r>
    </w:p>
    <w:p w:rsidR="00D5112B" w:rsidRDefault="001B39A1">
      <w:pPr>
        <w:pStyle w:val="32"/>
        <w:framePr w:w="9816" w:h="13727" w:hRule="exact" w:wrap="none" w:vAnchor="page" w:hAnchor="page" w:x="1270" w:y="1803"/>
        <w:shd w:val="clear" w:color="auto" w:fill="auto"/>
        <w:spacing w:before="0"/>
        <w:ind w:left="280" w:hanging="280"/>
      </w:pPr>
      <w:bookmarkStart w:id="4" w:name="bookmark3"/>
      <w:r>
        <w:t>О коммуникации</w:t>
      </w:r>
      <w:bookmarkEnd w:id="4"/>
    </w:p>
    <w:p w:rsidR="00D5112B" w:rsidRDefault="001B39A1">
      <w:pPr>
        <w:pStyle w:val="22"/>
        <w:framePr w:w="9816" w:h="13727" w:hRule="exact" w:wrap="none" w:vAnchor="page" w:hAnchor="page" w:x="1270" w:y="1803"/>
        <w:shd w:val="clear" w:color="auto" w:fill="auto"/>
        <w:spacing w:before="0" w:after="182" w:line="240" w:lineRule="exact"/>
        <w:ind w:firstLine="0"/>
      </w:pPr>
      <w:r>
        <w:t xml:space="preserve">Когда потребности и тревоги пациента хорошо известны, возможно принятие </w:t>
      </w:r>
      <w:r>
        <w:t>согласованных решений. Хорошие коммуникационные навыки команды хосписа позволяют быстрее найти правильный подход и наладить контакт с пациентом, чтобы как можно точнее понять его нужды и потребности, снизить уровень его тревоги. Пациент- ориентированная ко</w:t>
      </w:r>
      <w:r>
        <w:t>ммуникация (общение) - важный фактор улучшения состояния вашего подопечного.</w:t>
      </w:r>
    </w:p>
    <w:p w:rsidR="00D5112B" w:rsidRDefault="001B39A1">
      <w:pPr>
        <w:pStyle w:val="32"/>
        <w:framePr w:w="9816" w:h="13727" w:hRule="exact" w:wrap="none" w:vAnchor="page" w:hAnchor="page" w:x="1270" w:y="1803"/>
        <w:shd w:val="clear" w:color="auto" w:fill="auto"/>
        <w:spacing w:before="0" w:line="238" w:lineRule="exact"/>
        <w:ind w:left="280" w:hanging="280"/>
      </w:pPr>
      <w:bookmarkStart w:id="5" w:name="bookmark4"/>
      <w:r>
        <w:t>Моральная поддержка пациента и его семьи. Стадии переживания горя</w:t>
      </w:r>
      <w:bookmarkEnd w:id="5"/>
    </w:p>
    <w:p w:rsidR="00D5112B" w:rsidRDefault="001B39A1">
      <w:pPr>
        <w:pStyle w:val="22"/>
        <w:framePr w:w="9816" w:h="13727" w:hRule="exact" w:wrap="none" w:vAnchor="page" w:hAnchor="page" w:x="1270" w:y="1803"/>
        <w:shd w:val="clear" w:color="auto" w:fill="auto"/>
        <w:spacing w:before="0"/>
        <w:ind w:firstLine="0"/>
      </w:pPr>
      <w:r>
        <w:t>Когда человек узнает, что ему поставили диагноз «онкология», он испытывает сильнейший стресс. Американ</w:t>
      </w:r>
      <w:r>
        <w:softHyphen/>
        <w:t>ский психо</w:t>
      </w:r>
      <w:r>
        <w:t>лог, создатель концепции психологической помощи умирающим больным Элизабет Кюблер-Росс описала пять этапов (или стадий), через которые проходит человек и его родные, переживая и осознавая извес</w:t>
      </w:r>
      <w:r>
        <w:softHyphen/>
        <w:t>тие о болезни:</w:t>
      </w:r>
    </w:p>
    <w:p w:rsidR="00D5112B" w:rsidRDefault="001B39A1">
      <w:pPr>
        <w:pStyle w:val="22"/>
        <w:framePr w:w="9816" w:h="13727" w:hRule="exact" w:wrap="none" w:vAnchor="page" w:hAnchor="page" w:x="1270" w:y="1803"/>
        <w:numPr>
          <w:ilvl w:val="0"/>
          <w:numId w:val="1"/>
        </w:numPr>
        <w:shd w:val="clear" w:color="auto" w:fill="auto"/>
        <w:tabs>
          <w:tab w:val="left" w:pos="201"/>
        </w:tabs>
        <w:spacing w:before="0"/>
        <w:ind w:left="280" w:hanging="280"/>
      </w:pPr>
      <w:r>
        <w:t>отрицание, или изоляция;</w:t>
      </w:r>
    </w:p>
    <w:p w:rsidR="00D5112B" w:rsidRDefault="001B39A1">
      <w:pPr>
        <w:pStyle w:val="22"/>
        <w:framePr w:w="9816" w:h="13727" w:hRule="exact" w:wrap="none" w:vAnchor="page" w:hAnchor="page" w:x="1270" w:y="1803"/>
        <w:numPr>
          <w:ilvl w:val="0"/>
          <w:numId w:val="1"/>
        </w:numPr>
        <w:shd w:val="clear" w:color="auto" w:fill="auto"/>
        <w:tabs>
          <w:tab w:val="left" w:pos="201"/>
        </w:tabs>
        <w:spacing w:before="0"/>
        <w:ind w:left="280" w:hanging="280"/>
      </w:pPr>
      <w:r>
        <w:t>гнев;</w:t>
      </w:r>
    </w:p>
    <w:p w:rsidR="00D5112B" w:rsidRDefault="001B39A1">
      <w:pPr>
        <w:pStyle w:val="22"/>
        <w:framePr w:w="9816" w:h="13727" w:hRule="exact" w:wrap="none" w:vAnchor="page" w:hAnchor="page" w:x="1270" w:y="1803"/>
        <w:numPr>
          <w:ilvl w:val="0"/>
          <w:numId w:val="1"/>
        </w:numPr>
        <w:shd w:val="clear" w:color="auto" w:fill="auto"/>
        <w:tabs>
          <w:tab w:val="left" w:pos="201"/>
        </w:tabs>
        <w:spacing w:before="0"/>
        <w:ind w:left="280" w:hanging="280"/>
      </w:pPr>
      <w:r>
        <w:t>торг;</w:t>
      </w:r>
    </w:p>
    <w:p w:rsidR="00D5112B" w:rsidRDefault="001B39A1">
      <w:pPr>
        <w:pStyle w:val="22"/>
        <w:framePr w:w="9816" w:h="13727" w:hRule="exact" w:wrap="none" w:vAnchor="page" w:hAnchor="page" w:x="1270" w:y="1803"/>
        <w:numPr>
          <w:ilvl w:val="0"/>
          <w:numId w:val="1"/>
        </w:numPr>
        <w:shd w:val="clear" w:color="auto" w:fill="auto"/>
        <w:tabs>
          <w:tab w:val="left" w:pos="201"/>
        </w:tabs>
        <w:spacing w:before="0"/>
        <w:ind w:left="280" w:hanging="280"/>
      </w:pPr>
      <w:r>
        <w:t>депрессия;</w:t>
      </w:r>
    </w:p>
    <w:p w:rsidR="00D5112B" w:rsidRDefault="001B39A1">
      <w:pPr>
        <w:pStyle w:val="22"/>
        <w:framePr w:w="9816" w:h="13727" w:hRule="exact" w:wrap="none" w:vAnchor="page" w:hAnchor="page" w:x="1270" w:y="1803"/>
        <w:numPr>
          <w:ilvl w:val="0"/>
          <w:numId w:val="1"/>
        </w:numPr>
        <w:shd w:val="clear" w:color="auto" w:fill="auto"/>
        <w:tabs>
          <w:tab w:val="left" w:pos="201"/>
        </w:tabs>
        <w:spacing w:before="0" w:after="180"/>
        <w:ind w:left="280" w:hanging="280"/>
      </w:pPr>
      <w:r>
        <w:t>принятие, или смирение.</w:t>
      </w:r>
    </w:p>
    <w:p w:rsidR="00D5112B" w:rsidRDefault="001B39A1">
      <w:pPr>
        <w:pStyle w:val="22"/>
        <w:framePr w:w="9816" w:h="13727" w:hRule="exact" w:wrap="none" w:vAnchor="page" w:hAnchor="page" w:x="1270" w:y="1803"/>
        <w:shd w:val="clear" w:color="auto" w:fill="auto"/>
        <w:spacing w:before="0"/>
        <w:ind w:left="280" w:hanging="280"/>
      </w:pPr>
      <w:r>
        <w:t>Рассмотрим каждую из этих стадий более подробно.</w:t>
      </w:r>
    </w:p>
    <w:p w:rsidR="00D5112B" w:rsidRDefault="001B39A1">
      <w:pPr>
        <w:pStyle w:val="22"/>
        <w:framePr w:w="9816" w:h="13727" w:hRule="exact" w:wrap="none" w:vAnchor="page" w:hAnchor="page" w:x="1270" w:y="1803"/>
        <w:numPr>
          <w:ilvl w:val="0"/>
          <w:numId w:val="4"/>
        </w:numPr>
        <w:shd w:val="clear" w:color="auto" w:fill="auto"/>
        <w:tabs>
          <w:tab w:val="left" w:pos="238"/>
        </w:tabs>
        <w:spacing w:before="0"/>
        <w:ind w:left="280" w:hanging="280"/>
      </w:pPr>
      <w:r>
        <w:rPr>
          <w:rStyle w:val="26"/>
        </w:rPr>
        <w:t>Отрицание</w:t>
      </w:r>
      <w:r>
        <w:t xml:space="preserve"> («нет, только не я, этого не может быть») проявляется в двух формах. Или человек отказывается верить в то, что у него обнаружили тяжелую болезнь, от которой он может умереть: он начинает ходить от спе</w:t>
      </w:r>
      <w:r>
        <w:softHyphen/>
        <w:t>циалиста к специалисту, перепроверяя полученные данные</w:t>
      </w:r>
      <w:r>
        <w:t>, по нескольку раз делает анализы и исследова</w:t>
      </w:r>
      <w:r>
        <w:softHyphen/>
        <w:t>ния в различных клиниках. Или же человек испытывает шок, уходит в себя и вообще больше не обращается в больницу. В такой ситуации нужно позволить человеку отрицать свою болезнь, не пытаться его переубедить, а с</w:t>
      </w:r>
      <w:r>
        <w:t>осредоточить силы на том, чтобы быть рядом и эмоционально его поддерживать. Дружеское присутствие в этом случае гораздо важнее реальных фактов.</w:t>
      </w:r>
    </w:p>
    <w:p w:rsidR="00D5112B" w:rsidRDefault="001B39A1">
      <w:pPr>
        <w:pStyle w:val="22"/>
        <w:framePr w:w="9816" w:h="13727" w:hRule="exact" w:wrap="none" w:vAnchor="page" w:hAnchor="page" w:x="1270" w:y="1803"/>
        <w:numPr>
          <w:ilvl w:val="0"/>
          <w:numId w:val="4"/>
        </w:numPr>
        <w:shd w:val="clear" w:color="auto" w:fill="auto"/>
        <w:tabs>
          <w:tab w:val="left" w:pos="274"/>
        </w:tabs>
        <w:spacing w:before="0"/>
        <w:ind w:left="280" w:hanging="280"/>
      </w:pPr>
      <w:r>
        <w:rPr>
          <w:rStyle w:val="26"/>
        </w:rPr>
        <w:t>Гнев</w:t>
      </w:r>
      <w:r>
        <w:t xml:space="preserve"> («почему это случилось именно со мной?»). Когда пациент не в силах отрицать очевидное, его начи</w:t>
      </w:r>
      <w:r>
        <w:softHyphen/>
        <w:t>нают перепо</w:t>
      </w:r>
      <w:r>
        <w:t>лнять ярость, раздражение, негодование. Он обращает свою агрессию и гнев на общество, врачей, родственников; возмущение распространяется во всех направлениях и может выплескиваться совершенно неожиданно. Попробуйте поставить себя на его место - очевидно, л</w:t>
      </w:r>
      <w:r>
        <w:t>юбой из нас чувствовал бы то же самое, если бы наш привычный образ жизни прервался так преждевременно. Пожалуйста, не воспринимайте раздражение вашего близкого на свой счет - скорее всего, к вам оно не имеет никакого отношения. Постарайтесь относиться к бо</w:t>
      </w:r>
      <w:r>
        <w:t>льному с уважением, уделять ему время и внимание, спокойно выслушивать - и тогда тон голоса пациента снова нормализуется и раздраженные требования прекратят</w:t>
      </w:r>
      <w:r>
        <w:softHyphen/>
        <w:t>ся.</w:t>
      </w:r>
    </w:p>
    <w:p w:rsidR="00D5112B" w:rsidRDefault="001B39A1">
      <w:pPr>
        <w:pStyle w:val="22"/>
        <w:framePr w:w="9816" w:h="13727" w:hRule="exact" w:wrap="none" w:vAnchor="page" w:hAnchor="page" w:x="1270" w:y="1803"/>
        <w:numPr>
          <w:ilvl w:val="0"/>
          <w:numId w:val="4"/>
        </w:numPr>
        <w:shd w:val="clear" w:color="auto" w:fill="auto"/>
        <w:tabs>
          <w:tab w:val="left" w:pos="274"/>
        </w:tabs>
        <w:spacing w:before="0"/>
        <w:ind w:left="280" w:hanging="280"/>
      </w:pPr>
      <w:r>
        <w:rPr>
          <w:rStyle w:val="26"/>
        </w:rPr>
        <w:t>Торг</w:t>
      </w:r>
      <w:r>
        <w:t xml:space="preserve"> («если я сделаю то-то, это продлит мою жизнь?»). На этом этапе пациент пытается заключать </w:t>
      </w:r>
      <w:r>
        <w:t>«сделки», «торговаться» с Богом или судьбой, чтобы отсрочить неизбежное.</w:t>
      </w:r>
    </w:p>
    <w:p w:rsidR="00D5112B" w:rsidRDefault="001B39A1">
      <w:pPr>
        <w:pStyle w:val="34"/>
        <w:framePr w:wrap="none" w:vAnchor="page" w:hAnchor="page" w:x="1318" w:y="16208"/>
        <w:shd w:val="clear" w:color="auto" w:fill="auto"/>
        <w:spacing w:line="220" w:lineRule="exact"/>
      </w:pPr>
      <w:r>
        <w:t>106</w:t>
      </w:r>
    </w:p>
    <w:p w:rsidR="00D5112B" w:rsidRDefault="00D5112B">
      <w:pPr>
        <w:rPr>
          <w:sz w:val="2"/>
          <w:szCs w:val="2"/>
        </w:rPr>
        <w:sectPr w:rsidR="00D511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112B" w:rsidRDefault="001B39A1">
      <w:pPr>
        <w:pStyle w:val="a5"/>
        <w:framePr w:wrap="none" w:vAnchor="page" w:hAnchor="page" w:x="3462" w:y="889"/>
        <w:shd w:val="clear" w:color="auto" w:fill="auto"/>
        <w:spacing w:line="160" w:lineRule="exact"/>
      </w:pPr>
      <w:r>
        <w:lastRenderedPageBreak/>
        <w:t>ПСИХОЛОГИЧЕСКИЕ И КОММУНИКАТИВНЫЕ ПРОБЛЕМЫ ПАЛЛИАТИВНОЙ ПОМОЩИ</w:t>
      </w:r>
    </w:p>
    <w:p w:rsidR="00D5112B" w:rsidRDefault="001B39A1">
      <w:pPr>
        <w:pStyle w:val="22"/>
        <w:framePr w:w="9821" w:h="13721" w:hRule="exact" w:wrap="none" w:vAnchor="page" w:hAnchor="page" w:x="1268" w:y="1811"/>
        <w:numPr>
          <w:ilvl w:val="0"/>
          <w:numId w:val="4"/>
        </w:numPr>
        <w:shd w:val="clear" w:color="auto" w:fill="auto"/>
        <w:tabs>
          <w:tab w:val="left" w:pos="267"/>
        </w:tabs>
        <w:spacing w:before="0"/>
        <w:ind w:left="240" w:hanging="240"/>
      </w:pPr>
      <w:r>
        <w:rPr>
          <w:rStyle w:val="26"/>
        </w:rPr>
        <w:t>Депрессия.</w:t>
      </w:r>
      <w:r>
        <w:t xml:space="preserve"> На этой стадии человек понимает всю тяжесть своего положения. Он оплакивает то, что уже по</w:t>
      </w:r>
      <w:r>
        <w:softHyphen/>
        <w:t>терял (привычный образ жизни, внешнюю привлекательность, силы, работоспособность и т.д. - такой тип депрессии Элизабет Кюблер-Росс называет реактивной), и переживае</w:t>
      </w:r>
      <w:r>
        <w:t>т от неминуемых потерь в будущем (это «подготовительная депрессия» - скорбь человека, который готовится окончательно проститься с этим ми</w:t>
      </w:r>
      <w:r>
        <w:softHyphen/>
        <w:t>ром). Чтобы помочь вашему близкому при «реактивной» депрессии, важно понять, что его тревожит, и пого</w:t>
      </w:r>
      <w:r>
        <w:softHyphen/>
        <w:t>ворить об этом (</w:t>
      </w:r>
      <w:r>
        <w:t>касается ли это решения бытовых вопросов или хлопот о домашних любимцах), предложить обратить внимание на светлые стороны жизни и яркие, внушающие оптимизм события (например, день рож</w:t>
      </w:r>
      <w:r>
        <w:softHyphen/>
        <w:t>дения внука).</w:t>
      </w:r>
    </w:p>
    <w:p w:rsidR="00D5112B" w:rsidRDefault="001B39A1">
      <w:pPr>
        <w:pStyle w:val="22"/>
        <w:framePr w:w="9821" w:h="13721" w:hRule="exact" w:wrap="none" w:vAnchor="page" w:hAnchor="page" w:x="1268" w:y="1811"/>
        <w:shd w:val="clear" w:color="auto" w:fill="auto"/>
        <w:spacing w:before="0"/>
        <w:ind w:firstLine="0"/>
      </w:pPr>
      <w:r>
        <w:t>Второй тип депрессии требует другой реакции. Когда депресс</w:t>
      </w:r>
      <w:r>
        <w:t>ия - это средство подготовки к неминуемой поте</w:t>
      </w:r>
      <w:r>
        <w:softHyphen/>
        <w:t>ре всего любимого и ценного, инструмент перехода к состоянию смирения, наши ободрения не принесут боль</w:t>
      </w:r>
      <w:r>
        <w:softHyphen/>
        <w:t>ному особой пользы. Не стоит предлагать ему видеть во всем светлую сторону, ведь это, по существу, означае</w:t>
      </w:r>
      <w:r>
        <w:t>т, что он не должен размышлять о предстоящей смерти. Совершенно недопустимо твердить ему, чтобы он не печа</w:t>
      </w:r>
      <w:r>
        <w:softHyphen/>
        <w:t>лился. Мы все испытываем горе, когда теряем любимого человека, а этому пациенту вскоре предстоит расстать</w:t>
      </w:r>
      <w:r>
        <w:softHyphen/>
        <w:t>ся со всем вокруг, со всеми, кого он любит.</w:t>
      </w:r>
      <w:r>
        <w:t xml:space="preserve"> Если позволить ему выразить свою скорбь, он менее тяжело обретет окончательное смирение. Больной будет признателен тем, кто сможет просто побыть рядом, не предпринимая постоянных попыток его утешить. В противоположность первой форме депрессии, когда пацие</w:t>
      </w:r>
      <w:r>
        <w:t>нт хочет поде</w:t>
      </w:r>
      <w:r>
        <w:softHyphen/>
        <w:t>литься своими тревогами, склонен к многословному общению и нередко требует деятельного участия окружа</w:t>
      </w:r>
      <w:r>
        <w:softHyphen/>
        <w:t>ющих, второй тип депрессии обычно протекает в молчании. Подготовительная скорбь почти не требует слов, это скорее чувство, которое лучше все</w:t>
      </w:r>
      <w:r>
        <w:t>го разделить иначе: погладить по руке, потрепать по голове или просто молча посидеть рядом. В этот период вмешательство посетителей, которые пытаются ободрить пациента, не способствует его эмоциональной подготовке, но, напротив, мешает ей.</w:t>
      </w:r>
    </w:p>
    <w:p w:rsidR="00D5112B" w:rsidRDefault="001B39A1">
      <w:pPr>
        <w:pStyle w:val="22"/>
        <w:framePr w:w="9821" w:h="13721" w:hRule="exact" w:wrap="none" w:vAnchor="page" w:hAnchor="page" w:x="1268" w:y="1811"/>
        <w:numPr>
          <w:ilvl w:val="0"/>
          <w:numId w:val="4"/>
        </w:numPr>
        <w:shd w:val="clear" w:color="auto" w:fill="auto"/>
        <w:tabs>
          <w:tab w:val="left" w:pos="267"/>
        </w:tabs>
        <w:spacing w:before="0"/>
        <w:ind w:left="240" w:hanging="240"/>
      </w:pPr>
      <w:r>
        <w:rPr>
          <w:rStyle w:val="26"/>
        </w:rPr>
        <w:t>Принятие</w:t>
      </w:r>
      <w:r>
        <w:t xml:space="preserve">, </w:t>
      </w:r>
      <w:r>
        <w:rPr>
          <w:rStyle w:val="26"/>
        </w:rPr>
        <w:t>или см</w:t>
      </w:r>
      <w:r>
        <w:rPr>
          <w:rStyle w:val="26"/>
        </w:rPr>
        <w:t>ирение.</w:t>
      </w:r>
      <w:r>
        <w:t xml:space="preserve"> Смирение не следует считать этапом радости. Оно почти лишено чувств, как будто боль ушла, борьба закончена и наступает время «последней передышки перед дальней дорогой», как выра</w:t>
      </w:r>
      <w:r>
        <w:softHyphen/>
        <w:t>зился один из наших пациентов. Кроме того, в это время помощь, понима</w:t>
      </w:r>
      <w:r>
        <w:t>ние и поддержка больше нужны семье больного, чем самому пациенту. Когда умирающий отчасти обретает покой и покорность, круг его инте</w:t>
      </w:r>
      <w:r>
        <w:softHyphen/>
        <w:t>ресов резко сужается. Он хочет оставаться в одиночестве - во всяком случае, уже не желает вторжения ново</w:t>
      </w:r>
      <w:r>
        <w:softHyphen/>
        <w:t>стей и проблем вне</w:t>
      </w:r>
      <w:r>
        <w:t>шнего мира. Навещающих его он часто встречает без радости и вообще становится менее разговорчивым; нередко просит ограничить число посетителей и предпочитает короткие встречи. Именно на этом этапе он перестает включать телевизор. Общению с ним все меньше н</w:t>
      </w:r>
      <w:r>
        <w:t>ужны слова: пациент может просто жестом предложить немного побыть рядом. Чаще всего он только протягивает руку и просит посидеть мол</w:t>
      </w:r>
      <w:r>
        <w:softHyphen/>
        <w:t>ча. Для тех, кто чувствует себя неловко в присутствии умирающего, такие минуты тишины могут стать самым значительным пережи</w:t>
      </w:r>
      <w:r>
        <w:t>ванием. Иногда достаточно вместе молча послушать пение птиц за окном. Для пациента наш приход служит свидетельством того, что мы будем рядом с ним до самого конца. Мы даем ему понять, что ничуть не против того, чтобы посидеть без слов, когда все важные воп</w:t>
      </w:r>
      <w:r>
        <w:t>росы уже решены и остается только ждать того мгновения, когда он навсегда сомкнет веки. Больного очень утешает, что его не забывают, хотя он почти все время молчит. Пожатие руки, взгляд, поправленная подушка - все это может сказать больше, чем поток «громк</w:t>
      </w:r>
      <w:r>
        <w:t>их» слов.</w:t>
      </w:r>
    </w:p>
    <w:p w:rsidR="00D5112B" w:rsidRDefault="001B39A1">
      <w:pPr>
        <w:pStyle w:val="40"/>
        <w:framePr w:w="9821" w:h="13721" w:hRule="exact" w:wrap="none" w:vAnchor="page" w:hAnchor="page" w:x="1268" w:y="1811"/>
        <w:shd w:val="clear" w:color="auto" w:fill="auto"/>
        <w:spacing w:line="238" w:lineRule="exact"/>
        <w:ind w:firstLine="0"/>
      </w:pPr>
      <w:r>
        <w:t>Вышеперечисленные этапы не всегда идут в установленном порядке. Больной может остановиться на каком- то из них или даже вернуться на предыдущий. Однако знание этих стадий необходимо для правильного понима</w:t>
      </w:r>
      <w:r>
        <w:softHyphen/>
        <w:t>ния того, что происходит в душе человека</w:t>
      </w:r>
      <w:r>
        <w:rPr>
          <w:rStyle w:val="41"/>
        </w:rPr>
        <w:t>,</w:t>
      </w:r>
      <w:r>
        <w:rPr>
          <w:rStyle w:val="41"/>
        </w:rPr>
        <w:t xml:space="preserve"> </w:t>
      </w:r>
      <w:r>
        <w:t>столкнувшегося с тяжелой болезнью.</w:t>
      </w:r>
    </w:p>
    <w:p w:rsidR="00D5112B" w:rsidRDefault="001B39A1">
      <w:pPr>
        <w:pStyle w:val="32"/>
        <w:framePr w:w="9821" w:h="13721" w:hRule="exact" w:wrap="none" w:vAnchor="page" w:hAnchor="page" w:x="1268" w:y="1811"/>
        <w:shd w:val="clear" w:color="auto" w:fill="auto"/>
        <w:spacing w:before="0" w:line="238" w:lineRule="exact"/>
        <w:ind w:firstLine="0"/>
      </w:pPr>
      <w:bookmarkStart w:id="6" w:name="bookmark5"/>
      <w:r>
        <w:t>Как говорить?</w:t>
      </w:r>
      <w:bookmarkEnd w:id="6"/>
    </w:p>
    <w:p w:rsidR="00D5112B" w:rsidRDefault="001B39A1">
      <w:pPr>
        <w:pStyle w:val="40"/>
        <w:framePr w:w="9821" w:h="13721" w:hRule="exact" w:wrap="none" w:vAnchor="page" w:hAnchor="page" w:x="1268" w:y="1811"/>
        <w:shd w:val="clear" w:color="auto" w:fill="auto"/>
        <w:spacing w:after="0" w:line="238" w:lineRule="exact"/>
        <w:ind w:firstLine="0"/>
      </w:pPr>
      <w:r>
        <w:t>Восприятие невербальных (скрытых) сообщений</w:t>
      </w:r>
    </w:p>
    <w:p w:rsidR="00D5112B" w:rsidRDefault="001B39A1">
      <w:pPr>
        <w:pStyle w:val="22"/>
        <w:framePr w:w="9821" w:h="13721" w:hRule="exact" w:wrap="none" w:vAnchor="page" w:hAnchor="page" w:x="1268" w:y="1811"/>
        <w:shd w:val="clear" w:color="auto" w:fill="auto"/>
        <w:spacing w:before="0" w:after="180"/>
        <w:ind w:firstLine="0"/>
      </w:pPr>
      <w:r>
        <w:t>Возможность оценить психологический, духовный и культурный аспекты, связанные с болезнью, поможет мед</w:t>
      </w:r>
      <w:r>
        <w:softHyphen/>
        <w:t xml:space="preserve">сестре уловить «скрытые сообщения» от пациента. Например, </w:t>
      </w:r>
      <w:r>
        <w:t>разговор об усиливающейся боли у пациента с метастатическим раком простаты на первый взгляд может выглядеть так, как если бы речь шла только об обез</w:t>
      </w:r>
      <w:r>
        <w:softHyphen/>
        <w:t>боливающих. Однако проницательная медсестра сможет понять, когда за этим кроется невысказанная тревога, нап</w:t>
      </w:r>
      <w:r>
        <w:t>ример:</w:t>
      </w:r>
    </w:p>
    <w:p w:rsidR="00D5112B" w:rsidRDefault="001B39A1">
      <w:pPr>
        <w:pStyle w:val="22"/>
        <w:framePr w:w="9821" w:h="13721" w:hRule="exact" w:wrap="none" w:vAnchor="page" w:hAnchor="page" w:x="1268" w:y="1811"/>
        <w:numPr>
          <w:ilvl w:val="0"/>
          <w:numId w:val="1"/>
        </w:numPr>
        <w:shd w:val="clear" w:color="auto" w:fill="auto"/>
        <w:tabs>
          <w:tab w:val="left" w:pos="188"/>
        </w:tabs>
        <w:spacing w:before="0"/>
        <w:ind w:firstLine="0"/>
      </w:pPr>
      <w:r>
        <w:t>Означает ли усиление боли, что рак прогрессирует?</w:t>
      </w:r>
    </w:p>
    <w:p w:rsidR="00D5112B" w:rsidRDefault="001B39A1">
      <w:pPr>
        <w:pStyle w:val="22"/>
        <w:framePr w:w="9821" w:h="13721" w:hRule="exact" w:wrap="none" w:vAnchor="page" w:hAnchor="page" w:x="1268" w:y="1811"/>
        <w:numPr>
          <w:ilvl w:val="0"/>
          <w:numId w:val="1"/>
        </w:numPr>
        <w:shd w:val="clear" w:color="auto" w:fill="auto"/>
        <w:tabs>
          <w:tab w:val="left" w:pos="188"/>
        </w:tabs>
        <w:spacing w:before="0"/>
        <w:ind w:firstLine="0"/>
      </w:pPr>
      <w:r>
        <w:t>Я умру?</w:t>
      </w:r>
    </w:p>
    <w:p w:rsidR="00D5112B" w:rsidRDefault="001B39A1">
      <w:pPr>
        <w:pStyle w:val="22"/>
        <w:framePr w:w="9821" w:h="13721" w:hRule="exact" w:wrap="none" w:vAnchor="page" w:hAnchor="page" w:x="1268" w:y="1811"/>
        <w:numPr>
          <w:ilvl w:val="0"/>
          <w:numId w:val="1"/>
        </w:numPr>
        <w:shd w:val="clear" w:color="auto" w:fill="auto"/>
        <w:tabs>
          <w:tab w:val="left" w:pos="188"/>
        </w:tabs>
        <w:spacing w:before="0"/>
        <w:ind w:firstLine="0"/>
      </w:pPr>
      <w:r>
        <w:t>Буду ли я умирать, терпя невыносимую боль?</w:t>
      </w:r>
    </w:p>
    <w:p w:rsidR="00D5112B" w:rsidRDefault="001B39A1">
      <w:pPr>
        <w:pStyle w:val="22"/>
        <w:framePr w:w="9821" w:h="13721" w:hRule="exact" w:wrap="none" w:vAnchor="page" w:hAnchor="page" w:x="1268" w:y="1811"/>
        <w:numPr>
          <w:ilvl w:val="0"/>
          <w:numId w:val="1"/>
        </w:numPr>
        <w:shd w:val="clear" w:color="auto" w:fill="auto"/>
        <w:tabs>
          <w:tab w:val="left" w:pos="188"/>
        </w:tabs>
        <w:spacing w:before="0" w:after="178"/>
        <w:ind w:firstLine="0"/>
      </w:pPr>
      <w:r>
        <w:t>Мне страшно! Помогите мне!</w:t>
      </w:r>
    </w:p>
    <w:p w:rsidR="00D5112B" w:rsidRDefault="001B39A1">
      <w:pPr>
        <w:pStyle w:val="22"/>
        <w:framePr w:w="9821" w:h="13721" w:hRule="exact" w:wrap="none" w:vAnchor="page" w:hAnchor="page" w:x="1268" w:y="1811"/>
        <w:shd w:val="clear" w:color="auto" w:fill="auto"/>
        <w:spacing w:before="0" w:line="240" w:lineRule="exact"/>
        <w:ind w:firstLine="0"/>
      </w:pPr>
      <w:r>
        <w:t>Уделив внимание невысказанным беспокойству и страхам, медсестра обеспечит комплексный уход за пациен</w:t>
      </w:r>
      <w:r>
        <w:softHyphen/>
        <w:t>том с прогрессирующи</w:t>
      </w:r>
      <w:r>
        <w:t>м заболеванием. Это поможет утишить страх, даст возможность лучше преодолевать его, а также уменьшит жалобы на боли.</w:t>
      </w:r>
    </w:p>
    <w:p w:rsidR="00D5112B" w:rsidRDefault="001B39A1">
      <w:pPr>
        <w:pStyle w:val="43"/>
        <w:framePr w:wrap="none" w:vAnchor="page" w:hAnchor="page" w:x="10633" w:y="16207"/>
        <w:shd w:val="clear" w:color="auto" w:fill="auto"/>
        <w:spacing w:line="220" w:lineRule="exact"/>
      </w:pPr>
      <w:r>
        <w:t>107</w:t>
      </w:r>
    </w:p>
    <w:p w:rsidR="00D5112B" w:rsidRDefault="00D5112B">
      <w:pPr>
        <w:rPr>
          <w:sz w:val="2"/>
          <w:szCs w:val="2"/>
        </w:rPr>
        <w:sectPr w:rsidR="00D511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112B" w:rsidRDefault="001B39A1">
      <w:pPr>
        <w:pStyle w:val="a5"/>
        <w:framePr w:wrap="none" w:vAnchor="page" w:hAnchor="page" w:x="1275" w:y="875"/>
        <w:shd w:val="clear" w:color="auto" w:fill="auto"/>
        <w:spacing w:line="160" w:lineRule="exact"/>
      </w:pPr>
      <w:r>
        <w:lastRenderedPageBreak/>
        <w:t>ПСИХОЛОГИЧЕСКИЕ И КОММУНИКАТИВНЫЕ ПРОБЛЕМЫ ПАЛЛИАТИВНОЙ ПОМОЩИ</w:t>
      </w:r>
    </w:p>
    <w:p w:rsidR="00D5112B" w:rsidRDefault="001B39A1">
      <w:pPr>
        <w:pStyle w:val="22"/>
        <w:framePr w:w="9826" w:h="13736" w:hRule="exact" w:wrap="none" w:vAnchor="page" w:hAnchor="page" w:x="1266" w:y="1794"/>
        <w:shd w:val="clear" w:color="auto" w:fill="auto"/>
        <w:spacing w:before="0" w:after="180" w:line="240" w:lineRule="exact"/>
        <w:ind w:firstLine="0"/>
      </w:pPr>
      <w:r>
        <w:t xml:space="preserve">В исследовании </w:t>
      </w:r>
      <w:r>
        <w:rPr>
          <w:lang w:val="en-US" w:eastAsia="en-US" w:bidi="en-US"/>
        </w:rPr>
        <w:t>Coping</w:t>
      </w:r>
      <w:r w:rsidRPr="002231D9">
        <w:rPr>
          <w:lang w:eastAsia="en-US" w:bidi="en-US"/>
        </w:rPr>
        <w:t xml:space="preserve"> </w:t>
      </w:r>
      <w:r>
        <w:rPr>
          <w:lang w:val="en-US" w:eastAsia="en-US" w:bidi="en-US"/>
        </w:rPr>
        <w:t>With</w:t>
      </w:r>
      <w:r w:rsidRPr="002231D9">
        <w:rPr>
          <w:lang w:eastAsia="en-US" w:bidi="en-US"/>
        </w:rPr>
        <w:t xml:space="preserve"> </w:t>
      </w:r>
      <w:r>
        <w:rPr>
          <w:lang w:val="en-US" w:eastAsia="en-US" w:bidi="en-US"/>
        </w:rPr>
        <w:t>Cancer</w:t>
      </w:r>
      <w:r w:rsidRPr="002231D9">
        <w:rPr>
          <w:lang w:eastAsia="en-US" w:bidi="en-US"/>
        </w:rPr>
        <w:t xml:space="preserve"> </w:t>
      </w:r>
      <w:r>
        <w:rPr>
          <w:lang w:val="en-US" w:eastAsia="en-US" w:bidi="en-US"/>
        </w:rPr>
        <w:t>Wright</w:t>
      </w:r>
      <w:r w:rsidRPr="002231D9">
        <w:rPr>
          <w:lang w:eastAsia="en-US" w:bidi="en-US"/>
        </w:rPr>
        <w:t xml:space="preserve"> </w:t>
      </w:r>
      <w:r>
        <w:t xml:space="preserve">и его </w:t>
      </w:r>
      <w:r>
        <w:t>коллеги (2008) проанализировали состояние 332 пациентов с терминальной стадией рака (а также заботящихся о них родственников). Целью исследования было установить, влияют ли разговоры о надвигающейся смерти на качество жизни, улучшается ли психологическое с</w:t>
      </w:r>
      <w:r>
        <w:t xml:space="preserve">остояние пациентов и заботящихся о них родственников. У123 пациентов, с которыми проводили беседы о смерти, реже возникало желание получить ненужную агрессивную медицинскую помощь в терминальной фазе. Результаты были следующими: в 8,3 раза снизилось число </w:t>
      </w:r>
      <w:r>
        <w:t>реанимационных мероприятий у паллиативных пациентов, в 6,9 раза реже пришлось прибегать к искусственной вентиляции легких и в 3 раза реже они попадали в отделе</w:t>
      </w:r>
      <w:r>
        <w:softHyphen/>
        <w:t>ние интенсивной терапии. Не было установлено влияния проводимых разговоров на усиление депрессии</w:t>
      </w:r>
      <w:r>
        <w:t xml:space="preserve"> или увеличение беспокойства. Что важно, проведенные разговоры улучшали качество жизни больных в последние дни, приводили к более ровному принятию утраты со стороны ухаживавших за пациентом.</w:t>
      </w:r>
    </w:p>
    <w:p w:rsidR="00D5112B" w:rsidRDefault="001B39A1">
      <w:pPr>
        <w:pStyle w:val="40"/>
        <w:framePr w:w="9826" w:h="13736" w:hRule="exact" w:wrap="none" w:vAnchor="page" w:hAnchor="page" w:x="1266" w:y="1794"/>
        <w:shd w:val="clear" w:color="auto" w:fill="auto"/>
        <w:spacing w:after="0"/>
        <w:ind w:left="220"/>
      </w:pPr>
      <w:r>
        <w:t>Трудные разговоры</w:t>
      </w:r>
    </w:p>
    <w:p w:rsidR="00D5112B" w:rsidRDefault="001B39A1">
      <w:pPr>
        <w:pStyle w:val="22"/>
        <w:framePr w:w="9826" w:h="13736" w:hRule="exact" w:wrap="none" w:vAnchor="page" w:hAnchor="page" w:x="1266" w:y="1794"/>
        <w:shd w:val="clear" w:color="auto" w:fill="auto"/>
        <w:spacing w:before="0" w:line="240" w:lineRule="exact"/>
        <w:ind w:firstLine="0"/>
      </w:pPr>
      <w:r>
        <w:t xml:space="preserve">Медсестрам часто приходится участвовать в </w:t>
      </w:r>
      <w:r>
        <w:t>трудных разговорах, когда они вынуждены сообщать плохие но</w:t>
      </w:r>
      <w:r>
        <w:softHyphen/>
        <w:t xml:space="preserve">вости. </w:t>
      </w:r>
      <w:r>
        <w:rPr>
          <w:lang w:val="en-US" w:eastAsia="en-US" w:bidi="en-US"/>
        </w:rPr>
        <w:t>Back</w:t>
      </w:r>
      <w:r w:rsidRPr="002231D9">
        <w:rPr>
          <w:lang w:eastAsia="en-US" w:bidi="en-US"/>
        </w:rPr>
        <w:t xml:space="preserve">, </w:t>
      </w:r>
      <w:r>
        <w:rPr>
          <w:lang w:val="en-US" w:eastAsia="en-US" w:bidi="en-US"/>
        </w:rPr>
        <w:t>Arnold</w:t>
      </w:r>
      <w:r w:rsidRPr="002231D9">
        <w:rPr>
          <w:lang w:eastAsia="en-US" w:bidi="en-US"/>
        </w:rPr>
        <w:t xml:space="preserve">, </w:t>
      </w:r>
      <w:r>
        <w:rPr>
          <w:lang w:val="en-US" w:eastAsia="en-US" w:bidi="en-US"/>
        </w:rPr>
        <w:t>Baile</w:t>
      </w:r>
      <w:r w:rsidRPr="002231D9">
        <w:rPr>
          <w:lang w:eastAsia="en-US" w:bidi="en-US"/>
        </w:rPr>
        <w:t>,</w:t>
      </w:r>
      <w:r>
        <w:rPr>
          <w:lang w:val="en-US" w:eastAsia="en-US" w:bidi="en-US"/>
        </w:rPr>
        <w:t>Tulsky</w:t>
      </w:r>
      <w:r w:rsidRPr="002231D9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Fryer</w:t>
      </w:r>
      <w:r w:rsidRPr="002231D9">
        <w:rPr>
          <w:lang w:eastAsia="en-US" w:bidi="en-US"/>
        </w:rPr>
        <w:t xml:space="preserve"> </w:t>
      </w:r>
      <w:r>
        <w:t>определяют плохие новости как «любую информацию, которая изменяет ожидания в отношении будущего в неблагоприятную сторону». В онкологии трудные разговоры с</w:t>
      </w:r>
      <w:r>
        <w:t>троятся вокруг следующего:</w:t>
      </w:r>
    </w:p>
    <w:p w:rsidR="00D5112B" w:rsidRDefault="001B39A1">
      <w:pPr>
        <w:pStyle w:val="22"/>
        <w:framePr w:w="9826" w:h="13736" w:hRule="exact" w:wrap="none" w:vAnchor="page" w:hAnchor="page" w:x="1266" w:y="1794"/>
        <w:numPr>
          <w:ilvl w:val="0"/>
          <w:numId w:val="1"/>
        </w:numPr>
        <w:shd w:val="clear" w:color="auto" w:fill="auto"/>
        <w:tabs>
          <w:tab w:val="left" w:pos="186"/>
        </w:tabs>
        <w:spacing w:before="0" w:line="240" w:lineRule="exact"/>
        <w:ind w:left="220" w:hanging="220"/>
      </w:pPr>
      <w:r>
        <w:t>новый диагноз рака;</w:t>
      </w:r>
    </w:p>
    <w:p w:rsidR="00D5112B" w:rsidRDefault="001B39A1">
      <w:pPr>
        <w:pStyle w:val="22"/>
        <w:framePr w:w="9826" w:h="13736" w:hRule="exact" w:wrap="none" w:vAnchor="page" w:hAnchor="page" w:x="1266" w:y="1794"/>
        <w:numPr>
          <w:ilvl w:val="0"/>
          <w:numId w:val="1"/>
        </w:numPr>
        <w:shd w:val="clear" w:color="auto" w:fill="auto"/>
        <w:tabs>
          <w:tab w:val="left" w:pos="186"/>
        </w:tabs>
        <w:spacing w:before="0" w:line="240" w:lineRule="exact"/>
        <w:ind w:left="220" w:hanging="220"/>
      </w:pPr>
      <w:r>
        <w:t>возобновление болезни после периода ремиссии;</w:t>
      </w:r>
    </w:p>
    <w:p w:rsidR="00D5112B" w:rsidRDefault="001B39A1">
      <w:pPr>
        <w:pStyle w:val="22"/>
        <w:framePr w:w="9826" w:h="13736" w:hRule="exact" w:wrap="none" w:vAnchor="page" w:hAnchor="page" w:x="1266" w:y="1794"/>
        <w:numPr>
          <w:ilvl w:val="0"/>
          <w:numId w:val="1"/>
        </w:numPr>
        <w:shd w:val="clear" w:color="auto" w:fill="auto"/>
        <w:tabs>
          <w:tab w:val="left" w:pos="186"/>
        </w:tabs>
        <w:spacing w:before="0" w:line="240" w:lineRule="exact"/>
        <w:ind w:left="220" w:hanging="220"/>
      </w:pPr>
      <w:r>
        <w:t>прогрессирование рака, несмотря на применяемую схему лечения;</w:t>
      </w:r>
    </w:p>
    <w:p w:rsidR="00D5112B" w:rsidRDefault="001B39A1">
      <w:pPr>
        <w:pStyle w:val="22"/>
        <w:framePr w:w="9826" w:h="13736" w:hRule="exact" w:wrap="none" w:vAnchor="page" w:hAnchor="page" w:x="1266" w:y="1794"/>
        <w:numPr>
          <w:ilvl w:val="0"/>
          <w:numId w:val="1"/>
        </w:numPr>
        <w:shd w:val="clear" w:color="auto" w:fill="auto"/>
        <w:tabs>
          <w:tab w:val="left" w:pos="186"/>
        </w:tabs>
        <w:spacing w:before="0" w:line="240" w:lineRule="exact"/>
        <w:ind w:left="220" w:hanging="220"/>
      </w:pPr>
      <w:r>
        <w:t>переключение с активного лечения на оказание паллиативной помощи (определяемой как симптоматическое л</w:t>
      </w:r>
      <w:r>
        <w:t>ечение без надежды на выздоровление);</w:t>
      </w:r>
    </w:p>
    <w:p w:rsidR="00D5112B" w:rsidRDefault="001B39A1">
      <w:pPr>
        <w:pStyle w:val="22"/>
        <w:framePr w:w="9826" w:h="13736" w:hRule="exact" w:wrap="none" w:vAnchor="page" w:hAnchor="page" w:x="1266" w:y="1794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left="220" w:hanging="220"/>
      </w:pPr>
      <w:r>
        <w:t>приостановление химиотерапии в отсутствие других видов терапии, которые могли бы помочь;</w:t>
      </w:r>
    </w:p>
    <w:p w:rsidR="00D5112B" w:rsidRDefault="001B39A1">
      <w:pPr>
        <w:pStyle w:val="22"/>
        <w:framePr w:w="9826" w:h="13736" w:hRule="exact" w:wrap="none" w:vAnchor="page" w:hAnchor="page" w:x="1266" w:y="1794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left="220" w:hanging="220"/>
      </w:pPr>
      <w:r>
        <w:t>время для перемещения в хоспис, подготовка к смерти;</w:t>
      </w:r>
    </w:p>
    <w:p w:rsidR="00D5112B" w:rsidRDefault="001B39A1">
      <w:pPr>
        <w:pStyle w:val="22"/>
        <w:framePr w:w="9826" w:h="13736" w:hRule="exact" w:wrap="none" w:vAnchor="page" w:hAnchor="page" w:x="1266" w:y="1794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left="220" w:hanging="220"/>
      </w:pPr>
      <w:r>
        <w:t>указания не реанимировать и не производить искусственную вентиляцию легких.</w:t>
      </w:r>
    </w:p>
    <w:p w:rsidR="00D5112B" w:rsidRDefault="001B39A1">
      <w:pPr>
        <w:pStyle w:val="22"/>
        <w:framePr w:w="9826" w:h="13736" w:hRule="exact" w:wrap="none" w:vAnchor="page" w:hAnchor="page" w:x="1266" w:y="1794"/>
        <w:shd w:val="clear" w:color="auto" w:fill="auto"/>
        <w:spacing w:before="0" w:after="180" w:line="240" w:lineRule="exact"/>
        <w:ind w:firstLine="0"/>
      </w:pPr>
      <w:r>
        <w:t>Решение о прекращении терапии и переходе на паллиативную помощь одинаково тяжело как для пациентов и их семей, так и для онкологов и других врачей-специалистов. Хорошие коммуникативные навыки окажут се</w:t>
      </w:r>
      <w:r>
        <w:softHyphen/>
        <w:t>рьезную помощь в предстоящей трудной беседе. Медсестра</w:t>
      </w:r>
      <w:r>
        <w:t xml:space="preserve"> может помочь в это тяжелое время (перехода к паллиативной помощи), оказывая поддержку пациентам и их семьям, одновременно изучая и решая вопросы, которые могут их беспокоить. Многие пациенты, когда терапия прекращается, говорят, что чувствуют, будто их ос</w:t>
      </w:r>
      <w:r>
        <w:t>тавили. Но искусное использование коммуникативных навыков в обстановке трудного разговора способно уменьшить психологические страдания и дистресс, а также уменьшить ощущение одиночества.</w:t>
      </w:r>
    </w:p>
    <w:p w:rsidR="00D5112B" w:rsidRDefault="001B39A1">
      <w:pPr>
        <w:pStyle w:val="32"/>
        <w:framePr w:w="9826" w:h="13736" w:hRule="exact" w:wrap="none" w:vAnchor="page" w:hAnchor="page" w:x="1266" w:y="1794"/>
        <w:shd w:val="clear" w:color="auto" w:fill="auto"/>
        <w:spacing w:before="0"/>
        <w:ind w:left="220" w:hanging="220"/>
      </w:pPr>
      <w:bookmarkStart w:id="7" w:name="bookmark6"/>
      <w:r>
        <w:t>Встреча с диагнозом</w:t>
      </w:r>
      <w:bookmarkEnd w:id="7"/>
    </w:p>
    <w:p w:rsidR="00D5112B" w:rsidRDefault="001B39A1">
      <w:pPr>
        <w:pStyle w:val="22"/>
        <w:framePr w:w="9826" w:h="13736" w:hRule="exact" w:wrap="none" w:vAnchor="page" w:hAnchor="page" w:x="1266" w:y="1794"/>
        <w:shd w:val="clear" w:color="auto" w:fill="auto"/>
        <w:spacing w:before="0" w:after="180" w:line="240" w:lineRule="exact"/>
        <w:ind w:firstLine="0"/>
      </w:pPr>
      <w:r>
        <w:t>К сожалению, до недавнего времени тема смерти в м</w:t>
      </w:r>
      <w:r>
        <w:t>едицине была закрытой. Существовал и существует неглас</w:t>
      </w:r>
      <w:r>
        <w:softHyphen/>
        <w:t>ный запрет на сообщение больному смертельного диагноза. Смерть воспринимается как неестественное и пу</w:t>
      </w:r>
      <w:r>
        <w:softHyphen/>
        <w:t>гающее событие. Люди считают, что могут предотвратить кончину, если не будут о ней говорить. Не зна</w:t>
      </w:r>
      <w:r>
        <w:t>я своего диагноза и не представляя, что ждет его впереди, больной оказывается в глухой психологической изоляции, не имеет возможности активно участвовать в процессе лечения и принимать решения в таких важных для себя вопросах, как лечиться или нет, опериро</w:t>
      </w:r>
      <w:r>
        <w:t>ваться или нет, умирать дома или в больнице, и т.п. Ни медицинские ра</w:t>
      </w:r>
      <w:r>
        <w:softHyphen/>
        <w:t>ботники, ни родственники смертельно больных людей, как правило, не умеют разговаривать с такими больными и не знают, о чем с ними говорить.</w:t>
      </w:r>
    </w:p>
    <w:p w:rsidR="00D5112B" w:rsidRDefault="001B39A1">
      <w:pPr>
        <w:pStyle w:val="40"/>
        <w:framePr w:w="9826" w:h="13736" w:hRule="exact" w:wrap="none" w:vAnchor="page" w:hAnchor="page" w:x="1266" w:y="1794"/>
        <w:shd w:val="clear" w:color="auto" w:fill="auto"/>
        <w:spacing w:after="0"/>
        <w:ind w:left="220"/>
      </w:pPr>
      <w:r>
        <w:t>Сообщая больному диагноз, необходимо помнить о</w:t>
      </w:r>
      <w:r>
        <w:t xml:space="preserve"> следующем</w:t>
      </w:r>
    </w:p>
    <w:p w:rsidR="00D5112B" w:rsidRDefault="001B39A1">
      <w:pPr>
        <w:pStyle w:val="22"/>
        <w:framePr w:w="9826" w:h="13736" w:hRule="exact" w:wrap="none" w:vAnchor="page" w:hAnchor="page" w:x="1266" w:y="1794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left="220" w:hanging="220"/>
      </w:pPr>
      <w:r>
        <w:t>Больной должен быть расположен к тому, чтобы услышать правду о диагнозе.</w:t>
      </w:r>
    </w:p>
    <w:p w:rsidR="00D5112B" w:rsidRDefault="001B39A1">
      <w:pPr>
        <w:pStyle w:val="22"/>
        <w:framePr w:w="9826" w:h="13736" w:hRule="exact" w:wrap="none" w:vAnchor="page" w:hAnchor="page" w:x="1266" w:y="1794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left="220" w:hanging="220"/>
      </w:pPr>
      <w:r>
        <w:t>Начиная разговор о диагнозе, необходимо иметь в запасе достаточно длительное время (может быть, несколь</w:t>
      </w:r>
      <w:r>
        <w:softHyphen/>
        <w:t>ко часов) на общение с больным.</w:t>
      </w:r>
    </w:p>
    <w:p w:rsidR="00D5112B" w:rsidRDefault="001B39A1">
      <w:pPr>
        <w:pStyle w:val="22"/>
        <w:framePr w:w="9826" w:h="13736" w:hRule="exact" w:wrap="none" w:vAnchor="page" w:hAnchor="page" w:x="1266" w:y="1794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left="220" w:hanging="220"/>
      </w:pPr>
      <w:r>
        <w:t xml:space="preserve">При сообщении пациенту прогноза его </w:t>
      </w:r>
      <w:r>
        <w:t>заболевания не следует говорить всю информацию сразу. Необходимо ее дозировать.</w:t>
      </w:r>
    </w:p>
    <w:p w:rsidR="00D5112B" w:rsidRDefault="001B39A1">
      <w:pPr>
        <w:pStyle w:val="22"/>
        <w:framePr w:w="9826" w:h="13736" w:hRule="exact" w:wrap="none" w:vAnchor="page" w:hAnchor="page" w:x="1266" w:y="1794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left="220" w:hanging="220"/>
      </w:pPr>
      <w:r>
        <w:t>Диагноз, как правило, сообщает врач, но это может быть и другое доверенное лицо.</w:t>
      </w:r>
    </w:p>
    <w:p w:rsidR="00D5112B" w:rsidRDefault="001B39A1">
      <w:pPr>
        <w:pStyle w:val="22"/>
        <w:framePr w:w="9826" w:h="13736" w:hRule="exact" w:wrap="none" w:vAnchor="page" w:hAnchor="page" w:x="1266" w:y="1794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left="220" w:hanging="220"/>
      </w:pPr>
      <w:r>
        <w:t xml:space="preserve">Диагноз сообщается после достаточно продолжительного подготовительного разговора о проведенных </w:t>
      </w:r>
      <w:r>
        <w:t>ис</w:t>
      </w:r>
      <w:r>
        <w:softHyphen/>
        <w:t>следованиях и имеющихся изменениях в организме.</w:t>
      </w:r>
    </w:p>
    <w:p w:rsidR="00D5112B" w:rsidRDefault="001B39A1">
      <w:pPr>
        <w:pStyle w:val="22"/>
        <w:framePr w:w="9826" w:h="13736" w:hRule="exact" w:wrap="none" w:vAnchor="page" w:hAnchor="page" w:x="1266" w:y="1794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left="220" w:hanging="220"/>
      </w:pPr>
      <w:r>
        <w:t>Надо стараться избегать медицинских терминов, которые могут быть непонятны или неверно поняты боль</w:t>
      </w:r>
      <w:r>
        <w:softHyphen/>
        <w:t>ным.</w:t>
      </w:r>
    </w:p>
    <w:p w:rsidR="00D5112B" w:rsidRDefault="001B39A1">
      <w:pPr>
        <w:pStyle w:val="22"/>
        <w:framePr w:w="9826" w:h="13736" w:hRule="exact" w:wrap="none" w:vAnchor="page" w:hAnchor="page" w:x="1266" w:y="1794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left="220" w:hanging="220"/>
      </w:pPr>
      <w:r>
        <w:t>Сообщение диагноза не должно выглядеть как вынесение приговора. Больной должен услышать в словах не и</w:t>
      </w:r>
      <w:r>
        <w:t>нтонацию: «Ты обязательно скоро умрешь», а «Диагноз очень серьезен... нужно быть ко всему гото</w:t>
      </w:r>
      <w:r>
        <w:softHyphen/>
        <w:t>вым».</w:t>
      </w:r>
    </w:p>
    <w:p w:rsidR="00D5112B" w:rsidRDefault="001B39A1">
      <w:pPr>
        <w:pStyle w:val="22"/>
        <w:framePr w:w="9826" w:h="13736" w:hRule="exact" w:wrap="none" w:vAnchor="page" w:hAnchor="page" w:x="1266" w:y="1794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left="220" w:hanging="220"/>
      </w:pPr>
      <w:r>
        <w:t>Надо быть готовым к проявлению различных, иногда очень сильных эмоций больного: гнева, отчаяния и др.</w:t>
      </w:r>
    </w:p>
    <w:p w:rsidR="00D5112B" w:rsidRDefault="001B39A1">
      <w:pPr>
        <w:pStyle w:val="50"/>
        <w:framePr w:wrap="none" w:vAnchor="page" w:hAnchor="page" w:x="1323" w:y="16203"/>
        <w:shd w:val="clear" w:color="auto" w:fill="auto"/>
        <w:spacing w:line="220" w:lineRule="exact"/>
      </w:pPr>
      <w:r>
        <w:t>108</w:t>
      </w:r>
    </w:p>
    <w:p w:rsidR="00D5112B" w:rsidRDefault="00D5112B">
      <w:pPr>
        <w:rPr>
          <w:sz w:val="2"/>
          <w:szCs w:val="2"/>
        </w:rPr>
        <w:sectPr w:rsidR="00D511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112B" w:rsidRDefault="001B39A1">
      <w:pPr>
        <w:pStyle w:val="a5"/>
        <w:framePr w:wrap="none" w:vAnchor="page" w:hAnchor="page" w:x="3459" w:y="875"/>
        <w:shd w:val="clear" w:color="auto" w:fill="auto"/>
        <w:spacing w:line="160" w:lineRule="exact"/>
      </w:pPr>
      <w:r>
        <w:lastRenderedPageBreak/>
        <w:t xml:space="preserve">ПСИХОЛОГИЧЕСКИЕ И </w:t>
      </w:r>
      <w:r>
        <w:t>КОММУНИКАТИВНЫЕ ПРОБЛЕМЫ ПАЛЛИАТИВНОЙ ПОМОЩИ</w:t>
      </w:r>
    </w:p>
    <w:p w:rsidR="00D5112B" w:rsidRDefault="001B39A1">
      <w:pPr>
        <w:pStyle w:val="22"/>
        <w:framePr w:w="9816" w:h="13725" w:hRule="exact" w:wrap="none" w:vAnchor="page" w:hAnchor="page" w:x="1270" w:y="1792"/>
        <w:shd w:val="clear" w:color="auto" w:fill="auto"/>
        <w:spacing w:before="0" w:line="240" w:lineRule="exact"/>
        <w:ind w:firstLine="0"/>
      </w:pPr>
      <w:r>
        <w:t>Надо быть готовым разделить с больным его сильные переживания.</w:t>
      </w:r>
    </w:p>
    <w:p w:rsidR="00D5112B" w:rsidRDefault="001B39A1">
      <w:pPr>
        <w:pStyle w:val="40"/>
        <w:framePr w:w="9816" w:h="13725" w:hRule="exact" w:wrap="none" w:vAnchor="page" w:hAnchor="page" w:x="1270" w:y="1792"/>
        <w:shd w:val="clear" w:color="auto" w:fill="auto"/>
        <w:spacing w:after="0"/>
        <w:ind w:firstLine="0"/>
      </w:pPr>
      <w:r>
        <w:t>Какие слова следует использовать</w:t>
      </w:r>
    </w:p>
    <w:p w:rsidR="00D5112B" w:rsidRDefault="001B39A1">
      <w:pPr>
        <w:pStyle w:val="22"/>
        <w:framePr w:w="9816" w:h="13725" w:hRule="exact" w:wrap="none" w:vAnchor="page" w:hAnchor="page" w:x="1270" w:y="1792"/>
        <w:shd w:val="clear" w:color="auto" w:fill="auto"/>
        <w:spacing w:before="0" w:after="180" w:line="240" w:lineRule="exact"/>
        <w:ind w:firstLine="0"/>
      </w:pPr>
      <w:r>
        <w:t>Как может помочь медсестра, когда предстоит сообщить плохие новости? Такой разговор может состояться во время запла</w:t>
      </w:r>
      <w:r>
        <w:t>нированной встречи семьи с онкологом и его коллегами по телефону в амбулаторной онкологичес</w:t>
      </w:r>
      <w:r>
        <w:softHyphen/>
        <w:t>кой клинике или в стационаре среди ночи вслед за беседой с врачом, состоявшейся днем. Трудные разговоры могут быть немалым вызовом, но также могут принести и огромн</w:t>
      </w:r>
      <w:r>
        <w:t>ую пользу. Владение несколькими базовыми коммуникативными навыками может очень помочь. Открытые вопросы (не предполагающие ответов «да»/«нет») позволяют аккуратно подойти к изучению тревожащих пациента вещей, связанных с плохими новостями.</w:t>
      </w:r>
    </w:p>
    <w:p w:rsidR="00D5112B" w:rsidRDefault="001B39A1">
      <w:pPr>
        <w:pStyle w:val="22"/>
        <w:framePr w:w="9816" w:h="13725" w:hRule="exact" w:wrap="none" w:vAnchor="page" w:hAnchor="page" w:x="1270" w:y="1792"/>
        <w:shd w:val="clear" w:color="auto" w:fill="auto"/>
        <w:spacing w:before="0" w:line="240" w:lineRule="exact"/>
        <w:ind w:firstLine="0"/>
      </w:pPr>
      <w:r>
        <w:t>Например:</w:t>
      </w:r>
    </w:p>
    <w:p w:rsidR="00D5112B" w:rsidRDefault="001B39A1">
      <w:pPr>
        <w:pStyle w:val="22"/>
        <w:framePr w:w="9816" w:h="13725" w:hRule="exact" w:wrap="none" w:vAnchor="page" w:hAnchor="page" w:x="1270" w:y="1792"/>
        <w:numPr>
          <w:ilvl w:val="0"/>
          <w:numId w:val="1"/>
        </w:numPr>
        <w:shd w:val="clear" w:color="auto" w:fill="auto"/>
        <w:tabs>
          <w:tab w:val="left" w:pos="186"/>
        </w:tabs>
        <w:spacing w:before="0" w:line="240" w:lineRule="exact"/>
        <w:ind w:firstLine="0"/>
      </w:pPr>
      <w:r>
        <w:t>Каково</w:t>
      </w:r>
      <w:r>
        <w:t xml:space="preserve"> ваше понимание ситуации?</w:t>
      </w:r>
    </w:p>
    <w:p w:rsidR="00D5112B" w:rsidRDefault="001B39A1">
      <w:pPr>
        <w:pStyle w:val="22"/>
        <w:framePr w:w="9816" w:h="13725" w:hRule="exact" w:wrap="none" w:vAnchor="page" w:hAnchor="page" w:x="1270" w:y="1792"/>
        <w:numPr>
          <w:ilvl w:val="0"/>
          <w:numId w:val="1"/>
        </w:numPr>
        <w:shd w:val="clear" w:color="auto" w:fill="auto"/>
        <w:tabs>
          <w:tab w:val="left" w:pos="186"/>
        </w:tabs>
        <w:spacing w:before="0" w:line="240" w:lineRule="exact"/>
        <w:ind w:firstLine="0"/>
      </w:pPr>
      <w:r>
        <w:t>Какие ваши впечатления от терапии?</w:t>
      </w:r>
    </w:p>
    <w:p w:rsidR="00D5112B" w:rsidRDefault="001B39A1">
      <w:pPr>
        <w:pStyle w:val="22"/>
        <w:framePr w:w="9816" w:h="13725" w:hRule="exact" w:wrap="none" w:vAnchor="page" w:hAnchor="page" w:x="1270" w:y="1792"/>
        <w:numPr>
          <w:ilvl w:val="0"/>
          <w:numId w:val="1"/>
        </w:numPr>
        <w:shd w:val="clear" w:color="auto" w:fill="auto"/>
        <w:tabs>
          <w:tab w:val="left" w:pos="186"/>
        </w:tabs>
        <w:spacing w:before="0" w:line="240" w:lineRule="exact"/>
        <w:ind w:firstLine="0"/>
      </w:pPr>
      <w:r>
        <w:t>Что наиболее тяжело для вас как для ракового больного?</w:t>
      </w:r>
    </w:p>
    <w:p w:rsidR="00D5112B" w:rsidRDefault="001B39A1">
      <w:pPr>
        <w:pStyle w:val="22"/>
        <w:framePr w:w="9816" w:h="13725" w:hRule="exact" w:wrap="none" w:vAnchor="page" w:hAnchor="page" w:x="1270" w:y="1792"/>
        <w:numPr>
          <w:ilvl w:val="0"/>
          <w:numId w:val="1"/>
        </w:numPr>
        <w:shd w:val="clear" w:color="auto" w:fill="auto"/>
        <w:tabs>
          <w:tab w:val="left" w:pos="186"/>
        </w:tabs>
        <w:spacing w:before="0" w:line="240" w:lineRule="exact"/>
        <w:ind w:firstLine="0"/>
      </w:pPr>
      <w:r>
        <w:t>Каковы ваши надежды?</w:t>
      </w:r>
    </w:p>
    <w:p w:rsidR="00D5112B" w:rsidRDefault="001B39A1">
      <w:pPr>
        <w:pStyle w:val="22"/>
        <w:framePr w:w="9816" w:h="13725" w:hRule="exact" w:wrap="none" w:vAnchor="page" w:hAnchor="page" w:x="1270" w:y="1792"/>
        <w:numPr>
          <w:ilvl w:val="0"/>
          <w:numId w:val="1"/>
        </w:numPr>
        <w:shd w:val="clear" w:color="auto" w:fill="auto"/>
        <w:tabs>
          <w:tab w:val="left" w:pos="186"/>
        </w:tabs>
        <w:spacing w:before="0" w:line="240" w:lineRule="exact"/>
        <w:ind w:firstLine="0"/>
      </w:pPr>
      <w:r>
        <w:t>Что вас пугает?</w:t>
      </w:r>
    </w:p>
    <w:p w:rsidR="00D5112B" w:rsidRDefault="001B39A1">
      <w:pPr>
        <w:pStyle w:val="22"/>
        <w:framePr w:w="9816" w:h="13725" w:hRule="exact" w:wrap="none" w:vAnchor="page" w:hAnchor="page" w:x="1270" w:y="1792"/>
        <w:numPr>
          <w:ilvl w:val="0"/>
          <w:numId w:val="1"/>
        </w:numPr>
        <w:shd w:val="clear" w:color="auto" w:fill="auto"/>
        <w:tabs>
          <w:tab w:val="left" w:pos="186"/>
        </w:tabs>
        <w:spacing w:before="0" w:line="240" w:lineRule="exact"/>
        <w:ind w:firstLine="0"/>
      </w:pPr>
      <w:r>
        <w:t>Расскажите, о чем вы плачете (если пациент или присматривающий за ним родственник начинает плакать).</w:t>
      </w:r>
    </w:p>
    <w:p w:rsidR="00D5112B" w:rsidRDefault="001B39A1">
      <w:pPr>
        <w:pStyle w:val="22"/>
        <w:framePr w:w="9816" w:h="13725" w:hRule="exact" w:wrap="none" w:vAnchor="page" w:hAnchor="page" w:x="1270" w:y="1792"/>
        <w:numPr>
          <w:ilvl w:val="0"/>
          <w:numId w:val="1"/>
        </w:numPr>
        <w:shd w:val="clear" w:color="auto" w:fill="auto"/>
        <w:tabs>
          <w:tab w:val="left" w:pos="186"/>
        </w:tabs>
        <w:spacing w:before="0" w:line="240" w:lineRule="exact"/>
        <w:ind w:firstLine="0"/>
      </w:pPr>
      <w:r>
        <w:t>Это наверняка очень тяжело для вас.</w:t>
      </w:r>
    </w:p>
    <w:p w:rsidR="00D5112B" w:rsidRDefault="001B39A1">
      <w:pPr>
        <w:pStyle w:val="22"/>
        <w:framePr w:w="9816" w:h="13725" w:hRule="exact" w:wrap="none" w:vAnchor="page" w:hAnchor="page" w:x="1270" w:y="1792"/>
        <w:numPr>
          <w:ilvl w:val="0"/>
          <w:numId w:val="1"/>
        </w:numPr>
        <w:shd w:val="clear" w:color="auto" w:fill="auto"/>
        <w:tabs>
          <w:tab w:val="left" w:pos="186"/>
        </w:tabs>
        <w:spacing w:before="0" w:after="182" w:line="240" w:lineRule="exact"/>
        <w:ind w:firstLine="0"/>
      </w:pPr>
      <w:r>
        <w:t>Должно быть, очень горько видеть дорого вам человека, мучающегося от боли.</w:t>
      </w:r>
    </w:p>
    <w:p w:rsidR="00D5112B" w:rsidRDefault="001B39A1">
      <w:pPr>
        <w:pStyle w:val="22"/>
        <w:framePr w:w="9816" w:h="13725" w:hRule="exact" w:wrap="none" w:vAnchor="page" w:hAnchor="page" w:x="1270" w:y="1792"/>
        <w:shd w:val="clear" w:color="auto" w:fill="auto"/>
        <w:spacing w:before="0" w:after="180"/>
        <w:ind w:firstLine="0"/>
      </w:pPr>
      <w:r>
        <w:t>Ведение подобных разговоров требует сноровки и практики. Чтобы научиться разговаривать должным обра</w:t>
      </w:r>
      <w:r>
        <w:softHyphen/>
        <w:t xml:space="preserve">зом, потребуется время. Как отмечают </w:t>
      </w:r>
      <w:r>
        <w:rPr>
          <w:lang w:val="en-US" w:eastAsia="en-US" w:bidi="en-US"/>
        </w:rPr>
        <w:t>Duggle</w:t>
      </w:r>
      <w:r w:rsidRPr="002231D9">
        <w:rPr>
          <w:lang w:eastAsia="en-US" w:bidi="en-US"/>
        </w:rPr>
        <w:t xml:space="preserve"> </w:t>
      </w:r>
      <w:r>
        <w:t>и</w:t>
      </w:r>
      <w:r>
        <w:t xml:space="preserve"> </w:t>
      </w:r>
      <w:r>
        <w:rPr>
          <w:lang w:val="en-US" w:eastAsia="en-US" w:bidi="en-US"/>
        </w:rPr>
        <w:t>Berry</w:t>
      </w:r>
      <w:r w:rsidRPr="002231D9">
        <w:rPr>
          <w:lang w:eastAsia="en-US" w:bidi="en-US"/>
        </w:rPr>
        <w:t xml:space="preserve">, </w:t>
      </w:r>
      <w:r>
        <w:t>«настройка на смерть - это процесс, и он не должен про</w:t>
      </w:r>
      <w:r>
        <w:softHyphen/>
        <w:t>исходить в спешке».</w:t>
      </w:r>
    </w:p>
    <w:p w:rsidR="00D5112B" w:rsidRDefault="001B39A1">
      <w:pPr>
        <w:pStyle w:val="40"/>
        <w:framePr w:w="9816" w:h="13725" w:hRule="exact" w:wrap="none" w:vAnchor="page" w:hAnchor="page" w:x="1270" w:y="1792"/>
        <w:shd w:val="clear" w:color="auto" w:fill="auto"/>
        <w:spacing w:after="0" w:line="238" w:lineRule="exact"/>
        <w:ind w:firstLine="0"/>
      </w:pPr>
      <w:r>
        <w:t>Молчание</w:t>
      </w:r>
    </w:p>
    <w:p w:rsidR="00D5112B" w:rsidRDefault="001B39A1">
      <w:pPr>
        <w:pStyle w:val="22"/>
        <w:framePr w:w="9816" w:h="13725" w:hRule="exact" w:wrap="none" w:vAnchor="page" w:hAnchor="page" w:x="1270" w:y="1792"/>
        <w:shd w:val="clear" w:color="auto" w:fill="auto"/>
        <w:spacing w:before="0"/>
        <w:ind w:firstLine="0"/>
      </w:pPr>
      <w:r>
        <w:t xml:space="preserve">Правильное использование молчания - ключевая коммуникативная техника. Во время трудной беседы на темы, связанные с уходом из жизни, делайте паузы, оставляя время </w:t>
      </w:r>
      <w:r>
        <w:t>для периодов молчания: 10-60 секунд молчаливого активного присутствия - и тактильный контакт облегчат обсуждение страха и тревоги, о кото</w:t>
      </w:r>
      <w:r>
        <w:softHyphen/>
        <w:t>рых еще не говорилось ранее. Чуткое присутствие поможет разделить страдания, испытываемые в момент разговора. Тишина п</w:t>
      </w:r>
      <w:r>
        <w:t>озволит пациенту и ухаживающим за ним родственникам проявить внимание к сложным проблемам, а также найти способы справляться с ними перед лицом тяжелой болезни.</w:t>
      </w:r>
    </w:p>
    <w:p w:rsidR="00D5112B" w:rsidRDefault="001B39A1">
      <w:pPr>
        <w:pStyle w:val="22"/>
        <w:framePr w:w="9816" w:h="13725" w:hRule="exact" w:wrap="none" w:vAnchor="page" w:hAnchor="page" w:x="1270" w:y="1792"/>
        <w:shd w:val="clear" w:color="auto" w:fill="auto"/>
        <w:spacing w:before="0" w:after="180"/>
        <w:ind w:firstLine="0"/>
      </w:pPr>
      <w:r>
        <w:t>Со стороны медсестер потребуется регулярная практика и полная сосредоточенность, прежде чем они</w:t>
      </w:r>
      <w:r>
        <w:t xml:space="preserve"> научатся комфортно справляться с периодами молчания. После длительной паузы, если вам становится не</w:t>
      </w:r>
      <w:r>
        <w:softHyphen/>
        <w:t>удобно, неплохими фразами, чтобы нарушить молчание, могут стать: «О чем вы сейчас думали?» или «Что за</w:t>
      </w:r>
      <w:r>
        <w:softHyphen/>
        <w:t>ставляет вас молчать?». Также имейте в виду, что пац</w:t>
      </w:r>
      <w:r>
        <w:t>иент может уставать от разговора и попросту нуждаться в отдыхе.</w:t>
      </w:r>
    </w:p>
    <w:p w:rsidR="00D5112B" w:rsidRDefault="001B39A1">
      <w:pPr>
        <w:pStyle w:val="40"/>
        <w:framePr w:w="9816" w:h="13725" w:hRule="exact" w:wrap="none" w:vAnchor="page" w:hAnchor="page" w:x="1270" w:y="1792"/>
        <w:shd w:val="clear" w:color="auto" w:fill="auto"/>
        <w:spacing w:after="0" w:line="238" w:lineRule="exact"/>
        <w:ind w:firstLine="0"/>
      </w:pPr>
      <w:r>
        <w:t>Продолжительные беседы</w:t>
      </w:r>
    </w:p>
    <w:p w:rsidR="00D5112B" w:rsidRDefault="001B39A1">
      <w:pPr>
        <w:pStyle w:val="22"/>
        <w:framePr w:w="9816" w:h="13725" w:hRule="exact" w:wrap="none" w:vAnchor="page" w:hAnchor="page" w:x="1270" w:y="1792"/>
        <w:shd w:val="clear" w:color="auto" w:fill="auto"/>
        <w:spacing w:before="0" w:after="178"/>
        <w:ind w:firstLine="0"/>
      </w:pPr>
      <w:r>
        <w:t>Пациенты быстро понимают, что медицинский персонал находится в постоянной спешке и не имеет возмож</w:t>
      </w:r>
      <w:r>
        <w:softHyphen/>
        <w:t xml:space="preserve">ности подолгу говорить с ними. Продолжительная беседа может быть </w:t>
      </w:r>
      <w:r>
        <w:t>полезна, чтобы сообщить пациенту, что вы хотите знать о нем больше и у вас есть время его выслушать. Например, можно сказать «расскажите мне больше» или употребить зеркальную технику, при которой повторяется утверждение пациента: например, «эта боль застав</w:t>
      </w:r>
      <w:r>
        <w:t>ила вас чувствовать, будто вы уже сдаетесь», или «вы не уверены, что больше способны выдер</w:t>
      </w:r>
      <w:r>
        <w:softHyphen/>
        <w:t xml:space="preserve">жать химиотерапию» </w:t>
      </w:r>
      <w:r w:rsidRPr="002231D9">
        <w:rPr>
          <w:lang w:eastAsia="en-US" w:bidi="en-US"/>
        </w:rPr>
        <w:t>(</w:t>
      </w:r>
      <w:r>
        <w:rPr>
          <w:lang w:val="en-US" w:eastAsia="en-US" w:bidi="en-US"/>
        </w:rPr>
        <w:t>Buckman</w:t>
      </w:r>
      <w:r w:rsidRPr="002231D9">
        <w:rPr>
          <w:lang w:eastAsia="en-US" w:bidi="en-US"/>
        </w:rPr>
        <w:t xml:space="preserve">, </w:t>
      </w:r>
      <w:r>
        <w:t>2001). Мимика и жесты (например, кивки, сочувствующее выражение лица или использование зрительного контакта) тоже будут способствовать р</w:t>
      </w:r>
      <w:r>
        <w:t xml:space="preserve">азговору. Также следует знать о методах остановки разговора, осуществляемых медицинским персоналом или пациентом и его семьей </w:t>
      </w:r>
      <w:r w:rsidRPr="002231D9">
        <w:rPr>
          <w:lang w:eastAsia="en-US" w:bidi="en-US"/>
        </w:rPr>
        <w:t>(</w:t>
      </w:r>
      <w:r>
        <w:rPr>
          <w:lang w:val="en-US" w:eastAsia="en-US" w:bidi="en-US"/>
        </w:rPr>
        <w:t>Farber</w:t>
      </w:r>
      <w:r w:rsidRPr="002231D9">
        <w:rPr>
          <w:lang w:eastAsia="en-US" w:bidi="en-US"/>
        </w:rPr>
        <w:t xml:space="preserve">, </w:t>
      </w:r>
      <w:r>
        <w:t>2011). Таковые могут включать в себя «закрытые» позы (скрещенные руки, поворот тела в сторону), непрекращаю- щиеся попытк</w:t>
      </w:r>
      <w:r>
        <w:t xml:space="preserve">и сменить тему разговора или прямое высказывание «я больше не хочу об этом разговаривать» </w:t>
      </w:r>
      <w:r w:rsidRPr="002231D9">
        <w:rPr>
          <w:lang w:eastAsia="en-US" w:bidi="en-US"/>
        </w:rPr>
        <w:t>(</w:t>
      </w:r>
      <w:r>
        <w:rPr>
          <w:lang w:val="en-US" w:eastAsia="en-US" w:bidi="en-US"/>
        </w:rPr>
        <w:t>Buckman</w:t>
      </w:r>
      <w:r w:rsidRPr="002231D9">
        <w:rPr>
          <w:lang w:eastAsia="en-US" w:bidi="en-US"/>
        </w:rPr>
        <w:t xml:space="preserve">, </w:t>
      </w:r>
      <w:r>
        <w:t>2001). Не настаивайте на трудном разговоре, если имеют место несколько факторов непринятия. Наоборот, старайтесь узнать больше о самоощущении пациента, испо</w:t>
      </w:r>
      <w:r>
        <w:t>льзуя метод направляемой беседы, опи</w:t>
      </w:r>
      <w:r>
        <w:softHyphen/>
        <w:t>санный в следующем разделе.</w:t>
      </w:r>
    </w:p>
    <w:p w:rsidR="00D5112B" w:rsidRDefault="001B39A1">
      <w:pPr>
        <w:pStyle w:val="40"/>
        <w:framePr w:w="9816" w:h="13725" w:hRule="exact" w:wrap="none" w:vAnchor="page" w:hAnchor="page" w:x="1270" w:y="1792"/>
        <w:shd w:val="clear" w:color="auto" w:fill="auto"/>
        <w:spacing w:after="0"/>
        <w:ind w:firstLine="0"/>
      </w:pPr>
      <w:r>
        <w:t>Направляемая беседа</w:t>
      </w:r>
    </w:p>
    <w:p w:rsidR="00D5112B" w:rsidRDefault="001B39A1">
      <w:pPr>
        <w:pStyle w:val="22"/>
        <w:framePr w:w="9816" w:h="13725" w:hRule="exact" w:wrap="none" w:vAnchor="page" w:hAnchor="page" w:x="1270" w:y="1792"/>
        <w:shd w:val="clear" w:color="auto" w:fill="auto"/>
        <w:spacing w:before="0" w:line="240" w:lineRule="exact"/>
        <w:ind w:firstLine="0"/>
      </w:pPr>
      <w:r>
        <w:rPr>
          <w:lang w:val="en-US" w:eastAsia="en-US" w:bidi="en-US"/>
        </w:rPr>
        <w:t>Farber</w:t>
      </w:r>
      <w:r w:rsidRPr="002231D9">
        <w:rPr>
          <w:lang w:eastAsia="en-US" w:bidi="en-US"/>
        </w:rPr>
        <w:t xml:space="preserve"> </w:t>
      </w:r>
      <w:r>
        <w:t>(2011) предложил технику «направляемая беседа», чтобы помочь медикам понять пациента и ухажива</w:t>
      </w:r>
      <w:r>
        <w:softHyphen/>
        <w:t>ющего за ним родственника. Эта техника особенно полезна в трудных сит</w:t>
      </w:r>
      <w:r>
        <w:t>уациях, таких как сложная семейная динамика, влияющая на вынесение медицинских решений. Например, когда пациент или заботящийся о нем родственник настаивает на агрессивных методах терапии (реанимация, искусственная вентиляция легких), не</w:t>
      </w:r>
      <w:r>
        <w:softHyphen/>
        <w:t>смотря на то что и</w:t>
      </w:r>
      <w:r>
        <w:t>м сообщили о бесполезности этих действий с медицинской точки зрения, или требуют про</w:t>
      </w:r>
      <w:r>
        <w:softHyphen/>
      </w:r>
    </w:p>
    <w:p w:rsidR="00D5112B" w:rsidRDefault="001B39A1">
      <w:pPr>
        <w:pStyle w:val="60"/>
        <w:framePr w:wrap="none" w:vAnchor="page" w:hAnchor="page" w:x="10640" w:y="16188"/>
        <w:shd w:val="clear" w:color="auto" w:fill="auto"/>
        <w:spacing w:line="220" w:lineRule="exact"/>
      </w:pPr>
      <w:r>
        <w:t>109</w:t>
      </w:r>
    </w:p>
    <w:p w:rsidR="00D5112B" w:rsidRDefault="00D5112B">
      <w:pPr>
        <w:rPr>
          <w:sz w:val="2"/>
          <w:szCs w:val="2"/>
        </w:rPr>
        <w:sectPr w:rsidR="00D511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112B" w:rsidRDefault="001B39A1">
      <w:pPr>
        <w:pStyle w:val="a5"/>
        <w:framePr w:wrap="none" w:vAnchor="page" w:hAnchor="page" w:x="1278" w:y="875"/>
        <w:shd w:val="clear" w:color="auto" w:fill="auto"/>
        <w:spacing w:line="160" w:lineRule="exact"/>
      </w:pPr>
      <w:r>
        <w:lastRenderedPageBreak/>
        <w:t>ПСИХОЛОГИЧЕСКИЕ И КОММУНИКАТИВНЫЕ ПРОБЛЕМЫ ПАЛЛИАТИВНОЙ ПОМОЩИ</w:t>
      </w:r>
    </w:p>
    <w:p w:rsidR="00D5112B" w:rsidRDefault="001B39A1">
      <w:pPr>
        <w:pStyle w:val="22"/>
        <w:framePr w:w="9830" w:h="13733" w:hRule="exact" w:wrap="none" w:vAnchor="page" w:hAnchor="page" w:x="1263" w:y="1795"/>
        <w:shd w:val="clear" w:color="auto" w:fill="auto"/>
        <w:spacing w:before="0" w:after="178"/>
        <w:ind w:firstLine="0"/>
      </w:pPr>
      <w:r>
        <w:t>ведения дальнейшей химиотерапии после того, как онколог объяснил, что пациент вошел в стадию активного умирания. Контекст направляемой беседы во время встречи с семьей может определить следующий вопрос: «Я хотел бы услышать вашу точку зрения о том, как сей</w:t>
      </w:r>
      <w:r>
        <w:t xml:space="preserve">час обстоят дела» </w:t>
      </w:r>
      <w:r>
        <w:rPr>
          <w:lang w:val="en-US" w:eastAsia="en-US" w:bidi="en-US"/>
        </w:rPr>
        <w:t xml:space="preserve">(Farber, </w:t>
      </w:r>
      <w:r>
        <w:t>2011). Ниже приведены примеры такого метода, применяемого в трудных разговорах.</w:t>
      </w:r>
    </w:p>
    <w:p w:rsidR="00D5112B" w:rsidRDefault="001B39A1">
      <w:pPr>
        <w:pStyle w:val="22"/>
        <w:framePr w:w="9830" w:h="13733" w:hRule="exact" w:wrap="none" w:vAnchor="page" w:hAnchor="page" w:x="1263" w:y="1795"/>
        <w:shd w:val="clear" w:color="auto" w:fill="auto"/>
        <w:spacing w:before="0" w:line="240" w:lineRule="exact"/>
        <w:ind w:firstLine="0"/>
      </w:pPr>
      <w:r>
        <w:t xml:space="preserve">Направляемая беседа при оказании паллиативной помощи </w:t>
      </w:r>
      <w:r>
        <w:rPr>
          <w:lang w:val="en-US" w:eastAsia="en-US" w:bidi="en-US"/>
        </w:rPr>
        <w:t xml:space="preserve">(Farber, </w:t>
      </w:r>
      <w:r>
        <w:t>2011)</w:t>
      </w:r>
    </w:p>
    <w:p w:rsidR="00D5112B" w:rsidRDefault="001B39A1">
      <w:pPr>
        <w:pStyle w:val="22"/>
        <w:framePr w:w="9830" w:h="13733" w:hRule="exact" w:wrap="none" w:vAnchor="page" w:hAnchor="page" w:x="1263" w:y="1795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firstLine="0"/>
      </w:pPr>
      <w:r>
        <w:t>Что вы уже знаете?</w:t>
      </w:r>
    </w:p>
    <w:p w:rsidR="00D5112B" w:rsidRDefault="001B39A1">
      <w:pPr>
        <w:pStyle w:val="22"/>
        <w:framePr w:w="9830" w:h="13733" w:hRule="exact" w:wrap="none" w:vAnchor="page" w:hAnchor="page" w:x="1263" w:y="1795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firstLine="0"/>
      </w:pPr>
      <w:r>
        <w:t>Каково ваше понимание вашей нынешней ситуации?</w:t>
      </w:r>
    </w:p>
    <w:p w:rsidR="00D5112B" w:rsidRDefault="001B39A1">
      <w:pPr>
        <w:pStyle w:val="22"/>
        <w:framePr w:w="9830" w:h="13733" w:hRule="exact" w:wrap="none" w:vAnchor="page" w:hAnchor="page" w:x="1263" w:y="1795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firstLine="0"/>
      </w:pPr>
      <w:r>
        <w:t>Как, по-вашему,</w:t>
      </w:r>
      <w:r>
        <w:t xml:space="preserve"> обстоят дела?</w:t>
      </w:r>
    </w:p>
    <w:p w:rsidR="00D5112B" w:rsidRDefault="001B39A1">
      <w:pPr>
        <w:pStyle w:val="22"/>
        <w:framePr w:w="9830" w:h="13733" w:hRule="exact" w:wrap="none" w:vAnchor="page" w:hAnchor="page" w:x="1263" w:y="1795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firstLine="0"/>
      </w:pPr>
      <w:r>
        <w:t>Что для вас в данный момент наиболее важно?</w:t>
      </w:r>
    </w:p>
    <w:p w:rsidR="00D5112B" w:rsidRDefault="001B39A1">
      <w:pPr>
        <w:pStyle w:val="22"/>
        <w:framePr w:w="9830" w:h="13733" w:hRule="exact" w:wrap="none" w:vAnchor="page" w:hAnchor="page" w:x="1263" w:y="1795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firstLine="0"/>
      </w:pPr>
      <w:r>
        <w:t>Что наиболее важно обсудить сегодня?</w:t>
      </w:r>
    </w:p>
    <w:p w:rsidR="00D5112B" w:rsidRDefault="001B39A1">
      <w:pPr>
        <w:pStyle w:val="22"/>
        <w:framePr w:w="9830" w:h="13733" w:hRule="exact" w:wrap="none" w:vAnchor="page" w:hAnchor="page" w:x="1263" w:y="1795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firstLine="0"/>
      </w:pPr>
      <w:r>
        <w:t>Каким вам представляется ваше будущее?</w:t>
      </w:r>
    </w:p>
    <w:p w:rsidR="00D5112B" w:rsidRDefault="001B39A1">
      <w:pPr>
        <w:pStyle w:val="22"/>
        <w:framePr w:w="9830" w:h="13733" w:hRule="exact" w:wrap="none" w:vAnchor="page" w:hAnchor="page" w:x="1263" w:y="1795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firstLine="0"/>
      </w:pPr>
      <w:r>
        <w:t>Каковы ваши переживания?</w:t>
      </w:r>
    </w:p>
    <w:p w:rsidR="00D5112B" w:rsidRDefault="001B39A1">
      <w:pPr>
        <w:pStyle w:val="22"/>
        <w:framePr w:w="9830" w:h="13733" w:hRule="exact" w:wrap="none" w:vAnchor="page" w:hAnchor="page" w:x="1263" w:y="1795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firstLine="0"/>
      </w:pPr>
      <w:r>
        <w:t>Вы когда-нибудь ухаживали за тяжелобольным?</w:t>
      </w:r>
    </w:p>
    <w:p w:rsidR="00D5112B" w:rsidRDefault="001B39A1">
      <w:pPr>
        <w:pStyle w:val="22"/>
        <w:framePr w:w="9830" w:h="13733" w:hRule="exact" w:wrap="none" w:vAnchor="page" w:hAnchor="page" w:x="1263" w:y="1795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firstLine="0"/>
      </w:pPr>
      <w:r>
        <w:t>Каковы ваши переживания в связи с утратой?</w:t>
      </w:r>
    </w:p>
    <w:p w:rsidR="00D5112B" w:rsidRDefault="001B39A1">
      <w:pPr>
        <w:pStyle w:val="22"/>
        <w:framePr w:w="9830" w:h="13733" w:hRule="exact" w:wrap="none" w:vAnchor="page" w:hAnchor="page" w:x="1263" w:y="1795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firstLine="0"/>
      </w:pPr>
      <w:r>
        <w:t>Каковы це</w:t>
      </w:r>
      <w:r>
        <w:t>ли оказываемого ухода?</w:t>
      </w:r>
    </w:p>
    <w:p w:rsidR="00D5112B" w:rsidRDefault="001B39A1">
      <w:pPr>
        <w:pStyle w:val="22"/>
        <w:framePr w:w="9830" w:h="13733" w:hRule="exact" w:wrap="none" w:vAnchor="page" w:hAnchor="page" w:x="1263" w:y="1795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firstLine="0"/>
      </w:pPr>
      <w:r>
        <w:t>На что вы надеетесь?</w:t>
      </w:r>
    </w:p>
    <w:p w:rsidR="00D5112B" w:rsidRDefault="001B39A1">
      <w:pPr>
        <w:pStyle w:val="22"/>
        <w:framePr w:w="9830" w:h="13733" w:hRule="exact" w:wrap="none" w:vAnchor="page" w:hAnchor="page" w:x="1263" w:y="1795"/>
        <w:numPr>
          <w:ilvl w:val="0"/>
          <w:numId w:val="1"/>
        </w:numPr>
        <w:shd w:val="clear" w:color="auto" w:fill="auto"/>
        <w:tabs>
          <w:tab w:val="left" w:pos="188"/>
        </w:tabs>
        <w:spacing w:before="0" w:line="240" w:lineRule="exact"/>
        <w:ind w:firstLine="0"/>
      </w:pPr>
      <w:r>
        <w:t>Чем вы озабочены (о чем беспокоитесь, чего боитесь)?</w:t>
      </w:r>
    </w:p>
    <w:p w:rsidR="00D5112B" w:rsidRDefault="001B39A1">
      <w:pPr>
        <w:pStyle w:val="22"/>
        <w:framePr w:w="9830" w:h="13733" w:hRule="exact" w:wrap="none" w:vAnchor="page" w:hAnchor="page" w:x="1263" w:y="1795"/>
        <w:numPr>
          <w:ilvl w:val="0"/>
          <w:numId w:val="1"/>
        </w:numPr>
        <w:shd w:val="clear" w:color="auto" w:fill="auto"/>
        <w:tabs>
          <w:tab w:val="left" w:pos="188"/>
        </w:tabs>
        <w:spacing w:before="0" w:after="182" w:line="240" w:lineRule="exact"/>
        <w:ind w:firstLine="0"/>
      </w:pPr>
      <w:r>
        <w:t>Что еще вы хотите, чтобы я знал, чтобы я мог оказать уход наилучшим образом?</w:t>
      </w:r>
    </w:p>
    <w:p w:rsidR="00D5112B" w:rsidRDefault="001B39A1">
      <w:pPr>
        <w:pStyle w:val="40"/>
        <w:framePr w:w="9830" w:h="13733" w:hRule="exact" w:wrap="none" w:vAnchor="page" w:hAnchor="page" w:x="1263" w:y="1795"/>
        <w:shd w:val="clear" w:color="auto" w:fill="auto"/>
        <w:spacing w:after="0" w:line="238" w:lineRule="exact"/>
        <w:ind w:firstLine="0"/>
      </w:pPr>
      <w:r>
        <w:t>Встреча с родственниками. Как построить беседу?</w:t>
      </w:r>
    </w:p>
    <w:p w:rsidR="00D5112B" w:rsidRDefault="001B39A1">
      <w:pPr>
        <w:pStyle w:val="22"/>
        <w:framePr w:w="9830" w:h="13733" w:hRule="exact" w:wrap="none" w:vAnchor="page" w:hAnchor="page" w:x="1263" w:y="1795"/>
        <w:shd w:val="clear" w:color="auto" w:fill="auto"/>
        <w:spacing w:before="0"/>
        <w:ind w:firstLine="0"/>
      </w:pPr>
      <w:r>
        <w:t xml:space="preserve">Чаще всего потребность в </w:t>
      </w:r>
      <w:r>
        <w:t>консультации с членами семьи больного возникает при его госпитализации или в связи с прогрессированием заболевания, то есть в случаях, когда принципиальную важность приобретает вовлечение близких пациента в уход за ним.</w:t>
      </w:r>
    </w:p>
    <w:p w:rsidR="00D5112B" w:rsidRDefault="001B39A1">
      <w:pPr>
        <w:pStyle w:val="22"/>
        <w:framePr w:w="9830" w:h="13733" w:hRule="exact" w:wrap="none" w:vAnchor="page" w:hAnchor="page" w:x="1263" w:y="1795"/>
        <w:shd w:val="clear" w:color="auto" w:fill="auto"/>
        <w:spacing w:before="0"/>
        <w:ind w:firstLine="0"/>
      </w:pPr>
      <w:r>
        <w:t xml:space="preserve">Семья - основной источник поддержки </w:t>
      </w:r>
      <w:r>
        <w:t>для пациентов, страдающих онкологическим или другими смер</w:t>
      </w:r>
      <w:r>
        <w:softHyphen/>
        <w:t>тельно опасными заболеваниями. Именно родственники обычно берут на себя основной уход, и именно они обеспечивают поддержку близкому человеку в последние дни его жизни, активно участвуя в принятии ре</w:t>
      </w:r>
      <w:r>
        <w:t>шений и играя роль посредников и его представителей при общении с медицинскими работниками. Бо</w:t>
      </w:r>
      <w:r>
        <w:softHyphen/>
        <w:t>лезнь, можно сказать, «разделяется» близкими людьми и оказывает мощное влияние на всех членов семьи. Дистресс (сильное отрицательное эмоциональное переживание) о</w:t>
      </w:r>
      <w:r>
        <w:t>хватывает всю семью, что и приводит к необходимости создания семейно-ориентированной модели помощи пациентам. Семья может включать в себя близких в более широком смысле слова - всех, кого пациент считает членами семьи.</w:t>
      </w:r>
    </w:p>
    <w:p w:rsidR="00D5112B" w:rsidRDefault="001B39A1">
      <w:pPr>
        <w:pStyle w:val="22"/>
        <w:framePr w:w="9830" w:h="13733" w:hRule="exact" w:wrap="none" w:vAnchor="page" w:hAnchor="page" w:x="1263" w:y="1795"/>
        <w:shd w:val="clear" w:color="auto" w:fill="auto"/>
        <w:spacing w:before="0"/>
        <w:ind w:firstLine="0"/>
      </w:pPr>
      <w:r>
        <w:t>По результатам исследований семей пал</w:t>
      </w:r>
      <w:r>
        <w:t>лиативных пациентов, а также семей, переживающих утрату, были разработаны определения факторов риска развития патологического горевания членов семьи. Недоста</w:t>
      </w:r>
      <w:r>
        <w:softHyphen/>
        <w:t>точная сплоченность, конфликтность и неумение достичь согласия - решающие факторы, которые сущес</w:t>
      </w:r>
      <w:r>
        <w:softHyphen/>
        <w:t>т</w:t>
      </w:r>
      <w:r>
        <w:t>венно повышают риск развития психиатрических осложнений в процессе горевания. Было выделено две группы семей: первая - разобщенные, конфликтные и отвергающие помощь; вторая - подавленные, но способные помощь принять. Промежуточный тип характеризуется диста</w:t>
      </w:r>
      <w:r>
        <w:t>нтными внутрисемейными вза</w:t>
      </w:r>
      <w:r>
        <w:softHyphen/>
        <w:t>имоотношениями, ограниченной сплоченностью и высоким уровнем психосоциальных заболеваний ее членов.</w:t>
      </w:r>
    </w:p>
    <w:p w:rsidR="00D5112B" w:rsidRDefault="001B39A1">
      <w:pPr>
        <w:pStyle w:val="22"/>
        <w:framePr w:w="9830" w:h="13733" w:hRule="exact" w:wrap="none" w:vAnchor="page" w:hAnchor="page" w:x="1263" w:y="1795"/>
        <w:shd w:val="clear" w:color="auto" w:fill="auto"/>
        <w:spacing w:before="0"/>
        <w:ind w:firstLine="0"/>
      </w:pPr>
      <w:r>
        <w:t>Задача медсестры хосписа заключается в том, чтобы обращать внимание на взаимоотношения внутри се</w:t>
      </w:r>
      <w:r>
        <w:softHyphen/>
        <w:t>мьи и в разговорах со всеми ее ч</w:t>
      </w:r>
      <w:r>
        <w:t>ленами направлять их на открытость и доверительные отношения друг с другом. Нередко даже первичная встреча с семьей помогает прояснить ее особенности и получить согла</w:t>
      </w:r>
      <w:r>
        <w:softHyphen/>
        <w:t>сие на принятие поддержки.</w:t>
      </w:r>
    </w:p>
    <w:p w:rsidR="00D5112B" w:rsidRDefault="001B39A1">
      <w:pPr>
        <w:pStyle w:val="22"/>
        <w:framePr w:w="9830" w:h="13733" w:hRule="exact" w:wrap="none" w:vAnchor="page" w:hAnchor="page" w:x="1263" w:y="1795"/>
        <w:shd w:val="clear" w:color="auto" w:fill="auto"/>
        <w:spacing w:before="0"/>
        <w:ind w:firstLine="0"/>
      </w:pPr>
      <w:r>
        <w:t>Выявлены следующие сложности, которые порой возникают, когда н</w:t>
      </w:r>
      <w:r>
        <w:t>еобходимо эффективно информиро</w:t>
      </w:r>
      <w:r>
        <w:softHyphen/>
        <w:t>вать родственников об их роли в уходе за больным:</w:t>
      </w:r>
    </w:p>
    <w:p w:rsidR="00D5112B" w:rsidRDefault="001B39A1">
      <w:pPr>
        <w:pStyle w:val="22"/>
        <w:framePr w:w="9830" w:h="13733" w:hRule="exact" w:wrap="none" w:vAnchor="page" w:hAnchor="page" w:x="1263" w:y="1795"/>
        <w:numPr>
          <w:ilvl w:val="0"/>
          <w:numId w:val="3"/>
        </w:numPr>
        <w:shd w:val="clear" w:color="auto" w:fill="auto"/>
        <w:tabs>
          <w:tab w:val="left" w:pos="234"/>
        </w:tabs>
        <w:spacing w:before="0"/>
        <w:ind w:firstLine="0"/>
      </w:pPr>
      <w:r>
        <w:t>умалчивание прогноза;</w:t>
      </w:r>
    </w:p>
    <w:p w:rsidR="00D5112B" w:rsidRDefault="001B39A1">
      <w:pPr>
        <w:pStyle w:val="22"/>
        <w:framePr w:w="9830" w:h="13733" w:hRule="exact" w:wrap="none" w:vAnchor="page" w:hAnchor="page" w:x="1263" w:y="1795"/>
        <w:numPr>
          <w:ilvl w:val="0"/>
          <w:numId w:val="3"/>
        </w:numPr>
        <w:shd w:val="clear" w:color="auto" w:fill="auto"/>
        <w:tabs>
          <w:tab w:val="left" w:pos="234"/>
        </w:tabs>
        <w:spacing w:before="0"/>
        <w:ind w:firstLine="0"/>
      </w:pPr>
      <w:r>
        <w:t>нарушение концентрации внимания в ходе беседы;</w:t>
      </w:r>
    </w:p>
    <w:p w:rsidR="00D5112B" w:rsidRDefault="001B39A1">
      <w:pPr>
        <w:pStyle w:val="22"/>
        <w:framePr w:w="9830" w:h="13733" w:hRule="exact" w:wrap="none" w:vAnchor="page" w:hAnchor="page" w:x="1263" w:y="1795"/>
        <w:numPr>
          <w:ilvl w:val="0"/>
          <w:numId w:val="3"/>
        </w:numPr>
        <w:shd w:val="clear" w:color="auto" w:fill="auto"/>
        <w:tabs>
          <w:tab w:val="left" w:pos="234"/>
        </w:tabs>
        <w:spacing w:before="0"/>
        <w:ind w:firstLine="0"/>
      </w:pPr>
      <w:r>
        <w:t>уклончивые ответы;</w:t>
      </w:r>
    </w:p>
    <w:p w:rsidR="00D5112B" w:rsidRDefault="001B39A1">
      <w:pPr>
        <w:pStyle w:val="22"/>
        <w:framePr w:w="9830" w:h="13733" w:hRule="exact" w:wrap="none" w:vAnchor="page" w:hAnchor="page" w:x="1263" w:y="1795"/>
        <w:numPr>
          <w:ilvl w:val="0"/>
          <w:numId w:val="3"/>
        </w:numPr>
        <w:shd w:val="clear" w:color="auto" w:fill="auto"/>
        <w:tabs>
          <w:tab w:val="left" w:pos="234"/>
        </w:tabs>
        <w:spacing w:before="0"/>
        <w:ind w:firstLine="0"/>
      </w:pPr>
      <w:r>
        <w:t>прямой отказ от врачебной поддержки.</w:t>
      </w:r>
    </w:p>
    <w:p w:rsidR="00D5112B" w:rsidRDefault="001B39A1">
      <w:pPr>
        <w:pStyle w:val="22"/>
        <w:framePr w:w="9830" w:h="13733" w:hRule="exact" w:wrap="none" w:vAnchor="page" w:hAnchor="page" w:x="1263" w:y="1795"/>
        <w:shd w:val="clear" w:color="auto" w:fill="auto"/>
        <w:spacing w:before="0"/>
        <w:ind w:firstLine="0"/>
      </w:pPr>
      <w:r>
        <w:t>В свою очередь, медицинские учреждения нуждаются в</w:t>
      </w:r>
      <w:r>
        <w:t xml:space="preserve"> профессионально подготовленном персонале, инфор</w:t>
      </w:r>
      <w:r>
        <w:softHyphen/>
        <w:t>мационном материале и структурированной модели обучения родственников навыкам поддержки пациента. Обучение семьи принципам ухода за больным - одна из важнейших потребностей при работе с родственниками пациен</w:t>
      </w:r>
      <w:r>
        <w:t>тов, проходящих лечение как в амбулаторных, так и в стационарных условиях. Некоторые семьи стаци</w:t>
      </w:r>
      <w:r>
        <w:softHyphen/>
        <w:t>онарных пациентов необходимо подготовить к возможной смерти родственника дома. Важно обсуждать с род</w:t>
      </w:r>
      <w:r>
        <w:softHyphen/>
        <w:t>ственниками аспекты эмоциональной поддержки пациента, необ</w:t>
      </w:r>
      <w:r>
        <w:t>ходимость заботы о себе и вопросы организа</w:t>
      </w:r>
      <w:r>
        <w:softHyphen/>
        <w:t>ции собственного отдыха, чего ожидать в связи с приближением смерти, как вести себя, если смерть произойдет</w:t>
      </w:r>
    </w:p>
    <w:p w:rsidR="00D5112B" w:rsidRDefault="001B39A1">
      <w:pPr>
        <w:pStyle w:val="24"/>
        <w:framePr w:wrap="none" w:vAnchor="page" w:hAnchor="page" w:x="1326" w:y="16203"/>
        <w:shd w:val="clear" w:color="auto" w:fill="auto"/>
        <w:spacing w:line="220" w:lineRule="exact"/>
      </w:pPr>
      <w:r>
        <w:t>110</w:t>
      </w:r>
    </w:p>
    <w:p w:rsidR="00D5112B" w:rsidRDefault="00D5112B">
      <w:pPr>
        <w:rPr>
          <w:sz w:val="2"/>
          <w:szCs w:val="2"/>
        </w:rPr>
        <w:sectPr w:rsidR="00D511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112B" w:rsidRDefault="001B39A1">
      <w:pPr>
        <w:pStyle w:val="a5"/>
        <w:framePr w:wrap="none" w:vAnchor="page" w:hAnchor="page" w:x="3471" w:y="889"/>
        <w:shd w:val="clear" w:color="auto" w:fill="auto"/>
        <w:spacing w:line="160" w:lineRule="exact"/>
      </w:pPr>
      <w:r>
        <w:lastRenderedPageBreak/>
        <w:t>ПСИХОЛОГИЧЕСКИЕ И КОММУНИКАТИВНЫЕ ПРОБЛЕМЫ ПАЛЛИАТИВНОЙ ПОМОЩИ</w:t>
      </w:r>
    </w:p>
    <w:p w:rsidR="00D5112B" w:rsidRDefault="001B39A1">
      <w:pPr>
        <w:pStyle w:val="22"/>
        <w:framePr w:w="9821" w:h="1500" w:hRule="exact" w:wrap="none" w:vAnchor="page" w:hAnchor="page" w:x="1268" w:y="1801"/>
        <w:shd w:val="clear" w:color="auto" w:fill="auto"/>
        <w:spacing w:before="0" w:after="176"/>
        <w:ind w:firstLine="0"/>
      </w:pPr>
      <w:r>
        <w:t xml:space="preserve">дома, как </w:t>
      </w:r>
      <w:r>
        <w:t>разговаривать с пациентом о смерти и умирании, о процессе прощания, о положительных сторонах ухода за близким человеком, о разделении ответственности между членами семьи и друзьями, а также о том, когда следует обращаться за помощью.</w:t>
      </w:r>
    </w:p>
    <w:p w:rsidR="00D5112B" w:rsidRDefault="001B39A1">
      <w:pPr>
        <w:pStyle w:val="40"/>
        <w:framePr w:w="9821" w:h="1500" w:hRule="exact" w:wrap="none" w:vAnchor="page" w:hAnchor="page" w:x="1268" w:y="1801"/>
        <w:shd w:val="clear" w:color="auto" w:fill="auto"/>
        <w:spacing w:after="0" w:line="242" w:lineRule="exact"/>
        <w:ind w:left="3020" w:firstLine="0"/>
        <w:jc w:val="right"/>
      </w:pPr>
      <w:r>
        <w:t xml:space="preserve">(по материалам лекции </w:t>
      </w:r>
      <w:r>
        <w:t xml:space="preserve">Лоррейн Демотт, представителя компании </w:t>
      </w:r>
      <w:r>
        <w:rPr>
          <w:lang w:val="en-US" w:eastAsia="en-US" w:bidi="en-US"/>
        </w:rPr>
        <w:t xml:space="preserve">Li net, </w:t>
      </w:r>
      <w:r>
        <w:t>и иным материалам, размещенным в сети интернет)</w:t>
      </w:r>
    </w:p>
    <w:p w:rsidR="00D5112B" w:rsidRDefault="001B39A1">
      <w:pPr>
        <w:pStyle w:val="20"/>
        <w:framePr w:w="9821" w:h="620" w:hRule="exact" w:wrap="none" w:vAnchor="page" w:hAnchor="page" w:x="1268" w:y="5174"/>
        <w:shd w:val="clear" w:color="auto" w:fill="auto"/>
        <w:spacing w:before="0" w:after="0" w:line="281" w:lineRule="exact"/>
        <w:ind w:right="20"/>
      </w:pPr>
      <w:bookmarkStart w:id="8" w:name="bookmark7"/>
      <w:r>
        <w:t>Что значит «просто быть рядом»,</w:t>
      </w:r>
      <w:r>
        <w:br/>
        <w:t>и восемь советов о том, как делать это правильно</w:t>
      </w:r>
      <w:bookmarkEnd w:id="8"/>
    </w:p>
    <w:p w:rsidR="00D5112B" w:rsidRDefault="001B39A1">
      <w:pPr>
        <w:pStyle w:val="40"/>
        <w:framePr w:w="9821" w:h="9407" w:hRule="exact" w:wrap="none" w:vAnchor="page" w:hAnchor="page" w:x="1268" w:y="6118"/>
        <w:shd w:val="clear" w:color="auto" w:fill="auto"/>
        <w:spacing w:line="238" w:lineRule="exact"/>
        <w:ind w:firstLine="0"/>
      </w:pPr>
      <w:r>
        <w:rPr>
          <w:rStyle w:val="41"/>
        </w:rPr>
        <w:t xml:space="preserve">Плетт X. </w:t>
      </w:r>
      <w:r>
        <w:rPr>
          <w:rStyle w:val="41"/>
          <w:lang w:val="en-US" w:eastAsia="en-US" w:bidi="en-US"/>
        </w:rPr>
        <w:t xml:space="preserve">(Plett </w:t>
      </w:r>
      <w:r>
        <w:rPr>
          <w:rStyle w:val="41"/>
        </w:rPr>
        <w:t>Н.)</w:t>
      </w:r>
      <w:r>
        <w:rPr>
          <w:rStyle w:val="41"/>
          <w:vertAlign w:val="subscript"/>
        </w:rPr>
        <w:t>/</w:t>
      </w:r>
      <w:r>
        <w:rPr>
          <w:rStyle w:val="41"/>
        </w:rPr>
        <w:t xml:space="preserve"> </w:t>
      </w:r>
      <w:r>
        <w:t>учитель, писатель, тренер, ведущая семинаров и педагог-орга</w:t>
      </w:r>
      <w:r>
        <w:t>низатор групп; искательница мудрости и собирательница историй</w:t>
      </w:r>
    </w:p>
    <w:p w:rsidR="00D5112B" w:rsidRDefault="001B39A1">
      <w:pPr>
        <w:pStyle w:val="22"/>
        <w:framePr w:w="9821" w:h="9407" w:hRule="exact" w:wrap="none" w:vAnchor="page" w:hAnchor="page" w:x="1268" w:y="6118"/>
        <w:shd w:val="clear" w:color="auto" w:fill="auto"/>
        <w:spacing w:before="0"/>
        <w:ind w:firstLine="0"/>
      </w:pPr>
      <w:r>
        <w:t>Когда умирала моя мама, мы с братьями и сестрами собрались вместе, чтобы быть с ней в ее последние дни. Никто из нас не знал, как поддержать человека в его переходе из этой жизни в следующую, но</w:t>
      </w:r>
      <w:r>
        <w:t xml:space="preserve"> мы были уверены, что хотим, чтобы она была дома, с нами.</w:t>
      </w:r>
    </w:p>
    <w:p w:rsidR="00D5112B" w:rsidRDefault="001B39A1">
      <w:pPr>
        <w:pStyle w:val="22"/>
        <w:framePr w:w="9821" w:h="9407" w:hRule="exact" w:wrap="none" w:vAnchor="page" w:hAnchor="page" w:x="1268" w:y="6118"/>
        <w:shd w:val="clear" w:color="auto" w:fill="auto"/>
        <w:spacing w:before="0"/>
        <w:ind w:firstLine="0"/>
      </w:pPr>
      <w:r>
        <w:t>В то время как мы помогали маме, нам в свою очередь помогала Энн, замечательная паллиативная медсестра, которая приходила раз в несколько дней, - не только для того, чтобы помочь маме, но и чтобы по</w:t>
      </w:r>
      <w:r>
        <w:t>говорить с нами о том, чего можно ожидать в ближайшие дни. Она научила нас делать маме уколы морфина, когда та начи</w:t>
      </w:r>
      <w:r>
        <w:softHyphen/>
        <w:t>нала беспокойно себя вести, помогала с уходом (например, купала маму) и рассказала нам, что и как мы должны делать после того, как мамы не с</w:t>
      </w:r>
      <w:r>
        <w:t>танет.</w:t>
      </w:r>
    </w:p>
    <w:p w:rsidR="00D5112B" w:rsidRDefault="001B39A1">
      <w:pPr>
        <w:pStyle w:val="22"/>
        <w:framePr w:w="9821" w:h="9407" w:hRule="exact" w:wrap="none" w:vAnchor="page" w:hAnchor="page" w:x="1268" w:y="6118"/>
        <w:shd w:val="clear" w:color="auto" w:fill="auto"/>
        <w:spacing w:before="0"/>
        <w:ind w:firstLine="0"/>
      </w:pPr>
      <w:r>
        <w:t>«Не торопитесь, - сказала она, - нет необходимости звонить в ритуальное бюро, пока вы не готовы. Соберите всех, кто хочет попрощаться. Посидите с мамой столько, сколько вам необходимо. А когда вы будете готовы, позвоните им, они придут и заберут ее»</w:t>
      </w:r>
      <w:r>
        <w:t>.</w:t>
      </w:r>
    </w:p>
    <w:p w:rsidR="00D5112B" w:rsidRDefault="001B39A1">
      <w:pPr>
        <w:pStyle w:val="22"/>
        <w:framePr w:w="9821" w:h="9407" w:hRule="exact" w:wrap="none" w:vAnchor="page" w:hAnchor="page" w:x="1268" w:y="6118"/>
        <w:shd w:val="clear" w:color="auto" w:fill="auto"/>
        <w:spacing w:before="0"/>
        <w:ind w:firstLine="0"/>
      </w:pPr>
      <w:r>
        <w:t>Энн была для нас невероятным подарком в те последние мамины дни. И хотя это была мучительная неделя, мы знали, что на расстоянии одного звонка есть человек, готовый помочь.</w:t>
      </w:r>
    </w:p>
    <w:p w:rsidR="00D5112B" w:rsidRDefault="001B39A1">
      <w:pPr>
        <w:pStyle w:val="22"/>
        <w:framePr w:w="9821" w:h="9407" w:hRule="exact" w:wrap="none" w:vAnchor="page" w:hAnchor="page" w:x="1268" w:y="6118"/>
        <w:shd w:val="clear" w:color="auto" w:fill="auto"/>
        <w:spacing w:before="0" w:after="180"/>
        <w:ind w:firstLine="0"/>
      </w:pPr>
      <w:r>
        <w:t xml:space="preserve">В течение двух последующих лет я часто думала об Энн и о том, какую большую роль </w:t>
      </w:r>
      <w:r>
        <w:t>она сыграла в нашей жизни. Она сделала гораздо больше, чем предполагала должность паллиативной медсестры. Она была и помощником, и наставником, и проводником. Своей помощью и ненавязчивым руководством, всегда без осуждения, она по</w:t>
      </w:r>
      <w:r>
        <w:softHyphen/>
        <w:t>могала нам преодолеть одн</w:t>
      </w:r>
      <w:r>
        <w:t>о из самых сложных путешествий в нашей жизни.</w:t>
      </w:r>
    </w:p>
    <w:p w:rsidR="00D5112B" w:rsidRDefault="001B39A1">
      <w:pPr>
        <w:pStyle w:val="40"/>
        <w:framePr w:w="9821" w:h="9407" w:hRule="exact" w:wrap="none" w:vAnchor="page" w:hAnchor="page" w:x="1268" w:y="6118"/>
        <w:shd w:val="clear" w:color="auto" w:fill="auto"/>
        <w:spacing w:line="238" w:lineRule="exact"/>
        <w:ind w:firstLine="0"/>
      </w:pPr>
      <w:r>
        <w:rPr>
          <w:rStyle w:val="41"/>
        </w:rPr>
        <w:t xml:space="preserve">Го, </w:t>
      </w:r>
      <w:r>
        <w:t>что делала Энн; может быть определено понятием, которое стало использоваться уже почти как термин в некоторых кругах, в которых я работаю. Она просто была рядом и поддерживала.</w:t>
      </w:r>
    </w:p>
    <w:p w:rsidR="00D5112B" w:rsidRDefault="001B39A1">
      <w:pPr>
        <w:pStyle w:val="22"/>
        <w:framePr w:w="9821" w:h="9407" w:hRule="exact" w:wrap="none" w:vAnchor="page" w:hAnchor="page" w:x="1268" w:y="6118"/>
        <w:shd w:val="clear" w:color="auto" w:fill="auto"/>
        <w:spacing w:before="0"/>
        <w:ind w:firstLine="0"/>
      </w:pPr>
      <w:r>
        <w:t xml:space="preserve">Что значит </w:t>
      </w:r>
      <w:r>
        <w:rPr>
          <w:rStyle w:val="26"/>
        </w:rPr>
        <w:t>просто быть рядом?</w:t>
      </w:r>
      <w:r>
        <w:t xml:space="preserve"> Это значит, что мы хотим идти вместе с другим человеком, по какому бы пути он ни шел, не осуждая его, не пеняя ему на ошибки, не пытаясь изменить его и не стремясь повлиять на результат. Когда мы просто находимся рядом с человеком, мы делаем это с открыты</w:t>
      </w:r>
      <w:r>
        <w:t>м сердцем, предлагаем ему безуслов</w:t>
      </w:r>
      <w:r>
        <w:softHyphen/>
        <w:t>ную поддержку и отказываемся от осуждения и контроля.</w:t>
      </w:r>
    </w:p>
    <w:p w:rsidR="00D5112B" w:rsidRDefault="001B39A1">
      <w:pPr>
        <w:pStyle w:val="22"/>
        <w:framePr w:w="9821" w:h="9407" w:hRule="exact" w:wrap="none" w:vAnchor="page" w:hAnchor="page" w:x="1268" w:y="6118"/>
        <w:shd w:val="clear" w:color="auto" w:fill="auto"/>
        <w:spacing w:before="0"/>
        <w:ind w:firstLine="0"/>
      </w:pPr>
      <w:r>
        <w:t>Порой случается так, что мы поддерживаем людей, в то время как они поддерживают еще кого-то. В нашей си</w:t>
      </w:r>
      <w:r>
        <w:softHyphen/>
        <w:t>туации, например, Энн была рядом с нами и поддерживала нас, пок</w:t>
      </w:r>
      <w:r>
        <w:t>а мы были рядом с мамой. И хотя я ничего не знаю о том, что поддерживало саму Энн, я подозреваю, что в ее тяжелой и важной работе и ей требовалась под</w:t>
      </w:r>
      <w:r>
        <w:softHyphen/>
        <w:t>держка. На самом деле, всякому, кто поддерживает других в трудных обстоятельствах, в свою очередь тоже не</w:t>
      </w:r>
      <w:r>
        <w:softHyphen/>
        <w:t>обходима помощь. Даже самым сильным наставникам, руководителям, медсестрам и другим необходимо знать, что и у них есть тот, с кем они могут быть уязвимыми и слабыми, не боясь осуждения.</w:t>
      </w:r>
    </w:p>
    <w:p w:rsidR="00D5112B" w:rsidRDefault="001B39A1">
      <w:pPr>
        <w:pStyle w:val="22"/>
        <w:framePr w:w="9821" w:h="9407" w:hRule="exact" w:wrap="none" w:vAnchor="page" w:hAnchor="page" w:x="1268" w:y="6118"/>
        <w:shd w:val="clear" w:color="auto" w:fill="auto"/>
        <w:spacing w:before="0"/>
        <w:ind w:firstLine="0"/>
      </w:pPr>
      <w:r>
        <w:t xml:space="preserve">Будучи преподавателем, руководителем, инструктором, матерью, женой и </w:t>
      </w:r>
      <w:r>
        <w:t xml:space="preserve">другом, я стараюсь сделать максимум для того, чтобы </w:t>
      </w:r>
      <w:r>
        <w:rPr>
          <w:rStyle w:val="26"/>
        </w:rPr>
        <w:t>просто быть рядом</w:t>
      </w:r>
      <w:r>
        <w:t xml:space="preserve"> и поддерживать людей по примеру Энн, которым она стала для меня, моих братьев и сестер. Это не всегда просто, потому что я, как и большинство людей, склонна поправлять, давать со</w:t>
      </w:r>
      <w:r>
        <w:softHyphen/>
        <w:t>веты, о</w:t>
      </w:r>
      <w:r>
        <w:t>суждать за то, что человек так медленно идет по намеченному пути, - но я стараюсь, потому что понимаю, насколько это важно. В то же время в моей жизни есть люди, которые, я знаю, просто идут рядом со мной.</w:t>
      </w:r>
    </w:p>
    <w:p w:rsidR="00D5112B" w:rsidRDefault="001B39A1">
      <w:pPr>
        <w:pStyle w:val="24"/>
        <w:framePr w:wrap="none" w:vAnchor="page" w:hAnchor="page" w:x="10633" w:y="16201"/>
        <w:shd w:val="clear" w:color="auto" w:fill="auto"/>
        <w:spacing w:line="220" w:lineRule="exact"/>
      </w:pPr>
      <w:r>
        <w:t>111</w:t>
      </w:r>
    </w:p>
    <w:p w:rsidR="00D5112B" w:rsidRDefault="00D5112B">
      <w:pPr>
        <w:rPr>
          <w:sz w:val="2"/>
          <w:szCs w:val="2"/>
        </w:rPr>
        <w:sectPr w:rsidR="00D511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112B" w:rsidRDefault="001B39A1">
      <w:pPr>
        <w:pStyle w:val="a5"/>
        <w:framePr w:wrap="none" w:vAnchor="page" w:hAnchor="page" w:x="1275" w:y="870"/>
        <w:shd w:val="clear" w:color="auto" w:fill="auto"/>
        <w:spacing w:line="160" w:lineRule="exact"/>
      </w:pPr>
      <w:r>
        <w:lastRenderedPageBreak/>
        <w:t>ПСИХОЛОГИЧЕСКИЕ И КОММУН</w:t>
      </w:r>
      <w:r>
        <w:t>ИКАТИВНЫЕ ПРОБЛЕМЫ ПАЛЛИАТИВНОЙ ПОМОЩИ</w:t>
      </w:r>
    </w:p>
    <w:p w:rsidR="00D5112B" w:rsidRDefault="001B39A1">
      <w:pPr>
        <w:pStyle w:val="22"/>
        <w:framePr w:w="9816" w:h="13737" w:hRule="exact" w:wrap="none" w:vAnchor="page" w:hAnchor="page" w:x="1270" w:y="1789"/>
        <w:shd w:val="clear" w:color="auto" w:fill="auto"/>
        <w:spacing w:before="0" w:after="180"/>
        <w:ind w:firstLine="0"/>
      </w:pPr>
      <w:r>
        <w:t>На самом деле быть рядом и поддерживать человека, пока он растет, меняется, горюет, радуется и т.д., невоз</w:t>
      </w:r>
      <w:r>
        <w:softHyphen/>
        <w:t xml:space="preserve">можно, это лишает его возможности действовать самостоятельно (например, за него решают его же проблемы). Мы </w:t>
      </w:r>
      <w:r>
        <w:t>должны быть готовы отойти в сторону, чтобы человек мог сделать собственный выбор, при этом любить и поддерживать его без всяких условий, ненавязчиво подсказывать, когда это нужно, и помогать чувствовать себя в безопасности, даже когда он совершает ошибки.</w:t>
      </w:r>
    </w:p>
    <w:p w:rsidR="00D5112B" w:rsidRDefault="001B39A1">
      <w:pPr>
        <w:pStyle w:val="40"/>
        <w:framePr w:w="9816" w:h="13737" w:hRule="exact" w:wrap="none" w:vAnchor="page" w:hAnchor="page" w:x="1270" w:y="1789"/>
        <w:shd w:val="clear" w:color="auto" w:fill="auto"/>
        <w:spacing w:after="182" w:line="238" w:lineRule="exact"/>
        <w:ind w:firstLine="0"/>
      </w:pPr>
      <w:r>
        <w:t>Быть рядом и поддерживать - это не какая-то исключительная прерогатива наставников, инструкторов и медсестер. Это то, что мы ВСЕ можем сделать друг для друга - для наших родителей, детей, друзей, соседей и даже незнакомых людей, которые заговорили с нами в</w:t>
      </w:r>
      <w:r>
        <w:t xml:space="preserve"> автобусе по пути на работу.</w:t>
      </w:r>
    </w:p>
    <w:p w:rsidR="00D5112B" w:rsidRDefault="001B39A1">
      <w:pPr>
        <w:pStyle w:val="22"/>
        <w:framePr w:w="9816" w:h="13737" w:hRule="exact" w:wrap="none" w:vAnchor="page" w:hAnchor="page" w:x="1270" w:y="1789"/>
        <w:shd w:val="clear" w:color="auto" w:fill="auto"/>
        <w:spacing w:before="0" w:after="176" w:line="235" w:lineRule="exact"/>
        <w:ind w:firstLine="0"/>
      </w:pPr>
      <w:r>
        <w:t>Вот несколько уроков, которые я усвоила от Энн и других людей, которые в разные моменты жизни были рядом и поддерживали меня.</w:t>
      </w:r>
    </w:p>
    <w:p w:rsidR="00D5112B" w:rsidRDefault="001B39A1">
      <w:pPr>
        <w:pStyle w:val="22"/>
        <w:framePr w:w="9816" w:h="13737" w:hRule="exact" w:wrap="none" w:vAnchor="page" w:hAnchor="page" w:x="1270" w:y="1789"/>
        <w:numPr>
          <w:ilvl w:val="0"/>
          <w:numId w:val="5"/>
        </w:numPr>
        <w:shd w:val="clear" w:color="auto" w:fill="auto"/>
        <w:tabs>
          <w:tab w:val="left" w:pos="234"/>
        </w:tabs>
        <w:spacing w:before="0" w:after="184" w:line="240" w:lineRule="exact"/>
        <w:ind w:left="220" w:hanging="220"/>
      </w:pPr>
      <w:r>
        <w:rPr>
          <w:rStyle w:val="26"/>
        </w:rPr>
        <w:t>Позвольте людям следовать собственным пониманию и интуиции.</w:t>
      </w:r>
      <w:r>
        <w:t xml:space="preserve"> Когда мы ухаживали за мамой в ее послед</w:t>
      </w:r>
      <w:r>
        <w:softHyphen/>
        <w:t>н</w:t>
      </w:r>
      <w:r>
        <w:t>ие дни, у нас не было опыта, на который мы могли бы опираться, и все же интуитивно мы знали, что должны делать. Мы знали, как нести ее хрупкое сухенькое тело в ванную, мы знали, что нужно сесть рядом и тихо петь, мы знали, как любить ее. Мы даже знали, в к</w:t>
      </w:r>
      <w:r>
        <w:t>акое время делать ей укол, чтобы облегчить ее боль. Очень дели</w:t>
      </w:r>
      <w:r>
        <w:softHyphen/>
        <w:t>катно Энн рассказала, что некоторые рекомендации из общих медицинских протоколов нам не нужны - нам просто нужно доверять своей интуиции и собрать весь свой опыт любви к маме.</w:t>
      </w:r>
    </w:p>
    <w:p w:rsidR="00D5112B" w:rsidRDefault="001B39A1">
      <w:pPr>
        <w:pStyle w:val="22"/>
        <w:framePr w:w="9816" w:h="13737" w:hRule="exact" w:wrap="none" w:vAnchor="page" w:hAnchor="page" w:x="1270" w:y="1789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178" w:line="235" w:lineRule="exact"/>
        <w:ind w:left="220" w:hanging="220"/>
      </w:pPr>
      <w:r>
        <w:rPr>
          <w:rStyle w:val="26"/>
        </w:rPr>
        <w:t>Не обременяйте лю</w:t>
      </w:r>
      <w:r>
        <w:rPr>
          <w:rStyle w:val="26"/>
        </w:rPr>
        <w:t>дей лишней информацией.</w:t>
      </w:r>
      <w:r>
        <w:t xml:space="preserve"> Энн дала нам несколько простых советов и оставила материалы для родственников пациентов, но не перегружала информацией, которая была бы для нас лишней в то тяже</w:t>
      </w:r>
      <w:r>
        <w:softHyphen/>
        <w:t>лое время. От чрезмерного количества информации мы бы почувствовали себ</w:t>
      </w:r>
      <w:r>
        <w:t>я беспомощными и бесполез</w:t>
      </w:r>
      <w:r>
        <w:softHyphen/>
        <w:t>ными.</w:t>
      </w:r>
    </w:p>
    <w:p w:rsidR="00D5112B" w:rsidRDefault="001B39A1">
      <w:pPr>
        <w:pStyle w:val="22"/>
        <w:framePr w:w="9816" w:h="13737" w:hRule="exact" w:wrap="none" w:vAnchor="page" w:hAnchor="page" w:x="1270" w:y="1789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178"/>
        <w:ind w:left="220" w:hanging="220"/>
      </w:pPr>
      <w:r>
        <w:rPr>
          <w:rStyle w:val="26"/>
        </w:rPr>
        <w:t>Пусть люди принимают решения и действуют самостоятельно.</w:t>
      </w:r>
      <w:r>
        <w:t xml:space="preserve"> Если мы не даем людям возможности самим принимать решения, то заставляем их чувствовать себя некомпетентными и ненужными. Бывают ситуации, когда нам необходимо взять на себя какое-то трудное для человека решение (например, если у человека есть зависимость</w:t>
      </w:r>
      <w:r>
        <w:t>, и спасти его можно только вмешавшись в ситуацию), но почти во всех остальных случаях людям необходимо самостоятельно принимать решения (даже нашим детям). Энн знала, что нам нужна поддержка в необходимости принимать решения за маму, поэтому она поддержив</w:t>
      </w:r>
      <w:r>
        <w:t>ала нас, но никогда не пыталась руково</w:t>
      </w:r>
      <w:r>
        <w:softHyphen/>
        <w:t>дить нами или контролировать нас.</w:t>
      </w:r>
    </w:p>
    <w:p w:rsidR="00D5112B" w:rsidRDefault="001B39A1">
      <w:pPr>
        <w:pStyle w:val="22"/>
        <w:framePr w:w="9816" w:h="13737" w:hRule="exact" w:wrap="none" w:vAnchor="page" w:hAnchor="page" w:x="1270" w:y="1789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182" w:line="240" w:lineRule="exact"/>
        <w:ind w:left="220" w:hanging="220"/>
      </w:pPr>
      <w:r>
        <w:rPr>
          <w:rStyle w:val="26"/>
        </w:rPr>
        <w:t>Забудьте про себя.</w:t>
      </w:r>
      <w:r>
        <w:t xml:space="preserve"> Это очень важно. Мы все периодически попадаем в эту ловушку - когда мы начинаем ве</w:t>
      </w:r>
      <w:r>
        <w:softHyphen/>
        <w:t>рить, что чужой успех зависит от нашего вмешательства, или когда мы думаем, что о</w:t>
      </w:r>
      <w:r>
        <w:t xml:space="preserve">шибки людей плохо на нас отражаются, или когда мы убеждены, что эмоции, которые они направляют на нас, - это про нас, а не про них. Это ловушка, в которой я иногда оказываюсь, когда преподаю. Мой собственный успех становится для меня важнее (нравлюсь ли я </w:t>
      </w:r>
      <w:r>
        <w:t xml:space="preserve">студентам? отражают ли их оценки мои преподавательские способности?), чем успех моих студентов. Но это не помогает никому, включая и меня. Чтобы действительно поддержать их развитие, мне необходимо исключить свой эгоизм из процесса и оставить место для их </w:t>
      </w:r>
      <w:r>
        <w:t>роста и обучения.</w:t>
      </w:r>
    </w:p>
    <w:p w:rsidR="00D5112B" w:rsidRDefault="001B39A1">
      <w:pPr>
        <w:pStyle w:val="22"/>
        <w:framePr w:w="9816" w:h="13737" w:hRule="exact" w:wrap="none" w:vAnchor="page" w:hAnchor="page" w:x="1270" w:y="1789"/>
        <w:numPr>
          <w:ilvl w:val="0"/>
          <w:numId w:val="5"/>
        </w:numPr>
        <w:shd w:val="clear" w:color="auto" w:fill="auto"/>
        <w:tabs>
          <w:tab w:val="left" w:pos="270"/>
        </w:tabs>
        <w:spacing w:before="0" w:after="178"/>
        <w:ind w:left="220" w:hanging="220"/>
      </w:pPr>
      <w:r>
        <w:rPr>
          <w:rStyle w:val="26"/>
        </w:rPr>
        <w:t>Дайте им почувствовать себя в безопасности, чтобы они не боялись ошибиться.</w:t>
      </w:r>
      <w:r>
        <w:t xml:space="preserve"> Когда люди учатся, растут или переживают период перемен, они обязательно совершают ошибки. И когда мы, как их поддержка, удер</w:t>
      </w:r>
      <w:r>
        <w:softHyphen/>
        <w:t xml:space="preserve">живаемся от критики и осуждения, мы </w:t>
      </w:r>
      <w:r>
        <w:t>даем им возможность обратиться внутрь себя и найти смелость взять на себя риск и мужество продолжать свой путь, даже после совершенной ошибки. Если мы поможем им по</w:t>
      </w:r>
      <w:r>
        <w:softHyphen/>
        <w:t>нять, что ошибка - это часть пути, а не конец света, они потратят меньше времени на самобич</w:t>
      </w:r>
      <w:r>
        <w:t>евание и больше на то, чтобы учиться на своих ошибках.</w:t>
      </w:r>
    </w:p>
    <w:p w:rsidR="00D5112B" w:rsidRDefault="001B39A1">
      <w:pPr>
        <w:pStyle w:val="22"/>
        <w:framePr w:w="9816" w:h="13737" w:hRule="exact" w:wrap="none" w:vAnchor="page" w:hAnchor="page" w:x="1270" w:y="1789"/>
        <w:numPr>
          <w:ilvl w:val="0"/>
          <w:numId w:val="5"/>
        </w:numPr>
        <w:shd w:val="clear" w:color="auto" w:fill="auto"/>
        <w:tabs>
          <w:tab w:val="left" w:pos="270"/>
        </w:tabs>
        <w:spacing w:before="0" w:line="240" w:lineRule="exact"/>
        <w:ind w:left="220" w:hanging="220"/>
      </w:pPr>
      <w:r>
        <w:rPr>
          <w:rStyle w:val="26"/>
        </w:rPr>
        <w:t>Направляйте и помогайте скромно и заботливо.</w:t>
      </w:r>
      <w:r>
        <w:t xml:space="preserve"> Мудрая поддержка - это когда человек знает, в какой ситу</w:t>
      </w:r>
      <w:r>
        <w:softHyphen/>
        <w:t>ации необходимо удержаться от наставлений (потому что они заставят человека чувствовать себя глупым</w:t>
      </w:r>
      <w:r>
        <w:t xml:space="preserve"> и никчемным), а в какой стоит ненавязчиво предложить помощь (когда человек о ней просит или он слишком потерян и не знает, о чем просить). Энн не отнимала у нас возможность действовать и решать самим, но она все же предложила приходить и мыть маму и выпол</w:t>
      </w:r>
      <w:r>
        <w:t>нять более сложные вещи по уходу. Для нас это было об</w:t>
      </w:r>
      <w:r>
        <w:softHyphen/>
        <w:t xml:space="preserve">легчением, поскольку у нас не было никакой практики, и мы не хотели смущать маму (она бы стеснялась, если бы дети увидели ее обнаженной). Быть рядом и поддерживать - значит всегда мудро балансировать и </w:t>
      </w:r>
      <w:r>
        <w:t>дей</w:t>
      </w:r>
      <w:r>
        <w:softHyphen/>
        <w:t>ствовать очень бережно. Нужно уметь подмечать, в каких областях люди чувствуют себя неуверенно, и пред</w:t>
      </w:r>
      <w:r>
        <w:softHyphen/>
        <w:t>лагать соответствующую помощь, при этом не пытаясь их пристыдить. Это требует практики и скромности.</w:t>
      </w:r>
    </w:p>
    <w:p w:rsidR="00D5112B" w:rsidRDefault="001B39A1">
      <w:pPr>
        <w:pStyle w:val="24"/>
        <w:framePr w:wrap="none" w:vAnchor="page" w:hAnchor="page" w:x="1314" w:y="16193"/>
        <w:shd w:val="clear" w:color="auto" w:fill="auto"/>
        <w:spacing w:line="220" w:lineRule="exact"/>
      </w:pPr>
      <w:r>
        <w:t>112</w:t>
      </w:r>
    </w:p>
    <w:p w:rsidR="00D5112B" w:rsidRDefault="00D5112B">
      <w:pPr>
        <w:rPr>
          <w:sz w:val="2"/>
          <w:szCs w:val="2"/>
        </w:rPr>
        <w:sectPr w:rsidR="00D511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112B" w:rsidRDefault="001B39A1">
      <w:pPr>
        <w:pStyle w:val="a5"/>
        <w:framePr w:wrap="none" w:vAnchor="page" w:hAnchor="page" w:x="3462" w:y="875"/>
        <w:shd w:val="clear" w:color="auto" w:fill="auto"/>
        <w:spacing w:line="160" w:lineRule="exact"/>
      </w:pPr>
      <w:r>
        <w:lastRenderedPageBreak/>
        <w:t>ПСИХОЛОГИЧЕСКИЕ И КОММ</w:t>
      </w:r>
      <w:r>
        <w:t>УНИКАТИВНЫЕ ПРОБЛЕМЫ ПАЛЛИАТИВНОЙ ПОМОЩИ</w:t>
      </w:r>
    </w:p>
    <w:p w:rsidR="00D5112B" w:rsidRDefault="001B39A1">
      <w:pPr>
        <w:pStyle w:val="22"/>
        <w:framePr w:w="9811" w:h="6282" w:hRule="exact" w:wrap="none" w:vAnchor="page" w:hAnchor="page" w:x="1273" w:y="1799"/>
        <w:numPr>
          <w:ilvl w:val="0"/>
          <w:numId w:val="5"/>
        </w:numPr>
        <w:shd w:val="clear" w:color="auto" w:fill="auto"/>
        <w:tabs>
          <w:tab w:val="left" w:pos="258"/>
        </w:tabs>
        <w:spacing w:before="0" w:after="240"/>
        <w:ind w:left="240" w:hanging="240"/>
      </w:pPr>
      <w:r>
        <w:rPr>
          <w:rStyle w:val="26"/>
        </w:rPr>
        <w:t>Создайте обстановку, в которой люди смогут свободно проявлять сложные эмоции, страхи, раненость и другие переживания.</w:t>
      </w:r>
      <w:r>
        <w:t xml:space="preserve"> Когда люди чувствуют, что к ним более внимательны и обстановка располагает к более глубокому общению, чем обычно, они ощущают, что спокойно могут выпустить наружу те сложные чувства, которые обычно остаются скрытыми. Те, кто имеет опыт поддержки и пребыва</w:t>
      </w:r>
      <w:r>
        <w:t>ния рядом, знает, что такое может случиться, и готов принять это, бережно помогая и не осуждая. В нашей психологической группе мы стараемся создать пространство, где участники чувствуют себя достаточно спокойно и могут позволить себе открыться, не боясь, ч</w:t>
      </w:r>
      <w:r>
        <w:t>то навсегда потеряют самообладание или что окружающие их осудят. Окружающие готовы подставить плечо, поддержать. Это искусство, и я продолжаю его осваивать по мере того, как рабо</w:t>
      </w:r>
      <w:r>
        <w:softHyphen/>
        <w:t>таю с людьми. Мы не можем помочь другим, если сами излишне эмоциональны, если</w:t>
      </w:r>
      <w:r>
        <w:t xml:space="preserve"> не проделали сложную работу по изучению самих себя или если не доверяем людям, которых поддерживаем. В случае с Энн, она делала это, демонстрируя заботу, сострадание и - уверенность. Если бы нам показалось, что на нее нельзя опереться, что она неспособна </w:t>
      </w:r>
      <w:r>
        <w:t>справиться с тяжелой ситуацией, что она боится смерти, мы бы не смогли так сильно довериться ей.</w:t>
      </w:r>
    </w:p>
    <w:p w:rsidR="00D5112B" w:rsidRDefault="001B39A1">
      <w:pPr>
        <w:pStyle w:val="22"/>
        <w:framePr w:w="9811" w:h="6282" w:hRule="exact" w:wrap="none" w:vAnchor="page" w:hAnchor="page" w:x="1273" w:y="1799"/>
        <w:numPr>
          <w:ilvl w:val="0"/>
          <w:numId w:val="5"/>
        </w:numPr>
        <w:shd w:val="clear" w:color="auto" w:fill="auto"/>
        <w:tabs>
          <w:tab w:val="left" w:pos="265"/>
        </w:tabs>
        <w:spacing w:before="0" w:after="240"/>
        <w:ind w:left="240" w:hanging="240"/>
      </w:pPr>
      <w:r>
        <w:rPr>
          <w:rStyle w:val="26"/>
        </w:rPr>
        <w:t>Позвольте людям принимать отличные от ваших решения и приобретать собственный опыт.</w:t>
      </w:r>
      <w:r>
        <w:t xml:space="preserve"> Быть рядом с человеком - это значит уважать тот факт, что все люди разные и</w:t>
      </w:r>
      <w:r>
        <w:t xml:space="preserve"> признавать, что в силу этих различий чело</w:t>
      </w:r>
      <w:r>
        <w:softHyphen/>
        <w:t>век может сделать такой выбор, который мы сами никогда бы не сделали. Иногда это может быть основано на культурных особенностях, которых мы, в силу другого воспитания, понять не можем. Когда мы находимся рядом и п</w:t>
      </w:r>
      <w:r>
        <w:t xml:space="preserve">оддерживаем, мы перестаем контролировать людей и начинаем уважать их право быть непохожими на нас. Например, Энн поддерживала нас в наших решениях о том, что делать с телом мамы после того, как душа покинула его. Если бы нам необходим был какой-то ритуал, </w:t>
      </w:r>
      <w:r>
        <w:t>который, как мы чувствовали, было нужно совершить, мы спокойно могли сделать это в уединении в мамином доме.</w:t>
      </w:r>
    </w:p>
    <w:p w:rsidR="00D5112B" w:rsidRDefault="001B39A1">
      <w:pPr>
        <w:pStyle w:val="22"/>
        <w:framePr w:w="9811" w:h="6282" w:hRule="exact" w:wrap="none" w:vAnchor="page" w:hAnchor="page" w:x="1273" w:y="1799"/>
        <w:shd w:val="clear" w:color="auto" w:fill="auto"/>
        <w:spacing w:before="0"/>
        <w:ind w:firstLine="0"/>
      </w:pPr>
      <w:r>
        <w:t>Умению быть рядом и поддерживать человека нельзя научиться за один день, это умение невозможно свести к перечню советов. Это целое искусство, котор</w:t>
      </w:r>
      <w:r>
        <w:t>ое с практикой все усложняется, и каждый раз требует нового подхода для конкретного человека в конкретной ситуации.</w:t>
      </w:r>
    </w:p>
    <w:p w:rsidR="00D5112B" w:rsidRDefault="001B39A1">
      <w:pPr>
        <w:pStyle w:val="40"/>
        <w:framePr w:w="9811" w:h="538" w:hRule="exact" w:wrap="none" w:vAnchor="page" w:hAnchor="page" w:x="1273" w:y="8269"/>
        <w:shd w:val="clear" w:color="auto" w:fill="auto"/>
        <w:spacing w:after="0"/>
        <w:ind w:left="5520" w:firstLine="0"/>
        <w:jc w:val="right"/>
      </w:pPr>
      <w:r>
        <w:t xml:space="preserve">Перевод Алисы Морквенайте и Ольги Цейтлиной (источник: </w:t>
      </w:r>
      <w:r>
        <w:rPr>
          <w:lang w:val="en-US" w:eastAsia="en-US" w:bidi="en-US"/>
        </w:rPr>
        <w:t>heatherplett.com/)</w:t>
      </w:r>
    </w:p>
    <w:p w:rsidR="00D5112B" w:rsidRDefault="001B39A1">
      <w:pPr>
        <w:pStyle w:val="20"/>
        <w:framePr w:w="9811" w:h="4787" w:hRule="exact" w:wrap="none" w:vAnchor="page" w:hAnchor="page" w:x="1273" w:y="10724"/>
        <w:shd w:val="clear" w:color="auto" w:fill="auto"/>
        <w:spacing w:before="0" w:after="191" w:line="220" w:lineRule="exact"/>
        <w:ind w:right="140"/>
      </w:pPr>
      <w:bookmarkStart w:id="9" w:name="bookmark8"/>
      <w:r>
        <w:t>Роль психолога в детской паллиативной помощи</w:t>
      </w:r>
      <w:bookmarkEnd w:id="9"/>
    </w:p>
    <w:p w:rsidR="00D5112B" w:rsidRDefault="001B39A1">
      <w:pPr>
        <w:pStyle w:val="32"/>
        <w:framePr w:w="9811" w:h="4787" w:hRule="exact" w:wrap="none" w:vAnchor="page" w:hAnchor="page" w:x="1273" w:y="10724"/>
        <w:shd w:val="clear" w:color="auto" w:fill="auto"/>
        <w:spacing w:before="0" w:after="31" w:line="180" w:lineRule="exact"/>
        <w:ind w:firstLine="0"/>
      </w:pPr>
      <w:bookmarkStart w:id="10" w:name="bookmark9"/>
      <w:r>
        <w:t xml:space="preserve">Харькова О.А., </w:t>
      </w:r>
      <w:r>
        <w:t>Короткая А.И., Савва Н.Н., Лаврова К.С.</w:t>
      </w:r>
      <w:bookmarkEnd w:id="10"/>
    </w:p>
    <w:p w:rsidR="00D5112B" w:rsidRDefault="001B39A1">
      <w:pPr>
        <w:pStyle w:val="40"/>
        <w:framePr w:w="9811" w:h="4787" w:hRule="exact" w:wrap="none" w:vAnchor="page" w:hAnchor="page" w:x="1273" w:y="10724"/>
        <w:shd w:val="clear" w:color="auto" w:fill="auto"/>
        <w:spacing w:after="160" w:line="180" w:lineRule="exact"/>
        <w:ind w:firstLine="0"/>
      </w:pPr>
      <w:r>
        <w:t>Благотворительный фонд развития паллиативной помощи «Детский паллиатив»</w:t>
      </w:r>
    </w:p>
    <w:p w:rsidR="00D5112B" w:rsidRDefault="001B39A1">
      <w:pPr>
        <w:pStyle w:val="22"/>
        <w:framePr w:w="9811" w:h="4787" w:hRule="exact" w:wrap="none" w:vAnchor="page" w:hAnchor="page" w:x="1273" w:y="10724"/>
        <w:shd w:val="clear" w:color="auto" w:fill="auto"/>
        <w:spacing w:before="0"/>
        <w:ind w:firstLine="0"/>
      </w:pPr>
      <w:r>
        <w:t>Здравоохранение в России в настоящее время начинает уделять внимание такой важной медицинской про</w:t>
      </w:r>
      <w:r>
        <w:softHyphen/>
        <w:t>блеме, как паллиативная помощь детям, страдающ</w:t>
      </w:r>
      <w:r>
        <w:t>им неизлечимыми заболеваниями, значительно сокращаю</w:t>
      </w:r>
      <w:r>
        <w:softHyphen/>
        <w:t>щими срок их жизни. Этот вид помощи направлен как на улучшение качества жизни самого пациента, так и на поддержку членов его семьи, оказывающих постоянный уход за больным. В связи со множеством проблем, с</w:t>
      </w:r>
      <w:r>
        <w:t xml:space="preserve"> которыми сталкивается семья неизлечимого больного, паллиативная помощь носит комплексный характер и представляет собой совокупность медицинских, социальных, духовных и психологических услуг, которые могут оказываться пациенту и членам его семьи как в усло</w:t>
      </w:r>
      <w:r>
        <w:t>виях стационара, так и на дому.</w:t>
      </w:r>
    </w:p>
    <w:p w:rsidR="00D5112B" w:rsidRDefault="001B39A1">
      <w:pPr>
        <w:pStyle w:val="22"/>
        <w:framePr w:w="9811" w:h="4787" w:hRule="exact" w:wrap="none" w:vAnchor="page" w:hAnchor="page" w:x="1273" w:y="10724"/>
        <w:shd w:val="clear" w:color="auto" w:fill="auto"/>
        <w:spacing w:before="0"/>
        <w:ind w:firstLine="0"/>
      </w:pPr>
      <w:r>
        <w:t>Паллиативную помощь оказывают детям с тяжелыми неизлечимыми заболеваниями, ограничивающими срок жизни. Основная цель - сделать каждый день ребенка свободным от страданий и полным радости и смысла. Паллиативная помощь детям о</w:t>
      </w:r>
      <w:r>
        <w:t>существляется не только силами медицинского персонала (врачами и меди</w:t>
      </w:r>
      <w:r>
        <w:softHyphen/>
        <w:t>цинскими сестрами), но и психологами (детскими и взрослыми), социальными работниками. В зависимости от потребностей ребенка и членов его семьи, могут привлекаться воспитатели, учителя, э</w:t>
      </w:r>
      <w:r>
        <w:t>рготерапевты, психо</w:t>
      </w:r>
      <w:r>
        <w:softHyphen/>
        <w:t>терапевты, физические терапевты, другие специалисты, деятельность которых направлена на повышение ка</w:t>
      </w:r>
      <w:r>
        <w:softHyphen/>
        <w:t>чества жизни и создание среды, где ребенок мог бы максимально реализовать свои потребности, осуществить желания и мечты.</w:t>
      </w:r>
    </w:p>
    <w:p w:rsidR="00D5112B" w:rsidRDefault="001B39A1">
      <w:pPr>
        <w:pStyle w:val="24"/>
        <w:framePr w:wrap="none" w:vAnchor="page" w:hAnchor="page" w:x="10633" w:y="16193"/>
        <w:shd w:val="clear" w:color="auto" w:fill="auto"/>
        <w:spacing w:line="220" w:lineRule="exact"/>
      </w:pPr>
      <w:r>
        <w:t>113</w:t>
      </w:r>
    </w:p>
    <w:p w:rsidR="00D5112B" w:rsidRDefault="00D5112B">
      <w:pPr>
        <w:rPr>
          <w:sz w:val="2"/>
          <w:szCs w:val="2"/>
        </w:rPr>
        <w:sectPr w:rsidR="00D511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112B" w:rsidRDefault="001B39A1">
      <w:pPr>
        <w:pStyle w:val="a5"/>
        <w:framePr w:wrap="none" w:vAnchor="page" w:hAnchor="page" w:x="1275" w:y="875"/>
        <w:shd w:val="clear" w:color="auto" w:fill="auto"/>
        <w:spacing w:line="160" w:lineRule="exact"/>
      </w:pPr>
      <w:r>
        <w:lastRenderedPageBreak/>
        <w:t>ПСИХОЛОГИЧЕСКИЕ И КОММУНИКАТИВНЫЕ ПРОБЛЕМЫ ПАЛЛИАТИВНОЙ ПОМОЩИ</w:t>
      </w:r>
    </w:p>
    <w:p w:rsidR="00D5112B" w:rsidRDefault="001B39A1">
      <w:pPr>
        <w:pStyle w:val="22"/>
        <w:framePr w:w="9835" w:h="13734" w:hRule="exact" w:wrap="none" w:vAnchor="page" w:hAnchor="page" w:x="1261" w:y="1796"/>
        <w:shd w:val="clear" w:color="auto" w:fill="auto"/>
        <w:spacing w:before="0"/>
        <w:ind w:firstLine="0"/>
      </w:pPr>
      <w:r>
        <w:t>Тяжелая неизлечимая болезнь негативно влияет на мироощущение и самосознание не только больного ребен</w:t>
      </w:r>
      <w:r>
        <w:softHyphen/>
        <w:t>ка, но и сиблингов, родителей, ухаживающего персонала. Тяжелый рутинн</w:t>
      </w:r>
      <w:r>
        <w:t>ый уход за ребенком влечет эмоцио</w:t>
      </w:r>
      <w:r>
        <w:softHyphen/>
        <w:t>нальное выгорание и неспособность радоваться мелочам, отодвигает на второй план игры и развлечения, пре</w:t>
      </w:r>
      <w:r>
        <w:softHyphen/>
        <w:t>пятствует внутрисемейному общению. Одной из задач паллиативной службы является раскрытие внутреннего мира ребенка, пом</w:t>
      </w:r>
      <w:r>
        <w:t>ощь в коммуникациях с родителями и братьями и сестрами, внешним миром, а также борьба со страхами, агрессией, недопониманием.</w:t>
      </w:r>
    </w:p>
    <w:p w:rsidR="00D5112B" w:rsidRDefault="001B39A1">
      <w:pPr>
        <w:pStyle w:val="22"/>
        <w:framePr w:w="9835" w:h="13734" w:hRule="exact" w:wrap="none" w:vAnchor="page" w:hAnchor="page" w:x="1261" w:y="1796"/>
        <w:shd w:val="clear" w:color="auto" w:fill="auto"/>
        <w:spacing w:before="0" w:after="180"/>
        <w:ind w:firstLine="0"/>
      </w:pPr>
      <w:r>
        <w:t>Важность психологического сопровождения и игры в этом процессе сложно переоценить. В данной статье пред</w:t>
      </w:r>
      <w:r>
        <w:softHyphen/>
        <w:t xml:space="preserve">ставлена информация об </w:t>
      </w:r>
      <w:r>
        <w:t>особенностях работы детского психолога на дому в рамках выездной службы паллиа</w:t>
      </w:r>
      <w:r>
        <w:softHyphen/>
        <w:t>тивной помощи детям.</w:t>
      </w:r>
    </w:p>
    <w:p w:rsidR="00D5112B" w:rsidRDefault="001B39A1">
      <w:pPr>
        <w:pStyle w:val="32"/>
        <w:framePr w:w="9835" w:h="13734" w:hRule="exact" w:wrap="none" w:vAnchor="page" w:hAnchor="page" w:x="1261" w:y="1796"/>
        <w:shd w:val="clear" w:color="auto" w:fill="auto"/>
        <w:spacing w:before="0" w:line="238" w:lineRule="exact"/>
        <w:ind w:firstLine="0"/>
      </w:pPr>
      <w:bookmarkStart w:id="11" w:name="bookmark10"/>
      <w:r>
        <w:t>Роль психологического сопровождения в детской паллиативной помощи</w:t>
      </w:r>
      <w:bookmarkEnd w:id="11"/>
    </w:p>
    <w:p w:rsidR="00D5112B" w:rsidRDefault="001B39A1">
      <w:pPr>
        <w:pStyle w:val="22"/>
        <w:framePr w:w="9835" w:h="13734" w:hRule="exact" w:wrap="none" w:vAnchor="page" w:hAnchor="page" w:x="1261" w:y="1796"/>
        <w:shd w:val="clear" w:color="auto" w:fill="auto"/>
        <w:spacing w:before="0"/>
        <w:ind w:firstLine="0"/>
      </w:pPr>
      <w:r>
        <w:t>На данный момент совершенно ясно, что полноценная паллиативная помощь невозможна без психо</w:t>
      </w:r>
      <w:r>
        <w:t>логичес</w:t>
      </w:r>
      <w:r>
        <w:softHyphen/>
        <w:t>кого патронажа всей семьи. Профессиональное сопровождение специалистами в области детской, возрастной, семейной психологии необходимы семье на всех этапах болезни ребенка, желательно с момента постановки диагноза или оповещения родителей о том, что</w:t>
      </w:r>
      <w:r>
        <w:t xml:space="preserve"> ребенку нужна паллиативная помощь. Психологи востребова</w:t>
      </w:r>
      <w:r>
        <w:softHyphen/>
        <w:t>ны до момента и в процессе умирания ребенка, а также на этапе горевания не менее 6 месяцев (в среднем до 1,5-2 лет) после смерти ребенка.</w:t>
      </w:r>
    </w:p>
    <w:p w:rsidR="00D5112B" w:rsidRDefault="001B39A1">
      <w:pPr>
        <w:pStyle w:val="22"/>
        <w:framePr w:w="9835" w:h="13734" w:hRule="exact" w:wrap="none" w:vAnchor="page" w:hAnchor="page" w:x="1261" w:y="1796"/>
        <w:shd w:val="clear" w:color="auto" w:fill="auto"/>
        <w:spacing w:before="0"/>
        <w:ind w:firstLine="0"/>
      </w:pPr>
      <w:r>
        <w:t>Одному психологу очень трудно, практически невозможно, охвати</w:t>
      </w:r>
      <w:r>
        <w:t>ть весь спектр проблем больного ребенка и его близкого окружения. Поэтому в команде необходимо присутствие нескольких специалистов, решающих разные задачи при работе как с детьми, так и со взрослыми. При этом каждый специалист должен уметь рабо</w:t>
      </w:r>
      <w:r>
        <w:softHyphen/>
        <w:t>тать с семе</w:t>
      </w:r>
      <w:r>
        <w:t>йными системами.</w:t>
      </w:r>
    </w:p>
    <w:p w:rsidR="00D5112B" w:rsidRDefault="001B39A1">
      <w:pPr>
        <w:pStyle w:val="22"/>
        <w:framePr w:w="9835" w:h="13734" w:hRule="exact" w:wrap="none" w:vAnchor="page" w:hAnchor="page" w:x="1261" w:y="1796"/>
        <w:shd w:val="clear" w:color="auto" w:fill="auto"/>
        <w:spacing w:before="0"/>
        <w:ind w:firstLine="0"/>
      </w:pPr>
      <w:r>
        <w:t>Говоря об особенностях работы психолога в детской паллиативной помощи, мы подразумеваем знания воз</w:t>
      </w:r>
      <w:r>
        <w:softHyphen/>
        <w:t>растных психологических особенностей и влияние на них тяжелой неизлечимой болезни. Кроме того, детский паллиатив охватывает не только ранний</w:t>
      </w:r>
      <w:r>
        <w:t>, младший, дошкольный и младший школьный возраст, но и подрост</w:t>
      </w:r>
      <w:r>
        <w:softHyphen/>
        <w:t>ков и молодых взрослых, чей интеллектуальный уровень иногда не превышает детский. Клиентом для детского психолога может стать как прекрасно интеллектуально развитая девочка 6 лет со СМА, у кото</w:t>
      </w:r>
      <w:r>
        <w:t>рой интеллект генетически заложен выше среднего уровня своих сверстников, так и юноша 18 лет с тяжелой формой детского церебрального паралича (ДЦП), задержкой психического развития, неходячий, неговорящий, с трахео- и гаст</w:t>
      </w:r>
      <w:r>
        <w:softHyphen/>
        <w:t>ростомой.</w:t>
      </w:r>
    </w:p>
    <w:p w:rsidR="00D5112B" w:rsidRDefault="001B39A1">
      <w:pPr>
        <w:pStyle w:val="22"/>
        <w:framePr w:w="9835" w:h="13734" w:hRule="exact" w:wrap="none" w:vAnchor="page" w:hAnchor="page" w:x="1261" w:y="1796"/>
        <w:shd w:val="clear" w:color="auto" w:fill="auto"/>
        <w:spacing w:before="0"/>
        <w:ind w:firstLine="0"/>
      </w:pPr>
      <w:r>
        <w:t xml:space="preserve">У всех этих детей есть </w:t>
      </w:r>
      <w:r>
        <w:t xml:space="preserve">родители и часто бабушки, дедушки, няни - так называемые значимые другие, с которыми тоже необходимо взаимодействовать. Таким образом, детский психолог паллиативной службы - это специалист по работе со всей семьей целиком, потому что тяжелобольной ребенок </w:t>
      </w:r>
      <w:r>
        <w:t>любого возраста до последних своих дней находится в состоянии слияния со своими «значимыми другими» и в зависимости от них.</w:t>
      </w:r>
    </w:p>
    <w:p w:rsidR="00D5112B" w:rsidRDefault="001B39A1">
      <w:pPr>
        <w:pStyle w:val="22"/>
        <w:framePr w:w="9835" w:h="13734" w:hRule="exact" w:wrap="none" w:vAnchor="page" w:hAnchor="page" w:x="1261" w:y="1796"/>
        <w:shd w:val="clear" w:color="auto" w:fill="auto"/>
        <w:spacing w:before="0"/>
        <w:ind w:firstLine="0"/>
      </w:pPr>
      <w:r>
        <w:t>Цель работы детского психолога в паллиативной помощи - развивать адаптивные способности больного ре</w:t>
      </w:r>
      <w:r>
        <w:softHyphen/>
        <w:t>бенка к различным ситуациям, и п</w:t>
      </w:r>
      <w:r>
        <w:t>режде всего к ситуации болезни. Иными словами, мы помогаем ребенку по</w:t>
      </w:r>
      <w:r>
        <w:softHyphen/>
        <w:t>чувствовать себя как можно более счастливым, даже если он никогда не станет здоровым. Для этого он должен с нашей помощью научиться поддерживать максимальный для его возможностей контакт</w:t>
      </w:r>
      <w:r>
        <w:t xml:space="preserve"> с миром.</w:t>
      </w:r>
    </w:p>
    <w:p w:rsidR="00D5112B" w:rsidRDefault="001B39A1">
      <w:pPr>
        <w:pStyle w:val="22"/>
        <w:framePr w:w="9835" w:h="13734" w:hRule="exact" w:wrap="none" w:vAnchor="page" w:hAnchor="page" w:x="1261" w:y="1796"/>
        <w:shd w:val="clear" w:color="auto" w:fill="auto"/>
        <w:spacing w:before="0"/>
        <w:ind w:firstLine="0"/>
      </w:pPr>
      <w:r>
        <w:t>Человек - существо социальное, его желание принадлежать к общности находится в иерархии потребностей на третьей ступени, в одном ряду с потребностью любить и быть любимым, уступая лишь физиологическим нуждам и стремлению к безопасности (Маслоу А.</w:t>
      </w:r>
      <w:r>
        <w:t>, 2008). Каждый тяжело и неизлечимо больной ребенок хочет иметь и играет свою неповторимую социальную роль в семье как микросоциуме, а также в обществе в целом. И наобо</w:t>
      </w:r>
      <w:r>
        <w:softHyphen/>
        <w:t>рот, доминирующее в государстве отношение к такому ребенку и его семье со стороны обыва</w:t>
      </w:r>
      <w:r>
        <w:t>телей - индикатор развития человеческих отношений и гуманности, критерий оценки развития общества на данном этапе. Куль</w:t>
      </w:r>
      <w:r>
        <w:softHyphen/>
        <w:t>тура отношения к тяжело больным детям-инвалидам часто сказывается на отношении к ребенку внутри семьи. В связи с этим детскому психологу</w:t>
      </w:r>
      <w:r>
        <w:t xml:space="preserve"> в паллиативе необходимо решать следующие задачи:</w:t>
      </w:r>
    </w:p>
    <w:p w:rsidR="00D5112B" w:rsidRDefault="001B39A1">
      <w:pPr>
        <w:pStyle w:val="22"/>
        <w:framePr w:w="9835" w:h="13734" w:hRule="exact" w:wrap="none" w:vAnchor="page" w:hAnchor="page" w:x="1261" w:y="1796"/>
        <w:numPr>
          <w:ilvl w:val="0"/>
          <w:numId w:val="6"/>
        </w:numPr>
        <w:shd w:val="clear" w:color="auto" w:fill="auto"/>
        <w:tabs>
          <w:tab w:val="left" w:pos="270"/>
        </w:tabs>
        <w:spacing w:before="0"/>
        <w:ind w:firstLine="0"/>
      </w:pPr>
      <w:r>
        <w:t>установление контакта с родителями;</w:t>
      </w:r>
    </w:p>
    <w:p w:rsidR="00D5112B" w:rsidRDefault="001B39A1">
      <w:pPr>
        <w:pStyle w:val="22"/>
        <w:framePr w:w="9835" w:h="13734" w:hRule="exact" w:wrap="none" w:vAnchor="page" w:hAnchor="page" w:x="1261" w:y="1796"/>
        <w:numPr>
          <w:ilvl w:val="0"/>
          <w:numId w:val="6"/>
        </w:numPr>
        <w:shd w:val="clear" w:color="auto" w:fill="auto"/>
        <w:tabs>
          <w:tab w:val="left" w:pos="282"/>
        </w:tabs>
        <w:spacing w:before="0"/>
        <w:ind w:firstLine="0"/>
      </w:pPr>
      <w:r>
        <w:t>диагностика или оценка состояния ребенка;</w:t>
      </w:r>
    </w:p>
    <w:p w:rsidR="00D5112B" w:rsidRDefault="001B39A1">
      <w:pPr>
        <w:pStyle w:val="22"/>
        <w:framePr w:w="9835" w:h="13734" w:hRule="exact" w:wrap="none" w:vAnchor="page" w:hAnchor="page" w:x="1261" w:y="1796"/>
        <w:numPr>
          <w:ilvl w:val="0"/>
          <w:numId w:val="6"/>
        </w:numPr>
        <w:shd w:val="clear" w:color="auto" w:fill="auto"/>
        <w:tabs>
          <w:tab w:val="left" w:pos="282"/>
        </w:tabs>
        <w:spacing w:before="0"/>
        <w:ind w:firstLine="0"/>
      </w:pPr>
      <w:r>
        <w:t>непосредственная психологическая работа с ребенком;</w:t>
      </w:r>
    </w:p>
    <w:p w:rsidR="00D5112B" w:rsidRDefault="001B39A1">
      <w:pPr>
        <w:pStyle w:val="22"/>
        <w:framePr w:w="9835" w:h="13734" w:hRule="exact" w:wrap="none" w:vAnchor="page" w:hAnchor="page" w:x="1261" w:y="1796"/>
        <w:numPr>
          <w:ilvl w:val="0"/>
          <w:numId w:val="6"/>
        </w:numPr>
        <w:shd w:val="clear" w:color="auto" w:fill="auto"/>
        <w:tabs>
          <w:tab w:val="left" w:pos="286"/>
        </w:tabs>
        <w:spacing w:before="0"/>
        <w:ind w:firstLine="0"/>
      </w:pPr>
      <w:r>
        <w:t>консультирование родителей;</w:t>
      </w:r>
    </w:p>
    <w:p w:rsidR="00D5112B" w:rsidRDefault="001B39A1">
      <w:pPr>
        <w:pStyle w:val="22"/>
        <w:framePr w:w="9835" w:h="13734" w:hRule="exact" w:wrap="none" w:vAnchor="page" w:hAnchor="page" w:x="1261" w:y="1796"/>
        <w:numPr>
          <w:ilvl w:val="0"/>
          <w:numId w:val="6"/>
        </w:numPr>
        <w:shd w:val="clear" w:color="auto" w:fill="auto"/>
        <w:tabs>
          <w:tab w:val="left" w:pos="286"/>
        </w:tabs>
        <w:spacing w:before="0" w:after="178"/>
        <w:ind w:firstLine="0"/>
      </w:pPr>
      <w:r>
        <w:t>работа с сиблингами.</w:t>
      </w:r>
    </w:p>
    <w:p w:rsidR="00D5112B" w:rsidRDefault="001B39A1">
      <w:pPr>
        <w:pStyle w:val="32"/>
        <w:framePr w:w="9835" w:h="13734" w:hRule="exact" w:wrap="none" w:vAnchor="page" w:hAnchor="page" w:x="1261" w:y="1796"/>
        <w:shd w:val="clear" w:color="auto" w:fill="auto"/>
        <w:spacing w:before="0"/>
        <w:ind w:firstLine="0"/>
      </w:pPr>
      <w:bookmarkStart w:id="12" w:name="bookmark11"/>
      <w:r>
        <w:t xml:space="preserve">Особенности работы </w:t>
      </w:r>
      <w:r>
        <w:t>психолога на дому в рамках выездной службы паллиативной помощи детям</w:t>
      </w:r>
      <w:bookmarkEnd w:id="12"/>
    </w:p>
    <w:p w:rsidR="00D5112B" w:rsidRDefault="001B39A1">
      <w:pPr>
        <w:pStyle w:val="22"/>
        <w:framePr w:w="9835" w:h="13734" w:hRule="exact" w:wrap="none" w:vAnchor="page" w:hAnchor="page" w:x="1261" w:y="1796"/>
        <w:shd w:val="clear" w:color="auto" w:fill="auto"/>
        <w:spacing w:before="0" w:line="240" w:lineRule="exact"/>
        <w:ind w:firstLine="0"/>
      </w:pPr>
      <w:r>
        <w:t>Работа психолога на дому у пациента в рамках выездной паллиативной службы накладывает свой отпечаток на создание психотерапевтической среды. Если в условиях стационара или амбулаторного к</w:t>
      </w:r>
      <w:r>
        <w:t>абинета, куда при</w:t>
      </w:r>
      <w:r>
        <w:softHyphen/>
        <w:t>ходит ребенок, у специалиста существует возможность оборудовать пространство для работы по определен</w:t>
      </w:r>
      <w:r>
        <w:softHyphen/>
        <w:t>ным правилам, то в случае работы в выездной (мобильной) службе встречи психолога с маленьким пациентом проходят на территории последнего.</w:t>
      </w:r>
      <w:r>
        <w:t xml:space="preserve"> И тогда попытка выстроить жесткие психотерапевтические границы для</w:t>
      </w:r>
    </w:p>
    <w:p w:rsidR="00D5112B" w:rsidRDefault="001B39A1">
      <w:pPr>
        <w:pStyle w:val="24"/>
        <w:framePr w:wrap="none" w:vAnchor="page" w:hAnchor="page" w:x="1328" w:y="16196"/>
        <w:shd w:val="clear" w:color="auto" w:fill="auto"/>
        <w:spacing w:line="220" w:lineRule="exact"/>
      </w:pPr>
      <w:r>
        <w:t>114</w:t>
      </w:r>
    </w:p>
    <w:p w:rsidR="00D5112B" w:rsidRDefault="00D5112B">
      <w:pPr>
        <w:rPr>
          <w:sz w:val="2"/>
          <w:szCs w:val="2"/>
        </w:rPr>
        <w:sectPr w:rsidR="00D511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112B" w:rsidRDefault="001B39A1">
      <w:pPr>
        <w:pStyle w:val="a5"/>
        <w:framePr w:wrap="none" w:vAnchor="page" w:hAnchor="page" w:x="3462" w:y="872"/>
        <w:shd w:val="clear" w:color="auto" w:fill="auto"/>
        <w:spacing w:line="160" w:lineRule="exact"/>
      </w:pPr>
      <w:r>
        <w:lastRenderedPageBreak/>
        <w:t>ПСИХОЛОГИЧЕСКИЕ И КОММУНИКАТИВНЫЕ ПРОБЛЕМЫ ПАЛЛИАТИВНОЙ ПОМОЩИ</w:t>
      </w:r>
    </w:p>
    <w:p w:rsidR="00D5112B" w:rsidRDefault="001B39A1">
      <w:pPr>
        <w:pStyle w:val="22"/>
        <w:framePr w:w="9830" w:h="13718" w:hRule="exact" w:wrap="none" w:vAnchor="page" w:hAnchor="page" w:x="1263" w:y="1793"/>
        <w:shd w:val="clear" w:color="auto" w:fill="auto"/>
        <w:spacing w:before="0"/>
        <w:ind w:firstLine="0"/>
      </w:pPr>
      <w:r>
        <w:t xml:space="preserve">работы на «чужой территории» с ребенком и его семьей может привести к разрушению контакта и </w:t>
      </w:r>
      <w:r>
        <w:t>невозмож</w:t>
      </w:r>
      <w:r>
        <w:softHyphen/>
        <w:t>ности терапии.</w:t>
      </w:r>
    </w:p>
    <w:p w:rsidR="00D5112B" w:rsidRDefault="001B39A1">
      <w:pPr>
        <w:pStyle w:val="22"/>
        <w:framePr w:w="9830" w:h="13718" w:hRule="exact" w:wrap="none" w:vAnchor="page" w:hAnchor="page" w:x="1263" w:y="1793"/>
        <w:shd w:val="clear" w:color="auto" w:fill="auto"/>
        <w:spacing w:before="0"/>
        <w:ind w:firstLine="0"/>
      </w:pPr>
      <w:r>
        <w:t>На наш взгляд, для успешной работы в условиях выездной службы, психолог должен придерживаться четкой установки на то, что среда, в которой ему приходится работать, всегда экспериментальная. Каждый сеанс, каж</w:t>
      </w:r>
      <w:r>
        <w:softHyphen/>
        <w:t xml:space="preserve">дая встреча - это </w:t>
      </w:r>
      <w:r>
        <w:t>эксперимент, где может быть большое число переменных, и они могут варьировать в широких пределах. К переменным, которые вводит в занятие психолог, прибавляются те, которые вводит сама среда в лице ребенка, его близкого окружения и его территории (что, к сл</w:t>
      </w:r>
      <w:r>
        <w:t>ову, делает эксперимент еще более интерес</w:t>
      </w:r>
      <w:r>
        <w:softHyphen/>
        <w:t>ным!). Перед специалистом каждый раз встает задача адаптации к неизвестной ему среде, он должен быть готов к тому, что условия работы могут меняться от сеанса к сеансу:</w:t>
      </w:r>
    </w:p>
    <w:p w:rsidR="00D5112B" w:rsidRDefault="001B39A1">
      <w:pPr>
        <w:pStyle w:val="22"/>
        <w:framePr w:w="9830" w:h="13718" w:hRule="exact" w:wrap="none" w:vAnchor="page" w:hAnchor="page" w:x="1263" w:y="1793"/>
        <w:numPr>
          <w:ilvl w:val="0"/>
          <w:numId w:val="3"/>
        </w:numPr>
        <w:shd w:val="clear" w:color="auto" w:fill="auto"/>
        <w:tabs>
          <w:tab w:val="left" w:pos="195"/>
        </w:tabs>
        <w:spacing w:before="0"/>
        <w:ind w:firstLine="0"/>
      </w:pPr>
      <w:r>
        <w:t>сегодня работа на кухне, а завтра - в детской</w:t>
      </w:r>
      <w:r>
        <w:t>;</w:t>
      </w:r>
    </w:p>
    <w:p w:rsidR="00D5112B" w:rsidRDefault="001B39A1">
      <w:pPr>
        <w:pStyle w:val="22"/>
        <w:framePr w:w="9830" w:h="13718" w:hRule="exact" w:wrap="none" w:vAnchor="page" w:hAnchor="page" w:x="1263" w:y="1793"/>
        <w:numPr>
          <w:ilvl w:val="0"/>
          <w:numId w:val="3"/>
        </w:numPr>
        <w:shd w:val="clear" w:color="auto" w:fill="auto"/>
        <w:tabs>
          <w:tab w:val="left" w:pos="195"/>
        </w:tabs>
        <w:spacing w:before="0"/>
        <w:ind w:firstLine="0"/>
      </w:pPr>
      <w:r>
        <w:t>сегодня дома мама, она хочет присутствовать на сеансе, а завтра работа наедине с ребенком;</w:t>
      </w:r>
    </w:p>
    <w:p w:rsidR="00D5112B" w:rsidRDefault="001B39A1">
      <w:pPr>
        <w:pStyle w:val="22"/>
        <w:framePr w:w="9830" w:h="13718" w:hRule="exact" w:wrap="none" w:vAnchor="page" w:hAnchor="page" w:x="1263" w:y="1793"/>
        <w:numPr>
          <w:ilvl w:val="0"/>
          <w:numId w:val="3"/>
        </w:numPr>
        <w:shd w:val="clear" w:color="auto" w:fill="auto"/>
        <w:tabs>
          <w:tab w:val="left" w:pos="195"/>
        </w:tabs>
        <w:spacing w:before="0"/>
        <w:ind w:left="140" w:hanging="140"/>
        <w:jc w:val="left"/>
      </w:pPr>
      <w:r>
        <w:t>вчера работа с одним ребенком, а в следующий раз - с двумя, так как присоединяется сиблинг, которому тоже интересно;</w:t>
      </w:r>
    </w:p>
    <w:p w:rsidR="00D5112B" w:rsidRDefault="001B39A1">
      <w:pPr>
        <w:pStyle w:val="22"/>
        <w:framePr w:w="9830" w:h="13718" w:hRule="exact" w:wrap="none" w:vAnchor="page" w:hAnchor="page" w:x="1263" w:y="1793"/>
        <w:numPr>
          <w:ilvl w:val="0"/>
          <w:numId w:val="3"/>
        </w:numPr>
        <w:shd w:val="clear" w:color="auto" w:fill="auto"/>
        <w:tabs>
          <w:tab w:val="left" w:pos="195"/>
        </w:tabs>
        <w:spacing w:before="0" w:line="240" w:lineRule="exact"/>
        <w:ind w:left="140" w:hanging="140"/>
        <w:jc w:val="left"/>
      </w:pPr>
      <w:r>
        <w:t>к материалу, который приносит психолог с собой</w:t>
      </w:r>
      <w:r>
        <w:t>, в любой момент могут добавиться предметы и игрушки, ко</w:t>
      </w:r>
      <w:r>
        <w:softHyphen/>
        <w:t>торые предлагает ребенок.</w:t>
      </w:r>
    </w:p>
    <w:p w:rsidR="00D5112B" w:rsidRDefault="001B39A1">
      <w:pPr>
        <w:pStyle w:val="22"/>
        <w:framePr w:w="9830" w:h="13718" w:hRule="exact" w:wrap="none" w:vAnchor="page" w:hAnchor="page" w:x="1263" w:y="1793"/>
        <w:shd w:val="clear" w:color="auto" w:fill="auto"/>
        <w:spacing w:before="0" w:after="182" w:line="240" w:lineRule="exact"/>
        <w:ind w:firstLine="0"/>
      </w:pPr>
      <w:r>
        <w:t xml:space="preserve">Поэтому терапия в условиях выездной службы, по сути своей, является сотрудничеством психолога и пациента, их совместным экспериментом </w:t>
      </w:r>
      <w:r>
        <w:rPr>
          <w:rStyle w:val="26"/>
          <w:lang w:val="en-US" w:eastAsia="en-US" w:bidi="en-US"/>
        </w:rPr>
        <w:t>in vivo.</w:t>
      </w:r>
      <w:r>
        <w:rPr>
          <w:lang w:val="en-US" w:eastAsia="en-US" w:bidi="en-US"/>
        </w:rPr>
        <w:t xml:space="preserve"> </w:t>
      </w:r>
      <w:r>
        <w:t xml:space="preserve">Ребенок перестает выступать в </w:t>
      </w:r>
      <w:r>
        <w:t>роли больного, а психолог - в роли психо</w:t>
      </w:r>
      <w:r>
        <w:softHyphen/>
        <w:t>терапевта. Скорее, это союз экспериментального психолога со своим маленьким ассистентом.</w:t>
      </w:r>
    </w:p>
    <w:p w:rsidR="00D5112B" w:rsidRDefault="001B39A1">
      <w:pPr>
        <w:pStyle w:val="30"/>
        <w:framePr w:w="9830" w:h="13718" w:hRule="exact" w:wrap="none" w:vAnchor="page" w:hAnchor="page" w:x="1263" w:y="1793"/>
        <w:shd w:val="clear" w:color="auto" w:fill="auto"/>
        <w:spacing w:before="0" w:after="0" w:line="238" w:lineRule="exact"/>
        <w:jc w:val="both"/>
      </w:pPr>
      <w:r>
        <w:t>Особенности детей, страдающих неизлечимыми заболеваниями, выявляемые в процессе психологичес</w:t>
      </w:r>
      <w:r>
        <w:softHyphen/>
        <w:t xml:space="preserve">кого взаимодействия (собственный </w:t>
      </w:r>
      <w:r>
        <w:t>опыт наблюдений)</w:t>
      </w:r>
    </w:p>
    <w:p w:rsidR="00D5112B" w:rsidRDefault="001B39A1">
      <w:pPr>
        <w:pStyle w:val="22"/>
        <w:framePr w:w="9830" w:h="13718" w:hRule="exact" w:wrap="none" w:vAnchor="page" w:hAnchor="page" w:x="1263" w:y="1793"/>
        <w:shd w:val="clear" w:color="auto" w:fill="auto"/>
        <w:spacing w:before="0"/>
        <w:ind w:firstLine="0"/>
      </w:pPr>
      <w:r>
        <w:t>Выстраивая план работы с паллиативным ребенком, очень важно учитывать не только его индивидуальные осо</w:t>
      </w:r>
      <w:r>
        <w:softHyphen/>
        <w:t xml:space="preserve">бенности, но и свойственные многим тяжелобольным детям черты личности, связанные с наличием тяжелой болезни и обнаруживаемые в процессе </w:t>
      </w:r>
      <w:r>
        <w:t>психологического взаимодействия.</w:t>
      </w:r>
    </w:p>
    <w:p w:rsidR="00D5112B" w:rsidRDefault="001B39A1">
      <w:pPr>
        <w:pStyle w:val="30"/>
        <w:framePr w:w="9830" w:h="13718" w:hRule="exact" w:wrap="none" w:vAnchor="page" w:hAnchor="page" w:x="1263" w:y="1793"/>
        <w:numPr>
          <w:ilvl w:val="0"/>
          <w:numId w:val="7"/>
        </w:numPr>
        <w:shd w:val="clear" w:color="auto" w:fill="auto"/>
        <w:tabs>
          <w:tab w:val="left" w:pos="291"/>
        </w:tabs>
        <w:spacing w:before="0" w:after="0" w:line="238" w:lineRule="exact"/>
        <w:jc w:val="both"/>
      </w:pPr>
      <w:r>
        <w:t xml:space="preserve">Психологические особенности, связанные с физическим состоянием по заболеванию </w:t>
      </w:r>
      <w:r>
        <w:rPr>
          <w:rStyle w:val="35"/>
        </w:rPr>
        <w:t>(не может ходить, сидеть, плохо работают руки, нарушена координация и т.д.).</w:t>
      </w:r>
    </w:p>
    <w:p w:rsidR="00D5112B" w:rsidRDefault="001B39A1">
      <w:pPr>
        <w:pStyle w:val="22"/>
        <w:framePr w:w="9830" w:h="13718" w:hRule="exact" w:wrap="none" w:vAnchor="page" w:hAnchor="page" w:x="1263" w:y="1793"/>
        <w:numPr>
          <w:ilvl w:val="0"/>
          <w:numId w:val="8"/>
        </w:numPr>
        <w:shd w:val="clear" w:color="auto" w:fill="auto"/>
        <w:tabs>
          <w:tab w:val="left" w:pos="265"/>
        </w:tabs>
        <w:spacing w:before="0"/>
        <w:ind w:firstLine="0"/>
      </w:pPr>
      <w:r>
        <w:rPr>
          <w:rStyle w:val="26"/>
        </w:rPr>
        <w:t>Ощущение бессилия,</w:t>
      </w:r>
      <w:r>
        <w:t xml:space="preserve"> возникающее из-за невозможности самостоятельно чт</w:t>
      </w:r>
      <w:r>
        <w:t>о-то делать, передвигаться и т.д. Это приводит к снижению самооценки, увеличению количества страхов по сравнению с возрастной нормой. В отличие от физически здоровых детей, «паллиативные» дети чаще боятся оставаться одни в комнате, не говоря уже о квартире</w:t>
      </w:r>
      <w:r>
        <w:t xml:space="preserve"> или доме, из-за возникающего чувства беспомощности. Для них актуален страх бандитов, страх незнакомых людей, высоты, глубины из-за осознания своего физического недостатка: «я не смогу отбиться, убе</w:t>
      </w:r>
      <w:r>
        <w:softHyphen/>
        <w:t>жать, уплыть». И конечно, есть выраженный страх боли, вра</w:t>
      </w:r>
      <w:r>
        <w:t>чей, уколов, собственной смерти, смерти родителей. Мир, в котором нельзя ничего самостоятельно преобразовать, самостоятельно сделать, становится по ощуще</w:t>
      </w:r>
      <w:r>
        <w:softHyphen/>
        <w:t>ниям враждебным. Происходит нарушение базового доверия к этому миру.</w:t>
      </w:r>
    </w:p>
    <w:p w:rsidR="00D5112B" w:rsidRDefault="001B39A1">
      <w:pPr>
        <w:pStyle w:val="22"/>
        <w:framePr w:w="9830" w:h="13718" w:hRule="exact" w:wrap="none" w:vAnchor="page" w:hAnchor="page" w:x="1263" w:y="1793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  <w:ind w:firstLine="0"/>
      </w:pPr>
      <w:r>
        <w:rPr>
          <w:rStyle w:val="26"/>
        </w:rPr>
        <w:t>Сниженная мотивация</w:t>
      </w:r>
      <w:r>
        <w:t xml:space="preserve"> к активному в</w:t>
      </w:r>
      <w:r>
        <w:t>заимодействию с миром из-за ситуаций частых неудач, в том числе свя</w:t>
      </w:r>
      <w:r>
        <w:softHyphen/>
        <w:t>занных с физическими недостатками своего тела. В результате чего отрицательный опыт превалирует над поло</w:t>
      </w:r>
      <w:r>
        <w:softHyphen/>
        <w:t>жительным.</w:t>
      </w:r>
    </w:p>
    <w:p w:rsidR="00D5112B" w:rsidRDefault="001B39A1">
      <w:pPr>
        <w:pStyle w:val="22"/>
        <w:framePr w:w="9830" w:h="13718" w:hRule="exact" w:wrap="none" w:vAnchor="page" w:hAnchor="page" w:x="1263" w:y="1793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  <w:ind w:firstLine="0"/>
      </w:pPr>
      <w:r>
        <w:rPr>
          <w:rStyle w:val="26"/>
        </w:rPr>
        <w:t>Ощущение себя не субъектом действия, а объектом воздействия извне.</w:t>
      </w:r>
      <w:r>
        <w:t xml:space="preserve"> Взрос</w:t>
      </w:r>
      <w:r>
        <w:t>лые люди (родители, врачи и т.д.), ухаживая за ребенком, имеют привычку крутить, вертеть, колоть, резать, вставлять в детское тело разные трубочки, ничего не объясняя, не предупреждая, не комментируя. Ребенок превращается в своеобразную куклу, с которой мо</w:t>
      </w:r>
      <w:r>
        <w:t>жно сделать все, что угодно и в любой момент.</w:t>
      </w:r>
    </w:p>
    <w:p w:rsidR="00D5112B" w:rsidRDefault="001B39A1">
      <w:pPr>
        <w:pStyle w:val="22"/>
        <w:framePr w:w="9830" w:h="13718" w:hRule="exact" w:wrap="none" w:vAnchor="page" w:hAnchor="page" w:x="1263" w:y="1793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  <w:ind w:firstLine="0"/>
      </w:pPr>
      <w:r>
        <w:rPr>
          <w:rStyle w:val="26"/>
        </w:rPr>
        <w:t>Несинтонность.</w:t>
      </w:r>
      <w:r>
        <w:t xml:space="preserve"> На уровне осознания развивается игнорирование сигналов, идущих от тела, или запоздалая реакция на них. Такой ребенок может только через некоторое время выдать психологическую реакцию на фи</w:t>
      </w:r>
      <w:r>
        <w:softHyphen/>
        <w:t>зическ</w:t>
      </w:r>
      <w:r>
        <w:t>ое воздействие в прошлом, например, внезапно заплакать без видимых причин. Этот плач может быть ответом на телесную манипуляцию, произведенную с ним несколько дней назад.</w:t>
      </w:r>
    </w:p>
    <w:p w:rsidR="00D5112B" w:rsidRDefault="001B39A1">
      <w:pPr>
        <w:pStyle w:val="22"/>
        <w:framePr w:w="9830" w:h="13718" w:hRule="exact" w:wrap="none" w:vAnchor="page" w:hAnchor="page" w:x="1263" w:y="1793"/>
        <w:numPr>
          <w:ilvl w:val="0"/>
          <w:numId w:val="8"/>
        </w:numPr>
        <w:shd w:val="clear" w:color="auto" w:fill="auto"/>
        <w:tabs>
          <w:tab w:val="left" w:pos="267"/>
        </w:tabs>
        <w:spacing w:before="0"/>
        <w:ind w:firstLine="0"/>
      </w:pPr>
      <w:r>
        <w:rPr>
          <w:rStyle w:val="26"/>
        </w:rPr>
        <w:t>Мизофобия.</w:t>
      </w:r>
      <w:r>
        <w:t xml:space="preserve"> В силу того что дети постоянно подвергаются каким-либо медицинским манипул</w:t>
      </w:r>
      <w:r>
        <w:t>яциям, многие родители вынуждены поддерживать максимально возможную чистоту, вплоть до стерильности. Ребенок «зара</w:t>
      </w:r>
      <w:r>
        <w:softHyphen/>
        <w:t>жается» тревожностью в этом вопросе и начинает пугаться, если вдруг испачкается, даже минимально.</w:t>
      </w:r>
    </w:p>
    <w:p w:rsidR="00D5112B" w:rsidRDefault="001B39A1">
      <w:pPr>
        <w:pStyle w:val="30"/>
        <w:framePr w:w="9830" w:h="13718" w:hRule="exact" w:wrap="none" w:vAnchor="page" w:hAnchor="page" w:x="1263" w:y="1793"/>
        <w:numPr>
          <w:ilvl w:val="0"/>
          <w:numId w:val="7"/>
        </w:numPr>
        <w:shd w:val="clear" w:color="auto" w:fill="auto"/>
        <w:tabs>
          <w:tab w:val="left" w:pos="289"/>
        </w:tabs>
        <w:spacing w:before="0" w:after="0" w:line="238" w:lineRule="exact"/>
        <w:jc w:val="both"/>
      </w:pPr>
      <w:r>
        <w:t xml:space="preserve">Психологические особенности, связанные с </w:t>
      </w:r>
      <w:r>
        <w:t>процессом принятия болезни ребенком или его близкими</w:t>
      </w:r>
    </w:p>
    <w:p w:rsidR="00D5112B" w:rsidRDefault="001B39A1">
      <w:pPr>
        <w:pStyle w:val="22"/>
        <w:framePr w:w="9830" w:h="13718" w:hRule="exact" w:wrap="none" w:vAnchor="page" w:hAnchor="page" w:x="1263" w:y="1793"/>
        <w:numPr>
          <w:ilvl w:val="0"/>
          <w:numId w:val="9"/>
        </w:numPr>
        <w:shd w:val="clear" w:color="auto" w:fill="auto"/>
        <w:tabs>
          <w:tab w:val="left" w:pos="262"/>
        </w:tabs>
        <w:spacing w:before="0"/>
        <w:ind w:firstLine="0"/>
      </w:pPr>
      <w:r>
        <w:rPr>
          <w:rStyle w:val="26"/>
        </w:rPr>
        <w:t>Родитель не принимает болезнь ребенка.</w:t>
      </w:r>
      <w:r>
        <w:t xml:space="preserve"> Чем старше становится ребенок, тем лучше он понимает, что с ним происходит что-то не то, и/или что он отличается от других детей. В то же время родители, близкие лю</w:t>
      </w:r>
      <w:r>
        <w:t>ди могут внутренне отрицать для себя факт болезни ребенка, хотя внешне это понимание как будто бы есть. На слова ре</w:t>
      </w:r>
      <w:r>
        <w:softHyphen/>
        <w:t>бенка: «Я - инвалид, я - неходячий», мама может заплакать и закричать: «Не смей так говорить, ты - не инвалид, мы тебя вылечим!» Подобная ма</w:t>
      </w:r>
      <w:r>
        <w:t>теринская фраза не является (как ей может казаться) демонстрацией надежды и уверенности в выздоровлении, а есть трансляция внутреннего непринятия болезни. За этими словами ребенок слышит: «Ты мне не нравишься такой неходячий, я не принимаю тебя инвалидом».</w:t>
      </w:r>
      <w:r>
        <w:t xml:space="preserve"> И вывод, который он для себя делает: «Такой, как я, не должен существовать».</w:t>
      </w:r>
    </w:p>
    <w:p w:rsidR="00D5112B" w:rsidRDefault="001B39A1">
      <w:pPr>
        <w:pStyle w:val="24"/>
        <w:framePr w:wrap="none" w:vAnchor="page" w:hAnchor="page" w:x="10638" w:y="16189"/>
        <w:shd w:val="clear" w:color="auto" w:fill="auto"/>
        <w:spacing w:line="220" w:lineRule="exact"/>
      </w:pPr>
      <w:r>
        <w:t>115</w:t>
      </w:r>
    </w:p>
    <w:p w:rsidR="00D5112B" w:rsidRDefault="00D5112B">
      <w:pPr>
        <w:rPr>
          <w:sz w:val="2"/>
          <w:szCs w:val="2"/>
        </w:rPr>
        <w:sectPr w:rsidR="00D511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112B" w:rsidRDefault="001B39A1">
      <w:pPr>
        <w:pStyle w:val="a5"/>
        <w:framePr w:wrap="none" w:vAnchor="page" w:hAnchor="page" w:x="1278" w:y="870"/>
        <w:shd w:val="clear" w:color="auto" w:fill="auto"/>
        <w:spacing w:line="160" w:lineRule="exact"/>
      </w:pPr>
      <w:r>
        <w:lastRenderedPageBreak/>
        <w:t>ПСИХОЛОГИЧЕСКИЕ И КОММУНИКАТИВНЫЕ ПРОБЛЕМЫ ПАЛЛИАТИВНОЙ ПОМОЩИ</w:t>
      </w:r>
    </w:p>
    <w:p w:rsidR="00D5112B" w:rsidRDefault="001B39A1">
      <w:pPr>
        <w:pStyle w:val="22"/>
        <w:framePr w:w="9830" w:h="13725" w:hRule="exact" w:wrap="none" w:vAnchor="page" w:hAnchor="page" w:x="1263" w:y="1794"/>
        <w:numPr>
          <w:ilvl w:val="0"/>
          <w:numId w:val="9"/>
        </w:numPr>
        <w:shd w:val="clear" w:color="auto" w:fill="auto"/>
        <w:tabs>
          <w:tab w:val="left" w:pos="270"/>
        </w:tabs>
        <w:spacing w:before="0"/>
        <w:ind w:firstLine="0"/>
      </w:pPr>
      <w:r>
        <w:rPr>
          <w:rStyle w:val="26"/>
        </w:rPr>
        <w:t>Ребенок не хочет принимать факт своей болезни, хотя знает о ней.</w:t>
      </w:r>
      <w:r>
        <w:t xml:space="preserve"> Это зачастую выражается </w:t>
      </w:r>
      <w:r>
        <w:t>в желании изъ</w:t>
      </w:r>
      <w:r>
        <w:softHyphen/>
        <w:t>ять из своего тела все медицинские приспособления, являющиеся для него «чужеродными телами», хотя по по</w:t>
      </w:r>
      <w:r>
        <w:softHyphen/>
        <w:t xml:space="preserve">казаниям этого делать нельзя. Речь идет о гастростомах, зондах, катетерах и других жизненно необходимых вещах. Ребенок постоянно пытается </w:t>
      </w:r>
      <w:r>
        <w:t>от них избавиться, каждый день спрашивает, когда эту трубку уберут и т.д. Такая реакция может быть связана с тем, что родители не обсуждают с детьми в возможном для них объеме не</w:t>
      </w:r>
      <w:r>
        <w:softHyphen/>
        <w:t>обходимость того или иного медицинского вмешательства или приспособления.</w:t>
      </w:r>
    </w:p>
    <w:p w:rsidR="00D5112B" w:rsidRDefault="001B39A1">
      <w:pPr>
        <w:pStyle w:val="30"/>
        <w:framePr w:w="9830" w:h="13725" w:hRule="exact" w:wrap="none" w:vAnchor="page" w:hAnchor="page" w:x="1263" w:y="1794"/>
        <w:numPr>
          <w:ilvl w:val="0"/>
          <w:numId w:val="9"/>
        </w:numPr>
        <w:shd w:val="clear" w:color="auto" w:fill="auto"/>
        <w:tabs>
          <w:tab w:val="left" w:pos="291"/>
        </w:tabs>
        <w:spacing w:before="0" w:after="0" w:line="238" w:lineRule="exact"/>
        <w:jc w:val="both"/>
      </w:pPr>
      <w:r>
        <w:t>Лек</w:t>
      </w:r>
      <w:r>
        <w:t>сические особенности паллиативного ребенка и его близкого окружения</w:t>
      </w:r>
    </w:p>
    <w:p w:rsidR="00D5112B" w:rsidRDefault="001B39A1">
      <w:pPr>
        <w:pStyle w:val="22"/>
        <w:framePr w:w="9830" w:h="13725" w:hRule="exact" w:wrap="none" w:vAnchor="page" w:hAnchor="page" w:x="1263" w:y="1794"/>
        <w:shd w:val="clear" w:color="auto" w:fill="auto"/>
        <w:spacing w:before="0"/>
        <w:ind w:firstLine="0"/>
      </w:pPr>
      <w:r>
        <w:t>Длительная болезнь может накладывать отпечаток на лексику коммуникаций ребенка и его близкого окруже</w:t>
      </w:r>
      <w:r>
        <w:softHyphen/>
        <w:t>ния.</w:t>
      </w:r>
    </w:p>
    <w:p w:rsidR="00D5112B" w:rsidRDefault="001B39A1">
      <w:pPr>
        <w:pStyle w:val="22"/>
        <w:framePr w:w="9830" w:h="13725" w:hRule="exact" w:wrap="none" w:vAnchor="page" w:hAnchor="page" w:x="1263" w:y="1794"/>
        <w:numPr>
          <w:ilvl w:val="0"/>
          <w:numId w:val="10"/>
        </w:numPr>
        <w:shd w:val="clear" w:color="auto" w:fill="auto"/>
        <w:tabs>
          <w:tab w:val="left" w:pos="255"/>
        </w:tabs>
        <w:spacing w:before="0"/>
        <w:ind w:firstLine="0"/>
      </w:pPr>
      <w:r>
        <w:rPr>
          <w:rStyle w:val="26"/>
        </w:rPr>
        <w:t>Уменьшение числа прилагательных.</w:t>
      </w:r>
      <w:r>
        <w:t xml:space="preserve"> Часто в активном словаре тяжелобольных детей отмечается уменьшение числа прилагательных, описывающих их состояния:</w:t>
      </w:r>
    </w:p>
    <w:p w:rsidR="00D5112B" w:rsidRDefault="001B39A1">
      <w:pPr>
        <w:pStyle w:val="22"/>
        <w:framePr w:w="9830" w:h="13725" w:hRule="exact" w:wrap="none" w:vAnchor="page" w:hAnchor="page" w:x="1263" w:y="1794"/>
        <w:numPr>
          <w:ilvl w:val="0"/>
          <w:numId w:val="3"/>
        </w:numPr>
        <w:shd w:val="clear" w:color="auto" w:fill="auto"/>
        <w:tabs>
          <w:tab w:val="left" w:pos="234"/>
        </w:tabs>
        <w:spacing w:before="0"/>
        <w:ind w:left="180" w:hanging="180"/>
        <w:jc w:val="left"/>
      </w:pPr>
      <w:r>
        <w:t>любое непривычное для ребенка ощущение на словах может обозначаться как «больно», причем даже у интел</w:t>
      </w:r>
      <w:r>
        <w:softHyphen/>
        <w:t>лектуально сохранных детей, а не тольк</w:t>
      </w:r>
      <w:r>
        <w:t>о с задержкой психоречевого развития;</w:t>
      </w:r>
    </w:p>
    <w:p w:rsidR="00D5112B" w:rsidRDefault="001B39A1">
      <w:pPr>
        <w:pStyle w:val="22"/>
        <w:framePr w:w="9830" w:h="13725" w:hRule="exact" w:wrap="none" w:vAnchor="page" w:hAnchor="page" w:x="1263" w:y="1794"/>
        <w:numPr>
          <w:ilvl w:val="0"/>
          <w:numId w:val="3"/>
        </w:numPr>
        <w:shd w:val="clear" w:color="auto" w:fill="auto"/>
        <w:tabs>
          <w:tab w:val="left" w:pos="234"/>
        </w:tabs>
        <w:spacing w:before="0"/>
        <w:ind w:left="180" w:hanging="180"/>
        <w:jc w:val="left"/>
      </w:pPr>
      <w:r>
        <w:t>при описании эмоциональных состояний часто используется слово «страшно», которое, как оказывается в процессе работы или просто беседы, может означать «мне непонятно», «мне не хочется» и т.д.</w:t>
      </w:r>
    </w:p>
    <w:p w:rsidR="00D5112B" w:rsidRDefault="001B39A1">
      <w:pPr>
        <w:pStyle w:val="22"/>
        <w:framePr w:w="9830" w:h="13725" w:hRule="exact" w:wrap="none" w:vAnchor="page" w:hAnchor="page" w:x="1263" w:y="1794"/>
        <w:shd w:val="clear" w:color="auto" w:fill="auto"/>
        <w:spacing w:before="0"/>
        <w:ind w:firstLine="0"/>
      </w:pPr>
      <w:r>
        <w:t xml:space="preserve">Это может указывать на то, </w:t>
      </w:r>
      <w:r>
        <w:t>что все остальные ощущения, кроме тех, с которыми ребенок сталкивается еже</w:t>
      </w:r>
      <w:r>
        <w:softHyphen/>
        <w:t>дневно, например, во время медицинских манипуляций, становятся незначимыми, и любые телесные и эмоцио</w:t>
      </w:r>
      <w:r>
        <w:softHyphen/>
        <w:t>нальные феномены описываются через призму болезни. Эту особенность можно назват</w:t>
      </w:r>
      <w:r>
        <w:t>ь своеобразной формой алекситимии: чувства, ощущения не могут быть описаны точно, без искажений.</w:t>
      </w:r>
    </w:p>
    <w:p w:rsidR="00D5112B" w:rsidRDefault="001B39A1">
      <w:pPr>
        <w:pStyle w:val="22"/>
        <w:framePr w:w="9830" w:h="13725" w:hRule="exact" w:wrap="none" w:vAnchor="page" w:hAnchor="page" w:x="1263" w:y="1794"/>
        <w:numPr>
          <w:ilvl w:val="0"/>
          <w:numId w:val="10"/>
        </w:numPr>
        <w:shd w:val="clear" w:color="auto" w:fill="auto"/>
        <w:tabs>
          <w:tab w:val="left" w:pos="267"/>
        </w:tabs>
        <w:spacing w:before="0"/>
        <w:ind w:firstLine="0"/>
      </w:pPr>
      <w:r>
        <w:rPr>
          <w:rStyle w:val="26"/>
        </w:rPr>
        <w:t>Использование в повседневной речи специфических медицинских терминов.</w:t>
      </w:r>
      <w:r>
        <w:t xml:space="preserve"> Например, ребенок рассказывает сказочную историю: «Отломили мы конец иглы, и впал Кощей Б</w:t>
      </w:r>
      <w:r>
        <w:t>ессмертный в наркоз!»</w:t>
      </w:r>
    </w:p>
    <w:p w:rsidR="00D5112B" w:rsidRDefault="001B39A1">
      <w:pPr>
        <w:pStyle w:val="22"/>
        <w:framePr w:w="9830" w:h="13725" w:hRule="exact" w:wrap="none" w:vAnchor="page" w:hAnchor="page" w:x="1263" w:y="1794"/>
        <w:numPr>
          <w:ilvl w:val="0"/>
          <w:numId w:val="10"/>
        </w:numPr>
        <w:shd w:val="clear" w:color="auto" w:fill="auto"/>
        <w:tabs>
          <w:tab w:val="left" w:pos="267"/>
        </w:tabs>
        <w:spacing w:before="0"/>
        <w:ind w:firstLine="0"/>
      </w:pPr>
      <w:r>
        <w:rPr>
          <w:rStyle w:val="26"/>
        </w:rPr>
        <w:t xml:space="preserve">Лексические особенности обращения взрослого к ребенку не отражают физического состояния последнего. </w:t>
      </w:r>
      <w:r>
        <w:t>Если ребенок может передвигаться только ползком, не следует говорить ему: «Пойдем заниматься». Лучше ска</w:t>
      </w:r>
      <w:r>
        <w:softHyphen/>
        <w:t>зать: «Ползем заниматься!»</w:t>
      </w:r>
    </w:p>
    <w:p w:rsidR="00D5112B" w:rsidRDefault="001B39A1">
      <w:pPr>
        <w:pStyle w:val="22"/>
        <w:framePr w:w="9830" w:h="13725" w:hRule="exact" w:wrap="none" w:vAnchor="page" w:hAnchor="page" w:x="1263" w:y="1794"/>
        <w:shd w:val="clear" w:color="auto" w:fill="auto"/>
        <w:spacing w:before="0" w:after="180"/>
        <w:ind w:firstLine="0"/>
      </w:pPr>
      <w:r>
        <w:t>Во</w:t>
      </w:r>
      <w:r>
        <w:t xml:space="preserve"> время первой встречи с самим ребенком или его родителями следует уточнить, какие слова лучше исполь</w:t>
      </w:r>
      <w:r>
        <w:softHyphen/>
        <w:t>зовать для побуждения ребенка к действию. Есть дети, которым все равно, какие выражения используются, но есть и те, которым важно, в какой лексической форм</w:t>
      </w:r>
      <w:r>
        <w:t>е к ним обращаются. Употребляя слова, точно подходящие к физическому статусу ребенка, мы тем самым демонстрируем ему свое уважение и принятие его в болезни. Будто сообщаем: «Я вижу, какой ты, я принимаю твой физический недостаток, я не игнорирую его, не за</w:t>
      </w:r>
      <w:r>
        <w:t>крываю на него глаза, а спрашиваю тебя, как тебе в этом состоянии удобнее. Отследи это состояние, осознай его и дай мне обратную связь».</w:t>
      </w:r>
    </w:p>
    <w:p w:rsidR="00D5112B" w:rsidRDefault="001B39A1">
      <w:pPr>
        <w:pStyle w:val="30"/>
        <w:framePr w:w="9830" w:h="13725" w:hRule="exact" w:wrap="none" w:vAnchor="page" w:hAnchor="page" w:x="1263" w:y="1794"/>
        <w:shd w:val="clear" w:color="auto" w:fill="auto"/>
        <w:spacing w:before="0" w:after="0" w:line="238" w:lineRule="exact"/>
        <w:jc w:val="both"/>
      </w:pPr>
      <w:r>
        <w:t>Игровые занятия как способ общего развития ребенка</w:t>
      </w:r>
    </w:p>
    <w:p w:rsidR="00D5112B" w:rsidRDefault="001B39A1">
      <w:pPr>
        <w:pStyle w:val="22"/>
        <w:framePr w:w="9830" w:h="13725" w:hRule="exact" w:wrap="none" w:vAnchor="page" w:hAnchor="page" w:x="1263" w:y="1794"/>
        <w:shd w:val="clear" w:color="auto" w:fill="auto"/>
        <w:spacing w:before="0"/>
        <w:ind w:firstLine="0"/>
      </w:pPr>
      <w:r>
        <w:t xml:space="preserve">Игра - ведущая психическая деятельность дошкольника. Ребенок </w:t>
      </w:r>
      <w:r>
        <w:t>начинает учиться, играя. Поэтому желательно, чтобы все занятия с детьми носили игровой характер. Именно игра способствует развитию воображения, мыш</w:t>
      </w:r>
      <w:r>
        <w:softHyphen/>
        <w:t>ления, восприятия, памяти, т.е. формирует и перестраивает частные психические процессы, являясь при этом «на</w:t>
      </w:r>
      <w:r>
        <w:t xml:space="preserve">иболее естественным средством самовыражения» </w:t>
      </w:r>
      <w:r>
        <w:rPr>
          <w:lang w:val="en-US" w:eastAsia="en-US" w:bidi="en-US"/>
        </w:rPr>
        <w:t xml:space="preserve">(Axline V.M., </w:t>
      </w:r>
      <w:r>
        <w:t>1947; Бремс К., 2002) и прекрасным способом общения для ребенка, потому что в игре можно общаться даже без слов.</w:t>
      </w:r>
    </w:p>
    <w:p w:rsidR="00D5112B" w:rsidRDefault="001B39A1">
      <w:pPr>
        <w:pStyle w:val="22"/>
        <w:framePr w:w="9830" w:h="13725" w:hRule="exact" w:wrap="none" w:vAnchor="page" w:hAnchor="page" w:x="1263" w:y="1794"/>
        <w:shd w:val="clear" w:color="auto" w:fill="auto"/>
        <w:spacing w:before="0"/>
        <w:ind w:firstLine="0"/>
      </w:pPr>
      <w:r>
        <w:t>Статья 23 Конвенции ООН о правах ребенка призывает признать, что неполноценный в умс</w:t>
      </w:r>
      <w:r>
        <w:t>твенном или физи</w:t>
      </w:r>
      <w:r>
        <w:softHyphen/>
        <w:t>ческом отношении ребенок должен вести полноценную и достойную жизнь в условиях, которые обеспечивают его достоинство, способствуют его уверенности в себе и облегчают его активное участие в жизни общества. Статья 31 той же Конвенции призыва</w:t>
      </w:r>
      <w:r>
        <w:t>ет все стороны признать право ребенка на отдых и досуг, право участвовать в играх и развлекательных мероприятиях, соответствующих его возрасту, свободно участвовать в культурной жизни и заниматься искусством.</w:t>
      </w:r>
    </w:p>
    <w:p w:rsidR="00D5112B" w:rsidRDefault="001B39A1">
      <w:pPr>
        <w:pStyle w:val="22"/>
        <w:framePr w:w="9830" w:h="13725" w:hRule="exact" w:wrap="none" w:vAnchor="page" w:hAnchor="page" w:x="1263" w:y="1794"/>
        <w:shd w:val="clear" w:color="auto" w:fill="auto"/>
        <w:spacing w:before="0"/>
        <w:ind w:firstLine="0"/>
      </w:pPr>
      <w:r>
        <w:t>Освоение мира легче всего проходит через сюжетн</w:t>
      </w:r>
      <w:r>
        <w:t>о-ролевую игру, в которой ребенок осваивает общественные функции и соответствующие нормы поведения, учится управлять окружающим миром и развивает самоконт</w:t>
      </w:r>
      <w:r>
        <w:softHyphen/>
        <w:t xml:space="preserve">роль. Детская игра всегда целенаправленна и многонаправленна. Ее функции можно сгруппировать по трем </w:t>
      </w:r>
      <w:r>
        <w:t>категориям (Бремс К., 2002).</w:t>
      </w:r>
    </w:p>
    <w:p w:rsidR="00D5112B" w:rsidRDefault="001B39A1">
      <w:pPr>
        <w:pStyle w:val="22"/>
        <w:framePr w:w="9830" w:h="13725" w:hRule="exact" w:wrap="none" w:vAnchor="page" w:hAnchor="page" w:x="1263" w:y="1794"/>
        <w:numPr>
          <w:ilvl w:val="0"/>
          <w:numId w:val="11"/>
        </w:numPr>
        <w:shd w:val="clear" w:color="auto" w:fill="auto"/>
        <w:tabs>
          <w:tab w:val="left" w:pos="262"/>
        </w:tabs>
        <w:spacing w:before="0"/>
        <w:ind w:firstLine="0"/>
      </w:pPr>
      <w:r>
        <w:rPr>
          <w:rStyle w:val="26"/>
        </w:rPr>
        <w:t>Функция саморазвития.</w:t>
      </w:r>
      <w:r>
        <w:t xml:space="preserve"> Через игру ребенок формирует элементарное самоощущение, чувство «я», посред</w:t>
      </w:r>
      <w:r>
        <w:softHyphen/>
        <w:t>ством свободного самовыражения и самоисследования. В игре ребенок прорабатывает эмоции, которые могут быть неприемлемы в реальной</w:t>
      </w:r>
      <w:r>
        <w:t xml:space="preserve"> жизни, и проявляет свои интересы, ставит перед собой цели, достигает их, тем самым чувствуя осмысленность своего существования.</w:t>
      </w:r>
    </w:p>
    <w:p w:rsidR="00D5112B" w:rsidRDefault="001B39A1">
      <w:pPr>
        <w:pStyle w:val="22"/>
        <w:framePr w:w="9830" w:h="13725" w:hRule="exact" w:wrap="none" w:vAnchor="page" w:hAnchor="page" w:x="1263" w:y="1794"/>
        <w:numPr>
          <w:ilvl w:val="0"/>
          <w:numId w:val="11"/>
        </w:numPr>
        <w:shd w:val="clear" w:color="auto" w:fill="auto"/>
        <w:tabs>
          <w:tab w:val="left" w:pos="270"/>
        </w:tabs>
        <w:spacing w:before="0"/>
        <w:ind w:firstLine="0"/>
      </w:pPr>
      <w:r>
        <w:rPr>
          <w:rStyle w:val="26"/>
        </w:rPr>
        <w:t>Функция общего развития.</w:t>
      </w:r>
      <w:r>
        <w:t xml:space="preserve"> Кроме развития личности, игра дает возможность практиковать речевые, мотор</w:t>
      </w:r>
      <w:r>
        <w:softHyphen/>
        <w:t>ные, когнитивные навыки, мо</w:t>
      </w:r>
      <w:r>
        <w:t>делируемые взрослыми или товарищами по играм. Достигая поставленной перед ним цели, ребенок не только расширяет круг знаний и умений, но и получает опыт собственной компетентности, формирует навык решения проблем. Он активно исследует окружающую среду, усв</w:t>
      </w:r>
      <w:r>
        <w:t>аивает моральные нормы, исследует взаимосвязи между объектами.</w:t>
      </w:r>
    </w:p>
    <w:p w:rsidR="00D5112B" w:rsidRDefault="001B39A1">
      <w:pPr>
        <w:pStyle w:val="24"/>
        <w:framePr w:wrap="none" w:vAnchor="page" w:hAnchor="page" w:x="1330" w:y="16195"/>
        <w:shd w:val="clear" w:color="auto" w:fill="auto"/>
        <w:spacing w:line="220" w:lineRule="exact"/>
      </w:pPr>
      <w:r>
        <w:t>116</w:t>
      </w:r>
    </w:p>
    <w:p w:rsidR="00D5112B" w:rsidRDefault="00D5112B">
      <w:pPr>
        <w:rPr>
          <w:sz w:val="2"/>
          <w:szCs w:val="2"/>
        </w:rPr>
        <w:sectPr w:rsidR="00D511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112B" w:rsidRDefault="001B39A1">
      <w:pPr>
        <w:pStyle w:val="a5"/>
        <w:framePr w:wrap="none" w:vAnchor="page" w:hAnchor="page" w:x="3462" w:y="877"/>
        <w:shd w:val="clear" w:color="auto" w:fill="auto"/>
        <w:spacing w:line="160" w:lineRule="exact"/>
      </w:pPr>
      <w:r>
        <w:lastRenderedPageBreak/>
        <w:t>ПСИХОЛОГИЧЕСКИЕ И КОММУНИКАТИВНЫЕ ПРОБЛЕМЫ ПАЛЛИАТИВНОЙ ПОМОЩИ</w:t>
      </w:r>
    </w:p>
    <w:p w:rsidR="00D5112B" w:rsidRDefault="001B39A1">
      <w:pPr>
        <w:pStyle w:val="22"/>
        <w:framePr w:w="9830" w:h="13732" w:hRule="exact" w:wrap="none" w:vAnchor="page" w:hAnchor="page" w:x="1263" w:y="1794"/>
        <w:numPr>
          <w:ilvl w:val="0"/>
          <w:numId w:val="11"/>
        </w:numPr>
        <w:shd w:val="clear" w:color="auto" w:fill="auto"/>
        <w:tabs>
          <w:tab w:val="left" w:pos="262"/>
        </w:tabs>
        <w:spacing w:before="0" w:line="240" w:lineRule="exact"/>
        <w:ind w:firstLine="0"/>
      </w:pPr>
      <w:r>
        <w:rPr>
          <w:rStyle w:val="26"/>
        </w:rPr>
        <w:t>Функция общения.</w:t>
      </w:r>
      <w:r>
        <w:t xml:space="preserve"> С самого рождения освоение социального опыта у ребенка происходит через эмоциональ</w:t>
      </w:r>
      <w:r>
        <w:softHyphen/>
        <w:t xml:space="preserve">ное </w:t>
      </w:r>
      <w:r>
        <w:t>общение со взрослым. В дальнейшем в игре можно отработать все усвоенные социальные навыки, прора</w:t>
      </w:r>
      <w:r>
        <w:softHyphen/>
        <w:t>ботать конфликты, исследовать ролевые взаимоотношения.</w:t>
      </w:r>
    </w:p>
    <w:p w:rsidR="00D5112B" w:rsidRDefault="001B39A1">
      <w:pPr>
        <w:pStyle w:val="22"/>
        <w:framePr w:w="9830" w:h="13732" w:hRule="exact" w:wrap="none" w:vAnchor="page" w:hAnchor="page" w:x="1263" w:y="1794"/>
        <w:shd w:val="clear" w:color="auto" w:fill="auto"/>
        <w:spacing w:before="0" w:line="240" w:lineRule="exact"/>
        <w:ind w:firstLine="0"/>
      </w:pPr>
      <w:r>
        <w:t>Учитывая огромное значение, которое придается игре в плане развития и созревания ребенка, любые взаимо</w:t>
      </w:r>
      <w:r>
        <w:softHyphen/>
        <w:t>д</w:t>
      </w:r>
      <w:r>
        <w:t>ействия с детьми мы строим в первую очередь на базе игровой деятельности.</w:t>
      </w:r>
    </w:p>
    <w:p w:rsidR="00D5112B" w:rsidRDefault="001B39A1">
      <w:pPr>
        <w:pStyle w:val="22"/>
        <w:framePr w:w="9830" w:h="13732" w:hRule="exact" w:wrap="none" w:vAnchor="page" w:hAnchor="page" w:x="1263" w:y="1794"/>
        <w:shd w:val="clear" w:color="auto" w:fill="auto"/>
        <w:spacing w:before="0" w:after="182" w:line="240" w:lineRule="exact"/>
        <w:ind w:firstLine="0"/>
      </w:pPr>
      <w:r>
        <w:t>Важно отметить, что чем младше ребенок, тем сложнее отнести его проблему к какой-либо одной сфере. На</w:t>
      </w:r>
      <w:r>
        <w:softHyphen/>
        <w:t>пример, с ребенком, чье развитие соответствует 5-6 годам, можно дифференцированн</w:t>
      </w:r>
      <w:r>
        <w:t>о проводить занятия на развитие высших психических функций (ВПФ) и коррекции эмоционально-личностной сферы. У детей младшего возраста, или отстающих в интеллектуальном развитии, или невербальных все проблемы решаются комплекс</w:t>
      </w:r>
      <w:r>
        <w:softHyphen/>
        <w:t>но, в процессе игровой терапии</w:t>
      </w:r>
      <w:r>
        <w:t>, с использованием всевозможных техник, каждая из которых лучше отвечает той или иной задаче научения или соответствует физическим возможностям ребенка, его уровню развития в зависимости от заболевания.</w:t>
      </w:r>
    </w:p>
    <w:p w:rsidR="00D5112B" w:rsidRDefault="001B39A1">
      <w:pPr>
        <w:pStyle w:val="32"/>
        <w:framePr w:w="9830" w:h="13732" w:hRule="exact" w:wrap="none" w:vAnchor="page" w:hAnchor="page" w:x="1263" w:y="1794"/>
        <w:shd w:val="clear" w:color="auto" w:fill="auto"/>
        <w:spacing w:before="0" w:line="238" w:lineRule="exact"/>
        <w:ind w:left="220" w:hanging="220"/>
      </w:pPr>
      <w:bookmarkStart w:id="13" w:name="bookmark12"/>
      <w:r>
        <w:t>Работа со страхами</w:t>
      </w:r>
      <w:bookmarkEnd w:id="13"/>
    </w:p>
    <w:p w:rsidR="00D5112B" w:rsidRDefault="001B39A1">
      <w:pPr>
        <w:pStyle w:val="22"/>
        <w:framePr w:w="9830" w:h="13732" w:hRule="exact" w:wrap="none" w:vAnchor="page" w:hAnchor="page" w:x="1263" w:y="1794"/>
        <w:shd w:val="clear" w:color="auto" w:fill="auto"/>
        <w:spacing w:before="0"/>
        <w:ind w:firstLine="0"/>
      </w:pPr>
      <w:r>
        <w:t>Переживание тревоги и страха соотн</w:t>
      </w:r>
      <w:r>
        <w:t>осится с потребностью любого человека, в том числе и маленького ре</w:t>
      </w:r>
      <w:r>
        <w:softHyphen/>
        <w:t>бенка, в безопасности, выживании и сохранении собственной целостности. Страх сигнализирует об опаснос</w:t>
      </w:r>
      <w:r>
        <w:softHyphen/>
        <w:t>ти и позволяет сосредоточить внимание на ее источнике. Он побуждает искать путь избавле</w:t>
      </w:r>
      <w:r>
        <w:t>ния от нее, в ре</w:t>
      </w:r>
      <w:r>
        <w:softHyphen/>
        <w:t>зультате чего возникает реакция борьбы и бегства и другие организмические реакции (повышается внимание, обостряется слух и т.д.), благодаря которым ребенок может ярче и четче увидеть, идентифицировать опасность, спрогнозировать развитие си</w:t>
      </w:r>
      <w:r>
        <w:t>туации, сильнее оттолкнуть, громче закричать, быстрее убежать. Таким образом, потребность в безопасности будет удовлетворена, а ребенок получит опыт собственной компетентности в деле выживания и заботы о себе.</w:t>
      </w:r>
    </w:p>
    <w:p w:rsidR="00D5112B" w:rsidRDefault="001B39A1">
      <w:pPr>
        <w:pStyle w:val="22"/>
        <w:framePr w:w="9830" w:h="13732" w:hRule="exact" w:wrap="none" w:vAnchor="page" w:hAnchor="page" w:x="1263" w:y="1794"/>
        <w:shd w:val="clear" w:color="auto" w:fill="auto"/>
        <w:spacing w:before="0"/>
        <w:ind w:firstLine="0"/>
      </w:pPr>
      <w:r>
        <w:t>В случае тяжелого заболевания обычно происходи</w:t>
      </w:r>
      <w:r>
        <w:t>т обратная ситуация, в которой реакция борьбы и бегства не актуализируется, а ребенок впадает в ступор, что характерно для существ, стоящих на эволюционной лестнице ниже приматов. Здесь страх выступает как неэффективное, останавливающее переживание, в резу</w:t>
      </w:r>
      <w:r>
        <w:t>льтате чего ребенок становится слабым, беззащитным не только на физическом, но и на психологическом уровне: теперь он защищается не столько от внешней угрозы, сколько от самого чувства страха. В этом случае ситуация опасности (защиты) не может быть успешно</w:t>
      </w:r>
      <w:r>
        <w:t xml:space="preserve"> завершена и начинает невротически воспроизводиться в аналогичных обстоя</w:t>
      </w:r>
      <w:r>
        <w:softHyphen/>
        <w:t>тельствах - ребенок становится тревожным: даже там, где нет никакой угрозы, он переживает тот же страх, ту же тревогу, пытается защитить себя и, конечно, не может получить никакого по</w:t>
      </w:r>
      <w:r>
        <w:t>зитивного опыта. Вместо творческо</w:t>
      </w:r>
      <w:r>
        <w:softHyphen/>
        <w:t>го поиска и реализации новых форм поведения и осмысления происходящего можно наблюдать бесконечное воспроизведение старых стереотипов. Страх включается в невротический защитный механизм, препятствует развитию здоровой личн</w:t>
      </w:r>
      <w:r>
        <w:t>ости. В этом случае требуется психокоррекционная работа, направленная на заверше</w:t>
      </w:r>
      <w:r>
        <w:softHyphen/>
        <w:t>ние ситуации и восстановление нормального контакта с окружающим миром.</w:t>
      </w:r>
    </w:p>
    <w:p w:rsidR="00D5112B" w:rsidRDefault="001B39A1">
      <w:pPr>
        <w:pStyle w:val="22"/>
        <w:framePr w:w="9830" w:h="13732" w:hRule="exact" w:wrap="none" w:vAnchor="page" w:hAnchor="page" w:x="1263" w:y="1794"/>
        <w:shd w:val="clear" w:color="auto" w:fill="auto"/>
        <w:spacing w:before="0" w:after="180"/>
        <w:ind w:firstLine="0"/>
      </w:pPr>
      <w:r>
        <w:t>Таким образом, задача коррекционной работы с переживаниями страха и тревоги состоит не в избавлении от э</w:t>
      </w:r>
      <w:r>
        <w:t>того переживания как такового, а в восстановлении здорового контакта с миром, прерванного страхом, в удов</w:t>
      </w:r>
      <w:r>
        <w:softHyphen/>
        <w:t>летворении потребности в безопасности и выживании, в поддержке способности реализовать заботу о себе в меняющихся обстоятельствах.</w:t>
      </w:r>
    </w:p>
    <w:p w:rsidR="00D5112B" w:rsidRDefault="001B39A1">
      <w:pPr>
        <w:pStyle w:val="32"/>
        <w:framePr w:w="9830" w:h="13732" w:hRule="exact" w:wrap="none" w:vAnchor="page" w:hAnchor="page" w:x="1263" w:y="1794"/>
        <w:shd w:val="clear" w:color="auto" w:fill="auto"/>
        <w:spacing w:before="0" w:line="238" w:lineRule="exact"/>
        <w:ind w:left="220" w:hanging="220"/>
      </w:pPr>
      <w:bookmarkStart w:id="14" w:name="bookmark13"/>
      <w:r>
        <w:t>Тема смерти</w:t>
      </w:r>
      <w:bookmarkEnd w:id="14"/>
    </w:p>
    <w:p w:rsidR="00D5112B" w:rsidRDefault="001B39A1">
      <w:pPr>
        <w:pStyle w:val="22"/>
        <w:framePr w:w="9830" w:h="13732" w:hRule="exact" w:wrap="none" w:vAnchor="page" w:hAnchor="page" w:x="1263" w:y="1794"/>
        <w:shd w:val="clear" w:color="auto" w:fill="auto"/>
        <w:spacing w:before="0"/>
        <w:ind w:firstLine="0"/>
      </w:pPr>
      <w:r>
        <w:t xml:space="preserve">Есть </w:t>
      </w:r>
      <w:r>
        <w:t>мнение, что при оказании паллиативной помощи все постоянно говорят о смерти. Это не так. Более того, родители часто сознательно избегают этой темы в беседах с больными детьми и просят окружающих также ее не затрагивать. В таком случае перед психологом може</w:t>
      </w:r>
      <w:r>
        <w:t>т встать задача разъяснения взрослым членам семьи необходимости честно отвечать на задаваемые ребенком вопросы о смерти.</w:t>
      </w:r>
    </w:p>
    <w:p w:rsidR="00D5112B" w:rsidRDefault="001B39A1">
      <w:pPr>
        <w:pStyle w:val="22"/>
        <w:framePr w:w="9830" w:h="13732" w:hRule="exact" w:wrap="none" w:vAnchor="page" w:hAnchor="page" w:x="1263" w:y="1794"/>
        <w:shd w:val="clear" w:color="auto" w:fill="auto"/>
        <w:spacing w:before="0"/>
        <w:ind w:firstLine="0"/>
      </w:pPr>
      <w:r>
        <w:t>Чтобы правильно разговаривать на столь сложную тему, необходимо знать возрастную эволюцию представле</w:t>
      </w:r>
      <w:r>
        <w:softHyphen/>
        <w:t>ний о смерти у детей:</w:t>
      </w:r>
    </w:p>
    <w:p w:rsidR="00D5112B" w:rsidRDefault="001B39A1">
      <w:pPr>
        <w:pStyle w:val="22"/>
        <w:framePr w:w="9830" w:h="13732" w:hRule="exact" w:wrap="none" w:vAnchor="page" w:hAnchor="page" w:x="1263" w:y="1794"/>
        <w:numPr>
          <w:ilvl w:val="0"/>
          <w:numId w:val="3"/>
        </w:numPr>
        <w:shd w:val="clear" w:color="auto" w:fill="auto"/>
        <w:tabs>
          <w:tab w:val="left" w:pos="231"/>
        </w:tabs>
        <w:spacing w:before="0"/>
        <w:ind w:left="220" w:hanging="220"/>
      </w:pPr>
      <w:r>
        <w:t>совсем мален</w:t>
      </w:r>
      <w:r>
        <w:t>ькие дети считают, что они бессмертны;</w:t>
      </w:r>
    </w:p>
    <w:p w:rsidR="00D5112B" w:rsidRDefault="001B39A1">
      <w:pPr>
        <w:pStyle w:val="22"/>
        <w:framePr w:w="9830" w:h="13732" w:hRule="exact" w:wrap="none" w:vAnchor="page" w:hAnchor="page" w:x="1263" w:y="1794"/>
        <w:numPr>
          <w:ilvl w:val="0"/>
          <w:numId w:val="3"/>
        </w:numPr>
        <w:shd w:val="clear" w:color="auto" w:fill="auto"/>
        <w:tabs>
          <w:tab w:val="left" w:pos="231"/>
        </w:tabs>
        <w:spacing w:before="0"/>
        <w:ind w:left="220" w:hanging="220"/>
      </w:pPr>
      <w:r>
        <w:t>старшие дошкольники еще плохо осознают понятие «навсегда» и не понимают того, что, однажды умерев, уже невозможно через некоторое время ожить. В силу эгоцентрического мышления дети этого возраста могут чувствовать себ</w:t>
      </w:r>
      <w:r>
        <w:t>я виноватыми за свою тяжелую болезнь и относиться к смерти как к наказанию за плохое по</w:t>
      </w:r>
      <w:r>
        <w:softHyphen/>
        <w:t>ведение;</w:t>
      </w:r>
    </w:p>
    <w:p w:rsidR="00D5112B" w:rsidRDefault="001B39A1">
      <w:pPr>
        <w:pStyle w:val="22"/>
        <w:framePr w:w="9830" w:h="13732" w:hRule="exact" w:wrap="none" w:vAnchor="page" w:hAnchor="page" w:x="1263" w:y="1794"/>
        <w:numPr>
          <w:ilvl w:val="0"/>
          <w:numId w:val="3"/>
        </w:numPr>
        <w:shd w:val="clear" w:color="auto" w:fill="auto"/>
        <w:tabs>
          <w:tab w:val="left" w:pos="231"/>
        </w:tabs>
        <w:spacing w:before="0"/>
        <w:ind w:left="220" w:hanging="220"/>
      </w:pPr>
      <w:r>
        <w:t>младшие школьники уже понимают необратимость смерти, но в силу особенностей своего мышления (размы</w:t>
      </w:r>
      <w:r>
        <w:softHyphen/>
        <w:t>тость границ между реальностью и фантазиями) считают, что си</w:t>
      </w:r>
      <w:r>
        <w:t>лой мысли могут влиять на процессы жизни и смерти;</w:t>
      </w:r>
    </w:p>
    <w:p w:rsidR="00D5112B" w:rsidRDefault="001B39A1">
      <w:pPr>
        <w:pStyle w:val="22"/>
        <w:framePr w:w="9830" w:h="13732" w:hRule="exact" w:wrap="none" w:vAnchor="page" w:hAnchor="page" w:x="1263" w:y="1794"/>
        <w:numPr>
          <w:ilvl w:val="0"/>
          <w:numId w:val="3"/>
        </w:numPr>
        <w:shd w:val="clear" w:color="auto" w:fill="auto"/>
        <w:tabs>
          <w:tab w:val="left" w:pos="231"/>
        </w:tabs>
        <w:spacing w:before="0"/>
        <w:ind w:left="220" w:hanging="220"/>
      </w:pPr>
      <w:r>
        <w:t>подростки окончательно осознают реальность смерти, могут ее обсуждать, рассуждать о смысле жизни, при этом сама смерть часто бывает для них завораживающей и привлекательной. Они могут «заигрывать» со смер</w:t>
      </w:r>
      <w:r>
        <w:softHyphen/>
      </w:r>
      <w:r>
        <w:t>тью.</w:t>
      </w:r>
    </w:p>
    <w:p w:rsidR="00D5112B" w:rsidRDefault="001B39A1">
      <w:pPr>
        <w:pStyle w:val="24"/>
        <w:framePr w:wrap="none" w:vAnchor="page" w:hAnchor="page" w:x="10642" w:y="16189"/>
        <w:shd w:val="clear" w:color="auto" w:fill="auto"/>
        <w:spacing w:line="220" w:lineRule="exact"/>
      </w:pPr>
      <w:r>
        <w:t>117</w:t>
      </w:r>
    </w:p>
    <w:p w:rsidR="00D5112B" w:rsidRDefault="00D5112B">
      <w:pPr>
        <w:rPr>
          <w:sz w:val="2"/>
          <w:szCs w:val="2"/>
        </w:rPr>
        <w:sectPr w:rsidR="00D511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112B" w:rsidRDefault="001B39A1">
      <w:pPr>
        <w:pStyle w:val="a5"/>
        <w:framePr w:wrap="none" w:vAnchor="page" w:hAnchor="page" w:x="1285" w:y="875"/>
        <w:shd w:val="clear" w:color="auto" w:fill="auto"/>
        <w:spacing w:line="160" w:lineRule="exact"/>
      </w:pPr>
      <w:r>
        <w:lastRenderedPageBreak/>
        <w:t>ПСИХОЛОГИЧЕСКИЕ И КОММУНИКАТИВНЫЕ ПРОБЛЕМЫ ПАЛЛИАТИВНОЙ ПОМОЩИ</w:t>
      </w:r>
    </w:p>
    <w:p w:rsidR="00D5112B" w:rsidRDefault="001B39A1">
      <w:pPr>
        <w:pStyle w:val="22"/>
        <w:framePr w:w="9816" w:h="11578" w:hRule="exact" w:wrap="none" w:vAnchor="page" w:hAnchor="page" w:x="1270" w:y="1789"/>
        <w:shd w:val="clear" w:color="auto" w:fill="auto"/>
        <w:spacing w:before="0" w:line="240" w:lineRule="exact"/>
        <w:ind w:firstLine="0"/>
      </w:pPr>
      <w:r>
        <w:t>Разговоры о смерти - это чаще всего разговоры о страхе. Сам страх смерти может маскировать достаточно боль</w:t>
      </w:r>
      <w:r>
        <w:softHyphen/>
        <w:t xml:space="preserve">шое количество иных страхов: боли, уколов, </w:t>
      </w:r>
      <w:r>
        <w:t>исчезновения, остаться одному, без мамы и т.д. Поэтому если есть возможность, то в начале процесса мы пытаемся прояснить, что конкретно стоит за страхом умереть. Далее можно продолжить работать с этим страхом, как с любым другим: проясняя, опредмечивая его</w:t>
      </w:r>
      <w:r>
        <w:t>, фантазийно про</w:t>
      </w:r>
      <w:r>
        <w:softHyphen/>
        <w:t>длевая пугающее событие для понимания того, что будет следовать за ним. В любом случае даже самая страшная реальность лучше неизвестности.</w:t>
      </w:r>
    </w:p>
    <w:p w:rsidR="00D5112B" w:rsidRDefault="001B39A1">
      <w:pPr>
        <w:pStyle w:val="22"/>
        <w:framePr w:w="9816" w:h="11578" w:hRule="exact" w:wrap="none" w:vAnchor="page" w:hAnchor="page" w:x="1270" w:y="1789"/>
        <w:shd w:val="clear" w:color="auto" w:fill="auto"/>
        <w:spacing w:before="0" w:line="240" w:lineRule="exact"/>
        <w:ind w:firstLine="0"/>
      </w:pPr>
      <w:r>
        <w:t>Кроме арт-терапевтических методик, существует еще несколько техник работы со страхом смерти, в котор</w:t>
      </w:r>
      <w:r>
        <w:t>ых на первое место выходят темы бессмертия души, преображения, фантазии на тему рая.</w:t>
      </w:r>
    </w:p>
    <w:p w:rsidR="00D5112B" w:rsidRDefault="001B39A1">
      <w:pPr>
        <w:pStyle w:val="22"/>
        <w:framePr w:w="9816" w:h="11578" w:hRule="exact" w:wrap="none" w:vAnchor="page" w:hAnchor="page" w:x="1270" w:y="1789"/>
        <w:shd w:val="clear" w:color="auto" w:fill="auto"/>
        <w:spacing w:before="0" w:line="240" w:lineRule="exact"/>
        <w:ind w:left="220" w:hanging="220"/>
      </w:pPr>
      <w:r>
        <w:t xml:space="preserve">1 </w:t>
      </w:r>
      <w:r>
        <w:rPr>
          <w:rStyle w:val="26"/>
        </w:rPr>
        <w:t>.Работа с песком.</w:t>
      </w:r>
      <w:r>
        <w:t xml:space="preserve"> В переносной песочнице можно разыграть целую сцену похорон с закапыванием в песок каких-либо предметов. Далее провести обсуждение того, как в представл</w:t>
      </w:r>
      <w:r>
        <w:t>ении ребенка выглядит рай, нарисо</w:t>
      </w:r>
      <w:r>
        <w:softHyphen/>
        <w:t>вать его или тоже создать в песочнице.</w:t>
      </w:r>
    </w:p>
    <w:p w:rsidR="00D5112B" w:rsidRDefault="001B39A1">
      <w:pPr>
        <w:pStyle w:val="22"/>
        <w:framePr w:w="9816" w:h="11578" w:hRule="exact" w:wrap="none" w:vAnchor="page" w:hAnchor="page" w:x="1270" w:y="1789"/>
        <w:numPr>
          <w:ilvl w:val="0"/>
          <w:numId w:val="12"/>
        </w:numPr>
        <w:shd w:val="clear" w:color="auto" w:fill="auto"/>
        <w:tabs>
          <w:tab w:val="left" w:pos="272"/>
        </w:tabs>
        <w:spacing w:before="0" w:line="240" w:lineRule="exact"/>
        <w:ind w:left="220" w:hanging="220"/>
      </w:pPr>
      <w:r>
        <w:rPr>
          <w:rStyle w:val="26"/>
        </w:rPr>
        <w:t>Игра в похороны.</w:t>
      </w:r>
      <w:r>
        <w:t xml:space="preserve"> (Использовалась в работе с физически здоровыми детьми.) Если у ребенка есть желание, то можно «проиграть» его смерть и похороны, предложив спрятаться, например, в бол</w:t>
      </w:r>
      <w:r>
        <w:t>ьшой коробке или под одеялом. При этом следует делать акцент на бессмертии души и на представлении о рае. Девочка, возраст 6 лет, перерабатывала свой страх смерти через игру в собственные похороны следующим образом: она прята</w:t>
      </w:r>
      <w:r>
        <w:softHyphen/>
        <w:t xml:space="preserve">лась в большую коробку из-под </w:t>
      </w:r>
      <w:r>
        <w:t>стиральной машины, ждала, когда близкие скажут прощальные слова, поло</w:t>
      </w:r>
      <w:r>
        <w:softHyphen/>
        <w:t>жат цветы и разойдутся, после чего «вылетала» из коробки ангелом, надев на себя игрушечные крылья, начи</w:t>
      </w:r>
      <w:r>
        <w:softHyphen/>
        <w:t>нала танцевать, веселиться и играть на арфе, как это, в ее представлении, делают а</w:t>
      </w:r>
      <w:r>
        <w:t>нгелы в раю.</w:t>
      </w:r>
    </w:p>
    <w:p w:rsidR="00D5112B" w:rsidRDefault="001B39A1">
      <w:pPr>
        <w:pStyle w:val="40"/>
        <w:framePr w:w="9816" w:h="11578" w:hRule="exact" w:wrap="none" w:vAnchor="page" w:hAnchor="page" w:x="1270" w:y="1789"/>
        <w:numPr>
          <w:ilvl w:val="0"/>
          <w:numId w:val="12"/>
        </w:numPr>
        <w:shd w:val="clear" w:color="auto" w:fill="auto"/>
        <w:tabs>
          <w:tab w:val="left" w:pos="272"/>
        </w:tabs>
        <w:spacing w:after="182"/>
        <w:ind w:firstLine="0"/>
      </w:pPr>
      <w:r>
        <w:t>Проиграть с ребенком сказку о жизни гусениц и их чудесном превращении в бабочек.</w:t>
      </w:r>
    </w:p>
    <w:p w:rsidR="00D5112B" w:rsidRDefault="001B39A1">
      <w:pPr>
        <w:pStyle w:val="22"/>
        <w:framePr w:w="9816" w:h="11578" w:hRule="exact" w:wrap="none" w:vAnchor="page" w:hAnchor="page" w:x="1270" w:y="1789"/>
        <w:shd w:val="clear" w:color="auto" w:fill="auto"/>
        <w:spacing w:before="0"/>
        <w:ind w:firstLine="0"/>
      </w:pPr>
      <w:r>
        <w:t>В этой главе освещены некоторые аспекты работы детского психолога паллиативной службы. Мы убеждены, что психолог может работать с любым ребенком, даже с имеющим т</w:t>
      </w:r>
      <w:r>
        <w:t>яжелые физические и психоречевые наруше</w:t>
      </w:r>
      <w:r>
        <w:softHyphen/>
        <w:t>ния. Психологическое взаимодействие с тяжелобольными детьми, в целом не отличаясь от работы с физически здоровыми, имеет определенные особенности, которые необходимо учитывать специалисту, планирующему работу с больн</w:t>
      </w:r>
      <w:r>
        <w:t>ым ребенком. Каким бы тяжелым ни было состояние здоровья маленького пациента, психолог в первую очередь должен попытаться установить контакт и оценить качество детских ресурсов, опираясь на которые в дальнейшем можно дать возможность ребенку выйти за рамки</w:t>
      </w:r>
      <w:r>
        <w:t xml:space="preserve"> его болезни, расширить опыт взаимо</w:t>
      </w:r>
      <w:r>
        <w:softHyphen/>
        <w:t>действия с миром. Так образом, психолог в детском паллиативе всегда выполняет одну немаловажную функцию: он принимает участие в своеобразном изъятии больного из атмосферы бесконечного лечения и медицинских процедур.</w:t>
      </w:r>
    </w:p>
    <w:p w:rsidR="00D5112B" w:rsidRDefault="001B39A1">
      <w:pPr>
        <w:pStyle w:val="22"/>
        <w:framePr w:w="9816" w:h="11578" w:hRule="exact" w:wrap="none" w:vAnchor="page" w:hAnchor="page" w:x="1270" w:y="1789"/>
        <w:shd w:val="clear" w:color="auto" w:fill="auto"/>
        <w:spacing w:before="0" w:after="178"/>
        <w:ind w:firstLine="0"/>
      </w:pPr>
      <w:r>
        <w:t xml:space="preserve">В </w:t>
      </w:r>
      <w:r>
        <w:t>процессе психологической работы ребенок с помощью определенных терапевтических методик может по</w:t>
      </w:r>
      <w:r>
        <w:softHyphen/>
        <w:t>лучить опыт проживания травматических ситуаций, связанных с лечением и больницей. Развитие моторики и телесного чувствования позволяет напрямую расширить границ</w:t>
      </w:r>
      <w:r>
        <w:t>ы окружающего мира. А работа с развитием познавательных способностей делает жизнь ребенка интереснее и полнее.</w:t>
      </w:r>
    </w:p>
    <w:p w:rsidR="00D5112B" w:rsidRDefault="001B39A1">
      <w:pPr>
        <w:pStyle w:val="321"/>
        <w:framePr w:w="9816" w:h="11578" w:hRule="exact" w:wrap="none" w:vAnchor="page" w:hAnchor="page" w:x="1270" w:y="1789"/>
        <w:shd w:val="clear" w:color="auto" w:fill="auto"/>
        <w:spacing w:before="0"/>
      </w:pPr>
      <w:bookmarkStart w:id="15" w:name="bookmark14"/>
      <w:r>
        <w:t>Литература</w:t>
      </w:r>
      <w:bookmarkEnd w:id="15"/>
    </w:p>
    <w:p w:rsidR="00D5112B" w:rsidRDefault="001B39A1">
      <w:pPr>
        <w:pStyle w:val="22"/>
        <w:framePr w:w="9816" w:h="11578" w:hRule="exact" w:wrap="none" w:vAnchor="page" w:hAnchor="page" w:x="1270" w:y="1789"/>
        <w:numPr>
          <w:ilvl w:val="0"/>
          <w:numId w:val="13"/>
        </w:numPr>
        <w:shd w:val="clear" w:color="auto" w:fill="auto"/>
        <w:tabs>
          <w:tab w:val="left" w:pos="262"/>
        </w:tabs>
        <w:spacing w:before="0" w:line="240" w:lineRule="exact"/>
        <w:ind w:firstLine="0"/>
      </w:pPr>
      <w:r>
        <w:rPr>
          <w:rStyle w:val="26"/>
        </w:rPr>
        <w:t>Бремс К.</w:t>
      </w:r>
      <w:r>
        <w:t xml:space="preserve"> Полное руководство по детской психотерапии. М.: ЭКСМО-пресс, 2002.</w:t>
      </w:r>
    </w:p>
    <w:p w:rsidR="00D5112B" w:rsidRDefault="001B39A1">
      <w:pPr>
        <w:pStyle w:val="22"/>
        <w:framePr w:w="9816" w:h="11578" w:hRule="exact" w:wrap="none" w:vAnchor="page" w:hAnchor="page" w:x="1270" w:y="1789"/>
        <w:numPr>
          <w:ilvl w:val="0"/>
          <w:numId w:val="13"/>
        </w:numPr>
        <w:shd w:val="clear" w:color="auto" w:fill="auto"/>
        <w:tabs>
          <w:tab w:val="left" w:pos="272"/>
        </w:tabs>
        <w:spacing w:before="0" w:line="240" w:lineRule="exact"/>
        <w:ind w:firstLine="0"/>
      </w:pPr>
      <w:r>
        <w:rPr>
          <w:rStyle w:val="26"/>
        </w:rPr>
        <w:t>Дружинин В.Н.</w:t>
      </w:r>
      <w:r>
        <w:t xml:space="preserve"> Психология общих способностей. СПб., 1999.</w:t>
      </w:r>
    </w:p>
    <w:p w:rsidR="00D5112B" w:rsidRDefault="001B39A1">
      <w:pPr>
        <w:pStyle w:val="22"/>
        <w:framePr w:w="9816" w:h="11578" w:hRule="exact" w:wrap="none" w:vAnchor="page" w:hAnchor="page" w:x="1270" w:y="1789"/>
        <w:numPr>
          <w:ilvl w:val="0"/>
          <w:numId w:val="13"/>
        </w:numPr>
        <w:shd w:val="clear" w:color="auto" w:fill="auto"/>
        <w:tabs>
          <w:tab w:val="left" w:pos="272"/>
        </w:tabs>
        <w:spacing w:before="0" w:line="240" w:lineRule="exact"/>
        <w:ind w:firstLine="0"/>
      </w:pPr>
      <w:r>
        <w:rPr>
          <w:rStyle w:val="26"/>
        </w:rPr>
        <w:t>Захаров А. И.</w:t>
      </w:r>
      <w:r>
        <w:t xml:space="preserve"> Предупреждение отклонений в поведении ребенка. СПб.: Союз, 1997.</w:t>
      </w:r>
    </w:p>
    <w:p w:rsidR="00D5112B" w:rsidRDefault="001B39A1">
      <w:pPr>
        <w:pStyle w:val="22"/>
        <w:framePr w:w="9816" w:h="11578" w:hRule="exact" w:wrap="none" w:vAnchor="page" w:hAnchor="page" w:x="1270" w:y="1789"/>
        <w:numPr>
          <w:ilvl w:val="0"/>
          <w:numId w:val="13"/>
        </w:numPr>
        <w:shd w:val="clear" w:color="auto" w:fill="auto"/>
        <w:tabs>
          <w:tab w:val="left" w:pos="279"/>
        </w:tabs>
        <w:spacing w:before="0" w:line="240" w:lineRule="exact"/>
        <w:ind w:firstLine="0"/>
      </w:pPr>
      <w:r>
        <w:rPr>
          <w:rStyle w:val="26"/>
        </w:rPr>
        <w:t>МаслоуА.</w:t>
      </w:r>
      <w:r>
        <w:t xml:space="preserve"> Мотивация и личность. СПб., 2008.</w:t>
      </w:r>
    </w:p>
    <w:p w:rsidR="00D5112B" w:rsidRDefault="001B39A1">
      <w:pPr>
        <w:pStyle w:val="22"/>
        <w:framePr w:w="9816" w:h="11578" w:hRule="exact" w:wrap="none" w:vAnchor="page" w:hAnchor="page" w:x="1270" w:y="1789"/>
        <w:numPr>
          <w:ilvl w:val="0"/>
          <w:numId w:val="13"/>
        </w:numPr>
        <w:shd w:val="clear" w:color="auto" w:fill="auto"/>
        <w:tabs>
          <w:tab w:val="left" w:pos="279"/>
        </w:tabs>
        <w:spacing w:before="0" w:line="240" w:lineRule="exact"/>
        <w:ind w:firstLine="0"/>
      </w:pPr>
      <w:r>
        <w:rPr>
          <w:rStyle w:val="26"/>
        </w:rPr>
        <w:t>Панфилова М.А.</w:t>
      </w:r>
      <w:r>
        <w:t xml:space="preserve"> Игротерапия общения. Тесты и коррекционные игры. М., 2008.</w:t>
      </w:r>
    </w:p>
    <w:p w:rsidR="00D5112B" w:rsidRDefault="001B39A1">
      <w:pPr>
        <w:pStyle w:val="22"/>
        <w:framePr w:w="9816" w:h="11578" w:hRule="exact" w:wrap="none" w:vAnchor="page" w:hAnchor="page" w:x="1270" w:y="1789"/>
        <w:numPr>
          <w:ilvl w:val="0"/>
          <w:numId w:val="13"/>
        </w:numPr>
        <w:shd w:val="clear" w:color="auto" w:fill="auto"/>
        <w:tabs>
          <w:tab w:val="left" w:pos="279"/>
        </w:tabs>
        <w:spacing w:before="0" w:line="240" w:lineRule="exact"/>
        <w:ind w:left="340"/>
        <w:jc w:val="left"/>
      </w:pPr>
      <w:r>
        <w:rPr>
          <w:rStyle w:val="26"/>
        </w:rPr>
        <w:t>Печора К.Л., Пантюхина Г.В., Голубева Л.Г.</w:t>
      </w:r>
      <w:r>
        <w:t xml:space="preserve"> Дети раннего возраста в дошкольных учреждениях. М.: Просвеще</w:t>
      </w:r>
      <w:r>
        <w:softHyphen/>
        <w:t>ние, 1986.</w:t>
      </w:r>
    </w:p>
    <w:p w:rsidR="00D5112B" w:rsidRDefault="001B39A1">
      <w:pPr>
        <w:pStyle w:val="22"/>
        <w:framePr w:w="9816" w:h="11578" w:hRule="exact" w:wrap="none" w:vAnchor="page" w:hAnchor="page" w:x="1270" w:y="1789"/>
        <w:numPr>
          <w:ilvl w:val="0"/>
          <w:numId w:val="13"/>
        </w:numPr>
        <w:shd w:val="clear" w:color="auto" w:fill="auto"/>
        <w:tabs>
          <w:tab w:val="left" w:pos="279"/>
        </w:tabs>
        <w:spacing w:before="0" w:line="240" w:lineRule="exact"/>
        <w:ind w:left="340"/>
        <w:jc w:val="left"/>
      </w:pPr>
      <w:r>
        <w:rPr>
          <w:rStyle w:val="26"/>
        </w:rPr>
        <w:t>Семенович А.В.</w:t>
      </w:r>
      <w:r>
        <w:t xml:space="preserve"> Нейропсихологическая коррекция в детском возрасте. Метод замещающего онтогенеза. М.: Генезис, 2008.</w:t>
      </w:r>
    </w:p>
    <w:p w:rsidR="00D5112B" w:rsidRDefault="001B39A1">
      <w:pPr>
        <w:pStyle w:val="22"/>
        <w:framePr w:w="9816" w:h="11578" w:hRule="exact" w:wrap="none" w:vAnchor="page" w:hAnchor="page" w:x="1270" w:y="1789"/>
        <w:numPr>
          <w:ilvl w:val="0"/>
          <w:numId w:val="13"/>
        </w:numPr>
        <w:shd w:val="clear" w:color="auto" w:fill="auto"/>
        <w:tabs>
          <w:tab w:val="left" w:pos="279"/>
        </w:tabs>
        <w:spacing w:before="0" w:line="240" w:lineRule="exact"/>
        <w:ind w:firstLine="0"/>
      </w:pPr>
      <w:r>
        <w:rPr>
          <w:rStyle w:val="26"/>
        </w:rPr>
        <w:t>Семенович А.В., Воробьева Е.А.</w:t>
      </w:r>
      <w:r>
        <w:t xml:space="preserve"> Комплексная методика психомоторной ко</w:t>
      </w:r>
      <w:r>
        <w:t>ррекции. М., 1998.</w:t>
      </w:r>
    </w:p>
    <w:p w:rsidR="00D5112B" w:rsidRDefault="001B39A1">
      <w:pPr>
        <w:pStyle w:val="22"/>
        <w:framePr w:w="9816" w:h="11578" w:hRule="exact" w:wrap="none" w:vAnchor="page" w:hAnchor="page" w:x="1270" w:y="1789"/>
        <w:numPr>
          <w:ilvl w:val="0"/>
          <w:numId w:val="13"/>
        </w:numPr>
        <w:shd w:val="clear" w:color="auto" w:fill="auto"/>
        <w:tabs>
          <w:tab w:val="left" w:pos="279"/>
        </w:tabs>
        <w:spacing w:before="0" w:line="240" w:lineRule="exact"/>
        <w:ind w:firstLine="0"/>
      </w:pPr>
      <w:r>
        <w:rPr>
          <w:rStyle w:val="26"/>
        </w:rPr>
        <w:t>Тэммл Дорки М., Амен В.</w:t>
      </w:r>
      <w:r>
        <w:t xml:space="preserve"> Тест тревожности. М., 1992.</w:t>
      </w:r>
    </w:p>
    <w:p w:rsidR="00D5112B" w:rsidRDefault="001B39A1">
      <w:pPr>
        <w:pStyle w:val="22"/>
        <w:framePr w:w="9816" w:h="11578" w:hRule="exact" w:wrap="none" w:vAnchor="page" w:hAnchor="page" w:x="1270" w:y="1789"/>
        <w:numPr>
          <w:ilvl w:val="0"/>
          <w:numId w:val="13"/>
        </w:numPr>
        <w:shd w:val="clear" w:color="auto" w:fill="auto"/>
        <w:tabs>
          <w:tab w:val="left" w:pos="361"/>
        </w:tabs>
        <w:spacing w:before="0" w:line="240" w:lineRule="exact"/>
        <w:ind w:firstLine="0"/>
      </w:pPr>
      <w:r>
        <w:rPr>
          <w:rStyle w:val="26"/>
        </w:rPr>
        <w:t>Шоттенлоэр Г.</w:t>
      </w:r>
      <w:r>
        <w:t xml:space="preserve"> Рисунок и образ в гештальт-терапии. СПб., 2001.</w:t>
      </w:r>
    </w:p>
    <w:p w:rsidR="00D5112B" w:rsidRDefault="001B39A1">
      <w:pPr>
        <w:pStyle w:val="24"/>
        <w:framePr w:wrap="none" w:vAnchor="page" w:hAnchor="page" w:x="1323" w:y="16198"/>
        <w:shd w:val="clear" w:color="auto" w:fill="auto"/>
        <w:spacing w:line="220" w:lineRule="exact"/>
      </w:pPr>
      <w:r>
        <w:t>118</w:t>
      </w:r>
    </w:p>
    <w:p w:rsidR="00D5112B" w:rsidRDefault="00D5112B">
      <w:pPr>
        <w:rPr>
          <w:sz w:val="2"/>
          <w:szCs w:val="2"/>
        </w:rPr>
        <w:sectPr w:rsidR="00D511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112B" w:rsidRDefault="001B39A1">
      <w:pPr>
        <w:pStyle w:val="a5"/>
        <w:framePr w:wrap="none" w:vAnchor="page" w:hAnchor="page" w:x="3492" w:y="900"/>
        <w:shd w:val="clear" w:color="auto" w:fill="auto"/>
        <w:spacing w:line="160" w:lineRule="exact"/>
      </w:pPr>
      <w:r>
        <w:lastRenderedPageBreak/>
        <w:t>ПСИХОЛОГИЧЕСКИЕ И КОММУНИКАТИВНЫЕ ПРОБЛЕМЫ ПАЛЛИАТИВНОЙ ПОМОЩИ</w:t>
      </w:r>
    </w:p>
    <w:p w:rsidR="00D5112B" w:rsidRDefault="001B39A1">
      <w:pPr>
        <w:pStyle w:val="20"/>
        <w:framePr w:wrap="none" w:vAnchor="page" w:hAnchor="page" w:x="1294" w:y="1749"/>
        <w:shd w:val="clear" w:color="auto" w:fill="auto"/>
        <w:spacing w:before="0" w:after="0" w:line="220" w:lineRule="exact"/>
        <w:jc w:val="both"/>
      </w:pPr>
      <w:bookmarkStart w:id="16" w:name="bookmark15"/>
      <w:r>
        <w:t xml:space="preserve">Качество жизни терминальных </w:t>
      </w:r>
      <w:r>
        <w:t>онкологических больных - взгляд пациентов</w:t>
      </w:r>
      <w:bookmarkEnd w:id="16"/>
    </w:p>
    <w:p w:rsidR="00D5112B" w:rsidRDefault="001B39A1">
      <w:pPr>
        <w:pStyle w:val="32"/>
        <w:framePr w:w="9830" w:h="12961" w:hRule="exact" w:wrap="none" w:vAnchor="page" w:hAnchor="page" w:x="1294" w:y="2580"/>
        <w:shd w:val="clear" w:color="auto" w:fill="auto"/>
        <w:spacing w:before="0" w:after="22" w:line="180" w:lineRule="exact"/>
        <w:ind w:firstLine="0"/>
      </w:pPr>
      <w:bookmarkStart w:id="17" w:name="bookmark16"/>
      <w:r>
        <w:t>Осетрова О. В., Лизунова О. В., Парфенова Т. А., Коркунова О. С.</w:t>
      </w:r>
      <w:bookmarkEnd w:id="17"/>
    </w:p>
    <w:p w:rsidR="00D5112B" w:rsidRDefault="001B39A1">
      <w:pPr>
        <w:pStyle w:val="40"/>
        <w:framePr w:w="9830" w:h="12961" w:hRule="exact" w:wrap="none" w:vAnchor="page" w:hAnchor="page" w:x="1294" w:y="2580"/>
        <w:shd w:val="clear" w:color="auto" w:fill="auto"/>
        <w:spacing w:after="223" w:line="180" w:lineRule="exact"/>
        <w:ind w:firstLine="0"/>
      </w:pPr>
      <w:r>
        <w:t>АНО «Самарский хоспис»</w:t>
      </w:r>
    </w:p>
    <w:p w:rsidR="00D5112B" w:rsidRDefault="001B39A1">
      <w:pPr>
        <w:pStyle w:val="22"/>
        <w:framePr w:w="9830" w:h="12961" w:hRule="exact" w:wrap="none" w:vAnchor="page" w:hAnchor="page" w:x="1294" w:y="2580"/>
        <w:shd w:val="clear" w:color="auto" w:fill="auto"/>
        <w:spacing w:before="0"/>
        <w:ind w:firstLine="0"/>
      </w:pPr>
      <w:r>
        <w:t>Качество жизни людей с прогрессирующим онкологическим заболеванием зависит не только от физического состо</w:t>
      </w:r>
      <w:r>
        <w:softHyphen/>
        <w:t>яния и физической ак</w:t>
      </w:r>
      <w:r>
        <w:t>тивности, но и от других характеристик, таких как: психологическое состояние, взаимоотноше</w:t>
      </w:r>
      <w:r>
        <w:softHyphen/>
        <w:t>ния, перспектива (духовность, надежда, принятие смерти, способность справляться), обстановка, качество помощи. Ключевые слова: качество жизни, индивидуальное свободн</w:t>
      </w:r>
      <w:r>
        <w:t>ое интервью с пациентом, собственный статус, ка</w:t>
      </w:r>
      <w:r>
        <w:softHyphen/>
        <w:t>чество паллиативной помощи, физическое окружение, отношения, перспектива.</w:t>
      </w:r>
    </w:p>
    <w:p w:rsidR="00D5112B" w:rsidRDefault="001B39A1">
      <w:pPr>
        <w:pStyle w:val="22"/>
        <w:framePr w:w="9830" w:h="12961" w:hRule="exact" w:wrap="none" w:vAnchor="page" w:hAnchor="page" w:x="1294" w:y="2580"/>
        <w:shd w:val="clear" w:color="auto" w:fill="auto"/>
        <w:spacing w:before="0"/>
        <w:ind w:firstLine="0"/>
      </w:pPr>
      <w:r>
        <w:t>Понятие качества жизни (КЖ) появилось в 1977 году и в настоящее время является одним из ключевых в медици</w:t>
      </w:r>
      <w:r>
        <w:softHyphen/>
        <w:t xml:space="preserve">не. Российские специалисты, </w:t>
      </w:r>
      <w:r>
        <w:t>занимающиеся проблемами КЖ, предлагают понимать под этим термином степень комфортности человека как внутри себя, так и в рамках своего окружения.</w:t>
      </w:r>
    </w:p>
    <w:p w:rsidR="00D5112B" w:rsidRDefault="001B39A1">
      <w:pPr>
        <w:pStyle w:val="22"/>
        <w:framePr w:w="9830" w:h="12961" w:hRule="exact" w:wrap="none" w:vAnchor="page" w:hAnchor="page" w:x="1294" w:y="2580"/>
        <w:shd w:val="clear" w:color="auto" w:fill="auto"/>
        <w:spacing w:before="0"/>
        <w:ind w:firstLine="0"/>
      </w:pPr>
      <w:r>
        <w:t>По определению Новик А. А., качество жизни - это интегральная характеристика физического, психологическо</w:t>
      </w:r>
      <w:r>
        <w:softHyphen/>
        <w:t>го, э</w:t>
      </w:r>
      <w:r>
        <w:t>моционального и социального функционирования больного, основанная на его субъективном восприятии. В соответствии с новой парадигмой клинической медицины:</w:t>
      </w:r>
    </w:p>
    <w:p w:rsidR="00D5112B" w:rsidRDefault="001B39A1">
      <w:pPr>
        <w:pStyle w:val="22"/>
        <w:framePr w:w="9830" w:h="12961" w:hRule="exact" w:wrap="none" w:vAnchor="page" w:hAnchor="page" w:x="1294" w:y="2580"/>
        <w:numPr>
          <w:ilvl w:val="0"/>
          <w:numId w:val="3"/>
        </w:numPr>
        <w:shd w:val="clear" w:color="auto" w:fill="auto"/>
        <w:tabs>
          <w:tab w:val="left" w:pos="234"/>
        </w:tabs>
        <w:spacing w:before="0"/>
        <w:ind w:firstLine="0"/>
      </w:pPr>
      <w:r>
        <w:t>качество жизни является главной целью лечения пациентов при заболеваниях, не ограничивающих продол</w:t>
      </w:r>
      <w:r>
        <w:softHyphen/>
        <w:t>жит</w:t>
      </w:r>
      <w:r>
        <w:t>ельность жизни;</w:t>
      </w:r>
    </w:p>
    <w:p w:rsidR="00D5112B" w:rsidRDefault="001B39A1">
      <w:pPr>
        <w:pStyle w:val="22"/>
        <w:framePr w:w="9830" w:h="12961" w:hRule="exact" w:wrap="none" w:vAnchor="page" w:hAnchor="page" w:x="1294" w:y="2580"/>
        <w:numPr>
          <w:ilvl w:val="0"/>
          <w:numId w:val="3"/>
        </w:numPr>
        <w:shd w:val="clear" w:color="auto" w:fill="auto"/>
        <w:tabs>
          <w:tab w:val="left" w:pos="234"/>
        </w:tabs>
        <w:spacing w:before="0"/>
        <w:ind w:firstLine="0"/>
      </w:pPr>
      <w:r>
        <w:t>качество жизни является дополнительной целью лечения пациентов при заболеваниях, ограничивающих про</w:t>
      </w:r>
      <w:r>
        <w:softHyphen/>
        <w:t>должительность жизни (главной целью в этой группе является увеличение продолжительности жизни);</w:t>
      </w:r>
    </w:p>
    <w:p w:rsidR="00D5112B" w:rsidRDefault="001B39A1">
      <w:pPr>
        <w:pStyle w:val="22"/>
        <w:framePr w:w="9830" w:h="12961" w:hRule="exact" w:wrap="none" w:vAnchor="page" w:hAnchor="page" w:x="1294" w:y="2580"/>
        <w:shd w:val="clear" w:color="auto" w:fill="auto"/>
        <w:spacing w:before="0"/>
        <w:ind w:firstLine="0"/>
      </w:pPr>
      <w:r>
        <w:t>- качество жизни является единственной целью</w:t>
      </w:r>
      <w:r>
        <w:t xml:space="preserve"> лечения пациентов в инкурабельной стадии заболевания. То есть сохранение качества жизни пациента - цель паллиативной помощи. (1)</w:t>
      </w:r>
    </w:p>
    <w:p w:rsidR="00D5112B" w:rsidRDefault="001B39A1">
      <w:pPr>
        <w:pStyle w:val="22"/>
        <w:framePr w:w="9830" w:h="12961" w:hRule="exact" w:wrap="none" w:vAnchor="page" w:hAnchor="page" w:x="1294" w:y="2580"/>
        <w:shd w:val="clear" w:color="auto" w:fill="auto"/>
        <w:spacing w:before="0"/>
        <w:ind w:firstLine="0"/>
      </w:pPr>
      <w:r>
        <w:t>Существует множество инструментов для оценки качества жизни инкурабельных онкологических больных, бо</w:t>
      </w:r>
      <w:r>
        <w:softHyphen/>
        <w:t xml:space="preserve">лее 70 шкал, опросников, </w:t>
      </w:r>
      <w:r>
        <w:t>анкет (2). В подавляющем большинстве в них оценивается активность, наличие беспо</w:t>
      </w:r>
      <w:r>
        <w:softHyphen/>
        <w:t>коящих симптомов, качество сна и питания - объективные показатели, но оцениваться должны не отдельные аспекты, а всеобъемлющая субъективная удовлетворенность. Мы в своем опрос</w:t>
      </w:r>
      <w:r>
        <w:t xml:space="preserve">е пациентов АНО «Самарский хоспис» опирались на исследования 5. </w:t>
      </w:r>
      <w:r>
        <w:rPr>
          <w:rStyle w:val="26"/>
          <w:lang w:val="en-US" w:eastAsia="en-US" w:bidi="en-US"/>
        </w:rPr>
        <w:t>Robin Cohen</w:t>
      </w:r>
      <w:r>
        <w:t xml:space="preserve">, </w:t>
      </w:r>
      <w:r>
        <w:rPr>
          <w:lang w:val="en-US" w:eastAsia="en-US" w:bidi="en-US"/>
        </w:rPr>
        <w:t>Canadian Institutes of Health Research and the National Cancer Institute of Canada and others, 2002. (4)</w:t>
      </w:r>
    </w:p>
    <w:p w:rsidR="00D5112B" w:rsidRDefault="001B39A1">
      <w:pPr>
        <w:pStyle w:val="22"/>
        <w:framePr w:w="9830" w:h="12961" w:hRule="exact" w:wrap="none" w:vAnchor="page" w:hAnchor="page" w:x="1294" w:y="2580"/>
        <w:shd w:val="clear" w:color="auto" w:fill="auto"/>
        <w:spacing w:before="0"/>
        <w:ind w:firstLine="0"/>
      </w:pPr>
      <w:r>
        <w:t>Цель исследования: выявить факторы, влияющие на качество жизни пациентов х</w:t>
      </w:r>
      <w:r>
        <w:t>осписа, степень их значимости, возможности помощи с точки зрения самих пациентов.</w:t>
      </w:r>
    </w:p>
    <w:p w:rsidR="00D5112B" w:rsidRDefault="001B39A1">
      <w:pPr>
        <w:pStyle w:val="22"/>
        <w:framePr w:w="9830" w:h="12961" w:hRule="exact" w:wrap="none" w:vAnchor="page" w:hAnchor="page" w:x="1294" w:y="2580"/>
        <w:shd w:val="clear" w:color="auto" w:fill="auto"/>
        <w:spacing w:before="0"/>
        <w:ind w:firstLine="0"/>
      </w:pPr>
      <w:r>
        <w:t>Метод: индивидуальное свободное интервью с пациентами.</w:t>
      </w:r>
    </w:p>
    <w:p w:rsidR="00D5112B" w:rsidRDefault="001B39A1">
      <w:pPr>
        <w:pStyle w:val="22"/>
        <w:framePr w:w="9830" w:h="12961" w:hRule="exact" w:wrap="none" w:vAnchor="page" w:hAnchor="page" w:x="1294" w:y="2580"/>
        <w:shd w:val="clear" w:color="auto" w:fill="auto"/>
        <w:spacing w:before="0"/>
        <w:ind w:firstLine="0"/>
      </w:pPr>
      <w:r>
        <w:t>Демографические факторы: средний возраст 54 года, 10 мужчин, 10 женщин.</w:t>
      </w:r>
    </w:p>
    <w:p w:rsidR="00D5112B" w:rsidRDefault="001B39A1">
      <w:pPr>
        <w:pStyle w:val="22"/>
        <w:framePr w:w="9830" w:h="12961" w:hRule="exact" w:wrap="none" w:vAnchor="page" w:hAnchor="page" w:x="1294" w:y="2580"/>
        <w:shd w:val="clear" w:color="auto" w:fill="auto"/>
        <w:spacing w:before="0"/>
        <w:ind w:firstLine="0"/>
      </w:pPr>
      <w:r>
        <w:t xml:space="preserve">Первыми вопросами были: «Что важно для вашего </w:t>
      </w:r>
      <w:r>
        <w:t>качества жизни?», «Что делает ваш день хорошим?», «Что делает день плохим?».</w:t>
      </w:r>
    </w:p>
    <w:p w:rsidR="00D5112B" w:rsidRDefault="001B39A1">
      <w:pPr>
        <w:pStyle w:val="22"/>
        <w:framePr w:w="9830" w:h="12961" w:hRule="exact" w:wrap="none" w:vAnchor="page" w:hAnchor="page" w:x="1294" w:y="2580"/>
        <w:shd w:val="clear" w:color="auto" w:fill="auto"/>
        <w:spacing w:before="0" w:after="178"/>
        <w:ind w:firstLine="0"/>
      </w:pPr>
      <w:r>
        <w:t>Когда позволяло состояние пациента, его спрашивали, какие факторы для него наиболее важны и какую помощь он хотел бы получить. Большинство участников были рады возможности рассказ</w:t>
      </w:r>
      <w:r>
        <w:t>ать о факторах, влияющих на их КЖ, им было важно, что их слушали. Для пациентов было также очень важно, что интервью проводил хорошо знакомый человек.</w:t>
      </w:r>
    </w:p>
    <w:p w:rsidR="00D5112B" w:rsidRDefault="001B39A1">
      <w:pPr>
        <w:pStyle w:val="22"/>
        <w:framePr w:w="9830" w:h="12961" w:hRule="exact" w:wrap="none" w:vAnchor="page" w:hAnchor="page" w:x="1294" w:y="2580"/>
        <w:shd w:val="clear" w:color="auto" w:fill="auto"/>
        <w:spacing w:before="0" w:line="240" w:lineRule="exact"/>
        <w:ind w:firstLine="0"/>
      </w:pPr>
      <w:r>
        <w:t>Выделены основные категории факторов, влияющих на качество жизни:</w:t>
      </w:r>
    </w:p>
    <w:p w:rsidR="00D5112B" w:rsidRDefault="001B39A1">
      <w:pPr>
        <w:pStyle w:val="22"/>
        <w:framePr w:w="9830" w:h="12961" w:hRule="exact" w:wrap="none" w:vAnchor="page" w:hAnchor="page" w:x="1294" w:y="2580"/>
        <w:numPr>
          <w:ilvl w:val="0"/>
          <w:numId w:val="14"/>
        </w:numPr>
        <w:shd w:val="clear" w:color="auto" w:fill="auto"/>
        <w:tabs>
          <w:tab w:val="left" w:pos="260"/>
        </w:tabs>
        <w:spacing w:before="0" w:line="240" w:lineRule="exact"/>
        <w:ind w:firstLine="0"/>
      </w:pPr>
      <w:r>
        <w:t>собственный статус;</w:t>
      </w:r>
    </w:p>
    <w:p w:rsidR="00D5112B" w:rsidRDefault="001B39A1">
      <w:pPr>
        <w:pStyle w:val="22"/>
        <w:framePr w:w="9830" w:h="12961" w:hRule="exact" w:wrap="none" w:vAnchor="page" w:hAnchor="page" w:x="1294" w:y="2580"/>
        <w:numPr>
          <w:ilvl w:val="0"/>
          <w:numId w:val="14"/>
        </w:numPr>
        <w:shd w:val="clear" w:color="auto" w:fill="auto"/>
        <w:tabs>
          <w:tab w:val="left" w:pos="270"/>
        </w:tabs>
        <w:spacing w:before="0" w:line="240" w:lineRule="exact"/>
        <w:ind w:firstLine="0"/>
      </w:pPr>
      <w:r>
        <w:t xml:space="preserve">качество </w:t>
      </w:r>
      <w:r>
        <w:t>паллиативной помощи;</w:t>
      </w:r>
    </w:p>
    <w:p w:rsidR="00D5112B" w:rsidRDefault="001B39A1">
      <w:pPr>
        <w:pStyle w:val="22"/>
        <w:framePr w:w="9830" w:h="12961" w:hRule="exact" w:wrap="none" w:vAnchor="page" w:hAnchor="page" w:x="1294" w:y="2580"/>
        <w:numPr>
          <w:ilvl w:val="0"/>
          <w:numId w:val="14"/>
        </w:numPr>
        <w:shd w:val="clear" w:color="auto" w:fill="auto"/>
        <w:tabs>
          <w:tab w:val="left" w:pos="270"/>
        </w:tabs>
        <w:spacing w:before="0" w:line="240" w:lineRule="exact"/>
        <w:ind w:firstLine="0"/>
      </w:pPr>
      <w:r>
        <w:t>физическое окружение;</w:t>
      </w:r>
    </w:p>
    <w:p w:rsidR="00D5112B" w:rsidRDefault="001B39A1">
      <w:pPr>
        <w:pStyle w:val="22"/>
        <w:framePr w:w="9830" w:h="12961" w:hRule="exact" w:wrap="none" w:vAnchor="page" w:hAnchor="page" w:x="1294" w:y="2580"/>
        <w:numPr>
          <w:ilvl w:val="0"/>
          <w:numId w:val="14"/>
        </w:numPr>
        <w:shd w:val="clear" w:color="auto" w:fill="auto"/>
        <w:tabs>
          <w:tab w:val="left" w:pos="274"/>
        </w:tabs>
        <w:spacing w:before="0" w:line="240" w:lineRule="exact"/>
        <w:ind w:firstLine="0"/>
      </w:pPr>
      <w:r>
        <w:t>отношения;</w:t>
      </w:r>
    </w:p>
    <w:p w:rsidR="00D5112B" w:rsidRDefault="001B39A1">
      <w:pPr>
        <w:pStyle w:val="22"/>
        <w:framePr w:w="9830" w:h="12961" w:hRule="exact" w:wrap="none" w:vAnchor="page" w:hAnchor="page" w:x="1294" w:y="2580"/>
        <w:numPr>
          <w:ilvl w:val="0"/>
          <w:numId w:val="14"/>
        </w:numPr>
        <w:shd w:val="clear" w:color="auto" w:fill="auto"/>
        <w:tabs>
          <w:tab w:val="left" w:pos="274"/>
        </w:tabs>
        <w:spacing w:before="0" w:after="182" w:line="240" w:lineRule="exact"/>
        <w:ind w:firstLine="0"/>
      </w:pPr>
      <w:r>
        <w:t>перспектива.</w:t>
      </w:r>
    </w:p>
    <w:p w:rsidR="00D5112B" w:rsidRDefault="001B39A1">
      <w:pPr>
        <w:pStyle w:val="22"/>
        <w:framePr w:w="9830" w:h="12961" w:hRule="exact" w:wrap="none" w:vAnchor="page" w:hAnchor="page" w:x="1294" w:y="2580"/>
        <w:numPr>
          <w:ilvl w:val="0"/>
          <w:numId w:val="15"/>
        </w:numPr>
        <w:shd w:val="clear" w:color="auto" w:fill="auto"/>
        <w:tabs>
          <w:tab w:val="left" w:pos="267"/>
        </w:tabs>
        <w:spacing w:before="0"/>
        <w:ind w:firstLine="0"/>
      </w:pPr>
      <w:r>
        <w:rPr>
          <w:rStyle w:val="26"/>
        </w:rPr>
        <w:t>Собственный статус</w:t>
      </w:r>
      <w:r>
        <w:t xml:space="preserve"> включает 4 составляющие: физическое состояние, физическая активность, психологи</w:t>
      </w:r>
      <w:r>
        <w:softHyphen/>
        <w:t xml:space="preserve">ческий статус, когнитивная функция. В терминальной стадии заболевания основные проблемы </w:t>
      </w:r>
      <w:r>
        <w:t>таковы: боль сопровождает 60-80%, кахексия - 50%, тошнота и рвота - 40%, запоры - 47%, проблемы в полости рта - 60%, дисфагия - 23%, урологические проблемы - 23%, одышка - 51%, кровотечения - 14%, слабость - 32%, пролеж</w:t>
      </w:r>
      <w:r>
        <w:softHyphen/>
        <w:t>ни - 19% пациентов (3). Высказывания</w:t>
      </w:r>
      <w:r>
        <w:t xml:space="preserve"> пациентов: «Если у вас в течение 24 часов грызущая, до крика, боль, то через некоторое время она истощает, подавляет волю находить удовольствие хоть в чем-либо»; «Зуд совсем измучил меня. Просто выжал. Желтая, шелушащаяся кожа. И постоянный зуд. Пальцы вс</w:t>
      </w:r>
      <w:r>
        <w:t>е в крови. Не могу...»; «Что-то во рту не дает мне глотать, говорить, дышать. Целая пустыня во рту. И это как боль, или хуже...». Для улучшения этого аспекта КЖ больного необходимо максимальное купирование/решение каждого симптома/ проблемы, постоянная кор</w:t>
      </w:r>
      <w:r>
        <w:t>рекция лечения, внимание к деталям.</w:t>
      </w:r>
    </w:p>
    <w:p w:rsidR="00D5112B" w:rsidRDefault="001B39A1">
      <w:pPr>
        <w:pStyle w:val="24"/>
        <w:framePr w:wrap="none" w:vAnchor="page" w:hAnchor="page" w:x="10663" w:y="16215"/>
        <w:shd w:val="clear" w:color="auto" w:fill="auto"/>
        <w:spacing w:line="220" w:lineRule="exact"/>
      </w:pPr>
      <w:r>
        <w:t>119</w:t>
      </w:r>
    </w:p>
    <w:p w:rsidR="00D5112B" w:rsidRDefault="00D5112B">
      <w:pPr>
        <w:rPr>
          <w:sz w:val="2"/>
          <w:szCs w:val="2"/>
        </w:rPr>
        <w:sectPr w:rsidR="00D511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112B" w:rsidRDefault="001B39A1">
      <w:pPr>
        <w:pStyle w:val="a5"/>
        <w:framePr w:wrap="none" w:vAnchor="page" w:hAnchor="page" w:x="1306" w:y="890"/>
        <w:shd w:val="clear" w:color="auto" w:fill="auto"/>
        <w:spacing w:line="160" w:lineRule="exact"/>
      </w:pPr>
      <w:r>
        <w:lastRenderedPageBreak/>
        <w:t>ПСИХОЛОГИЧЕСКИЕ И КОММУНИКАТИВНЫЕ ПРОБЛЕМЫ ПАЛЛИАТИВНОЙ ПОМОЩИ</w:t>
      </w:r>
    </w:p>
    <w:p w:rsidR="00D5112B" w:rsidRDefault="001B39A1">
      <w:pPr>
        <w:pStyle w:val="22"/>
        <w:framePr w:w="9816" w:h="13733" w:hRule="exact" w:wrap="none" w:vAnchor="page" w:hAnchor="page" w:x="1301" w:y="1806"/>
        <w:shd w:val="clear" w:color="auto" w:fill="auto"/>
        <w:spacing w:before="0"/>
        <w:ind w:firstLine="0"/>
      </w:pPr>
      <w:r>
        <w:t xml:space="preserve">Когда физическое состояние приводит к снижению или невозможности активности, то это вызывает отчаяние: «Я была такой энергичной, я </w:t>
      </w:r>
      <w:r>
        <w:t>все делала. А теперь я не могу делать и малого. Это очень беспокоит меня, мучает, не дает жить»; «Даже возможность самому попить воды, когда этого хочешь ты сам, без того, чтобы сообщать и просить, - огромное благо, роскошь, мечта. Особенно ночью». Возможн</w:t>
      </w:r>
      <w:r>
        <w:t>ости помощи: ходунки, специальные по</w:t>
      </w:r>
      <w:r>
        <w:softHyphen/>
        <w:t>ильники, спецоборудование, обучение жизненно важным навыкам в новых условиях, психологическая помощь в принятии новых реалий. Цель: максимальное сохранение независимости максимально возможное время, при желании пациента</w:t>
      </w:r>
      <w:r>
        <w:t>.</w:t>
      </w:r>
    </w:p>
    <w:p w:rsidR="00D5112B" w:rsidRDefault="001B39A1">
      <w:pPr>
        <w:pStyle w:val="22"/>
        <w:framePr w:w="9816" w:h="13733" w:hRule="exact" w:wrap="none" w:vAnchor="page" w:hAnchor="page" w:x="1301" w:y="1806"/>
        <w:shd w:val="clear" w:color="auto" w:fill="auto"/>
        <w:spacing w:before="0"/>
        <w:ind w:firstLine="0"/>
      </w:pPr>
      <w:r>
        <w:t>В психологический статус включены различные эмоции: депрессия или печаль, беспокойство или озабочен</w:t>
      </w:r>
      <w:r>
        <w:softHyphen/>
        <w:t>ность влияют на КЖ. Высказывания пациентов: «Я не могу сказать никому, что чувствую, как из меня уходит жизнь, каждый день. Очень больно, душа горит, и со</w:t>
      </w:r>
      <w:r>
        <w:t>н бежит. Я злюсь и обижаюсь сам на себя... но даже с собой я неправдив...»; «Вы, конечно, сняли мне боль. Рука не болит сегодня. Но душа-то болит и болит, болит...». Воз</w:t>
      </w:r>
      <w:r>
        <w:softHyphen/>
        <w:t>можности помощи: психологическая и духовная поддержка, поддержка/формирование активно-</w:t>
      </w:r>
      <w:r>
        <w:t>позитивного статуса и окружения.</w:t>
      </w:r>
    </w:p>
    <w:p w:rsidR="00D5112B" w:rsidRDefault="001B39A1">
      <w:pPr>
        <w:pStyle w:val="22"/>
        <w:framePr w:w="9816" w:h="13733" w:hRule="exact" w:wrap="none" w:vAnchor="page" w:hAnchor="page" w:x="1301" w:y="1806"/>
        <w:shd w:val="clear" w:color="auto" w:fill="auto"/>
        <w:spacing w:before="0"/>
        <w:ind w:firstLine="0"/>
      </w:pPr>
      <w:r>
        <w:t>Состояние когнитивной сферы, вернее страх потерять ясность мышления, или уже имеющийся опыт с нару</w:t>
      </w:r>
      <w:r>
        <w:softHyphen/>
        <w:t xml:space="preserve">шением сознания (часто это может быть побочный эффект лечения) оказывают отрицательное влияние на КЖ (и даже не столько сам </w:t>
      </w:r>
      <w:r>
        <w:t>статус!): «Я очень боялся, что при опухоли головного мозга... могут быть проявления, как при болезни Альцгеймера. Я всегда имел ясный разум, и это очень важно для меня: понимать, что происходит. Рад очень, что понимаю»; «Все перенесу, только бы голова не п</w:t>
      </w:r>
      <w:r>
        <w:t>одвела. Мой отец, когда умирал от рака, три пос</w:t>
      </w:r>
      <w:r>
        <w:softHyphen/>
        <w:t xml:space="preserve">ледних месяца был не в себе. Это было так тяжело для нас. Поэтому и не сплю...». Для улучшения КЖ необходимо формирование уверенности в безусловной (в любом случае) поддержке, принятии, помощи, заботе, любви </w:t>
      </w:r>
      <w:r>
        <w:t>всех помогающих.</w:t>
      </w:r>
    </w:p>
    <w:p w:rsidR="00D5112B" w:rsidRDefault="001B39A1">
      <w:pPr>
        <w:pStyle w:val="22"/>
        <w:framePr w:w="9816" w:h="13733" w:hRule="exact" w:wrap="none" w:vAnchor="page" w:hAnchor="page" w:x="1301" w:y="1806"/>
        <w:numPr>
          <w:ilvl w:val="0"/>
          <w:numId w:val="15"/>
        </w:numPr>
        <w:shd w:val="clear" w:color="auto" w:fill="auto"/>
        <w:tabs>
          <w:tab w:val="left" w:pos="267"/>
        </w:tabs>
        <w:spacing w:before="0"/>
        <w:ind w:firstLine="0"/>
      </w:pPr>
      <w:r>
        <w:rPr>
          <w:rStyle w:val="26"/>
        </w:rPr>
        <w:t>Качество паллиативной помощи (ПП)</w:t>
      </w:r>
      <w:r>
        <w:t xml:space="preserve"> имеет огромное значение для КЖ пациентов и их близких, так как хоро</w:t>
      </w:r>
      <w:r>
        <w:softHyphen/>
        <w:t>шая ПП дает чувство безопасности в случае ее доступности (всем нуждающимся, 24 часа в сутки, 7 дней в неде</w:t>
      </w:r>
      <w:r>
        <w:softHyphen/>
        <w:t>лю), компетентности персонала,</w:t>
      </w:r>
      <w:r>
        <w:t xml:space="preserve"> действительной и действенной заботы, развитии доверительных отношений с теми, кто оказывает помощь. Высказывания пациентов: «У меня огромная уверенность в моем враче и медсес</w:t>
      </w:r>
      <w:r>
        <w:softHyphen/>
        <w:t>тре: они видели столько случаев; я думаю, что они видели все возможные ситуации.</w:t>
      </w:r>
      <w:r>
        <w:t xml:space="preserve"> Я действительно чувствую, насколько безопасно с ними, потому что я вижу, что они действительно хотят помочь мне и могут это сделать; они искренне не хотят, чтобы я страдала. И притом, мы работаем рука об руку»; «С первого визита они стали час</w:t>
      </w:r>
      <w:r>
        <w:softHyphen/>
        <w:t>тью нашей се</w:t>
      </w:r>
      <w:r>
        <w:t>мьи. Мы можем говорить обо всем, на самые-самые трудные темы. Это не просто хороший врач и медицинская сестра, хотя они - лучшие, но и советчики, помощники, учителя - друзья». Поэтому особенно важ</w:t>
      </w:r>
      <w:r>
        <w:softHyphen/>
        <w:t>но сейчас для нашей страны развитие системы оказания ПП пов</w:t>
      </w:r>
      <w:r>
        <w:t>семестно, для всех нуждающихся, образование/ непрерывное образование всех членов команды ПП.</w:t>
      </w:r>
    </w:p>
    <w:p w:rsidR="00D5112B" w:rsidRDefault="001B39A1">
      <w:pPr>
        <w:pStyle w:val="22"/>
        <w:framePr w:w="9816" w:h="13733" w:hRule="exact" w:wrap="none" w:vAnchor="page" w:hAnchor="page" w:x="1301" w:y="1806"/>
        <w:numPr>
          <w:ilvl w:val="0"/>
          <w:numId w:val="15"/>
        </w:numPr>
        <w:shd w:val="clear" w:color="auto" w:fill="auto"/>
        <w:tabs>
          <w:tab w:val="left" w:pos="270"/>
        </w:tabs>
        <w:spacing w:before="0"/>
        <w:ind w:firstLine="0"/>
      </w:pPr>
      <w:r>
        <w:rPr>
          <w:rStyle w:val="26"/>
        </w:rPr>
        <w:t>Обстановка/физическое окружение.</w:t>
      </w:r>
      <w:r>
        <w:t xml:space="preserve"> Для человека важна как возможность находиться в правильном месте: там, где ему лучше, - стационар или дом, так и комфортная обстан</w:t>
      </w:r>
      <w:r>
        <w:t>овка: «внутренняя» (палата, комната) и - «вне</w:t>
      </w:r>
      <w:r>
        <w:softHyphen/>
        <w:t>шняя» (доступность природы, культуры, искусства). Высказывания пациентов: «Спокойствие, ясность, тишина. Не могу, чтобы люди входили и выходили все время. Мне нужно спокойствие. И это очень важно для меня. Тихо</w:t>
      </w:r>
      <w:r>
        <w:t>, и меньше боли»; «Хочу, чтобы было много гостей. Я привыкла быть среди людей, и изоляция меня угнетает. Для меня - на миру и смерть красна»; «Иметь возможность радоваться деревьям, воздуху, цветам, краскам, слышать пение птиц, это для меня - качество жизн</w:t>
      </w:r>
      <w:r>
        <w:t>и». Возможность выбора места для жизни в этот период, создание ком</w:t>
      </w:r>
      <w:r>
        <w:softHyphen/>
        <w:t>фортной обстановки, праздники, концерты, прогулки, цветы и т. д.</w:t>
      </w:r>
    </w:p>
    <w:p w:rsidR="00D5112B" w:rsidRDefault="001B39A1">
      <w:pPr>
        <w:pStyle w:val="22"/>
        <w:framePr w:w="9816" w:h="13733" w:hRule="exact" w:wrap="none" w:vAnchor="page" w:hAnchor="page" w:x="1301" w:y="1806"/>
        <w:numPr>
          <w:ilvl w:val="0"/>
          <w:numId w:val="15"/>
        </w:numPr>
        <w:shd w:val="clear" w:color="auto" w:fill="auto"/>
        <w:tabs>
          <w:tab w:val="left" w:pos="270"/>
        </w:tabs>
        <w:spacing w:before="0"/>
        <w:ind w:firstLine="0"/>
      </w:pPr>
      <w:r>
        <w:rPr>
          <w:rStyle w:val="26"/>
        </w:rPr>
        <w:t>Отношения пациента с окружающими людьми</w:t>
      </w:r>
      <w:r>
        <w:t xml:space="preserve"> в этот период могут стать как более крепкими, так и более формальными. Все интервьюи</w:t>
      </w:r>
      <w:r>
        <w:t>руемые описывали, по крайней мере, хотя бы один аспект взаимоотношений, ко</w:t>
      </w:r>
      <w:r>
        <w:softHyphen/>
        <w:t>торый был важен для их КЖ: помощь, общение, смена роли, сближение или отдаление из-за критической ситуа</w:t>
      </w:r>
      <w:r>
        <w:softHyphen/>
        <w:t xml:space="preserve">ции. Высказывания пациентов: «Это то, что все говорят так, как будто бы тебя </w:t>
      </w:r>
      <w:r>
        <w:t>уже нет, - это самое тяжелое. Тебе меняют белье, как младенцу, и говорят, как с младенцем, но ведья... по-прежнему-я...»; «Мои дети присматри</w:t>
      </w:r>
      <w:r>
        <w:softHyphen/>
        <w:t>вают за мной, и это так непривычно и тяжело. Ведь раньше о них всегда заботилась я». Возможность сохранения и улуч</w:t>
      </w:r>
      <w:r>
        <w:t>шения КЖ здесь также бесспорна - психологическая поддержка помогающих, помощь в формировании новых отношений, работа с прощением, «пример любви», возможность предоставления отдыха семье и т.д.</w:t>
      </w:r>
    </w:p>
    <w:p w:rsidR="00D5112B" w:rsidRDefault="001B39A1">
      <w:pPr>
        <w:pStyle w:val="22"/>
        <w:framePr w:w="9816" w:h="13733" w:hRule="exact" w:wrap="none" w:vAnchor="page" w:hAnchor="page" w:x="1301" w:y="1806"/>
        <w:numPr>
          <w:ilvl w:val="0"/>
          <w:numId w:val="15"/>
        </w:numPr>
        <w:shd w:val="clear" w:color="auto" w:fill="auto"/>
        <w:tabs>
          <w:tab w:val="left" w:pos="270"/>
        </w:tabs>
        <w:spacing w:before="0"/>
        <w:ind w:firstLine="0"/>
      </w:pPr>
      <w:r>
        <w:rPr>
          <w:rStyle w:val="26"/>
        </w:rPr>
        <w:t>Перспектива (внутренний настрой)</w:t>
      </w:r>
      <w:r>
        <w:t xml:space="preserve"> имеет огромное влияние на КЖ, </w:t>
      </w:r>
      <w:r>
        <w:t>так как определяет путь, которым чело</w:t>
      </w:r>
      <w:r>
        <w:softHyphen/>
        <w:t>век идет на этом этапе жизни. При одинаковых физических обстоятельствах КЖ может быть или ужасным, или вполне хорошим, в зависимости от «перспективы» человека, которая была определена одной или несколькими характеристи</w:t>
      </w:r>
      <w:r>
        <w:t>ками: чувство общего благополучия, надежда/духовность/принятие смерти, способность справ- ляться/находить радостные моменты в жизни, неуверенность/контроль. Высказывания пациентов: «Даже если мне скажут, что ничего нельзя сделать, я приму это. Главное - чт</w:t>
      </w:r>
      <w:r>
        <w:t>о сделано все... нет боли и страха... и я не один»; «У меня осталось крошечное количество времени, конечно, я хочу привести все в порядок. Не только финансо</w:t>
      </w:r>
      <w:r>
        <w:softHyphen/>
        <w:t>вые вопросы и личные дела, но и духовные, только через веру я могу достичь мира в душе. И это важне</w:t>
      </w:r>
      <w:r>
        <w:t>е само</w:t>
      </w:r>
      <w:r>
        <w:softHyphen/>
        <w:t>чувствия»; «Меня лечили этим, этим и этим. И... у меня было так мало информации. Я мог лишь догадываться,</w:t>
      </w:r>
    </w:p>
    <w:p w:rsidR="00D5112B" w:rsidRDefault="001B39A1">
      <w:pPr>
        <w:pStyle w:val="70"/>
        <w:framePr w:wrap="none" w:vAnchor="page" w:hAnchor="page" w:x="1358" w:y="16215"/>
        <w:shd w:val="clear" w:color="auto" w:fill="auto"/>
        <w:spacing w:line="220" w:lineRule="exact"/>
      </w:pPr>
      <w:r>
        <w:t>120</w:t>
      </w:r>
    </w:p>
    <w:p w:rsidR="00D5112B" w:rsidRDefault="00D5112B">
      <w:pPr>
        <w:rPr>
          <w:sz w:val="2"/>
          <w:szCs w:val="2"/>
        </w:rPr>
        <w:sectPr w:rsidR="00D5112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5112B" w:rsidRDefault="001B39A1">
      <w:pPr>
        <w:pStyle w:val="a7"/>
        <w:framePr w:w="662" w:h="16464" w:hRule="exact" w:wrap="none" w:vAnchor="page" w:hAnchor="page" w:y="26"/>
        <w:shd w:val="clear" w:color="auto" w:fill="auto"/>
        <w:spacing w:line="1480" w:lineRule="exact"/>
        <w:jc w:val="both"/>
        <w:textDirection w:val="btLr"/>
      </w:pPr>
      <w:r>
        <w:rPr>
          <w:rStyle w:val="Garamond74pt"/>
        </w:rPr>
        <w:lastRenderedPageBreak/>
        <w:t>шшппшпшшшшшшт</w:t>
      </w:r>
    </w:p>
    <w:p w:rsidR="00D5112B" w:rsidRDefault="001B39A1">
      <w:pPr>
        <w:pStyle w:val="a5"/>
        <w:framePr w:wrap="none" w:vAnchor="page" w:hAnchor="page" w:x="3521" w:y="890"/>
        <w:shd w:val="clear" w:color="auto" w:fill="auto"/>
        <w:spacing w:line="160" w:lineRule="exact"/>
      </w:pPr>
      <w:r>
        <w:t>ПСИХОЛОГИЧЕСКИЕ И КОММУНИКАТИВНЫЕ ПРОБЛЕМЫ ПАЛЛИАТИВНОЙ ПОМОЩИ</w:t>
      </w:r>
    </w:p>
    <w:p w:rsidR="00D5112B" w:rsidRDefault="001B39A1">
      <w:pPr>
        <w:pStyle w:val="22"/>
        <w:framePr w:w="9802" w:h="5102" w:hRule="exact" w:wrap="none" w:vAnchor="page" w:hAnchor="page" w:x="1308" w:y="1807"/>
        <w:shd w:val="clear" w:color="auto" w:fill="auto"/>
        <w:tabs>
          <w:tab w:val="left" w:pos="270"/>
        </w:tabs>
        <w:spacing w:before="0" w:line="240" w:lineRule="exact"/>
        <w:ind w:firstLine="0"/>
      </w:pPr>
      <w:r>
        <w:t xml:space="preserve">что умираю, а когда это будет... в </w:t>
      </w:r>
      <w:r>
        <w:t>ближайшем будущем или отдаленном будущем... Как долго? Как долго? Как долго?». Повлиять на внутренний настрой пациента команде ПП достаточно сложно, необходима психологичес</w:t>
      </w:r>
      <w:r>
        <w:softHyphen/>
        <w:t>кая и духовная помощь, открытость и правда, построение круга поддержки, индивидуаль</w:t>
      </w:r>
      <w:r>
        <w:t>ный подход.</w:t>
      </w:r>
    </w:p>
    <w:p w:rsidR="00D5112B" w:rsidRDefault="001B39A1">
      <w:pPr>
        <w:pStyle w:val="22"/>
        <w:framePr w:w="9802" w:h="5102" w:hRule="exact" w:wrap="none" w:vAnchor="page" w:hAnchor="page" w:x="1308" w:y="1807"/>
        <w:shd w:val="clear" w:color="auto" w:fill="auto"/>
        <w:spacing w:before="0" w:after="182" w:line="240" w:lineRule="exact"/>
        <w:ind w:firstLine="0"/>
      </w:pPr>
      <w:r>
        <w:rPr>
          <w:rStyle w:val="26"/>
        </w:rPr>
        <w:t>Выводы:</w:t>
      </w:r>
      <w:r>
        <w:t xml:space="preserve"> качество жизни людей с прогрессирующим онкологическим заболеванием зависит не только от фи</w:t>
      </w:r>
      <w:r>
        <w:softHyphen/>
        <w:t>зического состояния и физической активности, но и от других характеристик, таких как: психологическое со</w:t>
      </w:r>
      <w:r>
        <w:softHyphen/>
        <w:t>стояние, взаимоотношения, перспектива (д</w:t>
      </w:r>
      <w:r>
        <w:t xml:space="preserve">уховность, надежда, принятие смерти, способность справляться), обстановка, </w:t>
      </w:r>
      <w:r>
        <w:rPr>
          <w:rStyle w:val="26"/>
        </w:rPr>
        <w:t>качество помощи. Важно</w:t>
      </w:r>
      <w:r>
        <w:t xml:space="preserve"> отметить, что </w:t>
      </w:r>
      <w:r>
        <w:rPr>
          <w:rStyle w:val="26"/>
        </w:rPr>
        <w:t>проблема</w:t>
      </w:r>
      <w:r>
        <w:t xml:space="preserve"> некупированной </w:t>
      </w:r>
      <w:r>
        <w:rPr>
          <w:rStyle w:val="26"/>
        </w:rPr>
        <w:t>боли (или других</w:t>
      </w:r>
      <w:r>
        <w:t xml:space="preserve"> симптомов, приносящих страдания) имеет определяющее значение в достижении хорошего КЖ как базовая потре</w:t>
      </w:r>
      <w:r>
        <w:t>бность. Вместе с тем, ограничение ПП только симптоматической терапией, даже вполне успешной, не позволяет значи</w:t>
      </w:r>
      <w:r>
        <w:softHyphen/>
        <w:t>тельно улучшить КЖ умирающих пациентов и их близких.</w:t>
      </w:r>
    </w:p>
    <w:p w:rsidR="00D5112B" w:rsidRDefault="001B39A1">
      <w:pPr>
        <w:pStyle w:val="32"/>
        <w:framePr w:w="9802" w:h="5102" w:hRule="exact" w:wrap="none" w:vAnchor="page" w:hAnchor="page" w:x="1308" w:y="1807"/>
        <w:shd w:val="clear" w:color="auto" w:fill="auto"/>
        <w:spacing w:before="0" w:line="238" w:lineRule="exact"/>
        <w:ind w:left="320"/>
      </w:pPr>
      <w:bookmarkStart w:id="18" w:name="bookmark17"/>
      <w:r>
        <w:t>Литература</w:t>
      </w:r>
      <w:bookmarkEnd w:id="18"/>
    </w:p>
    <w:p w:rsidR="00D5112B" w:rsidRDefault="001B39A1">
      <w:pPr>
        <w:pStyle w:val="22"/>
        <w:framePr w:w="9802" w:h="5102" w:hRule="exact" w:wrap="none" w:vAnchor="page" w:hAnchor="page" w:x="1308" w:y="1807"/>
        <w:numPr>
          <w:ilvl w:val="0"/>
          <w:numId w:val="16"/>
        </w:numPr>
        <w:shd w:val="clear" w:color="auto" w:fill="auto"/>
        <w:tabs>
          <w:tab w:val="left" w:pos="278"/>
        </w:tabs>
        <w:spacing w:before="0"/>
        <w:ind w:left="320" w:hanging="320"/>
      </w:pPr>
      <w:r>
        <w:rPr>
          <w:rStyle w:val="26"/>
        </w:rPr>
        <w:t>Новик АЛ, Ионова Т.И.</w:t>
      </w:r>
      <w:r>
        <w:t xml:space="preserve"> Руководство по исследованию качества жизни в медицине. 2-е</w:t>
      </w:r>
      <w:r>
        <w:t xml:space="preserve"> издание / под ред. акад. РАМН Ю.Л. Шевченко. М.: ЗАО «Олма Медиа Групп», 2007.320 с.</w:t>
      </w:r>
    </w:p>
    <w:p w:rsidR="00D5112B" w:rsidRDefault="001B39A1">
      <w:pPr>
        <w:pStyle w:val="22"/>
        <w:framePr w:w="9802" w:h="5102" w:hRule="exact" w:wrap="none" w:vAnchor="page" w:hAnchor="page" w:x="1308" w:y="1807"/>
        <w:numPr>
          <w:ilvl w:val="0"/>
          <w:numId w:val="16"/>
        </w:numPr>
        <w:shd w:val="clear" w:color="auto" w:fill="auto"/>
        <w:tabs>
          <w:tab w:val="left" w:pos="278"/>
        </w:tabs>
        <w:spacing w:before="0"/>
        <w:ind w:left="320" w:hanging="320"/>
      </w:pPr>
      <w:r>
        <w:rPr>
          <w:rStyle w:val="26"/>
        </w:rPr>
        <w:t>Евсина О.В.</w:t>
      </w:r>
      <w:r>
        <w:t xml:space="preserve"> Качество жизни в медицине - важный показатель состояния здоровья пациента// Электронный научный журнал «Личность в меняющемся мире: здоровье, адаптация, разви</w:t>
      </w:r>
      <w:r>
        <w:t xml:space="preserve">тие»; 2013. </w:t>
      </w:r>
      <w:hyperlink r:id="rId8" w:history="1">
        <w:r>
          <w:rPr>
            <w:rStyle w:val="a3"/>
            <w:lang w:val="en-US" w:eastAsia="en-US" w:bidi="en-US"/>
          </w:rPr>
          <w:t>www.humjournal</w:t>
        </w:r>
      </w:hyperlink>
      <w:r>
        <w:rPr>
          <w:lang w:val="en-US" w:eastAsia="en-US" w:bidi="en-US"/>
        </w:rPr>
        <w:t>. rzgmu.ru.</w:t>
      </w:r>
    </w:p>
    <w:p w:rsidR="00D5112B" w:rsidRDefault="001B39A1">
      <w:pPr>
        <w:pStyle w:val="22"/>
        <w:framePr w:w="9802" w:h="5102" w:hRule="exact" w:wrap="none" w:vAnchor="page" w:hAnchor="page" w:x="1308" w:y="1807"/>
        <w:numPr>
          <w:ilvl w:val="0"/>
          <w:numId w:val="16"/>
        </w:numPr>
        <w:shd w:val="clear" w:color="auto" w:fill="auto"/>
        <w:tabs>
          <w:tab w:val="left" w:pos="278"/>
        </w:tabs>
        <w:spacing w:before="0"/>
        <w:ind w:left="320" w:hanging="320"/>
      </w:pPr>
      <w:r>
        <w:rPr>
          <w:rStyle w:val="26"/>
        </w:rPr>
        <w:t>Введенская Е.С.</w:t>
      </w:r>
      <w:r>
        <w:t xml:space="preserve"> Наука и искусство облегчения страдания больного в последние дни жизни. «Лечащий врач». 08.2012.</w:t>
      </w:r>
    </w:p>
    <w:p w:rsidR="00D5112B" w:rsidRDefault="001B39A1">
      <w:pPr>
        <w:pStyle w:val="22"/>
        <w:framePr w:w="9802" w:h="5102" w:hRule="exact" w:wrap="none" w:vAnchor="page" w:hAnchor="page" w:x="1308" w:y="1807"/>
        <w:numPr>
          <w:ilvl w:val="0"/>
          <w:numId w:val="16"/>
        </w:numPr>
        <w:shd w:val="clear" w:color="auto" w:fill="auto"/>
        <w:tabs>
          <w:tab w:val="left" w:pos="278"/>
        </w:tabs>
        <w:spacing w:before="0"/>
        <w:ind w:left="320" w:hanging="320"/>
      </w:pPr>
      <w:r>
        <w:rPr>
          <w:rStyle w:val="26"/>
          <w:lang w:val="en-US" w:eastAsia="en-US" w:bidi="en-US"/>
        </w:rPr>
        <w:t>Cohen</w:t>
      </w:r>
      <w:r>
        <w:t xml:space="preserve">, </w:t>
      </w:r>
      <w:r>
        <w:rPr>
          <w:rStyle w:val="26"/>
          <w:lang w:val="en-US" w:eastAsia="en-US" w:bidi="en-US"/>
        </w:rPr>
        <w:t xml:space="preserve">S.R., </w:t>
      </w:r>
      <w:r>
        <w:rPr>
          <w:rStyle w:val="26"/>
        </w:rPr>
        <w:t xml:space="preserve">&amp; </w:t>
      </w:r>
      <w:r>
        <w:rPr>
          <w:rStyle w:val="26"/>
          <w:lang w:val="en-US" w:eastAsia="en-US" w:bidi="en-US"/>
        </w:rPr>
        <w:t xml:space="preserve">Leis, </w:t>
      </w:r>
      <w:r>
        <w:rPr>
          <w:rStyle w:val="26"/>
        </w:rPr>
        <w:t>А.</w:t>
      </w:r>
      <w:r>
        <w:t xml:space="preserve"> (2002). </w:t>
      </w:r>
      <w:r>
        <w:rPr>
          <w:lang w:val="en-US" w:eastAsia="en-US" w:bidi="en-US"/>
        </w:rPr>
        <w:t>What Determines the Quality of Life of</w:t>
      </w:r>
      <w:r>
        <w:rPr>
          <w:lang w:val="en-US" w:eastAsia="en-US" w:bidi="en-US"/>
        </w:rPr>
        <w:t xml:space="preserve"> Terminally III Cancer Patients from Their Own Perspective? Journal of Palliative Care, 18,48-58.</w:t>
      </w:r>
    </w:p>
    <w:p w:rsidR="00D5112B" w:rsidRDefault="001B39A1">
      <w:pPr>
        <w:pStyle w:val="24"/>
        <w:framePr w:wrap="none" w:vAnchor="page" w:hAnchor="page" w:x="10678" w:y="16213"/>
        <w:shd w:val="clear" w:color="auto" w:fill="auto"/>
        <w:spacing w:line="220" w:lineRule="exact"/>
      </w:pPr>
      <w:r>
        <w:rPr>
          <w:lang w:val="en-US" w:eastAsia="en-US" w:bidi="en-US"/>
        </w:rPr>
        <w:t>121</w:t>
      </w:r>
    </w:p>
    <w:p w:rsidR="00D5112B" w:rsidRDefault="00D5112B">
      <w:pPr>
        <w:rPr>
          <w:sz w:val="2"/>
          <w:szCs w:val="2"/>
        </w:rPr>
      </w:pPr>
    </w:p>
    <w:sectPr w:rsidR="00D5112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9A1" w:rsidRDefault="001B39A1">
      <w:r>
        <w:separator/>
      </w:r>
    </w:p>
  </w:endnote>
  <w:endnote w:type="continuationSeparator" w:id="0">
    <w:p w:rsidR="001B39A1" w:rsidRDefault="001B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9A1" w:rsidRDefault="001B39A1"/>
  </w:footnote>
  <w:footnote w:type="continuationSeparator" w:id="0">
    <w:p w:rsidR="001B39A1" w:rsidRDefault="001B39A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3062"/>
    <w:multiLevelType w:val="multilevel"/>
    <w:tmpl w:val="AA74ADC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F95C72"/>
    <w:multiLevelType w:val="multilevel"/>
    <w:tmpl w:val="81284BC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62D5D"/>
    <w:multiLevelType w:val="multilevel"/>
    <w:tmpl w:val="18641140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35170C"/>
    <w:multiLevelType w:val="multilevel"/>
    <w:tmpl w:val="A0460EA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604754"/>
    <w:multiLevelType w:val="multilevel"/>
    <w:tmpl w:val="3C92265C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D03FF7"/>
    <w:multiLevelType w:val="multilevel"/>
    <w:tmpl w:val="71702EBC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062D9D"/>
    <w:multiLevelType w:val="multilevel"/>
    <w:tmpl w:val="5A68E54A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BC6556"/>
    <w:multiLevelType w:val="multilevel"/>
    <w:tmpl w:val="B16CEEB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D93BC5"/>
    <w:multiLevelType w:val="multilevel"/>
    <w:tmpl w:val="7BBAEA0E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DE4CD9"/>
    <w:multiLevelType w:val="multilevel"/>
    <w:tmpl w:val="E8BE80D8"/>
    <w:lvl w:ilvl="0">
      <w:start w:val="2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4C7267"/>
    <w:multiLevelType w:val="multilevel"/>
    <w:tmpl w:val="2F645BD4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D43031"/>
    <w:multiLevelType w:val="multilevel"/>
    <w:tmpl w:val="046E29C0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EE7BB9"/>
    <w:multiLevelType w:val="multilevel"/>
    <w:tmpl w:val="7F08CBE8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B84A4F"/>
    <w:multiLevelType w:val="multilevel"/>
    <w:tmpl w:val="0ACC749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8847A6"/>
    <w:multiLevelType w:val="multilevel"/>
    <w:tmpl w:val="C296768C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F61B2D"/>
    <w:multiLevelType w:val="multilevel"/>
    <w:tmpl w:val="7E781F82"/>
    <w:lvl w:ilvl="0">
      <w:start w:val="1"/>
      <w:numFmt w:val="decimal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0"/>
  </w:num>
  <w:num w:numId="5">
    <w:abstractNumId w:val="10"/>
  </w:num>
  <w:num w:numId="6">
    <w:abstractNumId w:val="5"/>
  </w:num>
  <w:num w:numId="7">
    <w:abstractNumId w:val="6"/>
  </w:num>
  <w:num w:numId="8">
    <w:abstractNumId w:val="15"/>
  </w:num>
  <w:num w:numId="9">
    <w:abstractNumId w:val="3"/>
  </w:num>
  <w:num w:numId="10">
    <w:abstractNumId w:val="12"/>
  </w:num>
  <w:num w:numId="11">
    <w:abstractNumId w:val="1"/>
  </w:num>
  <w:num w:numId="12">
    <w:abstractNumId w:val="9"/>
  </w:num>
  <w:num w:numId="13">
    <w:abstractNumId w:val="8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5112B"/>
    <w:rsid w:val="001B39A1"/>
    <w:rsid w:val="002231D9"/>
    <w:rsid w:val="00D5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Заголовок №1"/>
    <w:basedOn w:val="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ahoma" w:eastAsia="Tahoma" w:hAnsi="Tahoma" w:cs="Tahom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3">
    <w:name w:val="Колонтитул (2)_"/>
    <w:basedOn w:val="a0"/>
    <w:link w:val="2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25">
    <w:name w:val="Основной текст (2) + Полужирный"/>
    <w:basedOn w:val="21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1">
    <w:name w:val="Заголовок №3_"/>
    <w:basedOn w:val="a0"/>
    <w:link w:val="32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Основной текст (2) + Курсив"/>
    <w:basedOn w:val="2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3">
    <w:name w:val="Колонтитул (3)_"/>
    <w:basedOn w:val="a0"/>
    <w:link w:val="34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Не курсив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">
    <w:name w:val="Колонтитул (4)_"/>
    <w:basedOn w:val="a0"/>
    <w:link w:val="4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Колонтитул (5)_"/>
    <w:basedOn w:val="a0"/>
    <w:link w:val="5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Колонтитул (6)_"/>
    <w:basedOn w:val="a0"/>
    <w:link w:val="6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5">
    <w:name w:val="Основной текст (3) + Не полужирный"/>
    <w:basedOn w:val="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20">
    <w:name w:val="Заголовок №3 (2)_"/>
    <w:basedOn w:val="a0"/>
    <w:link w:val="3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Колонтитул (7)_"/>
    <w:basedOn w:val="a0"/>
    <w:link w:val="7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Garamond74pt">
    <w:name w:val="Другое + Garamond;74 pt;Полужирный"/>
    <w:basedOn w:val="a6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48"/>
      <w:szCs w:val="14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right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780" w:after="60" w:line="0" w:lineRule="atLeast"/>
      <w:jc w:val="center"/>
      <w:outlineLvl w:val="1"/>
    </w:pPr>
    <w:rPr>
      <w:rFonts w:ascii="Tahoma" w:eastAsia="Tahoma" w:hAnsi="Tahoma" w:cs="Tahoma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420" w:line="0" w:lineRule="atLeast"/>
      <w:jc w:val="center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20" w:line="238" w:lineRule="exact"/>
      <w:ind w:hanging="340"/>
      <w:jc w:val="both"/>
    </w:pPr>
    <w:rPr>
      <w:rFonts w:ascii="Trebuchet MS" w:eastAsia="Trebuchet MS" w:hAnsi="Trebuchet MS" w:cs="Trebuchet MS"/>
      <w:sz w:val="18"/>
      <w:szCs w:val="18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240" w:lineRule="exact"/>
      <w:ind w:hanging="220"/>
      <w:jc w:val="both"/>
    </w:pPr>
    <w:rPr>
      <w:rFonts w:ascii="Trebuchet MS" w:eastAsia="Trebuchet MS" w:hAnsi="Trebuchet MS" w:cs="Trebuchet MS"/>
      <w:i/>
      <w:iCs/>
      <w:sz w:val="18"/>
      <w:szCs w:val="1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80" w:line="240" w:lineRule="exact"/>
      <w:ind w:hanging="320"/>
      <w:jc w:val="both"/>
      <w:outlineLvl w:val="2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34">
    <w:name w:val="Колонтитул (3)"/>
    <w:basedOn w:val="a"/>
    <w:link w:val="33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43">
    <w:name w:val="Колонтитул (4)"/>
    <w:basedOn w:val="a"/>
    <w:link w:val="42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50">
    <w:name w:val="Колонтитул (5)"/>
    <w:basedOn w:val="a"/>
    <w:link w:val="5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60">
    <w:name w:val="Колонтитул (6)"/>
    <w:basedOn w:val="a"/>
    <w:link w:val="6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180" w:line="240" w:lineRule="exact"/>
      <w:jc w:val="both"/>
      <w:outlineLvl w:val="2"/>
    </w:pPr>
    <w:rPr>
      <w:rFonts w:ascii="Trebuchet MS" w:eastAsia="Trebuchet MS" w:hAnsi="Trebuchet MS" w:cs="Trebuchet MS"/>
      <w:sz w:val="18"/>
      <w:szCs w:val="18"/>
    </w:rPr>
  </w:style>
  <w:style w:type="paragraph" w:customStyle="1" w:styleId="70">
    <w:name w:val="Колонтитул (7)"/>
    <w:basedOn w:val="a"/>
    <w:link w:val="7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2"/>
      <w:szCs w:val="22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mjourn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10806</Words>
  <Characters>61595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2016-03-14T05:38:00Z</dcterms:created>
  <dcterms:modified xsi:type="dcterms:W3CDTF">2016-03-14T05:38:00Z</dcterms:modified>
</cp:coreProperties>
</file>