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7A5F" w14:textId="77777777" w:rsidR="0099364E" w:rsidRPr="00F73366" w:rsidRDefault="00F73366" w:rsidP="00F7336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F73366">
        <w:rPr>
          <w:sz w:val="26"/>
          <w:szCs w:val="26"/>
        </w:rPr>
        <w:t>ВЫСШЕГО ОБРАЗОВАНИЯ</w:t>
      </w:r>
    </w:p>
    <w:p w14:paraId="1CE95ADA" w14:textId="77777777" w:rsidR="0099364E" w:rsidRPr="00F73366" w:rsidRDefault="00F73366" w:rsidP="0099364E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F73366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5DC71FA0" w14:textId="77777777" w:rsidR="00F73366" w:rsidRDefault="00F73366" w:rsidP="0099364E">
      <w:pPr>
        <w:pStyle w:val="a4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 xml:space="preserve">МИНИСТЕРСТВА ЗДРАВООХРАНЕНИЯ </w:t>
      </w:r>
    </w:p>
    <w:p w14:paraId="20D99626" w14:textId="77777777" w:rsidR="004409DB" w:rsidRPr="00F73366" w:rsidRDefault="00F73366" w:rsidP="0099364E">
      <w:pPr>
        <w:pStyle w:val="a4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>РОССИЙСКОЙ ФЕДЕРАЦИИ</w:t>
      </w:r>
    </w:p>
    <w:p w14:paraId="672A6659" w14:textId="77777777" w:rsidR="004409DB" w:rsidRPr="00F73366" w:rsidRDefault="004409DB" w:rsidP="004409DB">
      <w:pPr>
        <w:pStyle w:val="a4"/>
        <w:rPr>
          <w:sz w:val="26"/>
          <w:szCs w:val="26"/>
        </w:rPr>
      </w:pPr>
    </w:p>
    <w:p w14:paraId="34D301E9" w14:textId="77777777" w:rsidR="004409DB" w:rsidRPr="00F73366" w:rsidRDefault="004409DB" w:rsidP="004409DB">
      <w:pPr>
        <w:pStyle w:val="a4"/>
        <w:jc w:val="center"/>
        <w:rPr>
          <w:szCs w:val="28"/>
        </w:rPr>
      </w:pPr>
      <w:r w:rsidRPr="00F73366">
        <w:rPr>
          <w:szCs w:val="28"/>
        </w:rPr>
        <w:t>Кафедра факультетской терапии</w:t>
      </w:r>
    </w:p>
    <w:p w14:paraId="0A37501D" w14:textId="77777777" w:rsidR="004409DB" w:rsidRPr="00F73366" w:rsidRDefault="004409DB" w:rsidP="004409DB">
      <w:pPr>
        <w:pStyle w:val="a4"/>
        <w:ind w:firstLine="0"/>
        <w:rPr>
          <w:szCs w:val="28"/>
          <w:lang w:val="ru-RU"/>
        </w:rPr>
      </w:pPr>
    </w:p>
    <w:p w14:paraId="5DAB6C7B" w14:textId="77777777" w:rsidR="0099364E" w:rsidRPr="00F73366" w:rsidRDefault="0099364E" w:rsidP="004409DB">
      <w:pPr>
        <w:pStyle w:val="a4"/>
        <w:ind w:firstLine="0"/>
        <w:rPr>
          <w:szCs w:val="28"/>
          <w:lang w:val="ru-RU"/>
        </w:rPr>
      </w:pPr>
    </w:p>
    <w:p w14:paraId="02EB378F" w14:textId="77777777" w:rsidR="0099364E" w:rsidRPr="00F73366" w:rsidRDefault="0099364E" w:rsidP="004409DB">
      <w:pPr>
        <w:pStyle w:val="a4"/>
        <w:ind w:firstLine="0"/>
        <w:rPr>
          <w:szCs w:val="28"/>
          <w:lang w:val="ru-RU"/>
        </w:rPr>
      </w:pPr>
    </w:p>
    <w:p w14:paraId="63994A71" w14:textId="13794B20" w:rsidR="004409DB" w:rsidRPr="00F73366" w:rsidRDefault="004409DB" w:rsidP="00C30814">
      <w:pPr>
        <w:pStyle w:val="a4"/>
        <w:rPr>
          <w:szCs w:val="28"/>
        </w:rPr>
      </w:pPr>
      <w:r w:rsidRPr="00F73366">
        <w:rPr>
          <w:szCs w:val="28"/>
        </w:rPr>
        <w:t xml:space="preserve">                                  </w:t>
      </w:r>
      <w:r w:rsidR="00F73366">
        <w:rPr>
          <w:szCs w:val="28"/>
        </w:rPr>
        <w:t xml:space="preserve">           </w:t>
      </w:r>
    </w:p>
    <w:p w14:paraId="6A05A809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5A39BBE3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41C8F396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72A3D3E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D0B940D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E27B00A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60061E4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44EAFD9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BA0C97A" w14:textId="77777777" w:rsidR="004409DB" w:rsidRPr="0063162A" w:rsidRDefault="004409DB" w:rsidP="0063162A">
      <w:pPr>
        <w:pStyle w:val="a4"/>
        <w:ind w:right="-1"/>
        <w:jc w:val="center"/>
        <w:rPr>
          <w:caps/>
          <w:szCs w:val="28"/>
        </w:rPr>
      </w:pPr>
      <w:r w:rsidRPr="00F73366">
        <w:rPr>
          <w:caps/>
          <w:szCs w:val="28"/>
        </w:rPr>
        <w:t xml:space="preserve">Методические указания для </w:t>
      </w:r>
      <w:r w:rsidR="006069CF" w:rsidRPr="00F73366">
        <w:rPr>
          <w:caps/>
          <w:szCs w:val="28"/>
          <w:lang w:val="ru-RU"/>
        </w:rPr>
        <w:t>обучающихся</w:t>
      </w:r>
      <w:r w:rsidR="0063162A">
        <w:rPr>
          <w:caps/>
          <w:szCs w:val="28"/>
        </w:rPr>
        <w:t xml:space="preserve"> </w:t>
      </w:r>
    </w:p>
    <w:p w14:paraId="75E16F8B" w14:textId="77777777" w:rsidR="006069CF" w:rsidRPr="00F73366" w:rsidRDefault="006069CF" w:rsidP="006069CF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  <w:lang w:val="ru-RU"/>
        </w:rPr>
        <w:t>к</w:t>
      </w:r>
      <w:r w:rsidR="004409DB" w:rsidRPr="00F73366">
        <w:rPr>
          <w:szCs w:val="28"/>
        </w:rPr>
        <w:t xml:space="preserve"> практическ</w:t>
      </w:r>
      <w:r w:rsidRPr="00F73366">
        <w:rPr>
          <w:szCs w:val="28"/>
          <w:lang w:val="ru-RU"/>
        </w:rPr>
        <w:t>ому</w:t>
      </w:r>
      <w:r w:rsidR="004409DB" w:rsidRPr="00F73366">
        <w:rPr>
          <w:szCs w:val="28"/>
        </w:rPr>
        <w:t xml:space="preserve"> заняти</w:t>
      </w:r>
      <w:r w:rsidRPr="00F73366">
        <w:rPr>
          <w:szCs w:val="28"/>
          <w:lang w:val="ru-RU"/>
        </w:rPr>
        <w:t>ю</w:t>
      </w:r>
      <w:r w:rsidRPr="00F73366">
        <w:rPr>
          <w:szCs w:val="28"/>
        </w:rPr>
        <w:t xml:space="preserve"> </w:t>
      </w:r>
    </w:p>
    <w:p w14:paraId="3B91FA51" w14:textId="77777777" w:rsidR="006069CF" w:rsidRPr="00F73366" w:rsidRDefault="006069CF" w:rsidP="006069CF">
      <w:pPr>
        <w:pStyle w:val="a4"/>
        <w:ind w:right="-1"/>
        <w:jc w:val="center"/>
        <w:rPr>
          <w:szCs w:val="28"/>
        </w:rPr>
      </w:pPr>
      <w:r w:rsidRPr="00F73366">
        <w:rPr>
          <w:szCs w:val="28"/>
          <w:lang w:val="ru-RU"/>
        </w:rPr>
        <w:t>на</w:t>
      </w:r>
      <w:r w:rsidRPr="00F73366">
        <w:rPr>
          <w:szCs w:val="28"/>
        </w:rPr>
        <w:t xml:space="preserve"> тему «</w:t>
      </w:r>
      <w:r w:rsidRPr="00F73366">
        <w:rPr>
          <w:b/>
          <w:bCs/>
          <w:szCs w:val="28"/>
        </w:rPr>
        <w:t>Хронические гепатиты</w:t>
      </w:r>
      <w:r w:rsidR="002F67D0">
        <w:rPr>
          <w:b/>
          <w:bCs/>
          <w:szCs w:val="28"/>
          <w:lang w:val="ru-RU"/>
        </w:rPr>
        <w:t>. Циррозы печени</w:t>
      </w:r>
      <w:r w:rsidRPr="00F73366">
        <w:rPr>
          <w:b/>
          <w:bCs/>
          <w:szCs w:val="28"/>
        </w:rPr>
        <w:t>»</w:t>
      </w:r>
    </w:p>
    <w:p w14:paraId="4B94D5A5" w14:textId="77777777" w:rsidR="006069CF" w:rsidRPr="00F73366" w:rsidRDefault="006069CF" w:rsidP="006069CF">
      <w:pPr>
        <w:pStyle w:val="a4"/>
        <w:ind w:right="-1"/>
        <w:rPr>
          <w:szCs w:val="28"/>
        </w:rPr>
      </w:pPr>
    </w:p>
    <w:p w14:paraId="3DEEC669" w14:textId="77777777" w:rsidR="004409DB" w:rsidRPr="00F73366" w:rsidRDefault="004409DB" w:rsidP="004409DB">
      <w:pPr>
        <w:pStyle w:val="a4"/>
        <w:ind w:right="-1"/>
        <w:jc w:val="center"/>
        <w:rPr>
          <w:b/>
          <w:bCs/>
          <w:szCs w:val="28"/>
        </w:rPr>
      </w:pPr>
    </w:p>
    <w:p w14:paraId="3656B9AB" w14:textId="77777777" w:rsidR="004409DB" w:rsidRPr="00F73366" w:rsidRDefault="004409DB" w:rsidP="004409DB">
      <w:pPr>
        <w:pStyle w:val="a4"/>
        <w:ind w:right="-1"/>
        <w:rPr>
          <w:szCs w:val="28"/>
        </w:rPr>
      </w:pPr>
    </w:p>
    <w:p w14:paraId="24C44225" w14:textId="77777777" w:rsidR="004409DB" w:rsidRPr="00F73366" w:rsidRDefault="004409DB" w:rsidP="004409DB">
      <w:pPr>
        <w:pStyle w:val="a4"/>
        <w:ind w:left="0" w:firstLine="0"/>
        <w:jc w:val="left"/>
        <w:rPr>
          <w:szCs w:val="28"/>
        </w:rPr>
      </w:pPr>
      <w:r w:rsidRPr="00F73366">
        <w:rPr>
          <w:szCs w:val="28"/>
        </w:rPr>
        <w:t>Дисциплина «</w:t>
      </w:r>
      <w:r w:rsidR="00737DA2" w:rsidRPr="00F73366">
        <w:rPr>
          <w:szCs w:val="28"/>
        </w:rPr>
        <w:t>Факультетская терапия</w:t>
      </w:r>
      <w:r w:rsidRPr="00F73366">
        <w:rPr>
          <w:szCs w:val="28"/>
        </w:rPr>
        <w:t>»</w:t>
      </w:r>
    </w:p>
    <w:p w14:paraId="419D9408" w14:textId="77777777" w:rsidR="0063162A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 xml:space="preserve">Специальность </w:t>
      </w:r>
      <w:r w:rsidR="0063162A" w:rsidRPr="00F73366">
        <w:rPr>
          <w:szCs w:val="28"/>
          <w:lang w:val="ru-RU"/>
        </w:rPr>
        <w:t>31.05.02</w:t>
      </w:r>
      <w:r w:rsidR="0063162A">
        <w:rPr>
          <w:szCs w:val="28"/>
          <w:lang w:val="ru-RU"/>
        </w:rPr>
        <w:t xml:space="preserve">  </w:t>
      </w:r>
      <w:r w:rsidR="005566A7" w:rsidRPr="00F73366">
        <w:rPr>
          <w:szCs w:val="28"/>
          <w:lang w:val="ru-RU"/>
        </w:rPr>
        <w:t>Педиатрия</w:t>
      </w:r>
      <w:r w:rsidR="00537FF8" w:rsidRPr="00F73366">
        <w:rPr>
          <w:szCs w:val="28"/>
          <w:lang w:val="ru-RU"/>
        </w:rPr>
        <w:t xml:space="preserve"> </w:t>
      </w:r>
    </w:p>
    <w:p w14:paraId="56EC6CB0" w14:textId="77777777" w:rsidR="004409DB" w:rsidRPr="0063162A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>Курс 4</w:t>
      </w:r>
    </w:p>
    <w:p w14:paraId="532D2053" w14:textId="77777777" w:rsidR="004409DB" w:rsidRPr="00F73366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 xml:space="preserve">Семестр </w:t>
      </w:r>
      <w:r w:rsidR="00737DA2" w:rsidRPr="00F73366">
        <w:rPr>
          <w:szCs w:val="28"/>
          <w:lang w:val="en-US"/>
        </w:rPr>
        <w:t>V</w:t>
      </w:r>
      <w:r w:rsidR="007D74AE" w:rsidRPr="00F73366">
        <w:rPr>
          <w:szCs w:val="28"/>
          <w:lang w:val="en-US"/>
        </w:rPr>
        <w:t>I</w:t>
      </w:r>
      <w:r w:rsidR="00737DA2" w:rsidRPr="00F73366">
        <w:rPr>
          <w:szCs w:val="28"/>
          <w:lang w:val="en-US"/>
        </w:rPr>
        <w:t>I</w:t>
      </w:r>
      <w:r w:rsidRPr="00F73366">
        <w:rPr>
          <w:szCs w:val="28"/>
        </w:rPr>
        <w:t xml:space="preserve"> </w:t>
      </w:r>
    </w:p>
    <w:p w14:paraId="07EF3815" w14:textId="77777777" w:rsidR="006069CF" w:rsidRPr="009271AB" w:rsidRDefault="006069CF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>Количество часов</w:t>
      </w:r>
      <w:r w:rsidR="009271AB">
        <w:rPr>
          <w:szCs w:val="28"/>
          <w:lang w:val="ru-RU"/>
        </w:rPr>
        <w:t xml:space="preserve"> </w:t>
      </w:r>
      <w:r w:rsidR="009271AB" w:rsidRPr="009271AB">
        <w:rPr>
          <w:szCs w:val="28"/>
        </w:rPr>
        <w:t>2 часа</w:t>
      </w:r>
      <w:r w:rsidR="009271AB" w:rsidRPr="009271AB">
        <w:rPr>
          <w:szCs w:val="28"/>
          <w:lang w:val="ru-RU"/>
        </w:rPr>
        <w:t xml:space="preserve"> (</w:t>
      </w:r>
      <w:r w:rsidR="009271AB" w:rsidRPr="009271AB">
        <w:rPr>
          <w:szCs w:val="28"/>
        </w:rPr>
        <w:t>1 часть 4-часового занятия</w:t>
      </w:r>
      <w:r w:rsidR="009271AB" w:rsidRPr="009271AB">
        <w:rPr>
          <w:szCs w:val="28"/>
          <w:lang w:val="ru-RU"/>
        </w:rPr>
        <w:t>)</w:t>
      </w:r>
    </w:p>
    <w:p w14:paraId="45FB0818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049F31CB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53128261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2486C05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01652C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B99056E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1299C43A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DDBEF00" w14:textId="77777777" w:rsidR="004409DB" w:rsidRPr="00F73366" w:rsidRDefault="004409DB" w:rsidP="00F73366">
      <w:pPr>
        <w:pStyle w:val="a4"/>
        <w:ind w:left="0" w:right="-1" w:firstLine="0"/>
        <w:rPr>
          <w:szCs w:val="28"/>
        </w:rPr>
      </w:pPr>
    </w:p>
    <w:p w14:paraId="3461D779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0C83CBD" w14:textId="77777777" w:rsidR="0099364E" w:rsidRPr="00F73366" w:rsidRDefault="004409DB" w:rsidP="00737DA2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</w:rPr>
        <w:t>Уфа</w:t>
      </w:r>
      <w:r w:rsidR="00CC0BC7" w:rsidRPr="00F73366">
        <w:rPr>
          <w:szCs w:val="28"/>
        </w:rPr>
        <w:t xml:space="preserve"> </w:t>
      </w:r>
    </w:p>
    <w:p w14:paraId="3DEAFBBC" w14:textId="7C5CE991" w:rsidR="00737DA2" w:rsidRPr="00C30814" w:rsidRDefault="00CC0BC7" w:rsidP="00737DA2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</w:rPr>
        <w:t xml:space="preserve"> 20</w:t>
      </w:r>
      <w:r w:rsidR="00675677" w:rsidRPr="00F73366">
        <w:rPr>
          <w:szCs w:val="28"/>
          <w:lang w:val="ru-RU"/>
        </w:rPr>
        <w:t>2</w:t>
      </w:r>
      <w:r w:rsidR="00C30814">
        <w:rPr>
          <w:szCs w:val="28"/>
          <w:lang w:val="ru-RU"/>
        </w:rPr>
        <w:t>4</w:t>
      </w:r>
    </w:p>
    <w:p w14:paraId="3CF2D8B6" w14:textId="77777777" w:rsidR="004409DB" w:rsidRDefault="004409DB" w:rsidP="004409DB">
      <w:pPr>
        <w:pStyle w:val="a4"/>
        <w:ind w:right="-1"/>
        <w:jc w:val="center"/>
        <w:rPr>
          <w:sz w:val="24"/>
          <w:szCs w:val="24"/>
          <w:lang w:val="ru-RU"/>
        </w:rPr>
      </w:pPr>
    </w:p>
    <w:p w14:paraId="0DFAE634" w14:textId="77777777" w:rsidR="00CC1445" w:rsidRPr="00CC1445" w:rsidRDefault="0063162A" w:rsidP="004409DB">
      <w:pPr>
        <w:pStyle w:val="a4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14:paraId="579E1D8F" w14:textId="77777777" w:rsidR="00C30814" w:rsidRDefault="00C30814" w:rsidP="004409DB">
      <w:pPr>
        <w:pStyle w:val="a4"/>
        <w:ind w:left="0" w:right="-1" w:firstLine="0"/>
        <w:jc w:val="left"/>
        <w:rPr>
          <w:szCs w:val="28"/>
        </w:rPr>
      </w:pPr>
    </w:p>
    <w:p w14:paraId="3B2EB395" w14:textId="77777777" w:rsidR="00C30814" w:rsidRDefault="00C30814" w:rsidP="004409DB">
      <w:pPr>
        <w:pStyle w:val="a4"/>
        <w:ind w:left="0" w:right="-1" w:firstLine="0"/>
        <w:jc w:val="left"/>
        <w:rPr>
          <w:szCs w:val="28"/>
        </w:rPr>
      </w:pPr>
    </w:p>
    <w:p w14:paraId="4A24DCE8" w14:textId="67E0EE9C" w:rsidR="004409DB" w:rsidRPr="0063162A" w:rsidRDefault="004409DB" w:rsidP="004409DB">
      <w:pPr>
        <w:pStyle w:val="a4"/>
        <w:ind w:left="0" w:right="-1" w:firstLine="0"/>
        <w:jc w:val="left"/>
        <w:rPr>
          <w:szCs w:val="28"/>
        </w:rPr>
      </w:pPr>
      <w:r w:rsidRPr="0063162A">
        <w:rPr>
          <w:szCs w:val="28"/>
        </w:rPr>
        <w:lastRenderedPageBreak/>
        <w:t>Тема:</w:t>
      </w:r>
      <w:r w:rsidR="00737DA2" w:rsidRPr="0063162A">
        <w:rPr>
          <w:szCs w:val="28"/>
        </w:rPr>
        <w:t xml:space="preserve"> «</w:t>
      </w:r>
      <w:r w:rsidR="00773063" w:rsidRPr="0063162A">
        <w:rPr>
          <w:szCs w:val="28"/>
        </w:rPr>
        <w:t>Хронические гепатиты</w:t>
      </w:r>
      <w:r w:rsidR="00737DA2" w:rsidRPr="0063162A">
        <w:rPr>
          <w:szCs w:val="28"/>
        </w:rPr>
        <w:t>»</w:t>
      </w:r>
      <w:r w:rsidR="00E54321">
        <w:rPr>
          <w:szCs w:val="28"/>
          <w:lang w:val="ru-RU"/>
        </w:rPr>
        <w:t xml:space="preserve"> - </w:t>
      </w:r>
      <w:r w:rsidR="00E54321">
        <w:rPr>
          <w:b/>
          <w:szCs w:val="28"/>
        </w:rPr>
        <w:t>2 часа, 1 часть 4-часового занятия</w:t>
      </w:r>
      <w:r w:rsidR="00737DA2" w:rsidRPr="0063162A">
        <w:rPr>
          <w:szCs w:val="28"/>
        </w:rPr>
        <w:t xml:space="preserve">                                                                                     </w:t>
      </w:r>
    </w:p>
    <w:p w14:paraId="2E574AD2" w14:textId="77777777" w:rsidR="00C30814" w:rsidRPr="001A7175" w:rsidRDefault="00C30814" w:rsidP="00C3081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A7175">
        <w:rPr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1A7175">
        <w:rPr>
          <w:color w:val="000000"/>
          <w:sz w:val="28"/>
          <w:szCs w:val="28"/>
        </w:rPr>
        <w:t xml:space="preserve">30 мая 2024 г. </w:t>
      </w:r>
      <w:bookmarkEnd w:id="0"/>
    </w:p>
    <w:p w14:paraId="0FB78278" w14:textId="77777777" w:rsidR="00EE26A6" w:rsidRPr="001A7175" w:rsidRDefault="00EE26A6" w:rsidP="00EE26A6">
      <w:pPr>
        <w:ind w:firstLine="708"/>
        <w:rPr>
          <w:sz w:val="28"/>
          <w:szCs w:val="28"/>
        </w:rPr>
      </w:pPr>
    </w:p>
    <w:p w14:paraId="1FC39945" w14:textId="77777777" w:rsidR="007D74AE" w:rsidRPr="001A7175" w:rsidRDefault="007D74AE" w:rsidP="00EE26A6">
      <w:pPr>
        <w:ind w:firstLine="708"/>
        <w:rPr>
          <w:sz w:val="28"/>
          <w:szCs w:val="28"/>
        </w:rPr>
      </w:pPr>
    </w:p>
    <w:p w14:paraId="3094EE0A" w14:textId="77777777" w:rsidR="00EE26A6" w:rsidRPr="001A7175" w:rsidRDefault="00EE26A6" w:rsidP="00EE26A6">
      <w:pPr>
        <w:rPr>
          <w:sz w:val="28"/>
          <w:szCs w:val="28"/>
        </w:rPr>
      </w:pPr>
      <w:r w:rsidRPr="001A7175">
        <w:rPr>
          <w:sz w:val="28"/>
          <w:szCs w:val="28"/>
        </w:rPr>
        <w:t>Рецензенты:</w:t>
      </w:r>
    </w:p>
    <w:p w14:paraId="626B0018" w14:textId="77777777" w:rsidR="00C30814" w:rsidRPr="001A7175" w:rsidRDefault="00C30814" w:rsidP="00C30814">
      <w:pPr>
        <w:pStyle w:val="a4"/>
        <w:rPr>
          <w:szCs w:val="28"/>
        </w:rPr>
      </w:pPr>
      <w:r w:rsidRPr="001A7175">
        <w:rPr>
          <w:szCs w:val="28"/>
          <w:lang w:eastAsia="en-US"/>
        </w:rPr>
        <w:t xml:space="preserve">1. </w:t>
      </w:r>
      <w:r w:rsidRPr="001A7175">
        <w:rPr>
          <w:szCs w:val="28"/>
        </w:rPr>
        <w:t xml:space="preserve">Заведующий кафедрой детских болезней ФГБОУ ВО </w:t>
      </w:r>
      <w:proofErr w:type="spellStart"/>
      <w:r w:rsidRPr="001A7175">
        <w:rPr>
          <w:szCs w:val="28"/>
        </w:rPr>
        <w:t>ОрГМУ</w:t>
      </w:r>
      <w:proofErr w:type="spellEnd"/>
      <w:r w:rsidRPr="001A7175">
        <w:rPr>
          <w:szCs w:val="28"/>
        </w:rPr>
        <w:t xml:space="preserve">, </w:t>
      </w:r>
    </w:p>
    <w:p w14:paraId="3DEF9194" w14:textId="77777777" w:rsidR="00C30814" w:rsidRPr="001A7175" w:rsidRDefault="00C30814" w:rsidP="00C30814">
      <w:pPr>
        <w:pStyle w:val="a4"/>
        <w:rPr>
          <w:szCs w:val="28"/>
        </w:rPr>
      </w:pPr>
      <w:r w:rsidRPr="001A7175">
        <w:rPr>
          <w:szCs w:val="28"/>
        </w:rPr>
        <w:t>Минздрава России д.м.н., профессор Попова Л.Ю.</w:t>
      </w:r>
    </w:p>
    <w:p w14:paraId="12A0E457" w14:textId="77777777" w:rsidR="00C30814" w:rsidRPr="001A7175" w:rsidRDefault="00C30814" w:rsidP="00C30814">
      <w:pPr>
        <w:pStyle w:val="a4"/>
        <w:rPr>
          <w:szCs w:val="28"/>
        </w:rPr>
      </w:pPr>
      <w:r w:rsidRPr="001A7175">
        <w:rPr>
          <w:szCs w:val="28"/>
          <w:lang w:eastAsia="en-US"/>
        </w:rPr>
        <w:t xml:space="preserve">2. </w:t>
      </w:r>
      <w:r w:rsidRPr="001A7175">
        <w:rPr>
          <w:szCs w:val="28"/>
        </w:rPr>
        <w:t>Главный врач ГБУЗ РБ Детская поликлиника №2 г. Уфа,</w:t>
      </w:r>
    </w:p>
    <w:p w14:paraId="2AB0B415" w14:textId="57F950E2" w:rsidR="00C30814" w:rsidRPr="001A7175" w:rsidRDefault="00C30814" w:rsidP="00C30814">
      <w:pPr>
        <w:pStyle w:val="a4"/>
        <w:rPr>
          <w:szCs w:val="28"/>
        </w:rPr>
      </w:pPr>
      <w:r w:rsidRPr="001A7175">
        <w:rPr>
          <w:szCs w:val="28"/>
        </w:rPr>
        <w:t xml:space="preserve"> </w:t>
      </w:r>
      <w:proofErr w:type="spellStart"/>
      <w:r w:rsidRPr="001A7175">
        <w:rPr>
          <w:szCs w:val="28"/>
        </w:rPr>
        <w:t>Бикметова</w:t>
      </w:r>
      <w:proofErr w:type="spellEnd"/>
      <w:r w:rsidRPr="001A7175">
        <w:rPr>
          <w:szCs w:val="28"/>
        </w:rPr>
        <w:t xml:space="preserve"> Э.З.</w:t>
      </w:r>
    </w:p>
    <w:p w14:paraId="3A73A112" w14:textId="7837BDE3" w:rsidR="00CC1445" w:rsidRPr="001A7175" w:rsidRDefault="00CC1445" w:rsidP="0063162A">
      <w:pPr>
        <w:pStyle w:val="a4"/>
        <w:ind w:left="0" w:firstLine="0"/>
        <w:rPr>
          <w:szCs w:val="28"/>
        </w:rPr>
      </w:pPr>
    </w:p>
    <w:p w14:paraId="0562CB0E" w14:textId="77777777" w:rsidR="007D74AE" w:rsidRPr="001A7175" w:rsidRDefault="007D74AE" w:rsidP="00EE26A6">
      <w:pPr>
        <w:pStyle w:val="a4"/>
        <w:ind w:left="0" w:right="-1" w:firstLine="0"/>
        <w:rPr>
          <w:szCs w:val="28"/>
          <w:lang w:val="ru-RU"/>
        </w:rPr>
      </w:pPr>
    </w:p>
    <w:p w14:paraId="34CE0A41" w14:textId="77777777" w:rsidR="007D74AE" w:rsidRPr="001A7175" w:rsidRDefault="007D74AE" w:rsidP="00EE26A6">
      <w:pPr>
        <w:pStyle w:val="a4"/>
        <w:ind w:left="0" w:right="-1" w:firstLine="0"/>
        <w:rPr>
          <w:szCs w:val="28"/>
          <w:lang w:val="ru-RU"/>
        </w:rPr>
      </w:pPr>
    </w:p>
    <w:p w14:paraId="71756BC0" w14:textId="77777777" w:rsidR="00100A5F" w:rsidRPr="001A7175" w:rsidRDefault="00100A5F" w:rsidP="00EE26A6">
      <w:pPr>
        <w:pStyle w:val="a4"/>
        <w:ind w:left="0" w:right="-1" w:firstLine="0"/>
        <w:rPr>
          <w:szCs w:val="28"/>
        </w:rPr>
      </w:pPr>
      <w:r w:rsidRPr="001A7175">
        <w:rPr>
          <w:szCs w:val="28"/>
        </w:rPr>
        <w:t xml:space="preserve">Автор: проф. </w:t>
      </w:r>
      <w:proofErr w:type="spellStart"/>
      <w:r w:rsidRPr="001A7175">
        <w:rPr>
          <w:szCs w:val="28"/>
        </w:rPr>
        <w:t>Мавзютова</w:t>
      </w:r>
      <w:proofErr w:type="spellEnd"/>
      <w:r w:rsidRPr="001A7175">
        <w:rPr>
          <w:szCs w:val="28"/>
        </w:rPr>
        <w:t xml:space="preserve"> Г.А.</w:t>
      </w:r>
    </w:p>
    <w:p w14:paraId="62EBF3C5" w14:textId="77777777" w:rsidR="00100A5F" w:rsidRPr="001A7175" w:rsidRDefault="00100A5F" w:rsidP="001123DE">
      <w:pPr>
        <w:pStyle w:val="a4"/>
        <w:ind w:left="0" w:right="-1" w:firstLine="0"/>
        <w:rPr>
          <w:szCs w:val="28"/>
        </w:rPr>
      </w:pPr>
    </w:p>
    <w:p w14:paraId="6D98A12B" w14:textId="77777777" w:rsidR="00100A5F" w:rsidRPr="001A7175" w:rsidRDefault="00100A5F" w:rsidP="001123DE">
      <w:pPr>
        <w:pStyle w:val="a4"/>
        <w:ind w:left="0" w:right="-1" w:firstLine="0"/>
        <w:rPr>
          <w:szCs w:val="28"/>
        </w:rPr>
      </w:pPr>
    </w:p>
    <w:p w14:paraId="4DBC3AA8" w14:textId="77777777" w:rsidR="00C30814" w:rsidRPr="001A7175" w:rsidRDefault="00C30814" w:rsidP="00C30814">
      <w:pPr>
        <w:spacing w:before="100" w:beforeAutospacing="1" w:after="100" w:afterAutospacing="1"/>
        <w:rPr>
          <w:color w:val="000000"/>
          <w:sz w:val="28"/>
          <w:szCs w:val="28"/>
        </w:rPr>
      </w:pPr>
      <w:bookmarkStart w:id="1" w:name="_Hlk172023914"/>
      <w:r w:rsidRPr="001A7175">
        <w:rPr>
          <w:color w:val="000000"/>
          <w:sz w:val="28"/>
          <w:szCs w:val="28"/>
        </w:rPr>
        <w:t xml:space="preserve">Утверждено на заседании кафедры факультетской терапии протокол №13  от </w:t>
      </w:r>
      <w:bookmarkStart w:id="2" w:name="_Hlk172023643"/>
      <w:r w:rsidRPr="001A7175">
        <w:rPr>
          <w:color w:val="000000"/>
          <w:sz w:val="28"/>
          <w:szCs w:val="28"/>
        </w:rPr>
        <w:t>15.04.2024г.</w:t>
      </w:r>
      <w:bookmarkEnd w:id="2"/>
    </w:p>
    <w:bookmarkEnd w:id="1"/>
    <w:p w14:paraId="2946DB82" w14:textId="77777777" w:rsidR="004409DB" w:rsidRPr="00C30814" w:rsidRDefault="004409DB" w:rsidP="004409DB">
      <w:pPr>
        <w:pStyle w:val="a4"/>
        <w:ind w:left="0" w:right="-1" w:firstLine="0"/>
        <w:rPr>
          <w:szCs w:val="28"/>
          <w:lang w:val="ru-RU"/>
        </w:rPr>
      </w:pPr>
    </w:p>
    <w:p w14:paraId="5997CC1D" w14:textId="77777777" w:rsidR="004409DB" w:rsidRPr="0063162A" w:rsidRDefault="004409DB" w:rsidP="004409DB">
      <w:pPr>
        <w:pStyle w:val="a4"/>
        <w:ind w:left="0" w:right="-1" w:firstLine="0"/>
        <w:rPr>
          <w:szCs w:val="28"/>
        </w:rPr>
      </w:pPr>
    </w:p>
    <w:p w14:paraId="110FFD37" w14:textId="77777777" w:rsidR="004409DB" w:rsidRPr="0063162A" w:rsidRDefault="004409DB" w:rsidP="004409DB">
      <w:pPr>
        <w:pStyle w:val="a4"/>
        <w:ind w:right="-1" w:firstLine="0"/>
        <w:rPr>
          <w:szCs w:val="28"/>
        </w:rPr>
      </w:pPr>
    </w:p>
    <w:p w14:paraId="6B699379" w14:textId="77777777" w:rsidR="004409DB" w:rsidRPr="0063162A" w:rsidRDefault="004409DB" w:rsidP="004409DB">
      <w:pPr>
        <w:pStyle w:val="a4"/>
        <w:ind w:right="-1" w:firstLine="0"/>
        <w:rPr>
          <w:szCs w:val="28"/>
        </w:rPr>
      </w:pPr>
    </w:p>
    <w:p w14:paraId="3FE9F23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F72F646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8CE6F91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1CDCEAD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BB9E25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3DE523C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2E5622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547A01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043CB0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459315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537F28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DFB9E20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0DF9E56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44E871BC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44A5D2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38610EB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3A0FF5F2" w14:textId="77777777" w:rsidR="004409DB" w:rsidRPr="00C30814" w:rsidRDefault="004409DB" w:rsidP="00BA251B">
      <w:pPr>
        <w:pStyle w:val="a4"/>
        <w:ind w:left="0" w:right="-1" w:firstLine="0"/>
        <w:jc w:val="left"/>
        <w:rPr>
          <w:szCs w:val="28"/>
          <w:lang w:val="ru-RU"/>
        </w:rPr>
      </w:pPr>
    </w:p>
    <w:p w14:paraId="5630AD66" w14:textId="77777777" w:rsidR="00CC1445" w:rsidRPr="0063162A" w:rsidRDefault="00CC1445" w:rsidP="0063162A">
      <w:pPr>
        <w:pStyle w:val="a4"/>
        <w:ind w:left="0" w:right="-1" w:firstLine="0"/>
        <w:jc w:val="left"/>
        <w:rPr>
          <w:szCs w:val="28"/>
          <w:lang w:val="ru-RU"/>
        </w:rPr>
      </w:pPr>
    </w:p>
    <w:p w14:paraId="61829076" w14:textId="77777777" w:rsidR="00CC1445" w:rsidRPr="0063162A" w:rsidRDefault="00CC1445" w:rsidP="004409DB">
      <w:pPr>
        <w:pStyle w:val="a4"/>
        <w:ind w:left="3060" w:right="-1" w:firstLine="480"/>
        <w:jc w:val="left"/>
        <w:rPr>
          <w:szCs w:val="28"/>
          <w:lang w:val="ru-RU"/>
        </w:rPr>
      </w:pPr>
    </w:p>
    <w:p w14:paraId="3FCAF56F" w14:textId="77777777" w:rsidR="00773063" w:rsidRPr="0063162A" w:rsidRDefault="00773063" w:rsidP="00773063">
      <w:pPr>
        <w:tabs>
          <w:tab w:val="left" w:pos="9638"/>
        </w:tabs>
        <w:suppressAutoHyphens/>
        <w:spacing w:after="20"/>
        <w:ind w:right="-1" w:firstLine="360"/>
        <w:jc w:val="both"/>
        <w:rPr>
          <w:sz w:val="28"/>
          <w:szCs w:val="28"/>
        </w:rPr>
      </w:pPr>
      <w:r w:rsidRPr="0063162A">
        <w:rPr>
          <w:b/>
          <w:bCs/>
          <w:sz w:val="28"/>
          <w:szCs w:val="28"/>
        </w:rPr>
        <w:lastRenderedPageBreak/>
        <w:t xml:space="preserve">Тема и ее актуальность. </w:t>
      </w:r>
      <w:r w:rsidRPr="0063162A">
        <w:rPr>
          <w:b/>
          <w:sz w:val="28"/>
          <w:szCs w:val="28"/>
        </w:rPr>
        <w:t xml:space="preserve">Хронический гепатит (ХГ) - </w:t>
      </w:r>
      <w:proofErr w:type="spellStart"/>
      <w:r w:rsidRPr="0063162A">
        <w:rPr>
          <w:sz w:val="28"/>
          <w:szCs w:val="28"/>
        </w:rPr>
        <w:t>полиэтиологический</w:t>
      </w:r>
      <w:proofErr w:type="spellEnd"/>
      <w:r w:rsidRPr="0063162A">
        <w:rPr>
          <w:sz w:val="28"/>
          <w:szCs w:val="28"/>
        </w:rPr>
        <w:t xml:space="preserve"> диффузный воспалительный процесс в печени, продолжающийся более 6 месяцев, характеризующийся </w:t>
      </w:r>
      <w:proofErr w:type="spellStart"/>
      <w:r w:rsidRPr="0063162A">
        <w:rPr>
          <w:sz w:val="28"/>
          <w:szCs w:val="28"/>
        </w:rPr>
        <w:t>гистиолимфоплазмоцитарной</w:t>
      </w:r>
      <w:proofErr w:type="spellEnd"/>
      <w:r w:rsidRPr="0063162A">
        <w:rPr>
          <w:sz w:val="28"/>
          <w:szCs w:val="28"/>
        </w:rPr>
        <w:t xml:space="preserve"> инфильтрацией портальных полей, гиперплазией звездчатых </w:t>
      </w:r>
      <w:proofErr w:type="spellStart"/>
      <w:r w:rsidRPr="0063162A">
        <w:rPr>
          <w:sz w:val="28"/>
          <w:szCs w:val="28"/>
        </w:rPr>
        <w:t>ретикулоэндотелиоцитов</w:t>
      </w:r>
      <w:proofErr w:type="spellEnd"/>
      <w:r w:rsidRPr="0063162A">
        <w:rPr>
          <w:sz w:val="28"/>
          <w:szCs w:val="28"/>
        </w:rPr>
        <w:t xml:space="preserve">, умеренным фиброзом в сочетании с дистрофией </w:t>
      </w:r>
      <w:proofErr w:type="spellStart"/>
      <w:r w:rsidRPr="0063162A">
        <w:rPr>
          <w:sz w:val="28"/>
          <w:szCs w:val="28"/>
        </w:rPr>
        <w:t>гепатоцитов</w:t>
      </w:r>
      <w:proofErr w:type="spellEnd"/>
      <w:r w:rsidRPr="0063162A">
        <w:rPr>
          <w:sz w:val="28"/>
          <w:szCs w:val="28"/>
        </w:rPr>
        <w:t xml:space="preserve"> при сохранении архитектоники печени.</w:t>
      </w:r>
      <w:r w:rsidRPr="0063162A">
        <w:rPr>
          <w:b/>
          <w:sz w:val="28"/>
          <w:szCs w:val="28"/>
        </w:rPr>
        <w:t xml:space="preserve"> </w:t>
      </w:r>
      <w:r w:rsidRPr="0063162A">
        <w:rPr>
          <w:sz w:val="28"/>
          <w:szCs w:val="28"/>
        </w:rPr>
        <w:t xml:space="preserve">ХГ является распространенным заболеванием, им страдают люди обоего пола различного возраста. В последние годы в связи с распространением наркомании существенно возросла частота хронических вирусных гепатитов В, С, </w:t>
      </w:r>
      <w:r w:rsidRPr="0063162A">
        <w:rPr>
          <w:sz w:val="28"/>
          <w:szCs w:val="28"/>
          <w:lang w:val="en-US"/>
        </w:rPr>
        <w:t>D</w:t>
      </w:r>
      <w:r w:rsidRPr="0063162A">
        <w:rPr>
          <w:sz w:val="28"/>
          <w:szCs w:val="28"/>
        </w:rPr>
        <w:t xml:space="preserve">. Значимым в структуре гепатитов является также лекарственное и аутоиммунное поражение печени. Исходом ХГ может быть цирроз и рак печени. Большая распространенность ХГ, трудности лабораторной диагностики, недостаточная эффективность противовирусной терапии и серьезные последствия болезни определяют актуальность проблемы. </w:t>
      </w:r>
    </w:p>
    <w:p w14:paraId="2BA226A1" w14:textId="77777777" w:rsidR="0063162A" w:rsidRDefault="0063162A" w:rsidP="00675677">
      <w:pPr>
        <w:spacing w:line="276" w:lineRule="auto"/>
        <w:jc w:val="both"/>
        <w:rPr>
          <w:b/>
          <w:bCs/>
          <w:sz w:val="28"/>
          <w:szCs w:val="28"/>
        </w:rPr>
      </w:pPr>
    </w:p>
    <w:p w14:paraId="4F4ADF92" w14:textId="6DF1EFEA" w:rsidR="00F30C84" w:rsidRPr="00343515" w:rsidRDefault="000173D5" w:rsidP="00F30C84">
      <w:pPr>
        <w:pStyle w:val="a6"/>
        <w:numPr>
          <w:ilvl w:val="0"/>
          <w:numId w:val="20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63162A">
        <w:rPr>
          <w:b/>
          <w:bCs/>
          <w:sz w:val="28"/>
          <w:szCs w:val="28"/>
        </w:rPr>
        <w:t xml:space="preserve">2. </w:t>
      </w:r>
      <w:r w:rsidR="003A0388" w:rsidRPr="0063162A">
        <w:rPr>
          <w:b/>
          <w:bCs/>
          <w:sz w:val="28"/>
          <w:szCs w:val="28"/>
        </w:rPr>
        <w:t>Учебные цели</w:t>
      </w:r>
      <w:r w:rsidRPr="0063162A">
        <w:rPr>
          <w:b/>
          <w:bCs/>
          <w:sz w:val="28"/>
          <w:szCs w:val="28"/>
        </w:rPr>
        <w:t>:</w:t>
      </w:r>
      <w:r w:rsidR="00773063" w:rsidRPr="0063162A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ХГ, овладение практическими умениями и навыками диагностики, лечения ХГ, диагностики и оказания неотложной помощи при печеночной недостаточности, геморрагическом синдроме и других осложнениях</w:t>
      </w:r>
      <w:r w:rsidR="003A0388" w:rsidRPr="0063162A">
        <w:rPr>
          <w:sz w:val="28"/>
          <w:szCs w:val="28"/>
        </w:rPr>
        <w:t xml:space="preserve">; </w:t>
      </w:r>
      <w:r w:rsidR="00675677" w:rsidRPr="0063162A">
        <w:rPr>
          <w:sz w:val="28"/>
          <w:szCs w:val="28"/>
        </w:rPr>
        <w:t xml:space="preserve">формирование общепрофессиональных и профессиональных компетенций, ОПК-5, ОПК-7, </w:t>
      </w:r>
      <w:r w:rsidR="00F30C84">
        <w:rPr>
          <w:sz w:val="28"/>
          <w:szCs w:val="28"/>
        </w:rPr>
        <w:t>ПК-13</w:t>
      </w:r>
      <w:r w:rsidR="00675677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675677" w:rsidRPr="0063162A">
        <w:rPr>
          <w:sz w:val="28"/>
          <w:szCs w:val="28"/>
        </w:rPr>
        <w:t>,</w:t>
      </w:r>
      <w:r w:rsidR="00F30C84" w:rsidRPr="00F30C84">
        <w:rPr>
          <w:rFonts w:eastAsia="Calibri"/>
          <w:sz w:val="28"/>
          <w:szCs w:val="28"/>
          <w:lang w:eastAsia="en-US"/>
        </w:rPr>
        <w:t xml:space="preserve"> </w:t>
      </w:r>
      <w:r w:rsidR="00F30C84" w:rsidRPr="00343515">
        <w:rPr>
          <w:rFonts w:eastAsia="Calibri"/>
          <w:sz w:val="28"/>
          <w:szCs w:val="28"/>
          <w:lang w:eastAsia="en-US"/>
        </w:rPr>
        <w:t xml:space="preserve"> ассоциированных с трудовыми функциями А/01.7, А/02.7, А/03.7.</w:t>
      </w:r>
    </w:p>
    <w:p w14:paraId="39664684" w14:textId="77777777" w:rsidR="000173D5" w:rsidRPr="0063162A" w:rsidRDefault="000173D5" w:rsidP="00675677">
      <w:pPr>
        <w:spacing w:line="276" w:lineRule="auto"/>
        <w:jc w:val="both"/>
        <w:rPr>
          <w:sz w:val="28"/>
          <w:szCs w:val="28"/>
        </w:rPr>
      </w:pPr>
      <w:r w:rsidRPr="0063162A">
        <w:rPr>
          <w:b/>
          <w:sz w:val="28"/>
          <w:szCs w:val="28"/>
        </w:rPr>
        <w:t xml:space="preserve">Для формирования профессиональных компетенций </w:t>
      </w:r>
      <w:r w:rsidR="00537FF8" w:rsidRPr="0063162A">
        <w:rPr>
          <w:b/>
          <w:sz w:val="28"/>
          <w:szCs w:val="28"/>
        </w:rPr>
        <w:t>обучающийся</w:t>
      </w:r>
      <w:r w:rsidRPr="0063162A">
        <w:rPr>
          <w:b/>
          <w:sz w:val="28"/>
          <w:szCs w:val="28"/>
        </w:rPr>
        <w:t xml:space="preserve"> должен </w:t>
      </w:r>
      <w:r w:rsidRPr="0063162A">
        <w:rPr>
          <w:b/>
          <w:bCs/>
          <w:sz w:val="28"/>
          <w:szCs w:val="28"/>
        </w:rPr>
        <w:t>знать</w:t>
      </w:r>
      <w:r w:rsidRPr="0063162A">
        <w:rPr>
          <w:sz w:val="28"/>
          <w:szCs w:val="28"/>
        </w:rPr>
        <w:t xml:space="preserve"> </w:t>
      </w:r>
    </w:p>
    <w:p w14:paraId="5F9F2A86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современную этиологию и патогенез хронического гепатита;</w:t>
      </w:r>
    </w:p>
    <w:p w14:paraId="3DC0F58F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современную классификацию ХГ;</w:t>
      </w:r>
    </w:p>
    <w:p w14:paraId="1D3F4116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клинические и лабораторные синдромы ХГ, маркеры хронических вирусных гепатитов;</w:t>
      </w:r>
    </w:p>
    <w:p w14:paraId="7D7A8045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показатели дополнительных методов исследования (общий анализ крови, мочи, биохимический анализ крови, иммунологическое и другие серологи</w:t>
      </w:r>
      <w:r w:rsidR="3F915622" w:rsidRPr="6B64AE9D">
        <w:rPr>
          <w:sz w:val="28"/>
          <w:szCs w:val="28"/>
        </w:rPr>
        <w:t xml:space="preserve">ческие исследования (маркеры вирусных гепатитов), УЗИ, ФГДС, </w:t>
      </w:r>
      <w:r w:rsidRPr="6B64AE9D">
        <w:rPr>
          <w:sz w:val="28"/>
          <w:szCs w:val="28"/>
        </w:rPr>
        <w:t>дуоденальное зондирование, сканирование печени, КТ, МРТ, ЭРПХГ, пункционная биопсия печени, лапароскопия);</w:t>
      </w:r>
    </w:p>
    <w:p w14:paraId="6990E745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принципы лечения и профилактики различных вариантов ХГ, терапевтические дозы препаратов;</w:t>
      </w:r>
    </w:p>
    <w:p w14:paraId="18560649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осложнения ХГ;</w:t>
      </w:r>
    </w:p>
    <w:p w14:paraId="41AE744D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критерии временной нетрудоспособности.</w:t>
      </w:r>
    </w:p>
    <w:p w14:paraId="5F255187" w14:textId="287721D0" w:rsidR="69F807BE" w:rsidRDefault="69F807BE" w:rsidP="6B64AE9D">
      <w:pPr>
        <w:spacing w:after="20"/>
        <w:ind w:right="-1"/>
        <w:jc w:val="both"/>
        <w:rPr>
          <w:b/>
          <w:bCs/>
          <w:sz w:val="28"/>
          <w:szCs w:val="28"/>
        </w:rPr>
      </w:pPr>
      <w:r w:rsidRPr="6B64AE9D">
        <w:rPr>
          <w:b/>
          <w:bCs/>
          <w:sz w:val="28"/>
          <w:szCs w:val="28"/>
        </w:rPr>
        <w:t>Для формирования общепрофессиональных и профессиональных компетенций обучающийся должен владеть: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2"/>
        <w:gridCol w:w="4731"/>
      </w:tblGrid>
      <w:tr w:rsidR="6B64AE9D" w14:paraId="64F1F731" w14:textId="77777777" w:rsidTr="6B64AE9D">
        <w:trPr>
          <w:trHeight w:val="340"/>
        </w:trPr>
        <w:tc>
          <w:tcPr>
            <w:tcW w:w="9670" w:type="dxa"/>
          </w:tcPr>
          <w:p w14:paraId="363497C6" w14:textId="5BE0F249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методами общеклинического обследования больных с заболеваниями печени ( ПК-</w:t>
            </w:r>
            <w:r w:rsidRPr="6B64AE9D">
              <w:rPr>
                <w:sz w:val="28"/>
                <w:szCs w:val="28"/>
              </w:rPr>
              <w:lastRenderedPageBreak/>
              <w:t>13);</w:t>
            </w:r>
            <w:r w:rsidRPr="6B64AE9D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</w:p>
          <w:p w14:paraId="25F97329" w14:textId="77777777" w:rsidR="6B64AE9D" w:rsidRDefault="6B64AE9D" w:rsidP="6B64AE9D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9669" w:type="dxa"/>
            <w:shd w:val="clear" w:color="auto" w:fill="auto"/>
          </w:tcPr>
          <w:p w14:paraId="314A8AC3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lastRenderedPageBreak/>
              <w:t xml:space="preserve">методами общеклинического обследования больных РПЖ; </w:t>
            </w:r>
          </w:p>
        </w:tc>
      </w:tr>
      <w:tr w:rsidR="6B64AE9D" w14:paraId="0453B000" w14:textId="77777777" w:rsidTr="6B64AE9D">
        <w:trPr>
          <w:trHeight w:val="340"/>
        </w:trPr>
        <w:tc>
          <w:tcPr>
            <w:tcW w:w="9670" w:type="dxa"/>
          </w:tcPr>
          <w:p w14:paraId="0445B6A2" w14:textId="289743AA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интерпретацией результатов лабораторных и инструментальных методов диагностики ХГ (ОПК-5, ПК-14)</w:t>
            </w:r>
          </w:p>
        </w:tc>
        <w:tc>
          <w:tcPr>
            <w:tcW w:w="9669" w:type="dxa"/>
            <w:shd w:val="clear" w:color="auto" w:fill="auto"/>
          </w:tcPr>
          <w:p w14:paraId="770097C5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РПЖ;</w:t>
            </w:r>
          </w:p>
        </w:tc>
      </w:tr>
      <w:tr w:rsidR="6B64AE9D" w14:paraId="43125EE1" w14:textId="77777777" w:rsidTr="6B64AE9D">
        <w:trPr>
          <w:trHeight w:val="340"/>
        </w:trPr>
        <w:tc>
          <w:tcPr>
            <w:tcW w:w="9670" w:type="dxa"/>
          </w:tcPr>
          <w:p w14:paraId="00009454" w14:textId="4EB79D4E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развернутого клинического диагноза ХГ по современной классификации (ОПК-5, ПК-14);</w:t>
            </w:r>
            <w:r w:rsidRPr="6B64AE9D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9669" w:type="dxa"/>
            <w:shd w:val="clear" w:color="auto" w:fill="auto"/>
          </w:tcPr>
          <w:p w14:paraId="13592A18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классификации;</w:t>
            </w:r>
          </w:p>
        </w:tc>
      </w:tr>
      <w:tr w:rsidR="6B64AE9D" w14:paraId="59A0365A" w14:textId="77777777" w:rsidTr="6B64AE9D">
        <w:trPr>
          <w:trHeight w:val="1425"/>
        </w:trPr>
        <w:tc>
          <w:tcPr>
            <w:tcW w:w="9670" w:type="dxa"/>
          </w:tcPr>
          <w:p w14:paraId="1CE55792" w14:textId="16BC10BB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color w:val="002060"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основными врачебными лечебными мероприятиями при ХГ (ОПК-7)</w:t>
            </w:r>
          </w:p>
          <w:p w14:paraId="3FFC8EC4" w14:textId="4DC43012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диагностики и интенсивной терапии при печеночной энцефалопатии, геморрагическом синдроме (ОПК-7)</w:t>
            </w:r>
          </w:p>
          <w:p w14:paraId="213B0323" w14:textId="66317D68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 xml:space="preserve"> правильным ведением медицинской документации (медицинская карта стационарного больного) (ОПК-5, ПК-14)</w:t>
            </w:r>
          </w:p>
          <w:p w14:paraId="0E047575" w14:textId="77777777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навыками врачебной этики и медицинской деонтологии.</w:t>
            </w:r>
          </w:p>
          <w:p w14:paraId="5D69F0CF" w14:textId="77777777" w:rsidR="6B64AE9D" w:rsidRDefault="6B64AE9D" w:rsidP="6B64AE9D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9669" w:type="dxa"/>
            <w:shd w:val="clear" w:color="auto" w:fill="auto"/>
          </w:tcPr>
          <w:p w14:paraId="32D3A8DA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диагностики РПЖ и дифференциальной диагностики</w:t>
            </w:r>
          </w:p>
          <w:p w14:paraId="08B2BD9A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методами оказания неотложной помощи при осложнениях РПЖ, панкреатитах.</w:t>
            </w:r>
          </w:p>
        </w:tc>
      </w:tr>
    </w:tbl>
    <w:p w14:paraId="17AD93B2" w14:textId="77777777" w:rsidR="0063162A" w:rsidRDefault="0063162A" w:rsidP="000173D5">
      <w:pPr>
        <w:pStyle w:val="a4"/>
        <w:ind w:left="720" w:right="-1" w:hanging="720"/>
        <w:rPr>
          <w:b/>
          <w:szCs w:val="28"/>
        </w:rPr>
      </w:pPr>
    </w:p>
    <w:p w14:paraId="508DEE08" w14:textId="5C4D054B" w:rsidR="000173D5" w:rsidRPr="0063162A" w:rsidRDefault="18F510FA" w:rsidP="6B64AE9D">
      <w:pPr>
        <w:pStyle w:val="a4"/>
        <w:ind w:left="720" w:right="-1" w:hanging="720"/>
        <w:rPr>
          <w:b/>
          <w:bCs/>
        </w:rPr>
      </w:pPr>
      <w:r w:rsidRPr="6B64AE9D">
        <w:rPr>
          <w:b/>
          <w:bCs/>
        </w:rPr>
        <w:t xml:space="preserve">Для формирования </w:t>
      </w:r>
      <w:r w:rsidR="38BBF714" w:rsidRPr="6B64AE9D">
        <w:rPr>
          <w:b/>
          <w:bCs/>
          <w:lang w:val="ru-RU"/>
        </w:rPr>
        <w:t>обще</w:t>
      </w:r>
      <w:r w:rsidRPr="6B64AE9D">
        <w:rPr>
          <w:b/>
          <w:bCs/>
        </w:rPr>
        <w:t xml:space="preserve">профессиональных </w:t>
      </w:r>
      <w:r w:rsidR="38BBF714" w:rsidRPr="6B64AE9D">
        <w:rPr>
          <w:b/>
          <w:bCs/>
          <w:lang w:val="ru-RU"/>
        </w:rPr>
        <w:t xml:space="preserve">и профессиональных </w:t>
      </w:r>
      <w:r w:rsidRPr="6B64AE9D">
        <w:rPr>
          <w:b/>
          <w:bCs/>
        </w:rPr>
        <w:t xml:space="preserve">компетенций </w:t>
      </w:r>
      <w:r w:rsidR="72714346" w:rsidRPr="6B64AE9D">
        <w:rPr>
          <w:b/>
          <w:bCs/>
        </w:rPr>
        <w:t>обучающийся</w:t>
      </w:r>
      <w:r w:rsidRPr="6B64AE9D">
        <w:rPr>
          <w:b/>
          <w:bCs/>
        </w:rPr>
        <w:t xml:space="preserve"> должен </w:t>
      </w:r>
      <w:r w:rsidR="643AFDC7" w:rsidRPr="6B64AE9D">
        <w:rPr>
          <w:b/>
          <w:bCs/>
          <w:lang w:val="ru-RU"/>
        </w:rPr>
        <w:t>ум</w:t>
      </w:r>
      <w:r w:rsidR="5EBAAE5C" w:rsidRPr="6B64AE9D">
        <w:rPr>
          <w:b/>
          <w:bCs/>
          <w:lang w:val="ru-RU"/>
        </w:rPr>
        <w:t>еть</w:t>
      </w:r>
      <w:r w:rsidRPr="6B64AE9D">
        <w:rPr>
          <w:b/>
          <w:bCs/>
        </w:rPr>
        <w:t>:</w:t>
      </w:r>
    </w:p>
    <w:p w14:paraId="0DE4B5B7" w14:textId="77777777" w:rsidR="00517F2B" w:rsidRPr="0063162A" w:rsidRDefault="00517F2B" w:rsidP="000173D5">
      <w:pPr>
        <w:pStyle w:val="a4"/>
        <w:ind w:left="720" w:right="-1" w:hanging="720"/>
        <w:rPr>
          <w:b/>
          <w:szCs w:val="28"/>
        </w:rPr>
      </w:pPr>
    </w:p>
    <w:p w14:paraId="6BBCFB16" w14:textId="1E6AD4BE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собрать анамнез у больного ХГ, по характерным анамнестическим данным определить этиологическую форму гепатита (вирусный, аутоиммунный, лекарственный и др.);</w:t>
      </w:r>
      <w:r w:rsidR="5EBAAE5C" w:rsidRPr="6B64AE9D">
        <w:rPr>
          <w:sz w:val="28"/>
          <w:szCs w:val="28"/>
        </w:rPr>
        <w:t xml:space="preserve"> </w:t>
      </w:r>
    </w:p>
    <w:p w14:paraId="7660F30C" w14:textId="2B766184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 xml:space="preserve">провести общий осмотр и </w:t>
      </w:r>
      <w:proofErr w:type="spellStart"/>
      <w:r w:rsidRPr="6B64AE9D">
        <w:rPr>
          <w:sz w:val="28"/>
          <w:szCs w:val="28"/>
        </w:rPr>
        <w:t>физикальное</w:t>
      </w:r>
      <w:proofErr w:type="spellEnd"/>
      <w:r w:rsidRPr="6B64AE9D">
        <w:rPr>
          <w:sz w:val="28"/>
          <w:szCs w:val="28"/>
        </w:rPr>
        <w:t xml:space="preserve"> обследование органов желудочно-кишечного тракта (пальпация, перкуссия, аускультация) у больного с ХГ;</w:t>
      </w:r>
    </w:p>
    <w:p w14:paraId="447F0DD6" w14:textId="33A60B85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сформулировать клинический диагноз согласно классификации ХГ, принятой на Всемирном конгрессе гастроэнтерологов в Лос-Анджелесе (1994) и по МКБ 10- пересмотра;</w:t>
      </w:r>
    </w:p>
    <w:p w14:paraId="613CF781" w14:textId="79472D5B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назначить дополнительные методы исследования и дать оценку их результатам;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7B7BE34F" w14:textId="3599F5DF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lastRenderedPageBreak/>
        <w:t xml:space="preserve">провести дифференциальный диагноз со сходными заболеваниями (цирроз печени, рак печени, функциональные </w:t>
      </w:r>
      <w:proofErr w:type="spellStart"/>
      <w:r w:rsidRPr="6B64AE9D">
        <w:rPr>
          <w:sz w:val="28"/>
          <w:szCs w:val="28"/>
        </w:rPr>
        <w:t>гипербилирубинемии</w:t>
      </w:r>
      <w:proofErr w:type="spellEnd"/>
      <w:r w:rsidRPr="6B64AE9D">
        <w:rPr>
          <w:sz w:val="28"/>
          <w:szCs w:val="28"/>
        </w:rPr>
        <w:t xml:space="preserve"> и др.);</w:t>
      </w:r>
    </w:p>
    <w:p w14:paraId="1CD5610B" w14:textId="78710FAE" w:rsidR="1501C43A" w:rsidRDefault="1501C43A" w:rsidP="6B64AE9D">
      <w:pPr>
        <w:numPr>
          <w:ilvl w:val="0"/>
          <w:numId w:val="17"/>
        </w:numPr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назначить лечение (медикаментозное и физиотерапевтическое);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43AFB1B6" w14:textId="2DA4500F" w:rsidR="1501C43A" w:rsidRDefault="1501C43A" w:rsidP="6B64AE9D">
      <w:pPr>
        <w:numPr>
          <w:ilvl w:val="0"/>
          <w:numId w:val="17"/>
        </w:numPr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провести экспертизу трудоспособности больного.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4810780E" w14:textId="77777777" w:rsidR="004409DB" w:rsidRPr="0063162A" w:rsidRDefault="004409DB" w:rsidP="004409DB">
      <w:pPr>
        <w:pStyle w:val="a4"/>
        <w:numPr>
          <w:ilvl w:val="0"/>
          <w:numId w:val="7"/>
        </w:numPr>
        <w:ind w:right="-1"/>
        <w:rPr>
          <w:b/>
          <w:bCs/>
          <w:szCs w:val="28"/>
        </w:rPr>
      </w:pPr>
      <w:r w:rsidRPr="0063162A">
        <w:rPr>
          <w:b/>
          <w:bCs/>
          <w:szCs w:val="28"/>
        </w:rPr>
        <w:t>Материалы для самоподготовки к освоению данной темы:</w:t>
      </w:r>
    </w:p>
    <w:p w14:paraId="02F2C34E" w14:textId="77777777" w:rsidR="0063162A" w:rsidRDefault="0063162A" w:rsidP="0063162A">
      <w:pPr>
        <w:pStyle w:val="a6"/>
        <w:ind w:left="1440"/>
        <w:jc w:val="both"/>
        <w:rPr>
          <w:sz w:val="28"/>
          <w:szCs w:val="28"/>
        </w:rPr>
      </w:pPr>
    </w:p>
    <w:p w14:paraId="3741D82F" w14:textId="77777777" w:rsidR="001C67CB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Этиология и патогенез развития ХГ.</w:t>
      </w:r>
    </w:p>
    <w:p w14:paraId="164C2E78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Факторы риска развития различных вариантов ХГ.</w:t>
      </w:r>
    </w:p>
    <w:p w14:paraId="483046C1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Классификация ХГ.</w:t>
      </w:r>
    </w:p>
    <w:p w14:paraId="6E590DEB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Клиническая картина ХГ.</w:t>
      </w:r>
    </w:p>
    <w:p w14:paraId="0719CC16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 xml:space="preserve">Лабораторные данные, показатели УЗИ, КТ, МРТ </w:t>
      </w:r>
      <w:proofErr w:type="spellStart"/>
      <w:r w:rsidRPr="6B64AE9D">
        <w:rPr>
          <w:sz w:val="28"/>
          <w:szCs w:val="28"/>
        </w:rPr>
        <w:t>сканограммы</w:t>
      </w:r>
      <w:proofErr w:type="spellEnd"/>
      <w:r w:rsidRPr="6B64AE9D">
        <w:rPr>
          <w:sz w:val="28"/>
          <w:szCs w:val="28"/>
        </w:rPr>
        <w:t>, гистологии при ХГ.</w:t>
      </w:r>
    </w:p>
    <w:p w14:paraId="5D104B37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Дифференциальный диагноз при различных видах гепатитов, циррозе и раке печени.</w:t>
      </w:r>
    </w:p>
    <w:p w14:paraId="051E8B61" w14:textId="77777777" w:rsidR="0063162A" w:rsidRPr="0063162A" w:rsidRDefault="04189F96" w:rsidP="0063162A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Алгоритм обследования больного с ХГ</w:t>
      </w:r>
    </w:p>
    <w:p w14:paraId="6AF2CA45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Принципы этиотропной и патогенетической терапии при ХГ.</w:t>
      </w:r>
    </w:p>
    <w:p w14:paraId="1A47FE05" w14:textId="77777777" w:rsidR="0063162A" w:rsidRP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Лечение и профилактика ХГ.</w:t>
      </w:r>
    </w:p>
    <w:p w14:paraId="680A4E5D" w14:textId="77777777" w:rsidR="0063162A" w:rsidRPr="0063162A" w:rsidRDefault="0063162A" w:rsidP="0063162A">
      <w:pPr>
        <w:pStyle w:val="a4"/>
        <w:tabs>
          <w:tab w:val="left" w:pos="360"/>
        </w:tabs>
        <w:spacing w:line="276" w:lineRule="auto"/>
        <w:ind w:left="720" w:right="-1" w:firstLine="0"/>
        <w:rPr>
          <w:szCs w:val="28"/>
          <w:u w:val="single"/>
        </w:rPr>
      </w:pPr>
    </w:p>
    <w:p w14:paraId="0CEBBC00" w14:textId="77777777" w:rsidR="004409DB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63162A">
        <w:rPr>
          <w:b/>
          <w:bCs/>
          <w:szCs w:val="28"/>
        </w:rPr>
        <w:t>Вид занятия:</w:t>
      </w:r>
      <w:r w:rsidRPr="0063162A">
        <w:rPr>
          <w:szCs w:val="28"/>
        </w:rPr>
        <w:t xml:space="preserve"> </w:t>
      </w:r>
      <w:r w:rsidR="001C67CB" w:rsidRPr="0063162A">
        <w:rPr>
          <w:szCs w:val="28"/>
        </w:rPr>
        <w:t>практическое занятие.</w:t>
      </w:r>
    </w:p>
    <w:p w14:paraId="7EE164DE" w14:textId="77777777" w:rsidR="00537FF8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>Продолжительность занятия:</w:t>
      </w:r>
      <w:r w:rsidR="00A53137" w:rsidRPr="0063162A">
        <w:rPr>
          <w:b/>
          <w:bCs/>
          <w:szCs w:val="28"/>
        </w:rPr>
        <w:t xml:space="preserve"> </w:t>
      </w:r>
      <w:r w:rsidR="0063162A">
        <w:rPr>
          <w:bCs/>
          <w:szCs w:val="28"/>
          <w:lang w:val="ru-RU"/>
        </w:rPr>
        <w:t>2</w:t>
      </w:r>
      <w:r w:rsidR="00A53137" w:rsidRPr="0063162A">
        <w:rPr>
          <w:bCs/>
          <w:szCs w:val="28"/>
        </w:rPr>
        <w:t xml:space="preserve"> </w:t>
      </w:r>
      <w:r w:rsidR="00067955">
        <w:rPr>
          <w:bCs/>
          <w:szCs w:val="28"/>
          <w:lang w:val="ru-RU"/>
        </w:rPr>
        <w:t xml:space="preserve">академических </w:t>
      </w:r>
      <w:r w:rsidR="00A53137" w:rsidRPr="0063162A">
        <w:rPr>
          <w:bCs/>
          <w:szCs w:val="28"/>
        </w:rPr>
        <w:t>час</w:t>
      </w:r>
      <w:r w:rsidR="00517F2B" w:rsidRPr="0063162A">
        <w:rPr>
          <w:bCs/>
          <w:szCs w:val="28"/>
          <w:lang w:val="ru-RU"/>
        </w:rPr>
        <w:t>а</w:t>
      </w:r>
      <w:r w:rsidR="00067955">
        <w:rPr>
          <w:bCs/>
          <w:szCs w:val="28"/>
          <w:lang w:val="ru-RU"/>
        </w:rPr>
        <w:t xml:space="preserve"> </w:t>
      </w:r>
      <w:r w:rsidR="00067955" w:rsidRPr="009271AB">
        <w:rPr>
          <w:szCs w:val="28"/>
          <w:lang w:val="ru-RU"/>
        </w:rPr>
        <w:t>(</w:t>
      </w:r>
      <w:r w:rsidR="00067955" w:rsidRPr="009271AB">
        <w:rPr>
          <w:szCs w:val="28"/>
        </w:rPr>
        <w:t>1 часть 4-часового занятия</w:t>
      </w:r>
      <w:r w:rsidR="00067955" w:rsidRPr="009271AB">
        <w:rPr>
          <w:szCs w:val="28"/>
          <w:lang w:val="ru-RU"/>
        </w:rPr>
        <w:t>)</w:t>
      </w:r>
    </w:p>
    <w:p w14:paraId="705EC487" w14:textId="77777777" w:rsidR="004409DB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 xml:space="preserve">Оснащение: </w:t>
      </w:r>
    </w:p>
    <w:p w14:paraId="59A9FB3E" w14:textId="77777777" w:rsidR="004409DB" w:rsidRPr="0063162A" w:rsidRDefault="004409DB" w:rsidP="0063162A">
      <w:pPr>
        <w:pStyle w:val="a4"/>
        <w:spacing w:line="276" w:lineRule="auto"/>
        <w:ind w:left="0" w:right="-1" w:firstLine="360"/>
        <w:rPr>
          <w:szCs w:val="28"/>
        </w:rPr>
      </w:pPr>
      <w:r w:rsidRPr="0063162A">
        <w:rPr>
          <w:szCs w:val="28"/>
        </w:rPr>
        <w:t>6.1. Дидактический материал</w:t>
      </w:r>
      <w:r w:rsidR="00703520" w:rsidRPr="0063162A">
        <w:rPr>
          <w:szCs w:val="28"/>
        </w:rPr>
        <w:t xml:space="preserve"> </w:t>
      </w:r>
      <w:r w:rsidRPr="0063162A">
        <w:rPr>
          <w:szCs w:val="28"/>
        </w:rPr>
        <w:t>(видеофильмы, тренинговые и контролирующие компьютерные программы, мультимедийн</w:t>
      </w:r>
      <w:r w:rsidR="00A53137" w:rsidRPr="0063162A">
        <w:rPr>
          <w:szCs w:val="28"/>
        </w:rPr>
        <w:t>ые атласы и ситуационные задачи</w:t>
      </w:r>
      <w:r w:rsidRPr="0063162A">
        <w:rPr>
          <w:szCs w:val="28"/>
        </w:rPr>
        <w:t>);</w:t>
      </w:r>
    </w:p>
    <w:p w14:paraId="2B34CAB9" w14:textId="77777777" w:rsidR="004409DB" w:rsidRPr="0063162A" w:rsidRDefault="004409DB" w:rsidP="0063162A">
      <w:pPr>
        <w:pStyle w:val="a4"/>
        <w:spacing w:line="276" w:lineRule="auto"/>
        <w:ind w:left="0" w:right="-1" w:firstLine="360"/>
        <w:rPr>
          <w:szCs w:val="28"/>
        </w:rPr>
      </w:pPr>
      <w:r w:rsidRPr="0063162A">
        <w:rPr>
          <w:szCs w:val="28"/>
        </w:rPr>
        <w:t>6.2. ТСО (компьютеры, видеодвойка, мультимедийны</w:t>
      </w:r>
      <w:r w:rsidR="00A53137" w:rsidRPr="0063162A">
        <w:rPr>
          <w:szCs w:val="28"/>
        </w:rPr>
        <w:t>й</w:t>
      </w:r>
      <w:r w:rsidRPr="0063162A">
        <w:rPr>
          <w:szCs w:val="28"/>
        </w:rPr>
        <w:t xml:space="preserve"> проектор)</w:t>
      </w:r>
    </w:p>
    <w:p w14:paraId="19219836" w14:textId="77777777" w:rsidR="0063162A" w:rsidRDefault="0063162A" w:rsidP="0063162A">
      <w:pPr>
        <w:pStyle w:val="a4"/>
        <w:spacing w:line="276" w:lineRule="auto"/>
        <w:ind w:left="0" w:right="-1" w:firstLine="0"/>
        <w:rPr>
          <w:b/>
          <w:bCs/>
          <w:szCs w:val="28"/>
        </w:rPr>
      </w:pPr>
    </w:p>
    <w:p w14:paraId="024429C3" w14:textId="77777777" w:rsidR="004409DB" w:rsidRPr="0063162A" w:rsidRDefault="004409DB" w:rsidP="0063162A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>7.</w:t>
      </w:r>
      <w:r w:rsidRPr="0063162A">
        <w:rPr>
          <w:szCs w:val="28"/>
        </w:rPr>
        <w:t xml:space="preserve">  </w:t>
      </w:r>
      <w:r w:rsidRPr="0063162A">
        <w:rPr>
          <w:b/>
          <w:bCs/>
          <w:szCs w:val="28"/>
        </w:rPr>
        <w:t>Содержание занятия:</w:t>
      </w:r>
    </w:p>
    <w:p w14:paraId="4B3632CD" w14:textId="77777777" w:rsidR="004409DB" w:rsidRPr="0063162A" w:rsidRDefault="004409DB" w:rsidP="0063162A">
      <w:pPr>
        <w:pStyle w:val="a4"/>
        <w:spacing w:line="276" w:lineRule="auto"/>
        <w:ind w:left="0" w:right="-1" w:firstLine="0"/>
        <w:rPr>
          <w:szCs w:val="28"/>
        </w:rPr>
      </w:pPr>
      <w:r w:rsidRPr="0063162A">
        <w:rPr>
          <w:szCs w:val="28"/>
        </w:rPr>
        <w:t>7.1. Контроль исходного уровня знаний и умений</w:t>
      </w:r>
    </w:p>
    <w:p w14:paraId="296FEF7D" w14:textId="77777777" w:rsidR="0063162A" w:rsidRDefault="0063162A" w:rsidP="0063162A">
      <w:pPr>
        <w:spacing w:line="276" w:lineRule="auto"/>
        <w:ind w:firstLine="709"/>
        <w:rPr>
          <w:b/>
          <w:sz w:val="28"/>
          <w:szCs w:val="28"/>
        </w:rPr>
      </w:pPr>
    </w:p>
    <w:p w14:paraId="5A503895" w14:textId="77777777" w:rsidR="00517F2B" w:rsidRPr="0063162A" w:rsidRDefault="00517F2B" w:rsidP="0063162A">
      <w:pPr>
        <w:spacing w:line="276" w:lineRule="auto"/>
        <w:ind w:firstLine="709"/>
        <w:rPr>
          <w:sz w:val="28"/>
          <w:szCs w:val="28"/>
        </w:rPr>
      </w:pPr>
      <w:r w:rsidRPr="0063162A">
        <w:rPr>
          <w:b/>
          <w:sz w:val="28"/>
          <w:szCs w:val="28"/>
        </w:rPr>
        <w:t>Тестовые задания с одним правильным ответом</w:t>
      </w:r>
    </w:p>
    <w:p w14:paraId="525ECD5A" w14:textId="41FF9CB1" w:rsidR="004A60C1" w:rsidRPr="0063162A" w:rsidRDefault="004A60C1" w:rsidP="0063162A">
      <w:pPr>
        <w:pStyle w:val="FR2"/>
        <w:spacing w:line="276" w:lineRule="auto"/>
        <w:ind w:left="142" w:right="0"/>
        <w:jc w:val="left"/>
        <w:rPr>
          <w:rFonts w:ascii="Times New Roman" w:hAnsi="Times New Roman"/>
          <w:iCs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1. Решающим в постановке диагноза "хронический гепатит" является</w:t>
      </w:r>
      <w:r w:rsidRPr="0063162A">
        <w:rPr>
          <w:rFonts w:ascii="Times New Roman" w:hAnsi="Times New Roman"/>
          <w:i/>
          <w:caps/>
          <w:sz w:val="28"/>
          <w:szCs w:val="28"/>
        </w:rPr>
        <w:t xml:space="preserve"> </w:t>
      </w:r>
      <w:r w:rsidR="00517F2B" w:rsidRPr="0063162A">
        <w:rPr>
          <w:rFonts w:ascii="Times New Roman" w:hAnsi="Times New Roman"/>
          <w:sz w:val="28"/>
          <w:szCs w:val="28"/>
        </w:rPr>
        <w:t xml:space="preserve">( ОПК-5, </w:t>
      </w:r>
      <w:r w:rsidR="00F30C84">
        <w:rPr>
          <w:rFonts w:ascii="Times New Roman" w:hAnsi="Times New Roman"/>
          <w:sz w:val="28"/>
          <w:szCs w:val="28"/>
        </w:rPr>
        <w:t>ПК-13</w:t>
      </w:r>
      <w:r w:rsidR="00517F2B" w:rsidRPr="0063162A">
        <w:rPr>
          <w:rFonts w:ascii="Times New Roman" w:hAnsi="Times New Roman"/>
          <w:sz w:val="28"/>
          <w:szCs w:val="28"/>
        </w:rPr>
        <w:t xml:space="preserve">, </w:t>
      </w:r>
      <w:r w:rsidR="00F30C84">
        <w:rPr>
          <w:rFonts w:ascii="Times New Roman" w:hAnsi="Times New Roman"/>
          <w:sz w:val="28"/>
          <w:szCs w:val="28"/>
        </w:rPr>
        <w:t>ПК-14</w:t>
      </w:r>
      <w:r w:rsidR="00517F2B" w:rsidRPr="0063162A">
        <w:rPr>
          <w:rFonts w:ascii="Times New Roman" w:hAnsi="Times New Roman"/>
          <w:sz w:val="28"/>
          <w:szCs w:val="28"/>
        </w:rPr>
        <w:t>)</w:t>
      </w:r>
    </w:p>
    <w:p w14:paraId="7F35A8C6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перенесенный вирусный гепатит </w:t>
      </w:r>
    </w:p>
    <w:p w14:paraId="4ECE09CA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данные гистологического исследования печени</w:t>
      </w:r>
    </w:p>
    <w:p w14:paraId="72CFA850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наличие в крови противовирусных антител</w:t>
      </w:r>
    </w:p>
    <w:p w14:paraId="0D005C83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периодический субфебрилитет, </w:t>
      </w:r>
      <w:proofErr w:type="spellStart"/>
      <w:r w:rsidRPr="0063162A">
        <w:rPr>
          <w:sz w:val="28"/>
          <w:szCs w:val="28"/>
        </w:rPr>
        <w:t>иктеричность</w:t>
      </w:r>
      <w:proofErr w:type="spellEnd"/>
      <w:r w:rsidRPr="0063162A">
        <w:rPr>
          <w:sz w:val="28"/>
          <w:szCs w:val="28"/>
        </w:rPr>
        <w:t>, боли в правом подреберье,</w:t>
      </w:r>
    </w:p>
    <w:p w14:paraId="78EA3E4D" w14:textId="77777777" w:rsidR="004A60C1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умеренная </w:t>
      </w:r>
      <w:proofErr w:type="spellStart"/>
      <w:r w:rsidRPr="0063162A">
        <w:rPr>
          <w:sz w:val="28"/>
          <w:szCs w:val="28"/>
        </w:rPr>
        <w:t>гепатомегалия</w:t>
      </w:r>
      <w:proofErr w:type="spellEnd"/>
    </w:p>
    <w:p w14:paraId="2684559A" w14:textId="77777777" w:rsidR="0063162A" w:rsidRPr="0063162A" w:rsidRDefault="0063162A" w:rsidP="0063162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Эталон</w:t>
      </w:r>
      <w:r w:rsidRPr="0063162A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Pr="0063162A">
        <w:rPr>
          <w:sz w:val="28"/>
          <w:szCs w:val="28"/>
        </w:rPr>
        <w:t>:</w:t>
      </w:r>
      <w:r>
        <w:rPr>
          <w:sz w:val="28"/>
          <w:szCs w:val="28"/>
        </w:rPr>
        <w:t xml:space="preserve"> 2</w:t>
      </w:r>
      <w:r w:rsidRPr="0063162A">
        <w:rPr>
          <w:sz w:val="28"/>
          <w:szCs w:val="28"/>
        </w:rPr>
        <w:t xml:space="preserve"> </w:t>
      </w:r>
    </w:p>
    <w:p w14:paraId="7194DBDC" w14:textId="77777777" w:rsidR="0063162A" w:rsidRPr="0063162A" w:rsidRDefault="0063162A" w:rsidP="0063162A">
      <w:pPr>
        <w:spacing w:line="276" w:lineRule="auto"/>
        <w:ind w:left="851" w:hanging="709"/>
        <w:jc w:val="right"/>
        <w:rPr>
          <w:sz w:val="28"/>
          <w:szCs w:val="28"/>
        </w:rPr>
      </w:pPr>
    </w:p>
    <w:p w14:paraId="29D6B04F" w14:textId="77777777" w:rsid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bCs/>
          <w:caps/>
          <w:sz w:val="28"/>
          <w:szCs w:val="28"/>
        </w:rPr>
      </w:pPr>
      <w:r w:rsidRPr="0063162A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23C39B7E" w14:textId="3EDEF755" w:rsidR="004A60C1" w:rsidRP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2. Для хронического вирусного гепатита С (</w:t>
      </w:r>
      <w:r w:rsidRPr="0063162A">
        <w:rPr>
          <w:rFonts w:ascii="Times New Roman" w:hAnsi="Times New Roman"/>
          <w:caps/>
          <w:sz w:val="28"/>
          <w:szCs w:val="28"/>
          <w:lang w:val="en-US"/>
        </w:rPr>
        <w:t>HCV</w:t>
      </w:r>
      <w:r w:rsidRPr="0063162A">
        <w:rPr>
          <w:rFonts w:ascii="Times New Roman" w:hAnsi="Times New Roman"/>
          <w:caps/>
          <w:sz w:val="28"/>
          <w:szCs w:val="28"/>
        </w:rPr>
        <w:t>) неверно следующее положение</w:t>
      </w:r>
      <w:r w:rsidR="00517F2B" w:rsidRPr="0063162A">
        <w:rPr>
          <w:rFonts w:ascii="Times New Roman" w:hAnsi="Times New Roman"/>
          <w:b/>
          <w:bCs/>
          <w:caps/>
          <w:sz w:val="28"/>
          <w:szCs w:val="28"/>
        </w:rPr>
        <w:t xml:space="preserve"> (</w:t>
      </w:r>
      <w:r w:rsidR="00517F2B" w:rsidRPr="0063162A">
        <w:rPr>
          <w:rFonts w:ascii="Times New Roman" w:hAnsi="Times New Roman"/>
          <w:sz w:val="28"/>
          <w:szCs w:val="28"/>
        </w:rPr>
        <w:t xml:space="preserve"> ОПК-5, </w:t>
      </w:r>
      <w:r w:rsidR="00F30C84">
        <w:rPr>
          <w:rFonts w:ascii="Times New Roman" w:hAnsi="Times New Roman"/>
          <w:sz w:val="28"/>
          <w:szCs w:val="28"/>
        </w:rPr>
        <w:t>ПК-13</w:t>
      </w:r>
      <w:r w:rsidR="00517F2B" w:rsidRPr="0063162A">
        <w:rPr>
          <w:rFonts w:ascii="Times New Roman" w:hAnsi="Times New Roman"/>
          <w:sz w:val="28"/>
          <w:szCs w:val="28"/>
        </w:rPr>
        <w:t xml:space="preserve">, </w:t>
      </w:r>
      <w:r w:rsidR="00F30C84">
        <w:rPr>
          <w:rFonts w:ascii="Times New Roman" w:hAnsi="Times New Roman"/>
          <w:sz w:val="28"/>
          <w:szCs w:val="28"/>
        </w:rPr>
        <w:t>ПК-14</w:t>
      </w:r>
      <w:r w:rsidR="00517F2B" w:rsidRPr="0063162A">
        <w:rPr>
          <w:rFonts w:ascii="Times New Roman" w:hAnsi="Times New Roman"/>
          <w:sz w:val="28"/>
          <w:szCs w:val="28"/>
        </w:rPr>
        <w:t>)</w:t>
      </w:r>
      <w:r w:rsidRPr="0063162A">
        <w:rPr>
          <w:rFonts w:ascii="Times New Roman" w:hAnsi="Times New Roman"/>
          <w:b/>
          <w:sz w:val="28"/>
          <w:szCs w:val="28"/>
        </w:rPr>
        <w:t>:</w:t>
      </w:r>
    </w:p>
    <w:p w14:paraId="6DFB47B9" w14:textId="77777777" w:rsidR="00537FF8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>1) развивается как исход острого гепатита С у 50% больных</w:t>
      </w:r>
    </w:p>
    <w:p w14:paraId="296A9721" w14:textId="77777777" w:rsidR="00537FF8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 xml:space="preserve">2)активность патологического процесса ассоциируется с персистенцией и репликацией вируса в </w:t>
      </w:r>
      <w:proofErr w:type="spellStart"/>
      <w:r w:rsidRPr="0063162A">
        <w:rPr>
          <w:sz w:val="28"/>
          <w:szCs w:val="28"/>
        </w:rPr>
        <w:t>гепатоците</w:t>
      </w:r>
      <w:proofErr w:type="spellEnd"/>
    </w:p>
    <w:p w14:paraId="0B54F111" w14:textId="77777777" w:rsidR="004A60C1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 xml:space="preserve">3)клиническая картина характеризуется умеренно выраженными астеническим и диспепсическим синдромами </w:t>
      </w:r>
    </w:p>
    <w:p w14:paraId="3A8993E9" w14:textId="77777777" w:rsidR="004A60C1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при гистологическом исследовании печени выявляются </w:t>
      </w:r>
      <w:proofErr w:type="spellStart"/>
      <w:r w:rsidRPr="0063162A">
        <w:rPr>
          <w:sz w:val="28"/>
          <w:szCs w:val="28"/>
        </w:rPr>
        <w:t>матовостекловидные</w:t>
      </w:r>
      <w:proofErr w:type="spellEnd"/>
      <w:r w:rsidRPr="0063162A">
        <w:rPr>
          <w:sz w:val="28"/>
          <w:szCs w:val="28"/>
        </w:rPr>
        <w:t xml:space="preserve"> </w:t>
      </w:r>
      <w:proofErr w:type="spellStart"/>
      <w:r w:rsidRPr="0063162A">
        <w:rPr>
          <w:sz w:val="28"/>
          <w:szCs w:val="28"/>
        </w:rPr>
        <w:t>гепатоциты</w:t>
      </w:r>
      <w:proofErr w:type="spellEnd"/>
      <w:r w:rsidRPr="0063162A">
        <w:rPr>
          <w:sz w:val="28"/>
          <w:szCs w:val="28"/>
        </w:rPr>
        <w:t xml:space="preserve"> </w:t>
      </w:r>
    </w:p>
    <w:p w14:paraId="7FF84E3B" w14:textId="77777777" w:rsidR="004A60C1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 внепеченочные проявления встречаются редко</w:t>
      </w:r>
    </w:p>
    <w:p w14:paraId="2CFCC397" w14:textId="77777777" w:rsidR="0063162A" w:rsidRPr="0063162A" w:rsidRDefault="0063162A" w:rsidP="0063162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Эталон</w:t>
      </w:r>
      <w:r w:rsidRPr="0063162A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Pr="0063162A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63162A">
        <w:rPr>
          <w:sz w:val="28"/>
          <w:szCs w:val="28"/>
        </w:rPr>
        <w:t xml:space="preserve"> </w:t>
      </w:r>
    </w:p>
    <w:p w14:paraId="769D0D3C" w14:textId="77777777" w:rsidR="0063162A" w:rsidRPr="0063162A" w:rsidRDefault="0063162A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</w:p>
    <w:p w14:paraId="39EA39BE" w14:textId="77777777" w:rsidR="004A60C1" w:rsidRP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bCs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3. </w:t>
      </w:r>
      <w:r w:rsidR="0063162A">
        <w:rPr>
          <w:rFonts w:ascii="Times New Roman" w:hAnsi="Times New Roman"/>
          <w:caps/>
          <w:sz w:val="28"/>
          <w:szCs w:val="28"/>
        </w:rPr>
        <w:t>показание</w:t>
      </w:r>
      <w:r w:rsidR="0063162A" w:rsidRPr="0063162A">
        <w:rPr>
          <w:rFonts w:ascii="Times New Roman" w:hAnsi="Times New Roman"/>
          <w:caps/>
          <w:sz w:val="28"/>
          <w:szCs w:val="28"/>
        </w:rPr>
        <w:t xml:space="preserve"> для иммуносупрессивной терапии </w:t>
      </w:r>
      <w:r w:rsidRPr="0063162A">
        <w:rPr>
          <w:rFonts w:ascii="Times New Roman" w:hAnsi="Times New Roman"/>
          <w:caps/>
          <w:sz w:val="28"/>
          <w:szCs w:val="28"/>
        </w:rPr>
        <w:t xml:space="preserve">При хронических гепатитах </w:t>
      </w:r>
      <w:r w:rsidR="00517F2B" w:rsidRPr="0063162A">
        <w:rPr>
          <w:rFonts w:ascii="Times New Roman" w:hAnsi="Times New Roman"/>
          <w:caps/>
          <w:sz w:val="28"/>
          <w:szCs w:val="28"/>
        </w:rPr>
        <w:t>(</w:t>
      </w:r>
      <w:r w:rsidR="00F30C84">
        <w:rPr>
          <w:rFonts w:ascii="Times New Roman" w:hAnsi="Times New Roman"/>
          <w:sz w:val="28"/>
          <w:szCs w:val="28"/>
        </w:rPr>
        <w:t>ОПК-7</w:t>
      </w:r>
      <w:r w:rsidR="00517F2B" w:rsidRPr="0063162A">
        <w:rPr>
          <w:rFonts w:ascii="Times New Roman" w:hAnsi="Times New Roman"/>
          <w:sz w:val="28"/>
          <w:szCs w:val="28"/>
        </w:rPr>
        <w:t>)</w:t>
      </w:r>
      <w:r w:rsidRPr="0063162A">
        <w:rPr>
          <w:rFonts w:ascii="Times New Roman" w:hAnsi="Times New Roman"/>
          <w:b/>
          <w:bCs/>
          <w:caps/>
          <w:sz w:val="28"/>
          <w:szCs w:val="28"/>
        </w:rPr>
        <w:t>:</w:t>
      </w:r>
    </w:p>
    <w:p w14:paraId="69146D7A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1) хронический вирусный гепатит с минимальной активностью</w:t>
      </w:r>
    </w:p>
    <w:p w14:paraId="2623A83C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хронический аутоиммунный гепатит</w:t>
      </w:r>
    </w:p>
    <w:p w14:paraId="5B5407F8" w14:textId="77777777" w:rsidR="004A60C1" w:rsidRPr="0063162A" w:rsidRDefault="004A60C1" w:rsidP="0063162A">
      <w:pPr>
        <w:pStyle w:val="1"/>
        <w:tabs>
          <w:tab w:val="left" w:pos="0"/>
          <w:tab w:val="left" w:pos="709"/>
          <w:tab w:val="left" w:pos="6570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лекарственный гепатит</w:t>
      </w:r>
      <w:r w:rsidRPr="0063162A">
        <w:rPr>
          <w:sz w:val="28"/>
          <w:szCs w:val="28"/>
        </w:rPr>
        <w:tab/>
      </w:r>
    </w:p>
    <w:p w14:paraId="79AB6FF4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4) новообразование печени</w:t>
      </w:r>
    </w:p>
    <w:p w14:paraId="48A22437" w14:textId="77777777" w:rsidR="004A60C1" w:rsidRPr="0063162A" w:rsidRDefault="004A60C1" w:rsidP="0063162A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</w:t>
      </w:r>
      <w:r w:rsidR="0063162A">
        <w:rPr>
          <w:sz w:val="28"/>
          <w:szCs w:val="28"/>
        </w:rPr>
        <w:t>а</w:t>
      </w:r>
      <w:r w:rsidRPr="0063162A">
        <w:rPr>
          <w:sz w:val="28"/>
          <w:szCs w:val="28"/>
        </w:rPr>
        <w:t xml:space="preserve">: </w:t>
      </w:r>
      <w:r w:rsidR="0063162A">
        <w:rPr>
          <w:sz w:val="28"/>
          <w:szCs w:val="28"/>
        </w:rPr>
        <w:t>2</w:t>
      </w:r>
    </w:p>
    <w:p w14:paraId="54CD245A" w14:textId="77777777" w:rsidR="004A60C1" w:rsidRPr="0063162A" w:rsidRDefault="004A60C1" w:rsidP="00537FF8">
      <w:pPr>
        <w:jc w:val="right"/>
        <w:rPr>
          <w:sz w:val="28"/>
          <w:szCs w:val="28"/>
        </w:rPr>
      </w:pPr>
    </w:p>
    <w:p w14:paraId="1231BE67" w14:textId="77777777" w:rsidR="004A60C1" w:rsidRPr="0063162A" w:rsidRDefault="004A60C1" w:rsidP="00E52967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</w:p>
    <w:p w14:paraId="26E5800C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szCs w:val="28"/>
        </w:rPr>
      </w:pPr>
      <w:r w:rsidRPr="0063162A">
        <w:rPr>
          <w:szCs w:val="28"/>
        </w:rPr>
        <w:t>7.2. Разбор с преподавателем узловых вопросов, необходимых для освоения темы занятия.</w:t>
      </w:r>
    </w:p>
    <w:p w14:paraId="2CA264EB" w14:textId="77777777" w:rsidR="00A53137" w:rsidRPr="0063162A" w:rsidRDefault="00A53137" w:rsidP="00E5296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3162A">
        <w:rPr>
          <w:b/>
          <w:sz w:val="28"/>
          <w:szCs w:val="28"/>
        </w:rPr>
        <w:t>Разбор с преподавателем узловых вопросов, необходимых для освоения темы занятия.</w:t>
      </w:r>
    </w:p>
    <w:p w14:paraId="7C9741C8" w14:textId="035F034B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1. Дайте определение </w:t>
      </w:r>
      <w:r w:rsidR="007B4A7B" w:rsidRPr="0063162A">
        <w:rPr>
          <w:sz w:val="28"/>
          <w:szCs w:val="28"/>
        </w:rPr>
        <w:t>ХГ</w:t>
      </w:r>
      <w:r w:rsidR="00E4425D" w:rsidRPr="0063162A">
        <w:rPr>
          <w:sz w:val="28"/>
          <w:szCs w:val="28"/>
        </w:rPr>
        <w:t>.</w:t>
      </w:r>
      <w:r w:rsidR="007912E6" w:rsidRPr="0063162A">
        <w:rPr>
          <w:sz w:val="28"/>
          <w:szCs w:val="28"/>
        </w:rPr>
        <w:t xml:space="preserve"> (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)</w:t>
      </w:r>
    </w:p>
    <w:p w14:paraId="423160C3" w14:textId="09480A80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2. Каковы факторы риска развития </w:t>
      </w:r>
      <w:r w:rsidR="007B4A7B" w:rsidRPr="0063162A">
        <w:rPr>
          <w:sz w:val="28"/>
          <w:szCs w:val="28"/>
        </w:rPr>
        <w:t>хронического вирусного, лекарственного, аутоиммунного гепатитов</w:t>
      </w:r>
      <w:r w:rsidRPr="0063162A">
        <w:rPr>
          <w:sz w:val="28"/>
          <w:szCs w:val="28"/>
        </w:rPr>
        <w:t>?</w:t>
      </w:r>
      <w:r w:rsidR="007912E6" w:rsidRPr="0063162A">
        <w:rPr>
          <w:sz w:val="28"/>
          <w:szCs w:val="28"/>
        </w:rPr>
        <w:t xml:space="preserve"> (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,)</w:t>
      </w:r>
    </w:p>
    <w:p w14:paraId="5DE2E626" w14:textId="23383BCD" w:rsidR="009D3BFD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3. </w:t>
      </w:r>
      <w:r w:rsidR="009D3BFD" w:rsidRPr="0063162A">
        <w:rPr>
          <w:sz w:val="28"/>
          <w:szCs w:val="28"/>
        </w:rPr>
        <w:t xml:space="preserve">Назовите основные </w:t>
      </w:r>
      <w:r w:rsidR="007B4A7B" w:rsidRPr="0063162A">
        <w:rPr>
          <w:sz w:val="28"/>
          <w:szCs w:val="28"/>
        </w:rPr>
        <w:t xml:space="preserve">общие </w:t>
      </w:r>
      <w:r w:rsidR="009D3BFD" w:rsidRPr="0063162A">
        <w:rPr>
          <w:sz w:val="28"/>
          <w:szCs w:val="28"/>
        </w:rPr>
        <w:t>факторы</w:t>
      </w:r>
      <w:r w:rsidRPr="0063162A">
        <w:rPr>
          <w:sz w:val="28"/>
          <w:szCs w:val="28"/>
        </w:rPr>
        <w:t xml:space="preserve"> патогенеза </w:t>
      </w:r>
      <w:r w:rsidR="007B4A7B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 xml:space="preserve"> </w:t>
      </w:r>
      <w:r w:rsidR="007912E6" w:rsidRPr="0063162A">
        <w:rPr>
          <w:sz w:val="28"/>
          <w:szCs w:val="28"/>
        </w:rPr>
        <w:t xml:space="preserve">(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)</w:t>
      </w:r>
    </w:p>
    <w:p w14:paraId="33C539A1" w14:textId="1D829773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4. Что лежит в основе классификации </w:t>
      </w:r>
      <w:r w:rsidR="005745FC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?</w:t>
      </w:r>
      <w:r w:rsidR="007912E6" w:rsidRPr="0063162A">
        <w:rPr>
          <w:sz w:val="28"/>
          <w:szCs w:val="28"/>
        </w:rPr>
        <w:t xml:space="preserve"> ( 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4A6D5DFF" w14:textId="35F8D5A5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5. Какие патоморфологические</w:t>
      </w:r>
      <w:r w:rsidR="005745FC" w:rsidRPr="0063162A">
        <w:rPr>
          <w:sz w:val="28"/>
          <w:szCs w:val="28"/>
        </w:rPr>
        <w:t>, гистологические</w:t>
      </w:r>
      <w:r w:rsidRPr="0063162A">
        <w:rPr>
          <w:sz w:val="28"/>
          <w:szCs w:val="28"/>
        </w:rPr>
        <w:t xml:space="preserve"> изменения наблюдаются </w:t>
      </w:r>
      <w:r w:rsidR="009D3BFD" w:rsidRPr="0063162A">
        <w:rPr>
          <w:sz w:val="28"/>
          <w:szCs w:val="28"/>
        </w:rPr>
        <w:t>в п</w:t>
      </w:r>
      <w:r w:rsidR="005745FC" w:rsidRPr="0063162A">
        <w:rPr>
          <w:sz w:val="28"/>
          <w:szCs w:val="28"/>
        </w:rPr>
        <w:t>ечени</w:t>
      </w:r>
      <w:r w:rsidR="007912E6" w:rsidRPr="0063162A">
        <w:rPr>
          <w:sz w:val="28"/>
          <w:szCs w:val="28"/>
        </w:rPr>
        <w:t xml:space="preserve">, 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4365C34A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6. </w:t>
      </w:r>
      <w:r w:rsidR="009D3BFD" w:rsidRPr="0063162A">
        <w:rPr>
          <w:sz w:val="28"/>
          <w:szCs w:val="28"/>
        </w:rPr>
        <w:t>О</w:t>
      </w:r>
      <w:r w:rsidRPr="0063162A">
        <w:rPr>
          <w:sz w:val="28"/>
          <w:szCs w:val="28"/>
        </w:rPr>
        <w:t xml:space="preserve">сновные клинические проявления </w:t>
      </w:r>
      <w:r w:rsidR="005745FC" w:rsidRPr="0063162A">
        <w:rPr>
          <w:sz w:val="28"/>
          <w:szCs w:val="28"/>
        </w:rPr>
        <w:t>ХГ</w:t>
      </w:r>
      <w:r w:rsidR="009D3BFD" w:rsidRPr="0063162A">
        <w:rPr>
          <w:sz w:val="28"/>
          <w:szCs w:val="28"/>
        </w:rPr>
        <w:t>.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19A3A2E6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7. </w:t>
      </w:r>
      <w:r w:rsidR="009D3BFD" w:rsidRPr="0063162A">
        <w:rPr>
          <w:sz w:val="28"/>
          <w:szCs w:val="28"/>
        </w:rPr>
        <w:t>Назовите основные</w:t>
      </w:r>
      <w:r w:rsidRPr="0063162A">
        <w:rPr>
          <w:sz w:val="28"/>
          <w:szCs w:val="28"/>
        </w:rPr>
        <w:t xml:space="preserve"> </w:t>
      </w:r>
      <w:r w:rsidR="009D3BFD" w:rsidRPr="0063162A">
        <w:rPr>
          <w:sz w:val="28"/>
          <w:szCs w:val="28"/>
        </w:rPr>
        <w:t>м</w:t>
      </w:r>
      <w:r w:rsidRPr="0063162A">
        <w:rPr>
          <w:sz w:val="28"/>
          <w:szCs w:val="28"/>
        </w:rPr>
        <w:t xml:space="preserve">етоды </w:t>
      </w:r>
      <w:r w:rsidR="009D3BFD" w:rsidRPr="0063162A">
        <w:rPr>
          <w:sz w:val="28"/>
          <w:szCs w:val="28"/>
        </w:rPr>
        <w:t>выявления</w:t>
      </w:r>
      <w:r w:rsidRPr="0063162A">
        <w:rPr>
          <w:sz w:val="28"/>
          <w:szCs w:val="28"/>
        </w:rPr>
        <w:t xml:space="preserve"> </w:t>
      </w:r>
      <w:r w:rsidR="009D3BFD" w:rsidRPr="0063162A">
        <w:rPr>
          <w:sz w:val="28"/>
          <w:szCs w:val="28"/>
        </w:rPr>
        <w:t xml:space="preserve">и дифференциальной диагностики </w:t>
      </w:r>
      <w:r w:rsidR="005745FC" w:rsidRPr="0063162A">
        <w:rPr>
          <w:sz w:val="28"/>
          <w:szCs w:val="28"/>
        </w:rPr>
        <w:t>ХГ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63B77A1A" w14:textId="77777777" w:rsidR="00A53137" w:rsidRPr="0063162A" w:rsidRDefault="009D3BFD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8</w:t>
      </w:r>
      <w:r w:rsidR="00A53137" w:rsidRPr="0063162A">
        <w:rPr>
          <w:sz w:val="28"/>
          <w:szCs w:val="28"/>
        </w:rPr>
        <w:t xml:space="preserve">. Охарактеризуйте осложнения </w:t>
      </w:r>
      <w:r w:rsidR="005745FC" w:rsidRPr="0063162A">
        <w:rPr>
          <w:sz w:val="28"/>
          <w:szCs w:val="28"/>
        </w:rPr>
        <w:t>ХГ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  <w:r w:rsidR="00A53137" w:rsidRPr="0063162A">
        <w:rPr>
          <w:sz w:val="28"/>
          <w:szCs w:val="28"/>
        </w:rPr>
        <w:t>.</w:t>
      </w:r>
    </w:p>
    <w:p w14:paraId="65BEA8A0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11. </w:t>
      </w:r>
      <w:r w:rsidR="009D3BFD" w:rsidRPr="0063162A">
        <w:rPr>
          <w:sz w:val="28"/>
          <w:szCs w:val="28"/>
        </w:rPr>
        <w:t xml:space="preserve">Постройте алгоритм ведения больного при выявлении </w:t>
      </w:r>
      <w:r w:rsidR="005745FC" w:rsidRPr="0063162A">
        <w:rPr>
          <w:sz w:val="28"/>
          <w:szCs w:val="28"/>
        </w:rPr>
        <w:t>ХГ</w:t>
      </w:r>
      <w:r w:rsidR="00F30C84">
        <w:rPr>
          <w:sz w:val="28"/>
          <w:szCs w:val="28"/>
        </w:rPr>
        <w:t xml:space="preserve"> (ОПК-7</w:t>
      </w:r>
      <w:r w:rsidR="007912E6" w:rsidRPr="0063162A">
        <w:rPr>
          <w:sz w:val="28"/>
          <w:szCs w:val="28"/>
        </w:rPr>
        <w:t>)</w:t>
      </w:r>
    </w:p>
    <w:p w14:paraId="67E3D2C9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lastRenderedPageBreak/>
        <w:t xml:space="preserve">12. Принципы </w:t>
      </w:r>
      <w:r w:rsidR="005745FC" w:rsidRPr="0063162A">
        <w:rPr>
          <w:sz w:val="28"/>
          <w:szCs w:val="28"/>
        </w:rPr>
        <w:t>лечения вирусного, аутоиммунного, лекарственного ХГ</w:t>
      </w:r>
      <w:r w:rsidR="007912E6" w:rsidRPr="0063162A">
        <w:rPr>
          <w:sz w:val="28"/>
          <w:szCs w:val="28"/>
        </w:rPr>
        <w:t xml:space="preserve"> (ОПК-</w:t>
      </w:r>
      <w:r w:rsidR="00AD419A" w:rsidRPr="0063162A">
        <w:rPr>
          <w:sz w:val="28"/>
          <w:szCs w:val="28"/>
        </w:rPr>
        <w:t>7</w:t>
      </w:r>
      <w:r w:rsidR="007912E6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07364782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13. Неотложная помощь при </w:t>
      </w:r>
      <w:r w:rsidR="009D3BFD" w:rsidRPr="0063162A">
        <w:rPr>
          <w:sz w:val="28"/>
          <w:szCs w:val="28"/>
        </w:rPr>
        <w:t xml:space="preserve">осложнениях </w:t>
      </w:r>
      <w:r w:rsidR="005745FC" w:rsidRPr="0063162A">
        <w:rPr>
          <w:sz w:val="28"/>
          <w:szCs w:val="28"/>
        </w:rPr>
        <w:t>печеночной энцефалопатии, геморрагическом синдроме</w:t>
      </w:r>
      <w:r w:rsidR="00F30C84">
        <w:rPr>
          <w:sz w:val="28"/>
          <w:szCs w:val="28"/>
        </w:rPr>
        <w:t xml:space="preserve"> (ОПК-7</w:t>
      </w:r>
      <w:r w:rsidR="00AD419A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0E3079E9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14. Профилактика </w:t>
      </w:r>
      <w:r w:rsidR="005745FC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.</w:t>
      </w:r>
    </w:p>
    <w:p w14:paraId="36FEB5B0" w14:textId="77777777" w:rsidR="00A53137" w:rsidRPr="0063162A" w:rsidRDefault="00A53137" w:rsidP="00E52967">
      <w:pPr>
        <w:pStyle w:val="a4"/>
        <w:spacing w:line="276" w:lineRule="auto"/>
        <w:ind w:left="0" w:right="-1" w:firstLine="0"/>
        <w:rPr>
          <w:szCs w:val="28"/>
        </w:rPr>
      </w:pPr>
    </w:p>
    <w:p w14:paraId="44409D82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b/>
          <w:bCs/>
          <w:szCs w:val="28"/>
        </w:rPr>
      </w:pPr>
      <w:r w:rsidRPr="0063162A">
        <w:rPr>
          <w:b/>
          <w:bCs/>
          <w:szCs w:val="28"/>
        </w:rPr>
        <w:t>7.3. Демонстрация преподавателем методики практических приемов по данной теме.</w:t>
      </w:r>
    </w:p>
    <w:p w14:paraId="638740A9" w14:textId="77777777" w:rsidR="00A53137" w:rsidRPr="0063162A" w:rsidRDefault="00A53137" w:rsidP="00E52967">
      <w:pPr>
        <w:spacing w:line="276" w:lineRule="auto"/>
        <w:ind w:firstLine="70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Методы </w:t>
      </w:r>
      <w:proofErr w:type="spellStart"/>
      <w:r w:rsidRPr="0063162A">
        <w:rPr>
          <w:sz w:val="28"/>
          <w:szCs w:val="28"/>
        </w:rPr>
        <w:t>физикального</w:t>
      </w:r>
      <w:proofErr w:type="spellEnd"/>
      <w:r w:rsidRPr="0063162A">
        <w:rPr>
          <w:sz w:val="28"/>
          <w:szCs w:val="28"/>
        </w:rPr>
        <w:t xml:space="preserve"> обследования больного </w:t>
      </w:r>
      <w:r w:rsidR="009D3BFD" w:rsidRPr="0063162A">
        <w:rPr>
          <w:sz w:val="28"/>
          <w:szCs w:val="28"/>
        </w:rPr>
        <w:t xml:space="preserve">с заболеваниями </w:t>
      </w:r>
      <w:r w:rsidR="007E5A17" w:rsidRPr="0063162A">
        <w:rPr>
          <w:sz w:val="28"/>
          <w:szCs w:val="28"/>
        </w:rPr>
        <w:t>печени</w:t>
      </w:r>
      <w:r w:rsidRPr="0063162A">
        <w:rPr>
          <w:sz w:val="28"/>
          <w:szCs w:val="28"/>
        </w:rPr>
        <w:t xml:space="preserve"> (осмотр, пальпация, перкуссия, аускультация). Интерпретация типичных общего, биохимического и </w:t>
      </w:r>
      <w:proofErr w:type="spellStart"/>
      <w:r w:rsidR="007E5A17" w:rsidRPr="0063162A">
        <w:rPr>
          <w:sz w:val="28"/>
          <w:szCs w:val="28"/>
        </w:rPr>
        <w:t>иммуно</w:t>
      </w:r>
      <w:r w:rsidRPr="0063162A">
        <w:rPr>
          <w:sz w:val="28"/>
          <w:szCs w:val="28"/>
        </w:rPr>
        <w:t>ологического</w:t>
      </w:r>
      <w:proofErr w:type="spellEnd"/>
      <w:r w:rsidRPr="0063162A">
        <w:rPr>
          <w:sz w:val="28"/>
          <w:szCs w:val="28"/>
        </w:rPr>
        <w:t xml:space="preserve"> анализов крови, </w:t>
      </w:r>
      <w:r w:rsidR="009D3BFD" w:rsidRPr="0063162A">
        <w:rPr>
          <w:sz w:val="28"/>
          <w:szCs w:val="28"/>
        </w:rPr>
        <w:t>УЗИ ОБП, ЭРПХГ, КТ, МРТ</w:t>
      </w:r>
      <w:r w:rsidRPr="0063162A">
        <w:rPr>
          <w:sz w:val="28"/>
          <w:szCs w:val="28"/>
        </w:rPr>
        <w:t xml:space="preserve"> орган</w:t>
      </w:r>
      <w:r w:rsidR="00703520" w:rsidRPr="0063162A">
        <w:rPr>
          <w:sz w:val="28"/>
          <w:szCs w:val="28"/>
        </w:rPr>
        <w:t xml:space="preserve">ов </w:t>
      </w:r>
      <w:r w:rsidR="000A5B5C" w:rsidRPr="0063162A">
        <w:rPr>
          <w:sz w:val="28"/>
          <w:szCs w:val="28"/>
        </w:rPr>
        <w:t>брюшной полости</w:t>
      </w:r>
    </w:p>
    <w:p w14:paraId="30D7AA69" w14:textId="77777777" w:rsidR="00A53137" w:rsidRPr="0063162A" w:rsidRDefault="00A53137" w:rsidP="00E52967">
      <w:pPr>
        <w:pStyle w:val="a4"/>
        <w:spacing w:line="276" w:lineRule="auto"/>
        <w:ind w:left="0" w:right="-1" w:firstLine="75"/>
        <w:rPr>
          <w:szCs w:val="28"/>
        </w:rPr>
      </w:pPr>
    </w:p>
    <w:p w14:paraId="59FF8768" w14:textId="77777777" w:rsidR="00A53137" w:rsidRPr="0063162A" w:rsidRDefault="004409DB" w:rsidP="00E52967">
      <w:pPr>
        <w:pStyle w:val="a4"/>
        <w:spacing w:line="276" w:lineRule="auto"/>
        <w:ind w:left="0" w:right="-1" w:firstLine="75"/>
        <w:rPr>
          <w:szCs w:val="28"/>
        </w:rPr>
      </w:pPr>
      <w:r w:rsidRPr="0063162A">
        <w:rPr>
          <w:b/>
          <w:bCs/>
          <w:szCs w:val="28"/>
        </w:rPr>
        <w:t xml:space="preserve">7.4. Самостоятельная работа </w:t>
      </w:r>
      <w:r w:rsidR="00537FF8" w:rsidRPr="0063162A">
        <w:rPr>
          <w:b/>
          <w:bCs/>
          <w:szCs w:val="28"/>
        </w:rPr>
        <w:t>обучающ</w:t>
      </w:r>
      <w:r w:rsidR="00537FF8" w:rsidRPr="0063162A">
        <w:rPr>
          <w:b/>
          <w:bCs/>
          <w:szCs w:val="28"/>
          <w:lang w:val="ru-RU"/>
        </w:rPr>
        <w:t>их</w:t>
      </w:r>
      <w:proofErr w:type="spellStart"/>
      <w:r w:rsidR="00537FF8" w:rsidRPr="0063162A">
        <w:rPr>
          <w:b/>
          <w:bCs/>
          <w:szCs w:val="28"/>
        </w:rPr>
        <w:t>ся</w:t>
      </w:r>
      <w:proofErr w:type="spellEnd"/>
      <w:r w:rsidRPr="0063162A">
        <w:rPr>
          <w:b/>
          <w:bCs/>
          <w:szCs w:val="28"/>
        </w:rPr>
        <w:t xml:space="preserve"> под контролем преподавателя</w:t>
      </w:r>
      <w:r w:rsidR="00703520" w:rsidRPr="0063162A">
        <w:rPr>
          <w:b/>
          <w:bCs/>
          <w:szCs w:val="28"/>
        </w:rPr>
        <w:t xml:space="preserve">: </w:t>
      </w:r>
      <w:r w:rsidR="00703520" w:rsidRPr="0063162A">
        <w:rPr>
          <w:szCs w:val="28"/>
        </w:rPr>
        <w:t>к</w:t>
      </w:r>
      <w:r w:rsidR="00A53137" w:rsidRPr="0063162A">
        <w:rPr>
          <w:szCs w:val="28"/>
        </w:rPr>
        <w:t xml:space="preserve">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7196D064" w14:textId="77777777" w:rsidR="00EE498E" w:rsidRPr="0063162A" w:rsidRDefault="00EE498E" w:rsidP="00E52967">
      <w:pPr>
        <w:pStyle w:val="a4"/>
        <w:spacing w:line="276" w:lineRule="auto"/>
        <w:ind w:left="0" w:right="-1" w:firstLine="75"/>
        <w:rPr>
          <w:szCs w:val="28"/>
        </w:rPr>
      </w:pPr>
    </w:p>
    <w:p w14:paraId="5F53B692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b/>
          <w:bCs/>
          <w:szCs w:val="28"/>
        </w:rPr>
      </w:pPr>
      <w:r w:rsidRPr="0063162A">
        <w:rPr>
          <w:b/>
          <w:bCs/>
          <w:szCs w:val="28"/>
        </w:rPr>
        <w:t>7.5. Контроль конечного уровня усвоения темы:</w:t>
      </w:r>
    </w:p>
    <w:p w14:paraId="3FC569B1" w14:textId="77777777" w:rsidR="004409DB" w:rsidRPr="0063162A" w:rsidRDefault="004409DB" w:rsidP="00E52967">
      <w:pPr>
        <w:pStyle w:val="a4"/>
        <w:spacing w:line="276" w:lineRule="auto"/>
        <w:ind w:left="0" w:right="-1" w:firstLine="708"/>
        <w:rPr>
          <w:szCs w:val="28"/>
        </w:rPr>
      </w:pPr>
      <w:r w:rsidRPr="0063162A">
        <w:rPr>
          <w:szCs w:val="28"/>
        </w:rPr>
        <w:t>Подготовка к выполнению практических приемов  по теме занятия.</w:t>
      </w:r>
    </w:p>
    <w:p w14:paraId="4DCD25B1" w14:textId="77777777" w:rsidR="009079A9" w:rsidRPr="0063162A" w:rsidRDefault="009079A9" w:rsidP="00E52967">
      <w:pPr>
        <w:spacing w:line="276" w:lineRule="auto"/>
        <w:ind w:firstLine="70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Разбор проведенной курации больных</w:t>
      </w:r>
      <w:r w:rsidR="000A5B5C" w:rsidRPr="0063162A">
        <w:rPr>
          <w:sz w:val="28"/>
          <w:szCs w:val="28"/>
        </w:rPr>
        <w:t xml:space="preserve"> с Х</w:t>
      </w:r>
      <w:r w:rsidR="007E5A17" w:rsidRPr="0063162A">
        <w:rPr>
          <w:sz w:val="28"/>
          <w:szCs w:val="28"/>
        </w:rPr>
        <w:t>Г</w:t>
      </w:r>
      <w:r w:rsidRPr="0063162A">
        <w:rPr>
          <w:sz w:val="28"/>
          <w:szCs w:val="28"/>
        </w:rPr>
        <w:t xml:space="preserve">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7E5A17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.</w:t>
      </w:r>
    </w:p>
    <w:p w14:paraId="34FF1C98" w14:textId="77777777" w:rsidR="009079A9" w:rsidRPr="0063162A" w:rsidRDefault="009079A9" w:rsidP="00E52967">
      <w:pPr>
        <w:pStyle w:val="a4"/>
        <w:spacing w:line="276" w:lineRule="auto"/>
        <w:ind w:left="0" w:right="-1" w:firstLine="708"/>
        <w:rPr>
          <w:szCs w:val="28"/>
        </w:rPr>
      </w:pPr>
    </w:p>
    <w:p w14:paraId="1E549921" w14:textId="77777777" w:rsidR="004409DB" w:rsidRPr="0063162A" w:rsidRDefault="004409DB" w:rsidP="00E52967">
      <w:pPr>
        <w:pStyle w:val="a4"/>
        <w:spacing w:line="276" w:lineRule="auto"/>
        <w:ind w:left="0" w:right="-1" w:firstLine="708"/>
        <w:rPr>
          <w:b/>
          <w:bCs/>
          <w:szCs w:val="28"/>
        </w:rPr>
      </w:pPr>
      <w:r w:rsidRPr="0063162A">
        <w:rPr>
          <w:b/>
          <w:bCs/>
          <w:szCs w:val="28"/>
        </w:rPr>
        <w:t>Материалы для контроля уровня освоения темы: тесты, ситуационные задачи.</w:t>
      </w:r>
    </w:p>
    <w:p w14:paraId="26E97879" w14:textId="77777777" w:rsidR="00703520" w:rsidRPr="0063162A" w:rsidRDefault="00AD419A" w:rsidP="00E52967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b/>
          <w:sz w:val="28"/>
          <w:szCs w:val="28"/>
        </w:rPr>
        <w:t xml:space="preserve">Тестовые задания с подбором соответствия </w:t>
      </w:r>
      <w:r w:rsidR="00703520" w:rsidRPr="0063162A">
        <w:rPr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3452A900" w14:textId="77777777" w:rsidR="007E5A17" w:rsidRPr="0063162A" w:rsidRDefault="007E5A17" w:rsidP="00E52967">
      <w:pPr>
        <w:pStyle w:val="FR2"/>
        <w:spacing w:line="276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Укажите механ</w:t>
      </w:r>
      <w:r w:rsidR="00537FF8" w:rsidRPr="0063162A">
        <w:rPr>
          <w:rFonts w:ascii="Times New Roman" w:hAnsi="Times New Roman"/>
          <w:caps/>
          <w:sz w:val="28"/>
          <w:szCs w:val="28"/>
        </w:rPr>
        <w:t xml:space="preserve">изм действия указанных средств </w:t>
      </w:r>
      <w:r w:rsidRPr="0063162A">
        <w:rPr>
          <w:rFonts w:ascii="Times New Roman" w:hAnsi="Times New Roman"/>
          <w:caps/>
          <w:sz w:val="28"/>
          <w:szCs w:val="28"/>
        </w:rPr>
        <w:t>при ХГ</w:t>
      </w:r>
      <w:r w:rsidR="00AD419A" w:rsidRPr="0063162A">
        <w:rPr>
          <w:rFonts w:ascii="Times New Roman" w:hAnsi="Times New Roman"/>
          <w:b/>
          <w:sz w:val="28"/>
          <w:szCs w:val="28"/>
        </w:rPr>
        <w:t xml:space="preserve"> </w:t>
      </w:r>
      <w:r w:rsidR="00F30C84">
        <w:rPr>
          <w:rFonts w:ascii="Times New Roman" w:hAnsi="Times New Roman"/>
          <w:bCs/>
          <w:sz w:val="28"/>
          <w:szCs w:val="28"/>
        </w:rPr>
        <w:t>(ОПК-7</w:t>
      </w:r>
      <w:r w:rsidR="00AD419A" w:rsidRPr="0063162A">
        <w:rPr>
          <w:rFonts w:ascii="Times New Roman" w:hAnsi="Times New Roman"/>
          <w:bCs/>
          <w:sz w:val="28"/>
          <w:szCs w:val="28"/>
        </w:rPr>
        <w:t>)</w:t>
      </w:r>
      <w:r w:rsidRPr="0063162A">
        <w:rPr>
          <w:rFonts w:ascii="Times New Roman" w:hAnsi="Times New Roman"/>
          <w:b/>
          <w:sz w:val="28"/>
          <w:szCs w:val="28"/>
        </w:rPr>
        <w:t>:</w:t>
      </w:r>
    </w:p>
    <w:p w14:paraId="6D072C0D" w14:textId="77777777" w:rsidR="007E5A17" w:rsidRPr="0063162A" w:rsidRDefault="007E5A17" w:rsidP="007E5A1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4684"/>
      </w:tblGrid>
      <w:tr w:rsidR="007E5A17" w:rsidRPr="0063162A" w14:paraId="3928E50B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2401B4B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1. </w:t>
            </w:r>
            <w:proofErr w:type="spellStart"/>
            <w:r w:rsidRPr="0063162A">
              <w:rPr>
                <w:sz w:val="28"/>
                <w:szCs w:val="28"/>
              </w:rPr>
              <w:t>Ретаболил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14:paraId="0C19E253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А. Улучшают обмен в печеночных клетках</w:t>
            </w:r>
          </w:p>
          <w:p w14:paraId="02CC91AD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 (гепатопротекторы)</w:t>
            </w:r>
          </w:p>
        </w:tc>
      </w:tr>
      <w:tr w:rsidR="007E5A17" w:rsidRPr="0063162A" w14:paraId="410F0C23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5D147B0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2. </w:t>
            </w:r>
            <w:proofErr w:type="spellStart"/>
            <w:r w:rsidRPr="0063162A">
              <w:rPr>
                <w:sz w:val="28"/>
                <w:szCs w:val="28"/>
              </w:rPr>
              <w:t>эссенциале</w:t>
            </w:r>
            <w:proofErr w:type="spellEnd"/>
            <w:r w:rsidRPr="0063162A">
              <w:rPr>
                <w:sz w:val="28"/>
                <w:szCs w:val="28"/>
              </w:rPr>
              <w:t xml:space="preserve">, </w:t>
            </w:r>
            <w:proofErr w:type="spellStart"/>
            <w:r w:rsidRPr="0063162A">
              <w:rPr>
                <w:sz w:val="28"/>
                <w:szCs w:val="28"/>
              </w:rPr>
              <w:t>гептрал</w:t>
            </w:r>
            <w:proofErr w:type="spellEnd"/>
            <w:r w:rsidRPr="0063162A">
              <w:rPr>
                <w:sz w:val="28"/>
                <w:szCs w:val="28"/>
              </w:rPr>
              <w:t xml:space="preserve">, </w:t>
            </w:r>
            <w:proofErr w:type="spellStart"/>
            <w:r w:rsidRPr="0063162A">
              <w:rPr>
                <w:sz w:val="28"/>
                <w:szCs w:val="28"/>
              </w:rPr>
              <w:t>карсил</w:t>
            </w:r>
            <w:proofErr w:type="spellEnd"/>
            <w:r w:rsidRPr="0063162A">
              <w:rPr>
                <w:sz w:val="28"/>
                <w:szCs w:val="28"/>
              </w:rPr>
              <w:t xml:space="preserve">, </w:t>
            </w:r>
            <w:proofErr w:type="spellStart"/>
            <w:r w:rsidRPr="0063162A">
              <w:rPr>
                <w:sz w:val="28"/>
                <w:szCs w:val="28"/>
              </w:rPr>
              <w:lastRenderedPageBreak/>
              <w:t>фосфоглив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14:paraId="454F90E3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lastRenderedPageBreak/>
              <w:t xml:space="preserve">Б. Противовирусное </w:t>
            </w:r>
          </w:p>
        </w:tc>
      </w:tr>
      <w:tr w:rsidR="007E5A17" w:rsidRPr="0063162A" w14:paraId="01AB63ED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3B7F7AE3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3. </w:t>
            </w:r>
            <w:proofErr w:type="spellStart"/>
            <w:r w:rsidRPr="0063162A">
              <w:rPr>
                <w:sz w:val="28"/>
                <w:szCs w:val="28"/>
              </w:rPr>
              <w:t>велферон</w:t>
            </w:r>
            <w:proofErr w:type="spellEnd"/>
            <w:r w:rsidRPr="0063162A">
              <w:rPr>
                <w:sz w:val="28"/>
                <w:szCs w:val="28"/>
              </w:rPr>
              <w:t xml:space="preserve">, </w:t>
            </w:r>
            <w:proofErr w:type="spellStart"/>
            <w:r w:rsidRPr="0063162A">
              <w:rPr>
                <w:sz w:val="28"/>
                <w:szCs w:val="28"/>
              </w:rPr>
              <w:t>роф</w:t>
            </w:r>
            <w:r w:rsidR="00537FF8" w:rsidRPr="0063162A">
              <w:rPr>
                <w:sz w:val="28"/>
                <w:szCs w:val="28"/>
              </w:rPr>
              <w:t>ерон</w:t>
            </w:r>
            <w:proofErr w:type="spellEnd"/>
            <w:r w:rsidR="00537FF8" w:rsidRPr="0063162A">
              <w:rPr>
                <w:sz w:val="28"/>
                <w:szCs w:val="28"/>
              </w:rPr>
              <w:t xml:space="preserve"> А , </w:t>
            </w:r>
            <w:proofErr w:type="spellStart"/>
            <w:r w:rsidR="00537FF8" w:rsidRPr="0063162A">
              <w:rPr>
                <w:sz w:val="28"/>
                <w:szCs w:val="28"/>
              </w:rPr>
              <w:t>пегасис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14:paraId="4A0169A2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В. </w:t>
            </w:r>
            <w:proofErr w:type="spellStart"/>
            <w:r w:rsidRPr="0063162A">
              <w:rPr>
                <w:sz w:val="28"/>
                <w:szCs w:val="28"/>
              </w:rPr>
              <w:t>Дезинтоксикационное</w:t>
            </w:r>
            <w:proofErr w:type="spellEnd"/>
            <w:r w:rsidRPr="0063162A">
              <w:rPr>
                <w:sz w:val="28"/>
                <w:szCs w:val="28"/>
              </w:rPr>
              <w:t xml:space="preserve"> </w:t>
            </w:r>
          </w:p>
        </w:tc>
      </w:tr>
      <w:tr w:rsidR="007E5A17" w:rsidRPr="0063162A" w14:paraId="2434C594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D85AB81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4. 5% раствор глюкозы, </w:t>
            </w:r>
            <w:proofErr w:type="spellStart"/>
            <w:r w:rsidRPr="0063162A">
              <w:rPr>
                <w:sz w:val="28"/>
                <w:szCs w:val="28"/>
              </w:rPr>
              <w:t>реамберин</w:t>
            </w:r>
            <w:proofErr w:type="spellEnd"/>
            <w:r w:rsidRPr="00631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7" w:type="dxa"/>
            <w:shd w:val="clear" w:color="auto" w:fill="auto"/>
          </w:tcPr>
          <w:p w14:paraId="033FDE4B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Г. Способствует процессам синтеза белков</w:t>
            </w:r>
          </w:p>
        </w:tc>
      </w:tr>
      <w:tr w:rsidR="007E5A17" w:rsidRPr="0063162A" w14:paraId="7E8DF92B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45D909F5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5. преднизолон, </w:t>
            </w:r>
            <w:proofErr w:type="spellStart"/>
            <w:r w:rsidR="00537FF8" w:rsidRPr="0063162A">
              <w:rPr>
                <w:sz w:val="28"/>
                <w:szCs w:val="28"/>
              </w:rPr>
              <w:t>делагил</w:t>
            </w:r>
            <w:proofErr w:type="spellEnd"/>
            <w:r w:rsidR="00537FF8" w:rsidRPr="0063162A">
              <w:rPr>
                <w:sz w:val="28"/>
                <w:szCs w:val="28"/>
              </w:rPr>
              <w:t xml:space="preserve">, </w:t>
            </w:r>
            <w:proofErr w:type="spellStart"/>
            <w:r w:rsidR="00537FF8" w:rsidRPr="0063162A">
              <w:rPr>
                <w:sz w:val="28"/>
                <w:szCs w:val="28"/>
              </w:rPr>
              <w:t>азатиоприн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14:paraId="13ACDDE0" w14:textId="77777777" w:rsidR="007E5A17" w:rsidRPr="0063162A" w:rsidRDefault="007E5A17" w:rsidP="00537FF8">
            <w:pPr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Д. Противовоспалительное и </w:t>
            </w:r>
            <w:proofErr w:type="spellStart"/>
            <w:r w:rsidRPr="0063162A">
              <w:rPr>
                <w:sz w:val="28"/>
                <w:szCs w:val="28"/>
              </w:rPr>
              <w:t>иммуносупрессивное</w:t>
            </w:r>
            <w:proofErr w:type="spellEnd"/>
            <w:r w:rsidRPr="0063162A">
              <w:rPr>
                <w:sz w:val="28"/>
                <w:szCs w:val="28"/>
              </w:rPr>
              <w:t xml:space="preserve"> </w:t>
            </w:r>
          </w:p>
        </w:tc>
      </w:tr>
    </w:tbl>
    <w:p w14:paraId="48A21919" w14:textId="77777777" w:rsidR="00E52967" w:rsidRDefault="00E52967" w:rsidP="00537FF8">
      <w:pPr>
        <w:jc w:val="right"/>
        <w:rPr>
          <w:sz w:val="28"/>
          <w:szCs w:val="28"/>
        </w:rPr>
      </w:pPr>
    </w:p>
    <w:p w14:paraId="5C000C11" w14:textId="77777777" w:rsidR="007E5A17" w:rsidRPr="0063162A" w:rsidRDefault="007E5A17" w:rsidP="00537FF8">
      <w:pPr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 1Г, 2А, 3Б, 4В, 5Д</w:t>
      </w:r>
    </w:p>
    <w:p w14:paraId="6BD18F9B" w14:textId="77777777" w:rsidR="007E5A17" w:rsidRPr="0063162A" w:rsidRDefault="007E5A17" w:rsidP="007E5A17">
      <w:pPr>
        <w:jc w:val="both"/>
        <w:rPr>
          <w:sz w:val="28"/>
          <w:szCs w:val="28"/>
        </w:rPr>
      </w:pPr>
    </w:p>
    <w:p w14:paraId="46AE03BA" w14:textId="77777777" w:rsidR="00703520" w:rsidRPr="0063162A" w:rsidRDefault="00AD419A" w:rsidP="00703520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63162A">
        <w:rPr>
          <w:b/>
          <w:sz w:val="28"/>
          <w:szCs w:val="28"/>
        </w:rPr>
        <w:t xml:space="preserve">Тестовые задания с одним или несколькими правильными ответами </w:t>
      </w:r>
      <w:r w:rsidR="00703520" w:rsidRPr="0063162A">
        <w:rPr>
          <w:sz w:val="28"/>
          <w:szCs w:val="28"/>
        </w:rPr>
        <w:t>(выберите один или несколько правильных ответов):</w:t>
      </w:r>
    </w:p>
    <w:p w14:paraId="79B324C4" w14:textId="77777777" w:rsidR="002512C2" w:rsidRPr="0063162A" w:rsidRDefault="00537FF8" w:rsidP="002512C2">
      <w:pPr>
        <w:pStyle w:val="FR2"/>
        <w:spacing w:line="240" w:lineRule="auto"/>
        <w:ind w:left="426" w:right="0" w:hanging="426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1. информативны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Pr="0063162A">
        <w:rPr>
          <w:rFonts w:ascii="Times New Roman" w:hAnsi="Times New Roman"/>
          <w:caps/>
          <w:sz w:val="28"/>
          <w:szCs w:val="28"/>
        </w:rPr>
        <w:t xml:space="preserve"> тест</w:t>
      </w:r>
      <w:r w:rsidR="00E52967">
        <w:rPr>
          <w:rFonts w:ascii="Times New Roman" w:hAnsi="Times New Roman"/>
          <w:caps/>
          <w:sz w:val="28"/>
          <w:szCs w:val="28"/>
        </w:rPr>
        <w:t>Ы</w:t>
      </w:r>
      <w:r w:rsidRPr="0063162A">
        <w:rPr>
          <w:rFonts w:ascii="Times New Roman" w:hAnsi="Times New Roman"/>
          <w:caps/>
          <w:sz w:val="28"/>
          <w:szCs w:val="28"/>
        </w:rPr>
        <w:t xml:space="preserve">, </w:t>
      </w:r>
      <w:r w:rsidR="002512C2" w:rsidRPr="0063162A">
        <w:rPr>
          <w:rFonts w:ascii="Times New Roman" w:hAnsi="Times New Roman"/>
          <w:caps/>
          <w:sz w:val="28"/>
          <w:szCs w:val="28"/>
        </w:rPr>
        <w:t>свидетельствующи</w:t>
      </w:r>
      <w:r w:rsidR="00E52967">
        <w:rPr>
          <w:rFonts w:ascii="Times New Roman" w:hAnsi="Times New Roman"/>
          <w:caps/>
          <w:sz w:val="28"/>
          <w:szCs w:val="28"/>
        </w:rPr>
        <w:t>Е</w:t>
      </w:r>
    </w:p>
    <w:p w14:paraId="5489242B" w14:textId="77777777" w:rsidR="002512C2" w:rsidRPr="0063162A" w:rsidRDefault="002512C2" w:rsidP="002512C2">
      <w:pPr>
        <w:pStyle w:val="FR2"/>
        <w:spacing w:line="240" w:lineRule="auto"/>
        <w:ind w:left="426" w:right="0" w:hanging="142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 об активности вирусных гепатитов 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(ОПК-5,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,6)</w:t>
      </w:r>
      <w:r w:rsidRPr="0063162A">
        <w:rPr>
          <w:rFonts w:ascii="Times New Roman" w:hAnsi="Times New Roman"/>
          <w:caps/>
          <w:sz w:val="28"/>
          <w:szCs w:val="28"/>
        </w:rPr>
        <w:t>:</w:t>
      </w:r>
    </w:p>
    <w:p w14:paraId="238601FE" w14:textId="77777777" w:rsidR="00E52967" w:rsidRDefault="00E52967" w:rsidP="002512C2">
      <w:pPr>
        <w:jc w:val="both"/>
        <w:rPr>
          <w:sz w:val="28"/>
          <w:szCs w:val="28"/>
        </w:rPr>
      </w:pPr>
    </w:p>
    <w:p w14:paraId="0B2BCE85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определение сывороточных антител к вирусам класса </w:t>
      </w:r>
      <w:r w:rsidRPr="0063162A">
        <w:rPr>
          <w:sz w:val="28"/>
          <w:szCs w:val="28"/>
          <w:lang w:val="en-US"/>
        </w:rPr>
        <w:t>M</w:t>
      </w:r>
      <w:r w:rsidRPr="0063162A">
        <w:rPr>
          <w:sz w:val="28"/>
          <w:szCs w:val="28"/>
        </w:rPr>
        <w:t xml:space="preserve">, </w:t>
      </w:r>
      <w:r w:rsidRPr="0063162A">
        <w:rPr>
          <w:sz w:val="28"/>
          <w:szCs w:val="28"/>
          <w:lang w:val="en-US"/>
        </w:rPr>
        <w:t>G</w:t>
      </w:r>
    </w:p>
    <w:p w14:paraId="7F37D250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определение в крови вирусных антигенов</w:t>
      </w:r>
    </w:p>
    <w:p w14:paraId="1199891C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определение вирусных ДНК/РНК в крови</w:t>
      </w:r>
    </w:p>
    <w:p w14:paraId="2D1F9BD4" w14:textId="77777777" w:rsidR="002512C2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4) определение содержания трансаминаз в крови</w:t>
      </w:r>
    </w:p>
    <w:p w14:paraId="16FB4AC4" w14:textId="77777777" w:rsidR="00E52967" w:rsidRDefault="00E52967" w:rsidP="00E52967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</w:t>
      </w:r>
      <w:r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1,2,3,4;</w:t>
      </w:r>
    </w:p>
    <w:p w14:paraId="0F3CABC7" w14:textId="77777777" w:rsidR="00E52967" w:rsidRPr="0063162A" w:rsidRDefault="00E52967" w:rsidP="00E52967">
      <w:pPr>
        <w:spacing w:line="276" w:lineRule="auto"/>
        <w:jc w:val="both"/>
        <w:rPr>
          <w:sz w:val="28"/>
          <w:szCs w:val="28"/>
        </w:rPr>
      </w:pPr>
    </w:p>
    <w:p w14:paraId="5B08B5D1" w14:textId="77777777" w:rsidR="00E52967" w:rsidRDefault="00E52967" w:rsidP="002512C2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</w:p>
    <w:p w14:paraId="589D5B43" w14:textId="77777777" w:rsidR="002512C2" w:rsidRPr="0063162A" w:rsidRDefault="00537FF8" w:rsidP="002512C2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2. </w:t>
      </w:r>
      <w:r w:rsidR="002512C2" w:rsidRPr="0063162A">
        <w:rPr>
          <w:rFonts w:ascii="Times New Roman" w:hAnsi="Times New Roman"/>
          <w:caps/>
          <w:sz w:val="28"/>
          <w:szCs w:val="28"/>
        </w:rPr>
        <w:t>характерны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="002512C2" w:rsidRPr="0063162A">
        <w:rPr>
          <w:rFonts w:ascii="Times New Roman" w:hAnsi="Times New Roman"/>
          <w:caps/>
          <w:sz w:val="28"/>
          <w:szCs w:val="28"/>
        </w:rPr>
        <w:t xml:space="preserve"> гистологически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="002512C2" w:rsidRPr="0063162A">
        <w:rPr>
          <w:rFonts w:ascii="Times New Roman" w:hAnsi="Times New Roman"/>
          <w:caps/>
          <w:sz w:val="28"/>
          <w:szCs w:val="28"/>
        </w:rPr>
        <w:t xml:space="preserve"> признаки ХГ 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(ОПК-5,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,</w:t>
      </w:r>
      <w:r w:rsidR="00E52967">
        <w:rPr>
          <w:rFonts w:ascii="Times New Roman" w:hAnsi="Times New Roman"/>
          <w:caps/>
          <w:sz w:val="28"/>
          <w:szCs w:val="28"/>
        </w:rPr>
        <w:t xml:space="preserve"> </w:t>
      </w:r>
      <w:r w:rsidR="00F30C84">
        <w:rPr>
          <w:rFonts w:ascii="Times New Roman" w:hAnsi="Times New Roman"/>
          <w:caps/>
          <w:sz w:val="28"/>
          <w:szCs w:val="28"/>
        </w:rPr>
        <w:t>ПК-14</w:t>
      </w:r>
      <w:r w:rsidR="00AD419A" w:rsidRPr="0063162A">
        <w:rPr>
          <w:rFonts w:ascii="Times New Roman" w:hAnsi="Times New Roman"/>
          <w:caps/>
          <w:sz w:val="28"/>
          <w:szCs w:val="28"/>
        </w:rPr>
        <w:t>)</w:t>
      </w:r>
    </w:p>
    <w:p w14:paraId="6392EE7A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лимфоидно-клеточная инфильтрация портальных трактов. </w:t>
      </w:r>
    </w:p>
    <w:p w14:paraId="4BA2453E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2) расширение желчных капилляров. </w:t>
      </w:r>
    </w:p>
    <w:p w14:paraId="7C910328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3) очаги некроза </w:t>
      </w:r>
      <w:proofErr w:type="spellStart"/>
      <w:r w:rsidRPr="0063162A">
        <w:rPr>
          <w:sz w:val="28"/>
          <w:szCs w:val="28"/>
        </w:rPr>
        <w:t>гепатоцитов</w:t>
      </w:r>
      <w:proofErr w:type="spellEnd"/>
      <w:r w:rsidRPr="0063162A">
        <w:rPr>
          <w:sz w:val="28"/>
          <w:szCs w:val="28"/>
        </w:rPr>
        <w:t xml:space="preserve">. </w:t>
      </w:r>
    </w:p>
    <w:p w14:paraId="22C1A759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наличие очагов фиброза </w:t>
      </w:r>
    </w:p>
    <w:p w14:paraId="09C17E01" w14:textId="77777777" w:rsidR="002512C2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 верно 1 и 3</w:t>
      </w:r>
    </w:p>
    <w:p w14:paraId="27931E7B" w14:textId="77777777" w:rsidR="00E52967" w:rsidRDefault="00E52967" w:rsidP="00E52967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</w:t>
      </w:r>
      <w:r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1,2,3,4;</w:t>
      </w:r>
    </w:p>
    <w:p w14:paraId="16DEB4AB" w14:textId="77777777" w:rsidR="00E52967" w:rsidRPr="0063162A" w:rsidRDefault="00E52967" w:rsidP="00E52967">
      <w:pPr>
        <w:spacing w:line="276" w:lineRule="auto"/>
        <w:jc w:val="both"/>
        <w:rPr>
          <w:sz w:val="28"/>
          <w:szCs w:val="28"/>
        </w:rPr>
      </w:pPr>
    </w:p>
    <w:p w14:paraId="0AD9C6F4" w14:textId="77777777" w:rsidR="00E52967" w:rsidRDefault="00E52967" w:rsidP="002512C2">
      <w:pPr>
        <w:pStyle w:val="FR2"/>
        <w:jc w:val="left"/>
        <w:rPr>
          <w:rFonts w:ascii="Times New Roman" w:hAnsi="Times New Roman"/>
          <w:caps/>
          <w:sz w:val="28"/>
          <w:szCs w:val="28"/>
        </w:rPr>
      </w:pPr>
    </w:p>
    <w:p w14:paraId="7DC06768" w14:textId="08CB364B" w:rsidR="002512C2" w:rsidRPr="0063162A" w:rsidRDefault="002512C2" w:rsidP="002512C2">
      <w:pPr>
        <w:pStyle w:val="FR2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3. Печень - единственное место синтеза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 (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)</w:t>
      </w:r>
      <w:r w:rsidRPr="0063162A">
        <w:rPr>
          <w:rFonts w:ascii="Times New Roman" w:hAnsi="Times New Roman"/>
          <w:caps/>
          <w:sz w:val="28"/>
          <w:szCs w:val="28"/>
        </w:rPr>
        <w:t>:</w:t>
      </w:r>
    </w:p>
    <w:p w14:paraId="72E9A4AF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альбуминов                        </w:t>
      </w:r>
    </w:p>
    <w:p w14:paraId="75134AEB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2) фибриногена                       </w:t>
      </w:r>
    </w:p>
    <w:p w14:paraId="16FDF34A" w14:textId="77777777" w:rsidR="00E52967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протромбина</w:t>
      </w:r>
    </w:p>
    <w:p w14:paraId="4F637B82" w14:textId="77777777" w:rsidR="00E52967" w:rsidRDefault="00E5296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</w:t>
      </w:r>
      <w:proofErr w:type="spellStart"/>
      <w:r w:rsidRPr="0063162A">
        <w:rPr>
          <w:sz w:val="28"/>
          <w:szCs w:val="28"/>
        </w:rPr>
        <w:t>проконвертина</w:t>
      </w:r>
      <w:proofErr w:type="spellEnd"/>
    </w:p>
    <w:p w14:paraId="56444049" w14:textId="77777777" w:rsidR="002512C2" w:rsidRPr="0063162A" w:rsidRDefault="00E5296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эритропоэтина</w:t>
      </w:r>
      <w:r w:rsidR="002512C2" w:rsidRPr="0063162A">
        <w:rPr>
          <w:sz w:val="28"/>
          <w:szCs w:val="28"/>
        </w:rPr>
        <w:t xml:space="preserve"> </w:t>
      </w:r>
    </w:p>
    <w:p w14:paraId="4B1F511A" w14:textId="77777777" w:rsidR="00E454EE" w:rsidRPr="0063162A" w:rsidRDefault="00E454EE" w:rsidP="00E454EE">
      <w:pPr>
        <w:ind w:firstLine="709"/>
        <w:rPr>
          <w:sz w:val="28"/>
          <w:szCs w:val="28"/>
        </w:rPr>
      </w:pPr>
    </w:p>
    <w:p w14:paraId="7D053E8C" w14:textId="77777777" w:rsidR="00E454EE" w:rsidRPr="0063162A" w:rsidRDefault="00E454EE" w:rsidP="00CF6E17">
      <w:pPr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 1,2,3,4</w:t>
      </w:r>
    </w:p>
    <w:p w14:paraId="65F9C3DC" w14:textId="77777777" w:rsidR="00E454EE" w:rsidRPr="0063162A" w:rsidRDefault="00E454EE" w:rsidP="00CF6E17">
      <w:pPr>
        <w:jc w:val="right"/>
        <w:rPr>
          <w:sz w:val="28"/>
          <w:szCs w:val="28"/>
        </w:rPr>
      </w:pPr>
    </w:p>
    <w:p w14:paraId="5A5A4D33" w14:textId="77777777" w:rsidR="009079A9" w:rsidRPr="00F15AF0" w:rsidRDefault="009079A9" w:rsidP="009079A9">
      <w:pPr>
        <w:ind w:firstLine="709"/>
        <w:jc w:val="center"/>
        <w:rPr>
          <w:iCs/>
          <w:sz w:val="28"/>
          <w:szCs w:val="28"/>
        </w:rPr>
      </w:pPr>
      <w:r w:rsidRPr="00F15AF0">
        <w:rPr>
          <w:b/>
          <w:i/>
          <w:iCs/>
          <w:sz w:val="28"/>
          <w:szCs w:val="28"/>
        </w:rPr>
        <w:t xml:space="preserve">Образец типовой </w:t>
      </w:r>
      <w:r w:rsidR="007912E6" w:rsidRPr="00F15AF0">
        <w:rPr>
          <w:b/>
          <w:i/>
          <w:iCs/>
          <w:sz w:val="28"/>
          <w:szCs w:val="28"/>
        </w:rPr>
        <w:t xml:space="preserve">ситуационной </w:t>
      </w:r>
      <w:r w:rsidRPr="00F15AF0">
        <w:rPr>
          <w:b/>
          <w:i/>
          <w:iCs/>
          <w:sz w:val="28"/>
          <w:szCs w:val="28"/>
        </w:rPr>
        <w:t>задачи</w:t>
      </w:r>
    </w:p>
    <w:p w14:paraId="5023141B" w14:textId="77777777" w:rsidR="00F15AF0" w:rsidRDefault="00F15AF0" w:rsidP="009079A9">
      <w:pPr>
        <w:ind w:firstLine="709"/>
        <w:jc w:val="both"/>
        <w:rPr>
          <w:sz w:val="28"/>
          <w:szCs w:val="28"/>
        </w:rPr>
      </w:pPr>
    </w:p>
    <w:p w14:paraId="79A8C3C8" w14:textId="77777777" w:rsidR="009079A9" w:rsidRPr="0063162A" w:rsidRDefault="009079A9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Больн</w:t>
      </w:r>
      <w:r w:rsidR="007816E1" w:rsidRPr="0063162A">
        <w:rPr>
          <w:sz w:val="28"/>
          <w:szCs w:val="28"/>
        </w:rPr>
        <w:t xml:space="preserve">ой </w:t>
      </w:r>
      <w:r w:rsidR="009A6BF7" w:rsidRPr="0063162A">
        <w:rPr>
          <w:sz w:val="28"/>
          <w:szCs w:val="28"/>
        </w:rPr>
        <w:t>С</w:t>
      </w:r>
      <w:r w:rsidRPr="0063162A">
        <w:rPr>
          <w:sz w:val="28"/>
          <w:szCs w:val="28"/>
        </w:rPr>
        <w:t xml:space="preserve">., </w:t>
      </w:r>
      <w:r w:rsidR="009A6BF7" w:rsidRPr="0063162A">
        <w:rPr>
          <w:sz w:val="28"/>
          <w:szCs w:val="28"/>
        </w:rPr>
        <w:t>2</w:t>
      </w:r>
      <w:r w:rsidRPr="0063162A">
        <w:rPr>
          <w:sz w:val="28"/>
          <w:szCs w:val="28"/>
        </w:rPr>
        <w:t>6 лет, обратилс</w:t>
      </w:r>
      <w:r w:rsidR="005F4D3D" w:rsidRPr="0063162A">
        <w:rPr>
          <w:sz w:val="28"/>
          <w:szCs w:val="28"/>
        </w:rPr>
        <w:t>я</w:t>
      </w:r>
      <w:r w:rsidRPr="0063162A">
        <w:rPr>
          <w:sz w:val="28"/>
          <w:szCs w:val="28"/>
        </w:rPr>
        <w:t xml:space="preserve"> с жалобами на </w:t>
      </w:r>
      <w:r w:rsidR="009A6BF7" w:rsidRPr="0063162A">
        <w:rPr>
          <w:sz w:val="28"/>
          <w:szCs w:val="28"/>
        </w:rPr>
        <w:t xml:space="preserve">чувство тяжести, дискомфорт в правом </w:t>
      </w:r>
      <w:proofErr w:type="spellStart"/>
      <w:r w:rsidR="009A6BF7" w:rsidRPr="0063162A">
        <w:rPr>
          <w:sz w:val="28"/>
          <w:szCs w:val="28"/>
        </w:rPr>
        <w:t>подребрье</w:t>
      </w:r>
      <w:proofErr w:type="spellEnd"/>
      <w:r w:rsidR="009A6BF7" w:rsidRPr="0063162A">
        <w:rPr>
          <w:sz w:val="28"/>
          <w:szCs w:val="28"/>
        </w:rPr>
        <w:t>,</w:t>
      </w:r>
      <w:r w:rsidR="005F4D3D" w:rsidRPr="0063162A">
        <w:rPr>
          <w:sz w:val="28"/>
          <w:szCs w:val="28"/>
        </w:rPr>
        <w:t xml:space="preserve"> сла</w:t>
      </w:r>
      <w:r w:rsidR="00827C9D" w:rsidRPr="0063162A">
        <w:rPr>
          <w:sz w:val="28"/>
          <w:szCs w:val="28"/>
        </w:rPr>
        <w:t>б</w:t>
      </w:r>
      <w:r w:rsidR="005F4D3D" w:rsidRPr="0063162A">
        <w:rPr>
          <w:sz w:val="28"/>
          <w:szCs w:val="28"/>
        </w:rPr>
        <w:t xml:space="preserve">ость, </w:t>
      </w:r>
      <w:r w:rsidR="009A6BF7" w:rsidRPr="0063162A">
        <w:rPr>
          <w:sz w:val="28"/>
          <w:szCs w:val="28"/>
        </w:rPr>
        <w:t>повышенную утомляемость, незначительное повышение Т (до 37,2°)</w:t>
      </w:r>
      <w:r w:rsidRPr="0063162A">
        <w:rPr>
          <w:sz w:val="28"/>
          <w:szCs w:val="28"/>
        </w:rPr>
        <w:t>.</w:t>
      </w:r>
    </w:p>
    <w:p w14:paraId="475440BD" w14:textId="77777777" w:rsidR="0050455A" w:rsidRPr="0063162A" w:rsidRDefault="009079A9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Впервые подобные жалобы возникли </w:t>
      </w:r>
      <w:r w:rsidR="005F4D3D" w:rsidRPr="0063162A">
        <w:rPr>
          <w:sz w:val="28"/>
          <w:szCs w:val="28"/>
        </w:rPr>
        <w:t>пол</w:t>
      </w:r>
      <w:r w:rsidRPr="0063162A">
        <w:rPr>
          <w:sz w:val="28"/>
          <w:szCs w:val="28"/>
        </w:rPr>
        <w:t>года</w:t>
      </w:r>
      <w:r w:rsidR="005F4D3D" w:rsidRPr="0063162A">
        <w:rPr>
          <w:sz w:val="28"/>
          <w:szCs w:val="28"/>
        </w:rPr>
        <w:t xml:space="preserve"> назад</w:t>
      </w:r>
      <w:r w:rsidRPr="0063162A">
        <w:rPr>
          <w:sz w:val="28"/>
          <w:szCs w:val="28"/>
        </w:rPr>
        <w:t xml:space="preserve">, </w:t>
      </w:r>
      <w:r w:rsidR="009A6BF7" w:rsidRPr="0063162A">
        <w:rPr>
          <w:sz w:val="28"/>
          <w:szCs w:val="28"/>
        </w:rPr>
        <w:t>но больной к врачам не обращался, не лечился. В течение последней недели заметил появление небольшой желтушности кожи, в связи с чем</w:t>
      </w:r>
      <w:r w:rsidR="005953DD" w:rsidRPr="0063162A">
        <w:rPr>
          <w:sz w:val="28"/>
          <w:szCs w:val="28"/>
        </w:rPr>
        <w:t>,</w:t>
      </w:r>
      <w:r w:rsidR="009A6BF7" w:rsidRPr="0063162A">
        <w:rPr>
          <w:sz w:val="28"/>
          <w:szCs w:val="28"/>
        </w:rPr>
        <w:t xml:space="preserve"> обратился </w:t>
      </w:r>
      <w:r w:rsidRPr="0063162A">
        <w:rPr>
          <w:sz w:val="28"/>
          <w:szCs w:val="28"/>
        </w:rPr>
        <w:t xml:space="preserve">к </w:t>
      </w:r>
      <w:r w:rsidR="005F4D3D" w:rsidRPr="0063162A">
        <w:rPr>
          <w:sz w:val="28"/>
          <w:szCs w:val="28"/>
        </w:rPr>
        <w:t xml:space="preserve">участковому </w:t>
      </w:r>
      <w:r w:rsidRPr="0063162A">
        <w:rPr>
          <w:sz w:val="28"/>
          <w:szCs w:val="28"/>
        </w:rPr>
        <w:t>врачу</w:t>
      </w:r>
      <w:r w:rsidR="007816E1" w:rsidRPr="0063162A">
        <w:rPr>
          <w:sz w:val="28"/>
          <w:szCs w:val="28"/>
        </w:rPr>
        <w:t>.</w:t>
      </w:r>
    </w:p>
    <w:p w14:paraId="66B0EB20" w14:textId="77777777" w:rsidR="0050455A" w:rsidRPr="0063162A" w:rsidRDefault="0050455A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 В анамнезе больного:</w:t>
      </w:r>
      <w:r w:rsidR="00401BC6" w:rsidRPr="0063162A"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 xml:space="preserve">эпизод внутривенной наркомании, злоупотребление алкоголем отрицает, </w:t>
      </w:r>
      <w:r w:rsidR="005953DD" w:rsidRPr="0063162A">
        <w:rPr>
          <w:sz w:val="28"/>
          <w:szCs w:val="28"/>
        </w:rPr>
        <w:t xml:space="preserve">инфекционный гепатит в детстве отрицает, </w:t>
      </w:r>
      <w:r w:rsidRPr="0063162A">
        <w:rPr>
          <w:sz w:val="28"/>
          <w:szCs w:val="28"/>
        </w:rPr>
        <w:t>имеет длительный стаж курения, отмечает нерегулярное питание</w:t>
      </w:r>
      <w:r w:rsidR="00FC53CD" w:rsidRPr="0063162A">
        <w:rPr>
          <w:sz w:val="28"/>
          <w:szCs w:val="28"/>
        </w:rPr>
        <w:t>, частое употребление жирной, жареной пищей</w:t>
      </w:r>
      <w:r w:rsidRPr="0063162A">
        <w:rPr>
          <w:sz w:val="28"/>
          <w:szCs w:val="28"/>
        </w:rPr>
        <w:t xml:space="preserve">. </w:t>
      </w:r>
    </w:p>
    <w:p w14:paraId="23F9169C" w14:textId="77777777" w:rsidR="00FC53CD" w:rsidRPr="0063162A" w:rsidRDefault="00FC53CD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63162A">
        <w:rPr>
          <w:sz w:val="28"/>
          <w:szCs w:val="28"/>
        </w:rPr>
        <w:t>субиктеричность</w:t>
      </w:r>
      <w:proofErr w:type="spellEnd"/>
      <w:r w:rsidRPr="0063162A">
        <w:rPr>
          <w:sz w:val="28"/>
          <w:szCs w:val="28"/>
        </w:rPr>
        <w:t xml:space="preserve"> кожи и склер</w:t>
      </w:r>
      <w:r w:rsidR="00401BC6" w:rsidRPr="0063162A">
        <w:rPr>
          <w:sz w:val="28"/>
          <w:szCs w:val="28"/>
        </w:rPr>
        <w:t>.</w:t>
      </w:r>
      <w:r w:rsidRPr="0063162A">
        <w:rPr>
          <w:sz w:val="28"/>
          <w:szCs w:val="28"/>
        </w:rPr>
        <w:t xml:space="preserve"> По органам грудной клетки без особенностей. Живот при поверхностной пальпации мягкий, болезненный, в пра</w:t>
      </w:r>
      <w:r w:rsidR="00401BC6" w:rsidRPr="0063162A">
        <w:rPr>
          <w:sz w:val="28"/>
          <w:szCs w:val="28"/>
        </w:rPr>
        <w:t>в</w:t>
      </w:r>
      <w:r w:rsidRPr="0063162A">
        <w:rPr>
          <w:sz w:val="28"/>
          <w:szCs w:val="28"/>
        </w:rPr>
        <w:t xml:space="preserve">ом подреберье пальпируется край печени, гладкий, </w:t>
      </w:r>
      <w:r w:rsidR="00401BC6" w:rsidRPr="0063162A">
        <w:rPr>
          <w:sz w:val="28"/>
          <w:szCs w:val="28"/>
        </w:rPr>
        <w:t xml:space="preserve">положителен симптом </w:t>
      </w:r>
      <w:proofErr w:type="spellStart"/>
      <w:r w:rsidR="00401BC6" w:rsidRPr="0063162A">
        <w:rPr>
          <w:sz w:val="28"/>
          <w:szCs w:val="28"/>
        </w:rPr>
        <w:t>Кера</w:t>
      </w:r>
      <w:proofErr w:type="spellEnd"/>
      <w:r w:rsidR="00401BC6" w:rsidRPr="0063162A">
        <w:rPr>
          <w:sz w:val="28"/>
          <w:szCs w:val="28"/>
        </w:rPr>
        <w:t>. Размеры печени по Курлову 12 х 10 х 9см. Селезенка не пальпируется.</w:t>
      </w:r>
      <w:r w:rsidRPr="0063162A">
        <w:rPr>
          <w:sz w:val="28"/>
          <w:szCs w:val="28"/>
        </w:rPr>
        <w:t xml:space="preserve"> Почки не пальпируются. Симптом поколачивания по поясничной области отрицательный с обеих сторон.</w:t>
      </w:r>
    </w:p>
    <w:p w14:paraId="12F4220B" w14:textId="77777777" w:rsidR="00DB7744" w:rsidRDefault="007816E1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Б</w:t>
      </w:r>
      <w:r w:rsidR="005F4D3D" w:rsidRPr="0063162A">
        <w:rPr>
          <w:sz w:val="28"/>
          <w:szCs w:val="28"/>
        </w:rPr>
        <w:t>ыло проведено обследование</w:t>
      </w:r>
      <w:r w:rsidR="00FC53CD" w:rsidRPr="0063162A">
        <w:rPr>
          <w:sz w:val="28"/>
          <w:szCs w:val="28"/>
        </w:rPr>
        <w:t>:</w:t>
      </w:r>
      <w:r w:rsidR="00827C9D" w:rsidRPr="0063162A">
        <w:rPr>
          <w:sz w:val="28"/>
          <w:szCs w:val="28"/>
        </w:rPr>
        <w:t xml:space="preserve"> </w:t>
      </w:r>
    </w:p>
    <w:p w14:paraId="3A6AE74D" w14:textId="77777777" w:rsidR="00DB7744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DB7744">
        <w:rPr>
          <w:b/>
          <w:sz w:val="28"/>
          <w:szCs w:val="28"/>
        </w:rPr>
        <w:t>общий анализ крови:</w:t>
      </w:r>
      <w:r w:rsidRPr="0063162A">
        <w:rPr>
          <w:sz w:val="28"/>
          <w:szCs w:val="28"/>
        </w:rPr>
        <w:t xml:space="preserve"> гемоглобин – 125г/л, эритроциты 4,6 х 10/л лейкоциты – 9,6 х 10/л, лейкоцитарная формула без особенностей, СОЭ –25мм/ч. Анализ мочи: уд. вес – 1012, белка, глюкозы нет, лейкоциты – 2 – 4 в поле зрения, эритроцитов нет, желчные пигменты отрицательны. </w:t>
      </w:r>
    </w:p>
    <w:p w14:paraId="777068FD" w14:textId="77777777" w:rsidR="00DB7744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П</w:t>
      </w:r>
      <w:r w:rsidR="00FC53CD" w:rsidRPr="0063162A">
        <w:rPr>
          <w:sz w:val="28"/>
          <w:szCs w:val="28"/>
        </w:rPr>
        <w:t xml:space="preserve">о данным биохимии крови общий белок -75г/л, </w:t>
      </w:r>
      <w:r w:rsidRPr="0063162A">
        <w:rPr>
          <w:sz w:val="28"/>
          <w:szCs w:val="28"/>
        </w:rPr>
        <w:t xml:space="preserve">общий </w:t>
      </w:r>
      <w:r w:rsidR="00FC53CD" w:rsidRPr="0063162A">
        <w:rPr>
          <w:sz w:val="28"/>
          <w:szCs w:val="28"/>
        </w:rPr>
        <w:t>билирубин – 45</w:t>
      </w:r>
      <w:r w:rsidR="00F15AF0">
        <w:rPr>
          <w:sz w:val="28"/>
          <w:szCs w:val="28"/>
        </w:rPr>
        <w:t xml:space="preserve"> </w:t>
      </w:r>
      <w:r w:rsidR="00FC53CD" w:rsidRPr="0063162A">
        <w:rPr>
          <w:sz w:val="28"/>
          <w:szCs w:val="28"/>
        </w:rPr>
        <w:t>ммоль/л, АЛТ -</w:t>
      </w:r>
      <w:r w:rsidRPr="0063162A">
        <w:rPr>
          <w:sz w:val="28"/>
          <w:szCs w:val="28"/>
        </w:rPr>
        <w:t>2</w:t>
      </w:r>
      <w:r w:rsidR="00CF6E17" w:rsidRPr="0063162A">
        <w:rPr>
          <w:sz w:val="28"/>
          <w:szCs w:val="28"/>
        </w:rPr>
        <w:t>26</w:t>
      </w:r>
      <w:r w:rsidR="00DB7744">
        <w:rPr>
          <w:sz w:val="28"/>
          <w:szCs w:val="28"/>
        </w:rPr>
        <w:t xml:space="preserve"> </w:t>
      </w:r>
      <w:proofErr w:type="spellStart"/>
      <w:r w:rsidR="00FC53CD" w:rsidRPr="0063162A">
        <w:rPr>
          <w:sz w:val="28"/>
          <w:szCs w:val="28"/>
        </w:rPr>
        <w:t>ед</w:t>
      </w:r>
      <w:proofErr w:type="spellEnd"/>
      <w:r w:rsidRPr="0063162A">
        <w:rPr>
          <w:sz w:val="28"/>
          <w:szCs w:val="28"/>
        </w:rPr>
        <w:t>, АСТ-80</w:t>
      </w:r>
      <w:r w:rsidR="00F15AF0">
        <w:rPr>
          <w:sz w:val="28"/>
          <w:szCs w:val="28"/>
        </w:rPr>
        <w:t xml:space="preserve"> </w:t>
      </w:r>
      <w:r w:rsidR="00CF6E17" w:rsidRPr="0063162A">
        <w:rPr>
          <w:sz w:val="28"/>
          <w:szCs w:val="28"/>
        </w:rPr>
        <w:t>ед., глюкоза – 4,1</w:t>
      </w:r>
      <w:r w:rsidR="00F15AF0"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ммоль/л, креатинин – 98</w:t>
      </w:r>
      <w:r w:rsidR="00F15AF0">
        <w:rPr>
          <w:sz w:val="28"/>
          <w:szCs w:val="28"/>
        </w:rPr>
        <w:t xml:space="preserve"> </w:t>
      </w:r>
      <w:proofErr w:type="spellStart"/>
      <w:r w:rsidRPr="0063162A">
        <w:rPr>
          <w:sz w:val="28"/>
          <w:szCs w:val="28"/>
        </w:rPr>
        <w:t>мкмоль</w:t>
      </w:r>
      <w:proofErr w:type="spellEnd"/>
      <w:r w:rsidRPr="0063162A">
        <w:rPr>
          <w:sz w:val="28"/>
          <w:szCs w:val="28"/>
        </w:rPr>
        <w:t xml:space="preserve">/л. </w:t>
      </w:r>
    </w:p>
    <w:p w14:paraId="2C133878" w14:textId="77777777" w:rsidR="00827C9D" w:rsidRPr="0063162A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По результатам УЗИ ОБП выявлена умеренная </w:t>
      </w:r>
      <w:proofErr w:type="spellStart"/>
      <w:r w:rsidRPr="0063162A">
        <w:rPr>
          <w:sz w:val="28"/>
          <w:szCs w:val="28"/>
        </w:rPr>
        <w:t>гепатомегалия</w:t>
      </w:r>
      <w:proofErr w:type="spellEnd"/>
      <w:r w:rsidRPr="0063162A">
        <w:rPr>
          <w:sz w:val="28"/>
          <w:szCs w:val="28"/>
        </w:rPr>
        <w:t>, утолщение стенок желчного пузыря до 4мм</w:t>
      </w:r>
      <w:r w:rsidR="009079A9" w:rsidRPr="0063162A">
        <w:rPr>
          <w:sz w:val="28"/>
          <w:szCs w:val="28"/>
        </w:rPr>
        <w:t xml:space="preserve"> </w:t>
      </w:r>
    </w:p>
    <w:p w14:paraId="51E156C1" w14:textId="77777777" w:rsidR="009079A9" w:rsidRPr="0063162A" w:rsidRDefault="007D4F10" w:rsidP="00F15AF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63162A">
        <w:rPr>
          <w:b/>
          <w:i/>
          <w:sz w:val="28"/>
          <w:szCs w:val="28"/>
        </w:rPr>
        <w:t>Задание</w:t>
      </w:r>
      <w:r w:rsidR="009079A9" w:rsidRPr="0063162A">
        <w:rPr>
          <w:b/>
          <w:i/>
          <w:sz w:val="28"/>
          <w:szCs w:val="28"/>
        </w:rPr>
        <w:t>:</w:t>
      </w:r>
    </w:p>
    <w:p w14:paraId="2011DD62" w14:textId="77777777" w:rsidR="009079A9" w:rsidRPr="0063162A" w:rsidRDefault="009079A9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1. </w:t>
      </w:r>
      <w:r w:rsidR="007D7A5D" w:rsidRPr="0063162A">
        <w:rPr>
          <w:sz w:val="28"/>
          <w:szCs w:val="28"/>
        </w:rPr>
        <w:t>Выделите клинические синдромы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55CE5475" w14:textId="77777777" w:rsidR="007D7A5D" w:rsidRPr="0063162A" w:rsidRDefault="009079A9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2. Сформулируйте и обоснуйте </w:t>
      </w:r>
      <w:r w:rsidR="007D7A5D" w:rsidRPr="0063162A">
        <w:rPr>
          <w:sz w:val="28"/>
          <w:szCs w:val="28"/>
        </w:rPr>
        <w:t xml:space="preserve">предварительный </w:t>
      </w:r>
      <w:r w:rsidRPr="0063162A">
        <w:rPr>
          <w:sz w:val="28"/>
          <w:szCs w:val="28"/>
        </w:rPr>
        <w:t xml:space="preserve">диагноз </w:t>
      </w:r>
      <w:r w:rsidR="007D4F10" w:rsidRPr="0063162A">
        <w:rPr>
          <w:sz w:val="28"/>
          <w:szCs w:val="28"/>
        </w:rPr>
        <w:t xml:space="preserve">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6AA35BF5" w14:textId="39F174DA" w:rsidR="009079A9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3. </w:t>
      </w:r>
      <w:r w:rsidR="009079A9" w:rsidRPr="0063162A">
        <w:rPr>
          <w:sz w:val="28"/>
          <w:szCs w:val="28"/>
        </w:rPr>
        <w:t xml:space="preserve">Какие факторы риска поражения </w:t>
      </w:r>
      <w:r w:rsidR="00401BC6" w:rsidRPr="0063162A">
        <w:rPr>
          <w:sz w:val="28"/>
          <w:szCs w:val="28"/>
        </w:rPr>
        <w:t>печени</w:t>
      </w:r>
      <w:r w:rsidR="009079A9" w:rsidRPr="0063162A">
        <w:rPr>
          <w:sz w:val="28"/>
          <w:szCs w:val="28"/>
        </w:rPr>
        <w:t xml:space="preserve"> имеются у больно</w:t>
      </w:r>
      <w:r w:rsidR="007816E1" w:rsidRPr="0063162A">
        <w:rPr>
          <w:sz w:val="28"/>
          <w:szCs w:val="28"/>
        </w:rPr>
        <w:t>го</w:t>
      </w:r>
      <w:r w:rsidR="009079A9" w:rsidRPr="0063162A">
        <w:rPr>
          <w:sz w:val="28"/>
          <w:szCs w:val="28"/>
        </w:rPr>
        <w:t>?</w:t>
      </w:r>
      <w:r w:rsidR="007D4F10" w:rsidRPr="0063162A">
        <w:rPr>
          <w:sz w:val="28"/>
          <w:szCs w:val="28"/>
        </w:rPr>
        <w:t xml:space="preserve"> (</w:t>
      </w:r>
      <w:bookmarkStart w:id="3" w:name="_GoBack"/>
      <w:bookmarkEnd w:id="3"/>
      <w:r w:rsidR="007D4F10" w:rsidRPr="0063162A">
        <w:rPr>
          <w:sz w:val="28"/>
          <w:szCs w:val="28"/>
        </w:rPr>
        <w:t xml:space="preserve"> </w:t>
      </w:r>
      <w:r w:rsidR="00F30C84">
        <w:rPr>
          <w:sz w:val="28"/>
          <w:szCs w:val="28"/>
        </w:rPr>
        <w:t>ПК-13</w:t>
      </w:r>
      <w:r w:rsidR="007D4F10" w:rsidRPr="0063162A">
        <w:rPr>
          <w:sz w:val="28"/>
          <w:szCs w:val="28"/>
        </w:rPr>
        <w:t>)</w:t>
      </w:r>
    </w:p>
    <w:p w14:paraId="09350D77" w14:textId="77777777" w:rsidR="009079A9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</w:t>
      </w:r>
      <w:r w:rsidR="009079A9" w:rsidRPr="0063162A">
        <w:rPr>
          <w:sz w:val="28"/>
          <w:szCs w:val="28"/>
        </w:rPr>
        <w:t xml:space="preserve">. </w:t>
      </w:r>
      <w:r w:rsidR="00401BC6" w:rsidRPr="0063162A">
        <w:rPr>
          <w:sz w:val="28"/>
          <w:szCs w:val="28"/>
        </w:rPr>
        <w:t>Сформулируйте алгоритм дальнейших исследований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3DA15ABE" w14:textId="77777777" w:rsidR="009079A9" w:rsidRPr="0063162A" w:rsidRDefault="00C63E81" w:rsidP="00F15AF0">
      <w:pPr>
        <w:spacing w:line="276" w:lineRule="auto"/>
        <w:rPr>
          <w:sz w:val="28"/>
          <w:szCs w:val="28"/>
        </w:rPr>
      </w:pPr>
      <w:r w:rsidRPr="0063162A">
        <w:rPr>
          <w:sz w:val="28"/>
          <w:szCs w:val="28"/>
        </w:rPr>
        <w:t>5</w:t>
      </w:r>
      <w:r w:rsidR="009079A9" w:rsidRPr="0063162A">
        <w:rPr>
          <w:sz w:val="28"/>
          <w:szCs w:val="28"/>
        </w:rPr>
        <w:t xml:space="preserve">. </w:t>
      </w:r>
      <w:r w:rsidR="007D7A5D" w:rsidRPr="0063162A">
        <w:rPr>
          <w:sz w:val="28"/>
          <w:szCs w:val="28"/>
        </w:rPr>
        <w:t xml:space="preserve"> Назовите </w:t>
      </w:r>
      <w:r w:rsidR="00D51225" w:rsidRPr="0063162A">
        <w:rPr>
          <w:sz w:val="28"/>
          <w:szCs w:val="28"/>
        </w:rPr>
        <w:t xml:space="preserve">основные </w:t>
      </w:r>
      <w:r w:rsidR="007816E1" w:rsidRPr="0063162A">
        <w:rPr>
          <w:sz w:val="28"/>
          <w:szCs w:val="28"/>
        </w:rPr>
        <w:t xml:space="preserve">серологические </w:t>
      </w:r>
      <w:r w:rsidR="00D51225" w:rsidRPr="0063162A">
        <w:rPr>
          <w:sz w:val="28"/>
          <w:szCs w:val="28"/>
        </w:rPr>
        <w:t xml:space="preserve">маркеры </w:t>
      </w:r>
      <w:r w:rsidR="00401BC6" w:rsidRPr="0063162A">
        <w:rPr>
          <w:sz w:val="28"/>
          <w:szCs w:val="28"/>
        </w:rPr>
        <w:t>вирусных гепатитов В и С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77141397" w14:textId="77777777" w:rsidR="00D51225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7</w:t>
      </w:r>
      <w:r w:rsidR="00D51225" w:rsidRPr="0063162A">
        <w:rPr>
          <w:sz w:val="28"/>
          <w:szCs w:val="28"/>
        </w:rPr>
        <w:t>. Назначьте необходимое лечение</w:t>
      </w:r>
      <w:r w:rsidR="00F30C84">
        <w:rPr>
          <w:sz w:val="28"/>
          <w:szCs w:val="28"/>
        </w:rPr>
        <w:t xml:space="preserve"> (ОПК-7</w:t>
      </w:r>
      <w:r w:rsidR="007D4F10" w:rsidRPr="0063162A">
        <w:rPr>
          <w:sz w:val="28"/>
          <w:szCs w:val="28"/>
        </w:rPr>
        <w:t>)</w:t>
      </w:r>
    </w:p>
    <w:p w14:paraId="1F3B1409" w14:textId="77777777" w:rsidR="00DB7744" w:rsidRDefault="00DB7744" w:rsidP="009079A9">
      <w:pPr>
        <w:ind w:firstLine="709"/>
        <w:jc w:val="both"/>
        <w:rPr>
          <w:b/>
          <w:i/>
          <w:sz w:val="28"/>
          <w:szCs w:val="28"/>
        </w:rPr>
      </w:pPr>
    </w:p>
    <w:p w14:paraId="15502BD9" w14:textId="77777777" w:rsidR="004409DB" w:rsidRPr="0063162A" w:rsidRDefault="004409DB" w:rsidP="00F15AF0">
      <w:pPr>
        <w:pStyle w:val="a4"/>
        <w:numPr>
          <w:ilvl w:val="0"/>
          <w:numId w:val="11"/>
        </w:numPr>
        <w:spacing w:line="276" w:lineRule="auto"/>
        <w:ind w:right="-1"/>
        <w:rPr>
          <w:szCs w:val="28"/>
          <w:u w:val="single"/>
        </w:rPr>
      </w:pPr>
      <w:r w:rsidRPr="0063162A">
        <w:rPr>
          <w:szCs w:val="28"/>
        </w:rPr>
        <w:t>Место проведения самоподготовки</w:t>
      </w:r>
      <w:r w:rsidRPr="0063162A">
        <w:rPr>
          <w:szCs w:val="28"/>
          <w:u w:val="single"/>
        </w:rPr>
        <w:t>:</w:t>
      </w:r>
    </w:p>
    <w:p w14:paraId="4D5C83AD" w14:textId="77777777" w:rsidR="004409DB" w:rsidRPr="0063162A" w:rsidRDefault="004409DB" w:rsidP="00F15AF0">
      <w:pPr>
        <w:pStyle w:val="a4"/>
        <w:spacing w:line="276" w:lineRule="auto"/>
        <w:ind w:left="0" w:right="-1" w:firstLine="0"/>
        <w:rPr>
          <w:szCs w:val="28"/>
        </w:rPr>
      </w:pPr>
      <w:r w:rsidRPr="0063162A">
        <w:rPr>
          <w:szCs w:val="28"/>
        </w:rPr>
        <w:lastRenderedPageBreak/>
        <w:t xml:space="preserve">читальный зал, учебная комната для самостоятельной работы </w:t>
      </w:r>
      <w:r w:rsidR="00CF6E17" w:rsidRPr="0063162A">
        <w:rPr>
          <w:szCs w:val="28"/>
          <w:lang w:val="ru-RU"/>
        </w:rPr>
        <w:t>обучающихся</w:t>
      </w:r>
      <w:r w:rsidRPr="0063162A">
        <w:rPr>
          <w:szCs w:val="28"/>
        </w:rPr>
        <w:t>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63162A">
        <w:rPr>
          <w:szCs w:val="28"/>
        </w:rPr>
        <w:t>.</w:t>
      </w:r>
    </w:p>
    <w:p w14:paraId="664355AD" w14:textId="77777777" w:rsidR="009079A9" w:rsidRPr="0063162A" w:rsidRDefault="009079A9" w:rsidP="00F15AF0">
      <w:pPr>
        <w:pStyle w:val="a4"/>
        <w:spacing w:line="276" w:lineRule="auto"/>
        <w:ind w:left="0" w:right="-1" w:firstLine="75"/>
        <w:rPr>
          <w:szCs w:val="28"/>
        </w:rPr>
      </w:pPr>
    </w:p>
    <w:p w14:paraId="526287E8" w14:textId="77777777" w:rsidR="004409DB" w:rsidRPr="0063162A" w:rsidRDefault="00FC3681" w:rsidP="00F15AF0">
      <w:pPr>
        <w:pStyle w:val="a4"/>
        <w:numPr>
          <w:ilvl w:val="0"/>
          <w:numId w:val="11"/>
        </w:numPr>
        <w:spacing w:line="276" w:lineRule="auto"/>
        <w:ind w:right="-1"/>
        <w:rPr>
          <w:szCs w:val="28"/>
        </w:rPr>
      </w:pPr>
      <w:r w:rsidRPr="0063162A">
        <w:rPr>
          <w:szCs w:val="28"/>
        </w:rPr>
        <w:t xml:space="preserve"> </w:t>
      </w:r>
      <w:r w:rsidR="004409DB" w:rsidRPr="0063162A">
        <w:rPr>
          <w:szCs w:val="28"/>
        </w:rPr>
        <w:t xml:space="preserve">Учебно-исследовательская работа </w:t>
      </w:r>
      <w:r w:rsidR="00DB58AB" w:rsidRPr="0063162A">
        <w:rPr>
          <w:szCs w:val="28"/>
          <w:lang w:val="ru-RU"/>
        </w:rPr>
        <w:t>обучающихся</w:t>
      </w:r>
      <w:r w:rsidR="004409DB" w:rsidRPr="0063162A">
        <w:rPr>
          <w:szCs w:val="28"/>
        </w:rPr>
        <w:t xml:space="preserve"> по данной теме</w:t>
      </w:r>
      <w:r w:rsidR="009079A9" w:rsidRPr="0063162A">
        <w:rPr>
          <w:szCs w:val="28"/>
        </w:rPr>
        <w:t>:</w:t>
      </w:r>
      <w:r w:rsidR="004409DB" w:rsidRPr="0063162A">
        <w:rPr>
          <w:szCs w:val="28"/>
        </w:rPr>
        <w:t xml:space="preserve"> </w:t>
      </w:r>
    </w:p>
    <w:p w14:paraId="1A965116" w14:textId="77777777" w:rsidR="009079A9" w:rsidRPr="0063162A" w:rsidRDefault="009079A9" w:rsidP="00F15AF0">
      <w:pPr>
        <w:pStyle w:val="a4"/>
        <w:spacing w:line="276" w:lineRule="auto"/>
        <w:ind w:left="0" w:right="-1" w:firstLine="708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079A9" w:rsidRPr="0063162A" w14:paraId="2BDF0948" w14:textId="77777777" w:rsidTr="00D31036">
        <w:tc>
          <w:tcPr>
            <w:tcW w:w="540" w:type="dxa"/>
          </w:tcPr>
          <w:p w14:paraId="0135CBF0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14:paraId="004D942F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Составить реферативное сообщение о современных </w:t>
            </w:r>
            <w:r w:rsidR="00C63E81" w:rsidRPr="0063162A">
              <w:rPr>
                <w:sz w:val="28"/>
                <w:szCs w:val="28"/>
              </w:rPr>
              <w:t>методах диагностики и</w:t>
            </w:r>
            <w:r w:rsidRPr="0063162A">
              <w:rPr>
                <w:sz w:val="28"/>
                <w:szCs w:val="28"/>
              </w:rPr>
              <w:t xml:space="preserve"> лечения </w:t>
            </w:r>
            <w:r w:rsidR="004C527F" w:rsidRPr="0063162A">
              <w:rPr>
                <w:sz w:val="28"/>
                <w:szCs w:val="28"/>
              </w:rPr>
              <w:t>аутоиммунного</w:t>
            </w:r>
            <w:r w:rsidRPr="0063162A">
              <w:rPr>
                <w:sz w:val="28"/>
                <w:szCs w:val="28"/>
              </w:rPr>
              <w:t>.</w:t>
            </w:r>
          </w:p>
        </w:tc>
      </w:tr>
      <w:tr w:rsidR="009079A9" w:rsidRPr="0063162A" w14:paraId="6809AA8D" w14:textId="77777777" w:rsidTr="00D31036">
        <w:tc>
          <w:tcPr>
            <w:tcW w:w="540" w:type="dxa"/>
          </w:tcPr>
          <w:p w14:paraId="47886996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14:paraId="6F02040F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Составить реферативное сообщение по </w:t>
            </w:r>
            <w:r w:rsidR="004C527F" w:rsidRPr="0063162A">
              <w:rPr>
                <w:sz w:val="28"/>
                <w:szCs w:val="28"/>
              </w:rPr>
              <w:t>диагностике и лечению лекарственного гепатитов</w:t>
            </w:r>
            <w:r w:rsidRPr="0063162A">
              <w:rPr>
                <w:sz w:val="28"/>
                <w:szCs w:val="28"/>
              </w:rPr>
              <w:t>.</w:t>
            </w:r>
          </w:p>
        </w:tc>
      </w:tr>
      <w:tr w:rsidR="009079A9" w:rsidRPr="0063162A" w14:paraId="2D3DF5F8" w14:textId="77777777" w:rsidTr="00D31036">
        <w:tc>
          <w:tcPr>
            <w:tcW w:w="540" w:type="dxa"/>
          </w:tcPr>
          <w:p w14:paraId="1F75A9DD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14:paraId="6D3D9440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Анализ историй болезни, интерпретация </w:t>
            </w:r>
            <w:r w:rsidR="00C63E81" w:rsidRPr="0063162A">
              <w:rPr>
                <w:sz w:val="28"/>
                <w:szCs w:val="28"/>
              </w:rPr>
              <w:t xml:space="preserve">результатов УЗИ, </w:t>
            </w:r>
            <w:r w:rsidR="004C527F" w:rsidRPr="0063162A">
              <w:rPr>
                <w:sz w:val="28"/>
                <w:szCs w:val="28"/>
              </w:rPr>
              <w:t xml:space="preserve">лабораторных показателей, КТ, сканирования печени </w:t>
            </w:r>
            <w:r w:rsidRPr="0063162A">
              <w:rPr>
                <w:sz w:val="28"/>
                <w:szCs w:val="28"/>
              </w:rPr>
              <w:t xml:space="preserve"> по материалам клинической базы кафедры.</w:t>
            </w:r>
          </w:p>
        </w:tc>
      </w:tr>
    </w:tbl>
    <w:p w14:paraId="7DF4E37C" w14:textId="77777777" w:rsidR="00312FAB" w:rsidRPr="00100A5F" w:rsidRDefault="00312FAB" w:rsidP="00312FAB">
      <w:pPr>
        <w:pStyle w:val="a4"/>
        <w:ind w:right="-1"/>
        <w:rPr>
          <w:sz w:val="24"/>
          <w:szCs w:val="24"/>
        </w:rPr>
      </w:pPr>
    </w:p>
    <w:p w14:paraId="6959AFF5" w14:textId="77777777" w:rsidR="009079A9" w:rsidRPr="00F15AF0" w:rsidRDefault="00F15AF0" w:rsidP="00F15AF0">
      <w:pPr>
        <w:pStyle w:val="a4"/>
        <w:numPr>
          <w:ilvl w:val="0"/>
          <w:numId w:val="11"/>
        </w:numPr>
        <w:ind w:right="-1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CF6E17" w:rsidRPr="00F15AF0">
        <w:rPr>
          <w:b/>
          <w:szCs w:val="28"/>
        </w:rPr>
        <w:t>Рекомендуемая литература:</w:t>
      </w:r>
    </w:p>
    <w:p w14:paraId="5E817E38" w14:textId="77777777" w:rsidR="004409DB" w:rsidRPr="00F15AF0" w:rsidRDefault="00F15AF0" w:rsidP="004409DB">
      <w:pPr>
        <w:pStyle w:val="a4"/>
        <w:ind w:left="720" w:right="-1" w:firstLine="0"/>
        <w:rPr>
          <w:b/>
          <w:szCs w:val="28"/>
          <w:lang w:val="ru-RU"/>
        </w:rPr>
      </w:pPr>
      <w:r w:rsidRPr="00F15AF0">
        <w:rPr>
          <w:b/>
          <w:szCs w:val="28"/>
          <w:lang w:val="ru-RU"/>
        </w:rPr>
        <w:t>основная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7D4F10" w14:paraId="2355F727" w14:textId="77777777" w:rsidTr="007D4F1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D84E" w14:textId="77777777" w:rsidR="007D4F10" w:rsidRDefault="007D4F10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EB3B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876A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CD2C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F7E7" w14:textId="77777777" w:rsidR="007D4F10" w:rsidRDefault="007D4F10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экз</w:t>
            </w:r>
            <w:proofErr w:type="spellEnd"/>
          </w:p>
        </w:tc>
      </w:tr>
      <w:tr w:rsidR="007D4F10" w14:paraId="2234CBD1" w14:textId="77777777" w:rsidTr="007D4F10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30F8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542E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E394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0AE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1A08" w14:textId="77777777" w:rsidR="007D4F10" w:rsidRDefault="007D4F10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00A7F53E" w14:textId="77777777" w:rsidR="007D4F10" w:rsidRDefault="007D4F1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CBEF" w14:textId="77777777" w:rsidR="007D4F10" w:rsidRDefault="007D4F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7D4F10" w14:paraId="5BCE67E0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41B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bookmarkStart w:id="4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99B5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5EC4" w14:textId="77777777" w:rsidR="007D4F10" w:rsidRDefault="007D4F1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DEE6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1E47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EA11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D4F10" w14:paraId="2B418039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601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7DB3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 xml:space="preserve">. и доп. Электрон. текстовые дан. - - Режим доступа: </w:t>
            </w:r>
            <w:hyperlink r:id="rId9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10EC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A35C" w14:textId="77777777" w:rsidR="007D4F10" w:rsidRDefault="007D4F10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>
              <w:rPr>
                <w:color w:val="000000"/>
                <w:lang w:val="en-US"/>
              </w:rPr>
              <w:t>, 2015.  -on-line.</w:t>
            </w:r>
          </w:p>
          <w:p w14:paraId="42C6D796" w14:textId="77777777" w:rsidR="007D4F10" w:rsidRDefault="007D4F10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6C42126D" w14:textId="77777777" w:rsidR="007D4F10" w:rsidRDefault="007D4F10">
            <w:r>
              <w:t>1200 доступов</w:t>
            </w:r>
          </w:p>
          <w:p w14:paraId="6E1831B3" w14:textId="77777777" w:rsidR="007D4F10" w:rsidRDefault="007D4F10"/>
          <w:p w14:paraId="54E11D2A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  <w:p w14:paraId="31126E5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  <w:p w14:paraId="2DE403A5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A0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D4F10" w14:paraId="13803F5F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3FC6" w14:textId="77777777" w:rsidR="007D4F10" w:rsidRDefault="007D4F10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21B2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E43F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0AC6" w14:textId="77777777" w:rsidR="007D4F10" w:rsidRDefault="007D4F10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1212" w14:textId="77777777" w:rsidR="007D4F10" w:rsidRDefault="007D4F10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AAB8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24687391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7F09" w14:textId="77777777" w:rsidR="007D4F10" w:rsidRDefault="007D4F10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5F1D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7143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D2F3" w14:textId="77777777" w:rsidR="007D4F10" w:rsidRDefault="007D4F10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823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5F379B7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3C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37375B8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BB3F" w14:textId="77777777" w:rsidR="007D4F10" w:rsidRDefault="007D4F10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B0FC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2235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B001" w14:textId="77777777" w:rsidR="007D4F10" w:rsidRDefault="007D4F10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277" w14:textId="77777777" w:rsidR="007D4F10" w:rsidRDefault="007D4F10">
            <w:r>
              <w:t>210</w:t>
            </w:r>
          </w:p>
          <w:p w14:paraId="62431CDC" w14:textId="77777777" w:rsidR="007D4F10" w:rsidRDefault="007D4F10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2414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30F671A1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2689" w14:textId="77777777" w:rsidR="007D4F10" w:rsidRDefault="007D4F10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B39B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0211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6D9B" w14:textId="77777777" w:rsidR="007D4F10" w:rsidRDefault="007D4F10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7D4F10" w:rsidRDefault="007D4F10">
            <w:r>
              <w:t>100</w:t>
            </w:r>
          </w:p>
          <w:p w14:paraId="49E398E2" w14:textId="77777777" w:rsidR="007D4F10" w:rsidRDefault="007D4F10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7D4F10" w:rsidRDefault="007D4F10">
            <w:pPr>
              <w:spacing w:after="200" w:line="276" w:lineRule="auto"/>
            </w:pPr>
          </w:p>
        </w:tc>
      </w:tr>
      <w:tr w:rsidR="007D4F10" w14:paraId="04F901B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BBF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BA36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6B3F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47E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613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0C94E5D1" w14:textId="77777777" w:rsidR="007D4F10" w:rsidRDefault="007D4F10">
            <w:r>
              <w:t>неограниченный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D521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4F10" w14:paraId="3EA8A41D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103B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AE01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53FC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3C58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5D4" w14:textId="77777777" w:rsidR="007D4F10" w:rsidRDefault="007D4F10">
            <w:r>
              <w:t>224</w:t>
            </w:r>
          </w:p>
          <w:p w14:paraId="5BE93A62" w14:textId="77777777" w:rsidR="007D4F10" w:rsidRDefault="007D4F10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80F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4F10" w14:paraId="0CAFEA8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D3BA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DB92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90D8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A7F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933" w14:textId="77777777" w:rsidR="007D4F10" w:rsidRDefault="007D4F10">
            <w:r>
              <w:t>102</w:t>
            </w:r>
          </w:p>
          <w:p w14:paraId="384BA73E" w14:textId="77777777" w:rsidR="007D4F10" w:rsidRDefault="007D4F10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3AD0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34B3F2EB" w14:textId="77777777" w:rsidR="007D4F10" w:rsidRDefault="007D4F10" w:rsidP="007D4F10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7EFD276B" w14:textId="77777777" w:rsidR="007D4F10" w:rsidRPr="00F15AF0" w:rsidRDefault="00F15AF0" w:rsidP="007D4F10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D4F10" w:rsidRPr="00F15AF0">
        <w:rPr>
          <w:b/>
          <w:sz w:val="28"/>
          <w:szCs w:val="28"/>
        </w:rPr>
        <w:t xml:space="preserve">ополнительная 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7D4F10" w14:paraId="1FC5A9EA" w14:textId="77777777" w:rsidTr="007D4F1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0883" w14:textId="77777777" w:rsidR="007D4F10" w:rsidRDefault="007D4F10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C723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37EE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D378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DFDB" w14:textId="77777777" w:rsidR="007D4F10" w:rsidRDefault="007D4F10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экз.</w:t>
            </w:r>
          </w:p>
        </w:tc>
      </w:tr>
      <w:tr w:rsidR="007D4F10" w14:paraId="1628E654" w14:textId="77777777" w:rsidTr="007D4F10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F5C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20A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270A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4CB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42EE" w14:textId="77777777" w:rsidR="007D4F10" w:rsidRDefault="007D4F10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1EE80FC5" w14:textId="77777777" w:rsidR="007D4F10" w:rsidRDefault="007D4F1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DD60" w14:textId="77777777" w:rsidR="007D4F10" w:rsidRDefault="007D4F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7D4F10" w14:paraId="4539459C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5A47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51B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8152" w14:textId="77777777" w:rsidR="007D4F10" w:rsidRDefault="007D4F1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35FF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0AA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E3D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D4F10" w14:paraId="2BBDB4CD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7560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C19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пособие- Электрон. текстовые </w:t>
            </w:r>
            <w:r>
              <w:rPr>
                <w:color w:val="000000"/>
              </w:rPr>
              <w:lastRenderedPageBreak/>
              <w:t xml:space="preserve">дан. - Режим доступа: </w:t>
            </w:r>
            <w:hyperlink r:id="rId12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59A6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03AA" w14:textId="77777777" w:rsidR="007D4F10" w:rsidRPr="007D4F10" w:rsidRDefault="007D4F10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D4F10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D4F1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D4F10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lastRenderedPageBreak/>
              <w:t>on</w:t>
            </w:r>
            <w:r w:rsidRPr="007D4F10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D4F10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B84" w14:textId="77777777" w:rsidR="007D4F10" w:rsidRDefault="007D4F10">
            <w:pPr>
              <w:spacing w:after="200" w:line="276" w:lineRule="auto"/>
            </w:pPr>
            <w:r>
              <w:lastRenderedPageBreak/>
              <w:t>100</w:t>
            </w:r>
          </w:p>
          <w:p w14:paraId="60007C6A" w14:textId="77777777" w:rsidR="007D4F10" w:rsidRDefault="007D4F10">
            <w:r>
              <w:t xml:space="preserve">неограниченный </w:t>
            </w:r>
            <w:r>
              <w:lastRenderedPageBreak/>
              <w:t>доступ</w:t>
            </w:r>
          </w:p>
          <w:p w14:paraId="06971CD3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3AB7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7D4F10" w14:paraId="4699333F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37A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89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Электрон. текстовые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9A2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D28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920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4220708F" w14:textId="77777777" w:rsidR="007D4F10" w:rsidRDefault="007D4F10">
            <w:r>
              <w:t>неограниченный доступ</w:t>
            </w:r>
          </w:p>
          <w:p w14:paraId="2A1F701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7054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D4F10" w14:paraId="6D04EE12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A5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B6E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болезни: руководство</w:t>
            </w:r>
            <w:r>
              <w:rPr>
                <w:color w:val="000000"/>
              </w:rPr>
              <w:t xml:space="preserve"> к практическим занятиям по факультетской терапии [Электронный ресурс] : учеб. Пособие. - Электрон. текстовые дан. -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4" w:history="1">
              <w:r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FD5B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Подзолков</w:t>
            </w:r>
            <w:proofErr w:type="spellEnd"/>
            <w:r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A138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3F7F" w14:textId="77777777" w:rsidR="007D4F10" w:rsidRDefault="007D4F10">
            <w:r>
              <w:t>неограниченный доступ</w:t>
            </w:r>
          </w:p>
          <w:p w14:paraId="03EFCA41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5B95CD12" w14:textId="77777777" w:rsidR="007D4F10" w:rsidRDefault="007D4F10" w:rsidP="007D4F10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0339DD1C" w14:textId="77777777" w:rsidR="00CF6E17" w:rsidRPr="002D1DBE" w:rsidRDefault="000A5B5C" w:rsidP="000A5B5C">
      <w:pPr>
        <w:pStyle w:val="a4"/>
        <w:ind w:left="420" w:right="-1" w:firstLine="0"/>
        <w:rPr>
          <w:szCs w:val="28"/>
          <w:lang w:val="ru-RU"/>
        </w:rPr>
      </w:pPr>
      <w:r w:rsidRPr="00F15AF0">
        <w:rPr>
          <w:szCs w:val="28"/>
        </w:rPr>
        <w:t>Подпись автора методич</w:t>
      </w:r>
      <w:r w:rsidR="00312FAB" w:rsidRPr="00F15AF0">
        <w:rPr>
          <w:szCs w:val="28"/>
        </w:rPr>
        <w:t xml:space="preserve">еской разработки </w:t>
      </w:r>
      <w:r w:rsidR="00840A29">
        <w:rPr>
          <w:noProof/>
          <w:szCs w:val="28"/>
          <w:lang w:val="ru-RU"/>
        </w:rPr>
        <w:drawing>
          <wp:inline distT="0" distB="0" distL="0" distR="0" wp14:anchorId="2C271D00" wp14:editId="07777777">
            <wp:extent cx="786765" cy="328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B0C66" w14:textId="77777777" w:rsidR="000A5B5C" w:rsidRPr="00F15AF0" w:rsidRDefault="000A5B5C" w:rsidP="000A5B5C">
      <w:pPr>
        <w:pStyle w:val="a4"/>
        <w:ind w:left="420" w:right="-1" w:firstLine="0"/>
        <w:rPr>
          <w:szCs w:val="28"/>
          <w:lang w:val="ru-RU"/>
        </w:rPr>
      </w:pPr>
      <w:r w:rsidRPr="00F15AF0">
        <w:rPr>
          <w:szCs w:val="28"/>
        </w:rPr>
        <w:t xml:space="preserve">проф. кафедры </w:t>
      </w:r>
      <w:proofErr w:type="spellStart"/>
      <w:r w:rsidRPr="00F15AF0">
        <w:rPr>
          <w:szCs w:val="28"/>
        </w:rPr>
        <w:t>Мавзютова</w:t>
      </w:r>
      <w:proofErr w:type="spellEnd"/>
      <w:r w:rsidRPr="00F15AF0">
        <w:rPr>
          <w:szCs w:val="28"/>
        </w:rPr>
        <w:t xml:space="preserve"> Г.А.</w:t>
      </w:r>
      <w:r w:rsidR="007D4F10" w:rsidRPr="00F15AF0">
        <w:rPr>
          <w:szCs w:val="28"/>
          <w:lang w:val="ru-RU"/>
        </w:rPr>
        <w:t xml:space="preserve"> </w:t>
      </w:r>
    </w:p>
    <w:p w14:paraId="5220BBB2" w14:textId="77777777" w:rsidR="00E9220A" w:rsidRPr="00F15AF0" w:rsidRDefault="00E9220A" w:rsidP="000A5B5C">
      <w:pPr>
        <w:pStyle w:val="a4"/>
        <w:ind w:left="420" w:right="-1" w:firstLine="0"/>
        <w:rPr>
          <w:szCs w:val="28"/>
          <w:lang w:val="ru-RU"/>
        </w:rPr>
      </w:pPr>
    </w:p>
    <w:sectPr w:rsidR="00E9220A" w:rsidRPr="00F15AF0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FCE3FF8"/>
    <w:multiLevelType w:val="hybridMultilevel"/>
    <w:tmpl w:val="77509F9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DC6F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2" w15:restartNumberingAfterBreak="0">
    <w:nsid w:val="46433029"/>
    <w:multiLevelType w:val="hybridMultilevel"/>
    <w:tmpl w:val="A35EDAA6"/>
    <w:lvl w:ilvl="0" w:tplc="3D78A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96D7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DD728C"/>
    <w:multiLevelType w:val="hybridMultilevel"/>
    <w:tmpl w:val="708057C2"/>
    <w:lvl w:ilvl="0" w:tplc="3F6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6E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86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4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C3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4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81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46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16"/>
  </w:num>
  <w:num w:numId="9">
    <w:abstractNumId w:val="1"/>
  </w:num>
  <w:num w:numId="10">
    <w:abstractNumId w:val="4"/>
  </w:num>
  <w:num w:numId="11">
    <w:abstractNumId w:val="1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14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DB"/>
    <w:rsid w:val="000173D5"/>
    <w:rsid w:val="00020453"/>
    <w:rsid w:val="000242A1"/>
    <w:rsid w:val="00067955"/>
    <w:rsid w:val="00086324"/>
    <w:rsid w:val="000A5B5C"/>
    <w:rsid w:val="000D6225"/>
    <w:rsid w:val="00100A5F"/>
    <w:rsid w:val="001123DE"/>
    <w:rsid w:val="0012389A"/>
    <w:rsid w:val="00147D50"/>
    <w:rsid w:val="001A7175"/>
    <w:rsid w:val="001C67CB"/>
    <w:rsid w:val="00236D11"/>
    <w:rsid w:val="002512C2"/>
    <w:rsid w:val="002D1DBE"/>
    <w:rsid w:val="002F67D0"/>
    <w:rsid w:val="00312FAB"/>
    <w:rsid w:val="003458C2"/>
    <w:rsid w:val="00361D7F"/>
    <w:rsid w:val="003A0388"/>
    <w:rsid w:val="003E60D2"/>
    <w:rsid w:val="00401BC6"/>
    <w:rsid w:val="004126F7"/>
    <w:rsid w:val="00416725"/>
    <w:rsid w:val="004409DB"/>
    <w:rsid w:val="0046043B"/>
    <w:rsid w:val="00470B5F"/>
    <w:rsid w:val="0048050E"/>
    <w:rsid w:val="004A60C1"/>
    <w:rsid w:val="004C527F"/>
    <w:rsid w:val="0050455A"/>
    <w:rsid w:val="00517B05"/>
    <w:rsid w:val="00517F2B"/>
    <w:rsid w:val="00537FF8"/>
    <w:rsid w:val="005566A7"/>
    <w:rsid w:val="005745FC"/>
    <w:rsid w:val="005953DD"/>
    <w:rsid w:val="005F4D3D"/>
    <w:rsid w:val="006069CF"/>
    <w:rsid w:val="00607298"/>
    <w:rsid w:val="0063162A"/>
    <w:rsid w:val="0065764B"/>
    <w:rsid w:val="00675677"/>
    <w:rsid w:val="006E516B"/>
    <w:rsid w:val="00703520"/>
    <w:rsid w:val="00737DA2"/>
    <w:rsid w:val="007513F9"/>
    <w:rsid w:val="00773063"/>
    <w:rsid w:val="007816E1"/>
    <w:rsid w:val="007912E6"/>
    <w:rsid w:val="007A3AA5"/>
    <w:rsid w:val="007B4A7B"/>
    <w:rsid w:val="007D4F10"/>
    <w:rsid w:val="007D74AE"/>
    <w:rsid w:val="007D7A5D"/>
    <w:rsid w:val="007E568F"/>
    <w:rsid w:val="007E5A17"/>
    <w:rsid w:val="00827C9D"/>
    <w:rsid w:val="00840A29"/>
    <w:rsid w:val="008464F2"/>
    <w:rsid w:val="008A1B43"/>
    <w:rsid w:val="008D7F01"/>
    <w:rsid w:val="009079A9"/>
    <w:rsid w:val="009271AB"/>
    <w:rsid w:val="00971C33"/>
    <w:rsid w:val="0099364E"/>
    <w:rsid w:val="009A6BF7"/>
    <w:rsid w:val="009D3BFD"/>
    <w:rsid w:val="00A53137"/>
    <w:rsid w:val="00AC5807"/>
    <w:rsid w:val="00AD419A"/>
    <w:rsid w:val="00B03E6A"/>
    <w:rsid w:val="00B5288C"/>
    <w:rsid w:val="00BA251B"/>
    <w:rsid w:val="00BB4213"/>
    <w:rsid w:val="00BC351C"/>
    <w:rsid w:val="00C30814"/>
    <w:rsid w:val="00C37662"/>
    <w:rsid w:val="00C434C8"/>
    <w:rsid w:val="00C63E81"/>
    <w:rsid w:val="00CB5E55"/>
    <w:rsid w:val="00CC0BC7"/>
    <w:rsid w:val="00CC1445"/>
    <w:rsid w:val="00CF6E17"/>
    <w:rsid w:val="00CF7CBC"/>
    <w:rsid w:val="00D31036"/>
    <w:rsid w:val="00D3649C"/>
    <w:rsid w:val="00D51225"/>
    <w:rsid w:val="00DB58AB"/>
    <w:rsid w:val="00DB7744"/>
    <w:rsid w:val="00E04AA3"/>
    <w:rsid w:val="00E4425D"/>
    <w:rsid w:val="00E454EE"/>
    <w:rsid w:val="00E52967"/>
    <w:rsid w:val="00E54024"/>
    <w:rsid w:val="00E54321"/>
    <w:rsid w:val="00E67E9F"/>
    <w:rsid w:val="00E73610"/>
    <w:rsid w:val="00E9220A"/>
    <w:rsid w:val="00EA6E2B"/>
    <w:rsid w:val="00ED4399"/>
    <w:rsid w:val="00EE26A6"/>
    <w:rsid w:val="00EE26B5"/>
    <w:rsid w:val="00EE498E"/>
    <w:rsid w:val="00F15AF0"/>
    <w:rsid w:val="00F160FC"/>
    <w:rsid w:val="00F30C84"/>
    <w:rsid w:val="00F73366"/>
    <w:rsid w:val="00FA249D"/>
    <w:rsid w:val="00FA3968"/>
    <w:rsid w:val="00FB2D3B"/>
    <w:rsid w:val="00FC3681"/>
    <w:rsid w:val="00FC53CD"/>
    <w:rsid w:val="0128DE21"/>
    <w:rsid w:val="02F4966F"/>
    <w:rsid w:val="04189F96"/>
    <w:rsid w:val="0609CB75"/>
    <w:rsid w:val="13697E2F"/>
    <w:rsid w:val="14A7E83A"/>
    <w:rsid w:val="1501C43A"/>
    <w:rsid w:val="1845A7D7"/>
    <w:rsid w:val="18F510FA"/>
    <w:rsid w:val="1DB1867A"/>
    <w:rsid w:val="22DFBB3F"/>
    <w:rsid w:val="24CFECB7"/>
    <w:rsid w:val="258C275C"/>
    <w:rsid w:val="2838D13C"/>
    <w:rsid w:val="2E63CD6E"/>
    <w:rsid w:val="2F23AD0A"/>
    <w:rsid w:val="31CBD5A3"/>
    <w:rsid w:val="325B4DCC"/>
    <w:rsid w:val="38BBF714"/>
    <w:rsid w:val="3B32E53C"/>
    <w:rsid w:val="3BE907B5"/>
    <w:rsid w:val="3F915622"/>
    <w:rsid w:val="414AEB96"/>
    <w:rsid w:val="4E1D9592"/>
    <w:rsid w:val="5C64A4C5"/>
    <w:rsid w:val="5EBAAE5C"/>
    <w:rsid w:val="6367DF43"/>
    <w:rsid w:val="643AFDC7"/>
    <w:rsid w:val="69F807BE"/>
    <w:rsid w:val="6B64AE9D"/>
    <w:rsid w:val="6E246C2B"/>
    <w:rsid w:val="72714346"/>
    <w:rsid w:val="79D7CA6D"/>
    <w:rsid w:val="7C7C118B"/>
    <w:rsid w:val="7CBD5313"/>
    <w:rsid w:val="7F9A8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E683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67E9F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link w:val="3"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67E9F"/>
    <w:rPr>
      <w:color w:val="0000FF"/>
      <w:u w:val="single"/>
    </w:rPr>
  </w:style>
  <w:style w:type="paragraph" w:customStyle="1" w:styleId="FR2">
    <w:name w:val="FR2"/>
    <w:rsid w:val="004A60C1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  <w:lang w:eastAsia="ru-RU"/>
    </w:rPr>
  </w:style>
  <w:style w:type="table" w:styleId="aa">
    <w:name w:val="Table Grid"/>
    <w:basedOn w:val="a1"/>
    <w:rsid w:val="007E5A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link w:val="ac"/>
    <w:qFormat/>
    <w:rsid w:val="0099364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c">
    <w:name w:val="Подзаголовок Знак"/>
    <w:link w:val="ab"/>
    <w:rsid w:val="0099364E"/>
    <w:rPr>
      <w:rFonts w:ascii="Arial" w:eastAsia="Times New Roman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6614-4CB0-4476-9EF8-11477C282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00579-C51D-41CF-AD78-EE5FDD86C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6CCA0E-2A4A-4A45-95F8-9417CCCB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1A19E-9238-4DB5-A01A-3A352E76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2497</Words>
  <Characters>14237</Characters>
  <Application>Microsoft Office Word</Application>
  <DocSecurity>0</DocSecurity>
  <Lines>118</Lines>
  <Paragraphs>33</Paragraphs>
  <ScaleCrop>false</ScaleCrop>
  <Company>Microsoft</Company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revailel35@mail.ru</cp:lastModifiedBy>
  <cp:revision>22</cp:revision>
  <dcterms:created xsi:type="dcterms:W3CDTF">2022-02-03T12:00:00Z</dcterms:created>
  <dcterms:modified xsi:type="dcterms:W3CDTF">2024-07-16T18:41:00Z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