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0C17" w14:textId="77777777" w:rsidR="00193B80" w:rsidRPr="00696516" w:rsidRDefault="00193B80" w:rsidP="0019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BD7946A" w14:textId="77777777" w:rsidR="00193B80" w:rsidRPr="00696516" w:rsidRDefault="00193B80" w:rsidP="00193B80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69651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386579FB" w14:textId="77777777" w:rsidR="00193B80" w:rsidRPr="00696516" w:rsidRDefault="00193B80" w:rsidP="00193B80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28055300" w14:textId="77777777" w:rsidR="00193B80" w:rsidRPr="00696516" w:rsidRDefault="00193B80" w:rsidP="00193B8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F4DDF0B" w14:textId="77777777" w:rsidR="00193B80" w:rsidRPr="00696516" w:rsidRDefault="00193B80" w:rsidP="00193B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14:paraId="1972A41B" w14:textId="77777777" w:rsidR="00193B80" w:rsidRPr="00696516" w:rsidRDefault="00193B80" w:rsidP="00193B8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E0E6411" w14:textId="020F07C7" w:rsidR="00247062" w:rsidRPr="00696516" w:rsidRDefault="00193B80" w:rsidP="00247062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696516">
        <w:rPr>
          <w:b w:val="0"/>
          <w:sz w:val="28"/>
          <w:szCs w:val="28"/>
        </w:rPr>
        <w:t xml:space="preserve">                                                      </w:t>
      </w:r>
    </w:p>
    <w:p w14:paraId="51771172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51EF3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E136A0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F99CFA" w14:textId="77777777" w:rsidR="00193B80" w:rsidRPr="00696516" w:rsidRDefault="00193B80" w:rsidP="00193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07D840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FFAFEB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0CABB5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МЕТОДИЧЕСКИЕ УКАЗАНИЯ ДЛЯ ОБУЧАЮЩИХСЯ </w:t>
      </w:r>
    </w:p>
    <w:p w14:paraId="7C23FDFD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14:paraId="0BD3DECE" w14:textId="77777777" w:rsidR="00193B80" w:rsidRPr="00696516" w:rsidRDefault="00193B80" w:rsidP="00193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«Бронхиальная астма»</w:t>
      </w:r>
    </w:p>
    <w:p w14:paraId="5A173D1B" w14:textId="77777777" w:rsidR="00193B80" w:rsidRPr="00696516" w:rsidRDefault="00193B80" w:rsidP="00193B80">
      <w:pPr>
        <w:pStyle w:val="a3"/>
        <w:ind w:right="-1" w:firstLine="0"/>
        <w:jc w:val="center"/>
        <w:rPr>
          <w:szCs w:val="28"/>
        </w:rPr>
      </w:pPr>
    </w:p>
    <w:p w14:paraId="48901E75" w14:textId="77777777" w:rsidR="00193B80" w:rsidRPr="00696516" w:rsidRDefault="00193B80" w:rsidP="00193B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BED4CB0" w14:textId="77777777" w:rsidR="00193B80" w:rsidRPr="00696516" w:rsidRDefault="00193B80" w:rsidP="00193B80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Дисциплина  «Факультетская терапия»</w:t>
      </w:r>
    </w:p>
    <w:p w14:paraId="39A3E224" w14:textId="77777777" w:rsidR="00193B80" w:rsidRPr="00696516" w:rsidRDefault="00193B80" w:rsidP="00193B80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Специальность    31.05.0</w:t>
      </w:r>
      <w:r w:rsidR="00B4410E">
        <w:rPr>
          <w:szCs w:val="28"/>
        </w:rPr>
        <w:t>2</w:t>
      </w:r>
      <w:r w:rsidRPr="00696516">
        <w:rPr>
          <w:szCs w:val="28"/>
        </w:rPr>
        <w:t xml:space="preserve"> </w:t>
      </w:r>
      <w:r w:rsidR="00B4410E">
        <w:rPr>
          <w:szCs w:val="28"/>
        </w:rPr>
        <w:t>Педиатрия</w:t>
      </w:r>
    </w:p>
    <w:p w14:paraId="5F274FA0" w14:textId="77777777" w:rsidR="00193B80" w:rsidRPr="00696516" w:rsidRDefault="00193B80" w:rsidP="00193B80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Курс  </w:t>
      </w:r>
      <w:r>
        <w:rPr>
          <w:szCs w:val="28"/>
        </w:rPr>
        <w:t>3</w:t>
      </w:r>
    </w:p>
    <w:p w14:paraId="02269115" w14:textId="77777777" w:rsidR="00193B80" w:rsidRPr="00CC12E9" w:rsidRDefault="00193B80" w:rsidP="00193B80">
      <w:pPr>
        <w:pStyle w:val="a3"/>
        <w:ind w:left="0" w:firstLine="567"/>
        <w:rPr>
          <w:szCs w:val="28"/>
        </w:rPr>
      </w:pPr>
      <w:r w:rsidRPr="00CC12E9">
        <w:rPr>
          <w:szCs w:val="28"/>
        </w:rPr>
        <w:t xml:space="preserve">Семестр </w:t>
      </w:r>
      <w:r w:rsidRPr="00CC12E9">
        <w:rPr>
          <w:szCs w:val="28"/>
          <w:lang w:val="en-US"/>
        </w:rPr>
        <w:t>VI</w:t>
      </w:r>
    </w:p>
    <w:p w14:paraId="1C9891F2" w14:textId="77777777" w:rsidR="00193B80" w:rsidRPr="00696516" w:rsidRDefault="00193B80" w:rsidP="00193B80">
      <w:pPr>
        <w:pStyle w:val="a3"/>
        <w:ind w:left="0" w:firstLine="567"/>
        <w:rPr>
          <w:szCs w:val="28"/>
        </w:rPr>
      </w:pPr>
      <w:r w:rsidRPr="00CC12E9">
        <w:rPr>
          <w:szCs w:val="28"/>
        </w:rPr>
        <w:t xml:space="preserve">Количество часов: </w:t>
      </w:r>
      <w:r w:rsidR="00B4410E">
        <w:rPr>
          <w:szCs w:val="28"/>
        </w:rPr>
        <w:t>4</w:t>
      </w:r>
    </w:p>
    <w:p w14:paraId="2423B70D" w14:textId="77777777" w:rsidR="00193B80" w:rsidRPr="00696516" w:rsidRDefault="00193B80" w:rsidP="00193B8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3238CE" w14:textId="77777777" w:rsidR="00193B80" w:rsidRPr="00696516" w:rsidRDefault="00193B80" w:rsidP="00193B8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6B9EA76" w14:textId="77777777" w:rsidR="00193B80" w:rsidRDefault="00193B80" w:rsidP="00193B8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564907B" w14:textId="77777777" w:rsidR="00193B80" w:rsidRPr="00696516" w:rsidRDefault="00193B80" w:rsidP="00193B8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076977" w14:textId="77777777" w:rsidR="00193B80" w:rsidRPr="00696516" w:rsidRDefault="00193B80" w:rsidP="00193B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Уфа</w:t>
      </w:r>
    </w:p>
    <w:p w14:paraId="7D65EF91" w14:textId="2338DD28" w:rsidR="00193B80" w:rsidRDefault="00193B80" w:rsidP="00193B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D2873">
        <w:rPr>
          <w:rFonts w:ascii="Times New Roman" w:hAnsi="Times New Roman"/>
          <w:sz w:val="28"/>
          <w:szCs w:val="28"/>
        </w:rPr>
        <w:t>3</w:t>
      </w:r>
    </w:p>
    <w:p w14:paraId="3D86F967" w14:textId="77777777" w:rsidR="00247062" w:rsidRDefault="00247062" w:rsidP="00193B80">
      <w:pPr>
        <w:pStyle w:val="a3"/>
        <w:ind w:left="0" w:right="-1" w:firstLine="0"/>
        <w:jc w:val="left"/>
        <w:rPr>
          <w:szCs w:val="28"/>
        </w:rPr>
      </w:pPr>
    </w:p>
    <w:p w14:paraId="647A4AB4" w14:textId="77777777" w:rsidR="00247062" w:rsidRDefault="00247062" w:rsidP="00193B80">
      <w:pPr>
        <w:pStyle w:val="a3"/>
        <w:ind w:left="0" w:right="-1" w:firstLine="0"/>
        <w:jc w:val="left"/>
        <w:rPr>
          <w:szCs w:val="28"/>
        </w:rPr>
      </w:pPr>
    </w:p>
    <w:p w14:paraId="49CC6D52" w14:textId="77777777" w:rsidR="00247062" w:rsidRDefault="00247062" w:rsidP="00193B80">
      <w:pPr>
        <w:pStyle w:val="a3"/>
        <w:ind w:left="0" w:right="-1" w:firstLine="0"/>
        <w:jc w:val="left"/>
        <w:rPr>
          <w:szCs w:val="28"/>
        </w:rPr>
      </w:pPr>
    </w:p>
    <w:p w14:paraId="62531D0D" w14:textId="77777777" w:rsidR="00247062" w:rsidRDefault="00247062" w:rsidP="00193B80">
      <w:pPr>
        <w:pStyle w:val="a3"/>
        <w:ind w:left="0" w:right="-1" w:firstLine="0"/>
        <w:jc w:val="left"/>
        <w:rPr>
          <w:szCs w:val="28"/>
        </w:rPr>
      </w:pPr>
    </w:p>
    <w:p w14:paraId="4AA478E6" w14:textId="428ACFCF" w:rsidR="00193B80" w:rsidRPr="00AA035E" w:rsidRDefault="00193B80" w:rsidP="00193B80">
      <w:pPr>
        <w:pStyle w:val="a3"/>
        <w:ind w:left="0" w:right="-1" w:firstLine="0"/>
        <w:jc w:val="left"/>
        <w:rPr>
          <w:szCs w:val="28"/>
        </w:rPr>
      </w:pPr>
      <w:r w:rsidRPr="00AA035E">
        <w:rPr>
          <w:szCs w:val="28"/>
        </w:rPr>
        <w:lastRenderedPageBreak/>
        <w:t>Тема: «Бронхиальная астма»</w:t>
      </w:r>
    </w:p>
    <w:p w14:paraId="212C1B06" w14:textId="4FC9AA19" w:rsidR="00247062" w:rsidRPr="000E14F1" w:rsidRDefault="00247062" w:rsidP="00247062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0E14F1">
        <w:rPr>
          <w:rFonts w:ascii="Times New Roman" w:hAnsi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>
        <w:rPr>
          <w:rFonts w:ascii="Times New Roman" w:hAnsi="Times New Roman"/>
          <w:color w:val="000000"/>
          <w:sz w:val="27"/>
          <w:szCs w:val="27"/>
        </w:rPr>
        <w:t xml:space="preserve">30 мая </w:t>
      </w:r>
      <w:r w:rsidRPr="000E14F1">
        <w:rPr>
          <w:rFonts w:ascii="Times New Roman" w:hAnsi="Times New Roman"/>
          <w:color w:val="000000"/>
          <w:sz w:val="27"/>
          <w:szCs w:val="27"/>
        </w:rPr>
        <w:t>202</w:t>
      </w:r>
      <w:r w:rsidR="002B582D">
        <w:rPr>
          <w:rFonts w:ascii="Times New Roman" w:hAnsi="Times New Roman"/>
          <w:color w:val="000000"/>
          <w:sz w:val="27"/>
          <w:szCs w:val="27"/>
        </w:rPr>
        <w:t>3</w:t>
      </w:r>
      <w:bookmarkStart w:id="1" w:name="_GoBack"/>
      <w:bookmarkEnd w:id="1"/>
      <w:r w:rsidRPr="000E14F1">
        <w:rPr>
          <w:rFonts w:ascii="Times New Roman" w:hAnsi="Times New Roman"/>
          <w:color w:val="000000"/>
          <w:sz w:val="27"/>
          <w:szCs w:val="27"/>
        </w:rPr>
        <w:t xml:space="preserve"> г.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bookmarkEnd w:id="0"/>
    </w:p>
    <w:p w14:paraId="34157060" w14:textId="77777777" w:rsidR="00247062" w:rsidRDefault="00247062" w:rsidP="00247062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14:paraId="3584D962" w14:textId="77777777" w:rsidR="00247062" w:rsidRDefault="00247062" w:rsidP="00247062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14:paraId="44945B85" w14:textId="77777777" w:rsidR="00247062" w:rsidRPr="002931BF" w:rsidRDefault="00247062" w:rsidP="00247062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bookmarkStart w:id="2" w:name="_Hlk172023838"/>
      <w:r w:rsidRPr="000E14F1">
        <w:rPr>
          <w:rFonts w:ascii="Times New Roman" w:hAnsi="Times New Roman"/>
          <w:color w:val="000000"/>
          <w:sz w:val="27"/>
          <w:szCs w:val="27"/>
        </w:rPr>
        <w:t>Рецензенты:</w:t>
      </w:r>
    </w:p>
    <w:p w14:paraId="0A87CBC5" w14:textId="77777777" w:rsidR="00247062" w:rsidRDefault="00247062" w:rsidP="00247062">
      <w:pPr>
        <w:pStyle w:val="a3"/>
      </w:pPr>
      <w:r w:rsidRPr="002B2D94">
        <w:rPr>
          <w:szCs w:val="28"/>
          <w:lang w:eastAsia="en-US"/>
        </w:rPr>
        <w:t xml:space="preserve">1. </w:t>
      </w:r>
      <w:r>
        <w:t xml:space="preserve">Заведующий кафедрой детских болезней ФГБОУ ВО ОрГМУ, </w:t>
      </w:r>
    </w:p>
    <w:p w14:paraId="16A0FEDD" w14:textId="77777777" w:rsidR="00247062" w:rsidRDefault="00247062" w:rsidP="00247062">
      <w:pPr>
        <w:pStyle w:val="a3"/>
      </w:pPr>
      <w:r>
        <w:t>Минздрава России д.м.н., профессор Попова Л.Ю.</w:t>
      </w:r>
    </w:p>
    <w:p w14:paraId="524A8648" w14:textId="77777777" w:rsidR="00BB3478" w:rsidRDefault="00247062" w:rsidP="00247062">
      <w:pPr>
        <w:pStyle w:val="a3"/>
      </w:pPr>
      <w:r w:rsidRPr="002B2D94">
        <w:rPr>
          <w:rFonts w:ascii="Calibri" w:hAnsi="Calibri"/>
          <w:szCs w:val="28"/>
          <w:lang w:eastAsia="en-US"/>
        </w:rPr>
        <w:t xml:space="preserve">2. </w:t>
      </w:r>
      <w:r>
        <w:t xml:space="preserve">Главный врач ГБУЗ РБ Детская поликлиника №2 г. Уфа, </w:t>
      </w:r>
    </w:p>
    <w:p w14:paraId="395E23E6" w14:textId="31A2EC28" w:rsidR="00247062" w:rsidRDefault="00247062" w:rsidP="00247062">
      <w:pPr>
        <w:pStyle w:val="a3"/>
      </w:pPr>
      <w:r>
        <w:t>Бикметова Э.З.</w:t>
      </w:r>
    </w:p>
    <w:bookmarkEnd w:id="2"/>
    <w:p w14:paraId="54C4CAE0" w14:textId="77777777" w:rsidR="00193B80" w:rsidRPr="00081E11" w:rsidRDefault="00193B80" w:rsidP="00AA035E">
      <w:pPr>
        <w:jc w:val="both"/>
        <w:rPr>
          <w:szCs w:val="28"/>
        </w:rPr>
      </w:pPr>
      <w:r w:rsidRPr="00081E11">
        <w:rPr>
          <w:szCs w:val="28"/>
        </w:rPr>
        <w:tab/>
      </w:r>
    </w:p>
    <w:p w14:paraId="1CA7DD8D" w14:textId="77777777" w:rsidR="00193B80" w:rsidRPr="00696516" w:rsidRDefault="00193B80" w:rsidP="00193B80">
      <w:pPr>
        <w:pStyle w:val="a3"/>
        <w:ind w:left="142" w:right="-1" w:hanging="284"/>
        <w:jc w:val="left"/>
        <w:rPr>
          <w:szCs w:val="28"/>
        </w:rPr>
      </w:pPr>
    </w:p>
    <w:p w14:paraId="6EEB2C75" w14:textId="77777777" w:rsidR="00193B80" w:rsidRPr="00696516" w:rsidRDefault="00193B80" w:rsidP="00193B80">
      <w:pPr>
        <w:pStyle w:val="a3"/>
        <w:ind w:left="142" w:right="-1" w:hanging="284"/>
        <w:rPr>
          <w:szCs w:val="28"/>
        </w:rPr>
      </w:pPr>
    </w:p>
    <w:p w14:paraId="4F157439" w14:textId="77777777" w:rsidR="00193B80" w:rsidRPr="00696516" w:rsidRDefault="00193B80" w:rsidP="00193B80">
      <w:pPr>
        <w:pStyle w:val="a3"/>
        <w:ind w:left="142" w:right="-1" w:hanging="284"/>
        <w:rPr>
          <w:szCs w:val="28"/>
        </w:rPr>
      </w:pPr>
    </w:p>
    <w:p w14:paraId="051881F5" w14:textId="77777777" w:rsidR="00193B80" w:rsidRPr="00696516" w:rsidRDefault="00193B80" w:rsidP="00193B80">
      <w:pPr>
        <w:pStyle w:val="a3"/>
        <w:ind w:left="142" w:right="-1" w:hanging="284"/>
        <w:rPr>
          <w:szCs w:val="28"/>
        </w:rPr>
      </w:pPr>
      <w:r w:rsidRPr="00696516">
        <w:rPr>
          <w:szCs w:val="28"/>
        </w:rPr>
        <w:t>Автор: доц. Аминева Л.Х.</w:t>
      </w:r>
    </w:p>
    <w:p w14:paraId="183E3FEA" w14:textId="77777777" w:rsidR="00193B80" w:rsidRPr="00696516" w:rsidRDefault="00193B80" w:rsidP="00193B80">
      <w:pPr>
        <w:pStyle w:val="a3"/>
        <w:ind w:left="142" w:right="-1" w:hanging="284"/>
        <w:rPr>
          <w:szCs w:val="28"/>
        </w:rPr>
      </w:pPr>
    </w:p>
    <w:p w14:paraId="2726B86B" w14:textId="77777777" w:rsidR="00193B80" w:rsidRPr="00696516" w:rsidRDefault="00193B80" w:rsidP="00193B80">
      <w:pPr>
        <w:pStyle w:val="a3"/>
        <w:ind w:left="142" w:right="-1" w:hanging="284"/>
        <w:rPr>
          <w:szCs w:val="28"/>
        </w:rPr>
      </w:pPr>
    </w:p>
    <w:p w14:paraId="137DB47E" w14:textId="77777777" w:rsidR="00193B80" w:rsidRPr="00696516" w:rsidRDefault="00193B80" w:rsidP="00193B80">
      <w:pPr>
        <w:pStyle w:val="a3"/>
        <w:ind w:left="142" w:right="-1" w:hanging="284"/>
        <w:rPr>
          <w:szCs w:val="28"/>
        </w:rPr>
      </w:pPr>
    </w:p>
    <w:p w14:paraId="4FA51A00" w14:textId="77777777" w:rsidR="003D2873" w:rsidRDefault="003D2873" w:rsidP="003D2873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bookmarkStart w:id="3" w:name="_Hlk172023914"/>
      <w:r>
        <w:rPr>
          <w:rFonts w:ascii="Times New Roman" w:hAnsi="Times New Roman"/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4" w:name="_Hlk172023643"/>
      <w:r>
        <w:rPr>
          <w:rFonts w:ascii="Times New Roman" w:hAnsi="Times New Roman"/>
          <w:color w:val="000000"/>
          <w:sz w:val="27"/>
          <w:szCs w:val="27"/>
        </w:rPr>
        <w:t>03.03.2023г.</w:t>
      </w:r>
      <w:bookmarkEnd w:id="3"/>
      <w:bookmarkEnd w:id="4"/>
    </w:p>
    <w:p w14:paraId="4BC41053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3BB323A8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626BC643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5BA1D733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6AC997B7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52CE3FAA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4D6D4415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73D9C5F9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048CD453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29BA392A" w14:textId="77777777" w:rsidR="00193B80" w:rsidRPr="00247062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682FBEE5" w14:textId="77777777" w:rsidR="00193B80" w:rsidRPr="00696516" w:rsidRDefault="00193B80" w:rsidP="00193B80">
      <w:pPr>
        <w:jc w:val="both"/>
        <w:rPr>
          <w:rFonts w:ascii="Times New Roman" w:hAnsi="Times New Roman"/>
          <w:sz w:val="28"/>
          <w:szCs w:val="28"/>
        </w:rPr>
      </w:pPr>
    </w:p>
    <w:p w14:paraId="0ABB51B4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bCs/>
          <w:sz w:val="28"/>
          <w:szCs w:val="28"/>
        </w:rPr>
        <w:t xml:space="preserve">1. Тема и ее актуальность. </w:t>
      </w:r>
    </w:p>
    <w:p w14:paraId="4F3A1931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Бронхиальная астма (БА) – </w:t>
      </w:r>
      <w:r w:rsidRPr="00696516">
        <w:rPr>
          <w:rFonts w:ascii="Times New Roman" w:hAnsi="Times New Roman"/>
          <w:color w:val="000000"/>
          <w:sz w:val="28"/>
          <w:szCs w:val="28"/>
        </w:rPr>
        <w:t>является гетерогенным заболеванием, характеризующимся хроническим воспалением дыхательных путей, наличием таких респираторных симптомов, как свистящие хрипы, одышка, заложенность в груди и кашель, которые варьируют по времени и интенсивности, и проявляются вместе с вариабельной обструкцией дыхательных путей.</w:t>
      </w:r>
    </w:p>
    <w:p w14:paraId="02E54C7D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БА остается одной из наиболее актуальных медико-социальных проблем современной медицины. </w:t>
      </w:r>
      <w:r w:rsidRPr="00CC12E9">
        <w:rPr>
          <w:rFonts w:ascii="Times New Roman" w:hAnsi="Times New Roman"/>
          <w:sz w:val="28"/>
          <w:szCs w:val="28"/>
        </w:rPr>
        <w:t>По данным эпидемиологических исследований в большинстве развитых стран Европы, в том числе России, и США астмой страдают около 5% взрослого населения.</w:t>
      </w:r>
      <w:r w:rsidRPr="00696516">
        <w:rPr>
          <w:rFonts w:ascii="Times New Roman" w:hAnsi="Times New Roman"/>
          <w:sz w:val="28"/>
          <w:szCs w:val="28"/>
        </w:rPr>
        <w:t xml:space="preserve"> Рост заболеваемости БА в последние десятилетия связывают с ухудшением экологии, употреблением продуктов питания, содержащих консерванты, с иммунодефицитными состояниями и др. Причинами летальных исходов являются тяжелые осложнения и несвоевременность оказания медицинской помощи при обострении астмы.</w:t>
      </w:r>
    </w:p>
    <w:p w14:paraId="31B4092A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Под эгидой ВОЗ ведущими мировыми учеными была разработана глобальная программа (инициатива, консенсус) по ключевым вопросам БА, представленная в докладе «Глобальная стратегия лечения и профилактики бронхиальной астмы» (</w:t>
      </w:r>
      <w:r w:rsidRPr="00696516">
        <w:rPr>
          <w:rFonts w:ascii="Times New Roman" w:hAnsi="Times New Roman"/>
          <w:sz w:val="28"/>
          <w:szCs w:val="28"/>
          <w:lang w:val="en-US"/>
        </w:rPr>
        <w:t>GINA</w:t>
      </w:r>
      <w:r w:rsidRPr="00696516">
        <w:rPr>
          <w:rFonts w:ascii="Times New Roman" w:hAnsi="Times New Roman"/>
          <w:sz w:val="28"/>
          <w:szCs w:val="28"/>
        </w:rPr>
        <w:t>). На основе нее в России разрабатываются национальные программы по борьбе с БА. Своевременная диагностика и рациональное лечение БА способствует существенному улучшению качества жизни больных, сохранению их трудоспособности и продолжительности жизни.</w:t>
      </w:r>
    </w:p>
    <w:p w14:paraId="62D05B1D" w14:textId="524DD5D6" w:rsidR="00085B52" w:rsidRPr="00343515" w:rsidRDefault="00193B80" w:rsidP="00085B52">
      <w:pPr>
        <w:pStyle w:val="af"/>
        <w:numPr>
          <w:ilvl w:val="0"/>
          <w:numId w:val="26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FC1C60">
        <w:rPr>
          <w:b/>
          <w:sz w:val="28"/>
          <w:szCs w:val="28"/>
        </w:rPr>
        <w:t>2</w:t>
      </w:r>
      <w:r w:rsidRPr="00696516">
        <w:rPr>
          <w:b/>
          <w:sz w:val="28"/>
          <w:szCs w:val="28"/>
        </w:rPr>
        <w:t>. Учебные цели:</w:t>
      </w:r>
      <w:r w:rsidRPr="0069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696516">
        <w:rPr>
          <w:sz w:val="28"/>
          <w:szCs w:val="28"/>
        </w:rPr>
        <w:t>этиологи</w:t>
      </w:r>
      <w:r>
        <w:rPr>
          <w:sz w:val="28"/>
          <w:szCs w:val="28"/>
        </w:rPr>
        <w:t>и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>патогенез</w:t>
      </w:r>
      <w:r>
        <w:rPr>
          <w:sz w:val="28"/>
          <w:szCs w:val="28"/>
        </w:rPr>
        <w:t>а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клиники</w:t>
      </w:r>
      <w:r w:rsidRPr="00A70859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классификации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>ременных методо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6516">
        <w:rPr>
          <w:sz w:val="28"/>
          <w:szCs w:val="28"/>
        </w:rPr>
        <w:t>диагностики</w:t>
      </w:r>
      <w:r w:rsidRPr="00A70859">
        <w:rPr>
          <w:sz w:val="28"/>
          <w:szCs w:val="28"/>
        </w:rPr>
        <w:t>,</w:t>
      </w:r>
      <w:r w:rsidRPr="00696516">
        <w:rPr>
          <w:sz w:val="28"/>
          <w:szCs w:val="28"/>
        </w:rPr>
        <w:t xml:space="preserve"> лечения и профилактики </w:t>
      </w:r>
      <w:r>
        <w:rPr>
          <w:sz w:val="28"/>
          <w:szCs w:val="28"/>
        </w:rPr>
        <w:t>БА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 xml:space="preserve">овладение врачебными навыками диагностики и лечения и профилактики </w:t>
      </w:r>
      <w:r>
        <w:rPr>
          <w:sz w:val="28"/>
          <w:szCs w:val="28"/>
        </w:rPr>
        <w:t>БА</w:t>
      </w:r>
      <w:r w:rsidRPr="00696516">
        <w:rPr>
          <w:sz w:val="28"/>
          <w:szCs w:val="28"/>
        </w:rPr>
        <w:t xml:space="preserve">; оказания неотложной и экстренной </w:t>
      </w:r>
      <w:r w:rsidRPr="00696516">
        <w:rPr>
          <w:sz w:val="28"/>
          <w:szCs w:val="28"/>
        </w:rPr>
        <w:lastRenderedPageBreak/>
        <w:t xml:space="preserve">медицинской помощь при осложнениях болезни. Формирование </w:t>
      </w:r>
      <w:r>
        <w:rPr>
          <w:sz w:val="28"/>
          <w:szCs w:val="28"/>
        </w:rPr>
        <w:t xml:space="preserve">общепрофессиональных и </w:t>
      </w:r>
      <w:r w:rsidRPr="00696516">
        <w:rPr>
          <w:sz w:val="28"/>
          <w:szCs w:val="28"/>
        </w:rPr>
        <w:t>профессиональных компетенций</w:t>
      </w:r>
      <w:r w:rsidRPr="00FC1C60">
        <w:rPr>
          <w:sz w:val="28"/>
          <w:szCs w:val="28"/>
        </w:rPr>
        <w:t xml:space="preserve">, </w:t>
      </w:r>
      <w:r>
        <w:rPr>
          <w:sz w:val="28"/>
          <w:szCs w:val="28"/>
        </w:rPr>
        <w:t>ОПК-5, ОПК-7</w:t>
      </w:r>
      <w:r w:rsidRPr="00FC1C60">
        <w:rPr>
          <w:sz w:val="28"/>
          <w:szCs w:val="28"/>
        </w:rPr>
        <w:t xml:space="preserve">, </w:t>
      </w:r>
      <w:r w:rsidR="0057533F">
        <w:rPr>
          <w:sz w:val="28"/>
          <w:szCs w:val="28"/>
        </w:rPr>
        <w:t>ПК-13</w:t>
      </w:r>
      <w:r w:rsidRPr="00696516">
        <w:rPr>
          <w:sz w:val="28"/>
          <w:szCs w:val="28"/>
        </w:rPr>
        <w:t xml:space="preserve">, </w:t>
      </w:r>
      <w:r w:rsidR="0057533F">
        <w:rPr>
          <w:sz w:val="28"/>
          <w:szCs w:val="28"/>
        </w:rPr>
        <w:t>ПК-14</w:t>
      </w:r>
      <w:r w:rsidR="00085B52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6E44439F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Pr="00FC1C60">
        <w:rPr>
          <w:rFonts w:ascii="Times New Roman" w:hAnsi="Times New Roman"/>
          <w:b/>
          <w:sz w:val="28"/>
          <w:szCs w:val="28"/>
        </w:rPr>
        <w:t>общепрофессиональных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студент должен знать:</w:t>
      </w:r>
    </w:p>
    <w:p w14:paraId="4BE30DAB" w14:textId="77777777" w:rsidR="00193B80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96516">
        <w:rPr>
          <w:rFonts w:ascii="Times New Roman" w:hAnsi="Times New Roman"/>
          <w:sz w:val="28"/>
          <w:szCs w:val="28"/>
        </w:rPr>
        <w:t>егментарное строение легких.</w:t>
      </w:r>
    </w:p>
    <w:p w14:paraId="609029F8" w14:textId="77777777" w:rsidR="00193B80" w:rsidRPr="00696516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2E9">
        <w:rPr>
          <w:rFonts w:ascii="Times New Roman" w:hAnsi="Times New Roman"/>
          <w:sz w:val="28"/>
          <w:szCs w:val="28"/>
        </w:rPr>
        <w:t>определение БА;</w:t>
      </w:r>
    </w:p>
    <w:p w14:paraId="15A6E890" w14:textId="77777777" w:rsidR="00193B80" w:rsidRPr="00097E38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этиологию и патогенез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;</w:t>
      </w:r>
    </w:p>
    <w:p w14:paraId="3F348B25" w14:textId="77777777" w:rsidR="00193B80" w:rsidRPr="00696516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собенности патологоанатомической картины при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5DCAD212" w14:textId="77777777" w:rsidR="00193B80" w:rsidRPr="00696516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современную классификацию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;</w:t>
      </w:r>
    </w:p>
    <w:p w14:paraId="48E9EF41" w14:textId="77777777" w:rsidR="00193B80" w:rsidRPr="00696516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клиническ</w:t>
      </w:r>
      <w:r>
        <w:rPr>
          <w:rFonts w:ascii="Times New Roman" w:hAnsi="Times New Roman"/>
          <w:sz w:val="28"/>
          <w:szCs w:val="28"/>
        </w:rPr>
        <w:t>ую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;</w:t>
      </w:r>
    </w:p>
    <w:p w14:paraId="518C6DF9" w14:textId="77777777" w:rsidR="00193B80" w:rsidRPr="00696516" w:rsidRDefault="00193B80" w:rsidP="00193B80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БА (</w:t>
      </w:r>
      <w:r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 органов грудной клетки, спирографи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пульсоксиметри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пиклфлоуметрии</w:t>
      </w:r>
      <w:r w:rsidRPr="00F56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КТ органов грудной клетки);</w:t>
      </w:r>
    </w:p>
    <w:p w14:paraId="1363CFBD" w14:textId="77777777" w:rsidR="00193B80" w:rsidRDefault="00193B80" w:rsidP="00193B80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 xml:space="preserve">фармакологические свойства </w:t>
      </w:r>
      <w:r>
        <w:rPr>
          <w:rFonts w:ascii="Times New Roman" w:hAnsi="Times New Roman"/>
          <w:sz w:val="28"/>
          <w:szCs w:val="28"/>
        </w:rPr>
        <w:t>бронхолитических</w:t>
      </w:r>
      <w:r w:rsidRPr="00F56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антилейкотриено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 w:rsidRPr="00F45384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генно-инженерных биологических </w:t>
      </w:r>
      <w:r w:rsidRPr="00DE6140">
        <w:rPr>
          <w:rFonts w:ascii="Times New Roman" w:hAnsi="Times New Roman"/>
          <w:sz w:val="28"/>
          <w:szCs w:val="28"/>
        </w:rPr>
        <w:t xml:space="preserve">препаратов, </w:t>
      </w:r>
      <w:r>
        <w:rPr>
          <w:rFonts w:ascii="Times New Roman" w:hAnsi="Times New Roman"/>
          <w:sz w:val="28"/>
          <w:szCs w:val="28"/>
        </w:rPr>
        <w:t>кортикостероидо</w:t>
      </w:r>
      <w:r w:rsidRPr="00696516">
        <w:rPr>
          <w:rFonts w:ascii="Times New Roman" w:hAnsi="Times New Roman"/>
          <w:sz w:val="28"/>
          <w:szCs w:val="28"/>
        </w:rPr>
        <w:t>в</w:t>
      </w:r>
      <w:r w:rsidRPr="004F53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140">
        <w:rPr>
          <w:rFonts w:ascii="Times New Roman" w:hAnsi="Times New Roman"/>
          <w:sz w:val="28"/>
          <w:szCs w:val="28"/>
        </w:rPr>
        <w:t>терапевтические дозы лекарственных препаратов;</w:t>
      </w:r>
    </w:p>
    <w:p w14:paraId="772536CF" w14:textId="77777777" w:rsidR="00193B80" w:rsidRDefault="00193B80" w:rsidP="00193B80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осложнения, 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анные с БА;</w:t>
      </w:r>
    </w:p>
    <w:p w14:paraId="69B4A965" w14:textId="77777777" w:rsidR="00193B80" w:rsidRDefault="00193B80" w:rsidP="00193B80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принципы лечения</w:t>
      </w:r>
      <w:r w:rsidRPr="006E3AAC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у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ития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осложнений БА</w:t>
      </w:r>
    </w:p>
    <w:p w14:paraId="52D36DD1" w14:textId="77777777" w:rsidR="00193B80" w:rsidRPr="00696516" w:rsidRDefault="00193B80" w:rsidP="00193B80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неотложн</w:t>
      </w:r>
      <w:r>
        <w:rPr>
          <w:rFonts w:ascii="Times New Roman" w:hAnsi="Times New Roman"/>
          <w:sz w:val="28"/>
          <w:szCs w:val="28"/>
        </w:rPr>
        <w:t xml:space="preserve">ую и </w:t>
      </w:r>
      <w:r w:rsidRPr="00696516">
        <w:rPr>
          <w:rFonts w:ascii="Times New Roman" w:hAnsi="Times New Roman"/>
          <w:sz w:val="28"/>
          <w:szCs w:val="28"/>
        </w:rPr>
        <w:t>экстренную медицинскую помощь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96516">
        <w:rPr>
          <w:rFonts w:ascii="Times New Roman" w:hAnsi="Times New Roman"/>
          <w:sz w:val="28"/>
          <w:szCs w:val="28"/>
        </w:rPr>
        <w:t>острой дыхательной недостаточности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96516">
        <w:rPr>
          <w:rFonts w:ascii="Times New Roman" w:hAnsi="Times New Roman"/>
          <w:sz w:val="28"/>
          <w:szCs w:val="28"/>
        </w:rPr>
        <w:t>приступ удушья, астматический статус</w:t>
      </w:r>
      <w:r>
        <w:rPr>
          <w:rFonts w:ascii="Times New Roman" w:hAnsi="Times New Roman"/>
          <w:sz w:val="28"/>
          <w:szCs w:val="28"/>
        </w:rPr>
        <w:t>)</w:t>
      </w:r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анной с БА;</w:t>
      </w:r>
    </w:p>
    <w:p w14:paraId="1428DADF" w14:textId="77777777" w:rsidR="00193B80" w:rsidRPr="00320D1C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 xml:space="preserve">меры профилактики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>.</w:t>
      </w:r>
      <w:r w:rsidRPr="00320D1C">
        <w:rPr>
          <w:rFonts w:ascii="Times New Roman" w:hAnsi="Times New Roman"/>
          <w:b/>
          <w:sz w:val="28"/>
          <w:szCs w:val="28"/>
        </w:rPr>
        <w:t xml:space="preserve"> </w:t>
      </w:r>
    </w:p>
    <w:p w14:paraId="7E615EB8" w14:textId="77777777" w:rsidR="00193B80" w:rsidRPr="00696516" w:rsidRDefault="00193B80" w:rsidP="00193B80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обучающийся должен владеть:</w:t>
      </w:r>
    </w:p>
    <w:p w14:paraId="787BC482" w14:textId="50D1B82C" w:rsidR="00193B80" w:rsidRPr="00696516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методами общеклинического  обследования пациентов с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3F2E9F3F" w14:textId="77777777" w:rsidR="00193B80" w:rsidRPr="001F682D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интерпретацией результатов лабораторных и инструментальных методов диагностики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ОПК-5, 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7A9FFCA4" w14:textId="77777777" w:rsidR="00193B80" w:rsidRPr="001F682D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развернутого клинического диагноза  по современной классификации (ОПК-5, 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66AC07BA" w14:textId="77777777" w:rsidR="00193B80" w:rsidRPr="001F682D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пациента к соот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ующему 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 xml:space="preserve">(ОПК-5, 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70B156FD" w14:textId="77777777" w:rsidR="00193B80" w:rsidRPr="001F682D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основными врачебными лечебными мероприятиями при </w:t>
      </w:r>
      <w:r>
        <w:rPr>
          <w:rFonts w:ascii="Times New Roman" w:hAnsi="Times New Roman"/>
          <w:sz w:val="28"/>
          <w:szCs w:val="28"/>
        </w:rPr>
        <w:t>БА</w:t>
      </w:r>
      <w:r w:rsidRPr="001F68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ОПК-7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E6321BE" w14:textId="77777777" w:rsidR="00193B80" w:rsidRPr="00696516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1C125D5A" w14:textId="77777777" w:rsidR="00193B80" w:rsidRPr="00696516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>
        <w:rPr>
          <w:rFonts w:ascii="Times New Roman" w:hAnsi="Times New Roman"/>
          <w:sz w:val="28"/>
          <w:szCs w:val="28"/>
        </w:rPr>
        <w:t>ОПК-5,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07940BAF" w14:textId="77777777" w:rsidR="00193B80" w:rsidRPr="00696516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>ологии)  (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5590DEB6" w14:textId="77777777" w:rsidR="00193B80" w:rsidRPr="006E3AAC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 xml:space="preserve">профессиональных компетенций </w:t>
      </w:r>
      <w:r w:rsidRPr="00320D1C">
        <w:rPr>
          <w:rFonts w:ascii="Times New Roman" w:hAnsi="Times New Roman"/>
          <w:b/>
          <w:sz w:val="28"/>
          <w:szCs w:val="28"/>
        </w:rPr>
        <w:t>обучающийся должен уметь:</w:t>
      </w:r>
    </w:p>
    <w:p w14:paraId="31BCD76A" w14:textId="77777777" w:rsidR="00193B80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собрать анамнез заболевания и жизни у больного </w:t>
      </w:r>
      <w:r>
        <w:rPr>
          <w:rFonts w:ascii="Times New Roman" w:hAnsi="Times New Roman"/>
          <w:sz w:val="28"/>
          <w:szCs w:val="28"/>
        </w:rPr>
        <w:t>БА</w:t>
      </w:r>
      <w:r w:rsidRPr="00F04D64">
        <w:rPr>
          <w:rFonts w:ascii="Times New Roman" w:hAnsi="Times New Roman"/>
          <w:sz w:val="28"/>
          <w:szCs w:val="28"/>
        </w:rPr>
        <w:t xml:space="preserve">, выявить </w:t>
      </w:r>
      <w:r w:rsidRPr="00CC12E9">
        <w:rPr>
          <w:rFonts w:ascii="Times New Roman" w:hAnsi="Times New Roman"/>
          <w:sz w:val="28"/>
          <w:szCs w:val="28"/>
        </w:rPr>
        <w:t>факторы риска развития БА</w:t>
      </w:r>
      <w:r>
        <w:rPr>
          <w:rFonts w:ascii="Times New Roman" w:hAnsi="Times New Roman"/>
          <w:sz w:val="28"/>
          <w:szCs w:val="28"/>
        </w:rPr>
        <w:t>;</w:t>
      </w:r>
    </w:p>
    <w:p w14:paraId="34A0DB8B" w14:textId="77777777" w:rsidR="00193B80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провести осмотр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04D64">
        <w:rPr>
          <w:rFonts w:ascii="Times New Roman" w:hAnsi="Times New Roman"/>
          <w:sz w:val="28"/>
          <w:szCs w:val="28"/>
        </w:rPr>
        <w:t xml:space="preserve">физикальное обследование больного с </w:t>
      </w:r>
      <w:r>
        <w:rPr>
          <w:rFonts w:ascii="Times New Roman" w:hAnsi="Times New Roman"/>
          <w:sz w:val="28"/>
          <w:szCs w:val="28"/>
        </w:rPr>
        <w:t>БА</w:t>
      </w:r>
      <w:r w:rsidRPr="00F04D64">
        <w:rPr>
          <w:rFonts w:ascii="Times New Roman" w:hAnsi="Times New Roman"/>
          <w:sz w:val="28"/>
          <w:szCs w:val="28"/>
        </w:rPr>
        <w:t xml:space="preserve"> по органам и системам (пальпация, перкуссия, аускультация);</w:t>
      </w:r>
    </w:p>
    <w:p w14:paraId="1A133BC4" w14:textId="77777777" w:rsidR="00193B80" w:rsidRPr="00F04D64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14:paraId="6EE880A1" w14:textId="77777777" w:rsidR="00193B80" w:rsidRPr="009C61FE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</w:t>
      </w:r>
      <w:r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14:paraId="689B83B1" w14:textId="77777777" w:rsidR="00193B80" w:rsidRPr="00320D1C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D1C">
        <w:rPr>
          <w:rFonts w:ascii="Times New Roman" w:hAnsi="Times New Roman"/>
          <w:sz w:val="28"/>
          <w:szCs w:val="28"/>
        </w:rPr>
        <w:t xml:space="preserve"> дифференциальный диагноз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20D1C">
        <w:rPr>
          <w:rFonts w:ascii="Times New Roman" w:hAnsi="Times New Roman"/>
          <w:sz w:val="28"/>
          <w:szCs w:val="28"/>
        </w:rPr>
        <w:t>ХОБЛ;</w:t>
      </w:r>
    </w:p>
    <w:p w14:paraId="31180A06" w14:textId="77777777" w:rsidR="00193B80" w:rsidRPr="00320D1C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>медикаментозное и медикаментозное);</w:t>
      </w:r>
    </w:p>
    <w:p w14:paraId="0245512A" w14:textId="77777777" w:rsidR="00193B80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 xml:space="preserve">оказать неотложную и экстренную медицинскую помощь при развитии осложнений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 xml:space="preserve"> (</w:t>
      </w:r>
      <w:r w:rsidRPr="00696516">
        <w:rPr>
          <w:rFonts w:ascii="Times New Roman" w:hAnsi="Times New Roman"/>
          <w:sz w:val="28"/>
          <w:szCs w:val="28"/>
        </w:rPr>
        <w:t>приступ удушья, астматический статус</w:t>
      </w:r>
      <w:r w:rsidRPr="00320D1C">
        <w:rPr>
          <w:rFonts w:ascii="Times New Roman" w:hAnsi="Times New Roman"/>
          <w:sz w:val="28"/>
          <w:szCs w:val="28"/>
        </w:rPr>
        <w:t>);</w:t>
      </w:r>
    </w:p>
    <w:p w14:paraId="38476896" w14:textId="77777777" w:rsidR="00193B80" w:rsidRPr="00F36198" w:rsidRDefault="00193B80" w:rsidP="00193B80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Pr="00F36198">
        <w:rPr>
          <w:rFonts w:ascii="Times New Roman" w:hAnsi="Times New Roman"/>
          <w:sz w:val="28"/>
          <w:szCs w:val="28"/>
        </w:rPr>
        <w:t>профилактики.</w:t>
      </w:r>
    </w:p>
    <w:p w14:paraId="26842268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696516">
        <w:rPr>
          <w:rFonts w:ascii="Times New Roman" w:hAnsi="Times New Roman"/>
          <w:b/>
          <w:sz w:val="28"/>
          <w:szCs w:val="28"/>
        </w:rPr>
        <w:t xml:space="preserve">. Материалы для самоподготовки к освоению данной темы </w:t>
      </w:r>
    </w:p>
    <w:p w14:paraId="3628A714" w14:textId="77777777" w:rsidR="00193B80" w:rsidRPr="00215E9B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>Вопросы для самоподготовки:</w:t>
      </w:r>
    </w:p>
    <w:p w14:paraId="509E860D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 xml:space="preserve">Определение, этиология и патогенез </w:t>
      </w:r>
      <w:r>
        <w:rPr>
          <w:sz w:val="28"/>
          <w:szCs w:val="28"/>
        </w:rPr>
        <w:t>БА</w:t>
      </w:r>
    </w:p>
    <w:p w14:paraId="6C898E1E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696516">
        <w:rPr>
          <w:sz w:val="28"/>
          <w:szCs w:val="28"/>
        </w:rPr>
        <w:t xml:space="preserve">акторы риска </w:t>
      </w:r>
      <w:r>
        <w:rPr>
          <w:sz w:val="28"/>
          <w:szCs w:val="28"/>
        </w:rPr>
        <w:t>БА</w:t>
      </w:r>
    </w:p>
    <w:p w14:paraId="741DF63A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патогенетические звенья БА</w:t>
      </w:r>
    </w:p>
    <w:p w14:paraId="3C7C0D7A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 xml:space="preserve">Классификация </w:t>
      </w:r>
      <w:r>
        <w:rPr>
          <w:sz w:val="28"/>
          <w:szCs w:val="28"/>
        </w:rPr>
        <w:t>БА</w:t>
      </w:r>
    </w:p>
    <w:p w14:paraId="7E1DC547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БА</w:t>
      </w:r>
    </w:p>
    <w:p w14:paraId="57262B54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установления диагноза БА</w:t>
      </w:r>
    </w:p>
    <w:p w14:paraId="6E591D24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л</w:t>
      </w:r>
      <w:r w:rsidRPr="00696516">
        <w:rPr>
          <w:sz w:val="28"/>
          <w:szCs w:val="28"/>
        </w:rPr>
        <w:t>ече</w:t>
      </w:r>
      <w:r w:rsidRPr="00A22F4B">
        <w:rPr>
          <w:sz w:val="28"/>
          <w:szCs w:val="28"/>
        </w:rPr>
        <w:t>ния</w:t>
      </w:r>
      <w:r>
        <w:rPr>
          <w:sz w:val="28"/>
          <w:szCs w:val="28"/>
        </w:rPr>
        <w:t xml:space="preserve"> БА</w:t>
      </w:r>
    </w:p>
    <w:p w14:paraId="6BBFCFEF" w14:textId="77777777" w:rsidR="00193B80" w:rsidRPr="00A22F4B" w:rsidRDefault="00193B80" w:rsidP="00193B80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БА</w:t>
      </w:r>
    </w:p>
    <w:p w14:paraId="3898E65B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96516">
        <w:rPr>
          <w:rFonts w:ascii="Times New Roman" w:hAnsi="Times New Roman"/>
          <w:b/>
          <w:sz w:val="28"/>
          <w:szCs w:val="28"/>
        </w:rPr>
        <w:t>. Вид занятия:</w:t>
      </w:r>
      <w:r w:rsidRPr="00696516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14:paraId="5CCA0580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Продолжительность занятия: </w:t>
      </w:r>
      <w:r w:rsidR="001E0538">
        <w:rPr>
          <w:rFonts w:ascii="Times New Roman" w:hAnsi="Times New Roman"/>
          <w:bCs/>
          <w:sz w:val="28"/>
          <w:szCs w:val="28"/>
        </w:rPr>
        <w:t>4 часа</w:t>
      </w:r>
    </w:p>
    <w:p w14:paraId="4D41F48A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 Оснащение: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764F2154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.1.</w:t>
      </w:r>
      <w:r w:rsidRPr="00696516">
        <w:rPr>
          <w:rFonts w:ascii="Times New Roman" w:hAnsi="Times New Roman"/>
          <w:sz w:val="28"/>
          <w:szCs w:val="28"/>
        </w:rPr>
        <w:t xml:space="preserve"> Дидактический материал </w:t>
      </w:r>
      <w:r>
        <w:rPr>
          <w:rFonts w:ascii="Times New Roman" w:hAnsi="Times New Roman"/>
          <w:sz w:val="28"/>
          <w:szCs w:val="28"/>
        </w:rPr>
        <w:t>(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идеофильмы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тренинго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 и</w:t>
      </w:r>
      <w:r w:rsidRPr="00696516">
        <w:rPr>
          <w:rFonts w:ascii="Times New Roman" w:hAnsi="Times New Roman"/>
          <w:sz w:val="28"/>
          <w:szCs w:val="28"/>
        </w:rPr>
        <w:t xml:space="preserve"> контролирующ</w:t>
      </w:r>
      <w:r>
        <w:rPr>
          <w:rFonts w:ascii="Times New Roman" w:hAnsi="Times New Roman"/>
          <w:sz w:val="28"/>
          <w:szCs w:val="28"/>
        </w:rPr>
        <w:t>ие</w:t>
      </w:r>
      <w:r w:rsidRPr="00696516">
        <w:rPr>
          <w:rFonts w:ascii="Times New Roman" w:hAnsi="Times New Roman"/>
          <w:sz w:val="28"/>
          <w:szCs w:val="28"/>
        </w:rPr>
        <w:t xml:space="preserve"> компьютерн</w:t>
      </w:r>
      <w:r>
        <w:rPr>
          <w:rFonts w:ascii="Times New Roman" w:hAnsi="Times New Roman"/>
          <w:sz w:val="28"/>
          <w:szCs w:val="28"/>
        </w:rPr>
        <w:t>ые</w:t>
      </w:r>
      <w:r w:rsidRPr="0069651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A6855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мультимедийны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атлас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ситуационны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54BE937E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.2.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 xml:space="preserve">ТСО </w:t>
      </w:r>
      <w:r w:rsidRPr="00696516">
        <w:rPr>
          <w:rFonts w:ascii="Times New Roman" w:hAnsi="Times New Roman"/>
          <w:sz w:val="28"/>
          <w:szCs w:val="28"/>
        </w:rPr>
        <w:t>(компьютер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идеод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ойка</w:t>
      </w:r>
      <w:r w:rsidRPr="00696516">
        <w:rPr>
          <w:rFonts w:ascii="Times New Roman" w:hAnsi="Times New Roman"/>
          <w:sz w:val="28"/>
          <w:szCs w:val="28"/>
        </w:rPr>
        <w:t>,  мультимедийный проектор).</w:t>
      </w:r>
    </w:p>
    <w:p w14:paraId="2E2D2BE8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696516">
        <w:rPr>
          <w:rFonts w:ascii="Times New Roman" w:hAnsi="Times New Roman"/>
          <w:b/>
          <w:sz w:val="28"/>
          <w:szCs w:val="28"/>
        </w:rPr>
        <w:t>одержание занятия:</w:t>
      </w:r>
    </w:p>
    <w:p w14:paraId="15FA22AC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.1. Контроль исходного уровня знаний и умений</w:t>
      </w:r>
    </w:p>
    <w:p w14:paraId="3810ED96" w14:textId="77777777" w:rsidR="00193B80" w:rsidRPr="00696516" w:rsidRDefault="00193B80" w:rsidP="00193B80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ом:</w:t>
      </w:r>
    </w:p>
    <w:p w14:paraId="7C7769CE" w14:textId="68D9AEEA" w:rsidR="00193B80" w:rsidRPr="00696516" w:rsidRDefault="00193B80" w:rsidP="00193B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В МЕХАНИЗМЕ УДУШЬЯ ПРИ БРОНХИАЛЬНОЙ АСТМЕ  НЕ УЧАСТВУЕТ (</w:t>
      </w:r>
      <w:r w:rsidR="001E0538"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C230DA2" w14:textId="77777777" w:rsidR="00193B80" w:rsidRPr="00696516" w:rsidRDefault="00193B80" w:rsidP="00193B80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альвеолярный отек</w:t>
      </w:r>
    </w:p>
    <w:p w14:paraId="37CEB4D4" w14:textId="77777777" w:rsidR="00193B80" w:rsidRPr="00696516" w:rsidRDefault="00193B80" w:rsidP="00193B80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отек слизистой бронхов</w:t>
      </w:r>
    </w:p>
    <w:p w14:paraId="0FFBEC9B" w14:textId="77777777" w:rsidR="00193B80" w:rsidRPr="00696516" w:rsidRDefault="00193B80" w:rsidP="00193B80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бронхоспазм</w:t>
      </w:r>
    </w:p>
    <w:p w14:paraId="4EB0A3A4" w14:textId="77777777" w:rsidR="00193B80" w:rsidRPr="00696516" w:rsidRDefault="00193B80" w:rsidP="00193B80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повышенная секреция слизи</w:t>
      </w:r>
    </w:p>
    <w:p w14:paraId="6982A04B" w14:textId="77777777" w:rsidR="00193B80" w:rsidRPr="00696516" w:rsidRDefault="00193B80" w:rsidP="00193B80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6516">
        <w:rPr>
          <w:sz w:val="28"/>
          <w:szCs w:val="28"/>
        </w:rPr>
        <w:lastRenderedPageBreak/>
        <w:t>нарушение выделение мокроты</w:t>
      </w:r>
    </w:p>
    <w:p w14:paraId="534C55A8" w14:textId="77777777" w:rsidR="00193B80" w:rsidRDefault="00193B80" w:rsidP="00193B80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1</w:t>
      </w:r>
    </w:p>
    <w:p w14:paraId="327EE3E6" w14:textId="77777777" w:rsidR="00193B80" w:rsidRDefault="00193B80" w:rsidP="00193B80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8F9CE8A" w14:textId="77777777" w:rsidR="00193B80" w:rsidRPr="009B51DB" w:rsidRDefault="00193B80" w:rsidP="00193B8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B51DB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14:paraId="327551C2" w14:textId="77777777" w:rsidR="00193B80" w:rsidRPr="00696516" w:rsidRDefault="00193B80" w:rsidP="00193B80">
      <w:pPr>
        <w:pStyle w:val="a3"/>
        <w:spacing w:line="360" w:lineRule="auto"/>
        <w:ind w:left="0" w:firstLine="709"/>
        <w:rPr>
          <w:szCs w:val="28"/>
        </w:rPr>
      </w:pPr>
      <w:r w:rsidRPr="00696516">
        <w:rPr>
          <w:szCs w:val="28"/>
        </w:rPr>
        <w:t xml:space="preserve">Больная С. 17 лет, студентка, поступила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3 лет, </w:t>
      </w:r>
      <w:r>
        <w:rPr>
          <w:szCs w:val="28"/>
        </w:rPr>
        <w:t>п</w:t>
      </w:r>
      <w:r w:rsidRPr="00696516">
        <w:rPr>
          <w:szCs w:val="28"/>
        </w:rPr>
        <w:t xml:space="preserve">риступы </w:t>
      </w:r>
      <w:r>
        <w:rPr>
          <w:szCs w:val="28"/>
        </w:rPr>
        <w:t>возникали редко</w:t>
      </w:r>
      <w:r w:rsidRPr="00CC12E9">
        <w:rPr>
          <w:szCs w:val="28"/>
        </w:rPr>
        <w:t>,</w:t>
      </w:r>
      <w:r>
        <w:rPr>
          <w:szCs w:val="28"/>
        </w:rPr>
        <w:t xml:space="preserve"> </w:t>
      </w:r>
      <w:r w:rsidRPr="00696516">
        <w:rPr>
          <w:szCs w:val="28"/>
        </w:rPr>
        <w:t>снимались ингаляцией сальбутамола. Ухудшение состояния отмечает после посещения зоопарка.</w:t>
      </w:r>
    </w:p>
    <w:p w14:paraId="59CE6035" w14:textId="77777777" w:rsidR="00193B80" w:rsidRPr="00696516" w:rsidRDefault="00193B80" w:rsidP="00193B80">
      <w:pPr>
        <w:pStyle w:val="a3"/>
        <w:spacing w:line="360" w:lineRule="auto"/>
        <w:ind w:left="0" w:firstLine="709"/>
        <w:rPr>
          <w:szCs w:val="28"/>
        </w:rPr>
      </w:pPr>
      <w:r w:rsidRPr="00696516">
        <w:rPr>
          <w:szCs w:val="28"/>
        </w:rPr>
        <w:t>Наследственность отягощена: у бабушки аллергический ринит</w:t>
      </w:r>
    </w:p>
    <w:p w14:paraId="5D4DBE33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F45384">
        <w:rPr>
          <w:rFonts w:ascii="Times New Roman" w:hAnsi="Times New Roman"/>
          <w:sz w:val="28"/>
          <w:szCs w:val="28"/>
        </w:rPr>
        <w:t>Общее состояние средней тяжести. Сознание ясное.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Положение:  вынужденное, сидячее, с фиксацией плечевого пояса. Кожные покровы, влажные. Дыхание затрудненное, с участием вспомогательной мускулатуры, сопровождается слышными на расстоянии свистящими хрипами. Частота дыханий – 2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 в минуту. 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 xml:space="preserve">ад легкими перкуторно – коробочный звук. При аускультации выслушиваются сухие свистящие хрипы на фоне ослабленного дыхания. Тоны сердца приглушены. ЧСС= Пульс = 100 в мин. АД – 110/70 мм рт. ст. Живот </w:t>
      </w:r>
      <w:r>
        <w:rPr>
          <w:rFonts w:ascii="Times New Roman" w:hAnsi="Times New Roman"/>
          <w:sz w:val="28"/>
          <w:szCs w:val="28"/>
        </w:rPr>
        <w:t>мягк</w:t>
      </w:r>
      <w:r w:rsidRPr="00696516">
        <w:rPr>
          <w:rFonts w:ascii="Times New Roman" w:hAnsi="Times New Roman"/>
          <w:sz w:val="28"/>
          <w:szCs w:val="28"/>
        </w:rPr>
        <w:t>ий, безболезненный. Отеков нет.</w:t>
      </w:r>
    </w:p>
    <w:p w14:paraId="0A86886B" w14:textId="77777777" w:rsidR="00193B80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</w:t>
      </w:r>
      <w:r w:rsidRPr="00696516">
        <w:rPr>
          <w:rFonts w:ascii="Times New Roman" w:hAnsi="Times New Roman"/>
          <w:sz w:val="28"/>
          <w:szCs w:val="28"/>
        </w:rPr>
        <w:t>:</w:t>
      </w:r>
    </w:p>
    <w:p w14:paraId="662C14D6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12E9">
        <w:rPr>
          <w:rFonts w:ascii="Times New Roman" w:hAnsi="Times New Roman"/>
          <w:sz w:val="28"/>
          <w:szCs w:val="28"/>
          <w:u w:val="single"/>
        </w:rPr>
        <w:t>Общий анализ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 - 4,1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12 </w:t>
      </w:r>
      <w:r w:rsidRPr="00696516">
        <w:rPr>
          <w:rFonts w:ascii="Times New Roman" w:hAnsi="Times New Roman"/>
          <w:sz w:val="28"/>
          <w:szCs w:val="28"/>
        </w:rPr>
        <w:t xml:space="preserve">/л; </w:t>
      </w:r>
      <w:r w:rsidRPr="00696516">
        <w:rPr>
          <w:rFonts w:ascii="Times New Roman" w:hAnsi="Times New Roman"/>
          <w:sz w:val="28"/>
          <w:szCs w:val="28"/>
          <w:lang w:val="en-US"/>
        </w:rPr>
        <w:t>HGB</w:t>
      </w:r>
      <w:r w:rsidRPr="00696516">
        <w:rPr>
          <w:rFonts w:ascii="Times New Roman" w:hAnsi="Times New Roman"/>
          <w:sz w:val="28"/>
          <w:szCs w:val="28"/>
        </w:rPr>
        <w:t xml:space="preserve"> - 138 г/л, </w:t>
      </w:r>
      <w:r w:rsidRPr="00696516">
        <w:rPr>
          <w:rFonts w:ascii="Times New Roman" w:hAnsi="Times New Roman"/>
          <w:sz w:val="28"/>
          <w:szCs w:val="28"/>
          <w:lang w:val="en-US"/>
        </w:rPr>
        <w:t>WBC</w:t>
      </w:r>
      <w:r w:rsidRPr="00696516">
        <w:rPr>
          <w:rFonts w:ascii="Times New Roman" w:hAnsi="Times New Roman"/>
          <w:sz w:val="28"/>
          <w:szCs w:val="28"/>
        </w:rPr>
        <w:t xml:space="preserve">- </w:t>
      </w:r>
      <w:r w:rsidRPr="00CC12E9">
        <w:rPr>
          <w:rFonts w:ascii="Times New Roman" w:hAnsi="Times New Roman"/>
          <w:sz w:val="28"/>
          <w:szCs w:val="28"/>
        </w:rPr>
        <w:t>17</w:t>
      </w:r>
      <w:r w:rsidRPr="00696516">
        <w:rPr>
          <w:rFonts w:ascii="Times New Roman" w:hAnsi="Times New Roman"/>
          <w:sz w:val="28"/>
          <w:szCs w:val="28"/>
        </w:rPr>
        <w:t xml:space="preserve">,0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 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Pr="00696516">
        <w:rPr>
          <w:rFonts w:ascii="Times New Roman" w:hAnsi="Times New Roman"/>
          <w:sz w:val="28"/>
          <w:szCs w:val="28"/>
        </w:rPr>
        <w:t>/л;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э. - 22%, п - 2%, с. - 49%, лимфоциты - 22%, моноциты - 5%, СОЭ - 10 мм/час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42836C6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R-графия органов грудной клетки</w:t>
      </w:r>
      <w:r w:rsidRPr="00696516">
        <w:rPr>
          <w:rFonts w:ascii="Times New Roman" w:hAnsi="Times New Roman"/>
          <w:sz w:val="28"/>
          <w:szCs w:val="28"/>
        </w:rPr>
        <w:t>: повышенная прозрачность легочной ткани, усиление легочного рисунка.</w:t>
      </w:r>
    </w:p>
    <w:p w14:paraId="55CA2C62" w14:textId="77777777" w:rsidR="00193B80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ЭКГ:</w:t>
      </w:r>
      <w:r w:rsidRPr="00696516">
        <w:rPr>
          <w:rFonts w:ascii="Times New Roman" w:hAnsi="Times New Roman"/>
          <w:sz w:val="28"/>
          <w:szCs w:val="28"/>
        </w:rPr>
        <w:t xml:space="preserve"> Синусовый ритм. ЧСС 100 в 1 мин. </w:t>
      </w:r>
      <w:r w:rsidRPr="00E639DC">
        <w:rPr>
          <w:rFonts w:ascii="Times New Roman" w:hAnsi="Times New Roman"/>
          <w:sz w:val="28"/>
          <w:szCs w:val="28"/>
        </w:rPr>
        <w:t>Высокий остроконечный зубец Р во 2,3,</w:t>
      </w:r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r w:rsidRPr="00F45384">
        <w:rPr>
          <w:rFonts w:ascii="Times New Roman" w:hAnsi="Times New Roman"/>
          <w:b/>
          <w:sz w:val="28"/>
          <w:szCs w:val="28"/>
        </w:rPr>
        <w:t xml:space="preserve"> </w:t>
      </w:r>
    </w:p>
    <w:p w14:paraId="48159F5E" w14:textId="77777777" w:rsidR="00193B80" w:rsidRPr="000E7699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699">
        <w:rPr>
          <w:rFonts w:ascii="Times New Roman" w:hAnsi="Times New Roman"/>
          <w:sz w:val="28"/>
          <w:szCs w:val="28"/>
          <w:lang w:val="en-US"/>
        </w:rPr>
        <w:t>Sa</w:t>
      </w:r>
      <w:r w:rsidRPr="000E7699">
        <w:rPr>
          <w:rFonts w:ascii="Times New Roman" w:hAnsi="Times New Roman"/>
          <w:sz w:val="28"/>
          <w:szCs w:val="28"/>
        </w:rPr>
        <w:t>О</w:t>
      </w:r>
      <w:r w:rsidRPr="000E769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0E7699">
        <w:rPr>
          <w:rFonts w:ascii="Times New Roman" w:hAnsi="Times New Roman"/>
          <w:sz w:val="28"/>
          <w:szCs w:val="28"/>
          <w:lang w:val="en-US"/>
        </w:rPr>
        <w:t>93%</w:t>
      </w:r>
    </w:p>
    <w:p w14:paraId="008FA4FB" w14:textId="77777777" w:rsidR="00193B80" w:rsidRPr="00F45384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384">
        <w:rPr>
          <w:rFonts w:ascii="Times New Roman" w:hAnsi="Times New Roman"/>
          <w:b/>
          <w:sz w:val="28"/>
          <w:szCs w:val="28"/>
        </w:rPr>
        <w:lastRenderedPageBreak/>
        <w:t>Вопросы к задаче</w:t>
      </w:r>
      <w:r w:rsidRPr="00F45384">
        <w:rPr>
          <w:rFonts w:ascii="Times New Roman" w:hAnsi="Times New Roman"/>
          <w:sz w:val="28"/>
          <w:szCs w:val="28"/>
        </w:rPr>
        <w:t>:</w:t>
      </w:r>
    </w:p>
    <w:p w14:paraId="21B8DDC5" w14:textId="77777777" w:rsidR="00193B80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ПК-5, 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4C2084F7" w14:textId="732C90F1" w:rsidR="00193B80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Назовите </w:t>
      </w:r>
      <w:r w:rsidRPr="00CC12E9">
        <w:rPr>
          <w:rFonts w:ascii="Times New Roman" w:hAnsi="Times New Roman"/>
          <w:sz w:val="28"/>
          <w:szCs w:val="28"/>
        </w:rPr>
        <w:t>факторы</w:t>
      </w:r>
      <w:r w:rsidRPr="0011149E">
        <w:rPr>
          <w:rFonts w:ascii="Times New Roman" w:hAnsi="Times New Roman"/>
          <w:sz w:val="28"/>
          <w:szCs w:val="28"/>
        </w:rPr>
        <w:t>,</w:t>
      </w:r>
      <w:r w:rsidRPr="00CC1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влияющие на появление </w:t>
      </w:r>
      <w:r w:rsidRPr="00CC12E9"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 xml:space="preserve"> у больной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 w:rsidR="0057533F">
        <w:rPr>
          <w:rFonts w:ascii="Times New Roman" w:hAnsi="Times New Roman"/>
          <w:sz w:val="28"/>
          <w:szCs w:val="28"/>
        </w:rPr>
        <w:t>ПК-13</w:t>
      </w:r>
      <w:r>
        <w:rPr>
          <w:rFonts w:ascii="Times New Roman" w:hAnsi="Times New Roman"/>
          <w:sz w:val="28"/>
          <w:szCs w:val="28"/>
        </w:rPr>
        <w:t>)</w:t>
      </w:r>
    </w:p>
    <w:p w14:paraId="1699D821" w14:textId="06FBF7A4" w:rsidR="00193B80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Назначьте дополнительные методы обследования. (</w:t>
      </w:r>
      <w:r w:rsidR="0057533F">
        <w:rPr>
          <w:rFonts w:ascii="Times New Roman" w:hAnsi="Times New Roman"/>
          <w:sz w:val="28"/>
          <w:szCs w:val="28"/>
        </w:rPr>
        <w:t xml:space="preserve"> 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2705246F" w14:textId="48345D33" w:rsidR="00193B80" w:rsidRPr="00696516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211C28">
        <w:rPr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B5383E1" w14:textId="77777777" w:rsidR="00193B80" w:rsidRDefault="00193B80" w:rsidP="00193B8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14:paraId="1DF70224" w14:textId="77777777" w:rsidR="00193B80" w:rsidRPr="00696516" w:rsidRDefault="00193B80" w:rsidP="00193B80">
      <w:pPr>
        <w:pStyle w:val="4"/>
        <w:spacing w:before="0" w:after="0" w:line="360" w:lineRule="auto"/>
        <w:ind w:firstLine="709"/>
        <w:rPr>
          <w:i/>
        </w:rPr>
      </w:pPr>
      <w:r w:rsidRPr="00696516">
        <w:rPr>
          <w:i/>
        </w:rPr>
        <w:t>Эталоны ответов:</w:t>
      </w:r>
    </w:p>
    <w:p w14:paraId="2819E9C9" w14:textId="77777777" w:rsidR="00193B80" w:rsidRDefault="00193B80" w:rsidP="00193B80">
      <w:pPr>
        <w:pStyle w:val="a3"/>
        <w:spacing w:line="360" w:lineRule="auto"/>
        <w:ind w:left="0" w:firstLine="709"/>
        <w:rPr>
          <w:szCs w:val="28"/>
        </w:rPr>
      </w:pPr>
      <w:r w:rsidRPr="0011149E">
        <w:rPr>
          <w:szCs w:val="28"/>
        </w:rPr>
        <w:t xml:space="preserve">1. </w:t>
      </w:r>
      <w:r>
        <w:rPr>
          <w:szCs w:val="28"/>
        </w:rPr>
        <w:t xml:space="preserve">На основании: </w:t>
      </w:r>
      <w:r w:rsidRPr="00696516">
        <w:rPr>
          <w:szCs w:val="28"/>
        </w:rPr>
        <w:t>жалоб на ощущение «стеснения в груди», затрудненное дыхание (особенно выдох</w:t>
      </w:r>
      <w:r>
        <w:rPr>
          <w:szCs w:val="28"/>
        </w:rPr>
        <w:t>а</w:t>
      </w:r>
      <w:r w:rsidRPr="00696516">
        <w:rPr>
          <w:szCs w:val="28"/>
        </w:rPr>
        <w:t>), кашель с трудноотделяемой вязкой мокротой</w:t>
      </w:r>
      <w:r>
        <w:rPr>
          <w:szCs w:val="28"/>
        </w:rPr>
        <w:t>,</w:t>
      </w:r>
      <w:r w:rsidRPr="00696516">
        <w:rPr>
          <w:szCs w:val="28"/>
        </w:rPr>
        <w:t xml:space="preserve"> </w:t>
      </w:r>
      <w:r>
        <w:rPr>
          <w:szCs w:val="28"/>
        </w:rPr>
        <w:t>анамнеза заболевания (б</w:t>
      </w:r>
      <w:r w:rsidRPr="00696516">
        <w:rPr>
          <w:szCs w:val="28"/>
        </w:rPr>
        <w:t>ольн</w:t>
      </w:r>
      <w:r>
        <w:rPr>
          <w:szCs w:val="28"/>
        </w:rPr>
        <w:t>а</w:t>
      </w:r>
      <w:r w:rsidRPr="00696516">
        <w:rPr>
          <w:szCs w:val="28"/>
        </w:rPr>
        <w:t xml:space="preserve"> </w:t>
      </w:r>
      <w:r>
        <w:rPr>
          <w:szCs w:val="28"/>
        </w:rPr>
        <w:t xml:space="preserve">около </w:t>
      </w:r>
      <w:r w:rsidRPr="00696516">
        <w:rPr>
          <w:szCs w:val="28"/>
        </w:rPr>
        <w:t xml:space="preserve">3 лет, </w:t>
      </w:r>
      <w:r>
        <w:rPr>
          <w:szCs w:val="28"/>
        </w:rPr>
        <w:t>п</w:t>
      </w:r>
      <w:r w:rsidRPr="00696516">
        <w:rPr>
          <w:szCs w:val="28"/>
        </w:rPr>
        <w:t xml:space="preserve">риступы </w:t>
      </w:r>
      <w:r>
        <w:rPr>
          <w:szCs w:val="28"/>
        </w:rPr>
        <w:t>возникали редко</w:t>
      </w:r>
      <w:r w:rsidRPr="00CC12E9">
        <w:rPr>
          <w:szCs w:val="28"/>
        </w:rPr>
        <w:t>,</w:t>
      </w:r>
      <w:r>
        <w:rPr>
          <w:szCs w:val="28"/>
        </w:rPr>
        <w:t xml:space="preserve"> </w:t>
      </w:r>
      <w:r w:rsidRPr="00696516">
        <w:rPr>
          <w:szCs w:val="28"/>
        </w:rPr>
        <w:t>снимались ингаляцией сальбутамола. Ухудшение состояния отмечает после посещения зоопарка</w:t>
      </w:r>
      <w:r>
        <w:rPr>
          <w:szCs w:val="28"/>
        </w:rPr>
        <w:t>), анамнеза жизни (</w:t>
      </w:r>
      <w:r w:rsidRPr="00696516">
        <w:rPr>
          <w:szCs w:val="28"/>
        </w:rPr>
        <w:t>у бабушки аллергический ринит</w:t>
      </w:r>
      <w:r>
        <w:rPr>
          <w:szCs w:val="28"/>
        </w:rPr>
        <w:t>),</w:t>
      </w:r>
      <w:r w:rsidRPr="000E7699">
        <w:rPr>
          <w:szCs w:val="28"/>
        </w:rPr>
        <w:t xml:space="preserve"> </w:t>
      </w:r>
      <w:r>
        <w:rPr>
          <w:szCs w:val="28"/>
        </w:rPr>
        <w:t>о</w:t>
      </w:r>
      <w:r w:rsidRPr="000E7699">
        <w:rPr>
          <w:szCs w:val="28"/>
        </w:rPr>
        <w:t>бъективн</w:t>
      </w:r>
      <w:r>
        <w:rPr>
          <w:szCs w:val="28"/>
        </w:rPr>
        <w:t>ых данных (о</w:t>
      </w:r>
      <w:r w:rsidRPr="00F45384">
        <w:rPr>
          <w:szCs w:val="28"/>
        </w:rPr>
        <w:t>бщее состояние средней тяжести</w:t>
      </w:r>
      <w:r>
        <w:rPr>
          <w:szCs w:val="28"/>
        </w:rPr>
        <w:t>,</w:t>
      </w:r>
      <w:r w:rsidRPr="00F45384">
        <w:rPr>
          <w:szCs w:val="28"/>
        </w:rPr>
        <w:t xml:space="preserve"> </w:t>
      </w:r>
      <w:r>
        <w:rPr>
          <w:szCs w:val="28"/>
        </w:rPr>
        <w:t>п</w:t>
      </w:r>
      <w:r w:rsidRPr="00696516">
        <w:rPr>
          <w:szCs w:val="28"/>
        </w:rPr>
        <w:t>оложение вынужденное, сидячее, с фиксацией плечевого пояса. Кожные покровы влажные. Дыхание затрудненное, с участием вспомогательной мускулатуры, сопровождается слышными на расстоянии свистящими хрипами. Частота дыханий – 2</w:t>
      </w:r>
      <w:r>
        <w:rPr>
          <w:szCs w:val="28"/>
        </w:rPr>
        <w:t>3</w:t>
      </w:r>
      <w:r w:rsidRPr="00696516">
        <w:rPr>
          <w:szCs w:val="28"/>
        </w:rPr>
        <w:t xml:space="preserve"> в минуту. </w:t>
      </w:r>
      <w:r>
        <w:rPr>
          <w:szCs w:val="28"/>
        </w:rPr>
        <w:t>Н</w:t>
      </w:r>
      <w:r w:rsidRPr="00696516">
        <w:rPr>
          <w:szCs w:val="28"/>
        </w:rPr>
        <w:t>ад легкими перкуторно – коробочный звук. При аускультации выслушиваются сухие свистящие хрипы на фоне ослабленного дыхания. Тоны сердца приглушены. ЧСС= Пульс = 100 в мин. АД – 110/70 мм рт. ст.</w:t>
      </w:r>
      <w:r>
        <w:rPr>
          <w:szCs w:val="28"/>
        </w:rPr>
        <w:t xml:space="preserve">, </w:t>
      </w:r>
      <w:r w:rsidRPr="000E7699">
        <w:rPr>
          <w:szCs w:val="28"/>
        </w:rPr>
        <w:t>данных общего анализа крови:</w:t>
      </w:r>
      <w:r w:rsidRPr="00696516">
        <w:rPr>
          <w:szCs w:val="28"/>
        </w:rPr>
        <w:t xml:space="preserve"> </w:t>
      </w:r>
      <w:r w:rsidRPr="00696516">
        <w:rPr>
          <w:szCs w:val="28"/>
          <w:lang w:val="en-US"/>
        </w:rPr>
        <w:t>WBC</w:t>
      </w:r>
      <w:r w:rsidRPr="00696516">
        <w:rPr>
          <w:szCs w:val="28"/>
        </w:rPr>
        <w:t xml:space="preserve">- </w:t>
      </w:r>
      <w:r w:rsidRPr="00CC12E9">
        <w:rPr>
          <w:szCs w:val="28"/>
        </w:rPr>
        <w:t>17</w:t>
      </w:r>
      <w:r w:rsidRPr="00696516">
        <w:rPr>
          <w:szCs w:val="28"/>
        </w:rPr>
        <w:t xml:space="preserve">,0 </w:t>
      </w:r>
      <w:r w:rsidRPr="00696516">
        <w:rPr>
          <w:szCs w:val="28"/>
        </w:rPr>
        <w:sym w:font="Symbol" w:char="F0D7"/>
      </w:r>
      <w:r w:rsidRPr="00696516">
        <w:rPr>
          <w:szCs w:val="28"/>
        </w:rPr>
        <w:t xml:space="preserve"> 10 </w:t>
      </w:r>
      <w:r w:rsidRPr="00696516">
        <w:rPr>
          <w:szCs w:val="28"/>
          <w:vertAlign w:val="superscript"/>
        </w:rPr>
        <w:t xml:space="preserve">9 </w:t>
      </w:r>
      <w:r w:rsidRPr="00696516">
        <w:rPr>
          <w:szCs w:val="28"/>
        </w:rPr>
        <w:t>/л;</w:t>
      </w:r>
      <w:r>
        <w:rPr>
          <w:szCs w:val="28"/>
        </w:rPr>
        <w:t xml:space="preserve"> </w:t>
      </w:r>
      <w:r w:rsidRPr="00696516">
        <w:rPr>
          <w:szCs w:val="28"/>
        </w:rPr>
        <w:t xml:space="preserve">э. </w:t>
      </w:r>
      <w:r>
        <w:rPr>
          <w:szCs w:val="28"/>
        </w:rPr>
        <w:t>–</w:t>
      </w:r>
      <w:r w:rsidRPr="00696516">
        <w:rPr>
          <w:szCs w:val="28"/>
        </w:rPr>
        <w:t xml:space="preserve"> 22</w:t>
      </w:r>
      <w:r>
        <w:rPr>
          <w:szCs w:val="28"/>
        </w:rPr>
        <w:t xml:space="preserve">%, </w:t>
      </w:r>
      <w:r w:rsidRPr="00377711">
        <w:rPr>
          <w:szCs w:val="28"/>
        </w:rPr>
        <w:t>R-графии органов грудной клетки</w:t>
      </w:r>
      <w:r w:rsidRPr="00696516">
        <w:rPr>
          <w:szCs w:val="28"/>
        </w:rPr>
        <w:t xml:space="preserve">: повышенная прозрачность легочной ткани, </w:t>
      </w:r>
      <w:r>
        <w:rPr>
          <w:szCs w:val="28"/>
        </w:rPr>
        <w:t xml:space="preserve">горизонтальное положение ребер, </w:t>
      </w:r>
      <w:r w:rsidRPr="00696516">
        <w:rPr>
          <w:szCs w:val="28"/>
          <w:u w:val="single"/>
        </w:rPr>
        <w:t>ЭКГ:</w:t>
      </w:r>
      <w:r w:rsidRPr="00696516">
        <w:rPr>
          <w:szCs w:val="28"/>
        </w:rPr>
        <w:t xml:space="preserve"> Синусовый ритм. ЧСС 100 в 1 мин. </w:t>
      </w:r>
      <w:r w:rsidRPr="00E639DC">
        <w:rPr>
          <w:szCs w:val="28"/>
        </w:rPr>
        <w:t>Высокий остроконечный зубец Р во 2,3,</w:t>
      </w:r>
      <w:r w:rsidRPr="00E639DC">
        <w:rPr>
          <w:szCs w:val="28"/>
          <w:lang w:val="en-US"/>
        </w:rPr>
        <w:t>avF</w:t>
      </w:r>
      <w:r>
        <w:rPr>
          <w:b/>
          <w:szCs w:val="28"/>
        </w:rPr>
        <w:t xml:space="preserve">, </w:t>
      </w:r>
      <w:r w:rsidRPr="000E7699">
        <w:rPr>
          <w:szCs w:val="28"/>
          <w:lang w:val="en-US"/>
        </w:rPr>
        <w:t>Sa</w:t>
      </w:r>
      <w:r w:rsidRPr="000E7699">
        <w:rPr>
          <w:szCs w:val="28"/>
        </w:rPr>
        <w:t>О</w:t>
      </w:r>
      <w:r w:rsidRPr="000E7699">
        <w:rPr>
          <w:szCs w:val="28"/>
          <w:vertAlign w:val="subscript"/>
        </w:rPr>
        <w:t xml:space="preserve">2 </w:t>
      </w:r>
      <w:r w:rsidRPr="000E7699">
        <w:rPr>
          <w:szCs w:val="28"/>
        </w:rPr>
        <w:t>93%</w:t>
      </w:r>
    </w:p>
    <w:p w14:paraId="052A7B2C" w14:textId="77777777" w:rsidR="00193B80" w:rsidRPr="000E7699" w:rsidRDefault="00193B80" w:rsidP="00193B80">
      <w:pPr>
        <w:pStyle w:val="af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E7699">
        <w:rPr>
          <w:sz w:val="28"/>
          <w:szCs w:val="28"/>
        </w:rPr>
        <w:t>Бронхиальная астма, аллергическая форма, интермиттирующая,</w:t>
      </w:r>
      <w:r w:rsidRPr="000E7699">
        <w:rPr>
          <w:sz w:val="28"/>
          <w:szCs w:val="28"/>
          <w:highlight w:val="yellow"/>
        </w:rPr>
        <w:t xml:space="preserve"> </w:t>
      </w:r>
      <w:r w:rsidRPr="000E7699">
        <w:rPr>
          <w:sz w:val="28"/>
          <w:szCs w:val="28"/>
        </w:rPr>
        <w:t>обострение средней степени тяжести</w:t>
      </w:r>
    </w:p>
    <w:p w14:paraId="49C3EE79" w14:textId="77777777" w:rsidR="00193B80" w:rsidRPr="00696516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Осл</w:t>
      </w:r>
      <w:r w:rsidRPr="00696516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 xml:space="preserve">острая </w:t>
      </w:r>
      <w:r w:rsidRPr="00696516">
        <w:rPr>
          <w:rFonts w:ascii="Times New Roman" w:hAnsi="Times New Roman"/>
          <w:sz w:val="28"/>
          <w:szCs w:val="28"/>
        </w:rPr>
        <w:t xml:space="preserve">дыхательная недостаточность. </w:t>
      </w:r>
    </w:p>
    <w:p w14:paraId="7CA0673A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Наследственность</w:t>
      </w:r>
      <w:r w:rsidRPr="001114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аллергены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30A52304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3. эхокардиография, пульсоксиметрия, аллергологическое обследование, спирография с бронходилатационным тестом </w:t>
      </w:r>
    </w:p>
    <w:p w14:paraId="4A3D2F89" w14:textId="77777777" w:rsidR="00193B80" w:rsidRPr="00C87B21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Эозинофиля крови, </w:t>
      </w:r>
      <w:r w:rsidRPr="00C87B21">
        <w:rPr>
          <w:rFonts w:ascii="Times New Roman" w:hAnsi="Times New Roman"/>
          <w:sz w:val="28"/>
          <w:szCs w:val="28"/>
        </w:rPr>
        <w:t>R-графия органов грудной клетки</w:t>
      </w:r>
      <w:r w:rsidRPr="006965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гиперинфляция </w:t>
      </w:r>
      <w:r w:rsidRPr="007C0D0D">
        <w:rPr>
          <w:rFonts w:ascii="Times New Roman" w:hAnsi="Times New Roman"/>
          <w:sz w:val="28"/>
          <w:szCs w:val="28"/>
        </w:rPr>
        <w:t>легких,</w:t>
      </w:r>
      <w:r w:rsidRPr="00C87B21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  <w:u w:val="single"/>
        </w:rPr>
        <w:t>ЭКГ:</w:t>
      </w:r>
      <w:r w:rsidRPr="00696516">
        <w:rPr>
          <w:rFonts w:ascii="Times New Roman" w:hAnsi="Times New Roman"/>
          <w:sz w:val="28"/>
          <w:szCs w:val="28"/>
        </w:rPr>
        <w:t xml:space="preserve"> Синусов</w:t>
      </w:r>
      <w:r>
        <w:rPr>
          <w:rFonts w:ascii="Times New Roman" w:hAnsi="Times New Roman"/>
          <w:sz w:val="28"/>
          <w:szCs w:val="28"/>
        </w:rPr>
        <w:t>ая тахикардия</w:t>
      </w:r>
      <w:r w:rsidRPr="00696516">
        <w:rPr>
          <w:rFonts w:ascii="Times New Roman" w:hAnsi="Times New Roman"/>
          <w:sz w:val="28"/>
          <w:szCs w:val="28"/>
        </w:rPr>
        <w:t>. Перегрузка правых отделов сердца</w:t>
      </w:r>
    </w:p>
    <w:p w14:paraId="285587DE" w14:textId="77777777" w:rsidR="00193B80" w:rsidRPr="00343512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Бронхолитическая и противовоспалительная терапия: б</w:t>
      </w:r>
      <w:r w:rsidRPr="00696516">
        <w:rPr>
          <w:rFonts w:ascii="Times New Roman" w:hAnsi="Times New Roman"/>
          <w:sz w:val="28"/>
          <w:szCs w:val="28"/>
        </w:rPr>
        <w:t xml:space="preserve">ронхолитики: в2-адреномиметики через небулайзер, кортикостероиды </w:t>
      </w:r>
      <w:r>
        <w:rPr>
          <w:rFonts w:ascii="Times New Roman" w:hAnsi="Times New Roman"/>
          <w:sz w:val="28"/>
          <w:szCs w:val="28"/>
        </w:rPr>
        <w:t>в</w:t>
      </w:r>
      <w:r w:rsidRPr="00696516">
        <w:rPr>
          <w:rFonts w:ascii="Times New Roman" w:hAnsi="Times New Roman"/>
          <w:sz w:val="28"/>
          <w:szCs w:val="28"/>
        </w:rPr>
        <w:t>нутривенно.</w:t>
      </w:r>
      <w:r w:rsidRPr="00343512">
        <w:rPr>
          <w:rFonts w:ascii="Times New Roman" w:hAnsi="Times New Roman"/>
          <w:sz w:val="28"/>
          <w:szCs w:val="28"/>
        </w:rPr>
        <w:t xml:space="preserve"> </w:t>
      </w:r>
    </w:p>
    <w:p w14:paraId="744A151B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.2. Разбор с преподавателем узловых вопросов, необходимых для освоения темы занятия</w:t>
      </w:r>
    </w:p>
    <w:p w14:paraId="59189542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Современные концепции этиологии, патогенеза, современная классификация, клинические особенности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, современные методы диагностики и лечения.</w:t>
      </w:r>
    </w:p>
    <w:p w14:paraId="1F22E6E9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Примерный перечень вопросов для собеседования:</w:t>
      </w:r>
    </w:p>
    <w:p w14:paraId="19013BA2" w14:textId="3AB2FF8D" w:rsidR="00193B80" w:rsidRPr="009424C4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Определение </w:t>
      </w:r>
      <w:r>
        <w:rPr>
          <w:rFonts w:ascii="Times New Roman" w:hAnsi="Times New Roman"/>
          <w:sz w:val="28"/>
          <w:szCs w:val="28"/>
        </w:rPr>
        <w:t>БА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F597829" w14:textId="7F5CBEA5" w:rsidR="00193B80" w:rsidRPr="009424C4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2. </w:t>
      </w:r>
      <w:r w:rsidRPr="00377711">
        <w:rPr>
          <w:rFonts w:ascii="Times New Roman" w:hAnsi="Times New Roman"/>
          <w:sz w:val="28"/>
          <w:szCs w:val="28"/>
        </w:rPr>
        <w:t>Факторы, влияющие на развитие БА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663B396" w14:textId="4B380E06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</w:t>
      </w:r>
      <w:r w:rsidRPr="00377711">
        <w:rPr>
          <w:rFonts w:ascii="Times New Roman" w:hAnsi="Times New Roman"/>
          <w:sz w:val="28"/>
          <w:szCs w:val="28"/>
        </w:rPr>
        <w:t>Патогенез 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39ED2A2E" w14:textId="3C88FC22" w:rsidR="00193B80" w:rsidRPr="009424C4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Классификация </w:t>
      </w:r>
      <w:r>
        <w:rPr>
          <w:rFonts w:ascii="Times New Roman" w:hAnsi="Times New Roman"/>
          <w:sz w:val="28"/>
          <w:szCs w:val="28"/>
        </w:rPr>
        <w:t>БА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A77F263" w14:textId="5E4C9F52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5. Патоморфологические изменения при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(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469AAB56" w14:textId="47A634E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6. Основные клинические проявления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36ABE73F" w14:textId="4BD4D20A" w:rsidR="00193B80" w:rsidRPr="009424C4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7. Заболевания со сходной с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клинической картиной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7BD33007" w14:textId="6A7CCA4C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8. Методы диагностики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6FE67C11" w14:textId="7FDA47A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9. Дифференциальная диагностика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78329E5F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10. Осложнения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48F288A4" w14:textId="77777777" w:rsidR="00193B80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11. Принципы лечения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(характеристика основных групп </w:t>
      </w:r>
      <w:r>
        <w:rPr>
          <w:rFonts w:ascii="Times New Roman" w:hAnsi="Times New Roman"/>
          <w:sz w:val="28"/>
          <w:szCs w:val="28"/>
        </w:rPr>
        <w:t>базисной терапии</w:t>
      </w:r>
      <w:r w:rsidRPr="00696516">
        <w:rPr>
          <w:rFonts w:ascii="Times New Roman" w:hAnsi="Times New Roman"/>
          <w:sz w:val="28"/>
          <w:szCs w:val="28"/>
        </w:rPr>
        <w:t>, показания и противопоказания)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B70C53C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 xml:space="preserve">. Неотложная  и экстренная помощь при осложнениях </w:t>
      </w:r>
      <w:r>
        <w:rPr>
          <w:rFonts w:ascii="Times New Roman" w:hAnsi="Times New Roman"/>
          <w:sz w:val="28"/>
          <w:szCs w:val="28"/>
        </w:rPr>
        <w:t>БА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57533F"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04B577A" w14:textId="77777777" w:rsidR="00193B80" w:rsidRPr="00257DCB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. Профилактика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7567C480" w14:textId="77777777" w:rsidR="00193B80" w:rsidRPr="00257DCB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D0D">
        <w:rPr>
          <w:rFonts w:ascii="Times New Roman" w:hAnsi="Times New Roman"/>
          <w:sz w:val="28"/>
          <w:szCs w:val="28"/>
        </w:rPr>
        <w:t>14. АСИТ-терапия (ОПК-7).</w:t>
      </w:r>
    </w:p>
    <w:p w14:paraId="28EA52E5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.3. Демонстрация преподавателем методики практических приемов по данной теме</w:t>
      </w:r>
    </w:p>
    <w:p w14:paraId="407AE05A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Методы физикального обследования больного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по органам и системам (осмотр, пальпация, перкуссия, аускультация). Интерпретация общего и биохимического анализов крови, ЭКГ, рентгенограммы  и КТ органов грудной клетки, спирографии при </w:t>
      </w:r>
      <w:r>
        <w:rPr>
          <w:rFonts w:ascii="Times New Roman" w:hAnsi="Times New Roman"/>
          <w:sz w:val="28"/>
          <w:szCs w:val="28"/>
        </w:rPr>
        <w:t>БА</w:t>
      </w:r>
    </w:p>
    <w:p w14:paraId="44FDA946" w14:textId="77777777" w:rsidR="00193B80" w:rsidRPr="0068608D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.4. Самостоятельная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под контролем преподавателя</w:t>
      </w:r>
      <w:r>
        <w:rPr>
          <w:rFonts w:ascii="Times New Roman" w:hAnsi="Times New Roman"/>
          <w:b/>
          <w:sz w:val="28"/>
          <w:szCs w:val="28"/>
        </w:rPr>
        <w:t>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96516">
        <w:rPr>
          <w:rFonts w:ascii="Times New Roman" w:hAnsi="Times New Roman"/>
          <w:sz w:val="28"/>
          <w:szCs w:val="28"/>
        </w:rPr>
        <w:t>урация тематических больных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96516">
        <w:rPr>
          <w:rFonts w:ascii="Times New Roman" w:hAnsi="Times New Roman"/>
          <w:sz w:val="28"/>
          <w:szCs w:val="28"/>
        </w:rPr>
        <w:t>осещение с больными лечебных и диагностических кабинетов и лабораторий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а</w:t>
      </w:r>
      <w:r w:rsidRPr="00696516">
        <w:rPr>
          <w:rFonts w:ascii="Times New Roman" w:hAnsi="Times New Roman"/>
          <w:spacing w:val="-12"/>
          <w:sz w:val="28"/>
          <w:szCs w:val="28"/>
        </w:rPr>
        <w:t>нализ результатов дополнительных исследований</w:t>
      </w:r>
      <w:r w:rsidRPr="00604803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 w:rsidRPr="00696516">
        <w:rPr>
          <w:rFonts w:ascii="Times New Roman" w:hAnsi="Times New Roman"/>
          <w:spacing w:val="-12"/>
          <w:sz w:val="28"/>
          <w:szCs w:val="28"/>
        </w:rPr>
        <w:t>формление истории болезни курируемого больного</w:t>
      </w:r>
      <w:r w:rsidRPr="0068608D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696516">
        <w:rPr>
          <w:rFonts w:ascii="Times New Roman" w:hAnsi="Times New Roman"/>
          <w:sz w:val="28"/>
          <w:szCs w:val="28"/>
        </w:rPr>
        <w:t xml:space="preserve">абота с </w:t>
      </w:r>
      <w:r>
        <w:rPr>
          <w:rFonts w:ascii="Times New Roman" w:hAnsi="Times New Roman"/>
          <w:sz w:val="28"/>
          <w:szCs w:val="28"/>
        </w:rPr>
        <w:t xml:space="preserve">обучающими </w:t>
      </w:r>
      <w:r w:rsidRPr="00696516">
        <w:rPr>
          <w:rFonts w:ascii="Times New Roman" w:hAnsi="Times New Roman"/>
          <w:sz w:val="28"/>
          <w:szCs w:val="28"/>
        </w:rPr>
        <w:t>компьютерными программами, мультимедийным атласом, аудио- и видеоматериалами</w:t>
      </w:r>
      <w:r w:rsidRPr="0068608D">
        <w:rPr>
          <w:rFonts w:ascii="Times New Roman" w:hAnsi="Times New Roman"/>
          <w:sz w:val="28"/>
          <w:szCs w:val="28"/>
        </w:rPr>
        <w:t>.</w:t>
      </w:r>
    </w:p>
    <w:p w14:paraId="5253AE55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08D">
        <w:rPr>
          <w:rFonts w:ascii="Times New Roman" w:hAnsi="Times New Roman"/>
          <w:b/>
          <w:sz w:val="28"/>
          <w:szCs w:val="28"/>
        </w:rPr>
        <w:t>7.5</w:t>
      </w:r>
      <w:r w:rsidRPr="00696516">
        <w:rPr>
          <w:rFonts w:ascii="Times New Roman" w:hAnsi="Times New Roman"/>
          <w:b/>
          <w:sz w:val="28"/>
          <w:szCs w:val="28"/>
        </w:rPr>
        <w:t xml:space="preserve"> Контроль конечного уровня усвоения темы:</w:t>
      </w:r>
    </w:p>
    <w:p w14:paraId="6F53CCCA" w14:textId="77777777" w:rsidR="00193B80" w:rsidRPr="0068608D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к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ыполнению практических приемо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теме занятия</w:t>
      </w:r>
    </w:p>
    <w:p w14:paraId="7CE46062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60528B4E" w14:textId="77777777" w:rsidR="00193B80" w:rsidRPr="00234575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</w:t>
      </w:r>
      <w:r w:rsidRPr="0069651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69651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696516">
        <w:rPr>
          <w:rFonts w:ascii="Times New Roman" w:hAnsi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/>
          <w:b/>
          <w:sz w:val="28"/>
          <w:szCs w:val="28"/>
        </w:rPr>
        <w:t>ос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оения </w:t>
      </w:r>
      <w:r w:rsidRPr="00696516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234575">
        <w:rPr>
          <w:rFonts w:ascii="Times New Roman" w:hAnsi="Times New Roman"/>
          <w:sz w:val="28"/>
          <w:szCs w:val="28"/>
        </w:rPr>
        <w:t>набор тестовых заданий, ситуационные задачи.</w:t>
      </w:r>
    </w:p>
    <w:p w14:paraId="59B72B57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lastRenderedPageBreak/>
        <w:t>Тест</w:t>
      </w:r>
      <w:r>
        <w:rPr>
          <w:rFonts w:ascii="Times New Roman" w:hAnsi="Times New Roman"/>
          <w:b/>
          <w:sz w:val="28"/>
          <w:szCs w:val="28"/>
        </w:rPr>
        <w:t>о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ые задания с подбором соот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етст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ия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63069A0C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ТИПЫ И МЕХАНИЗМЫ ИММУНОЛОГИЧЕСКИХ РЕАКЦИЙ ПРИ БА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234575">
        <w:rPr>
          <w:rFonts w:ascii="Times New Roman" w:hAnsi="Times New Roman"/>
          <w:sz w:val="28"/>
          <w:szCs w:val="28"/>
        </w:rPr>
        <w:t xml:space="preserve">, </w:t>
      </w:r>
      <w:r w:rsidR="0057533F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193B80" w:rsidRPr="00696516" w14:paraId="461387B3" w14:textId="77777777" w:rsidTr="0086257B">
        <w:trPr>
          <w:cantSplit/>
          <w:trHeight w:val="630"/>
        </w:trPr>
        <w:tc>
          <w:tcPr>
            <w:tcW w:w="3969" w:type="dxa"/>
          </w:tcPr>
          <w:p w14:paraId="0F50985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1. Иммунологическая стадия реакции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 типа </w:t>
            </w:r>
          </w:p>
        </w:tc>
        <w:tc>
          <w:tcPr>
            <w:tcW w:w="5670" w:type="dxa"/>
          </w:tcPr>
          <w:p w14:paraId="21F16DF1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А. Сенсибилизаци Т-лимфоцитов и реализацией повреждающего эффекта </w:t>
            </w:r>
          </w:p>
        </w:tc>
      </w:tr>
      <w:tr w:rsidR="00193B80" w:rsidRPr="00696516" w14:paraId="3134D61C" w14:textId="77777777" w:rsidTr="0086257B">
        <w:trPr>
          <w:cantSplit/>
          <w:trHeight w:val="2358"/>
        </w:trPr>
        <w:tc>
          <w:tcPr>
            <w:tcW w:w="3969" w:type="dxa"/>
          </w:tcPr>
          <w:p w14:paraId="7649AD0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2. Патохимическая стадия реакции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 типа </w:t>
            </w:r>
          </w:p>
        </w:tc>
        <w:tc>
          <w:tcPr>
            <w:tcW w:w="5670" w:type="dxa"/>
          </w:tcPr>
          <w:p w14:paraId="037EC41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Б. Образование циркулирующих комплексов растворимых антигенов с преципитирующими антителами, принадлежащими к иммуноглобулинам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М. </w:t>
            </w:r>
          </w:p>
        </w:tc>
      </w:tr>
      <w:tr w:rsidR="00193B80" w:rsidRPr="00696516" w14:paraId="5AE6A04C" w14:textId="77777777" w:rsidTr="0086257B">
        <w:trPr>
          <w:cantSplit/>
          <w:trHeight w:val="1020"/>
        </w:trPr>
        <w:tc>
          <w:tcPr>
            <w:tcW w:w="3969" w:type="dxa"/>
          </w:tcPr>
          <w:p w14:paraId="5306B568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3. Патофизиологическая стадия реакции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типа </w:t>
            </w:r>
          </w:p>
        </w:tc>
        <w:tc>
          <w:tcPr>
            <w:tcW w:w="5670" w:type="dxa"/>
          </w:tcPr>
          <w:p w14:paraId="436A2A5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Дегрануляция тучных клеток с освобождением первичных медиаторов – гистамина, серотонина и пр.</w:t>
            </w:r>
          </w:p>
        </w:tc>
      </w:tr>
      <w:tr w:rsidR="00193B80" w:rsidRPr="00696516" w14:paraId="022F4E84" w14:textId="77777777" w:rsidTr="0086257B">
        <w:trPr>
          <w:cantSplit/>
        </w:trPr>
        <w:tc>
          <w:tcPr>
            <w:tcW w:w="3969" w:type="dxa"/>
          </w:tcPr>
          <w:p w14:paraId="5CA05DE6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4. Реакция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типа  характеризуется:</w:t>
            </w:r>
          </w:p>
        </w:tc>
        <w:tc>
          <w:tcPr>
            <w:tcW w:w="5670" w:type="dxa"/>
          </w:tcPr>
          <w:p w14:paraId="0F3F15AD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Г. Усиленная выработкой (иммуноглобулинов Е) и фиксацией их на тучных клетках и базофилах.</w:t>
            </w:r>
          </w:p>
        </w:tc>
      </w:tr>
      <w:tr w:rsidR="00193B80" w:rsidRPr="00696516" w14:paraId="4C0294E9" w14:textId="77777777" w:rsidTr="0086257B">
        <w:trPr>
          <w:cantSplit/>
        </w:trPr>
        <w:tc>
          <w:tcPr>
            <w:tcW w:w="3969" w:type="dxa"/>
          </w:tcPr>
          <w:p w14:paraId="6BE3C80F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5. Реакция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типа (клеточного, замедленного) </w:t>
            </w:r>
          </w:p>
        </w:tc>
        <w:tc>
          <w:tcPr>
            <w:tcW w:w="5670" w:type="dxa"/>
          </w:tcPr>
          <w:p w14:paraId="1C7EEACE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Д. Повышение проницаемости микроциркуляторного русла, развитием отека, серозного воспаления, бронхоспазма.</w:t>
            </w:r>
          </w:p>
        </w:tc>
      </w:tr>
    </w:tbl>
    <w:p w14:paraId="1A1791B4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53D5ED1" w14:textId="77777777" w:rsidR="00193B80" w:rsidRPr="00696516" w:rsidRDefault="00193B80" w:rsidP="00193B80">
      <w:pPr>
        <w:pStyle w:val="21"/>
        <w:tabs>
          <w:tab w:val="left" w:pos="5245"/>
        </w:tabs>
        <w:spacing w:line="360" w:lineRule="auto"/>
        <w:ind w:firstLine="709"/>
        <w:jc w:val="right"/>
        <w:rPr>
          <w:b/>
          <w:bCs/>
          <w:sz w:val="28"/>
          <w:szCs w:val="28"/>
          <w:highlight w:val="yellow"/>
        </w:rPr>
      </w:pPr>
      <w:r w:rsidRPr="00696516">
        <w:rPr>
          <w:b/>
          <w:bCs/>
          <w:sz w:val="28"/>
          <w:szCs w:val="28"/>
        </w:rPr>
        <w:t>Ответ: 1Г, 2В,3Д,4Б,5А</w:t>
      </w:r>
    </w:p>
    <w:p w14:paraId="6E6B22C8" w14:textId="77777777" w:rsidR="00193B80" w:rsidRPr="00696516" w:rsidRDefault="00193B80" w:rsidP="00193B80">
      <w:pPr>
        <w:pStyle w:val="13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9B51DB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с</w:t>
      </w:r>
      <w:r w:rsidRPr="00696516">
        <w:rPr>
          <w:sz w:val="28"/>
          <w:szCs w:val="28"/>
        </w:rPr>
        <w:t xml:space="preserve"> од</w:t>
      </w:r>
      <w:r>
        <w:rPr>
          <w:sz w:val="28"/>
          <w:szCs w:val="28"/>
        </w:rPr>
        <w:t>н</w:t>
      </w:r>
      <w:r w:rsidRPr="00696516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696516">
        <w:rPr>
          <w:sz w:val="28"/>
          <w:szCs w:val="28"/>
        </w:rPr>
        <w:t xml:space="preserve"> или нескольк</w:t>
      </w:r>
      <w:r>
        <w:rPr>
          <w:sz w:val="28"/>
          <w:szCs w:val="28"/>
        </w:rPr>
        <w:t>ими</w:t>
      </w:r>
      <w:r w:rsidRPr="00696516">
        <w:rPr>
          <w:sz w:val="28"/>
          <w:szCs w:val="28"/>
        </w:rPr>
        <w:t xml:space="preserve"> правильны</w:t>
      </w:r>
      <w:r>
        <w:rPr>
          <w:sz w:val="28"/>
          <w:szCs w:val="28"/>
        </w:rPr>
        <w:t>ми</w:t>
      </w:r>
      <w:r w:rsidRPr="00696516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ами:</w:t>
      </w:r>
    </w:p>
    <w:p w14:paraId="1F224EF7" w14:textId="77777777" w:rsidR="00193B80" w:rsidRPr="00696516" w:rsidRDefault="00193B80" w:rsidP="00193B80">
      <w:pPr>
        <w:pStyle w:val="a7"/>
        <w:numPr>
          <w:ilvl w:val="0"/>
          <w:numId w:val="11"/>
        </w:numPr>
        <w:tabs>
          <w:tab w:val="clear" w:pos="2138"/>
          <w:tab w:val="left" w:pos="284"/>
          <w:tab w:val="num" w:pos="502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 ГЕННО-ИНЖЕНЕРНЫМ ПРЕПАРАТАМ ДЛЯ ЛЕЧЕНИЯ БА ОТНОСЯТ (</w:t>
      </w:r>
      <w:r w:rsidR="00211C28"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23C1A66" w14:textId="77777777" w:rsidR="00193B80" w:rsidRPr="00696516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      1. меполизумаб</w:t>
      </w:r>
    </w:p>
    <w:p w14:paraId="56CD652A" w14:textId="77777777" w:rsidR="00193B80" w:rsidRPr="00696516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 2. реслизумаб</w:t>
      </w:r>
    </w:p>
    <w:p w14:paraId="20AED940" w14:textId="77777777" w:rsidR="00193B80" w:rsidRPr="00696516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 3. бенрализмаб</w:t>
      </w:r>
    </w:p>
    <w:p w14:paraId="6ED12053" w14:textId="77777777" w:rsidR="00193B80" w:rsidRPr="00696516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4. зилеутон</w:t>
      </w:r>
    </w:p>
    <w:p w14:paraId="67D1F335" w14:textId="77777777" w:rsidR="00193B80" w:rsidRPr="00696516" w:rsidRDefault="00193B80" w:rsidP="00193B80">
      <w:pPr>
        <w:tabs>
          <w:tab w:val="left" w:pos="1242"/>
          <w:tab w:val="left" w:pos="96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</w:rPr>
        <w:t xml:space="preserve">     5. омализумаб</w:t>
      </w:r>
    </w:p>
    <w:p w14:paraId="7C6C172F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1,2,3,5</w:t>
      </w:r>
    </w:p>
    <w:p w14:paraId="59C26B98" w14:textId="77777777" w:rsidR="00193B80" w:rsidRPr="005C429D" w:rsidRDefault="00193B80" w:rsidP="00193B8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C429D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14:paraId="12A69A70" w14:textId="77777777" w:rsidR="00193B80" w:rsidRDefault="00193B80" w:rsidP="00193B80">
      <w:pPr>
        <w:pStyle w:val="a3"/>
        <w:spacing w:line="360" w:lineRule="auto"/>
        <w:ind w:left="0" w:firstLine="709"/>
        <w:rPr>
          <w:szCs w:val="28"/>
        </w:rPr>
      </w:pPr>
      <w:r w:rsidRPr="00696516">
        <w:rPr>
          <w:szCs w:val="28"/>
        </w:rPr>
        <w:t xml:space="preserve">Больная С. </w:t>
      </w:r>
      <w:r>
        <w:rPr>
          <w:szCs w:val="28"/>
        </w:rPr>
        <w:t>35</w:t>
      </w:r>
      <w:r w:rsidRPr="00696516">
        <w:rPr>
          <w:szCs w:val="28"/>
        </w:rPr>
        <w:t xml:space="preserve"> лет, </w:t>
      </w:r>
      <w:r>
        <w:rPr>
          <w:szCs w:val="28"/>
        </w:rPr>
        <w:t>рабочая</w:t>
      </w:r>
      <w:r w:rsidRPr="00696516">
        <w:rPr>
          <w:szCs w:val="28"/>
        </w:rPr>
        <w:t>, поступила с жалобами на ощущение «стеснения в груди», затрудненное дыхание (особенно затруднен выдох), кашель с трудноотделяемой вязкой мокротой.</w:t>
      </w:r>
    </w:p>
    <w:p w14:paraId="1C7F639A" w14:textId="77777777" w:rsidR="00193B80" w:rsidRDefault="00193B80" w:rsidP="00193B80">
      <w:pPr>
        <w:pStyle w:val="a3"/>
        <w:spacing w:line="360" w:lineRule="auto"/>
        <w:ind w:left="0" w:firstLine="709"/>
        <w:rPr>
          <w:szCs w:val="28"/>
        </w:rPr>
      </w:pPr>
      <w:r w:rsidRPr="007C0D0D">
        <w:rPr>
          <w:szCs w:val="28"/>
        </w:rPr>
        <w:t>Анамнез заболевания:</w:t>
      </w:r>
      <w:r>
        <w:rPr>
          <w:szCs w:val="28"/>
        </w:rPr>
        <w:t xml:space="preserve"> Заболела остро, когда на работе (резка  полиэтилена «горячим ножом») стало тяжело дышать. </w:t>
      </w:r>
    </w:p>
    <w:p w14:paraId="5E1CC52A" w14:textId="77777777" w:rsidR="00193B80" w:rsidRPr="00696516" w:rsidRDefault="00193B80" w:rsidP="00193B80">
      <w:pPr>
        <w:pStyle w:val="a3"/>
        <w:spacing w:line="360" w:lineRule="auto"/>
        <w:ind w:left="0" w:firstLine="709"/>
        <w:rPr>
          <w:szCs w:val="28"/>
        </w:rPr>
      </w:pPr>
      <w:r w:rsidRPr="00696516">
        <w:rPr>
          <w:szCs w:val="28"/>
        </w:rPr>
        <w:t xml:space="preserve">Наследственность </w:t>
      </w:r>
      <w:r>
        <w:rPr>
          <w:szCs w:val="28"/>
        </w:rPr>
        <w:t xml:space="preserve">не </w:t>
      </w:r>
      <w:r w:rsidRPr="00696516">
        <w:rPr>
          <w:szCs w:val="28"/>
        </w:rPr>
        <w:t>отягощена</w:t>
      </w:r>
    </w:p>
    <w:p w14:paraId="10C4BB45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2905E4">
        <w:rPr>
          <w:rFonts w:ascii="Times New Roman" w:hAnsi="Times New Roman"/>
          <w:sz w:val="28"/>
          <w:szCs w:val="28"/>
        </w:rPr>
        <w:t xml:space="preserve">Общее состояние средней тяжести. Сознание ясное. </w:t>
      </w:r>
      <w:r>
        <w:rPr>
          <w:rFonts w:ascii="Times New Roman" w:hAnsi="Times New Roman"/>
          <w:sz w:val="28"/>
          <w:szCs w:val="28"/>
        </w:rPr>
        <w:t xml:space="preserve">Говорит с трудом. </w:t>
      </w:r>
      <w:r w:rsidRPr="00696516">
        <w:rPr>
          <w:rFonts w:ascii="Times New Roman" w:hAnsi="Times New Roman"/>
          <w:sz w:val="28"/>
          <w:szCs w:val="28"/>
        </w:rPr>
        <w:t xml:space="preserve">Положение:  вынужденное, сидячее, с фиксацией плечевого пояса. Кожные покровы бледные, влажные. Дыхание затрудненное, с участием вспомогательной мускулатуры, сопровождается слышными на расстоянии свистящими хрипами. Частота дыханий – 25 в минуту. 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 xml:space="preserve">ад легкими перкуторно – коробочный звук. При аускультации выслушиваются сухие свистящие хрипы на фоне ослабленного дыхания. Тоны сердца приглушены. ЧСС= Пульс = 100 в мин. АД – 110/70 мм рт. ст. Живот </w:t>
      </w:r>
      <w:r>
        <w:rPr>
          <w:rFonts w:ascii="Times New Roman" w:hAnsi="Times New Roman"/>
          <w:sz w:val="28"/>
          <w:szCs w:val="28"/>
        </w:rPr>
        <w:t>мягк</w:t>
      </w:r>
      <w:r w:rsidRPr="00696516">
        <w:rPr>
          <w:rFonts w:ascii="Times New Roman" w:hAnsi="Times New Roman"/>
          <w:sz w:val="28"/>
          <w:szCs w:val="28"/>
        </w:rPr>
        <w:t>ий, безболезненный. Отеков нет.</w:t>
      </w:r>
    </w:p>
    <w:p w14:paraId="665105D4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</w:t>
      </w:r>
      <w:r w:rsidRPr="00696516">
        <w:rPr>
          <w:rFonts w:ascii="Times New Roman" w:hAnsi="Times New Roman"/>
          <w:sz w:val="28"/>
          <w:szCs w:val="28"/>
        </w:rPr>
        <w:t>:</w:t>
      </w:r>
    </w:p>
    <w:p w14:paraId="4D5985F5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516">
        <w:rPr>
          <w:rFonts w:ascii="Times New Roman" w:hAnsi="Times New Roman"/>
          <w:sz w:val="28"/>
          <w:szCs w:val="28"/>
        </w:rPr>
        <w:tab/>
        <w:t>Обший а</w:t>
      </w:r>
      <w:r w:rsidRPr="00696516">
        <w:rPr>
          <w:rFonts w:ascii="Times New Roman" w:hAnsi="Times New Roman"/>
          <w:sz w:val="28"/>
          <w:szCs w:val="28"/>
          <w:u w:val="single"/>
        </w:rPr>
        <w:t>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 - 4,1 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 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12 </w:t>
      </w:r>
      <w:r w:rsidRPr="00696516">
        <w:rPr>
          <w:rFonts w:ascii="Times New Roman" w:hAnsi="Times New Roman"/>
          <w:sz w:val="28"/>
          <w:szCs w:val="28"/>
        </w:rPr>
        <w:t xml:space="preserve">/л; </w:t>
      </w:r>
      <w:r w:rsidRPr="00696516">
        <w:rPr>
          <w:rFonts w:ascii="Times New Roman" w:hAnsi="Times New Roman"/>
          <w:sz w:val="28"/>
          <w:szCs w:val="28"/>
          <w:lang w:val="en-US"/>
        </w:rPr>
        <w:t>HGB</w:t>
      </w:r>
      <w:r w:rsidRPr="00696516">
        <w:rPr>
          <w:rFonts w:ascii="Times New Roman" w:hAnsi="Times New Roman"/>
          <w:sz w:val="28"/>
          <w:szCs w:val="28"/>
        </w:rPr>
        <w:t xml:space="preserve"> - 138 г/л, </w:t>
      </w:r>
      <w:r w:rsidRPr="00696516">
        <w:rPr>
          <w:rFonts w:ascii="Times New Roman" w:hAnsi="Times New Roman"/>
          <w:sz w:val="28"/>
          <w:szCs w:val="28"/>
          <w:lang w:val="en-US"/>
        </w:rPr>
        <w:t>WBC</w:t>
      </w:r>
      <w:r w:rsidRPr="0069651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17</w:t>
      </w:r>
      <w:r w:rsidRPr="00696516">
        <w:rPr>
          <w:rFonts w:ascii="Times New Roman" w:hAnsi="Times New Roman"/>
          <w:sz w:val="28"/>
          <w:szCs w:val="28"/>
        </w:rPr>
        <w:t xml:space="preserve">,0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 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Pr="00696516">
        <w:rPr>
          <w:rFonts w:ascii="Times New Roman" w:hAnsi="Times New Roman"/>
          <w:sz w:val="28"/>
          <w:szCs w:val="28"/>
        </w:rPr>
        <w:t>/л;э. - 22%, п - 2%, с. - 49%, лимфоциты - 22%, моноциты - 5%,          СОЭ - 10 мм/час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E74F013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lastRenderedPageBreak/>
        <w:t>Мокрота</w:t>
      </w:r>
      <w:r w:rsidRPr="00696516">
        <w:rPr>
          <w:rFonts w:ascii="Times New Roman" w:hAnsi="Times New Roman"/>
          <w:sz w:val="28"/>
          <w:szCs w:val="28"/>
        </w:rPr>
        <w:t xml:space="preserve"> слизистая, тягучего характера, при микроскопии определяются  спирали Куршмана и кристаллы Шарко-Лейдена, лейкоциты.</w:t>
      </w:r>
    </w:p>
    <w:p w14:paraId="672B1491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R-графия органов грудной клетки</w:t>
      </w:r>
      <w:r w:rsidRPr="00696516">
        <w:rPr>
          <w:rFonts w:ascii="Times New Roman" w:hAnsi="Times New Roman"/>
          <w:sz w:val="28"/>
          <w:szCs w:val="28"/>
        </w:rPr>
        <w:t xml:space="preserve">: повышенная прозрачность легочной ткани, </w:t>
      </w:r>
      <w:r>
        <w:rPr>
          <w:rFonts w:ascii="Times New Roman" w:hAnsi="Times New Roman"/>
          <w:sz w:val="28"/>
          <w:szCs w:val="28"/>
        </w:rPr>
        <w:t>горизонтальное положение ребер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7AC0EEB1" w14:textId="77777777" w:rsidR="00193B80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ЭКГ:</w:t>
      </w:r>
      <w:r w:rsidRPr="00696516">
        <w:rPr>
          <w:rFonts w:ascii="Times New Roman" w:hAnsi="Times New Roman"/>
          <w:sz w:val="28"/>
          <w:szCs w:val="28"/>
        </w:rPr>
        <w:t xml:space="preserve"> Синусовый ритм. ЧСС 100 в 1 мин. </w:t>
      </w:r>
      <w:r w:rsidRPr="00E639DC">
        <w:rPr>
          <w:rFonts w:ascii="Times New Roman" w:hAnsi="Times New Roman"/>
          <w:sz w:val="28"/>
          <w:szCs w:val="28"/>
        </w:rPr>
        <w:t>Высокий остроконечный зубец Р во 2,3,</w:t>
      </w:r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r w:rsidRPr="002905E4">
        <w:rPr>
          <w:rFonts w:ascii="Times New Roman" w:hAnsi="Times New Roman"/>
          <w:b/>
          <w:sz w:val="28"/>
          <w:szCs w:val="28"/>
        </w:rPr>
        <w:t xml:space="preserve"> </w:t>
      </w:r>
    </w:p>
    <w:p w14:paraId="5691EB58" w14:textId="77777777" w:rsidR="00193B80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5E4">
        <w:rPr>
          <w:rFonts w:ascii="Times New Roman" w:hAnsi="Times New Roman"/>
          <w:b/>
          <w:sz w:val="28"/>
          <w:szCs w:val="28"/>
        </w:rPr>
        <w:t>Вопросы к задаче</w:t>
      </w:r>
      <w:r w:rsidRPr="002905E4">
        <w:rPr>
          <w:rFonts w:ascii="Times New Roman" w:hAnsi="Times New Roman"/>
          <w:sz w:val="28"/>
          <w:szCs w:val="28"/>
        </w:rPr>
        <w:t>:</w:t>
      </w:r>
    </w:p>
    <w:p w14:paraId="36FE704D" w14:textId="77777777" w:rsidR="00193B80" w:rsidRPr="00727F2E" w:rsidRDefault="00193B80" w:rsidP="00193B80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Сформулируйте предварительный диагноз.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57533F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14:paraId="5A2711F0" w14:textId="77777777" w:rsidR="00193B80" w:rsidRPr="00727F2E" w:rsidRDefault="00193B80" w:rsidP="00193B80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Назовите факторы</w:t>
      </w:r>
      <w:r>
        <w:rPr>
          <w:sz w:val="28"/>
          <w:szCs w:val="28"/>
        </w:rPr>
        <w:t>, влияющие на развитие</w:t>
      </w:r>
      <w:r w:rsidRPr="00696516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 w:rsidRPr="00696516">
        <w:rPr>
          <w:sz w:val="28"/>
          <w:szCs w:val="28"/>
        </w:rPr>
        <w:t>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57533F">
        <w:rPr>
          <w:sz w:val="28"/>
          <w:szCs w:val="28"/>
        </w:rPr>
        <w:t>ПК-14</w:t>
      </w:r>
      <w:r w:rsidRPr="00696516">
        <w:rPr>
          <w:sz w:val="28"/>
          <w:szCs w:val="28"/>
        </w:rPr>
        <w:t>)</w:t>
      </w:r>
    </w:p>
    <w:p w14:paraId="27E80778" w14:textId="77777777" w:rsidR="00193B80" w:rsidRPr="00727F2E" w:rsidRDefault="00193B80" w:rsidP="00193B80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Назначьте дополнительные методы обследования</w:t>
      </w:r>
    </w:p>
    <w:p w14:paraId="0B7353EC" w14:textId="77777777" w:rsidR="00193B80" w:rsidRPr="00727F2E" w:rsidRDefault="00193B80" w:rsidP="00193B80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Назовите фенотипы заболевания (ОПК-5, </w:t>
      </w:r>
      <w:r w:rsidR="0057533F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14:paraId="62674997" w14:textId="77777777" w:rsidR="00193B80" w:rsidRPr="00727F2E" w:rsidRDefault="00193B80" w:rsidP="00193B80">
      <w:pPr>
        <w:pStyle w:val="af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 xml:space="preserve">Перечислите заболевания с подобными симптомами. (ОПК-5, </w:t>
      </w:r>
      <w:r w:rsidR="0057533F">
        <w:rPr>
          <w:sz w:val="28"/>
          <w:szCs w:val="28"/>
        </w:rPr>
        <w:t>ПК-14</w:t>
      </w:r>
      <w:r w:rsidRPr="00727F2E">
        <w:rPr>
          <w:sz w:val="28"/>
          <w:szCs w:val="28"/>
        </w:rPr>
        <w:t>)</w:t>
      </w:r>
    </w:p>
    <w:p w14:paraId="2F7F2349" w14:textId="1CDD7EB6" w:rsidR="00193B80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211C28">
        <w:rPr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3B7983E8" w14:textId="77777777" w:rsidR="00193B80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лечение осложнения (ОПК-7</w:t>
      </w:r>
      <w:r w:rsidR="00F95882">
        <w:rPr>
          <w:rFonts w:ascii="Times New Roman" w:hAnsi="Times New Roman"/>
          <w:sz w:val="28"/>
          <w:szCs w:val="28"/>
        </w:rPr>
        <w:t>)</w:t>
      </w:r>
    </w:p>
    <w:p w14:paraId="3FC633B2" w14:textId="77777777" w:rsidR="00193B80" w:rsidRPr="00AA186C" w:rsidRDefault="00193B80" w:rsidP="00193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6376">
        <w:rPr>
          <w:rFonts w:ascii="Times New Roman" w:hAnsi="Times New Roman"/>
          <w:sz w:val="28"/>
          <w:szCs w:val="28"/>
        </w:rPr>
        <w:t xml:space="preserve">Перечислите </w:t>
      </w:r>
      <w:r w:rsidRPr="00696516">
        <w:rPr>
          <w:rFonts w:ascii="Times New Roman" w:hAnsi="Times New Roman"/>
          <w:sz w:val="28"/>
          <w:szCs w:val="28"/>
        </w:rPr>
        <w:t>генно-инженерны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препарат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 xml:space="preserve"> для лечения </w:t>
      </w:r>
      <w:r>
        <w:rPr>
          <w:rFonts w:ascii="Times New Roman" w:hAnsi="Times New Roman"/>
          <w:sz w:val="28"/>
          <w:szCs w:val="28"/>
        </w:rPr>
        <w:t>БА</w:t>
      </w:r>
      <w:r w:rsidRPr="00AA186C">
        <w:rPr>
          <w:sz w:val="28"/>
          <w:szCs w:val="28"/>
        </w:rPr>
        <w:t xml:space="preserve"> </w:t>
      </w:r>
      <w:r w:rsidR="00490AE2">
        <w:rPr>
          <w:rFonts w:ascii="Times New Roman" w:hAnsi="Times New Roman"/>
          <w:sz w:val="28"/>
          <w:szCs w:val="28"/>
        </w:rPr>
        <w:t>(ОПК-7)</w:t>
      </w:r>
    </w:p>
    <w:p w14:paraId="31BA1A64" w14:textId="77777777" w:rsidR="00193B80" w:rsidRPr="00727F2E" w:rsidRDefault="00193B80" w:rsidP="00193B8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>9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696516">
        <w:rPr>
          <w:rFonts w:ascii="Times New Roman" w:hAnsi="Times New Roman"/>
          <w:sz w:val="28"/>
          <w:szCs w:val="28"/>
        </w:rPr>
        <w:t>лечение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14:paraId="4B93494A" w14:textId="77777777" w:rsidR="00193B80" w:rsidRPr="00727F2E" w:rsidRDefault="00193B80" w:rsidP="00193B8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Определите меры профилактики осложнений и прогноз (ОПК-7)</w:t>
      </w:r>
    </w:p>
    <w:p w14:paraId="6C6F895A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96516">
        <w:rPr>
          <w:rFonts w:ascii="Times New Roman" w:hAnsi="Times New Roman"/>
          <w:b/>
          <w:sz w:val="28"/>
          <w:szCs w:val="28"/>
        </w:rPr>
        <w:t>. Место проведения самоподготовки:</w:t>
      </w:r>
    </w:p>
    <w:p w14:paraId="0DF52A00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Читальный зал, учебная комната для самостоятельной </w:t>
      </w:r>
      <w:r>
        <w:rPr>
          <w:rFonts w:ascii="Times New Roman" w:hAnsi="Times New Roman"/>
          <w:sz w:val="28"/>
          <w:szCs w:val="28"/>
        </w:rPr>
        <w:t xml:space="preserve">контактной </w:t>
      </w:r>
      <w:r w:rsidRPr="0069651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6516">
        <w:rPr>
          <w:rFonts w:ascii="Times New Roman" w:hAnsi="Times New Roman"/>
          <w:sz w:val="28"/>
          <w:szCs w:val="28"/>
        </w:rPr>
        <w:t xml:space="preserve">, учебная лаборатория, палаты больных, кабинеты функциональной диагностики, </w:t>
      </w:r>
      <w:r>
        <w:rPr>
          <w:rFonts w:ascii="Times New Roman" w:hAnsi="Times New Roman"/>
          <w:sz w:val="28"/>
          <w:szCs w:val="28"/>
        </w:rPr>
        <w:t>модуль практических навыков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компьютерный класс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1158EF7C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96516">
        <w:rPr>
          <w:rFonts w:ascii="Times New Roman" w:hAnsi="Times New Roman"/>
          <w:b/>
          <w:sz w:val="28"/>
          <w:szCs w:val="28"/>
        </w:rPr>
        <w:t xml:space="preserve">. Учебно-исследовательская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данной теме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14:paraId="1BE82557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Составить реферативное сообщение о современных </w:t>
      </w:r>
      <w:r>
        <w:rPr>
          <w:rFonts w:ascii="Times New Roman" w:hAnsi="Times New Roman"/>
          <w:sz w:val="28"/>
          <w:szCs w:val="28"/>
        </w:rPr>
        <w:t>лекарст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енных</w:t>
      </w:r>
      <w:r w:rsidRPr="00696516">
        <w:rPr>
          <w:rFonts w:ascii="Times New Roman" w:hAnsi="Times New Roman"/>
          <w:sz w:val="28"/>
          <w:szCs w:val="28"/>
        </w:rPr>
        <w:t xml:space="preserve"> препаратах для лечения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33ED4469" w14:textId="77777777" w:rsidR="00193B80" w:rsidRPr="00696516" w:rsidRDefault="00193B80" w:rsidP="00193B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2. Составить реферат по санаторно-курортному лечению при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306646C3" w14:textId="77777777" w:rsidR="00193B80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Pr="00696516">
        <w:rPr>
          <w:rFonts w:ascii="Times New Roman" w:hAnsi="Times New Roman"/>
          <w:sz w:val="28"/>
          <w:szCs w:val="28"/>
        </w:rPr>
        <w:t>:</w:t>
      </w:r>
    </w:p>
    <w:p w14:paraId="5EB57FC7" w14:textId="77777777" w:rsidR="00193B80" w:rsidRPr="00696516" w:rsidRDefault="00193B80" w:rsidP="00193B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193B80" w:rsidRPr="00696516" w14:paraId="1319B17B" w14:textId="77777777" w:rsidTr="0086257B">
        <w:trPr>
          <w:trHeight w:val="834"/>
        </w:trPr>
        <w:tc>
          <w:tcPr>
            <w:tcW w:w="534" w:type="dxa"/>
            <w:vMerge w:val="restart"/>
          </w:tcPr>
          <w:p w14:paraId="73F3E66F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14:paraId="6EDC14CD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14:paraId="0C16ECA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</w:t>
            </w:r>
          </w:p>
        </w:tc>
        <w:tc>
          <w:tcPr>
            <w:tcW w:w="1559" w:type="dxa"/>
            <w:vMerge w:val="restart"/>
          </w:tcPr>
          <w:p w14:paraId="6681264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Год,место издания </w:t>
            </w:r>
          </w:p>
        </w:tc>
        <w:tc>
          <w:tcPr>
            <w:tcW w:w="2410" w:type="dxa"/>
            <w:gridSpan w:val="2"/>
          </w:tcPr>
          <w:p w14:paraId="03A604FB" w14:textId="77777777" w:rsidR="00193B80" w:rsidRPr="00F813A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193B80" w:rsidRPr="00696516" w14:paraId="28093E78" w14:textId="77777777" w:rsidTr="0086257B">
        <w:trPr>
          <w:trHeight w:val="834"/>
        </w:trPr>
        <w:tc>
          <w:tcPr>
            <w:tcW w:w="534" w:type="dxa"/>
            <w:vMerge/>
          </w:tcPr>
          <w:p w14:paraId="5BBA7A2C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1BEDD68F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E4CE6FF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7467D35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3E396A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3C2D6536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14:paraId="349089F5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ка-федре</w:t>
            </w:r>
          </w:p>
        </w:tc>
      </w:tr>
      <w:tr w:rsidR="00193B80" w:rsidRPr="00696516" w14:paraId="3C0C4AD1" w14:textId="77777777" w:rsidTr="0086257B">
        <w:tc>
          <w:tcPr>
            <w:tcW w:w="534" w:type="dxa"/>
          </w:tcPr>
          <w:p w14:paraId="05AE397F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7E05D96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14:paraId="4572E98E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Маколкин, В. И.</w:t>
            </w:r>
          </w:p>
        </w:tc>
        <w:tc>
          <w:tcPr>
            <w:tcW w:w="1559" w:type="dxa"/>
          </w:tcPr>
          <w:p w14:paraId="6476D0EA" w14:textId="77777777" w:rsidR="00193B80" w:rsidRPr="00F813A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: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14:paraId="3D39832A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6269BA26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14:paraId="0D17201F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14:paraId="4B37F058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:rsidRPr="00696516" w14:paraId="2D8031F4" w14:textId="77777777" w:rsidTr="0086257B">
        <w:tc>
          <w:tcPr>
            <w:tcW w:w="534" w:type="dxa"/>
          </w:tcPr>
          <w:p w14:paraId="3E9F0E8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 w:val="restart"/>
          </w:tcPr>
          <w:p w14:paraId="76FCA89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: учебник, рек. М-вом образ. и науки РФ / В. И. Маколкин, С. И. Овчаренко, В. А. Сулимов. - 6-е изд., перераб. и доп. </w:t>
            </w:r>
          </w:p>
        </w:tc>
        <w:tc>
          <w:tcPr>
            <w:tcW w:w="1560" w:type="dxa"/>
            <w:vMerge w:val="restart"/>
          </w:tcPr>
          <w:p w14:paraId="55DC32AC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Маколкин, Владимир Иванович</w:t>
            </w:r>
          </w:p>
        </w:tc>
        <w:tc>
          <w:tcPr>
            <w:tcW w:w="1559" w:type="dxa"/>
            <w:vMerge w:val="restart"/>
          </w:tcPr>
          <w:p w14:paraId="7B90C28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- М. : Гэотар Медиа, 2013. - 764 с</w:t>
            </w:r>
          </w:p>
        </w:tc>
        <w:tc>
          <w:tcPr>
            <w:tcW w:w="1134" w:type="dxa"/>
            <w:vMerge w:val="restart"/>
          </w:tcPr>
          <w:p w14:paraId="7B83B14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Merge w:val="restart"/>
          </w:tcPr>
          <w:p w14:paraId="0634AA91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:rsidRPr="00696516" w14:paraId="00485FC4" w14:textId="77777777" w:rsidTr="0086257B">
        <w:tc>
          <w:tcPr>
            <w:tcW w:w="534" w:type="dxa"/>
          </w:tcPr>
          <w:p w14:paraId="2A0916BD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9BA13DF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299293B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8CF806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7D72DE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6AC6FC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B80" w:rsidRPr="00696516" w14:paraId="747BE9A8" w14:textId="77777777" w:rsidTr="0086257B">
        <w:tc>
          <w:tcPr>
            <w:tcW w:w="534" w:type="dxa"/>
          </w:tcPr>
          <w:p w14:paraId="738E8019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3CD52B21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[Электронный ресурс]: в 2-х т. / - Электрон. текстовые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6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14:paraId="58E4765D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С. Моисеев, А. И.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Мартынов, Н. А. Мухин.</w:t>
            </w:r>
          </w:p>
        </w:tc>
        <w:tc>
          <w:tcPr>
            <w:tcW w:w="1559" w:type="dxa"/>
          </w:tcPr>
          <w:p w14:paraId="4F9DC4C5" w14:textId="77777777" w:rsidR="00193B80" w:rsidRPr="00E97573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: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2013. </w:t>
            </w:r>
          </w:p>
        </w:tc>
        <w:tc>
          <w:tcPr>
            <w:tcW w:w="1134" w:type="dxa"/>
          </w:tcPr>
          <w:p w14:paraId="7292A47C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14:paraId="7EBD30F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пов</w:t>
            </w:r>
          </w:p>
          <w:p w14:paraId="3B0C60C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E88AAD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1D0263" w14:textId="77777777" w:rsidR="00193B80" w:rsidRPr="00027CF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BF16D41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17F90F9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D6BC96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DA5F3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A444DA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F2367D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21245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B80" w:rsidRPr="00696516" w14:paraId="3262FE88" w14:textId="77777777" w:rsidTr="0086257B">
        <w:tc>
          <w:tcPr>
            <w:tcW w:w="534" w:type="dxa"/>
          </w:tcPr>
          <w:p w14:paraId="50BFB9E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14:paraId="664AE3A6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: учебник с компакт-диском : в 2 т. Компакт-диск во 2 томе.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560" w:type="dxa"/>
          </w:tcPr>
          <w:p w14:paraId="620C3B4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Мартынова. - - . - </w:t>
            </w:r>
          </w:p>
        </w:tc>
        <w:tc>
          <w:tcPr>
            <w:tcW w:w="1559" w:type="dxa"/>
          </w:tcPr>
          <w:p w14:paraId="0A4A38A8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 : Гэотар Медиа, 2011</w:t>
            </w:r>
          </w:p>
          <w:p w14:paraId="5C6C4B2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8C64B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FFE3B8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14:paraId="10CFE8A2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1C39B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DED10F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071366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801FEC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5581D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:rsidRPr="00696516" w14:paraId="4CFC99ED" w14:textId="77777777" w:rsidTr="0086257B">
        <w:tc>
          <w:tcPr>
            <w:tcW w:w="534" w:type="dxa"/>
          </w:tcPr>
          <w:p w14:paraId="1ACB70C3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09B1BC0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02868A66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14:paraId="7E780D38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 : Гэотар Медиа, 2010</w:t>
            </w:r>
          </w:p>
          <w:p w14:paraId="5EA016F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9D77E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14:paraId="3A0E2DB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B80" w:rsidRPr="00696516" w14:paraId="0C2DCE04" w14:textId="77777777" w:rsidTr="0086257B">
        <w:tc>
          <w:tcPr>
            <w:tcW w:w="534" w:type="dxa"/>
          </w:tcPr>
          <w:p w14:paraId="11A9E7C7" w14:textId="77777777" w:rsidR="00193B80" w:rsidRPr="00027CF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543" w:type="dxa"/>
          </w:tcPr>
          <w:p w14:paraId="3E2D6621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[Электронный ресурс]: в 2-х т. Электрон. текстовые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lastRenderedPageBreak/>
                <w:t>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EB3D99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ред.: В. С. Моисеев, А. И. Мартынов, Н. А.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Мухин. - </w:t>
            </w:r>
          </w:p>
        </w:tc>
        <w:tc>
          <w:tcPr>
            <w:tcW w:w="1559" w:type="dxa"/>
          </w:tcPr>
          <w:p w14:paraId="04AFCC1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: ГЭОТАР-Медиа, 2013. </w:t>
            </w:r>
          </w:p>
        </w:tc>
        <w:tc>
          <w:tcPr>
            <w:tcW w:w="1134" w:type="dxa"/>
          </w:tcPr>
          <w:p w14:paraId="6734DABA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1B80C0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14:paraId="3CB1548F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05D5D3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E904B9" w14:textId="77777777" w:rsidR="00193B80" w:rsidRPr="00027CF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2671DD4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68F001B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EB00E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34FC7A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C6A3AC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81BEAC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7CA76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B80" w:rsidRPr="00696516" w14:paraId="3C2A9EEA" w14:textId="77777777" w:rsidTr="0086257B">
        <w:tc>
          <w:tcPr>
            <w:tcW w:w="534" w:type="dxa"/>
          </w:tcPr>
          <w:p w14:paraId="54453583" w14:textId="77777777" w:rsidR="00193B80" w:rsidRPr="00027CF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43" w:type="dxa"/>
          </w:tcPr>
          <w:p w14:paraId="7E22B60E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. - 2-е изд., испр. и доп. - 581 с. + 1 эл. опт. диск (CD-ROM).</w:t>
            </w:r>
          </w:p>
        </w:tc>
        <w:tc>
          <w:tcPr>
            <w:tcW w:w="1560" w:type="dxa"/>
          </w:tcPr>
          <w:p w14:paraId="14AF44A1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- </w:t>
            </w:r>
          </w:p>
        </w:tc>
        <w:tc>
          <w:tcPr>
            <w:tcW w:w="1559" w:type="dxa"/>
          </w:tcPr>
          <w:p w14:paraId="22E88C9D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 : Гэотар Медиа, 2012</w:t>
            </w:r>
          </w:p>
          <w:p w14:paraId="4E67186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1F4E0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01480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33D93A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1C216CE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5A88F1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446EE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5F563B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7BE5C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2A128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61590B9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DCE3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BCF8FC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A8AFB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68F278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B80" w:rsidRPr="00696516" w14:paraId="078C3CFB" w14:textId="77777777" w:rsidTr="0086257B">
        <w:tc>
          <w:tcPr>
            <w:tcW w:w="534" w:type="dxa"/>
          </w:tcPr>
          <w:p w14:paraId="4A1F4F2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2E2B497B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560" w:type="dxa"/>
          </w:tcPr>
          <w:p w14:paraId="4DAEB8C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Мартынова. - </w:t>
            </w:r>
          </w:p>
        </w:tc>
        <w:tc>
          <w:tcPr>
            <w:tcW w:w="1559" w:type="dxa"/>
          </w:tcPr>
          <w:p w14:paraId="42F3232D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Гэотар Медиа, 2010 - . </w:t>
            </w:r>
          </w:p>
          <w:p w14:paraId="0499456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07270E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71F9E3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:rsidRPr="00696516" w14:paraId="1F8F78BA" w14:textId="77777777" w:rsidTr="0086257B">
        <w:tc>
          <w:tcPr>
            <w:tcW w:w="534" w:type="dxa"/>
          </w:tcPr>
          <w:p w14:paraId="2A0C0F8C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BBD47B3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746FB4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EDFF6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14:paraId="0D6C7A1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94DCD6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0AE8C9B9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:rsidRPr="00696516" w14:paraId="78204C7A" w14:textId="77777777" w:rsidTr="0086257B">
        <w:tc>
          <w:tcPr>
            <w:tcW w:w="534" w:type="dxa"/>
          </w:tcPr>
          <w:p w14:paraId="5E174C1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ECEE40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0D9F1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9C9C4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14:paraId="36234939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CE0DC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230B0089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:rsidRPr="00696516" w14:paraId="3659E95C" w14:textId="77777777" w:rsidTr="0086257B">
        <w:tc>
          <w:tcPr>
            <w:tcW w:w="534" w:type="dxa"/>
          </w:tcPr>
          <w:p w14:paraId="0A22EAD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8972F8F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0886C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271D4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34" w:type="dxa"/>
          </w:tcPr>
          <w:p w14:paraId="049B850A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D4B8C80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25A469D" w14:textId="77777777" w:rsidR="00193B80" w:rsidRDefault="00193B80" w:rsidP="00193B80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C53C6DB" w14:textId="77777777" w:rsidR="00193B80" w:rsidRDefault="00193B80" w:rsidP="00193B8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193B80" w:rsidRPr="00F813A0" w14:paraId="40CBEB98" w14:textId="77777777" w:rsidTr="0086257B">
        <w:trPr>
          <w:trHeight w:val="834"/>
        </w:trPr>
        <w:tc>
          <w:tcPr>
            <w:tcW w:w="534" w:type="dxa"/>
            <w:vMerge w:val="restart"/>
          </w:tcPr>
          <w:p w14:paraId="4500A6E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14:paraId="450F1873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14:paraId="6F29C04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</w:t>
            </w:r>
          </w:p>
        </w:tc>
        <w:tc>
          <w:tcPr>
            <w:tcW w:w="1559" w:type="dxa"/>
            <w:vMerge w:val="restart"/>
          </w:tcPr>
          <w:p w14:paraId="2FC24F17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Год,место издания </w:t>
            </w:r>
          </w:p>
        </w:tc>
        <w:tc>
          <w:tcPr>
            <w:tcW w:w="2410" w:type="dxa"/>
            <w:gridSpan w:val="2"/>
          </w:tcPr>
          <w:p w14:paraId="4C610364" w14:textId="77777777" w:rsidR="00193B80" w:rsidRPr="00F813A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193B80" w14:paraId="5C3F88F6" w14:textId="77777777" w:rsidTr="0086257B">
        <w:trPr>
          <w:trHeight w:val="834"/>
        </w:trPr>
        <w:tc>
          <w:tcPr>
            <w:tcW w:w="534" w:type="dxa"/>
            <w:vMerge/>
          </w:tcPr>
          <w:p w14:paraId="6A19FF02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0258D2F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4A0E12F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AEB910E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8B3C8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1685D68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14:paraId="2782B3FC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ка-федре</w:t>
            </w:r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345"/>
        <w:gridCol w:w="3732"/>
        <w:gridCol w:w="1560"/>
        <w:gridCol w:w="1559"/>
        <w:gridCol w:w="1134"/>
        <w:gridCol w:w="1269"/>
      </w:tblGrid>
      <w:tr w:rsidR="00193B80" w14:paraId="735F24AE" w14:textId="77777777" w:rsidTr="0086257B">
        <w:tc>
          <w:tcPr>
            <w:tcW w:w="345" w:type="dxa"/>
          </w:tcPr>
          <w:p w14:paraId="0C762AF9" w14:textId="77777777" w:rsidR="00193B80" w:rsidRPr="008A56F1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14:paraId="2C5B51A0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учеб. пособие Электрон. текстовые дан. -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14:paraId="46571F52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И. Маколкин [и др.</w:t>
            </w:r>
          </w:p>
        </w:tc>
        <w:tc>
          <w:tcPr>
            <w:tcW w:w="1559" w:type="dxa"/>
          </w:tcPr>
          <w:p w14:paraId="17596F79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 : Гэотар Медиа, 2012.</w:t>
            </w:r>
          </w:p>
        </w:tc>
        <w:tc>
          <w:tcPr>
            <w:tcW w:w="1134" w:type="dxa"/>
          </w:tcPr>
          <w:p w14:paraId="5D1630E6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75ECD62" w14:textId="77777777" w:rsidR="00193B80" w:rsidRPr="000B439C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4AF9FCAC" w14:textId="77777777" w:rsidR="00193B80" w:rsidRPr="000B439C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B80" w14:paraId="424BE748" w14:textId="77777777" w:rsidTr="0086257B">
        <w:tc>
          <w:tcPr>
            <w:tcW w:w="345" w:type="dxa"/>
          </w:tcPr>
          <w:p w14:paraId="240F0B04" w14:textId="77777777" w:rsidR="00193B80" w:rsidRPr="000B439C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70267031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14:paraId="0DAAFC8B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И. Подзолков, А. А. Абрамова, О. Л. Белая [и др.] ; под ред. В. И. Подзолков</w:t>
            </w:r>
          </w:p>
        </w:tc>
        <w:tc>
          <w:tcPr>
            <w:tcW w:w="1559" w:type="dxa"/>
          </w:tcPr>
          <w:p w14:paraId="73A713F8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 : Гэотар Медиа, 2010.</w:t>
            </w:r>
          </w:p>
        </w:tc>
        <w:tc>
          <w:tcPr>
            <w:tcW w:w="1134" w:type="dxa"/>
          </w:tcPr>
          <w:p w14:paraId="6BB60920" w14:textId="77777777" w:rsidR="00193B80" w:rsidRPr="000B439C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41891087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B80" w14:paraId="6D7962FE" w14:textId="77777777" w:rsidTr="0086257B">
        <w:tc>
          <w:tcPr>
            <w:tcW w:w="345" w:type="dxa"/>
          </w:tcPr>
          <w:p w14:paraId="74F47FA2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32" w:type="dxa"/>
          </w:tcPr>
          <w:p w14:paraId="62D158D2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 : сборник / Л. И. Дворецкий. - Электрон. текстовые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14:paraId="14494A95" w14:textId="77777777" w:rsidR="00193B80" w:rsidRPr="00696516" w:rsidRDefault="00193B80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Дворецкий, Л. И.</w:t>
            </w:r>
          </w:p>
        </w:tc>
        <w:tc>
          <w:tcPr>
            <w:tcW w:w="1559" w:type="dxa"/>
          </w:tcPr>
          <w:p w14:paraId="5ABEE4E2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14:paraId="685F9920" w14:textId="77777777" w:rsidR="00193B80" w:rsidRPr="000B439C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6825776" w14:textId="77777777" w:rsidR="00193B80" w:rsidRDefault="00193B80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416226DA" w14:textId="77777777" w:rsidR="00193B80" w:rsidRPr="000B439C" w:rsidRDefault="00193B80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4D79665" w14:textId="77777777" w:rsidR="005122C7" w:rsidRDefault="002B582D">
      <w:pPr>
        <w:rPr>
          <w:rFonts w:ascii="Times New Roman" w:hAnsi="Times New Roman"/>
          <w:sz w:val="28"/>
          <w:szCs w:val="28"/>
        </w:rPr>
      </w:pPr>
    </w:p>
    <w:p w14:paraId="3DB17EBA" w14:textId="77777777" w:rsidR="0057533F" w:rsidRPr="00696516" w:rsidRDefault="0057533F" w:rsidP="0057533F">
      <w:pPr>
        <w:pStyle w:val="a3"/>
        <w:ind w:left="142" w:right="-1" w:hanging="284"/>
        <w:rPr>
          <w:szCs w:val="28"/>
        </w:rPr>
      </w:pPr>
      <w:r w:rsidRPr="00696516">
        <w:rPr>
          <w:szCs w:val="28"/>
        </w:rPr>
        <w:t xml:space="preserve">Автор: </w:t>
      </w:r>
      <w:r w:rsidR="0084041E">
        <w:rPr>
          <w:szCs w:val="28"/>
        </w:rPr>
        <w:t xml:space="preserve">                       </w:t>
      </w:r>
      <w:r w:rsidR="0084041E">
        <w:rPr>
          <w:noProof/>
          <w:szCs w:val="28"/>
        </w:rPr>
        <w:drawing>
          <wp:inline distT="0" distB="0" distL="0" distR="0" wp14:anchorId="7774F322" wp14:editId="5CA05463">
            <wp:extent cx="536575" cy="37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041E">
        <w:rPr>
          <w:szCs w:val="28"/>
        </w:rPr>
        <w:t xml:space="preserve">                                   </w:t>
      </w:r>
      <w:r w:rsidRPr="00696516">
        <w:rPr>
          <w:szCs w:val="28"/>
        </w:rPr>
        <w:t>доц. Аминева Л.Х.</w:t>
      </w:r>
    </w:p>
    <w:p w14:paraId="5D577DD6" w14:textId="77777777" w:rsidR="00193B80" w:rsidRDefault="00193B80">
      <w:pPr>
        <w:rPr>
          <w:rFonts w:ascii="Times New Roman" w:hAnsi="Times New Roman"/>
          <w:sz w:val="28"/>
          <w:szCs w:val="28"/>
        </w:rPr>
      </w:pPr>
    </w:p>
    <w:p w14:paraId="00835389" w14:textId="77777777" w:rsidR="00193B80" w:rsidRPr="00193B80" w:rsidRDefault="00193B80">
      <w:pPr>
        <w:rPr>
          <w:rFonts w:ascii="Times New Roman" w:hAnsi="Times New Roman"/>
          <w:sz w:val="28"/>
          <w:szCs w:val="28"/>
        </w:rPr>
      </w:pPr>
    </w:p>
    <w:sectPr w:rsidR="00193B80" w:rsidRPr="00193B80" w:rsidSect="007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6" w15:restartNumberingAfterBreak="0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 w15:restartNumberingAfterBreak="0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 w15:restartNumberingAfterBreak="0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b w:val="0"/>
        <w:i w:val="0"/>
      </w:rPr>
    </w:lvl>
  </w:abstractNum>
  <w:abstractNum w:abstractNumId="14" w15:restartNumberingAfterBreak="0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8" w15:restartNumberingAfterBreak="0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0" w15:restartNumberingAfterBreak="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710F0D23"/>
    <w:multiLevelType w:val="hybridMultilevel"/>
    <w:tmpl w:val="B1CEB9A0"/>
    <w:lvl w:ilvl="0" w:tplc="51720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16"/>
  </w:num>
  <w:num w:numId="23">
    <w:abstractNumId w:val="10"/>
  </w:num>
  <w:num w:numId="24">
    <w:abstractNumId w:val="18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B80"/>
    <w:rsid w:val="00056171"/>
    <w:rsid w:val="00081E11"/>
    <w:rsid w:val="00085B52"/>
    <w:rsid w:val="00130361"/>
    <w:rsid w:val="00193B80"/>
    <w:rsid w:val="001E0538"/>
    <w:rsid w:val="001F403B"/>
    <w:rsid w:val="00211C28"/>
    <w:rsid w:val="00247062"/>
    <w:rsid w:val="002B0AEC"/>
    <w:rsid w:val="002B582D"/>
    <w:rsid w:val="00392ED8"/>
    <w:rsid w:val="003D2873"/>
    <w:rsid w:val="00423079"/>
    <w:rsid w:val="00490AE2"/>
    <w:rsid w:val="00531B55"/>
    <w:rsid w:val="005354EC"/>
    <w:rsid w:val="0057533F"/>
    <w:rsid w:val="00757912"/>
    <w:rsid w:val="007C3E48"/>
    <w:rsid w:val="0084041E"/>
    <w:rsid w:val="008C778C"/>
    <w:rsid w:val="00A31830"/>
    <w:rsid w:val="00A501CC"/>
    <w:rsid w:val="00AA035E"/>
    <w:rsid w:val="00B166C8"/>
    <w:rsid w:val="00B4410E"/>
    <w:rsid w:val="00B813C6"/>
    <w:rsid w:val="00B90F0C"/>
    <w:rsid w:val="00BB3478"/>
    <w:rsid w:val="00C32B5F"/>
    <w:rsid w:val="00CD48F1"/>
    <w:rsid w:val="00D51475"/>
    <w:rsid w:val="00DF60F6"/>
    <w:rsid w:val="00E51403"/>
    <w:rsid w:val="00E86D17"/>
    <w:rsid w:val="00F47EFF"/>
    <w:rsid w:val="00F95882"/>
    <w:rsid w:val="00FB0E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8766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3B8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93B80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193B8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3B8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93B80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93B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3B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193B80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9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93B8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193B8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193B80"/>
    <w:pPr>
      <w:spacing w:after="120"/>
    </w:pPr>
  </w:style>
  <w:style w:type="character" w:customStyle="1" w:styleId="a8">
    <w:name w:val="Основной текст Знак"/>
    <w:basedOn w:val="a0"/>
    <w:link w:val="a7"/>
    <w:rsid w:val="00193B80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193B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3B80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193B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3B80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193B8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193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193B80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193B8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193B80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193B8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193B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193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rsid w:val="00193B80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193B80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193B80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193B80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qFormat/>
    <w:rsid w:val="00193B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3B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193B8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193B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9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93B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93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2815</Words>
  <Characters>16050</Characters>
  <Application>Microsoft Office Word</Application>
  <DocSecurity>0</DocSecurity>
  <Lines>133</Lines>
  <Paragraphs>37</Paragraphs>
  <ScaleCrop>false</ScaleCrop>
  <Company>Microsoft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revailel35@mail.ru</cp:lastModifiedBy>
  <cp:revision>21</cp:revision>
  <dcterms:created xsi:type="dcterms:W3CDTF">2021-11-14T22:32:00Z</dcterms:created>
  <dcterms:modified xsi:type="dcterms:W3CDTF">2024-07-16T19:34:00Z</dcterms:modified>
</cp:coreProperties>
</file>