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C4D7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14:paraId="32FA2D85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14:paraId="42B110BF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14:paraId="1DDC4987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6FD873A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14:paraId="673984F9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4AF3A8C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165CA86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F2E584E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FFE7463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FC3E1D0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8BADF53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416493F" w14:textId="77777777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УКАЗАНИЯ ДЛЯ ОБУЧАЮЩИХСЯ</w:t>
      </w:r>
    </w:p>
    <w:p w14:paraId="2604C46A" w14:textId="77777777" w:rsidR="00AA2679" w:rsidRPr="00AA2679" w:rsidRDefault="000E14F1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практическому занятию на тему: </w:t>
      </w:r>
    </w:p>
    <w:p w14:paraId="1FEFD7C6" w14:textId="77777777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Атеросклероз. ИБС</w:t>
      </w:r>
      <w:r w:rsidR="0006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6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тенокардия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4F35826C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2D94B9D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536B2D4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14:paraId="4E776554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 w:rsidR="008A3E8A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A3E8A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14:paraId="55771A29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Курс: 4</w:t>
      </w:r>
    </w:p>
    <w:p w14:paraId="55337E25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14:paraId="337B36D2" w14:textId="77777777"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0A5171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14:paraId="18F2E6EA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9916391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9A5933C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E2B4F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AA02641" w14:textId="77777777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14:paraId="2CE85A11" w14:textId="4230F1B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062370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7249C6A1" w14:textId="3D8E514E" w:rsidR="00124285" w:rsidRDefault="00124285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7D1F47B" w14:textId="77777777" w:rsidR="00124285" w:rsidRPr="000E14F1" w:rsidRDefault="00124285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8D4061B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8A3E8A" w:rsidRPr="008A3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Атеросклероз. ИБС стенокардия</w:t>
      </w:r>
    </w:p>
    <w:p w14:paraId="4F6040B5" w14:textId="46B01266" w:rsidR="002931BF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рабочей программы учебной дисциплины «Факультетская терапия», утвержденной </w:t>
      </w:r>
      <w:bookmarkStart w:id="1" w:name="_Hlk172023925"/>
      <w:r w:rsidR="0006288C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="00845E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мая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204D93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bookmarkStart w:id="2" w:name="_GoBack"/>
      <w:bookmarkEnd w:id="2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</w:t>
      </w:r>
      <w:r w:rsidR="000628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End w:id="1"/>
    </w:p>
    <w:p w14:paraId="47DA2EA0" w14:textId="77777777" w:rsidR="002931BF" w:rsidRDefault="002931BF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1508192" w14:textId="77777777" w:rsidR="002931BF" w:rsidRDefault="002931BF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5558025" w14:textId="183B985A" w:rsidR="000E14F1" w:rsidRPr="002931BF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_Hlk172023838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14:paraId="5151D443" w14:textId="77777777" w:rsidR="002931BF" w:rsidRDefault="002B2D94" w:rsidP="002931BF">
      <w:pPr>
        <w:pStyle w:val="af1"/>
      </w:pPr>
      <w:r w:rsidRPr="002B2D94">
        <w:rPr>
          <w:szCs w:val="28"/>
          <w:lang w:eastAsia="en-US"/>
        </w:rPr>
        <w:t xml:space="preserve">1. </w:t>
      </w:r>
      <w:r w:rsidR="002931BF">
        <w:t xml:space="preserve">Заведующий кафедрой детских болезней ФГБОУ ВО ОрГМУ, </w:t>
      </w:r>
    </w:p>
    <w:p w14:paraId="31CCE7A2" w14:textId="2E39F223" w:rsidR="002931BF" w:rsidRDefault="002931BF" w:rsidP="002931BF">
      <w:pPr>
        <w:pStyle w:val="af1"/>
      </w:pPr>
      <w:r>
        <w:t>Минздрава России д.м.н., профессор Попова Л.Ю.</w:t>
      </w:r>
    </w:p>
    <w:p w14:paraId="3598D067" w14:textId="77777777" w:rsidR="002931BF" w:rsidRDefault="002B2D94" w:rsidP="002931BF">
      <w:pPr>
        <w:pStyle w:val="af1"/>
      </w:pPr>
      <w:r w:rsidRPr="002B2D94">
        <w:rPr>
          <w:rFonts w:ascii="Calibri" w:eastAsia="Times New Roman" w:hAnsi="Calibri"/>
          <w:szCs w:val="28"/>
          <w:lang w:eastAsia="en-US"/>
        </w:rPr>
        <w:t xml:space="preserve">2. </w:t>
      </w:r>
      <w:r w:rsidR="002931BF">
        <w:t>Главный врач ГБУЗ РБ Детская поликлиника №2 г. Уфа, Бикметова Э.З.</w:t>
      </w:r>
    </w:p>
    <w:bookmarkEnd w:id="3"/>
    <w:p w14:paraId="6A98AA11" w14:textId="427FCAA5" w:rsidR="002B2D94" w:rsidRPr="002B2D94" w:rsidRDefault="002B2D94" w:rsidP="002931B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DC13BB8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</w:t>
      </w:r>
      <w:r w:rsidRPr="005D35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доц. </w:t>
      </w:r>
      <w:r w:rsidR="005D35CF">
        <w:rPr>
          <w:rFonts w:ascii="Times New Roman" w:eastAsia="Times New Roman" w:hAnsi="Times New Roman" w:cs="Times New Roman"/>
          <w:color w:val="000000"/>
          <w:sz w:val="27"/>
          <w:szCs w:val="27"/>
        </w:rPr>
        <w:t>Андрианова О.Л.</w:t>
      </w:r>
    </w:p>
    <w:p w14:paraId="791CF11C" w14:textId="19942CE1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" w:name="_Hlk172023914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Утверждено на заседании кафедры факультетской терапии</w:t>
      </w:r>
      <w:r w:rsidR="001242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протокол </w:t>
      </w:r>
      <w:r w:rsidR="00124285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="00124285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062370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1242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bookmarkStart w:id="5" w:name="_Hlk172023643"/>
      <w:r w:rsidR="00062370">
        <w:rPr>
          <w:rFonts w:ascii="Times New Roman" w:eastAsia="Times New Roman" w:hAnsi="Times New Roman" w:cs="Times New Roman"/>
          <w:color w:val="000000"/>
          <w:sz w:val="27"/>
          <w:szCs w:val="27"/>
        </w:rPr>
        <w:t>03</w:t>
      </w:r>
      <w:r w:rsidR="002931BF">
        <w:rPr>
          <w:rFonts w:ascii="Times New Roman" w:eastAsia="Times New Roman" w:hAnsi="Times New Roman" w:cs="Times New Roman"/>
          <w:color w:val="000000"/>
          <w:sz w:val="27"/>
          <w:szCs w:val="27"/>
        </w:rPr>
        <w:t>.0</w:t>
      </w:r>
      <w:r w:rsidR="00062370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2931B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062370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  <w:bookmarkEnd w:id="5"/>
    </w:p>
    <w:bookmarkEnd w:id="0"/>
    <w:bookmarkEnd w:id="4"/>
    <w:p w14:paraId="665AB55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0EB68F4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22621C6" w14:textId="77777777" w:rsidR="000E14F1" w:rsidRDefault="000E14F1" w:rsidP="002931BF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BEA6732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A85C0D4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84372C9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E9766D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150BCBE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16583D1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E7EA4A4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B7F2A5D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88920E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FC02611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9814673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F786F63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A55F8FE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F3DDB74" w14:textId="77777777"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318A6F1" w14:textId="77777777" w:rsidR="0006288C" w:rsidRPr="0006288C" w:rsidRDefault="0006288C" w:rsidP="00F22FC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_Hlk43567624"/>
    </w:p>
    <w:p w14:paraId="03C92F11" w14:textId="77777777" w:rsidR="00AE65F7" w:rsidRPr="006B0FF5" w:rsidRDefault="00AE65F7" w:rsidP="00F22FC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A3E8A" w:rsidRPr="008A3E8A">
        <w:rPr>
          <w:rFonts w:ascii="Times New Roman" w:eastAsia="Times New Roman" w:hAnsi="Times New Roman" w:cs="Times New Roman"/>
          <w:sz w:val="28"/>
          <w:szCs w:val="28"/>
        </w:rPr>
        <w:t>Атеросклероз, являясь хроническим, системным, длительно развивающимся заболеванием, поражает артерии эластического и мышечно-эластического типа. При изменениях в коронарных сосудах у пациентов возникает ишемическая болезнь сердца (ИБС) (стенокардия, инфаркт миокарда, внезапная коронарная смерть), а при локализации патологического процесса в артериях нижних конечностей – перемежающаяся хромота и/или критическая ишемия нижних конечностей. Атеросклероз сосудов головного мозга может быть основой развития инсультов и транзиторных ишемических атак. Нередко наблюдается сочетание атеросклеротического поражения нескольких сосудистых бассейнов. Так ИБС часто встречается у лиц с атеросклерозом артерий головного мозга или нижних конечностей. Более того, ИБС является ведущей причиной смерти у таких пациентов. В структуре смертности от сердечно-сосудистых заболеваний на долю ИБС приходится около 55% случаев. Широкая распространенность атеросклероза и ИБС в популяции (особенно в старших возрастных группах), высокий риск смерти при острых формах ИБС, часто непредсказуемость развития обострений, эффективность комплексной профилактики, направленной на уменьшение негативного влияния факторов сердечно-сосудистого риска, делают актуальным изучение проблем атеросклероза и ИБС.</w:t>
      </w:r>
    </w:p>
    <w:p w14:paraId="581F458A" w14:textId="69AE3069" w:rsidR="00AE65F7" w:rsidRPr="006B0FF5" w:rsidRDefault="00AE65F7" w:rsidP="00F22FC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FF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A3E8A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овладение врачебными умениями и навыками диагностики атеросклероза и  стенокардии, ассоциированной с ИБС; овладение навыками выявления факторов риска сердечно-сосудистых заболеваний, оказания плановой, неотложной и экстренной медицинской помощи у пациентов со стабильной стенокардией. Овладение навыками определения показаний к хирургическому лечению стенокардии, </w:t>
      </w:r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ознакомление с основными методами хирургической коррекции. Формирование </w:t>
      </w:r>
      <w:r w:rsidR="00D227B8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общепофессиональных </w:t>
      </w:r>
      <w:r w:rsidR="00D227B8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 </w:t>
      </w:r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проф</w:t>
      </w:r>
      <w:r w:rsidR="007A5B1D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ессиональных компетенций ОПК-</w:t>
      </w:r>
      <w:r w:rsidR="00727DE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A5B1D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27DEB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ОПК-</w:t>
      </w:r>
      <w:r w:rsidR="00727DE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727DEB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A5B1D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ПК-13, ПК-14</w:t>
      </w:r>
      <w:r w:rsidR="008A3E8A" w:rsidRPr="00D227B8">
        <w:rPr>
          <w:rFonts w:ascii="Times New Roman" w:eastAsia="Calibri" w:hAnsi="Times New Roman" w:cs="Times New Roman"/>
          <w:sz w:val="28"/>
          <w:szCs w:val="28"/>
          <w:lang w:eastAsia="en-US"/>
        </w:rPr>
        <w:t>, ассоциированных с трудовыми функциями А/01.7, А/</w:t>
      </w:r>
      <w:r w:rsidR="008A3E8A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02.7, А/03.7.</w:t>
      </w:r>
    </w:p>
    <w:p w14:paraId="42BB98F9" w14:textId="77777777" w:rsidR="005D35CF" w:rsidRPr="005D35CF" w:rsidRDefault="005D35CF" w:rsidP="005D35CF">
      <w:pPr>
        <w:pStyle w:val="a3"/>
        <w:numPr>
          <w:ilvl w:val="0"/>
          <w:numId w:val="1"/>
        </w:numPr>
        <w:spacing w:line="276" w:lineRule="auto"/>
        <w:jc w:val="both"/>
        <w:outlineLvl w:val="0"/>
        <w:rPr>
          <w:sz w:val="28"/>
          <w:szCs w:val="28"/>
        </w:rPr>
      </w:pPr>
      <w:r w:rsidRPr="005D35CF">
        <w:rPr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5D35CF">
        <w:rPr>
          <w:b/>
          <w:bCs/>
          <w:sz w:val="28"/>
          <w:szCs w:val="28"/>
        </w:rPr>
        <w:t>знать:</w:t>
      </w:r>
      <w:r w:rsidRPr="005D35CF">
        <w:rPr>
          <w:sz w:val="28"/>
          <w:szCs w:val="28"/>
        </w:rPr>
        <w:t xml:space="preserve"> </w:t>
      </w:r>
    </w:p>
    <w:p w14:paraId="31E85A21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анатомию и физиологию сердечно-сосудистой системы; кровоснабжение миокарда;</w:t>
      </w:r>
    </w:p>
    <w:p w14:paraId="39D67D61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липидный обмен в организме в норме</w:t>
      </w:r>
    </w:p>
    <w:p w14:paraId="7494C076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патогенез и патоморфологию атеросклероза</w:t>
      </w:r>
    </w:p>
    <w:p w14:paraId="09A860FD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 сердечно-сосудистого риска</w:t>
      </w:r>
    </w:p>
    <w:p w14:paraId="1B9D6F9A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первичной и вторичной профилактики атеросклероза</w:t>
      </w:r>
    </w:p>
    <w:p w14:paraId="01CF2870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медикаментозные средства гиполипидемической терапии</w:t>
      </w:r>
    </w:p>
    <w:p w14:paraId="034EFABA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факторы, влияющие на потребность миокарда в кислороде и его доставку</w:t>
      </w:r>
    </w:p>
    <w:p w14:paraId="07F5613B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клиническую классификацию ишемической болезни сердца</w:t>
      </w:r>
    </w:p>
    <w:p w14:paraId="6B9FCC9F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острых и хронических форм ИБС</w:t>
      </w:r>
    </w:p>
    <w:p w14:paraId="6C79F12E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основные причины стенокардии</w:t>
      </w:r>
    </w:p>
    <w:p w14:paraId="1D265E6F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клинические особенности и факторы, провоцирующие стенокардию;</w:t>
      </w:r>
    </w:p>
    <w:p w14:paraId="64019161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стабильной стенокардии по канадской классификации (1976 г.);</w:t>
      </w:r>
    </w:p>
    <w:p w14:paraId="2B3313E6" w14:textId="77777777" w:rsidR="008A3E8A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стенокардию с неизмененными коронарными артериями (спазм коронарных артерий, синдром X);</w:t>
      </w:r>
    </w:p>
    <w:p w14:paraId="618F3A57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клинические варианты нестабильной стенокардии</w:t>
      </w:r>
    </w:p>
    <w:p w14:paraId="4EBE0900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методы исследования, используемые для диагностики стенокардии (ЭКГ покоя, ЭКГ при физической нагрузке (формы депрессии ST, вызванной физической нагрузкой), другие формы стресс-тестирования (перфузионная сцинтиграфия миокарда, стресс-эхокардиография), коронарная артериография): показания, противопоказания, результаты;</w:t>
      </w:r>
    </w:p>
    <w:p w14:paraId="6B6C2654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тактика ведения пациентов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стабильной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нестабильной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стенокардией;</w:t>
      </w:r>
    </w:p>
    <w:p w14:paraId="2F0762D9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неинвазивное лечение: антитромбоцитарная терапия, антиангинальная медикаментозная терапия (нитраты, бета-блокаторы, антагонисты кальциевых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каналов, активаторы калиевых каналов,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препараты второй линии терапии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антагонист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If-каналов</w:t>
      </w:r>
      <w:r>
        <w:rPr>
          <w:rFonts w:ascii="Times New Roman" w:eastAsia="Times New Roman" w:hAnsi="Times New Roman" w:cs="Times New Roman"/>
          <w:sz w:val="28"/>
          <w:szCs w:val="28"/>
        </w:rPr>
        <w:t>, активаторы калиевых каналов, ранолазин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967DBE6" w14:textId="77777777" w:rsidR="008A3E8A" w:rsidRPr="00434B40" w:rsidRDefault="008A3E8A" w:rsidP="008A3E8A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инвазивное лечение (чрескожное коронарное вмешательство, аортокоронарное шунтирование).</w:t>
      </w:r>
    </w:p>
    <w:p w14:paraId="306BE1D2" w14:textId="77777777" w:rsidR="005D35CF" w:rsidRPr="005D35CF" w:rsidRDefault="005D35CF" w:rsidP="005D35CF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5CF">
        <w:rPr>
          <w:rFonts w:ascii="Times New Roman" w:hAnsi="Times New Roman" w:cs="Times New Roman"/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5D35CF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  <w:r w:rsidRPr="005D3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2F1E8" w14:textId="5A84247A" w:rsidR="008A3E8A" w:rsidRPr="006B0FF5" w:rsidRDefault="008A3E8A" w:rsidP="008A3E8A">
      <w:pPr>
        <w:numPr>
          <w:ilvl w:val="0"/>
          <w:numId w:val="4"/>
        </w:numPr>
        <w:spacing w:after="160" w:line="259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выяснить основные жалобы больного, анамнез его болезни и жизни;</w:t>
      </w:r>
      <w:r w:rsidRPr="006B0FF5">
        <w:rPr>
          <w:rFonts w:ascii="Times New Roman" w:eastAsia="Times New Roman" w:hAnsi="Times New Roman" w:cs="Times New Roman"/>
        </w:rPr>
        <w:t xml:space="preserve"> </w:t>
      </w:r>
      <w:bookmarkStart w:id="7" w:name="_Hlk58170369"/>
      <w:r w:rsidRPr="006B0F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7"/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C7291A" w14:textId="1A785196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выявить факторы риска развития сердечно-сосудистых заболеваний и стратифицировать риск развития стабильной стенокардии (, 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D80796C" w14:textId="0BBBFC9E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провести обследование больного с использованием физикальных методов обследования (пальпация, перкуссия, аускультация)</w:t>
      </w:r>
      <w:r w:rsidRPr="006B0FF5">
        <w:rPr>
          <w:rFonts w:ascii="Times New Roman" w:eastAsia="Times New Roman" w:hAnsi="Times New Roman" w:cs="Times New Roman"/>
        </w:rPr>
        <w:t xml:space="preserve">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4BF202A" w14:textId="45D6EE39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сформулировать диагноз в соответствии с классификацией (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341D5E1" w14:textId="617DDCB8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разработать план лабораторных и инструментальных исследований для уточнения диагноза и его осложнений, а затем оценить полученные результаты обследования (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ПК-13</w:t>
      </w:r>
      <w:bookmarkStart w:id="8" w:name="_Hlk5815085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</w:t>
      </w:r>
      <w:bookmarkEnd w:id="8"/>
      <w:r w:rsidR="00D227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FB704C9" w14:textId="77777777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назначать лечение (немедикаментозное и медикаментозное)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bookmarkStart w:id="9" w:name="_Hlk58155024"/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bookmarkEnd w:id="9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3F6A29" w14:textId="77777777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показания к хирургическому лечению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D88A3F" w14:textId="77777777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оказание неотложной медицинской помощи при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3C8DB1" w14:textId="77777777" w:rsidR="008A3E8A" w:rsidRPr="006B0FF5" w:rsidRDefault="008A3E8A" w:rsidP="008A3E8A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консультировать пациента по вопросам здорового образа жизни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227B8">
        <w:rPr>
          <w:rFonts w:ascii="Times New Roman" w:eastAsia="Times New Roman" w:hAnsi="Times New Roman" w:cs="Times New Roman"/>
          <w:sz w:val="28"/>
          <w:szCs w:val="28"/>
        </w:rPr>
        <w:t>ОПК-5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0E14B46B" w14:textId="77777777" w:rsidR="00105A37" w:rsidRPr="00003933" w:rsidRDefault="00105A37" w:rsidP="00105A37">
      <w:pPr>
        <w:pStyle w:val="af1"/>
        <w:ind w:left="1211" w:right="-1" w:firstLine="0"/>
        <w:rPr>
          <w:b/>
          <w:szCs w:val="28"/>
        </w:rPr>
      </w:pPr>
      <w:r w:rsidRPr="00003933">
        <w:rPr>
          <w:b/>
          <w:szCs w:val="28"/>
        </w:rPr>
        <w:t xml:space="preserve">Для формирования </w:t>
      </w:r>
      <w:r>
        <w:rPr>
          <w:b/>
          <w:szCs w:val="28"/>
        </w:rPr>
        <w:t>общепрофессиональных и</w:t>
      </w:r>
      <w:r w:rsidRPr="00003933">
        <w:rPr>
          <w:b/>
          <w:szCs w:val="28"/>
        </w:rPr>
        <w:t xml:space="preserve"> профессиональных компетенций обучающийся должен</w:t>
      </w:r>
      <w:r w:rsidRPr="00003933">
        <w:rPr>
          <w:b/>
          <w:bCs/>
          <w:szCs w:val="28"/>
        </w:rPr>
        <w:t xml:space="preserve"> уметь</w:t>
      </w:r>
      <w:r w:rsidRPr="00003933">
        <w:rPr>
          <w:b/>
          <w:szCs w:val="28"/>
        </w:rPr>
        <w:t>:</w:t>
      </w:r>
    </w:p>
    <w:p w14:paraId="4B5A1CAD" w14:textId="77777777"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эффективной коммуникации с пациентами и коллегами;</w:t>
      </w:r>
    </w:p>
    <w:p w14:paraId="5B0AEE57" w14:textId="77777777"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физикального осмотра пациента </w:t>
      </w:r>
    </w:p>
    <w:p w14:paraId="4D66631C" w14:textId="77777777"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умением анализировать информацию и синтезировать решения </w:t>
      </w:r>
    </w:p>
    <w:p w14:paraId="6BF50B67" w14:textId="77777777" w:rsidR="008A3E8A" w:rsidRPr="006B0FF5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навыками организации диагностических и </w:t>
      </w:r>
      <w:r w:rsidR="00105A37">
        <w:rPr>
          <w:rFonts w:ascii="Times New Roman" w:eastAsia="Times New Roman" w:hAnsi="Times New Roman" w:cs="Times New Roman"/>
          <w:sz w:val="28"/>
          <w:szCs w:val="28"/>
        </w:rPr>
        <w:t xml:space="preserve">лечебных процедур </w:t>
      </w:r>
    </w:p>
    <w:p w14:paraId="32C34D47" w14:textId="77777777" w:rsidR="008A3E8A" w:rsidRDefault="008A3E8A" w:rsidP="008A3E8A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оказания помощи в чрезвычайных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t xml:space="preserve">ситуациях пациенту с ИБС </w:t>
      </w:r>
    </w:p>
    <w:p w14:paraId="09787523" w14:textId="77777777" w:rsidR="00AE65F7" w:rsidRPr="00AE65F7" w:rsidRDefault="00AE65F7" w:rsidP="00AE65F7">
      <w:pPr>
        <w:spacing w:after="16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2791C" w14:textId="77777777" w:rsidR="00105A37" w:rsidRDefault="00105A37" w:rsidP="00105A37">
      <w:pPr>
        <w:pStyle w:val="af1"/>
        <w:numPr>
          <w:ilvl w:val="0"/>
          <w:numId w:val="2"/>
        </w:numPr>
        <w:ind w:right="-1"/>
        <w:rPr>
          <w:b/>
          <w:bCs/>
          <w:szCs w:val="28"/>
        </w:rPr>
      </w:pPr>
      <w:r w:rsidRPr="009B34BC">
        <w:rPr>
          <w:b/>
          <w:bCs/>
          <w:szCs w:val="28"/>
        </w:rPr>
        <w:t>Материалы для самоподготовки к освоению данной темы:</w:t>
      </w:r>
    </w:p>
    <w:p w14:paraId="445D0642" w14:textId="77777777" w:rsidR="00335A06" w:rsidRPr="00335A06" w:rsidRDefault="00335A06" w:rsidP="00335A06">
      <w:pPr>
        <w:pStyle w:val="a9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0" w:name="_Hlk43840745"/>
      <w:bookmarkEnd w:id="6"/>
      <w:r w:rsidRPr="00335A06">
        <w:rPr>
          <w:rFonts w:ascii="Times New Roman" w:eastAsia="Times New Roman" w:hAnsi="Times New Roman"/>
          <w:b/>
          <w:bCs/>
          <w:sz w:val="28"/>
          <w:szCs w:val="28"/>
        </w:rPr>
        <w:t>Вопросы для самоподготовки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62"/>
      </w:tblGrid>
      <w:tr w:rsidR="00AE65F7" w:rsidRPr="00AE65F7" w14:paraId="2365F0BF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8C9" w14:textId="77777777"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1" w:name="_Hlk78830065"/>
            <w:r w:rsidRPr="00AE65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Вопросы для самоподготовки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373" w14:textId="77777777"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Письменные задания</w:t>
            </w:r>
          </w:p>
        </w:tc>
      </w:tr>
      <w:tr w:rsidR="008A3E8A" w:rsidRPr="00AE65F7" w14:paraId="26BF386D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B2F" w14:textId="77777777" w:rsidR="008A3E8A" w:rsidRPr="008A3E8A" w:rsidRDefault="008A3E8A" w:rsidP="000C52BF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12" w:name="_Hlk81228176"/>
            <w:r w:rsidRPr="008A3E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Назовите основные этапы формирования атеросклеротической бляшки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3B9A" w14:textId="77777777" w:rsidR="0052779C" w:rsidRPr="0052779C" w:rsidRDefault="0052779C" w:rsidP="000C52B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Мужчина 58 лет, курящий, ИМТ 29,5 кг/м, окружность талии 104 см, с систолическим АД 170 мм рт ст. (не использует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антигипертензивные препараты) и уровнем общего холестерина 7,2 ммоль/л, утренн</w:t>
            </w:r>
            <w:r w:rsidR="005C3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гликеми</w:t>
            </w:r>
            <w:r w:rsidR="005C3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натощак 6</w:t>
            </w:r>
            <w:r w:rsidR="005C3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ммоль/л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t xml:space="preserve"> </w:t>
            </w:r>
          </w:p>
          <w:p w14:paraId="445C5F42" w14:textId="77777777" w:rsidR="008A3E8A" w:rsidRPr="008A3E8A" w:rsidRDefault="0052779C" w:rsidP="000C52B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Рассчитайте риск сердечно-сосудистых осложнений для пациента в ближайшие 10 лет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шкале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SCORE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Укажите количество баллов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набранных пациентом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группу риска.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AE65F7" w:rsidRPr="00AE65F7" w14:paraId="496CB0F9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47216" w14:textId="77777777" w:rsidR="00AE65F7" w:rsidRPr="004B7D5F" w:rsidRDefault="004B7D5F" w:rsidP="000C52B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Чем отличается обструктивный коронарный атеросклероз от необструктивного?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96A38" w14:textId="77777777" w:rsidR="00AE65F7" w:rsidRPr="0052779C" w:rsidRDefault="00D9461A" w:rsidP="000C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>Для пациента из п. 1 разработайте индивидуальную программу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направленную на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модификаци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="00527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имеющихся у него факторов риска. </w:t>
            </w:r>
          </w:p>
        </w:tc>
      </w:tr>
      <w:tr w:rsidR="0052779C" w:rsidRPr="00AE65F7" w14:paraId="38AB1B5B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E16FF" w14:textId="77777777" w:rsidR="0052779C" w:rsidRDefault="0052779C" w:rsidP="000C52B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Объясните, что такое атеротромбоз. Какую роль 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атеротромбоз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играет в развитии острых форм ИБС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52CF9" w14:textId="77777777" w:rsidR="0052779C" w:rsidRPr="0052779C" w:rsidRDefault="0052779C" w:rsidP="000C52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="005C37FD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шкале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SCORE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как изменится риск смерти и сердечно-сосудистых событий в ближайшие 10 лет у пациента при выполнении им (см. пункт 1 и 2) всех Ваших рекомендации и достижении целевых значений АД и холестерина. </w:t>
            </w:r>
          </w:p>
        </w:tc>
      </w:tr>
      <w:tr w:rsidR="004B7D5F" w:rsidRPr="00AE65F7" w14:paraId="083C52E0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5562A" w14:textId="77777777" w:rsidR="004B7D5F" w:rsidRDefault="000C52BF" w:rsidP="004B7D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B7D5F" w:rsidRPr="00AE65F7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 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Современная этиология и теории патогенеза ишемической болезни сердца стенокардии.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75682" w14:textId="77777777"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Схематически нарисуйте основные коронарные артерии и их ветви, обеспечивающие доставку артериальной крови к миокарду</w:t>
            </w:r>
          </w:p>
          <w:p w14:paraId="668E9D7B" w14:textId="77777777"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14:paraId="53DB26DE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41107" w14:textId="77777777" w:rsidR="004B7D5F" w:rsidRPr="00AE65F7" w:rsidRDefault="000C52BF" w:rsidP="004B7D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.Перечислите факторы, повышающие потребность миокарда в кислороде, а также состояния, ограничивающие доставку кислорода к тканям миокарда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DEF1F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типичные признаки стенокардии и основные факторы, провоцирующие развитие приступа</w:t>
            </w:r>
          </w:p>
        </w:tc>
      </w:tr>
      <w:tr w:rsidR="004B7D5F" w:rsidRPr="00AE65F7" w14:paraId="4607611D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BBE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Назовите формы все возможные формы стенокардии. Опишите функциональные классы стабильной стенокардии согласно классификации Канадского кардиологического общества.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A60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Нарисуйте все возможные варианты ЭКГ-депрессии сегмента 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 типа).  </w:t>
            </w:r>
          </w:p>
        </w:tc>
      </w:tr>
      <w:tr w:rsidR="004B7D5F" w:rsidRPr="00AE65F7" w14:paraId="71EF2EE8" w14:textId="77777777" w:rsidTr="007A5B1D">
        <w:trPr>
          <w:cantSplit/>
          <w:trHeight w:val="6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004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особенности стенокардии при неизмененных коронарных артериях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20F" w14:textId="77777777"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Нарисуйте ЭКГ пациента со стенокардией Принцметала в момент приступа</w:t>
            </w:r>
          </w:p>
          <w:p w14:paraId="04B013AB" w14:textId="77777777"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14:paraId="2F632AC6" w14:textId="77777777" w:rsidTr="007A5B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56D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методы, необходимые для диагностики стабильной стенокардии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D35" w14:textId="77777777"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основные преимущества стресс-ЭКГ исследования в сравнении с ЭКГ исследованием в покое.</w:t>
            </w:r>
          </w:p>
          <w:p w14:paraId="6B40C8C5" w14:textId="77777777"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14:paraId="1E97EA3B" w14:textId="77777777" w:rsidTr="007A5B1D">
        <w:trPr>
          <w:cantSplit/>
          <w:trHeight w:val="18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57D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Какие еще заболевания (кроме ИБС) могут сопровождаться развитием синдрома стенокардии?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CC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 изменится сократительная функция миокарда у пациента со стенокардией напряжения на пике ишемии. Свой ответ аргументируйте. Какие диагностические методы позволят обнаружить эти изменения?</w:t>
            </w:r>
          </w:p>
        </w:tc>
      </w:tr>
      <w:tr w:rsidR="004B7D5F" w:rsidRPr="00AE65F7" w14:paraId="085474CD" w14:textId="77777777" w:rsidTr="007A5B1D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8F9" w14:textId="77777777" w:rsidR="004B7D5F" w:rsidRPr="00AE65F7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принципы ведения больного стабильной стенокардией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37E" w14:textId="77777777" w:rsidR="004B7D5F" w:rsidRDefault="000C52B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Какие рекомендации по образу жизни и физической активности вы дадите пациенту со стабильной стенокардией низкого функционального класса?</w:t>
            </w:r>
          </w:p>
          <w:p w14:paraId="3233CD37" w14:textId="77777777"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14:paraId="77E86423" w14:textId="77777777" w:rsidTr="007A5B1D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A55" w14:textId="77777777" w:rsidR="004B7D5F" w:rsidRPr="00AE65F7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группы препаратов для лечения стабильной стенокардии. Показания, противопоказания к их применению.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8A6" w14:textId="77777777" w:rsidR="004B7D5F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Выпишите рецепты на основные антиангинальные препараты (по 1 рецепту на каждую фармакологическую группу)</w:t>
            </w:r>
          </w:p>
          <w:p w14:paraId="7490F3DD" w14:textId="77777777" w:rsidR="004B7D5F" w:rsidRPr="00AE65F7" w:rsidRDefault="004B7D5F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7D5F" w:rsidRPr="00AE65F7" w14:paraId="71F38526" w14:textId="77777777" w:rsidTr="007A5B1D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07D" w14:textId="77777777" w:rsidR="004B7D5F" w:rsidRPr="00AE65F7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.Назовите хирургические методы лечения стенокардии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2EE" w14:textId="77777777" w:rsidR="004B7D5F" w:rsidRPr="00AE65F7" w:rsidRDefault="00D9461A" w:rsidP="004B7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C52B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B7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B7D5F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все показания к хирургическому лечению пациента со стенокардией, ассоциированной с коронарным атеросклерозом.</w:t>
            </w:r>
          </w:p>
        </w:tc>
      </w:tr>
      <w:bookmarkEnd w:id="11"/>
      <w:bookmarkEnd w:id="12"/>
    </w:tbl>
    <w:p w14:paraId="26480A34" w14:textId="77777777" w:rsidR="00AE65F7" w:rsidRDefault="00AE65F7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4BC290F" w14:textId="77777777" w:rsidR="00D9461A" w:rsidRDefault="00D9461A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17FF8D2" w14:textId="77777777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14:paraId="15795800" w14:textId="77777777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Продолжительность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академических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31A78">
        <w:rPr>
          <w:rFonts w:ascii="Times New Roman" w:eastAsia="Times New Roman" w:hAnsi="Times New Roman"/>
          <w:sz w:val="28"/>
          <w:szCs w:val="28"/>
        </w:rPr>
        <w:t>а</w:t>
      </w:r>
    </w:p>
    <w:p w14:paraId="6B31A4F4" w14:textId="77777777"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14:paraId="6A92243E" w14:textId="77777777" w:rsidR="00131A78" w:rsidRPr="00B428C5" w:rsidRDefault="008E2502" w:rsidP="00272B7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r w:rsidR="00AE65F7" w:rsidRPr="00AE65F7">
        <w:rPr>
          <w:rFonts w:ascii="Times New Roman" w:eastAsia="Times New Roman" w:hAnsi="Times New Roman"/>
          <w:sz w:val="28"/>
          <w:szCs w:val="28"/>
        </w:rPr>
        <w:t xml:space="preserve">таблицы, схемы, наборы R-грамм, ЭКГ-атласы, эхо-грамм, учебно–методическое пособие к практическим занятиям по </w:t>
      </w:r>
      <w:r w:rsidR="00AE65F7" w:rsidRPr="00AE65F7">
        <w:rPr>
          <w:rFonts w:ascii="Times New Roman" w:eastAsia="Times New Roman" w:hAnsi="Times New Roman"/>
          <w:sz w:val="28"/>
          <w:szCs w:val="28"/>
        </w:rPr>
        <w:lastRenderedPageBreak/>
        <w:t>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</w:t>
      </w:r>
    </w:p>
    <w:bookmarkEnd w:id="10"/>
    <w:p w14:paraId="03854541" w14:textId="77777777" w:rsidR="000D0950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>: компьютер, негатоскоп, мультимедийный проектор.</w:t>
      </w:r>
    </w:p>
    <w:p w14:paraId="2ABE8337" w14:textId="77777777" w:rsidR="00291529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335A06">
        <w:rPr>
          <w:rFonts w:ascii="Times New Roman" w:eastAsia="Times New Roman" w:hAnsi="Times New Roman"/>
          <w:b/>
          <w:bCs/>
          <w:sz w:val="28"/>
          <w:szCs w:val="28"/>
        </w:rPr>
        <w:t>одержание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69BC9C16" w14:textId="77777777" w:rsidR="00105A37" w:rsidRPr="009B34BC" w:rsidRDefault="00335A06" w:rsidP="00105A37">
      <w:pPr>
        <w:spacing w:line="36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7.1 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исходного уровня знаний и умений </w:t>
      </w:r>
      <w:r w:rsidR="00105A37" w:rsidRPr="009B34BC">
        <w:rPr>
          <w:b/>
          <w:sz w:val="28"/>
          <w:szCs w:val="28"/>
        </w:rPr>
        <w:t>Тест</w:t>
      </w:r>
      <w:r w:rsidR="00105A37">
        <w:rPr>
          <w:b/>
          <w:sz w:val="28"/>
          <w:szCs w:val="28"/>
        </w:rPr>
        <w:t>овые задания с одним правильным ответом</w:t>
      </w:r>
    </w:p>
    <w:p w14:paraId="03BCE04C" w14:textId="34895AC8" w:rsidR="00642FF1" w:rsidRPr="00642FF1" w:rsidRDefault="00642FF1" w:rsidP="00105A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СИМПТОМ ПАТОГНОМОНИЧНЫЙ ДЛЯ СТЕНОКАРДИИ 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7A5B1D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227B8">
        <w:rPr>
          <w:rFonts w:ascii="Times New Roman" w:eastAsia="Calibri" w:hAnsi="Times New Roman" w:cs="Times New Roman"/>
          <w:sz w:val="28"/>
          <w:szCs w:val="28"/>
          <w:lang w:eastAsia="en-US"/>
        </w:rPr>
        <w:t>ОПК-5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>, ПК -</w:t>
      </w:r>
      <w:r w:rsidR="00D227B8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7FF57116" w14:textId="77777777"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Колющие боли в области сердца во время физической нагрузки.</w:t>
      </w:r>
    </w:p>
    <w:p w14:paraId="06006304" w14:textId="77777777"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Желудочковая экстрасистолия после физической нагрузки.</w:t>
      </w:r>
    </w:p>
    <w:p w14:paraId="57E3340B" w14:textId="77777777"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Загрудинная боль и депрессия сегмента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Т, возникающие одновременно при нагрузке.</w:t>
      </w:r>
    </w:p>
    <w:p w14:paraId="42506E8D" w14:textId="77777777"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Зубец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Q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отведениях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aVF</w:t>
      </w:r>
    </w:p>
    <w:p w14:paraId="22ADE7EC" w14:textId="77777777"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Отрицательный зубец Т в отведениях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4</w:t>
      </w:r>
    </w:p>
    <w:p w14:paraId="04A71444" w14:textId="77777777" w:rsidR="00642FF1" w:rsidRPr="00642FF1" w:rsidRDefault="00642FF1" w:rsidP="00642FF1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3</w:t>
      </w:r>
    </w:p>
    <w:p w14:paraId="18C12BC7" w14:textId="77777777"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5B9382D" w14:textId="77777777"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DACE9BE" w14:textId="77777777"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D8FFE3C" w14:textId="77777777" w:rsidR="00105A37" w:rsidRPr="009B34BC" w:rsidRDefault="00105A37" w:rsidP="00105A37">
      <w:pPr>
        <w:spacing w:line="360" w:lineRule="auto"/>
        <w:ind w:firstLine="709"/>
        <w:rPr>
          <w:sz w:val="28"/>
          <w:szCs w:val="28"/>
        </w:rPr>
      </w:pP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>овые задания с одним  или несколькими правильными ответами</w:t>
      </w:r>
    </w:p>
    <w:p w14:paraId="3818FFF7" w14:textId="77777777" w:rsidR="00642FF1" w:rsidRPr="00642FF1" w:rsidRDefault="00642FF1" w:rsidP="00642F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БИСОПРОЛОЛ ОБЛАДАЕТ СЛЕДУЮЩИМИ СВОЙСТВАМИ (О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t>ПК-5</w:t>
      </w:r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32207B1A" w14:textId="77777777"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расширяет коронарные сосуды</w:t>
      </w:r>
    </w:p>
    <w:p w14:paraId="231F5C27" w14:textId="77777777"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потребность миокарда в кислороде</w:t>
      </w:r>
    </w:p>
    <w:p w14:paraId="051F177E" w14:textId="77777777"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сократимость миокарда</w:t>
      </w:r>
    </w:p>
    <w:p w14:paraId="14D4EFA7" w14:textId="77777777"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активность ренина плазмы</w:t>
      </w:r>
    </w:p>
    <w:p w14:paraId="47FA99F5" w14:textId="77777777"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повышает ОПСС в первые дни лечения</w:t>
      </w:r>
    </w:p>
    <w:p w14:paraId="73F11FFF" w14:textId="77777777" w:rsid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04656B3B" w14:textId="77777777" w:rsidR="0058675D" w:rsidRPr="00B428C5" w:rsidRDefault="0058675D" w:rsidP="0058675D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Эталон ответа: </w:t>
      </w:r>
      <w:r w:rsidR="00642FF1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2, 4</w:t>
      </w:r>
    </w:p>
    <w:p w14:paraId="41CF77FF" w14:textId="77777777" w:rsidR="0058675D" w:rsidRP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4F3B4901" w14:textId="77777777" w:rsidR="005C37FD" w:rsidRPr="00105A37" w:rsidRDefault="00D50D48" w:rsidP="00105A3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7.2 </w:t>
      </w:r>
      <w:r w:rsidR="00105A37" w:rsidRPr="00105A37">
        <w:rPr>
          <w:rFonts w:ascii="Times New Roman" w:hAnsi="Times New Roman" w:cs="Times New Roman"/>
          <w:b/>
          <w:sz w:val="28"/>
          <w:szCs w:val="28"/>
        </w:rPr>
        <w:t>Разбор с преподавателем узловых вопросов, необходимых для освоения темы занятия</w:t>
      </w:r>
    </w:p>
    <w:p w14:paraId="306C7D43" w14:textId="146C7FA1" w:rsidR="005C37FD" w:rsidRDefault="005C37FD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атеросклероза</w:t>
      </w:r>
      <w:r w:rsidR="00105A37">
        <w:rPr>
          <w:rFonts w:ascii="Times New Roman" w:eastAsia="Times New Roman" w:hAnsi="Times New Roman"/>
          <w:sz w:val="28"/>
          <w:szCs w:val="28"/>
        </w:rPr>
        <w:t xml:space="preserve"> </w:t>
      </w:r>
      <w:r w:rsidR="00105A37">
        <w:rPr>
          <w:sz w:val="28"/>
          <w:szCs w:val="28"/>
        </w:rPr>
        <w:t>(ПК-13)</w:t>
      </w:r>
    </w:p>
    <w:p w14:paraId="4D0E3B45" w14:textId="2168F638" w:rsidR="00306256" w:rsidRDefault="008E2DCF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Патогенез и патоморфология атеросклероза </w:t>
      </w:r>
      <w:r w:rsidR="00105A37">
        <w:rPr>
          <w:sz w:val="28"/>
          <w:szCs w:val="28"/>
        </w:rPr>
        <w:t>(ПК-13)</w:t>
      </w:r>
    </w:p>
    <w:p w14:paraId="3604AE4B" w14:textId="52BA74B2" w:rsidR="00B532E9" w:rsidRDefault="00B532E9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Факторы риска атеросклероза и расчет индивидуального риска </w:t>
      </w:r>
      <w:r w:rsidR="00D50D82">
        <w:rPr>
          <w:rFonts w:ascii="Times New Roman" w:eastAsia="Times New Roman" w:hAnsi="Times New Roman"/>
          <w:sz w:val="28"/>
          <w:szCs w:val="28"/>
        </w:rPr>
        <w:t xml:space="preserve">для пациентов </w:t>
      </w:r>
      <w:r>
        <w:rPr>
          <w:rFonts w:ascii="Times New Roman" w:eastAsia="Times New Roman" w:hAnsi="Times New Roman"/>
          <w:sz w:val="28"/>
          <w:szCs w:val="28"/>
        </w:rPr>
        <w:t xml:space="preserve">(шкала </w:t>
      </w:r>
      <w:r w:rsidR="00D50D82">
        <w:rPr>
          <w:rFonts w:ascii="Times New Roman" w:eastAsia="Times New Roman" w:hAnsi="Times New Roman"/>
          <w:sz w:val="28"/>
          <w:szCs w:val="28"/>
          <w:lang w:val="en-US"/>
        </w:rPr>
        <w:t>SCORE</w:t>
      </w:r>
      <w:r w:rsidR="00D50D82" w:rsidRPr="00D50D82">
        <w:rPr>
          <w:rFonts w:ascii="Times New Roman" w:eastAsia="Times New Roman" w:hAnsi="Times New Roman"/>
          <w:sz w:val="28"/>
          <w:szCs w:val="28"/>
        </w:rPr>
        <w:t>)</w:t>
      </w:r>
      <w:r w:rsidR="00105A37" w:rsidRPr="00105A37">
        <w:rPr>
          <w:sz w:val="28"/>
          <w:szCs w:val="28"/>
        </w:rPr>
        <w:t xml:space="preserve"> </w:t>
      </w:r>
      <w:r w:rsidR="00105A37">
        <w:rPr>
          <w:sz w:val="28"/>
          <w:szCs w:val="28"/>
        </w:rPr>
        <w:t>(ПК-13)</w:t>
      </w:r>
    </w:p>
    <w:p w14:paraId="6C9F401F" w14:textId="77777777" w:rsidR="00D50D82" w:rsidRDefault="00B532E9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Первичная и вторичная профилактика атеросклероза</w:t>
      </w:r>
      <w:r w:rsidR="00D50D8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82" w:rsidRPr="00D50D82">
        <w:rPr>
          <w:rFonts w:ascii="Times New Roman" w:eastAsia="Times New Roman" w:hAnsi="Times New Roman"/>
          <w:sz w:val="28"/>
          <w:szCs w:val="28"/>
        </w:rPr>
        <w:t>Гиполипидемическая терапия</w:t>
      </w:r>
      <w:r w:rsidR="0006288C">
        <w:rPr>
          <w:rFonts w:ascii="Times New Roman" w:eastAsia="Times New Roman" w:hAnsi="Times New Roman"/>
          <w:sz w:val="28"/>
          <w:szCs w:val="28"/>
        </w:rPr>
        <w:t>.</w:t>
      </w:r>
      <w:r w:rsidR="00105A37">
        <w:rPr>
          <w:rFonts w:ascii="Times New Roman" w:eastAsia="Times New Roman" w:hAnsi="Times New Roman"/>
          <w:sz w:val="28"/>
          <w:szCs w:val="28"/>
        </w:rPr>
        <w:t xml:space="preserve">   (ОПК-7)</w:t>
      </w:r>
    </w:p>
    <w:p w14:paraId="346BCD0A" w14:textId="561BACE6" w:rsidR="00D50D82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D50D82">
        <w:rPr>
          <w:rFonts w:ascii="Times New Roman" w:eastAsia="Times New Roman" w:hAnsi="Times New Roman"/>
          <w:sz w:val="28"/>
          <w:szCs w:val="28"/>
        </w:rPr>
        <w:t xml:space="preserve">Определение и современная классификация ИБС. </w:t>
      </w:r>
      <w:r w:rsidR="00105A37">
        <w:rPr>
          <w:sz w:val="28"/>
          <w:szCs w:val="28"/>
        </w:rPr>
        <w:t>(ПК-13)</w:t>
      </w:r>
    </w:p>
    <w:p w14:paraId="26A5C224" w14:textId="627AE5A9" w:rsidR="008929BF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D50D82">
        <w:rPr>
          <w:rFonts w:ascii="Times New Roman" w:eastAsia="Times New Roman" w:hAnsi="Times New Roman"/>
          <w:sz w:val="28"/>
          <w:szCs w:val="28"/>
        </w:rPr>
        <w:t xml:space="preserve">Понятия хронической и острой форм ИБС. </w:t>
      </w:r>
      <w:r w:rsidR="00105A37">
        <w:rPr>
          <w:sz w:val="28"/>
          <w:szCs w:val="28"/>
        </w:rPr>
        <w:t>( ПК-13)</w:t>
      </w:r>
    </w:p>
    <w:p w14:paraId="401599D2" w14:textId="1FC95EAF" w:rsidR="008929BF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8929BF">
        <w:rPr>
          <w:rFonts w:ascii="Times New Roman" w:eastAsia="Times New Roman" w:hAnsi="Times New Roman"/>
          <w:sz w:val="28"/>
          <w:szCs w:val="28"/>
        </w:rPr>
        <w:t>Этиология и факторы риска ИБС.</w:t>
      </w:r>
      <w:r w:rsidR="00105A37" w:rsidRPr="00105A37">
        <w:rPr>
          <w:sz w:val="28"/>
          <w:szCs w:val="28"/>
        </w:rPr>
        <w:t xml:space="preserve"> </w:t>
      </w:r>
      <w:r w:rsidR="00105A37">
        <w:rPr>
          <w:sz w:val="28"/>
          <w:szCs w:val="28"/>
        </w:rPr>
        <w:t>(ПК-13)</w:t>
      </w:r>
    </w:p>
    <w:p w14:paraId="17BAF6B7" w14:textId="0B4234B2" w:rsidR="008929BF" w:rsidRDefault="00642FF1" w:rsidP="008929BF">
      <w:pPr>
        <w:pStyle w:val="a9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8929BF">
        <w:rPr>
          <w:rFonts w:ascii="Times New Roman" w:eastAsia="Times New Roman" w:hAnsi="Times New Roman"/>
          <w:sz w:val="28"/>
          <w:szCs w:val="28"/>
        </w:rPr>
        <w:t>Патогенез и патоморфология различных форм ИБС.</w:t>
      </w:r>
      <w:r w:rsidR="00105A37" w:rsidRPr="00105A37">
        <w:rPr>
          <w:sz w:val="28"/>
          <w:szCs w:val="28"/>
        </w:rPr>
        <w:t xml:space="preserve"> </w:t>
      </w:r>
      <w:r w:rsidR="00105A37">
        <w:rPr>
          <w:sz w:val="28"/>
          <w:szCs w:val="28"/>
        </w:rPr>
        <w:t>(ПК-13)</w:t>
      </w:r>
    </w:p>
    <w:p w14:paraId="7A9793C2" w14:textId="05EC5155" w:rsidR="00105A37" w:rsidRPr="009B34BC" w:rsidRDefault="00105A37" w:rsidP="00105A37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9.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Стенокардия: понятие, симптомы, клинические типы, функциональные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классы.</w:t>
      </w:r>
      <w:r w:rsidRPr="00105A37">
        <w:rPr>
          <w:sz w:val="28"/>
          <w:szCs w:val="28"/>
        </w:rPr>
        <w:t xml:space="preserve"> </w:t>
      </w:r>
      <w:r w:rsidRPr="00105A37">
        <w:rPr>
          <w:rFonts w:ascii="Times New Roman" w:hAnsi="Times New Roman" w:cs="Times New Roman"/>
          <w:sz w:val="28"/>
          <w:szCs w:val="28"/>
        </w:rPr>
        <w:t>(ПК-13, ОПК-5, ПК-14)</w:t>
      </w:r>
    </w:p>
    <w:p w14:paraId="240C6C0B" w14:textId="55F8D3FD" w:rsidR="004D2F89" w:rsidRPr="004D2F89" w:rsidRDefault="00105A37" w:rsidP="004D2F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Особенности вазоспастической и микроваскулярной стенокардии.</w:t>
      </w:r>
      <w:r w:rsidR="004D2F89" w:rsidRPr="004D2F89">
        <w:rPr>
          <w:sz w:val="28"/>
          <w:szCs w:val="28"/>
        </w:rPr>
        <w:t xml:space="preserve"> </w:t>
      </w:r>
      <w:r w:rsidR="004D2F89" w:rsidRPr="004D2F89">
        <w:rPr>
          <w:rFonts w:ascii="Times New Roman" w:hAnsi="Times New Roman" w:cs="Times New Roman"/>
          <w:sz w:val="28"/>
          <w:szCs w:val="28"/>
        </w:rPr>
        <w:t>(ПК-13, ОПК-5, ПК-14)</w:t>
      </w:r>
    </w:p>
    <w:p w14:paraId="0B99B180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</w:t>
      </w:r>
      <w:r w:rsidR="008929BF">
        <w:rPr>
          <w:rFonts w:ascii="Times New Roman" w:eastAsia="Times New Roman" w:hAnsi="Times New Roman"/>
          <w:sz w:val="28"/>
          <w:szCs w:val="28"/>
        </w:rPr>
        <w:t>Понятие нестабильной стенокардии</w:t>
      </w:r>
      <w:r w:rsidR="007A7DFF">
        <w:rPr>
          <w:rFonts w:ascii="Times New Roman" w:eastAsia="Times New Roman" w:hAnsi="Times New Roman"/>
          <w:sz w:val="28"/>
          <w:szCs w:val="28"/>
        </w:rPr>
        <w:t xml:space="preserve"> (</w:t>
      </w:r>
      <w:r w:rsidR="007A7DFF" w:rsidRPr="004D2F89">
        <w:rPr>
          <w:rFonts w:ascii="Times New Roman" w:hAnsi="Times New Roman"/>
          <w:sz w:val="28"/>
          <w:szCs w:val="28"/>
        </w:rPr>
        <w:t>ОПК-5, ПК-14)</w:t>
      </w:r>
    </w:p>
    <w:p w14:paraId="223B2443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Безболевая ишемия миокарда.</w:t>
      </w:r>
      <w:r w:rsidR="007A7DFF">
        <w:rPr>
          <w:rFonts w:ascii="Times New Roman" w:eastAsia="Times New Roman" w:hAnsi="Times New Roman"/>
          <w:sz w:val="28"/>
          <w:szCs w:val="28"/>
        </w:rPr>
        <w:t xml:space="preserve"> (</w:t>
      </w:r>
      <w:r w:rsidR="007A7DFF" w:rsidRPr="004D2F89">
        <w:rPr>
          <w:rFonts w:ascii="Times New Roman" w:hAnsi="Times New Roman"/>
          <w:sz w:val="28"/>
          <w:szCs w:val="28"/>
        </w:rPr>
        <w:t>ОПК-5, ПК-14)</w:t>
      </w:r>
    </w:p>
    <w:p w14:paraId="51EAF0FC" w14:textId="45E96DE5" w:rsidR="007A7DFF" w:rsidRPr="004D2F89" w:rsidRDefault="00105A37" w:rsidP="007A7D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Диагностический алгоритм у пациента с подозрением на стенокардию.</w:t>
      </w:r>
      <w:r w:rsidR="007A7DFF" w:rsidRPr="007A7DFF">
        <w:rPr>
          <w:rFonts w:ascii="Times New Roman" w:hAnsi="Times New Roman" w:cs="Times New Roman"/>
          <w:sz w:val="28"/>
          <w:szCs w:val="28"/>
        </w:rPr>
        <w:t xml:space="preserve"> </w:t>
      </w:r>
      <w:r w:rsidR="007A7DFF" w:rsidRPr="004D2F89">
        <w:rPr>
          <w:rFonts w:ascii="Times New Roman" w:hAnsi="Times New Roman" w:cs="Times New Roman"/>
          <w:sz w:val="28"/>
          <w:szCs w:val="28"/>
        </w:rPr>
        <w:t>ПК-13, ОПК-5, ПК-14)</w:t>
      </w:r>
    </w:p>
    <w:p w14:paraId="3D2BDACC" w14:textId="2729D3FE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ЭКГ критерии ишемии миокарда и ЭКГ-стресс-тесты.</w:t>
      </w:r>
      <w:r w:rsidR="007A7DFF" w:rsidRPr="007A7DFF">
        <w:rPr>
          <w:sz w:val="28"/>
          <w:szCs w:val="28"/>
        </w:rPr>
        <w:t xml:space="preserve"> </w:t>
      </w:r>
      <w:r w:rsidR="007A7DFF">
        <w:rPr>
          <w:sz w:val="28"/>
          <w:szCs w:val="28"/>
        </w:rPr>
        <w:t>(ПК-13)</w:t>
      </w:r>
    </w:p>
    <w:p w14:paraId="5675A97C" w14:textId="0AB67D09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Визуализирующие стресс-тесты (стресс-эхокардиография и стресс-радиоизотопная перфузионная сцинтиграфия миокарда) в диагностике ишемии миокарда. </w:t>
      </w:r>
      <w:r w:rsidR="007A7DFF">
        <w:rPr>
          <w:sz w:val="28"/>
          <w:szCs w:val="28"/>
        </w:rPr>
        <w:t>(ПК-13)</w:t>
      </w:r>
    </w:p>
    <w:p w14:paraId="7AF3F108" w14:textId="6C3B0AF1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16.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Методы исследования, оценивающие состояние коронарного русла.</w:t>
      </w:r>
      <w:r w:rsidR="007A7DFF" w:rsidRPr="007A7DFF">
        <w:rPr>
          <w:sz w:val="28"/>
          <w:szCs w:val="28"/>
        </w:rPr>
        <w:t xml:space="preserve"> </w:t>
      </w:r>
      <w:r w:rsidR="007A7DFF">
        <w:rPr>
          <w:sz w:val="28"/>
          <w:szCs w:val="28"/>
        </w:rPr>
        <w:t>(ПК-13)</w:t>
      </w:r>
    </w:p>
    <w:p w14:paraId="7B72AAD3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Немедикаментозное лечение пациента со стабильной стенокардией</w:t>
      </w:r>
      <w:r w:rsidR="007A7DFF">
        <w:rPr>
          <w:rFonts w:ascii="Times New Roman" w:eastAsia="Times New Roman" w:hAnsi="Times New Roman"/>
          <w:sz w:val="28"/>
          <w:szCs w:val="28"/>
        </w:rPr>
        <w:t xml:space="preserve"> (ОПК-7)</w:t>
      </w:r>
    </w:p>
    <w:p w14:paraId="791068A5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18.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Медикаментозная антиангинальная терапия. </w:t>
      </w:r>
      <w:r w:rsidR="007A7DFF">
        <w:rPr>
          <w:rFonts w:ascii="Times New Roman" w:eastAsia="Times New Roman" w:hAnsi="Times New Roman"/>
          <w:sz w:val="28"/>
          <w:szCs w:val="28"/>
        </w:rPr>
        <w:t>(ОПК-7)</w:t>
      </w:r>
    </w:p>
    <w:p w14:paraId="058B75DC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19.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Медикаментозная терапия, направленная на профилактику сердечно-сосудистых осложнений.</w:t>
      </w:r>
      <w:r w:rsidR="007A7DFF" w:rsidRPr="007A7DFF">
        <w:rPr>
          <w:rFonts w:ascii="Times New Roman" w:eastAsia="Times New Roman" w:hAnsi="Times New Roman"/>
          <w:sz w:val="28"/>
          <w:szCs w:val="28"/>
        </w:rPr>
        <w:t xml:space="preserve"> </w:t>
      </w:r>
      <w:r w:rsidR="007A7DFF">
        <w:rPr>
          <w:rFonts w:ascii="Times New Roman" w:eastAsia="Times New Roman" w:hAnsi="Times New Roman"/>
          <w:sz w:val="28"/>
          <w:szCs w:val="28"/>
        </w:rPr>
        <w:t>(ОПК-7)</w:t>
      </w:r>
    </w:p>
    <w:p w14:paraId="52352C66" w14:textId="77777777" w:rsid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 xml:space="preserve"> Инвазивное лечение ИБС: ЧКВ и коронарное шунтирование. Ранние и поздние осложнения хирургического лечения стабильной стенокардии</w:t>
      </w:r>
      <w:r w:rsidR="008929BF">
        <w:rPr>
          <w:rFonts w:ascii="Times New Roman" w:eastAsia="Times New Roman" w:hAnsi="Times New Roman"/>
          <w:sz w:val="28"/>
          <w:szCs w:val="28"/>
        </w:rPr>
        <w:t>.</w:t>
      </w:r>
      <w:r w:rsidR="007A7DFF" w:rsidRPr="007A7DFF">
        <w:rPr>
          <w:rFonts w:ascii="Times New Roman" w:eastAsia="Times New Roman" w:hAnsi="Times New Roman"/>
          <w:sz w:val="28"/>
          <w:szCs w:val="28"/>
        </w:rPr>
        <w:t xml:space="preserve"> </w:t>
      </w:r>
      <w:r w:rsidR="007A7DFF">
        <w:rPr>
          <w:rFonts w:ascii="Times New Roman" w:eastAsia="Times New Roman" w:hAnsi="Times New Roman"/>
          <w:sz w:val="28"/>
          <w:szCs w:val="28"/>
        </w:rPr>
        <w:t>(ОПК-7)</w:t>
      </w:r>
    </w:p>
    <w:p w14:paraId="5CF516BA" w14:textId="15E779DF" w:rsidR="00D50D48" w:rsidRPr="008929BF" w:rsidRDefault="00105A37" w:rsidP="00105A37">
      <w:pPr>
        <w:pStyle w:val="a9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 </w:t>
      </w:r>
      <w:r w:rsidR="00642FF1" w:rsidRPr="008929BF">
        <w:rPr>
          <w:rFonts w:ascii="Times New Roman" w:eastAsia="Times New Roman" w:hAnsi="Times New Roman"/>
          <w:sz w:val="28"/>
          <w:szCs w:val="28"/>
        </w:rPr>
        <w:t>Прогноз у пациентов со стабильной стенокардией</w:t>
      </w:r>
      <w:r w:rsidR="007A7DFF" w:rsidRPr="008929BF">
        <w:rPr>
          <w:rFonts w:ascii="Times New Roman" w:eastAsia="Times New Roman" w:hAnsi="Times New Roman"/>
          <w:sz w:val="28"/>
          <w:szCs w:val="28"/>
        </w:rPr>
        <w:t xml:space="preserve"> </w:t>
      </w:r>
      <w:r w:rsidR="007A7DFF">
        <w:rPr>
          <w:sz w:val="28"/>
          <w:szCs w:val="28"/>
        </w:rPr>
        <w:t>(ПК-13)</w:t>
      </w:r>
    </w:p>
    <w:p w14:paraId="4175B6F6" w14:textId="77777777" w:rsidR="00D50D48" w:rsidRPr="00D50D48" w:rsidRDefault="00D50D48" w:rsidP="00D50D48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 w:rsidRPr="00D50D48">
        <w:rPr>
          <w:rFonts w:ascii="Times New Roman" w:eastAsia="Times New Roman" w:hAnsi="Times New Roman"/>
          <w:sz w:val="28"/>
          <w:szCs w:val="28"/>
        </w:rPr>
        <w:t>7.3</w:t>
      </w:r>
      <w:r w:rsidRPr="00D50D48">
        <w:rPr>
          <w:rFonts w:ascii="Times New Roman" w:eastAsia="Times New Roman" w:hAnsi="Times New Roman"/>
          <w:b/>
          <w:bCs/>
          <w:sz w:val="28"/>
          <w:szCs w:val="28"/>
        </w:rPr>
        <w:t xml:space="preserve"> Демонстрация преподавателем методики практических приемов по данной теме </w:t>
      </w:r>
    </w:p>
    <w:p w14:paraId="5BF8C997" w14:textId="77777777" w:rsidR="00642FF1" w:rsidRPr="00642FF1" w:rsidRDefault="00642FF1" w:rsidP="00642FF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Методика опроса и физикального обследования больного с ИБС (осмотр, пальпация, перкуссия, аускультация). Интерпретация данных, характерных для стенокардии, выявленных с помощью инструментальных методов диагностики. </w:t>
      </w:r>
    </w:p>
    <w:p w14:paraId="725A97F8" w14:textId="77777777" w:rsidR="007A7DFF" w:rsidRPr="009B34BC" w:rsidRDefault="007A7DFF" w:rsidP="007A7DFF">
      <w:pPr>
        <w:pStyle w:val="af1"/>
        <w:ind w:left="0" w:right="-1" w:firstLine="75"/>
        <w:rPr>
          <w:szCs w:val="28"/>
        </w:rPr>
      </w:pPr>
      <w:r w:rsidRPr="002D715F">
        <w:rPr>
          <w:b/>
          <w:szCs w:val="28"/>
        </w:rPr>
        <w:t xml:space="preserve">7.4. Самостоятельная работа </w:t>
      </w:r>
      <w:r>
        <w:rPr>
          <w:b/>
          <w:szCs w:val="28"/>
        </w:rPr>
        <w:t xml:space="preserve">обучающихся </w:t>
      </w:r>
      <w:r w:rsidRPr="002D715F">
        <w:rPr>
          <w:b/>
          <w:szCs w:val="28"/>
        </w:rPr>
        <w:t>под контролем преподавателя:</w:t>
      </w:r>
      <w:r w:rsidRPr="009B34BC">
        <w:rPr>
          <w:szCs w:val="28"/>
        </w:rPr>
        <w:t xml:space="preserve"> 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14:paraId="1884F770" w14:textId="77777777" w:rsidR="006B6D95" w:rsidRPr="00571166" w:rsidRDefault="00431834" w:rsidP="006B6D95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431834">
        <w:rPr>
          <w:rFonts w:ascii="Times New Roman" w:eastAsia="Times New Roman" w:hAnsi="Times New Roman"/>
          <w:sz w:val="28"/>
          <w:szCs w:val="28"/>
        </w:rPr>
        <w:t>7.5</w:t>
      </w:r>
      <w:r w:rsidR="006B6D95" w:rsidRPr="00571166">
        <w:rPr>
          <w:rFonts w:ascii="Times New Roman" w:eastAsia="Times New Roman" w:hAnsi="Times New Roman"/>
          <w:b/>
          <w:bCs/>
          <w:sz w:val="28"/>
          <w:szCs w:val="28"/>
        </w:rPr>
        <w:t xml:space="preserve"> Контроль конечного уровня усвоения темы занятия:</w:t>
      </w:r>
    </w:p>
    <w:p w14:paraId="40153E5B" w14:textId="77777777" w:rsidR="007A7DFF" w:rsidRPr="009B34BC" w:rsidRDefault="007A7DFF" w:rsidP="007A7DFF">
      <w:pPr>
        <w:pStyle w:val="af1"/>
        <w:ind w:left="0" w:right="-1" w:firstLine="708"/>
        <w:rPr>
          <w:szCs w:val="28"/>
        </w:rPr>
      </w:pPr>
      <w:r w:rsidRPr="009B34BC">
        <w:rPr>
          <w:szCs w:val="28"/>
        </w:rPr>
        <w:t>Подготовка к выполнению практических приемов по теме занятия.</w:t>
      </w:r>
    </w:p>
    <w:p w14:paraId="0A060B85" w14:textId="77777777" w:rsidR="006B6D95" w:rsidRPr="00571166" w:rsidRDefault="006B6D95" w:rsidP="006B6D95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Разбор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проведенной курации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642FF1">
        <w:rPr>
          <w:rFonts w:ascii="Times New Roman" w:eastAsia="Times New Roman" w:hAnsi="Times New Roman"/>
          <w:sz w:val="28"/>
          <w:szCs w:val="28"/>
        </w:rPr>
        <w:t xml:space="preserve">о стабильной </w:t>
      </w:r>
    </w:p>
    <w:p w14:paraId="24F4945B" w14:textId="77777777" w:rsidR="007A7DFF" w:rsidRPr="009B34BC" w:rsidRDefault="007A7DFF" w:rsidP="007A7DFF">
      <w:pPr>
        <w:pStyle w:val="af1"/>
        <w:ind w:left="0" w:right="-1" w:firstLine="708"/>
        <w:rPr>
          <w:szCs w:val="28"/>
        </w:rPr>
      </w:pPr>
      <w:r w:rsidRPr="001E35A9">
        <w:rPr>
          <w:b/>
          <w:szCs w:val="28"/>
        </w:rPr>
        <w:lastRenderedPageBreak/>
        <w:t>Материалы для контроля уровня освоения темы</w:t>
      </w:r>
      <w:r w:rsidRPr="009B34BC">
        <w:rPr>
          <w:szCs w:val="28"/>
        </w:rPr>
        <w:t xml:space="preserve">: </w:t>
      </w:r>
      <w:r>
        <w:rPr>
          <w:szCs w:val="28"/>
        </w:rPr>
        <w:t>наборы тестовых заданий</w:t>
      </w:r>
      <w:r w:rsidRPr="009B34BC">
        <w:rPr>
          <w:szCs w:val="28"/>
        </w:rPr>
        <w:t>, ситуационные задачи.</w:t>
      </w:r>
    </w:p>
    <w:p w14:paraId="55EC32E3" w14:textId="77777777" w:rsidR="00176B5F" w:rsidRPr="00593310" w:rsidRDefault="00176B5F" w:rsidP="00176B5F">
      <w:pPr>
        <w:pStyle w:val="13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овые задания с одним </w:t>
      </w:r>
      <w:r w:rsidRPr="00593310">
        <w:rPr>
          <w:b/>
          <w:sz w:val="28"/>
          <w:szCs w:val="28"/>
        </w:rPr>
        <w:t>или несколькими правильными ответами:</w:t>
      </w:r>
    </w:p>
    <w:p w14:paraId="61690169" w14:textId="77777777"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467F5E9" w14:textId="77777777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ДЛЯ КУПИРОВАНИЯ ПРИСТУПА СТЕНОКАРДИИ ИСПОЛЬЗУЮТ 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br/>
      </w:r>
      <w:r w:rsidRPr="00CE0F7C">
        <w:rPr>
          <w:rFonts w:ascii="Times New Roman" w:eastAsia="Times New Roman" w:hAnsi="Times New Roman" w:cs="Times New Roman"/>
          <w:sz w:val="28"/>
          <w:szCs w:val="28"/>
        </w:rPr>
        <w:t>(О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</w:t>
      </w:r>
      <w:r w:rsidR="00BD3D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B1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3519A2C" w14:textId="77777777"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каптоприл</w:t>
      </w:r>
    </w:p>
    <w:p w14:paraId="1C948279" w14:textId="77777777"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ацетилсалициловую кислоту</w:t>
      </w:r>
    </w:p>
    <w:p w14:paraId="085E126F" w14:textId="77777777"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нитроглицерин</w:t>
      </w:r>
    </w:p>
    <w:p w14:paraId="1BF5E1D3" w14:textId="77777777"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амлодипин</w:t>
      </w:r>
    </w:p>
    <w:p w14:paraId="42E529A7" w14:textId="77777777" w:rsid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бисопролол</w:t>
      </w:r>
    </w:p>
    <w:p w14:paraId="6C7BC8E0" w14:textId="77777777" w:rsidR="00CE0F7C" w:rsidRPr="00CE0F7C" w:rsidRDefault="00CE0F7C" w:rsidP="00CE0F7C">
      <w:pPr>
        <w:spacing w:after="160" w:line="259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Эталон ответа 3.</w:t>
      </w:r>
    </w:p>
    <w:p w14:paraId="63D63814" w14:textId="77777777" w:rsid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32371A" w14:textId="301FC2D4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ФАКТОРЫ РИСКА СЕРДЕЧНО-СОСУДИСТЫХ ЗАБОЛЕВАНИЙ (</w:t>
      </w:r>
      <w:r w:rsidR="007A5B1D">
        <w:rPr>
          <w:rFonts w:ascii="Times New Roman" w:eastAsia="Times New Roman" w:hAnsi="Times New Roman" w:cs="Times New Roman"/>
          <w:bCs/>
          <w:sz w:val="28"/>
          <w:szCs w:val="28"/>
        </w:rPr>
        <w:t>ПК-13</w:t>
      </w: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14:paraId="1D78A023" w14:textId="77777777"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Повышение уровня холестерина липопротеинов высокой плотности</w:t>
      </w:r>
    </w:p>
    <w:p w14:paraId="37A42154" w14:textId="77777777"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Курение</w:t>
      </w:r>
    </w:p>
    <w:p w14:paraId="2E9F595A" w14:textId="77777777"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Смерть отца от инфаркта миокарда в возрасте 75 лет</w:t>
      </w:r>
    </w:p>
    <w:p w14:paraId="32339043" w14:textId="77777777"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Неконтролируемая артериальная гипертензия</w:t>
      </w:r>
    </w:p>
    <w:p w14:paraId="7F322783" w14:textId="77777777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2, 4.</w:t>
      </w:r>
    </w:p>
    <w:p w14:paraId="4222D03D" w14:textId="77777777" w:rsidR="00F33753" w:rsidRDefault="00F33753" w:rsidP="00CE0F7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B938B" w14:textId="77777777" w:rsidR="00176B5F" w:rsidRPr="00176B5F" w:rsidRDefault="00176B5F" w:rsidP="00176B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43995340"/>
      <w:r w:rsidRPr="00176B5F">
        <w:rPr>
          <w:rFonts w:ascii="Times New Roman" w:hAnsi="Times New Roman" w:cs="Times New Roman"/>
          <w:b/>
          <w:sz w:val="28"/>
          <w:szCs w:val="28"/>
        </w:rPr>
        <w:t xml:space="preserve">Тестовые задания с подбором соответствия </w:t>
      </w:r>
      <w:r w:rsidRPr="00176B5F">
        <w:rPr>
          <w:rFonts w:ascii="Times New Roman" w:hAnsi="Times New Roman" w:cs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07781E1B" w14:textId="77777777" w:rsidR="00F33753" w:rsidRDefault="00F33753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3"/>
    <w:p w14:paraId="2627A6C9" w14:textId="77777777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ОПРЕДЕЛИТЕ КЛИНИЧЕСКИЕ ПРИЗНАКИ, ХАРАКТЕРНЫЕ ДЛЯ РАЗЛИЧНЫХ ВАРИАНТОВ СТЕНОКАРДИИ (ОПК-4, </w:t>
      </w:r>
      <w:r w:rsidR="007A5B1D">
        <w:rPr>
          <w:rFonts w:ascii="Times New Roman" w:eastAsia="Times New Roman" w:hAnsi="Times New Roman" w:cs="Times New Roman"/>
          <w:bCs/>
          <w:sz w:val="28"/>
          <w:szCs w:val="28"/>
        </w:rPr>
        <w:t>ПК-13</w:t>
      </w: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3011"/>
      </w:tblGrid>
      <w:tr w:rsidR="00CE0F7C" w:rsidRPr="00CE0F7C" w14:paraId="7735C214" w14:textId="77777777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09B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Приступы стенокардии вызывает ходьба по ровному месту и в нормальном темпе на расстоянии 1-2 кварталов, подъем по лестнице на один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E00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Стенокардия напряжения ФК-</w:t>
            </w: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CE0F7C" w:rsidRPr="00CE0F7C" w14:paraId="448C5F56" w14:textId="77777777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1AC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Неспособность выполнять какую-либо нагрузку без возникновения приступа стенокардии.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FCA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 Стенокардия напряжения ФК-</w:t>
            </w: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CE0F7C" w:rsidRPr="00CE0F7C" w14:paraId="7F4D3232" w14:textId="77777777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FBF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Приступы стенокардии возникают при быстрой ходьбе в гору, в морозную погоду, во время эмоционального стресса, при ходьбе по ровному месту в нормальном темпе на расстояние больше 2 кварталов и подъёме больше чем на 1 этаж.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37F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Стенокардия напряжения ФК-</w:t>
            </w: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CE0F7C" w:rsidRPr="00CE0F7C" w14:paraId="27277A96" w14:textId="77777777" w:rsidTr="007A5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7CE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 Больной без затруднений ходит и поднимается по лестнице. Стенокардия возникает только при нагрузках высокой интенсивности, выполняемых быстро и длительно.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C8D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Стенокардия напряжения ФК-</w:t>
            </w: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CE0F7C" w:rsidRPr="00CE0F7C" w14:paraId="6C29C871" w14:textId="77777777" w:rsidTr="007A5B1D">
        <w:trPr>
          <w:cantSplit/>
          <w:trHeight w:val="10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8C68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Возникновение приступов стенокардии при меньших нагрузках, учащение и усиление приступов стенокардии.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94D" w14:textId="77777777"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 Прогрессирующая стенокардия напряжения</w:t>
            </w:r>
          </w:p>
        </w:tc>
      </w:tr>
    </w:tbl>
    <w:p w14:paraId="19FB7D1B" w14:textId="77777777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FB3791" w14:textId="77777777"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1Б, 2Г, 3А, 4В, 5Д</w:t>
      </w:r>
    </w:p>
    <w:p w14:paraId="438FAFCF" w14:textId="77777777"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5874E2" w14:textId="77777777" w:rsidR="0070425D" w:rsidRDefault="0070425D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88F664" w14:textId="77777777" w:rsidR="00CE0F7C" w:rsidRPr="00CE0F7C" w:rsidRDefault="00CE0F7C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</w:t>
      </w:r>
    </w:p>
    <w:p w14:paraId="57613092" w14:textId="77777777" w:rsidR="00CE0F7C" w:rsidRPr="00CE0F7C" w:rsidRDefault="00CE0F7C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912D80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78831259"/>
      <w:r w:rsidRPr="00CE0F7C">
        <w:rPr>
          <w:rFonts w:ascii="Times New Roman" w:eastAsia="Times New Roman" w:hAnsi="Times New Roman" w:cs="Times New Roman"/>
          <w:sz w:val="28"/>
          <w:szCs w:val="28"/>
        </w:rPr>
        <w:t>Мужчина 56 лет обратился за медицинской помощью с жалобами на приступообразные давящие боли за грудиной, возникающие при быстрой ходьбе на расстояние от 1 до 1.5 км либо при подъеме по лестнице на 3-4 этажа. Болевой приступ обычно продолжается от нескольких 30-60 секунд до 5-10 минут и купируется прекращением физической нагрузки. Пациент отрицает появление одышки при выполнении обычной физической нагрузки.</w:t>
      </w:r>
    </w:p>
    <w:p w14:paraId="4A8B66E2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заболевания: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страдает артериальной гипертензией на протяжении последних 5 лет, которую эффективно контролирует с помощью ежедневного приема телмисартана в дозе 40 мг/сут. Загрудинная боль стала беспокоить в течение последних 3 месяцев. Данное обращение за медицинской помощью в связи с болью в груди – первичное. </w:t>
      </w:r>
    </w:p>
    <w:p w14:paraId="60F6CEB5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жизни: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Отец пациента умер от инфаркта миокарда в возрасте 60 лет, мать – жива, страдает артериальной гипертензией с 55-летнего возраста. Пациент никогда не курил, алкоголь употребляет эпизодически (несколько раз в месяц). Работа связана с психоэмоциональным стрессом. </w:t>
      </w:r>
    </w:p>
    <w:p w14:paraId="7764D117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Объективный осмотр: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Общее состояние удовлетворительное. Сознание ясное. Индекс массы тела 34,5 кг/м</w:t>
      </w:r>
      <w:r w:rsidRPr="00CE0F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окружность живота 110 см. Кожные покровы бледно-розового цвета. Отеков нет. В легких по всем легочным полям дыхание везикулярное, хрипов нет. ЧД 17 в минуту. Левая граница относительной тупости сердца смещена влево до левой срединно-ключичной 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линии. Тоны сердца ясные, ритмичные, ЧСС 86 в минуту, акцент 2 тона над аортой. АД 140/80 мм рт. ст. Пульс ритмичный с частотой 86 в минуту. Живот при пальпации мягкий, безболезненный. Нижний край печени определяется по краю левой реберной дуги. Стул и диурез в норме. </w:t>
      </w:r>
    </w:p>
    <w:p w14:paraId="71B6494D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Результаты обследования. </w:t>
      </w:r>
    </w:p>
    <w:p w14:paraId="7927092D" w14:textId="77777777"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ЭКГ в покое: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синусовый ритм, ЧСС 88 в минуту, электрическая ось сердца отклонена влево. </w:t>
      </w:r>
    </w:p>
    <w:p w14:paraId="69980D70" w14:textId="77777777" w:rsidR="00CE0F7C" w:rsidRDefault="00CE0F7C" w:rsidP="00CE0F7C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ЭКГ стресс-тест: 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рис. 1. </w:t>
      </w:r>
    </w:p>
    <w:p w14:paraId="094878E7" w14:textId="77777777" w:rsidR="0070425D" w:rsidRPr="00CE0F7C" w:rsidRDefault="0070425D" w:rsidP="007042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Общий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Эритроциты - 4.8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10^12 /л, Гемоглобин - 136 г/л, Лейкоциты - 4.5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10^9 /л, СОЭ - 6 мм/ч.</w:t>
      </w:r>
    </w:p>
    <w:p w14:paraId="3C52E905" w14:textId="77777777" w:rsidR="0070425D" w:rsidRPr="00CE0F7C" w:rsidRDefault="0070425D" w:rsidP="007042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Биохимический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общий белок - 72 г /л, альбумин - 40 г / л, общий холестерин - 6.5 ммоль/ л, ЛПНП - 4.3 ммоль / л, триглицериды - 1.3 ммоль/л, ЛПВП - 0.8 ммоль/л, глюкоза - 5.5 ммоль/ л, АЛТ - 29 Ед/л, АСТ - 18 Ед /л, СРБ (высокочувствительный) 4 Ед, креатинин 88 мкмоль/л, ПТИ 95%.</w:t>
      </w:r>
    </w:p>
    <w:p w14:paraId="53C23A02" w14:textId="77777777" w:rsidR="0070425D" w:rsidRPr="00CE0F7C" w:rsidRDefault="0070425D" w:rsidP="00CE0F7C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CE0F7C" w:rsidRPr="00CE0F7C" w14:paraId="772AE4F9" w14:textId="77777777" w:rsidTr="007A5B1D">
        <w:tc>
          <w:tcPr>
            <w:tcW w:w="4106" w:type="dxa"/>
          </w:tcPr>
          <w:p w14:paraId="5D384CB8" w14:textId="77777777"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noProof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06A7E133" wp14:editId="71770CE8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0</wp:posOffset>
                  </wp:positionV>
                  <wp:extent cx="1353185" cy="3841750"/>
                  <wp:effectExtent l="0" t="0" r="0" b="6350"/>
                  <wp:wrapTight wrapText="bothSides">
                    <wp:wrapPolygon edited="0">
                      <wp:start x="0" y="0"/>
                      <wp:lineTo x="0" y="21529"/>
                      <wp:lineTo x="21286" y="21529"/>
                      <wp:lineTo x="21286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33"/>
                          <a:stretch/>
                        </pic:blipFill>
                        <pic:spPr bwMode="auto">
                          <a:xfrm>
                            <a:off x="0" y="0"/>
                            <a:ext cx="1353185" cy="384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E4218F" w14:textId="77777777"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14:paraId="71E8484F" w14:textId="77777777"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inline distT="0" distB="0" distL="0" distR="0" wp14:anchorId="7F372700" wp14:editId="01E01B9F">
                  <wp:extent cx="2609850" cy="3840668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1"/>
                          <a:stretch/>
                        </pic:blipFill>
                        <pic:spPr bwMode="auto">
                          <a:xfrm>
                            <a:off x="0" y="0"/>
                            <a:ext cx="2619785" cy="385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7C" w:rsidRPr="00CE0F7C" w14:paraId="26B291B8" w14:textId="77777777" w:rsidTr="007A5B1D">
        <w:tc>
          <w:tcPr>
            <w:tcW w:w="4106" w:type="dxa"/>
          </w:tcPr>
          <w:p w14:paraId="439F2269" w14:textId="77777777" w:rsidR="00CE0F7C" w:rsidRPr="00CE0F7C" w:rsidRDefault="00CE0F7C" w:rsidP="00CE0F7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1</w:t>
            </w:r>
          </w:p>
        </w:tc>
        <w:tc>
          <w:tcPr>
            <w:tcW w:w="5522" w:type="dxa"/>
          </w:tcPr>
          <w:p w14:paraId="4AF7FD05" w14:textId="77777777" w:rsidR="00CE0F7C" w:rsidRPr="00CE0F7C" w:rsidRDefault="00CE0F7C" w:rsidP="00CE0F7C">
            <w:pPr>
              <w:spacing w:after="160" w:line="259" w:lineRule="auto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2</w:t>
            </w:r>
          </w:p>
        </w:tc>
      </w:tr>
      <w:tr w:rsidR="00CE0F7C" w:rsidRPr="00CE0F7C" w14:paraId="5B144ECD" w14:textId="77777777" w:rsidTr="007A5B1D">
        <w:tc>
          <w:tcPr>
            <w:tcW w:w="9628" w:type="dxa"/>
            <w:gridSpan w:val="2"/>
          </w:tcPr>
          <w:p w14:paraId="2B8CFEB6" w14:textId="77777777" w:rsidR="00CE0F7C" w:rsidRPr="00CE0F7C" w:rsidRDefault="00CE0F7C" w:rsidP="00CE0F7C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0F7C">
              <w:rPr>
                <w:rFonts w:eastAsia="Calibri"/>
                <w:sz w:val="24"/>
                <w:szCs w:val="24"/>
                <w:lang w:eastAsia="en-US"/>
              </w:rPr>
              <w:t xml:space="preserve">Рисунок 1. Стресс-ЭКГ. 1 - запись ЭКГ в покое; 2 – запись ЭКГ через 5 минут ходьбы на </w:t>
            </w:r>
            <w:r w:rsidRPr="00CE0F7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беговой дорожке. </w:t>
            </w:r>
          </w:p>
        </w:tc>
      </w:tr>
    </w:tbl>
    <w:p w14:paraId="352001A3" w14:textId="77777777" w:rsidR="00CE0F7C" w:rsidRPr="00CE0F7C" w:rsidRDefault="00CE0F7C" w:rsidP="00CE0F7C">
      <w:pPr>
        <w:spacing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EBAB06" w14:textId="77777777" w:rsidR="00CE0F7C" w:rsidRPr="00CE0F7C" w:rsidRDefault="00CE0F7C" w:rsidP="00CE0F7C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Вопросы</w:t>
      </w:r>
    </w:p>
    <w:p w14:paraId="170CD2BC" w14:textId="4D81FB7B" w:rsidR="00CE0F7C" w:rsidRPr="00176B5F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Укажите все сердечно-сосудистые факторы риска у пациента.</w:t>
      </w:r>
      <w:r w:rsidR="00176B5F" w:rsidRPr="00176B5F">
        <w:rPr>
          <w:sz w:val="28"/>
          <w:szCs w:val="28"/>
        </w:rPr>
        <w:t xml:space="preserve"> </w:t>
      </w:r>
      <w:r w:rsidR="00176B5F" w:rsidRPr="00176B5F">
        <w:rPr>
          <w:rFonts w:ascii="Times New Roman" w:hAnsi="Times New Roman" w:cs="Times New Roman"/>
        </w:rPr>
        <w:t>(ПК-13)</w:t>
      </w:r>
    </w:p>
    <w:p w14:paraId="61FD29B2" w14:textId="77777777" w:rsidR="00176B5F" w:rsidRPr="00176B5F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6B5F">
        <w:rPr>
          <w:rFonts w:ascii="Times New Roman" w:eastAsia="Times New Roman" w:hAnsi="Times New Roman" w:cs="Times New Roman"/>
          <w:bCs/>
          <w:iCs/>
          <w:sz w:val="28"/>
          <w:szCs w:val="28"/>
        </w:rPr>
        <w:t>Сформулируйте предварительный диагноз у пациента (укажите основное заболевание, сопутствующие заболевания). Свой ответ обоснуйте.</w:t>
      </w:r>
      <w:r w:rsidR="00176B5F" w:rsidRPr="00176B5F">
        <w:rPr>
          <w:sz w:val="28"/>
          <w:szCs w:val="28"/>
        </w:rPr>
        <w:t xml:space="preserve"> </w:t>
      </w:r>
      <w:r w:rsidR="00176B5F" w:rsidRPr="00176B5F">
        <w:rPr>
          <w:rFonts w:ascii="Times New Roman" w:hAnsi="Times New Roman" w:cs="Times New Roman"/>
          <w:sz w:val="28"/>
          <w:szCs w:val="28"/>
        </w:rPr>
        <w:t>(ОПК-5, ПК-14)</w:t>
      </w:r>
    </w:p>
    <w:p w14:paraId="483582BB" w14:textId="0E998DEE" w:rsidR="00176B5F" w:rsidRPr="00176B5F" w:rsidRDefault="00CE0F7C" w:rsidP="00176B5F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176B5F">
        <w:rPr>
          <w:rFonts w:ascii="Times New Roman" w:eastAsia="Times New Roman" w:hAnsi="Times New Roman" w:cs="Times New Roman"/>
          <w:bCs/>
          <w:iCs/>
          <w:sz w:val="28"/>
          <w:szCs w:val="28"/>
        </w:rPr>
        <w:t>Какие изменения выявлены при выполнении стресс ЭКГ. Сделайте заключение по результатам выполненной пробы.</w:t>
      </w:r>
      <w:r w:rsidR="00176B5F" w:rsidRPr="00176B5F">
        <w:rPr>
          <w:rFonts w:ascii="Times New Roman" w:hAnsi="Times New Roman" w:cs="Times New Roman"/>
        </w:rPr>
        <w:t xml:space="preserve"> (ПК-13)</w:t>
      </w:r>
    </w:p>
    <w:p w14:paraId="47E51D72" w14:textId="77777777" w:rsidR="00176B5F" w:rsidRPr="00176B5F" w:rsidRDefault="00CE0F7C" w:rsidP="00176B5F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дополнительные диагностические процедуры понадобятся для уточнения предварительного диагноза. Свой ответ обоснуйте. </w:t>
      </w:r>
      <w:r w:rsidR="00176B5F" w:rsidRPr="00176B5F">
        <w:rPr>
          <w:rFonts w:ascii="Times New Roman" w:hAnsi="Times New Roman" w:cs="Times New Roman"/>
        </w:rPr>
        <w:t>(ОПК-4, ПК-13)</w:t>
      </w:r>
    </w:p>
    <w:p w14:paraId="3BA76C44" w14:textId="77777777" w:rsidR="00CE0F7C" w:rsidRPr="00CE0F7C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медикаментозные препараты следует назначить пациенту. Свой выбор обоснуйте. </w:t>
      </w:r>
      <w:r w:rsidR="00176B5F">
        <w:rPr>
          <w:rFonts w:ascii="Times New Roman" w:eastAsia="Times New Roman" w:hAnsi="Times New Roman" w:cs="Times New Roman"/>
          <w:bCs/>
          <w:iCs/>
          <w:sz w:val="28"/>
          <w:szCs w:val="28"/>
        </w:rPr>
        <w:t>(ОПК-7)</w:t>
      </w:r>
    </w:p>
    <w:p w14:paraId="20F13BFB" w14:textId="77777777" w:rsidR="00CE0F7C" w:rsidRPr="00CE0F7C" w:rsidRDefault="00CE0F7C" w:rsidP="00CE0F7C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Эталон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 xml:space="preserve"> 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ответа.</w:t>
      </w:r>
    </w:p>
    <w:p w14:paraId="6196C667" w14:textId="77777777"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Факторы риска: ожирение (индекс массы тела 34,5 кг/м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окружность талии 110 см), отягощенная наследственность, гиперхолестеринемия, артериальная гипертензия, гипертрофия левого желудочка (смещение левой границ относительной тупости сердца влево), мужской пол, возраст старше 55 лет. </w:t>
      </w:r>
    </w:p>
    <w:p w14:paraId="70463C6D" w14:textId="77777777"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Предварительный диагноз: </w:t>
      </w:r>
    </w:p>
    <w:p w14:paraId="518907B9" w14:textId="77777777"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Основное заболевание: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ИБС: стабильная стенокардия напряжения, ФК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10FA343A" w14:textId="77777777"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Сопутствующие заболевания: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Артериальная гипертензия. Гиперхолестеринемия. Ожирение 1 степени. </w:t>
      </w:r>
    </w:p>
    <w:p w14:paraId="69B25DC0" w14:textId="77777777"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Обоснование диагноза: ИБС стенокардия, так как представлены типичные симптомы коронарогенной кардиалгии в сочетании с такими факторами риска, как гиперхолестеринемия, ожирение, мужской пол, возраст старше 55 лет, другие сердечно-сосудистые заболевания. Имеющуюся у пациента стенокардию следует считать стабильной стенокардией напряжения, так как болевые приступы наблюдаются в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ответ на динамическую физическую нагрузку, не возникают в покое, боли стереотипны и фиксируются на протяжении 3 последних месяцев.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ФК установлен в соответствии с Канадской классификацией: больной проходит без боли 1-1,5 км и поднимается по лестнице на 3-4 этажа. </w:t>
      </w:r>
    </w:p>
    <w:p w14:paraId="7AC36FEE" w14:textId="77777777" w:rsidR="00CE0F7C" w:rsidRPr="0006288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Проба с физической нагрузкой (ЭКГ стресс-тест) ЭКГ в грудных отведениях в покое (1) – без особенностей, сегмент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ST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 всех грудных отведениях на изолинии. При нагрузке (2) появление патологической депрессии сегмента ST горизонтального в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3-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 и косо-нисходящего типа в отведениях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5-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6, что свидетельствует о возникновении ишемии в передне</w:t>
      </w:r>
      <w:r w:rsidR="000628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0628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боковых отделах левого желудочка. Заключение: стресс–тест положителен в отношении ишемии.</w:t>
      </w:r>
    </w:p>
    <w:p w14:paraId="36A9EDDB" w14:textId="77777777"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 обследования: для уточнения степени поражения коронарного русла требуется проведение визуализирующих исследований. В качестве метода визуализации коронарных артерий в данном случае предпочтение следует отдать МСКТ-ангиографии.  Выбор методики обусловлен невысоким ФК стенокардии, стабильным характером ее течения и отсутствием в данный момент необходимости в инвазивном лечении. С целью оценки поражения атеросклерозом артерий других бассейнов следует рекомендовать выполнение ультразвуковой допплерографии магистральных сосудов головы и шеи.</w:t>
      </w:r>
    </w:p>
    <w:p w14:paraId="3016AFB8" w14:textId="77777777"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В качестве медикаментозной терапии, направленной на устранение симптомов пациенту следует рекомендовать бета-адреноблокаторы (например, бисопролол в стартовой дозировке 2.5-5 мг/сут. с последующей титрацией дозы под контролем АД и ЧСС, целевые значения ЧСС 55-60 в минуту). Для предотвращения сердечно-сосудистых осложнений пациенту необходимо лечение гиполипидемическими препратами и антитромбоцитарными средствами. Среди гиполипидемических средств группой выбора будут статины (например, аторвастатин в дозе 20 мг/сут, в динамике требуется титрация дозы препарата до достижения целевых показателей липидов в крови). 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антитромбоцитарных средств следует предпочесть ацетилсалициловую кислоту в дозировке 75-150 мг/сут.</w:t>
      </w:r>
    </w:p>
    <w:bookmarkEnd w:id="14"/>
    <w:p w14:paraId="715FF26B" w14:textId="77777777" w:rsidR="006B6D95" w:rsidRPr="00177F00" w:rsidRDefault="004A19A3" w:rsidP="006B6D95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6B6D95" w:rsidRPr="00177F00">
        <w:rPr>
          <w:rFonts w:ascii="Times New Roman" w:eastAsia="Times New Roman" w:hAnsi="Times New Roman"/>
          <w:b/>
          <w:bCs/>
          <w:sz w:val="28"/>
          <w:szCs w:val="28"/>
        </w:rPr>
        <w:t>. Место проведения самоподготовки:</w:t>
      </w:r>
    </w:p>
    <w:p w14:paraId="08E3E524" w14:textId="77777777" w:rsidR="009C11B7" w:rsidRDefault="006B6D95" w:rsidP="009C11B7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читальный зал, учебная комната для самостоятельной аудиторной работы обучающихся, </w:t>
      </w:r>
      <w:r w:rsidR="007A324C">
        <w:rPr>
          <w:rFonts w:ascii="Times New Roman" w:eastAsia="Times New Roman" w:hAnsi="Times New Roman"/>
          <w:sz w:val="28"/>
          <w:szCs w:val="28"/>
        </w:rPr>
        <w:t>диагностические и учебные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лаборатори</w:t>
      </w:r>
      <w:r w:rsidR="007A324C">
        <w:rPr>
          <w:rFonts w:ascii="Times New Roman" w:eastAsia="Times New Roman" w:hAnsi="Times New Roman"/>
          <w:sz w:val="28"/>
          <w:szCs w:val="28"/>
        </w:rPr>
        <w:t>и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, </w:t>
      </w:r>
      <w:r w:rsidR="007A324C">
        <w:rPr>
          <w:rFonts w:ascii="Times New Roman" w:eastAsia="Times New Roman" w:hAnsi="Times New Roman"/>
          <w:sz w:val="28"/>
          <w:szCs w:val="28"/>
        </w:rPr>
        <w:t xml:space="preserve">больничные </w:t>
      </w:r>
      <w:r w:rsidRPr="00177F00">
        <w:rPr>
          <w:rFonts w:ascii="Times New Roman" w:eastAsia="Times New Roman" w:hAnsi="Times New Roman"/>
          <w:sz w:val="28"/>
          <w:szCs w:val="28"/>
        </w:rPr>
        <w:t>палаты, кабинеты функциональной диагностики, компьютерный класс</w:t>
      </w:r>
      <w:r w:rsidR="009C11B7">
        <w:rPr>
          <w:rFonts w:ascii="Times New Roman" w:eastAsia="Times New Roman" w:hAnsi="Times New Roman"/>
          <w:sz w:val="28"/>
          <w:szCs w:val="28"/>
        </w:rPr>
        <w:t>.</w:t>
      </w:r>
    </w:p>
    <w:p w14:paraId="29DA49B5" w14:textId="77777777" w:rsidR="009C11B7" w:rsidRPr="00177F00" w:rsidRDefault="009C11B7" w:rsidP="009C11B7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5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t>9.</w:t>
      </w:r>
      <w:r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обучающихся по данной теме: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8"/>
      </w:tblGrid>
      <w:tr w:rsidR="0040494A" w:rsidRPr="0040494A" w14:paraId="5E04F725" w14:textId="77777777" w:rsidTr="007A5B1D">
        <w:tc>
          <w:tcPr>
            <w:tcW w:w="9168" w:type="dxa"/>
          </w:tcPr>
          <w:bookmarkEnd w:id="15"/>
          <w:p w14:paraId="364A5E00" w14:textId="77777777" w:rsidR="0040494A" w:rsidRPr="0040494A" w:rsidRDefault="0040494A" w:rsidP="0040494A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реферативное сообщение по теме: «</w:t>
            </w:r>
            <w:r w:rsidR="002D133A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Хирургические методы лечения ИБС</w:t>
            </w: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0494A" w:rsidRPr="0040494A" w14:paraId="75242C5D" w14:textId="77777777" w:rsidTr="007A5B1D">
        <w:tc>
          <w:tcPr>
            <w:tcW w:w="9168" w:type="dxa"/>
          </w:tcPr>
          <w:p w14:paraId="7F8A3BC7" w14:textId="77777777" w:rsidR="0040494A" w:rsidRPr="0040494A" w:rsidRDefault="0040494A" w:rsidP="0040494A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реферат по теме: «</w:t>
            </w:r>
            <w:bookmarkStart w:id="16" w:name="_Hlk81228382"/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ЭКГ-диагностика ишемии</w:t>
            </w:r>
            <w:r w:rsidR="002D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миокарда</w:t>
            </w:r>
            <w:bookmarkEnd w:id="16"/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494A" w:rsidRPr="0040494A" w14:paraId="72D9F75D" w14:textId="77777777" w:rsidTr="007A5B1D">
        <w:tc>
          <w:tcPr>
            <w:tcW w:w="9168" w:type="dxa"/>
          </w:tcPr>
          <w:p w14:paraId="07C6DB5B" w14:textId="77777777" w:rsidR="0040494A" w:rsidRPr="0040494A" w:rsidRDefault="0040494A" w:rsidP="0040494A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историй болезни больных с хроническими формами ИБС по материалам клинической базы кафедры</w:t>
            </w:r>
          </w:p>
        </w:tc>
      </w:tr>
    </w:tbl>
    <w:p w14:paraId="2EF3ABAA" w14:textId="77777777" w:rsidR="009C11B7" w:rsidRPr="009C11B7" w:rsidRDefault="009C11B7" w:rsidP="009C11B7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9C11B7" w:rsidRPr="009C11B7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550D5C6B" w14:textId="77777777" w:rsidR="00DF3362" w:rsidRDefault="00DF3362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14:paraId="7C9F4F88" w14:textId="77777777" w:rsidR="00DF3362" w:rsidRPr="00DF3362" w:rsidRDefault="009C11B7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14:paraId="06BB0C5F" w14:textId="77777777" w:rsidR="00176B5F" w:rsidRDefault="00176B5F" w:rsidP="00176B5F">
      <w:pPr>
        <w:pStyle w:val="af1"/>
        <w:numPr>
          <w:ilvl w:val="0"/>
          <w:numId w:val="17"/>
        </w:numPr>
        <w:ind w:right="-1"/>
        <w:rPr>
          <w:b/>
          <w:szCs w:val="28"/>
        </w:rPr>
      </w:pPr>
      <w:r w:rsidRPr="00057B3A">
        <w:rPr>
          <w:b/>
          <w:szCs w:val="28"/>
        </w:rPr>
        <w:t>Литература:</w:t>
      </w:r>
    </w:p>
    <w:p w14:paraId="50D644A5" w14:textId="77777777" w:rsidR="00176B5F" w:rsidRPr="00057B3A" w:rsidRDefault="00176B5F" w:rsidP="00176B5F">
      <w:pPr>
        <w:pStyle w:val="af1"/>
        <w:ind w:left="720" w:right="-1" w:firstLine="0"/>
        <w:rPr>
          <w:b/>
          <w:szCs w:val="28"/>
        </w:rPr>
      </w:pPr>
      <w:r>
        <w:t xml:space="preserve">основная литература: </w:t>
      </w:r>
      <w:r w:rsidRPr="00057B3A">
        <w:rPr>
          <w:b/>
          <w:szCs w:val="28"/>
        </w:rPr>
        <w:t xml:space="preserve">  </w:t>
      </w:r>
    </w:p>
    <w:p w14:paraId="47144741" w14:textId="77777777" w:rsidR="00176B5F" w:rsidRPr="00176B5F" w:rsidRDefault="00176B5F" w:rsidP="00176B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143"/>
        <w:gridCol w:w="1240"/>
      </w:tblGrid>
      <w:tr w:rsidR="00176B5F" w:rsidRPr="00176B5F" w14:paraId="6B0FEA19" w14:textId="77777777" w:rsidTr="00441253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E763B" w14:textId="77777777"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AABAC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8B13E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43D23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89A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</w:t>
            </w:r>
          </w:p>
        </w:tc>
      </w:tr>
      <w:tr w:rsidR="00176B5F" w:rsidRPr="00176B5F" w14:paraId="3EF07BDB" w14:textId="77777777" w:rsidTr="00441253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BD16" w14:textId="77777777"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E682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EA2F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E890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ADD6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14:paraId="69E4B631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72A3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176B5F" w:rsidRPr="00176B5F" w14:paraId="6876CE5F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5395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7" w:name="_Toc357578153"/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387E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30EA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2D4A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5721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98E2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76B5F" w:rsidRPr="00176B5F" w14:paraId="66501148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FC29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8F14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Маколкин, С. И. Овчаренко, В. А. Сулимов. - 6-е изд., испр. и доп. Электрон. текстовые дан. - - Режим доступа: </w:t>
            </w:r>
            <w:hyperlink r:id="rId9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D878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Маколкин, В. И.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4424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14:paraId="7F85FD0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019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5CE9DB3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7284BD6E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42A4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B60536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BF2BD49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7D1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14:paraId="4CA882DF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D1E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16C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Внутренние болезни: учебник / В. И. Маколкин, С. И. Овчаренко, В. А. Сулимов. - 6-е изд., перераб.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DEC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Маколкин, Владимир Иванович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4B03" w14:textId="77777777"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 Медиа, 2013. - 764 с.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A050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D808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14:paraId="40FCCEF8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884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29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3644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7F7B" w14:textId="77777777"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750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89DD4EE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6F3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14:paraId="3DC30703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8F6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192D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с компакт-диском :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 т.</w:t>
            </w: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BBF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Н. А.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22A2" w14:textId="77777777"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Гэотар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Медиа, 2011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7405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</w:t>
            </w:r>
          </w:p>
          <w:p w14:paraId="39DDD57C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BE9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76B5F" w:rsidRPr="00176B5F" w14:paraId="41911F6B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D05C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443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05DC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9EA4" w14:textId="77777777" w:rsidR="00176B5F" w:rsidRPr="00176B5F" w:rsidRDefault="00176B5F" w:rsidP="00441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М. : Гэотар Медиа, 2010.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CB9F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89E8EFD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866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5F" w:rsidRPr="00176B5F" w14:paraId="732D07BC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2B6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FEF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F69E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B76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DF5F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9E26DAE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E96A1B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622AC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76B5F" w:rsidRPr="00176B5F" w14:paraId="686EA896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CAD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698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EB6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126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 Медиа, 2012.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C04C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3DDD1D5E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7F5B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76B5F" w:rsidRPr="00176B5F" w14:paraId="35FBC787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7D39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E1C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 учебник с компакт-диском : в 2 т.-</w:t>
            </w: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62B0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DA2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 : Гэотар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9FFA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63BCE7D3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77B8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17225F49" w14:textId="77777777" w:rsidR="00176B5F" w:rsidRPr="00176B5F" w:rsidRDefault="00176B5F" w:rsidP="00176B5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E33CF" w14:textId="77777777" w:rsidR="00176B5F" w:rsidRPr="00176B5F" w:rsidRDefault="00176B5F" w:rsidP="00176B5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B5F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1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143"/>
        <w:gridCol w:w="1240"/>
      </w:tblGrid>
      <w:tr w:rsidR="00176B5F" w:rsidRPr="00176B5F" w14:paraId="25DB6190" w14:textId="77777777" w:rsidTr="00441253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66031" w14:textId="77777777"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52965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1C941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299FB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414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176B5F" w:rsidRPr="00176B5F" w14:paraId="65459F06" w14:textId="77777777" w:rsidTr="00441253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932C" w14:textId="77777777" w:rsidR="00176B5F" w:rsidRPr="00176B5F" w:rsidRDefault="00176B5F" w:rsidP="00441253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F23A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5CA2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8A39" w14:textId="77777777" w:rsidR="00176B5F" w:rsidRPr="00176B5F" w:rsidRDefault="00176B5F" w:rsidP="00441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583D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14:paraId="67A40A74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EC5E" w14:textId="77777777" w:rsidR="00176B5F" w:rsidRPr="00176B5F" w:rsidRDefault="00176B5F" w:rsidP="0044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176B5F" w:rsidRPr="00176B5F" w14:paraId="72A28076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90F5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D070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0C77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F86A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C369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93B" w14:textId="77777777" w:rsidR="00176B5F" w:rsidRPr="00176B5F" w:rsidRDefault="00176B5F" w:rsidP="00441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76B5F" w:rsidRPr="00176B5F" w14:paraId="61590932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1B96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38E8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2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204D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И. Маколкин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2C4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4E78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6C45804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571663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76B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76B5F" w:rsidRPr="00176B5F" w14:paraId="38D39067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9E5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BEB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01B0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Сторожа-кова, А.А. Горбачен-кова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B844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084F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EB87F11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63C6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14:paraId="7FA17D6C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815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53E7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A89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D93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9CDF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36FEFF3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8552E6C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35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B5F" w:rsidRPr="00176B5F" w14:paraId="20375EC0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8E3E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E405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ЭКГ при инфаркте миокарда [Электроный ресурс]: атлас + ЭКГ линейка- Электрон. текстовые дан. - 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Режим доступа: </w:t>
            </w:r>
            <w:hyperlink r:id="rId15" w:history="1">
              <w:r w:rsidRPr="00176B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8BA0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В. А. Люсов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640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Гэотар Медиа,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01E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338C5B08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доступ</w:t>
            </w:r>
          </w:p>
          <w:p w14:paraId="2A8D0066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0F4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76B5F" w:rsidRPr="00176B5F" w14:paraId="66ACE94D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A453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BCF2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Пособие. - Электрон. текстовые дан. - 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6" w:history="1">
              <w:r w:rsidRPr="00176B5F">
                <w:rPr>
                  <w:rStyle w:val="a7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83F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И. Подзолков, А. А. Абрамова, О. Л. Белая [и др.] /под ред. В. И. Подзолкова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F599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B803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86C253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0F9E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6B5F" w:rsidRPr="00176B5F" w14:paraId="5429BE7A" w14:textId="77777777" w:rsidTr="0044125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2510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947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Сердечно-сосудистая система [Электронный ресурс]: /- Электрон. текстовые дан. - on-line. - Режим доступа: ЭБС«Букап»</w:t>
            </w:r>
            <w:hyperlink r:id="rId17" w:history="1">
              <w:r w:rsidRPr="00176B5F">
                <w:rPr>
                  <w:rStyle w:val="a7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F8F8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Г.Е. Ройтберг, А.В. Струтын-ский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041B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B5F">
              <w:rPr>
                <w:rFonts w:ascii="Times New Roman" w:hAnsi="Times New Roman" w:cs="Times New Roman"/>
                <w:bCs/>
                <w:sz w:val="28"/>
                <w:szCs w:val="28"/>
              </w:rPr>
              <w:t>М.: МЕДпресс-информ, 2016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5AA0" w14:textId="77777777" w:rsidR="00176B5F" w:rsidRPr="00176B5F" w:rsidRDefault="00176B5F" w:rsidP="004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5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368654C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DECA" w14:textId="77777777" w:rsidR="00176B5F" w:rsidRPr="00176B5F" w:rsidRDefault="00176B5F" w:rsidP="004412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07D3904" w14:textId="77777777" w:rsidR="00176B5F" w:rsidRPr="00176B5F" w:rsidRDefault="00176B5F" w:rsidP="00176B5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014178" w14:textId="77777777" w:rsidR="00B00151" w:rsidRPr="00176B5F" w:rsidRDefault="00176B5F" w:rsidP="00176B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B5F">
        <w:rPr>
          <w:rFonts w:ascii="Times New Roman" w:hAnsi="Times New Roman" w:cs="Times New Roman"/>
          <w:sz w:val="28"/>
          <w:szCs w:val="28"/>
        </w:rPr>
        <w:t>Подпись автора методической разработки</w:t>
      </w:r>
      <w:r w:rsidR="001D18CE">
        <w:rPr>
          <w:rFonts w:ascii="Times New Roman" w:hAnsi="Times New Roman" w:cs="Times New Roman"/>
          <w:sz w:val="28"/>
          <w:szCs w:val="28"/>
        </w:rPr>
        <w:t>:</w:t>
      </w:r>
      <w:r w:rsidR="001D18CE">
        <w:rPr>
          <w:noProof/>
        </w:rPr>
        <w:drawing>
          <wp:inline distT="0" distB="0" distL="0" distR="0" wp14:anchorId="0D90568A" wp14:editId="7554B350">
            <wp:extent cx="545568" cy="396815"/>
            <wp:effectExtent l="0" t="0" r="698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01" cy="39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151" w:rsidRPr="00176B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доцент </w:t>
      </w:r>
      <w:r w:rsidRPr="00176B5F">
        <w:rPr>
          <w:rFonts w:ascii="Times New Roman" w:eastAsia="Times New Roman" w:hAnsi="Times New Roman" w:cs="Times New Roman"/>
          <w:bCs/>
          <w:sz w:val="28"/>
          <w:szCs w:val="28"/>
        </w:rPr>
        <w:t>Андрианова О.Л.</w:t>
      </w:r>
    </w:p>
    <w:sectPr w:rsidR="00B00151" w:rsidRPr="00176B5F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2CBD8" w14:textId="77777777" w:rsidR="0073390F" w:rsidRDefault="0073390F" w:rsidP="000D0950">
      <w:r>
        <w:separator/>
      </w:r>
    </w:p>
  </w:endnote>
  <w:endnote w:type="continuationSeparator" w:id="0">
    <w:p w14:paraId="1C00485C" w14:textId="77777777" w:rsidR="0073390F" w:rsidRDefault="0073390F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9FFE8" w14:textId="77777777" w:rsidR="0073390F" w:rsidRDefault="0073390F" w:rsidP="000D0950">
      <w:r>
        <w:separator/>
      </w:r>
    </w:p>
  </w:footnote>
  <w:footnote w:type="continuationSeparator" w:id="0">
    <w:p w14:paraId="42137241" w14:textId="77777777" w:rsidR="0073390F" w:rsidRDefault="0073390F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284"/>
    <w:multiLevelType w:val="hybridMultilevel"/>
    <w:tmpl w:val="1C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5AD"/>
    <w:multiLevelType w:val="hybridMultilevel"/>
    <w:tmpl w:val="DDD00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48EA"/>
    <w:multiLevelType w:val="hybridMultilevel"/>
    <w:tmpl w:val="D28E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5A9E"/>
    <w:multiLevelType w:val="hybridMultilevel"/>
    <w:tmpl w:val="3C86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 w15:restartNumberingAfterBreak="0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706BCC"/>
    <w:multiLevelType w:val="hybridMultilevel"/>
    <w:tmpl w:val="7530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6222"/>
    <w:multiLevelType w:val="hybridMultilevel"/>
    <w:tmpl w:val="876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6AF9"/>
    <w:multiLevelType w:val="hybridMultilevel"/>
    <w:tmpl w:val="5512F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68E7"/>
    <w:multiLevelType w:val="hybridMultilevel"/>
    <w:tmpl w:val="4246FA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07C79D6"/>
    <w:multiLevelType w:val="hybridMultilevel"/>
    <w:tmpl w:val="C0E8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768FA"/>
    <w:multiLevelType w:val="hybridMultilevel"/>
    <w:tmpl w:val="FDA2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F75D1"/>
    <w:multiLevelType w:val="hybridMultilevel"/>
    <w:tmpl w:val="414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C74E3"/>
    <w:multiLevelType w:val="hybridMultilevel"/>
    <w:tmpl w:val="7CA68B9A"/>
    <w:lvl w:ilvl="0" w:tplc="041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6FD57FA3"/>
    <w:multiLevelType w:val="hybridMultilevel"/>
    <w:tmpl w:val="D0C4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9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4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965"/>
    <w:rsid w:val="00024AB8"/>
    <w:rsid w:val="00030545"/>
    <w:rsid w:val="0003212C"/>
    <w:rsid w:val="00032E42"/>
    <w:rsid w:val="000411BD"/>
    <w:rsid w:val="000417FD"/>
    <w:rsid w:val="0004368E"/>
    <w:rsid w:val="000450DE"/>
    <w:rsid w:val="00047B98"/>
    <w:rsid w:val="0005229F"/>
    <w:rsid w:val="0005259C"/>
    <w:rsid w:val="000577C9"/>
    <w:rsid w:val="00060E6C"/>
    <w:rsid w:val="0006210A"/>
    <w:rsid w:val="00062370"/>
    <w:rsid w:val="0006288C"/>
    <w:rsid w:val="00062D63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2BF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5A37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4285"/>
    <w:rsid w:val="00125CD9"/>
    <w:rsid w:val="00131037"/>
    <w:rsid w:val="00131A78"/>
    <w:rsid w:val="00133332"/>
    <w:rsid w:val="00141F48"/>
    <w:rsid w:val="00144F2E"/>
    <w:rsid w:val="00152C76"/>
    <w:rsid w:val="00160652"/>
    <w:rsid w:val="00171B58"/>
    <w:rsid w:val="00175393"/>
    <w:rsid w:val="00175F9E"/>
    <w:rsid w:val="00176B5F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D18CE"/>
    <w:rsid w:val="001E51DA"/>
    <w:rsid w:val="001F2B5C"/>
    <w:rsid w:val="001F308C"/>
    <w:rsid w:val="002007E9"/>
    <w:rsid w:val="00201676"/>
    <w:rsid w:val="00204D93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5DFE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4745"/>
    <w:rsid w:val="00285667"/>
    <w:rsid w:val="00285669"/>
    <w:rsid w:val="00291222"/>
    <w:rsid w:val="00291529"/>
    <w:rsid w:val="002931BF"/>
    <w:rsid w:val="00293D7D"/>
    <w:rsid w:val="00295192"/>
    <w:rsid w:val="00297887"/>
    <w:rsid w:val="002A4D10"/>
    <w:rsid w:val="002B155D"/>
    <w:rsid w:val="002B2D94"/>
    <w:rsid w:val="002B5ACE"/>
    <w:rsid w:val="002C563A"/>
    <w:rsid w:val="002D133A"/>
    <w:rsid w:val="002D4FC0"/>
    <w:rsid w:val="002D73FB"/>
    <w:rsid w:val="002E08B9"/>
    <w:rsid w:val="002F0982"/>
    <w:rsid w:val="002F2903"/>
    <w:rsid w:val="002F399D"/>
    <w:rsid w:val="00301922"/>
    <w:rsid w:val="00306256"/>
    <w:rsid w:val="00306B18"/>
    <w:rsid w:val="00315591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447B"/>
    <w:rsid w:val="003557B2"/>
    <w:rsid w:val="00355C55"/>
    <w:rsid w:val="003624F8"/>
    <w:rsid w:val="003657E0"/>
    <w:rsid w:val="00370B36"/>
    <w:rsid w:val="00371F18"/>
    <w:rsid w:val="0037671B"/>
    <w:rsid w:val="00381A6E"/>
    <w:rsid w:val="00393503"/>
    <w:rsid w:val="003948A8"/>
    <w:rsid w:val="003A4F78"/>
    <w:rsid w:val="003A6370"/>
    <w:rsid w:val="003B67E4"/>
    <w:rsid w:val="003B71D2"/>
    <w:rsid w:val="003C3580"/>
    <w:rsid w:val="003C41ED"/>
    <w:rsid w:val="003C671D"/>
    <w:rsid w:val="003C6B26"/>
    <w:rsid w:val="003C7541"/>
    <w:rsid w:val="003D3F40"/>
    <w:rsid w:val="003E03B8"/>
    <w:rsid w:val="003E1758"/>
    <w:rsid w:val="003E385A"/>
    <w:rsid w:val="003E5A8A"/>
    <w:rsid w:val="003F0BFF"/>
    <w:rsid w:val="003F2DAE"/>
    <w:rsid w:val="0040494A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3088"/>
    <w:rsid w:val="00485965"/>
    <w:rsid w:val="00490866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B06B0"/>
    <w:rsid w:val="004B2556"/>
    <w:rsid w:val="004B3BF9"/>
    <w:rsid w:val="004B7D5F"/>
    <w:rsid w:val="004C4AB8"/>
    <w:rsid w:val="004D2F89"/>
    <w:rsid w:val="004D4BB9"/>
    <w:rsid w:val="004E246C"/>
    <w:rsid w:val="004E5420"/>
    <w:rsid w:val="004E7AAC"/>
    <w:rsid w:val="005033FF"/>
    <w:rsid w:val="00504B4E"/>
    <w:rsid w:val="00504E41"/>
    <w:rsid w:val="005057A7"/>
    <w:rsid w:val="005173C3"/>
    <w:rsid w:val="00523B84"/>
    <w:rsid w:val="00525CF8"/>
    <w:rsid w:val="0052779C"/>
    <w:rsid w:val="00533334"/>
    <w:rsid w:val="00533C89"/>
    <w:rsid w:val="00534E7C"/>
    <w:rsid w:val="005362B9"/>
    <w:rsid w:val="00546761"/>
    <w:rsid w:val="00546FEE"/>
    <w:rsid w:val="005472A0"/>
    <w:rsid w:val="0055540D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A11F2"/>
    <w:rsid w:val="005A1986"/>
    <w:rsid w:val="005B5694"/>
    <w:rsid w:val="005C10D4"/>
    <w:rsid w:val="005C35DB"/>
    <w:rsid w:val="005C37FD"/>
    <w:rsid w:val="005C532B"/>
    <w:rsid w:val="005C701B"/>
    <w:rsid w:val="005C7A59"/>
    <w:rsid w:val="005C7D07"/>
    <w:rsid w:val="005D2421"/>
    <w:rsid w:val="005D35CF"/>
    <w:rsid w:val="005D45E6"/>
    <w:rsid w:val="005E00C5"/>
    <w:rsid w:val="005E338E"/>
    <w:rsid w:val="005E5A95"/>
    <w:rsid w:val="005F5AF2"/>
    <w:rsid w:val="0060457D"/>
    <w:rsid w:val="00604D7A"/>
    <w:rsid w:val="00607350"/>
    <w:rsid w:val="00610A3E"/>
    <w:rsid w:val="00611D8A"/>
    <w:rsid w:val="00612449"/>
    <w:rsid w:val="006133D7"/>
    <w:rsid w:val="006143A2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2FF1"/>
    <w:rsid w:val="00643E6C"/>
    <w:rsid w:val="00651268"/>
    <w:rsid w:val="00656827"/>
    <w:rsid w:val="00670841"/>
    <w:rsid w:val="006741FC"/>
    <w:rsid w:val="006748B5"/>
    <w:rsid w:val="00681D6C"/>
    <w:rsid w:val="00681D76"/>
    <w:rsid w:val="00685ABA"/>
    <w:rsid w:val="006B3FDD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0425D"/>
    <w:rsid w:val="00727DEB"/>
    <w:rsid w:val="0073390F"/>
    <w:rsid w:val="00733C03"/>
    <w:rsid w:val="00734671"/>
    <w:rsid w:val="00741219"/>
    <w:rsid w:val="00743C1A"/>
    <w:rsid w:val="00747C32"/>
    <w:rsid w:val="00751C3E"/>
    <w:rsid w:val="00755CEE"/>
    <w:rsid w:val="00772644"/>
    <w:rsid w:val="00777466"/>
    <w:rsid w:val="00777FBE"/>
    <w:rsid w:val="0078431B"/>
    <w:rsid w:val="0079569C"/>
    <w:rsid w:val="007A0207"/>
    <w:rsid w:val="007A324C"/>
    <w:rsid w:val="007A4B93"/>
    <w:rsid w:val="007A5A77"/>
    <w:rsid w:val="007A5B1D"/>
    <w:rsid w:val="007A7DFF"/>
    <w:rsid w:val="007B1D97"/>
    <w:rsid w:val="007B3B0E"/>
    <w:rsid w:val="007B7C5A"/>
    <w:rsid w:val="007C4C0C"/>
    <w:rsid w:val="007C512A"/>
    <w:rsid w:val="007C6D0C"/>
    <w:rsid w:val="007C6F27"/>
    <w:rsid w:val="007D344B"/>
    <w:rsid w:val="007E536C"/>
    <w:rsid w:val="007E7E70"/>
    <w:rsid w:val="00800227"/>
    <w:rsid w:val="00802E0F"/>
    <w:rsid w:val="008056A5"/>
    <w:rsid w:val="00807542"/>
    <w:rsid w:val="00807E03"/>
    <w:rsid w:val="00816214"/>
    <w:rsid w:val="008211DF"/>
    <w:rsid w:val="00823DB2"/>
    <w:rsid w:val="00827D36"/>
    <w:rsid w:val="0083757E"/>
    <w:rsid w:val="00845E15"/>
    <w:rsid w:val="00847DA9"/>
    <w:rsid w:val="00853245"/>
    <w:rsid w:val="008553C2"/>
    <w:rsid w:val="0085624E"/>
    <w:rsid w:val="008570DE"/>
    <w:rsid w:val="008608B8"/>
    <w:rsid w:val="008835FE"/>
    <w:rsid w:val="00891347"/>
    <w:rsid w:val="008914D4"/>
    <w:rsid w:val="008929BF"/>
    <w:rsid w:val="00894689"/>
    <w:rsid w:val="00897983"/>
    <w:rsid w:val="008A3E8A"/>
    <w:rsid w:val="008B19F1"/>
    <w:rsid w:val="008C13FB"/>
    <w:rsid w:val="008C5AEB"/>
    <w:rsid w:val="008D4D8D"/>
    <w:rsid w:val="008D7DAD"/>
    <w:rsid w:val="008E2502"/>
    <w:rsid w:val="008E2DCF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C11B7"/>
    <w:rsid w:val="009D0E64"/>
    <w:rsid w:val="009E543A"/>
    <w:rsid w:val="009F0E3B"/>
    <w:rsid w:val="009F11BB"/>
    <w:rsid w:val="009F182E"/>
    <w:rsid w:val="00A00BA4"/>
    <w:rsid w:val="00A04945"/>
    <w:rsid w:val="00A075C3"/>
    <w:rsid w:val="00A10628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05BB"/>
    <w:rsid w:val="00AC66C9"/>
    <w:rsid w:val="00AC7776"/>
    <w:rsid w:val="00AC7B73"/>
    <w:rsid w:val="00AD50B1"/>
    <w:rsid w:val="00AE65F7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532E9"/>
    <w:rsid w:val="00B610E3"/>
    <w:rsid w:val="00B61C61"/>
    <w:rsid w:val="00B70D06"/>
    <w:rsid w:val="00B80BC4"/>
    <w:rsid w:val="00B8371D"/>
    <w:rsid w:val="00B85F07"/>
    <w:rsid w:val="00B86F43"/>
    <w:rsid w:val="00B938B3"/>
    <w:rsid w:val="00B96BC6"/>
    <w:rsid w:val="00B96EE2"/>
    <w:rsid w:val="00BB3608"/>
    <w:rsid w:val="00BB4B5F"/>
    <w:rsid w:val="00BB7915"/>
    <w:rsid w:val="00BC4FC7"/>
    <w:rsid w:val="00BC797C"/>
    <w:rsid w:val="00BD0020"/>
    <w:rsid w:val="00BD3D6E"/>
    <w:rsid w:val="00BD446B"/>
    <w:rsid w:val="00BD73C8"/>
    <w:rsid w:val="00BE0D11"/>
    <w:rsid w:val="00BE1BDF"/>
    <w:rsid w:val="00BE470C"/>
    <w:rsid w:val="00BF5928"/>
    <w:rsid w:val="00BF7413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950EA"/>
    <w:rsid w:val="00CA057D"/>
    <w:rsid w:val="00CA2904"/>
    <w:rsid w:val="00CB0C59"/>
    <w:rsid w:val="00CC4CC4"/>
    <w:rsid w:val="00CC60AF"/>
    <w:rsid w:val="00CD03D3"/>
    <w:rsid w:val="00CD5574"/>
    <w:rsid w:val="00CE0F7C"/>
    <w:rsid w:val="00CE5227"/>
    <w:rsid w:val="00CE556E"/>
    <w:rsid w:val="00CE5753"/>
    <w:rsid w:val="00CF3517"/>
    <w:rsid w:val="00CF5CAD"/>
    <w:rsid w:val="00CF7B41"/>
    <w:rsid w:val="00D03FBA"/>
    <w:rsid w:val="00D074AB"/>
    <w:rsid w:val="00D14386"/>
    <w:rsid w:val="00D227B8"/>
    <w:rsid w:val="00D27247"/>
    <w:rsid w:val="00D312FC"/>
    <w:rsid w:val="00D3467D"/>
    <w:rsid w:val="00D42446"/>
    <w:rsid w:val="00D44746"/>
    <w:rsid w:val="00D46E45"/>
    <w:rsid w:val="00D47A40"/>
    <w:rsid w:val="00D50D48"/>
    <w:rsid w:val="00D50D82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9461A"/>
    <w:rsid w:val="00DA3727"/>
    <w:rsid w:val="00DA7ED6"/>
    <w:rsid w:val="00DB6222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5344"/>
    <w:rsid w:val="00E75A95"/>
    <w:rsid w:val="00E83631"/>
    <w:rsid w:val="00E84302"/>
    <w:rsid w:val="00E90F21"/>
    <w:rsid w:val="00EB448D"/>
    <w:rsid w:val="00EB4821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22FC4"/>
    <w:rsid w:val="00F247C5"/>
    <w:rsid w:val="00F33753"/>
    <w:rsid w:val="00F34ED5"/>
    <w:rsid w:val="00F35CFC"/>
    <w:rsid w:val="00F400C1"/>
    <w:rsid w:val="00F41E7F"/>
    <w:rsid w:val="00F43CAB"/>
    <w:rsid w:val="00F479AC"/>
    <w:rsid w:val="00F61FA9"/>
    <w:rsid w:val="00F6730C"/>
    <w:rsid w:val="00F71308"/>
    <w:rsid w:val="00F72716"/>
    <w:rsid w:val="00F818F1"/>
    <w:rsid w:val="00F954E7"/>
    <w:rsid w:val="00FA06B7"/>
    <w:rsid w:val="00FA27BB"/>
    <w:rsid w:val="00FA3104"/>
    <w:rsid w:val="00FA318B"/>
    <w:rsid w:val="00FA3E0B"/>
    <w:rsid w:val="00FB0C9D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0C039"/>
  <w15:docId w15:val="{3E4717EB-C99E-423D-B15A-81169255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75D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11">
    <w:name w:val="Неразрешенное упоминание1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rsid w:val="00CE0F7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105A37"/>
    <w:pPr>
      <w:ind w:left="5245" w:hanging="467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105A37"/>
    <w:rPr>
      <w:rFonts w:ascii="Times New Roman" w:eastAsia="Calibri" w:hAnsi="Times New Roman" w:cs="Times New Roman"/>
      <w:sz w:val="28"/>
      <w:szCs w:val="20"/>
    </w:rPr>
  </w:style>
  <w:style w:type="paragraph" w:customStyle="1" w:styleId="13">
    <w:name w:val="Обычный1"/>
    <w:rsid w:val="00176B5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09657.html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s://www.books-up.ru/ru/book/vnutrennie-bolezni-serdechno-sosudistaya-sistema-194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1154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82BBD1-3055-4121-8FDA-13CDD1A9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20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revailel35@mail.ru</cp:lastModifiedBy>
  <cp:revision>28</cp:revision>
  <cp:lastPrinted>2019-10-29T03:32:00Z</cp:lastPrinted>
  <dcterms:created xsi:type="dcterms:W3CDTF">2021-08-28T18:29:00Z</dcterms:created>
  <dcterms:modified xsi:type="dcterms:W3CDTF">2024-07-16T19:34:00Z</dcterms:modified>
  <cp:category/>
</cp:coreProperties>
</file>