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6" w:rsidRPr="00080443" w:rsidRDefault="00942736" w:rsidP="0094273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942736" w:rsidRDefault="00942736" w:rsidP="00942736">
      <w:pPr>
        <w:pStyle w:val="a3"/>
        <w:jc w:val="center"/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</w:pPr>
      <w:r>
        <w:t>Кафедра лучевой диагностики и лучевой терапии с курсом ИПО</w:t>
      </w:r>
    </w:p>
    <w:p w:rsidR="00942736" w:rsidRPr="00814452" w:rsidRDefault="00942736" w:rsidP="00942736">
      <w:pPr>
        <w:spacing w:line="360" w:lineRule="auto"/>
        <w:jc w:val="right"/>
        <w:rPr>
          <w:sz w:val="28"/>
          <w:szCs w:val="28"/>
        </w:rPr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  <w:ind w:firstLine="0"/>
      </w:pPr>
    </w:p>
    <w:p w:rsidR="00CC44BB" w:rsidRPr="005C1073" w:rsidRDefault="00942736" w:rsidP="00CC44B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  </w:t>
      </w:r>
      <w:r w:rsidR="00CC44BB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CC44BB" w:rsidRPr="00CC44BB" w:rsidRDefault="00CC44BB" w:rsidP="00CC44B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44BB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CC44BB" w:rsidRPr="00CC44BB" w:rsidRDefault="00CC44BB" w:rsidP="00CC44B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44BB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CC44BB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CC44B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C44BB" w:rsidRPr="00CC44BB" w:rsidRDefault="00CC44BB" w:rsidP="00CC44B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44BB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8A71579" wp14:editId="6CEFAD5A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BB" w:rsidRPr="00CC44BB" w:rsidRDefault="00CC44BB" w:rsidP="00CC44B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44BB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CC44B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CC44BB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970B03" w:rsidRDefault="00970B03" w:rsidP="00CC44BB">
      <w:pPr>
        <w:pStyle w:val="a3"/>
        <w:ind w:firstLine="0"/>
        <w:jc w:val="center"/>
      </w:pPr>
      <w:bookmarkStart w:id="0" w:name="_GoBack"/>
      <w:bookmarkEnd w:id="0"/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342112" w:rsidRDefault="00342112" w:rsidP="00342112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342112" w:rsidRDefault="00342112" w:rsidP="00342112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ДЛЯ СТУДЕНТОВ </w:t>
      </w:r>
    </w:p>
    <w:p w:rsidR="00970B03" w:rsidRPr="00604245" w:rsidRDefault="00342112" w:rsidP="00342112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практическому занятию по теме: </w:t>
      </w:r>
      <w:r w:rsidR="00970B03" w:rsidRPr="00604245">
        <w:rPr>
          <w:szCs w:val="28"/>
        </w:rPr>
        <w:t>«</w:t>
      </w:r>
      <w:r w:rsidR="00970B03">
        <w:rPr>
          <w:szCs w:val="28"/>
        </w:rPr>
        <w:t>Лучевая диагн</w:t>
      </w:r>
      <w:r w:rsidR="00771E5E">
        <w:rPr>
          <w:szCs w:val="28"/>
        </w:rPr>
        <w:t>остика костей и  суставов</w:t>
      </w:r>
      <w:r w:rsidR="00970B03">
        <w:rPr>
          <w:szCs w:val="28"/>
        </w:rPr>
        <w:t>»</w:t>
      </w: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970B03" w:rsidRPr="008564F2" w:rsidRDefault="00970B03" w:rsidP="00970B03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970B03" w:rsidRDefault="00970B03" w:rsidP="00970B03">
      <w:pPr>
        <w:pStyle w:val="a3"/>
        <w:ind w:right="-1"/>
        <w:rPr>
          <w:sz w:val="32"/>
          <w:szCs w:val="24"/>
        </w:rPr>
      </w:pPr>
    </w:p>
    <w:p w:rsidR="00970B03" w:rsidRDefault="00970B03" w:rsidP="00970B03">
      <w:pPr>
        <w:pStyle w:val="a3"/>
        <w:ind w:right="-1" w:firstLine="0"/>
      </w:pPr>
      <w:r>
        <w:t>Дисциплина:</w:t>
      </w:r>
      <w:r w:rsidR="00424771">
        <w:t xml:space="preserve"> общая хирургия,</w:t>
      </w:r>
      <w:r>
        <w:t xml:space="preserve"> лучев</w:t>
      </w:r>
      <w:r w:rsidR="00424771">
        <w:t xml:space="preserve">ая диагностика </w:t>
      </w:r>
    </w:p>
    <w:p w:rsidR="00970B03" w:rsidRDefault="00970B03" w:rsidP="00970B03">
      <w:pPr>
        <w:pStyle w:val="a3"/>
        <w:ind w:right="-1" w:firstLine="0"/>
      </w:pPr>
      <w:r>
        <w:t>Специа</w:t>
      </w:r>
      <w:r w:rsidR="00251230">
        <w:t>льность (код,</w:t>
      </w:r>
      <w:r w:rsidR="00210106">
        <w:t xml:space="preserve"> название): 060103 педиатрия</w:t>
      </w:r>
    </w:p>
    <w:p w:rsidR="00970B03" w:rsidRDefault="00970B03" w:rsidP="00970B03">
      <w:pPr>
        <w:pStyle w:val="a3"/>
        <w:ind w:right="-1" w:firstLine="0"/>
      </w:pPr>
      <w:r>
        <w:t>Курс 3</w:t>
      </w:r>
    </w:p>
    <w:p w:rsidR="00970B03" w:rsidRDefault="00210106" w:rsidP="00970B03">
      <w:pPr>
        <w:pStyle w:val="a3"/>
        <w:ind w:right="-1" w:firstLine="0"/>
      </w:pPr>
      <w:r>
        <w:t>Семестр 5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EF5610" w:rsidP="00EF5610">
      <w:pPr>
        <w:pStyle w:val="a3"/>
        <w:ind w:right="-1" w:firstLine="0"/>
      </w:pPr>
      <w:r>
        <w:t xml:space="preserve">                                                   </w:t>
      </w:r>
      <w:r w:rsidR="00970B03">
        <w:t>Уфа 2013</w:t>
      </w:r>
    </w:p>
    <w:p w:rsidR="00970B03" w:rsidRDefault="00970B03" w:rsidP="00970B03">
      <w:pPr>
        <w:pStyle w:val="a3"/>
        <w:ind w:right="-1"/>
        <w:jc w:val="center"/>
      </w:pPr>
    </w:p>
    <w:p w:rsidR="00003BC5" w:rsidRDefault="00003BC5" w:rsidP="00003BC5">
      <w:pPr>
        <w:spacing w:after="0" w:line="240" w:lineRule="auto"/>
        <w:ind w:right="-1" w:firstLine="745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Тема: «Лучевая диагностика костей и суставов» на основании рабочей программы дисциплины «Общая хирургия,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В.Н.Павловым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«17» октября 2013 года.</w:t>
      </w:r>
    </w:p>
    <w:p w:rsidR="00003BC5" w:rsidRDefault="00003BC5" w:rsidP="00003BC5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  <w:r>
        <w:t>Рецензенты:</w:t>
      </w:r>
    </w:p>
    <w:p w:rsidR="00970B03" w:rsidRDefault="00970B03" w:rsidP="00970B03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70B03" w:rsidRDefault="00970B03" w:rsidP="00970B03">
      <w:pPr>
        <w:pStyle w:val="a3"/>
        <w:ind w:left="993" w:right="-1" w:hanging="426"/>
      </w:pPr>
      <w:r>
        <w:t>2. Д.м.н., профе</w:t>
      </w:r>
      <w:r w:rsidR="00EF5610">
        <w:t xml:space="preserve">ссор, </w:t>
      </w:r>
      <w:proofErr w:type="spellStart"/>
      <w:r w:rsidR="00EF5610">
        <w:t>зав</w:t>
      </w:r>
      <w:proofErr w:type="gramStart"/>
      <w:r w:rsidR="00EF5610">
        <w:t>.к</w:t>
      </w:r>
      <w:proofErr w:type="gramEnd"/>
      <w:r w:rsidR="00EF5610">
        <w:t>аф</w:t>
      </w:r>
      <w:proofErr w:type="spellEnd"/>
      <w:r w:rsidR="00EF5610">
        <w:t>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70B03" w:rsidRDefault="00970B03" w:rsidP="00970B03">
      <w:pPr>
        <w:pStyle w:val="a3"/>
        <w:ind w:right="-1"/>
      </w:pPr>
    </w:p>
    <w:p w:rsidR="00BF1ABF" w:rsidRDefault="00BF1ABF" w:rsidP="00BF1A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003BC5" w:rsidRDefault="00003BC5" w:rsidP="00970B03">
      <w:pPr>
        <w:pStyle w:val="a3"/>
        <w:ind w:right="-1" w:firstLine="8819"/>
      </w:pPr>
    </w:p>
    <w:p w:rsidR="00003BC5" w:rsidRPr="00604245" w:rsidRDefault="00003BC5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ind w:left="142" w:right="-1" w:firstLine="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t>Тема и ее актуальность.</w:t>
      </w:r>
      <w:r w:rsidRPr="00604245">
        <w:rPr>
          <w:color w:val="000000"/>
          <w:szCs w:val="28"/>
        </w:rPr>
        <w:t xml:space="preserve">  </w:t>
      </w:r>
      <w:r>
        <w:t>И</w:t>
      </w:r>
      <w:r w:rsidRPr="00604245">
        <w:t>зучение методов лучевой диагностики и семиотики</w:t>
      </w:r>
      <w:r w:rsidR="00771E5E">
        <w:t xml:space="preserve"> заболеваний и повреждений костно – суставной системы</w:t>
      </w:r>
      <w:r w:rsidRPr="00604245">
        <w:t xml:space="preserve"> позволит в дальнейшем обосно</w:t>
      </w:r>
      <w:r w:rsidRPr="00604245">
        <w:softHyphen/>
        <w:t>ванно выбирать наиболее информативные методы исследования; правильно выбранный алгоритм обеспечит своевременную диаг</w:t>
      </w:r>
      <w:r w:rsidRPr="00604245">
        <w:softHyphen/>
        <w:t>ностику при минимальной лучевой нагрузке.</w:t>
      </w:r>
    </w:p>
    <w:p w:rsidR="00970B03" w:rsidRPr="00604245" w:rsidRDefault="00970B03" w:rsidP="00970B03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708"/>
        <w:jc w:val="both"/>
        <w:rPr>
          <w:szCs w:val="28"/>
        </w:rPr>
      </w:pPr>
      <w:r>
        <w:rPr>
          <w:b/>
          <w:bCs/>
          <w:szCs w:val="28"/>
        </w:rPr>
        <w:t>Учебные цели</w:t>
      </w:r>
      <w:r w:rsidRPr="00604245">
        <w:rPr>
          <w:b/>
          <w:bCs/>
          <w:szCs w:val="28"/>
        </w:rPr>
        <w:t xml:space="preserve">: </w:t>
      </w:r>
      <w:r w:rsidRPr="00604245">
        <w:t>познакомиться с особенностями применения лу</w:t>
      </w:r>
      <w:r w:rsidRPr="00604245">
        <w:softHyphen/>
        <w:t xml:space="preserve">чевых методов исследования опорно-двигательной системы, с особенностями лучевой анатомии скелета; изучить лучевую семиотику воспалительных, дегенеративно-дистрофических и опухолевых заболеваний </w:t>
      </w:r>
      <w:r w:rsidR="00771E5E">
        <w:t>костно-суставного аппарата</w:t>
      </w:r>
      <w:r w:rsidRPr="00604245">
        <w:t>; научит</w:t>
      </w:r>
      <w:r w:rsidR="00771E5E">
        <w:t xml:space="preserve">ься </w:t>
      </w:r>
      <w:proofErr w:type="gramStart"/>
      <w:r w:rsidR="00771E5E">
        <w:t>самостоятельно</w:t>
      </w:r>
      <w:proofErr w:type="gramEnd"/>
      <w:r w:rsidR="00771E5E">
        <w:t xml:space="preserve"> </w:t>
      </w:r>
      <w:r w:rsidRPr="00604245">
        <w:t>выявлят</w:t>
      </w:r>
      <w:r w:rsidR="00771E5E">
        <w:t>ь травматические повреждения костно – суставного аппарата.</w:t>
      </w:r>
    </w:p>
    <w:p w:rsidR="00970B03" w:rsidRPr="00604245" w:rsidRDefault="00970B03" w:rsidP="00970B03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970B03" w:rsidRPr="00604245" w:rsidRDefault="00970B03" w:rsidP="00970B03">
      <w:pPr>
        <w:pStyle w:val="a3"/>
        <w:ind w:right="-1" w:firstLine="708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  <w:r w:rsidRPr="00604245">
        <w:rPr>
          <w:b/>
          <w:bCs/>
          <w:szCs w:val="28"/>
        </w:rPr>
        <w:t>знать</w:t>
      </w:r>
      <w:r w:rsidRPr="00604245">
        <w:rPr>
          <w:szCs w:val="28"/>
        </w:rPr>
        <w:t xml:space="preserve"> (исходные базисные знания и умения):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</w:t>
      </w:r>
      <w:r>
        <w:rPr>
          <w:rFonts w:ascii="Times New Roman" w:hAnsi="Times New Roman"/>
          <w:sz w:val="28"/>
        </w:rPr>
        <w:t xml:space="preserve">тики повреждений и заболеваний </w:t>
      </w:r>
      <w:r w:rsidR="00771E5E">
        <w:rPr>
          <w:rFonts w:ascii="Times New Roman" w:hAnsi="Times New Roman"/>
          <w:sz w:val="28"/>
        </w:rPr>
        <w:t xml:space="preserve">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</w:t>
      </w:r>
      <w:r w:rsidR="00771E5E">
        <w:rPr>
          <w:rFonts w:ascii="Times New Roman" w:hAnsi="Times New Roman"/>
          <w:sz w:val="28"/>
        </w:rPr>
        <w:t>тные особенности скелета;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 xml:space="preserve">ую семиотику повреждений 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pStyle w:val="a3"/>
        <w:ind w:left="720" w:right="-1" w:hanging="11"/>
        <w:rPr>
          <w:szCs w:val="28"/>
        </w:rPr>
      </w:pPr>
    </w:p>
    <w:p w:rsidR="00970B03" w:rsidRPr="00604245" w:rsidRDefault="00970B03" w:rsidP="00970B03">
      <w:pPr>
        <w:pStyle w:val="a3"/>
        <w:ind w:left="720" w:right="-1" w:hanging="11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уметь</w:t>
      </w:r>
      <w:r w:rsidRPr="00604245">
        <w:rPr>
          <w:szCs w:val="28"/>
        </w:rPr>
        <w:t>: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970B03" w:rsidRPr="00604245" w:rsidRDefault="00970B03" w:rsidP="00970B03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  <w:t>т</w:t>
      </w:r>
      <w:r>
        <w:rPr>
          <w:rFonts w:ascii="Times New Roman" w:hAnsi="Times New Roman"/>
          <w:sz w:val="28"/>
        </w:rPr>
        <w:t xml:space="preserve">равматическое повреждение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970B03" w:rsidRPr="00604245" w:rsidRDefault="00970B03" w:rsidP="00970B03">
      <w:pPr>
        <w:pStyle w:val="a3"/>
        <w:tabs>
          <w:tab w:val="num" w:pos="420"/>
        </w:tabs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3. Необходимые базисные знания и умения: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 xml:space="preserve">повреждений и заболеваний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 xml:space="preserve">ую семиотику повреждений 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t xml:space="preserve">4. Вид занятия: </w:t>
      </w:r>
      <w:r w:rsidRPr="00604245">
        <w:rPr>
          <w:szCs w:val="28"/>
        </w:rPr>
        <w:t>практическое занятие.</w:t>
      </w: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t xml:space="preserve">5. Продолжительность занятия: </w:t>
      </w:r>
      <w:r w:rsidR="00771E5E">
        <w:rPr>
          <w:szCs w:val="28"/>
        </w:rPr>
        <w:t>4 часа</w:t>
      </w:r>
      <w:r w:rsidRPr="00604245">
        <w:rPr>
          <w:szCs w:val="28"/>
        </w:rPr>
        <w:t>.</w:t>
      </w:r>
    </w:p>
    <w:p w:rsidR="00970B03" w:rsidRPr="00604245" w:rsidRDefault="00970B03" w:rsidP="00970B03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t xml:space="preserve">6. Оснащение: </w:t>
      </w:r>
    </w:p>
    <w:p w:rsidR="00970B03" w:rsidRPr="00604245" w:rsidRDefault="00970B03" w:rsidP="00970B03">
      <w:pPr>
        <w:pStyle w:val="a3"/>
        <w:tabs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t xml:space="preserve">6.1. Дидактический материал: </w:t>
      </w:r>
      <w:r w:rsidRPr="00604245">
        <w:rPr>
          <w:color w:val="000000"/>
          <w:szCs w:val="28"/>
        </w:rPr>
        <w:t>Рентгенограммы, К</w:t>
      </w:r>
      <w:proofErr w:type="gramStart"/>
      <w:r w:rsidRPr="00604245">
        <w:rPr>
          <w:color w:val="000000"/>
          <w:szCs w:val="28"/>
        </w:rPr>
        <w:t>Т-</w:t>
      </w:r>
      <w:proofErr w:type="gramEnd"/>
      <w:r w:rsidRPr="00604245">
        <w:rPr>
          <w:color w:val="000000"/>
          <w:szCs w:val="28"/>
        </w:rPr>
        <w:t xml:space="preserve">, МРТ-граммы, </w:t>
      </w:r>
      <w:proofErr w:type="spellStart"/>
      <w:r w:rsidRPr="00604245">
        <w:rPr>
          <w:color w:val="000000"/>
          <w:szCs w:val="28"/>
        </w:rPr>
        <w:t>сцинтиграммы</w:t>
      </w:r>
      <w:proofErr w:type="spellEnd"/>
      <w:r w:rsidRPr="00604245">
        <w:rPr>
          <w:color w:val="000000"/>
          <w:szCs w:val="28"/>
        </w:rPr>
        <w:t>, термо</w:t>
      </w:r>
      <w:r w:rsidRPr="00604245">
        <w:rPr>
          <w:color w:val="000000"/>
          <w:szCs w:val="28"/>
        </w:rPr>
        <w:softHyphen/>
        <w:t>граммы, тесты исходного и конечного уровня знаний</w:t>
      </w:r>
      <w:r w:rsidRPr="00604245">
        <w:rPr>
          <w:szCs w:val="28"/>
        </w:rPr>
        <w:t>;</w:t>
      </w:r>
    </w:p>
    <w:p w:rsidR="00970B03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t xml:space="preserve">6.2. ТСО:  </w:t>
      </w:r>
      <w:proofErr w:type="spellStart"/>
      <w:r w:rsidRPr="00604245">
        <w:rPr>
          <w:color w:val="000000"/>
          <w:szCs w:val="28"/>
        </w:rPr>
        <w:t>негатоскопы</w:t>
      </w:r>
      <w:proofErr w:type="spellEnd"/>
      <w:r w:rsidRPr="00604245">
        <w:rPr>
          <w:color w:val="000000"/>
          <w:szCs w:val="28"/>
        </w:rPr>
        <w:t>,</w:t>
      </w:r>
      <w:r w:rsidRPr="00604245">
        <w:rPr>
          <w:szCs w:val="28"/>
        </w:rPr>
        <w:t xml:space="preserve"> компьютеры </w:t>
      </w:r>
    </w:p>
    <w:p w:rsidR="00970B03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970B03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970B03" w:rsidRPr="00604245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970B03" w:rsidRPr="00604245" w:rsidRDefault="00970B03" w:rsidP="00970B03">
      <w:pPr>
        <w:pStyle w:val="a3"/>
        <w:ind w:left="4111" w:right="-1" w:hanging="4111"/>
        <w:rPr>
          <w:szCs w:val="28"/>
        </w:rPr>
      </w:pPr>
      <w:r w:rsidRPr="001C1F06">
        <w:rPr>
          <w:b/>
          <w:bCs/>
          <w:szCs w:val="28"/>
        </w:rPr>
        <w:t>7. Структура</w:t>
      </w:r>
      <w:r w:rsidRPr="00604245">
        <w:rPr>
          <w:b/>
          <w:bCs/>
          <w:szCs w:val="28"/>
        </w:rPr>
        <w:t xml:space="preserve"> занятия</w:t>
      </w:r>
      <w:r w:rsidRPr="00604245">
        <w:rPr>
          <w:bCs/>
          <w:szCs w:val="28"/>
        </w:rPr>
        <w:t>:</w:t>
      </w:r>
    </w:p>
    <w:p w:rsidR="00970B03" w:rsidRPr="00604245" w:rsidRDefault="00970B03" w:rsidP="00970B03">
      <w:pPr>
        <w:pStyle w:val="a3"/>
        <w:ind w:right="-1" w:hanging="5245"/>
        <w:rPr>
          <w:b/>
          <w:bCs/>
          <w:szCs w:val="28"/>
        </w:rPr>
      </w:pPr>
      <w:r w:rsidRPr="00604245">
        <w:rPr>
          <w:bCs/>
          <w:szCs w:val="28"/>
        </w:rPr>
        <w:t>7.</w:t>
      </w:r>
      <w:r w:rsidRPr="00604245">
        <w:rPr>
          <w:b/>
          <w:bCs/>
          <w:szCs w:val="28"/>
        </w:rPr>
        <w:t xml:space="preserve"> Структура занятия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7.1. Вступительное слово преподавателя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7.2. Контроль исходного уровня знаний и умений.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604245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604245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Д. Инфракрасные лучи 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Е. </w:t>
      </w:r>
      <w:proofErr w:type="gramStart"/>
      <w:r w:rsidRPr="00604245">
        <w:rPr>
          <w:color w:val="000000"/>
          <w:szCs w:val="28"/>
        </w:rPr>
        <w:t>Ультразвуковые</w:t>
      </w:r>
      <w:proofErr w:type="gramEnd"/>
      <w:r w:rsidRPr="00604245">
        <w:rPr>
          <w:color w:val="000000"/>
          <w:szCs w:val="28"/>
        </w:rPr>
        <w:t xml:space="preserve"> </w:t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  <w:t>Эталон ответа: С.</w:t>
      </w:r>
    </w:p>
    <w:p w:rsidR="00970B03" w:rsidRPr="00604245" w:rsidRDefault="00970B03" w:rsidP="00970B03">
      <w:pPr>
        <w:pStyle w:val="a3"/>
        <w:ind w:left="708" w:right="-1" w:hanging="720"/>
        <w:rPr>
          <w:szCs w:val="28"/>
        </w:rPr>
      </w:pPr>
      <w:r w:rsidRPr="00604245">
        <w:rPr>
          <w:szCs w:val="28"/>
        </w:rPr>
        <w:t>7.3</w:t>
      </w:r>
      <w:r w:rsidRPr="00604245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Pr="00604245">
        <w:rPr>
          <w:color w:val="000000"/>
          <w:szCs w:val="28"/>
        </w:rPr>
        <w:t>гамма-установки</w:t>
      </w:r>
      <w:proofErr w:type="gramEnd"/>
      <w:r w:rsidRPr="00604245">
        <w:rPr>
          <w:color w:val="000000"/>
          <w:szCs w:val="28"/>
        </w:rPr>
        <w:t>, линейного ускорителя электронов;</w:t>
      </w:r>
    </w:p>
    <w:p w:rsidR="00970B03" w:rsidRPr="00604245" w:rsidRDefault="00970B03" w:rsidP="00970B03">
      <w:pPr>
        <w:pStyle w:val="a3"/>
        <w:ind w:left="720" w:right="-1" w:hanging="720"/>
        <w:rPr>
          <w:color w:val="000000"/>
          <w:szCs w:val="28"/>
        </w:rPr>
      </w:pPr>
      <w:r w:rsidRPr="00604245">
        <w:rPr>
          <w:szCs w:val="28"/>
        </w:rPr>
        <w:t xml:space="preserve">7.4. </w:t>
      </w:r>
      <w:r w:rsidRPr="00604245">
        <w:rPr>
          <w:color w:val="000000"/>
          <w:szCs w:val="28"/>
        </w:rPr>
        <w:t xml:space="preserve">Групповой разбор </w:t>
      </w:r>
      <w:r w:rsidRPr="00604245">
        <w:rPr>
          <w:szCs w:val="28"/>
        </w:rPr>
        <w:t>узловых вопросов, необходимых для освоения темы занятия</w:t>
      </w:r>
      <w:r w:rsidRPr="00604245">
        <w:rPr>
          <w:color w:val="000000"/>
          <w:szCs w:val="28"/>
        </w:rPr>
        <w:t>;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 xml:space="preserve"> 7.5. Контроль конечного уровня  усвоения темы: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604245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604245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604245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color w:val="000000"/>
          <w:szCs w:val="28"/>
        </w:rPr>
        <w:t>Эталон ответа: Верно, верно, связь есть.</w:t>
      </w:r>
      <w:r w:rsidRPr="00604245">
        <w:rPr>
          <w:szCs w:val="28"/>
          <w:u w:val="single"/>
        </w:rPr>
        <w:t xml:space="preserve"> 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szCs w:val="28"/>
          <w:u w:val="single"/>
        </w:rPr>
        <w:t>Место проведения самоподготовки:</w:t>
      </w:r>
    </w:p>
    <w:p w:rsidR="00970B03" w:rsidRPr="00604245" w:rsidRDefault="00970B03" w:rsidP="00970B03">
      <w:pPr>
        <w:pStyle w:val="a3"/>
        <w:ind w:right="-1" w:firstLine="0"/>
        <w:rPr>
          <w:szCs w:val="28"/>
          <w:u w:val="single"/>
        </w:rPr>
      </w:pPr>
      <w:r w:rsidRPr="00604245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604245">
        <w:rPr>
          <w:szCs w:val="28"/>
          <w:u w:val="single"/>
        </w:rPr>
        <w:t xml:space="preserve"> </w:t>
      </w: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604245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970B03" w:rsidRPr="001C1F06" w:rsidRDefault="00970B03" w:rsidP="00970B03">
      <w:pPr>
        <w:pStyle w:val="a3"/>
        <w:ind w:left="578" w:right="-1" w:hanging="578"/>
        <w:rPr>
          <w:b/>
          <w:szCs w:val="28"/>
        </w:rPr>
      </w:pPr>
      <w:r w:rsidRPr="001C1F06">
        <w:rPr>
          <w:b/>
          <w:szCs w:val="28"/>
        </w:rPr>
        <w:t>8.Литература:</w:t>
      </w:r>
    </w:p>
    <w:p w:rsidR="0082533C" w:rsidRDefault="0082533C" w:rsidP="0082533C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82533C" w:rsidRDefault="0082533C" w:rsidP="0082533C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82533C" w:rsidRDefault="0082533C" w:rsidP="0082533C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82533C" w:rsidRDefault="0082533C" w:rsidP="0082533C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82533C" w:rsidRDefault="0082533C" w:rsidP="0082533C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82533C" w:rsidRDefault="0082533C" w:rsidP="0082533C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82533C" w:rsidRDefault="0082533C" w:rsidP="0082533C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82533C" w:rsidRDefault="0082533C" w:rsidP="0082533C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82533C" w:rsidRDefault="0082533C" w:rsidP="0082533C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82533C" w:rsidRDefault="0082533C" w:rsidP="0082533C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82533C" w:rsidRDefault="0082533C" w:rsidP="0082533C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82533C" w:rsidRDefault="0082533C" w:rsidP="0082533C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82533C" w:rsidRDefault="0082533C" w:rsidP="0082533C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82533C" w:rsidRDefault="0082533C" w:rsidP="0082533C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82533C" w:rsidRDefault="0082533C" w:rsidP="0082533C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82533C" w:rsidRDefault="0082533C" w:rsidP="0082533C">
      <w:pPr>
        <w:pStyle w:val="a3"/>
        <w:spacing w:line="276" w:lineRule="auto"/>
        <w:ind w:left="720" w:right="-1" w:hanging="720"/>
      </w:pPr>
    </w:p>
    <w:p w:rsidR="0082533C" w:rsidRDefault="0082533C" w:rsidP="0082533C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FD7D01" w:rsidRDefault="00FD7D01"/>
    <w:sectPr w:rsidR="00FD7D01" w:rsidSect="005406AD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03"/>
    <w:rsid w:val="00003BC5"/>
    <w:rsid w:val="000B0D7D"/>
    <w:rsid w:val="000E5012"/>
    <w:rsid w:val="000E5563"/>
    <w:rsid w:val="00210106"/>
    <w:rsid w:val="00251230"/>
    <w:rsid w:val="002549B3"/>
    <w:rsid w:val="00284386"/>
    <w:rsid w:val="002853F7"/>
    <w:rsid w:val="00342112"/>
    <w:rsid w:val="003873CE"/>
    <w:rsid w:val="00424771"/>
    <w:rsid w:val="005406AD"/>
    <w:rsid w:val="00570E90"/>
    <w:rsid w:val="006D3764"/>
    <w:rsid w:val="00771E5E"/>
    <w:rsid w:val="0082533C"/>
    <w:rsid w:val="00876EAE"/>
    <w:rsid w:val="00942736"/>
    <w:rsid w:val="00951007"/>
    <w:rsid w:val="00970B03"/>
    <w:rsid w:val="009A3678"/>
    <w:rsid w:val="00A142FB"/>
    <w:rsid w:val="00A41825"/>
    <w:rsid w:val="00B348AB"/>
    <w:rsid w:val="00B72B41"/>
    <w:rsid w:val="00BB07FB"/>
    <w:rsid w:val="00BF1ABF"/>
    <w:rsid w:val="00C31F2C"/>
    <w:rsid w:val="00C33BCA"/>
    <w:rsid w:val="00C82DF0"/>
    <w:rsid w:val="00C96294"/>
    <w:rsid w:val="00CC44BB"/>
    <w:rsid w:val="00D2377F"/>
    <w:rsid w:val="00E139FB"/>
    <w:rsid w:val="00E35B11"/>
    <w:rsid w:val="00EF5610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0B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70B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970B0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253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4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1040</Words>
  <Characters>5930</Characters>
  <Application>Microsoft Office Word</Application>
  <DocSecurity>0</DocSecurity>
  <Lines>49</Lines>
  <Paragraphs>13</Paragraphs>
  <ScaleCrop>false</ScaleCrop>
  <Company>БГМУ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21</cp:revision>
  <dcterms:created xsi:type="dcterms:W3CDTF">2013-10-19T06:17:00Z</dcterms:created>
  <dcterms:modified xsi:type="dcterms:W3CDTF">2015-04-15T05:58:00Z</dcterms:modified>
</cp:coreProperties>
</file>