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78" w:rsidRPr="00080443" w:rsidRDefault="00007A78" w:rsidP="00007A78">
      <w:pPr>
        <w:jc w:val="center"/>
        <w:rPr>
          <w:b/>
        </w:rPr>
      </w:pPr>
      <w:r w:rsidRPr="00080443">
        <w:rPr>
          <w:b/>
        </w:rPr>
        <w:t xml:space="preserve">Государственное бюджетное образовательное учреждение </w:t>
      </w:r>
      <w:r w:rsidRPr="00080443">
        <w:rPr>
          <w:b/>
        </w:rPr>
        <w:br/>
        <w:t xml:space="preserve">высшего профессионального образования </w:t>
      </w:r>
      <w:r w:rsidRPr="00080443">
        <w:rPr>
          <w:b/>
        </w:rPr>
        <w:br/>
        <w:t xml:space="preserve">«Башкирский государственный медицинский университет» </w:t>
      </w:r>
      <w:r w:rsidRPr="00080443">
        <w:rPr>
          <w:b/>
        </w:rPr>
        <w:br/>
        <w:t>Министерства здравоохранения и социального развития Российской Федерации</w:t>
      </w:r>
    </w:p>
    <w:p w:rsidR="00007A78" w:rsidRDefault="00007A78" w:rsidP="00007A78">
      <w:pPr>
        <w:pStyle w:val="a3"/>
        <w:jc w:val="center"/>
      </w:pPr>
    </w:p>
    <w:p w:rsidR="00007A78" w:rsidRDefault="00007A78" w:rsidP="00007A78">
      <w:pPr>
        <w:pStyle w:val="a3"/>
      </w:pPr>
    </w:p>
    <w:p w:rsidR="00007A78" w:rsidRDefault="00007A78" w:rsidP="00007A78">
      <w:pPr>
        <w:pStyle w:val="a3"/>
      </w:pPr>
      <w:r>
        <w:t>Кафедра лучевой диагностики и лучевой терапии с курсом ИПО</w:t>
      </w:r>
    </w:p>
    <w:p w:rsidR="00007A78" w:rsidRPr="00814452" w:rsidRDefault="00007A78" w:rsidP="00007A78">
      <w:pPr>
        <w:spacing w:line="360" w:lineRule="auto"/>
        <w:jc w:val="right"/>
        <w:rPr>
          <w:sz w:val="28"/>
          <w:szCs w:val="28"/>
        </w:rPr>
      </w:pPr>
    </w:p>
    <w:p w:rsidR="00007A78" w:rsidRDefault="00007A78" w:rsidP="00007A78">
      <w:pPr>
        <w:pStyle w:val="a3"/>
      </w:pPr>
    </w:p>
    <w:p w:rsidR="00007A78" w:rsidRDefault="00007A78" w:rsidP="00007A78">
      <w:pPr>
        <w:pStyle w:val="a3"/>
        <w:ind w:firstLine="0"/>
      </w:pPr>
    </w:p>
    <w:p w:rsidR="00EA32F4" w:rsidRPr="005C1073" w:rsidRDefault="00007A78" w:rsidP="00EA32F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t xml:space="preserve">                                             </w:t>
      </w:r>
      <w:r w:rsidR="00EA32F4" w:rsidRPr="005C1073">
        <w:rPr>
          <w:rFonts w:ascii="Times New Roman" w:eastAsia="Times New Roman" w:hAnsi="Times New Roman"/>
          <w:sz w:val="28"/>
          <w:szCs w:val="20"/>
          <w:lang w:eastAsia="ru-RU"/>
        </w:rPr>
        <w:t>УТВЕРЖДАЮ</w:t>
      </w:r>
    </w:p>
    <w:p w:rsidR="00EA32F4" w:rsidRPr="00EA32F4" w:rsidRDefault="00EA32F4" w:rsidP="00EA32F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A32F4">
        <w:rPr>
          <w:rFonts w:ascii="Times New Roman" w:eastAsia="Times New Roman" w:hAnsi="Times New Roman"/>
          <w:sz w:val="28"/>
          <w:szCs w:val="20"/>
          <w:lang w:eastAsia="ru-RU"/>
        </w:rPr>
        <w:t xml:space="preserve">Зав. кафедрой </w:t>
      </w:r>
    </w:p>
    <w:p w:rsidR="00EA32F4" w:rsidRPr="00EA32F4" w:rsidRDefault="00EA32F4" w:rsidP="00EA32F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A32F4">
        <w:rPr>
          <w:rFonts w:ascii="Times New Roman" w:eastAsia="Times New Roman" w:hAnsi="Times New Roman"/>
          <w:sz w:val="28"/>
          <w:szCs w:val="20"/>
          <w:lang w:eastAsia="ru-RU"/>
        </w:rPr>
        <w:t xml:space="preserve">профессор           </w:t>
      </w:r>
      <w:proofErr w:type="spellStart"/>
      <w:r w:rsidRPr="00EA32F4">
        <w:rPr>
          <w:rFonts w:ascii="Times New Roman" w:eastAsia="Times New Roman" w:hAnsi="Times New Roman"/>
          <w:sz w:val="28"/>
          <w:szCs w:val="20"/>
          <w:lang w:eastAsia="ru-RU"/>
        </w:rPr>
        <w:t>И.В.Верзакова</w:t>
      </w:r>
      <w:proofErr w:type="spellEnd"/>
      <w:r w:rsidRPr="00EA32F4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EA32F4" w:rsidRPr="00EA32F4" w:rsidRDefault="00EA32F4" w:rsidP="00EA32F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A32F4"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1466F9EF" wp14:editId="4D8EFD45">
            <wp:extent cx="1304925" cy="409575"/>
            <wp:effectExtent l="0" t="0" r="9525" b="9525"/>
            <wp:docPr id="1" name="Рисунок 1" descr="Описание: Описание: C:\Users\Кафедра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Кафедра\Desktop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2F4" w:rsidRPr="00EA32F4" w:rsidRDefault="00EA32F4" w:rsidP="00EA32F4">
      <w:pPr>
        <w:spacing w:after="0" w:line="240" w:lineRule="auto"/>
        <w:ind w:left="5245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EA32F4">
        <w:rPr>
          <w:rFonts w:ascii="Times New Roman" w:eastAsia="Times New Roman" w:hAnsi="Times New Roman"/>
          <w:sz w:val="28"/>
          <w:szCs w:val="20"/>
          <w:lang w:eastAsia="ru-RU"/>
        </w:rPr>
        <w:t xml:space="preserve">«__5_» </w:t>
      </w:r>
      <w:r w:rsidRPr="00EA32F4">
        <w:rPr>
          <w:rFonts w:ascii="Times New Roman" w:eastAsia="Times New Roman" w:hAnsi="Times New Roman"/>
          <w:sz w:val="28"/>
          <w:szCs w:val="20"/>
          <w:u w:val="single"/>
          <w:lang w:eastAsia="ru-RU"/>
        </w:rPr>
        <w:t>ноября</w:t>
      </w:r>
      <w:r w:rsidRPr="00EA32F4">
        <w:rPr>
          <w:rFonts w:ascii="Times New Roman" w:eastAsia="Times New Roman" w:hAnsi="Times New Roman"/>
          <w:sz w:val="28"/>
          <w:szCs w:val="20"/>
          <w:lang w:eastAsia="ru-RU"/>
        </w:rPr>
        <w:t xml:space="preserve"> 2013 г.</w:t>
      </w:r>
    </w:p>
    <w:p w:rsidR="00F30818" w:rsidRDefault="00F30818" w:rsidP="00EA32F4">
      <w:pPr>
        <w:pStyle w:val="a3"/>
        <w:ind w:firstLine="0"/>
        <w:jc w:val="center"/>
      </w:pPr>
      <w:bookmarkStart w:id="0" w:name="_GoBack"/>
      <w:bookmarkEnd w:id="0"/>
    </w:p>
    <w:p w:rsidR="00F30818" w:rsidRDefault="00F30818" w:rsidP="00F30818">
      <w:pPr>
        <w:pStyle w:val="a3"/>
        <w:ind w:right="-1" w:firstLine="0"/>
      </w:pPr>
    </w:p>
    <w:p w:rsidR="00F30818" w:rsidRDefault="00F30818" w:rsidP="00F30818">
      <w:pPr>
        <w:pStyle w:val="a3"/>
        <w:ind w:right="-1" w:firstLine="0"/>
        <w:jc w:val="center"/>
      </w:pPr>
    </w:p>
    <w:p w:rsidR="00FA31D3" w:rsidRDefault="00FA31D3" w:rsidP="00FA31D3">
      <w:pPr>
        <w:pStyle w:val="a3"/>
        <w:ind w:right="-1" w:firstLine="0"/>
        <w:jc w:val="center"/>
        <w:rPr>
          <w:b/>
        </w:rPr>
      </w:pPr>
      <w:r>
        <w:rPr>
          <w:b/>
        </w:rPr>
        <w:t>МЕТОДИЧЕСКИЕ РЕКОМЕНДАЦИИ</w:t>
      </w:r>
    </w:p>
    <w:p w:rsidR="00FA31D3" w:rsidRDefault="00FA31D3" w:rsidP="00FA31D3">
      <w:pPr>
        <w:pStyle w:val="a3"/>
        <w:ind w:right="-1" w:firstLine="0"/>
        <w:jc w:val="center"/>
        <w:rPr>
          <w:b/>
        </w:rPr>
      </w:pPr>
      <w:r>
        <w:rPr>
          <w:b/>
        </w:rPr>
        <w:t xml:space="preserve">ДЛЯ СТУДЕНТОВ </w:t>
      </w:r>
    </w:p>
    <w:p w:rsidR="00F30818" w:rsidRPr="00E571FE" w:rsidRDefault="00FA31D3" w:rsidP="00FA31D3">
      <w:pPr>
        <w:pStyle w:val="a3"/>
        <w:ind w:right="-1" w:firstLine="745"/>
        <w:jc w:val="center"/>
        <w:rPr>
          <w:szCs w:val="28"/>
        </w:rPr>
      </w:pPr>
      <w:r>
        <w:rPr>
          <w:szCs w:val="28"/>
        </w:rPr>
        <w:t xml:space="preserve">по практическому занятию по теме: </w:t>
      </w:r>
      <w:r w:rsidR="00F30818" w:rsidRPr="00E571FE">
        <w:rPr>
          <w:szCs w:val="28"/>
        </w:rPr>
        <w:t>«</w:t>
      </w:r>
      <w:r w:rsidR="00D3735A">
        <w:rPr>
          <w:rStyle w:val="FontStyle36"/>
          <w:sz w:val="28"/>
          <w:szCs w:val="28"/>
        </w:rPr>
        <w:t>Лучевая диагностика сердечно – сосудистой системы</w:t>
      </w:r>
      <w:r w:rsidR="00F30818" w:rsidRPr="00E571FE">
        <w:rPr>
          <w:rStyle w:val="FontStyle31"/>
          <w:sz w:val="28"/>
          <w:szCs w:val="28"/>
        </w:rPr>
        <w:t>»</w:t>
      </w:r>
    </w:p>
    <w:p w:rsidR="00F30818" w:rsidRPr="00EE5AAF" w:rsidRDefault="00F30818" w:rsidP="00F30818">
      <w:pPr>
        <w:pStyle w:val="a3"/>
        <w:ind w:right="-1" w:firstLine="745"/>
        <w:jc w:val="center"/>
        <w:rPr>
          <w:sz w:val="24"/>
          <w:szCs w:val="24"/>
        </w:rPr>
      </w:pPr>
    </w:p>
    <w:p w:rsidR="00F30818" w:rsidRPr="00604245" w:rsidRDefault="00F30818" w:rsidP="00F30818">
      <w:pPr>
        <w:pStyle w:val="a3"/>
        <w:ind w:right="-1" w:firstLine="0"/>
        <w:jc w:val="center"/>
        <w:rPr>
          <w:szCs w:val="28"/>
        </w:rPr>
      </w:pPr>
    </w:p>
    <w:p w:rsidR="00F30818" w:rsidRPr="00604245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/>
        <w:jc w:val="center"/>
        <w:rPr>
          <w:b/>
          <w:bCs/>
          <w:sz w:val="32"/>
          <w:szCs w:val="24"/>
        </w:rPr>
      </w:pPr>
    </w:p>
    <w:p w:rsidR="00F30818" w:rsidRPr="008564F2" w:rsidRDefault="00F30818" w:rsidP="00F30818">
      <w:pPr>
        <w:pStyle w:val="a3"/>
        <w:ind w:right="-1"/>
        <w:jc w:val="center"/>
        <w:rPr>
          <w:b/>
          <w:bCs/>
          <w:sz w:val="24"/>
          <w:szCs w:val="24"/>
        </w:rPr>
      </w:pPr>
    </w:p>
    <w:p w:rsidR="00F30818" w:rsidRDefault="00F30818" w:rsidP="00F30818">
      <w:pPr>
        <w:pStyle w:val="a3"/>
        <w:ind w:right="-1"/>
        <w:rPr>
          <w:sz w:val="32"/>
          <w:szCs w:val="24"/>
        </w:rPr>
      </w:pPr>
    </w:p>
    <w:p w:rsidR="00F30818" w:rsidRDefault="00F30818" w:rsidP="00F30818">
      <w:pPr>
        <w:pStyle w:val="a3"/>
        <w:ind w:right="-1" w:firstLine="0"/>
      </w:pPr>
      <w:r>
        <w:t xml:space="preserve">Дисциплина: </w:t>
      </w:r>
      <w:r w:rsidR="000D3714">
        <w:t xml:space="preserve">пропедевтика внутренних болезней, </w:t>
      </w:r>
      <w:r>
        <w:t>лучев</w:t>
      </w:r>
      <w:r w:rsidR="000D3714">
        <w:t xml:space="preserve">ая диагностика </w:t>
      </w:r>
    </w:p>
    <w:p w:rsidR="00B8793D" w:rsidRDefault="00F30818" w:rsidP="00F30818">
      <w:pPr>
        <w:pStyle w:val="a3"/>
        <w:ind w:right="-1" w:firstLine="0"/>
      </w:pPr>
      <w:r>
        <w:t>Специальность (код, название): 06010</w:t>
      </w:r>
      <w:r w:rsidR="00D3735A">
        <w:t>3 педиатрия</w:t>
      </w:r>
    </w:p>
    <w:p w:rsidR="00F30818" w:rsidRDefault="00F30818" w:rsidP="00F30818">
      <w:pPr>
        <w:pStyle w:val="a3"/>
        <w:ind w:right="-1" w:firstLine="0"/>
      </w:pPr>
      <w:r>
        <w:t>Курс 3</w:t>
      </w:r>
    </w:p>
    <w:p w:rsidR="00F30818" w:rsidRDefault="00D3735A" w:rsidP="00F30818">
      <w:pPr>
        <w:pStyle w:val="a3"/>
        <w:ind w:right="-1" w:firstLine="0"/>
      </w:pPr>
      <w:r>
        <w:t>Семестр 5</w:t>
      </w: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  <w:jc w:val="center"/>
      </w:pPr>
    </w:p>
    <w:p w:rsidR="00E571FE" w:rsidRDefault="00E571FE" w:rsidP="00E571FE">
      <w:pPr>
        <w:pStyle w:val="a3"/>
        <w:ind w:right="-1" w:firstLine="0"/>
      </w:pPr>
      <w:r>
        <w:t xml:space="preserve">                                                 </w:t>
      </w:r>
      <w:r w:rsidR="00F30818">
        <w:t>Уфа 2013</w:t>
      </w:r>
    </w:p>
    <w:p w:rsidR="00BA2C9F" w:rsidRDefault="00BA2C9F" w:rsidP="00BA2C9F">
      <w:pPr>
        <w:pStyle w:val="a3"/>
        <w:ind w:right="-1" w:firstLine="745"/>
      </w:pPr>
      <w:r>
        <w:rPr>
          <w:szCs w:val="28"/>
        </w:rPr>
        <w:t xml:space="preserve">Тема: «Лучевое исследование сердечно – сосудистой системы» на основании рабочей программы дисциплины «Пропедевтика внутренних болезней, лучевая диагностика», по специальности «Педиатрия» для очной формы, утвержденной ректором ГБОУ ВПО БГМУ Минздрава России </w:t>
      </w:r>
      <w:proofErr w:type="spellStart"/>
      <w:r>
        <w:rPr>
          <w:szCs w:val="28"/>
        </w:rPr>
        <w:t>В.Н.Павловым</w:t>
      </w:r>
      <w:proofErr w:type="spellEnd"/>
      <w:r>
        <w:rPr>
          <w:szCs w:val="28"/>
        </w:rPr>
        <w:t xml:space="preserve"> «17» октября 2013 года.</w:t>
      </w:r>
    </w:p>
    <w:p w:rsidR="00F30818" w:rsidRDefault="00F30818" w:rsidP="00F30818">
      <w:pPr>
        <w:pStyle w:val="a3"/>
        <w:ind w:right="-1" w:firstLine="0"/>
        <w:jc w:val="center"/>
      </w:pPr>
    </w:p>
    <w:p w:rsidR="00F30818" w:rsidRDefault="00F30818" w:rsidP="00F30818">
      <w:pPr>
        <w:pStyle w:val="a3"/>
        <w:ind w:right="-1" w:firstLine="0"/>
      </w:pPr>
    </w:p>
    <w:p w:rsidR="00F30818" w:rsidRDefault="00F30818" w:rsidP="00F30818">
      <w:pPr>
        <w:pStyle w:val="a3"/>
        <w:ind w:right="-1" w:firstLine="0"/>
      </w:pPr>
    </w:p>
    <w:p w:rsidR="00F30818" w:rsidRDefault="00F30818" w:rsidP="00F30818">
      <w:pPr>
        <w:pStyle w:val="a3"/>
        <w:ind w:right="-1" w:firstLine="0"/>
      </w:pPr>
      <w:r>
        <w:t>Рецензенты:</w:t>
      </w:r>
    </w:p>
    <w:p w:rsidR="00F30818" w:rsidRDefault="00F30818" w:rsidP="00F30818">
      <w:pPr>
        <w:pStyle w:val="a3"/>
        <w:ind w:left="993" w:right="-1" w:hanging="426"/>
      </w:pPr>
      <w:r>
        <w:t xml:space="preserve">1. Д.м.н., профессор кафедры хирургии с курсами эндоскопии и </w:t>
      </w:r>
      <w:proofErr w:type="spellStart"/>
      <w:r>
        <w:t>стационарзамещающих</w:t>
      </w:r>
      <w:proofErr w:type="spellEnd"/>
      <w:r>
        <w:t xml:space="preserve"> технологий ИПО </w:t>
      </w:r>
      <w:proofErr w:type="spellStart"/>
      <w:r>
        <w:t>Фаязов</w:t>
      </w:r>
      <w:proofErr w:type="spellEnd"/>
      <w:r>
        <w:t xml:space="preserve"> Р.Р.</w:t>
      </w:r>
    </w:p>
    <w:p w:rsidR="00F30818" w:rsidRDefault="00F30818" w:rsidP="00F30818">
      <w:pPr>
        <w:pStyle w:val="a3"/>
        <w:ind w:left="993" w:right="-1" w:hanging="426"/>
      </w:pPr>
      <w:r>
        <w:t xml:space="preserve">2. Д.м.н., профессор, </w:t>
      </w:r>
      <w:proofErr w:type="spellStart"/>
      <w:r>
        <w:t>зав.каф</w:t>
      </w:r>
      <w:proofErr w:type="spellEnd"/>
      <w:r>
        <w:t xml:space="preserve">. факультетской </w:t>
      </w:r>
      <w:proofErr w:type="spellStart"/>
      <w:r>
        <w:t>периатрии</w:t>
      </w:r>
      <w:proofErr w:type="spellEnd"/>
      <w:r>
        <w:t xml:space="preserve"> с курсами педиатрии и неонатологии и </w:t>
      </w:r>
      <w:proofErr w:type="spellStart"/>
      <w:r>
        <w:t>симуляционным</w:t>
      </w:r>
      <w:proofErr w:type="spellEnd"/>
      <w:r>
        <w:t xml:space="preserve"> центром ИПО Викторов В.В.</w:t>
      </w:r>
    </w:p>
    <w:p w:rsidR="00F30818" w:rsidRDefault="00F30818" w:rsidP="00F30818">
      <w:pPr>
        <w:pStyle w:val="a3"/>
        <w:ind w:right="-1"/>
      </w:pPr>
    </w:p>
    <w:p w:rsidR="00C135BA" w:rsidRDefault="00C135BA" w:rsidP="00C135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Автор: д.м.н., профессор, зав каф. лучевой диагностики и лучевой терапии с курсом ИПО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И.В., доцент Губайдуллина Г.М., к.м.н., доцент Макарьева М.Л., к.м.н., ассистент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О.В., ассистент </w:t>
      </w:r>
      <w:proofErr w:type="spellStart"/>
      <w:r>
        <w:rPr>
          <w:rFonts w:ascii="Times New Roman" w:hAnsi="Times New Roman"/>
          <w:sz w:val="28"/>
          <w:szCs w:val="28"/>
        </w:rPr>
        <w:t>Мамлеева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А.А.</w:t>
      </w:r>
    </w:p>
    <w:p w:rsidR="00F30818" w:rsidRPr="007C543B" w:rsidRDefault="00F30818" w:rsidP="00F30818">
      <w:pPr>
        <w:pStyle w:val="a3"/>
        <w:ind w:right="-1"/>
        <w:rPr>
          <w:szCs w:val="28"/>
        </w:rPr>
      </w:pPr>
    </w:p>
    <w:p w:rsidR="00F30818" w:rsidRPr="007C543B" w:rsidRDefault="00F30818" w:rsidP="00F30818">
      <w:pPr>
        <w:pStyle w:val="a3"/>
        <w:ind w:right="-1"/>
        <w:rPr>
          <w:szCs w:val="28"/>
        </w:rPr>
      </w:pPr>
    </w:p>
    <w:p w:rsidR="00F30818" w:rsidRPr="007C543B" w:rsidRDefault="00F30818" w:rsidP="00F30818">
      <w:pPr>
        <w:pStyle w:val="a3"/>
        <w:ind w:right="-1" w:firstLine="0"/>
        <w:rPr>
          <w:szCs w:val="28"/>
        </w:rPr>
      </w:pPr>
      <w:r w:rsidRPr="007C543B">
        <w:rPr>
          <w:szCs w:val="28"/>
        </w:rPr>
        <w:t>Утверждение на заседании №____ кафедры  лучевой диагностики и лучевой терапии с кур</w:t>
      </w:r>
      <w:r>
        <w:rPr>
          <w:szCs w:val="28"/>
        </w:rPr>
        <w:t>сом ИПО от ____________    2013</w:t>
      </w:r>
      <w:r w:rsidRPr="007C543B">
        <w:rPr>
          <w:szCs w:val="28"/>
        </w:rPr>
        <w:t>г.</w:t>
      </w: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Default="00F30818" w:rsidP="00F30818">
      <w:pPr>
        <w:pStyle w:val="a3"/>
        <w:ind w:right="-1" w:firstLine="8819"/>
      </w:pPr>
    </w:p>
    <w:p w:rsidR="00BA2C9F" w:rsidRDefault="00BA2C9F" w:rsidP="00F30818">
      <w:pPr>
        <w:pStyle w:val="a3"/>
        <w:ind w:right="-1" w:firstLine="8819"/>
      </w:pPr>
    </w:p>
    <w:p w:rsidR="00BA2C9F" w:rsidRPr="00B54EA2" w:rsidRDefault="00BA2C9F" w:rsidP="00F30818">
      <w:pPr>
        <w:pStyle w:val="a3"/>
        <w:ind w:right="-1" w:firstLine="8819"/>
      </w:pPr>
    </w:p>
    <w:p w:rsidR="00F30818" w:rsidRPr="00B54EA2" w:rsidRDefault="00F30818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ind w:right="-1" w:firstLine="8819"/>
      </w:pPr>
    </w:p>
    <w:p w:rsidR="00F30818" w:rsidRDefault="00F30818" w:rsidP="00F30818">
      <w:pPr>
        <w:pStyle w:val="a3"/>
        <w:ind w:right="-1" w:firstLine="8819"/>
      </w:pPr>
    </w:p>
    <w:p w:rsidR="00EE5AAF" w:rsidRPr="007C543B" w:rsidRDefault="00EE5AAF" w:rsidP="00F30818">
      <w:pPr>
        <w:pStyle w:val="a3"/>
        <w:ind w:right="-1" w:firstLine="8819"/>
      </w:pPr>
    </w:p>
    <w:p w:rsidR="00F30818" w:rsidRPr="007C543B" w:rsidRDefault="00F30818" w:rsidP="00F30818">
      <w:pPr>
        <w:pStyle w:val="a3"/>
        <w:numPr>
          <w:ilvl w:val="0"/>
          <w:numId w:val="1"/>
        </w:numPr>
        <w:tabs>
          <w:tab w:val="clear" w:pos="1080"/>
          <w:tab w:val="num" w:pos="426"/>
        </w:tabs>
        <w:ind w:left="426" w:right="-1" w:hanging="426"/>
        <w:jc w:val="both"/>
        <w:rPr>
          <w:b/>
          <w:bCs/>
          <w:szCs w:val="28"/>
        </w:rPr>
      </w:pPr>
      <w:r w:rsidRPr="007C543B">
        <w:rPr>
          <w:b/>
          <w:bCs/>
          <w:szCs w:val="28"/>
        </w:rPr>
        <w:t>Тема и ее актуальность.</w:t>
      </w:r>
      <w:r w:rsidRPr="007C543B">
        <w:rPr>
          <w:color w:val="000000"/>
          <w:szCs w:val="28"/>
        </w:rPr>
        <w:t xml:space="preserve">  </w:t>
      </w:r>
      <w:r w:rsidRPr="008835A8">
        <w:rPr>
          <w:color w:val="000000"/>
          <w:szCs w:val="28"/>
        </w:rPr>
        <w:t>Методы лучевой диагностики находят широкое при</w:t>
      </w:r>
      <w:r w:rsidRPr="008835A8">
        <w:rPr>
          <w:color w:val="000000"/>
          <w:szCs w:val="28"/>
        </w:rPr>
        <w:softHyphen/>
        <w:t xml:space="preserve">менение в современной клинике. </w:t>
      </w:r>
      <w:r>
        <w:t>Изучение методов лучевой диагностики и семиотики заболеваний сердечно-сосудистой системы позволит обоснованно выбирать наиболее информативные методы исследования при наи</w:t>
      </w:r>
      <w:r>
        <w:softHyphen/>
        <w:t>меньшей лучевой нагрузке; правильно выбранный алгоритм иссле</w:t>
      </w:r>
      <w:r>
        <w:softHyphen/>
        <w:t>дования обеспечит своевременную и точную диагностику.</w:t>
      </w:r>
    </w:p>
    <w:p w:rsidR="00F30818" w:rsidRPr="007C543B" w:rsidRDefault="00F30818" w:rsidP="00F30818">
      <w:pPr>
        <w:pStyle w:val="a3"/>
        <w:ind w:left="1080" w:right="-1" w:firstLine="0"/>
        <w:rPr>
          <w:b/>
          <w:bCs/>
          <w:szCs w:val="28"/>
        </w:rPr>
      </w:pPr>
    </w:p>
    <w:p w:rsidR="00F30818" w:rsidRPr="007C543B" w:rsidRDefault="00F30818" w:rsidP="00F30818">
      <w:pPr>
        <w:pStyle w:val="a3"/>
        <w:numPr>
          <w:ilvl w:val="0"/>
          <w:numId w:val="1"/>
        </w:numPr>
        <w:tabs>
          <w:tab w:val="clear" w:pos="1080"/>
          <w:tab w:val="num" w:pos="426"/>
          <w:tab w:val="num" w:pos="1128"/>
        </w:tabs>
        <w:ind w:left="0" w:right="-1" w:firstLine="0"/>
        <w:jc w:val="both"/>
        <w:rPr>
          <w:szCs w:val="28"/>
          <w:u w:val="single"/>
        </w:rPr>
      </w:pPr>
      <w:r w:rsidRPr="007C543B">
        <w:rPr>
          <w:b/>
          <w:bCs/>
          <w:szCs w:val="28"/>
        </w:rPr>
        <w:t xml:space="preserve">Цель занятия: </w:t>
      </w:r>
      <w:r>
        <w:t>познакомиться с особенностями лучевой</w:t>
      </w:r>
      <w:r w:rsidR="00BE6DD0">
        <w:t xml:space="preserve"> анатомии и физиологии сердца; </w:t>
      </w:r>
      <w:r>
        <w:t>научиться самостоятельно распознавать патолог</w:t>
      </w:r>
      <w:r w:rsidR="00BE6DD0">
        <w:t>ические симптомы заболеваний сердечно – сосудистой системы</w:t>
      </w:r>
      <w:proofErr w:type="gramStart"/>
      <w:r>
        <w:t xml:space="preserve"> .</w:t>
      </w:r>
      <w:proofErr w:type="gramEnd"/>
    </w:p>
    <w:p w:rsidR="00F30818" w:rsidRPr="007C543B" w:rsidRDefault="00F30818" w:rsidP="00F30818">
      <w:pPr>
        <w:pStyle w:val="a3"/>
        <w:ind w:right="-1" w:firstLine="708"/>
        <w:rPr>
          <w:szCs w:val="28"/>
        </w:rPr>
      </w:pPr>
    </w:p>
    <w:p w:rsidR="00F30818" w:rsidRPr="00FF785B" w:rsidRDefault="00F30818" w:rsidP="00F30818">
      <w:pPr>
        <w:pStyle w:val="a3"/>
        <w:ind w:right="-1" w:firstLine="708"/>
        <w:rPr>
          <w:szCs w:val="28"/>
        </w:rPr>
      </w:pPr>
      <w:r w:rsidRPr="007C543B">
        <w:rPr>
          <w:szCs w:val="28"/>
        </w:rPr>
        <w:t xml:space="preserve">Для формирования профессиональных компетенций студент должен </w:t>
      </w:r>
      <w:r w:rsidRPr="007C543B">
        <w:rPr>
          <w:b/>
          <w:bCs/>
          <w:szCs w:val="28"/>
        </w:rPr>
        <w:t>знать</w:t>
      </w:r>
      <w:r w:rsidRPr="007C543B">
        <w:rPr>
          <w:szCs w:val="28"/>
        </w:rPr>
        <w:t xml:space="preserve"> (</w:t>
      </w:r>
      <w:r w:rsidRPr="00FF785B">
        <w:rPr>
          <w:szCs w:val="28"/>
        </w:rPr>
        <w:t>исходные базисные знания и умения):</w:t>
      </w:r>
    </w:p>
    <w:p w:rsidR="00F30818" w:rsidRPr="00FF785B" w:rsidRDefault="00BE6DD0" w:rsidP="00F308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лучевой диагностики</w:t>
      </w:r>
      <w:r w:rsidR="00F30818" w:rsidRPr="00FF785B">
        <w:rPr>
          <w:rFonts w:ascii="Times New Roman" w:hAnsi="Times New Roman"/>
          <w:sz w:val="28"/>
        </w:rPr>
        <w:t>, используемые в исследовании сердца</w:t>
      </w:r>
      <w:r w:rsidR="00F30818">
        <w:rPr>
          <w:rFonts w:ascii="Times New Roman" w:hAnsi="Times New Roman"/>
          <w:sz w:val="28"/>
        </w:rPr>
        <w:t>,</w:t>
      </w:r>
      <w:r w:rsidR="00E571FE">
        <w:rPr>
          <w:rFonts w:ascii="Times New Roman" w:hAnsi="Times New Roman"/>
          <w:sz w:val="28"/>
        </w:rPr>
        <w:t xml:space="preserve"> </w:t>
      </w:r>
      <w:r w:rsidR="00F30818">
        <w:rPr>
          <w:rFonts w:ascii="Times New Roman" w:hAnsi="Times New Roman"/>
          <w:sz w:val="28"/>
        </w:rPr>
        <w:t>крупных сосудов</w:t>
      </w:r>
      <w:r w:rsidR="00F30818" w:rsidRPr="00FF785B">
        <w:rPr>
          <w:rFonts w:ascii="Times New Roman" w:hAnsi="Times New Roman"/>
          <w:sz w:val="28"/>
        </w:rPr>
        <w:t>;</w:t>
      </w:r>
    </w:p>
    <w:p w:rsidR="00F30818" w:rsidRPr="00FF785B" w:rsidRDefault="00F30818" w:rsidP="00F308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284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достоинства различных методов лучево</w:t>
      </w:r>
      <w:r>
        <w:rPr>
          <w:rFonts w:ascii="Times New Roman" w:hAnsi="Times New Roman"/>
          <w:sz w:val="28"/>
        </w:rPr>
        <w:t>й диагностики</w:t>
      </w:r>
      <w:r>
        <w:rPr>
          <w:rFonts w:ascii="Times New Roman" w:hAnsi="Times New Roman"/>
          <w:sz w:val="28"/>
        </w:rPr>
        <w:br/>
        <w:t>заболеваний сердца</w:t>
      </w:r>
      <w:r w:rsidRPr="00FF785B">
        <w:rPr>
          <w:rFonts w:ascii="Times New Roman" w:hAnsi="Times New Roman"/>
          <w:sz w:val="28"/>
        </w:rPr>
        <w:t>;</w:t>
      </w:r>
    </w:p>
    <w:p w:rsidR="00F30818" w:rsidRPr="00FF785B" w:rsidRDefault="00F30818" w:rsidP="00F308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луче</w:t>
      </w:r>
      <w:r w:rsidR="00E571FE">
        <w:rPr>
          <w:rFonts w:ascii="Times New Roman" w:hAnsi="Times New Roman"/>
          <w:sz w:val="28"/>
        </w:rPr>
        <w:t>вую анатомию и физиологию сер</w:t>
      </w:r>
      <w:r>
        <w:rPr>
          <w:rFonts w:ascii="Times New Roman" w:hAnsi="Times New Roman"/>
          <w:sz w:val="28"/>
        </w:rPr>
        <w:t>дца</w:t>
      </w:r>
      <w:r w:rsidRPr="00FF785B">
        <w:rPr>
          <w:rFonts w:ascii="Times New Roman" w:hAnsi="Times New Roman"/>
          <w:sz w:val="28"/>
        </w:rPr>
        <w:t>;</w:t>
      </w:r>
    </w:p>
    <w:p w:rsidR="00F30818" w:rsidRPr="00FF785B" w:rsidRDefault="00F30818" w:rsidP="00F308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лу</w:t>
      </w:r>
      <w:r>
        <w:rPr>
          <w:rFonts w:ascii="Times New Roman" w:hAnsi="Times New Roman"/>
          <w:sz w:val="28"/>
        </w:rPr>
        <w:t>чевую семиотику патологии сердца</w:t>
      </w:r>
      <w:r w:rsidRPr="00FF785B">
        <w:rPr>
          <w:rFonts w:ascii="Times New Roman" w:hAnsi="Times New Roman"/>
          <w:sz w:val="28"/>
        </w:rPr>
        <w:t>;</w:t>
      </w:r>
    </w:p>
    <w:p w:rsidR="00F30818" w:rsidRPr="00FF785B" w:rsidRDefault="00F30818" w:rsidP="00F30818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644"/>
        </w:tabs>
        <w:autoSpaceDE w:val="0"/>
        <w:autoSpaceDN w:val="0"/>
        <w:adjustRightInd w:val="0"/>
        <w:spacing w:after="0" w:line="240" w:lineRule="auto"/>
        <w:ind w:left="644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намечать объем и последовательность лучевых исследований при з</w:t>
      </w:r>
      <w:r>
        <w:rPr>
          <w:rFonts w:ascii="Times New Roman" w:hAnsi="Times New Roman"/>
          <w:sz w:val="28"/>
        </w:rPr>
        <w:t>аболеваниях сердечно-сосудистой,</w:t>
      </w:r>
      <w:r w:rsidR="00E571F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крупных сосудов.</w:t>
      </w:r>
    </w:p>
    <w:p w:rsidR="00F30818" w:rsidRPr="00FF785B" w:rsidRDefault="00F30818" w:rsidP="00F30818">
      <w:pPr>
        <w:pStyle w:val="a3"/>
        <w:ind w:left="720" w:right="-1" w:hanging="11"/>
        <w:rPr>
          <w:szCs w:val="28"/>
        </w:rPr>
      </w:pPr>
    </w:p>
    <w:p w:rsidR="00F30818" w:rsidRPr="00FF785B" w:rsidRDefault="00F30818" w:rsidP="00F30818">
      <w:pPr>
        <w:pStyle w:val="a3"/>
        <w:ind w:left="720" w:right="-1" w:hanging="11"/>
        <w:rPr>
          <w:szCs w:val="28"/>
        </w:rPr>
      </w:pPr>
      <w:r w:rsidRPr="00FF785B">
        <w:rPr>
          <w:szCs w:val="28"/>
        </w:rPr>
        <w:t xml:space="preserve">Для формирования профессиональных компетенций студент должен </w:t>
      </w:r>
    </w:p>
    <w:p w:rsidR="00F30818" w:rsidRPr="00FF785B" w:rsidRDefault="00F30818" w:rsidP="00F30818">
      <w:pPr>
        <w:pStyle w:val="a3"/>
        <w:ind w:left="720" w:right="-1" w:hanging="720"/>
        <w:rPr>
          <w:szCs w:val="28"/>
        </w:rPr>
      </w:pPr>
      <w:r w:rsidRPr="00FF785B">
        <w:rPr>
          <w:b/>
          <w:bCs/>
          <w:szCs w:val="28"/>
        </w:rPr>
        <w:t>уметь</w:t>
      </w:r>
      <w:r w:rsidRPr="00FF785B">
        <w:rPr>
          <w:szCs w:val="28"/>
        </w:rPr>
        <w:t>:</w:t>
      </w:r>
    </w:p>
    <w:p w:rsidR="00F30818" w:rsidRPr="00FF785B" w:rsidRDefault="00F30818" w:rsidP="00F30818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>составлять алгоритм лучевых иссл</w:t>
      </w:r>
      <w:r>
        <w:rPr>
          <w:rFonts w:ascii="Times New Roman" w:hAnsi="Times New Roman"/>
          <w:sz w:val="28"/>
        </w:rPr>
        <w:t>едований при заболеваниях сердца,</w:t>
      </w:r>
      <w:r w:rsidR="00E571FE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крупных сосудов</w:t>
      </w:r>
      <w:r w:rsidRPr="00FF785B">
        <w:rPr>
          <w:rFonts w:ascii="Times New Roman" w:hAnsi="Times New Roman"/>
          <w:sz w:val="28"/>
        </w:rPr>
        <w:t>;</w:t>
      </w:r>
    </w:p>
    <w:p w:rsidR="00F30818" w:rsidRPr="00FF785B" w:rsidRDefault="00F30818" w:rsidP="00F30818">
      <w:pPr>
        <w:widowControl w:val="0"/>
        <w:numPr>
          <w:ilvl w:val="0"/>
          <w:numId w:val="3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 w:rsidRPr="00FF785B">
        <w:rPr>
          <w:rFonts w:ascii="Times New Roman" w:hAnsi="Times New Roman"/>
          <w:sz w:val="28"/>
        </w:rPr>
        <w:t xml:space="preserve">описать </w:t>
      </w:r>
      <w:r w:rsidRPr="00FF785B">
        <w:rPr>
          <w:rFonts w:ascii="Times New Roman" w:hAnsi="Times New Roman"/>
          <w:sz w:val="28"/>
          <w:lang w:val="en-US"/>
        </w:rPr>
        <w:t>R</w:t>
      </w:r>
      <w:r w:rsidR="00BE6DD0">
        <w:rPr>
          <w:rFonts w:ascii="Times New Roman" w:hAnsi="Times New Roman"/>
          <w:sz w:val="28"/>
        </w:rPr>
        <w:t>-грамму органов грудной клетки</w:t>
      </w:r>
      <w:r w:rsidRPr="00FF785B">
        <w:rPr>
          <w:rFonts w:ascii="Times New Roman" w:hAnsi="Times New Roman"/>
          <w:sz w:val="28"/>
        </w:rPr>
        <w:t xml:space="preserve"> в прямой проекции и выделить основной </w:t>
      </w:r>
      <w:r w:rsidRPr="00FF785B">
        <w:rPr>
          <w:rFonts w:ascii="Times New Roman" w:hAnsi="Times New Roman"/>
          <w:sz w:val="28"/>
          <w:lang w:val="en-US"/>
        </w:rPr>
        <w:t>R</w:t>
      </w:r>
      <w:r w:rsidRPr="00FF785B">
        <w:rPr>
          <w:rFonts w:ascii="Times New Roman" w:hAnsi="Times New Roman"/>
          <w:sz w:val="28"/>
        </w:rPr>
        <w:t>-логический синдром патологии сердца;</w:t>
      </w:r>
    </w:p>
    <w:p w:rsidR="00F30818" w:rsidRPr="007C543B" w:rsidRDefault="00F30818" w:rsidP="00F30818">
      <w:pPr>
        <w:pStyle w:val="a3"/>
        <w:tabs>
          <w:tab w:val="num" w:pos="420"/>
        </w:tabs>
        <w:ind w:left="720" w:right="-1" w:hanging="1080"/>
        <w:rPr>
          <w:rStyle w:val="FontStyle31"/>
          <w:szCs w:val="28"/>
        </w:rPr>
      </w:pPr>
    </w:p>
    <w:p w:rsidR="00F30818" w:rsidRPr="007C543B" w:rsidRDefault="00F30818" w:rsidP="00F30818">
      <w:pPr>
        <w:pStyle w:val="a3"/>
        <w:tabs>
          <w:tab w:val="num" w:pos="420"/>
        </w:tabs>
        <w:ind w:left="720" w:right="-1" w:hanging="720"/>
        <w:rPr>
          <w:szCs w:val="28"/>
        </w:rPr>
      </w:pPr>
      <w:r w:rsidRPr="007C543B">
        <w:rPr>
          <w:b/>
          <w:bCs/>
          <w:szCs w:val="28"/>
        </w:rPr>
        <w:t>3. Необходимые базисные знания и умения:</w:t>
      </w:r>
    </w:p>
    <w:p w:rsidR="00F30818" w:rsidRDefault="00F30818" w:rsidP="00F30818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 w:rsidRPr="00FF785B">
        <w:rPr>
          <w:rStyle w:val="FontStyle36"/>
          <w:sz w:val="28"/>
          <w:szCs w:val="28"/>
        </w:rPr>
        <w:t>Основы лучевой анатомии и физиологии</w:t>
      </w:r>
      <w:r>
        <w:rPr>
          <w:rStyle w:val="FontStyle36"/>
          <w:sz w:val="28"/>
          <w:szCs w:val="28"/>
        </w:rPr>
        <w:t xml:space="preserve"> сердца,</w:t>
      </w:r>
      <w:r w:rsidR="00E571FE">
        <w:rPr>
          <w:rStyle w:val="FontStyle36"/>
          <w:sz w:val="28"/>
          <w:szCs w:val="28"/>
        </w:rPr>
        <w:t xml:space="preserve"> </w:t>
      </w:r>
      <w:r>
        <w:rPr>
          <w:rStyle w:val="FontStyle36"/>
          <w:sz w:val="28"/>
          <w:szCs w:val="28"/>
        </w:rPr>
        <w:t>крупных сосудов.</w:t>
      </w:r>
    </w:p>
    <w:p w:rsidR="00F30818" w:rsidRPr="00FF785B" w:rsidRDefault="00F30818" w:rsidP="00F30818">
      <w:pPr>
        <w:pStyle w:val="Style14"/>
        <w:widowControl/>
        <w:ind w:left="10" w:hanging="10"/>
        <w:jc w:val="left"/>
        <w:rPr>
          <w:rStyle w:val="FontStyle36"/>
          <w:sz w:val="28"/>
          <w:szCs w:val="28"/>
        </w:rPr>
      </w:pPr>
      <w:r w:rsidRPr="00FF785B">
        <w:rPr>
          <w:rStyle w:val="FontStyle36"/>
          <w:sz w:val="28"/>
          <w:szCs w:val="28"/>
        </w:rPr>
        <w:t>Эхокардиография.</w:t>
      </w:r>
    </w:p>
    <w:p w:rsidR="00F30818" w:rsidRDefault="00F30818" w:rsidP="00F30818">
      <w:pPr>
        <w:pStyle w:val="a3"/>
        <w:ind w:right="-1" w:firstLine="0"/>
        <w:rPr>
          <w:rStyle w:val="FontStyle36"/>
          <w:sz w:val="28"/>
          <w:szCs w:val="28"/>
        </w:rPr>
      </w:pPr>
      <w:r w:rsidRPr="00BE6DD0">
        <w:rPr>
          <w:rStyle w:val="FontStyle36"/>
          <w:sz w:val="28"/>
          <w:szCs w:val="28"/>
        </w:rPr>
        <w:t>Принципы лучевой диагностики врожденных и приобретенных пороков сердца, инфаркта миокарда, перикардита, гипертонической болезни</w:t>
      </w:r>
      <w:r w:rsidR="00BE6DD0">
        <w:rPr>
          <w:rStyle w:val="FontStyle36"/>
          <w:sz w:val="28"/>
          <w:szCs w:val="28"/>
        </w:rPr>
        <w:t>.</w:t>
      </w:r>
    </w:p>
    <w:p w:rsidR="00BE6DD0" w:rsidRPr="00BE6DD0" w:rsidRDefault="00BE6DD0" w:rsidP="00F30818">
      <w:pPr>
        <w:pStyle w:val="a3"/>
        <w:ind w:right="-1" w:firstLine="0"/>
        <w:rPr>
          <w:rStyle w:val="FontStyle36"/>
          <w:sz w:val="28"/>
          <w:szCs w:val="28"/>
        </w:rPr>
      </w:pPr>
    </w:p>
    <w:p w:rsidR="00F30818" w:rsidRDefault="00F30818" w:rsidP="00F30818">
      <w:pPr>
        <w:pStyle w:val="a3"/>
        <w:ind w:right="-1" w:firstLine="0"/>
        <w:rPr>
          <w:szCs w:val="28"/>
        </w:rPr>
      </w:pPr>
      <w:r w:rsidRPr="007C543B">
        <w:rPr>
          <w:b/>
          <w:bCs/>
          <w:szCs w:val="28"/>
        </w:rPr>
        <w:t xml:space="preserve">4. Вид занятия: </w:t>
      </w:r>
      <w:r w:rsidRPr="007C543B">
        <w:rPr>
          <w:szCs w:val="28"/>
        </w:rPr>
        <w:t>практическое занятие.</w:t>
      </w:r>
    </w:p>
    <w:p w:rsidR="00BE6DD0" w:rsidRPr="007C543B" w:rsidRDefault="00BE6DD0" w:rsidP="00F30818">
      <w:pPr>
        <w:pStyle w:val="a3"/>
        <w:ind w:right="-1" w:firstLine="0"/>
        <w:rPr>
          <w:szCs w:val="28"/>
        </w:rPr>
      </w:pPr>
    </w:p>
    <w:p w:rsidR="00F30818" w:rsidRDefault="00F30818" w:rsidP="00F30818">
      <w:pPr>
        <w:pStyle w:val="a3"/>
        <w:ind w:right="-1" w:firstLine="0"/>
        <w:rPr>
          <w:szCs w:val="28"/>
        </w:rPr>
      </w:pPr>
      <w:r w:rsidRPr="007C543B">
        <w:rPr>
          <w:b/>
          <w:bCs/>
          <w:szCs w:val="28"/>
        </w:rPr>
        <w:t xml:space="preserve">5. Продолжительность занятия: </w:t>
      </w:r>
      <w:r w:rsidR="00BE6DD0">
        <w:rPr>
          <w:szCs w:val="28"/>
        </w:rPr>
        <w:t>4 часа</w:t>
      </w:r>
      <w:r w:rsidRPr="007C543B">
        <w:rPr>
          <w:szCs w:val="28"/>
        </w:rPr>
        <w:t>.</w:t>
      </w:r>
    </w:p>
    <w:p w:rsidR="00BE6DD0" w:rsidRPr="007C543B" w:rsidRDefault="00BE6DD0" w:rsidP="00F30818">
      <w:pPr>
        <w:pStyle w:val="a3"/>
        <w:ind w:right="-1" w:firstLine="0"/>
        <w:rPr>
          <w:szCs w:val="28"/>
        </w:rPr>
      </w:pPr>
    </w:p>
    <w:p w:rsidR="00F30818" w:rsidRPr="007C543B" w:rsidRDefault="00F30818" w:rsidP="00F30818">
      <w:pPr>
        <w:pStyle w:val="a5"/>
        <w:spacing w:line="240" w:lineRule="auto"/>
        <w:ind w:left="-720" w:firstLine="720"/>
        <w:jc w:val="both"/>
        <w:rPr>
          <w:b/>
          <w:bCs/>
          <w:szCs w:val="28"/>
        </w:rPr>
      </w:pPr>
      <w:r w:rsidRPr="007C543B">
        <w:rPr>
          <w:b/>
          <w:bCs/>
          <w:szCs w:val="28"/>
        </w:rPr>
        <w:t xml:space="preserve">6. Оснащение: </w:t>
      </w:r>
    </w:p>
    <w:p w:rsidR="00F30818" w:rsidRPr="007C543B" w:rsidRDefault="00F30818" w:rsidP="00F30818">
      <w:pPr>
        <w:pStyle w:val="a3"/>
        <w:tabs>
          <w:tab w:val="num" w:pos="0"/>
        </w:tabs>
        <w:ind w:right="-1" w:firstLine="0"/>
        <w:rPr>
          <w:szCs w:val="28"/>
        </w:rPr>
      </w:pPr>
      <w:r w:rsidRPr="007C543B">
        <w:rPr>
          <w:szCs w:val="28"/>
          <w:u w:val="single"/>
        </w:rPr>
        <w:t xml:space="preserve">6.1. Дидактический материал: </w:t>
      </w:r>
      <w:r w:rsidRPr="007C543B">
        <w:rPr>
          <w:color w:val="000000"/>
          <w:szCs w:val="28"/>
        </w:rPr>
        <w:t xml:space="preserve">Рентгенограммы, КТ-, МРТ-граммы, </w:t>
      </w:r>
      <w:proofErr w:type="spellStart"/>
      <w:r w:rsidRPr="007C543B">
        <w:rPr>
          <w:color w:val="000000"/>
          <w:szCs w:val="28"/>
        </w:rPr>
        <w:t>сцинтиграммы</w:t>
      </w:r>
      <w:proofErr w:type="spellEnd"/>
      <w:r w:rsidRPr="007C543B">
        <w:rPr>
          <w:color w:val="000000"/>
          <w:szCs w:val="28"/>
        </w:rPr>
        <w:t>, термо</w:t>
      </w:r>
      <w:r w:rsidRPr="007C543B">
        <w:rPr>
          <w:color w:val="000000"/>
          <w:szCs w:val="28"/>
        </w:rPr>
        <w:softHyphen/>
        <w:t>граммы, тесты исходного и конечного уровня знаний</w:t>
      </w:r>
      <w:r w:rsidRPr="007C543B">
        <w:rPr>
          <w:szCs w:val="28"/>
        </w:rPr>
        <w:t>;</w:t>
      </w:r>
    </w:p>
    <w:p w:rsidR="00F30818" w:rsidRDefault="00F30818" w:rsidP="00F30818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  <w:r w:rsidRPr="007C543B">
        <w:rPr>
          <w:szCs w:val="28"/>
          <w:u w:val="single"/>
        </w:rPr>
        <w:t xml:space="preserve">6.2. ТСО:  </w:t>
      </w:r>
      <w:proofErr w:type="spellStart"/>
      <w:r w:rsidRPr="007C543B">
        <w:rPr>
          <w:color w:val="000000"/>
          <w:szCs w:val="28"/>
        </w:rPr>
        <w:t>негатоскопы</w:t>
      </w:r>
      <w:proofErr w:type="spellEnd"/>
      <w:r w:rsidRPr="007C543B">
        <w:rPr>
          <w:color w:val="000000"/>
          <w:szCs w:val="28"/>
        </w:rPr>
        <w:t>,</w:t>
      </w:r>
      <w:r w:rsidRPr="007C543B">
        <w:rPr>
          <w:szCs w:val="28"/>
        </w:rPr>
        <w:t xml:space="preserve"> компьютеры </w:t>
      </w:r>
    </w:p>
    <w:p w:rsidR="00F30818" w:rsidRDefault="00F30818" w:rsidP="00F30818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BE6DD0" w:rsidRPr="007C543B" w:rsidRDefault="00BE6DD0" w:rsidP="00F30818">
      <w:pPr>
        <w:pStyle w:val="a3"/>
        <w:tabs>
          <w:tab w:val="num" w:pos="-720"/>
          <w:tab w:val="num" w:pos="0"/>
        </w:tabs>
        <w:ind w:right="-1" w:firstLine="0"/>
        <w:rPr>
          <w:szCs w:val="28"/>
        </w:rPr>
      </w:pPr>
    </w:p>
    <w:p w:rsidR="00F30818" w:rsidRPr="007C543B" w:rsidRDefault="00F30818" w:rsidP="00F30818">
      <w:pPr>
        <w:pStyle w:val="a3"/>
        <w:ind w:left="4111" w:right="-1" w:hanging="4111"/>
        <w:rPr>
          <w:szCs w:val="28"/>
        </w:rPr>
      </w:pPr>
      <w:r w:rsidRPr="00BF73CF">
        <w:rPr>
          <w:b/>
          <w:bCs/>
          <w:szCs w:val="28"/>
        </w:rPr>
        <w:t>7.</w:t>
      </w:r>
      <w:r w:rsidRPr="007C543B">
        <w:rPr>
          <w:b/>
          <w:bCs/>
          <w:szCs w:val="28"/>
        </w:rPr>
        <w:t xml:space="preserve"> Структура занятия</w:t>
      </w:r>
      <w:r w:rsidRPr="007C543B">
        <w:rPr>
          <w:bCs/>
          <w:szCs w:val="28"/>
        </w:rPr>
        <w:t>:</w:t>
      </w:r>
    </w:p>
    <w:p w:rsidR="00F30818" w:rsidRPr="007C543B" w:rsidRDefault="00F30818" w:rsidP="00F30818">
      <w:pPr>
        <w:pStyle w:val="a3"/>
        <w:ind w:right="-1" w:hanging="5245"/>
        <w:rPr>
          <w:b/>
          <w:bCs/>
          <w:szCs w:val="28"/>
        </w:rPr>
      </w:pPr>
      <w:r w:rsidRPr="007C543B">
        <w:rPr>
          <w:bCs/>
          <w:szCs w:val="28"/>
        </w:rPr>
        <w:t>7.</w:t>
      </w:r>
      <w:r w:rsidRPr="007C543B">
        <w:rPr>
          <w:b/>
          <w:bCs/>
          <w:szCs w:val="28"/>
        </w:rPr>
        <w:t xml:space="preserve"> Структура занятия</w:t>
      </w:r>
    </w:p>
    <w:p w:rsidR="00F30818" w:rsidRPr="007C543B" w:rsidRDefault="00F30818" w:rsidP="00F30818">
      <w:pPr>
        <w:pStyle w:val="a3"/>
        <w:ind w:left="720" w:right="-1" w:hanging="720"/>
        <w:rPr>
          <w:szCs w:val="28"/>
        </w:rPr>
      </w:pPr>
      <w:r w:rsidRPr="007C543B">
        <w:rPr>
          <w:szCs w:val="28"/>
        </w:rPr>
        <w:t>7.1. Вступительное слово преподавателя</w:t>
      </w:r>
    </w:p>
    <w:p w:rsidR="00F30818" w:rsidRPr="007C543B" w:rsidRDefault="00F30818" w:rsidP="00F30818">
      <w:pPr>
        <w:pStyle w:val="a3"/>
        <w:ind w:left="720" w:right="-1" w:hanging="720"/>
        <w:rPr>
          <w:szCs w:val="28"/>
        </w:rPr>
      </w:pPr>
      <w:r w:rsidRPr="007C543B">
        <w:rPr>
          <w:szCs w:val="28"/>
        </w:rPr>
        <w:t>7.2. Контроль исходного уровня знаний и умений.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720"/>
        <w:rPr>
          <w:rFonts w:ascii="Times New Roman" w:hAnsi="Times New Roman"/>
          <w:color w:val="000000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 xml:space="preserve">Тестовый контроль исходного уровня знаний 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>Пример тестового задания.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color w:val="000000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 xml:space="preserve">Какой из перечисленных видов излучения относится к ионизирующим? 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ind w:left="1985" w:hanging="1985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>А. Видимый свет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>B. Радиоволны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ind w:left="2127" w:hanging="1985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>C. Гамма лучи</w:t>
      </w:r>
    </w:p>
    <w:p w:rsidR="00F30818" w:rsidRPr="007C543B" w:rsidRDefault="00F30818" w:rsidP="00F30818">
      <w:pPr>
        <w:pStyle w:val="a3"/>
        <w:ind w:left="2127" w:right="-1" w:hanging="1985"/>
        <w:rPr>
          <w:color w:val="000000"/>
          <w:szCs w:val="28"/>
        </w:rPr>
      </w:pPr>
      <w:r w:rsidRPr="007C543B">
        <w:rPr>
          <w:color w:val="000000"/>
          <w:szCs w:val="28"/>
        </w:rPr>
        <w:t xml:space="preserve">Д. Инфракрасные лучи </w:t>
      </w:r>
    </w:p>
    <w:p w:rsidR="00F30818" w:rsidRPr="007C543B" w:rsidRDefault="00F30818" w:rsidP="00F30818">
      <w:pPr>
        <w:pStyle w:val="a3"/>
        <w:ind w:left="2127" w:right="-1" w:hanging="1985"/>
        <w:rPr>
          <w:color w:val="000000"/>
          <w:szCs w:val="28"/>
        </w:rPr>
      </w:pPr>
      <w:r w:rsidRPr="007C543B">
        <w:rPr>
          <w:color w:val="000000"/>
          <w:szCs w:val="28"/>
        </w:rPr>
        <w:t xml:space="preserve">Е. Ультразвуковые </w:t>
      </w:r>
      <w:r w:rsidRPr="007C543B">
        <w:rPr>
          <w:color w:val="000000"/>
          <w:szCs w:val="28"/>
        </w:rPr>
        <w:tab/>
      </w:r>
      <w:r w:rsidRPr="007C543B">
        <w:rPr>
          <w:color w:val="000000"/>
          <w:szCs w:val="28"/>
        </w:rPr>
        <w:tab/>
      </w:r>
      <w:r w:rsidRPr="007C543B">
        <w:rPr>
          <w:color w:val="000000"/>
          <w:szCs w:val="28"/>
        </w:rPr>
        <w:tab/>
      </w:r>
      <w:r w:rsidRPr="007C543B">
        <w:rPr>
          <w:color w:val="000000"/>
          <w:szCs w:val="28"/>
        </w:rPr>
        <w:tab/>
      </w:r>
      <w:r w:rsidRPr="007C543B">
        <w:rPr>
          <w:color w:val="000000"/>
          <w:szCs w:val="28"/>
        </w:rPr>
        <w:tab/>
        <w:t>Эталон ответа: С.</w:t>
      </w:r>
    </w:p>
    <w:p w:rsidR="00F30818" w:rsidRPr="007C543B" w:rsidRDefault="00F30818" w:rsidP="00F30818">
      <w:pPr>
        <w:pStyle w:val="a3"/>
        <w:ind w:left="708" w:right="-1" w:hanging="720"/>
        <w:rPr>
          <w:szCs w:val="28"/>
        </w:rPr>
      </w:pPr>
      <w:r w:rsidRPr="007C543B">
        <w:rPr>
          <w:szCs w:val="28"/>
        </w:rPr>
        <w:t>7.3</w:t>
      </w:r>
      <w:r w:rsidRPr="007C543B">
        <w:rPr>
          <w:color w:val="000000"/>
          <w:szCs w:val="28"/>
        </w:rPr>
        <w:t xml:space="preserve"> Знакомство с отделением лучевой диагностики, устройством гамма-установки, линейного ускорителя электронов;</w:t>
      </w:r>
    </w:p>
    <w:p w:rsidR="00F30818" w:rsidRPr="007C543B" w:rsidRDefault="00F30818" w:rsidP="00F30818">
      <w:pPr>
        <w:pStyle w:val="a3"/>
        <w:ind w:left="720" w:right="-1" w:hanging="720"/>
        <w:rPr>
          <w:color w:val="000000"/>
          <w:szCs w:val="28"/>
        </w:rPr>
      </w:pPr>
      <w:r w:rsidRPr="007C543B">
        <w:rPr>
          <w:szCs w:val="28"/>
        </w:rPr>
        <w:t xml:space="preserve">7.4. </w:t>
      </w:r>
      <w:r w:rsidRPr="007C543B">
        <w:rPr>
          <w:color w:val="000000"/>
          <w:szCs w:val="28"/>
        </w:rPr>
        <w:t xml:space="preserve">Групповой разбор </w:t>
      </w:r>
      <w:r w:rsidRPr="007C543B">
        <w:rPr>
          <w:szCs w:val="28"/>
        </w:rPr>
        <w:t>узловых вопросов, необходимых для освоения темы занятия</w:t>
      </w:r>
      <w:r w:rsidRPr="007C543B">
        <w:rPr>
          <w:color w:val="000000"/>
          <w:szCs w:val="28"/>
        </w:rPr>
        <w:t>;</w:t>
      </w:r>
    </w:p>
    <w:p w:rsidR="00F30818" w:rsidRPr="007C543B" w:rsidRDefault="00F30818" w:rsidP="00F30818">
      <w:pPr>
        <w:pStyle w:val="a3"/>
        <w:ind w:left="720" w:right="-1" w:hanging="720"/>
        <w:rPr>
          <w:szCs w:val="28"/>
        </w:rPr>
      </w:pPr>
      <w:r w:rsidRPr="007C543B">
        <w:rPr>
          <w:szCs w:val="28"/>
        </w:rPr>
        <w:t xml:space="preserve"> 7.5. Контроль конечного уровня  усвоения темы: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>Тестовый контроль конечного уровня знаний: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>Пример: Определите, верно, или неверно каждое из приведенных утверждений и есть ли между ними связь.</w:t>
      </w:r>
    </w:p>
    <w:p w:rsidR="00F30818" w:rsidRPr="007C543B" w:rsidRDefault="00F30818" w:rsidP="00F308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7C543B">
        <w:rPr>
          <w:rFonts w:ascii="Times New Roman" w:hAnsi="Times New Roman"/>
          <w:color w:val="000000"/>
          <w:sz w:val="28"/>
          <w:szCs w:val="28"/>
        </w:rPr>
        <w:t xml:space="preserve">Гамма-излучение относится к </w:t>
      </w:r>
      <w:proofErr w:type="spellStart"/>
      <w:r w:rsidRPr="007C543B">
        <w:rPr>
          <w:rFonts w:ascii="Times New Roman" w:hAnsi="Times New Roman"/>
          <w:color w:val="000000"/>
          <w:sz w:val="28"/>
          <w:szCs w:val="28"/>
        </w:rPr>
        <w:t>редкоионизирующему</w:t>
      </w:r>
      <w:proofErr w:type="spellEnd"/>
      <w:r w:rsidRPr="007C543B">
        <w:rPr>
          <w:rFonts w:ascii="Times New Roman" w:hAnsi="Times New Roman"/>
          <w:color w:val="000000"/>
          <w:sz w:val="28"/>
          <w:szCs w:val="28"/>
        </w:rPr>
        <w:t>, потому что квантовые ви</w:t>
      </w:r>
      <w:r w:rsidRPr="007C543B">
        <w:rPr>
          <w:rFonts w:ascii="Times New Roman" w:hAnsi="Times New Roman"/>
          <w:color w:val="000000"/>
          <w:sz w:val="28"/>
          <w:szCs w:val="28"/>
        </w:rPr>
        <w:softHyphen/>
        <w:t>ды излучения не имеют массы покоя и заряда.</w:t>
      </w:r>
    </w:p>
    <w:p w:rsidR="00F30818" w:rsidRPr="007C543B" w:rsidRDefault="00F30818" w:rsidP="00F30818">
      <w:pPr>
        <w:pStyle w:val="a3"/>
        <w:ind w:left="720" w:right="-1" w:hanging="720"/>
        <w:rPr>
          <w:szCs w:val="28"/>
          <w:u w:val="single"/>
        </w:rPr>
      </w:pPr>
      <w:r w:rsidRPr="007C543B">
        <w:rPr>
          <w:color w:val="000000"/>
          <w:szCs w:val="28"/>
        </w:rPr>
        <w:t>Эталон ответа: Верно, верно, связь есть.</w:t>
      </w:r>
      <w:r w:rsidRPr="007C543B">
        <w:rPr>
          <w:szCs w:val="28"/>
          <w:u w:val="single"/>
        </w:rPr>
        <w:t xml:space="preserve"> </w:t>
      </w:r>
    </w:p>
    <w:p w:rsidR="00F30818" w:rsidRPr="007C543B" w:rsidRDefault="00F30818" w:rsidP="00F30818">
      <w:pPr>
        <w:pStyle w:val="a3"/>
        <w:ind w:left="720" w:right="-1" w:hanging="720"/>
        <w:rPr>
          <w:szCs w:val="28"/>
          <w:u w:val="single"/>
        </w:rPr>
      </w:pPr>
    </w:p>
    <w:p w:rsidR="00F30818" w:rsidRPr="007C543B" w:rsidRDefault="00F30818" w:rsidP="00F30818">
      <w:pPr>
        <w:pStyle w:val="a3"/>
        <w:ind w:left="720" w:right="-1" w:hanging="720"/>
        <w:rPr>
          <w:szCs w:val="28"/>
          <w:u w:val="single"/>
        </w:rPr>
      </w:pPr>
      <w:r w:rsidRPr="007C543B">
        <w:rPr>
          <w:szCs w:val="28"/>
          <w:u w:val="single"/>
        </w:rPr>
        <w:t>Место проведения самоподготовки:</w:t>
      </w:r>
    </w:p>
    <w:p w:rsidR="00F30818" w:rsidRPr="007C543B" w:rsidRDefault="00F30818" w:rsidP="00F30818">
      <w:pPr>
        <w:pStyle w:val="a3"/>
        <w:ind w:right="-1" w:firstLine="0"/>
        <w:rPr>
          <w:szCs w:val="28"/>
          <w:u w:val="single"/>
        </w:rPr>
      </w:pPr>
      <w:r w:rsidRPr="007C543B">
        <w:rPr>
          <w:szCs w:val="28"/>
        </w:rPr>
        <w:t>кафедра лучевой диагностики и лучевой терапии, учебная комната, кабинеты отдела интроскопии</w:t>
      </w:r>
      <w:r w:rsidRPr="007C543B">
        <w:rPr>
          <w:szCs w:val="28"/>
          <w:u w:val="single"/>
        </w:rPr>
        <w:t xml:space="preserve"> </w:t>
      </w:r>
    </w:p>
    <w:p w:rsidR="00F30818" w:rsidRPr="007C543B" w:rsidRDefault="00F30818" w:rsidP="00F30818">
      <w:pPr>
        <w:pStyle w:val="a3"/>
        <w:ind w:right="-1" w:firstLine="0"/>
        <w:rPr>
          <w:szCs w:val="28"/>
        </w:rPr>
      </w:pPr>
      <w:r w:rsidRPr="007C543B">
        <w:rPr>
          <w:szCs w:val="28"/>
          <w:u w:val="single"/>
        </w:rPr>
        <w:t>Учебно-исследовательская работа студентов по данной теме (проводится в учебное время</w:t>
      </w:r>
      <w:r w:rsidRPr="007C543B">
        <w:rPr>
          <w:szCs w:val="28"/>
        </w:rPr>
        <w:t>): работа с основной и дополнительной литературой, анализ историй болезни, анализ медицинской документации по лучевой терапии (план лучевой терапии)</w:t>
      </w:r>
    </w:p>
    <w:p w:rsidR="00F30818" w:rsidRPr="007C543B" w:rsidRDefault="00F30818" w:rsidP="00F30818">
      <w:pPr>
        <w:pStyle w:val="a3"/>
        <w:ind w:left="720" w:right="-1" w:firstLine="0"/>
        <w:jc w:val="both"/>
      </w:pPr>
    </w:p>
    <w:p w:rsidR="00CF39E9" w:rsidRPr="00CF39E9" w:rsidRDefault="00F30818" w:rsidP="00CF39E9">
      <w:pPr>
        <w:shd w:val="clear" w:color="auto" w:fill="FFFFFF"/>
        <w:spacing w:after="0"/>
        <w:ind w:left="5"/>
        <w:rPr>
          <w:rFonts w:ascii="Times New Roman" w:hAnsi="Times New Roman"/>
          <w:sz w:val="28"/>
          <w:szCs w:val="28"/>
        </w:rPr>
      </w:pPr>
      <w:r w:rsidRPr="00CF39E9">
        <w:rPr>
          <w:rFonts w:ascii="Times New Roman" w:hAnsi="Times New Roman"/>
          <w:b/>
          <w:sz w:val="28"/>
          <w:szCs w:val="28"/>
        </w:rPr>
        <w:t>8.Литература:</w:t>
      </w:r>
      <w:r w:rsidR="00CF39E9" w:rsidRPr="00CF39E9">
        <w:rPr>
          <w:rFonts w:ascii="Times New Roman" w:hAnsi="Times New Roman"/>
          <w:sz w:val="28"/>
          <w:szCs w:val="28"/>
        </w:rPr>
        <w:t xml:space="preserve"> </w:t>
      </w:r>
    </w:p>
    <w:p w:rsidR="00CF39E9" w:rsidRDefault="00CF39E9" w:rsidP="00CF39E9">
      <w:pPr>
        <w:shd w:val="clear" w:color="auto" w:fill="FFFFFF"/>
        <w:spacing w:after="0"/>
        <w:ind w:left="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</w:t>
      </w:r>
    </w:p>
    <w:p w:rsidR="00CF39E9" w:rsidRDefault="00CF39E9" w:rsidP="00CF39E9">
      <w:pPr>
        <w:pStyle w:val="a7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Васильев, А. Ю.</w:t>
      </w:r>
      <w:r>
        <w:rPr>
          <w:rFonts w:ascii="Times New Roman" w:hAnsi="Times New Roman"/>
          <w:sz w:val="28"/>
          <w:szCs w:val="28"/>
        </w:rPr>
        <w:t xml:space="preserve"> Лучевая диагностика: учебник для студентов педиатр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ф</w:t>
      </w:r>
      <w:proofErr w:type="gramEnd"/>
      <w:r>
        <w:rPr>
          <w:rFonts w:ascii="Times New Roman" w:hAnsi="Times New Roman"/>
          <w:sz w:val="28"/>
          <w:szCs w:val="28"/>
        </w:rPr>
        <w:t xml:space="preserve">ак-та мед. вузов / А. Ю. Васильев, Е. Б. </w:t>
      </w:r>
      <w:proofErr w:type="spellStart"/>
      <w:r>
        <w:rPr>
          <w:rFonts w:ascii="Times New Roman" w:hAnsi="Times New Roman"/>
          <w:sz w:val="28"/>
          <w:szCs w:val="28"/>
        </w:rPr>
        <w:t>Ольхова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 - М.: ГЭОТАР-МЕДИА, 2009. - 679 с. </w:t>
      </w:r>
    </w:p>
    <w:p w:rsidR="00CF39E9" w:rsidRDefault="00CF39E9" w:rsidP="00CF39E9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Васильев, А. Ю. Лучевая диагностика [Электронный ресурс]: учебник для студентов педиатр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ак-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/ А. Ю. Васильев, Е. Б.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Ольхова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М.: ГЭОТАР-Медиа, 2008. - 688 с. </w:t>
      </w:r>
    </w:p>
    <w:p w:rsidR="00CF39E9" w:rsidRDefault="00CF39E9" w:rsidP="00CF39E9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Лучевая диагностика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[Электронный ресурс]: учебник / под ред. Г. Е. Труфанова. - Электрон. текстовые дан. - М.: ГЭОТАР-МЕДИА, 2011 -.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Т.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- 2011. - 416 с. </w:t>
      </w:r>
    </w:p>
    <w:p w:rsidR="00CF39E9" w:rsidRDefault="00CF39E9" w:rsidP="00CF39E9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Лучевая терапия [Электронный ресурс]: учебник в 2-х томах / Г.Е. Труфанов [и др.]. - М.: ГЭОТАР-Медиа, 2010. - Т. 2. - 192 с. </w:t>
      </w:r>
    </w:p>
    <w:p w:rsidR="00CF39E9" w:rsidRDefault="00CF39E9" w:rsidP="00CF39E9">
      <w:pPr>
        <w:pStyle w:val="a7"/>
        <w:numPr>
          <w:ilvl w:val="0"/>
          <w:numId w:val="4"/>
        </w:num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, Л. Д. </w:t>
      </w:r>
      <w:r>
        <w:rPr>
          <w:rFonts w:ascii="Times New Roman" w:hAnsi="Times New Roman"/>
          <w:sz w:val="28"/>
          <w:szCs w:val="28"/>
        </w:rPr>
        <w:t>Медицинская радиология (основы лучевой диагностики и лучевой терапии): учебник для студ. мед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узов / Л. Д. </w:t>
      </w:r>
      <w:proofErr w:type="spellStart"/>
      <w:r>
        <w:rPr>
          <w:rFonts w:ascii="Times New Roman" w:hAnsi="Times New Roman"/>
          <w:sz w:val="28"/>
          <w:szCs w:val="28"/>
        </w:rPr>
        <w:t>Линденбратен</w:t>
      </w:r>
      <w:proofErr w:type="spellEnd"/>
      <w:r>
        <w:rPr>
          <w:rFonts w:ascii="Times New Roman" w:hAnsi="Times New Roman"/>
          <w:sz w:val="28"/>
          <w:szCs w:val="28"/>
        </w:rPr>
        <w:t xml:space="preserve">, И. П. </w:t>
      </w:r>
      <w:proofErr w:type="spellStart"/>
      <w:r>
        <w:rPr>
          <w:rFonts w:ascii="Times New Roman" w:hAnsi="Times New Roman"/>
          <w:sz w:val="28"/>
          <w:szCs w:val="28"/>
        </w:rPr>
        <w:t>Королюк</w:t>
      </w:r>
      <w:proofErr w:type="spellEnd"/>
      <w:r>
        <w:rPr>
          <w:rFonts w:ascii="Times New Roman" w:hAnsi="Times New Roman"/>
          <w:sz w:val="28"/>
          <w:szCs w:val="28"/>
        </w:rPr>
        <w:t xml:space="preserve">. - 2-е изд., </w:t>
      </w:r>
      <w:proofErr w:type="spellStart"/>
      <w:r>
        <w:rPr>
          <w:rFonts w:ascii="Times New Roman" w:hAnsi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/>
          <w:sz w:val="28"/>
          <w:szCs w:val="28"/>
        </w:rPr>
        <w:t>. и доп. - М.: Медицина, 2000. - 670, [2] с.: ил. - (Учебная литература. Для студ. мед. вузов).</w:t>
      </w:r>
    </w:p>
    <w:p w:rsidR="00CF39E9" w:rsidRDefault="00CF39E9" w:rsidP="00CF39E9">
      <w:pPr>
        <w:shd w:val="clear" w:color="auto" w:fill="FFFFFF"/>
        <w:spacing w:after="0"/>
        <w:ind w:left="19" w:right="24"/>
        <w:rPr>
          <w:rFonts w:ascii="Times New Roman" w:hAnsi="Times New Roman"/>
          <w:sz w:val="28"/>
          <w:szCs w:val="28"/>
        </w:rPr>
      </w:pPr>
    </w:p>
    <w:p w:rsidR="00CF39E9" w:rsidRDefault="00CF39E9" w:rsidP="00CF39E9">
      <w:pPr>
        <w:shd w:val="clear" w:color="auto" w:fill="FFFFFF"/>
        <w:spacing w:after="0"/>
        <w:ind w:left="19" w:right="14"/>
        <w:rPr>
          <w:rFonts w:ascii="Times New Roman" w:hAnsi="Times New Roman"/>
          <w:sz w:val="28"/>
          <w:szCs w:val="28"/>
        </w:rPr>
      </w:pPr>
    </w:p>
    <w:p w:rsidR="00CF39E9" w:rsidRDefault="00CF39E9" w:rsidP="00CF39E9">
      <w:pPr>
        <w:shd w:val="clear" w:color="auto" w:fill="FFFFFF"/>
        <w:spacing w:after="0"/>
        <w:ind w:left="14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</w:t>
      </w:r>
    </w:p>
    <w:p w:rsidR="00CF39E9" w:rsidRDefault="00CF39E9" w:rsidP="00CF39E9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bCs/>
          <w:sz w:val="28"/>
          <w:szCs w:val="28"/>
        </w:rPr>
        <w:t>, И. Ю.</w:t>
      </w:r>
      <w:r>
        <w:rPr>
          <w:rFonts w:ascii="Times New Roman" w:hAnsi="Times New Roman"/>
          <w:sz w:val="28"/>
          <w:szCs w:val="28"/>
        </w:rPr>
        <w:t xml:space="preserve"> Ультразвуковая диагностика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учебное пособие / И. Ю. </w:t>
      </w:r>
      <w:proofErr w:type="spellStart"/>
      <w:r>
        <w:rPr>
          <w:rFonts w:ascii="Times New Roman" w:hAnsi="Times New Roman"/>
          <w:sz w:val="28"/>
          <w:szCs w:val="28"/>
        </w:rPr>
        <w:t>Насникова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Н. Ю. Маркина. - Электрон. текстовые дан. - М.: </w:t>
      </w:r>
      <w:proofErr w:type="spellStart"/>
      <w:r>
        <w:rPr>
          <w:rFonts w:ascii="Times New Roman" w:hAnsi="Times New Roman"/>
          <w:sz w:val="28"/>
          <w:szCs w:val="28"/>
        </w:rPr>
        <w:t>Гэотар</w:t>
      </w:r>
      <w:proofErr w:type="spellEnd"/>
      <w:r>
        <w:rPr>
          <w:rFonts w:ascii="Times New Roman" w:hAnsi="Times New Roman"/>
          <w:sz w:val="28"/>
          <w:szCs w:val="28"/>
        </w:rPr>
        <w:t xml:space="preserve"> Медиа, 2008. - 176 с.</w:t>
      </w:r>
    </w:p>
    <w:p w:rsidR="00CF39E9" w:rsidRDefault="00CF39E9" w:rsidP="00CF39E9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Интервенционная радиология</w:t>
      </w:r>
      <w:r>
        <w:rPr>
          <w:rFonts w:ascii="Times New Roman" w:hAnsi="Times New Roman"/>
          <w:sz w:val="28"/>
          <w:szCs w:val="28"/>
        </w:rPr>
        <w:t xml:space="preserve"> [Электронный ресурс]: учебное пособие / под ред. Л. С. </w:t>
      </w:r>
      <w:proofErr w:type="spellStart"/>
      <w:r>
        <w:rPr>
          <w:rFonts w:ascii="Times New Roman" w:hAnsi="Times New Roman"/>
          <w:sz w:val="28"/>
          <w:szCs w:val="28"/>
        </w:rPr>
        <w:t>Кокова</w:t>
      </w:r>
      <w:proofErr w:type="spellEnd"/>
      <w:r>
        <w:rPr>
          <w:rFonts w:ascii="Times New Roman" w:hAnsi="Times New Roman"/>
          <w:sz w:val="28"/>
          <w:szCs w:val="28"/>
        </w:rPr>
        <w:t>. - Электрон. текстовые дан. - М.: ГЭОТАР-МЕДИА, 2008. - 192 с</w:t>
      </w:r>
    </w:p>
    <w:p w:rsidR="00CF39E9" w:rsidRDefault="00CF39E9" w:rsidP="00CF39E9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Основы ультразвукового метода</w:t>
      </w:r>
      <w:r>
        <w:rPr>
          <w:rFonts w:ascii="Times New Roman" w:hAnsi="Times New Roman"/>
          <w:sz w:val="28"/>
          <w:szCs w:val="28"/>
        </w:rPr>
        <w:t xml:space="preserve"> исследования и его применение в клинике внутренних болезней: учеб</w:t>
      </w:r>
      <w:proofErr w:type="gramStart"/>
      <w:r>
        <w:rPr>
          <w:rFonts w:ascii="Times New Roman" w:hAnsi="Times New Roman"/>
          <w:sz w:val="28"/>
          <w:szCs w:val="28"/>
        </w:rPr>
        <w:t>.-</w:t>
      </w:r>
      <w:proofErr w:type="gramEnd"/>
      <w:r>
        <w:rPr>
          <w:rFonts w:ascii="Times New Roman" w:hAnsi="Times New Roman"/>
          <w:sz w:val="28"/>
          <w:szCs w:val="28"/>
        </w:rPr>
        <w:t xml:space="preserve">метод. пособие для студ. III-IV курсов лечебного и педиатр. фак. : учеб. пособие для системы </w:t>
      </w:r>
      <w:proofErr w:type="spellStart"/>
      <w:r>
        <w:rPr>
          <w:rFonts w:ascii="Times New Roman" w:hAnsi="Times New Roman"/>
          <w:sz w:val="28"/>
          <w:szCs w:val="28"/>
        </w:rPr>
        <w:t>послевуз</w:t>
      </w:r>
      <w:proofErr w:type="spellEnd"/>
      <w:r>
        <w:rPr>
          <w:rFonts w:ascii="Times New Roman" w:hAnsi="Times New Roman"/>
          <w:sz w:val="28"/>
          <w:szCs w:val="28"/>
        </w:rPr>
        <w:t xml:space="preserve">. проф. образования врачей / [сост.: И. В. </w:t>
      </w:r>
      <w:proofErr w:type="spellStart"/>
      <w:r>
        <w:rPr>
          <w:rFonts w:ascii="Times New Roman" w:hAnsi="Times New Roman"/>
          <w:sz w:val="28"/>
          <w:szCs w:val="28"/>
        </w:rPr>
        <w:t>Верзакова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Л. Е. Ахмедова, Ш. З. </w:t>
      </w:r>
      <w:proofErr w:type="spellStart"/>
      <w:r>
        <w:rPr>
          <w:rFonts w:ascii="Times New Roman" w:hAnsi="Times New Roman"/>
          <w:sz w:val="28"/>
          <w:szCs w:val="28"/>
        </w:rPr>
        <w:t>Загидуллин</w:t>
      </w:r>
      <w:proofErr w:type="spellEnd"/>
      <w:r>
        <w:rPr>
          <w:rFonts w:ascii="Times New Roman" w:hAnsi="Times New Roman"/>
          <w:sz w:val="28"/>
          <w:szCs w:val="28"/>
        </w:rPr>
        <w:t xml:space="preserve">, Э. Д. </w:t>
      </w:r>
      <w:proofErr w:type="spellStart"/>
      <w:r>
        <w:rPr>
          <w:rFonts w:ascii="Times New Roman" w:hAnsi="Times New Roman"/>
          <w:sz w:val="28"/>
          <w:szCs w:val="28"/>
        </w:rPr>
        <w:t>Поздеева</w:t>
      </w:r>
      <w:proofErr w:type="spellEnd"/>
      <w:r>
        <w:rPr>
          <w:rFonts w:ascii="Times New Roman" w:hAnsi="Times New Roman"/>
          <w:sz w:val="28"/>
          <w:szCs w:val="28"/>
        </w:rPr>
        <w:t xml:space="preserve">, Р. Г. Валеев; Башкирский гос. мед. ун-т. Каф. лучевой диагностики и лучевой терапии с курсом ИПО, Каф. пропедевтики внутренних болезней. - Уфа: Изд-во БГМУ, 2004. - </w:t>
      </w:r>
      <w:r>
        <w:rPr>
          <w:rFonts w:ascii="Times New Roman" w:hAnsi="Times New Roman"/>
          <w:bCs/>
          <w:sz w:val="28"/>
          <w:szCs w:val="28"/>
        </w:rPr>
        <w:t>Ч. 1</w:t>
      </w:r>
      <w:r>
        <w:rPr>
          <w:rFonts w:ascii="Times New Roman" w:hAnsi="Times New Roman"/>
          <w:sz w:val="28"/>
          <w:szCs w:val="28"/>
        </w:rPr>
        <w:t>. - 132 с.</w:t>
      </w:r>
    </w:p>
    <w:p w:rsidR="00CF39E9" w:rsidRDefault="00CF39E9" w:rsidP="00CF39E9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инструментальные исследования в диагностике [Электронный ресурс]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справочник / пер. с англ. В.Ю. </w:t>
      </w:r>
      <w:proofErr w:type="spellStart"/>
      <w:r>
        <w:rPr>
          <w:rFonts w:ascii="Times New Roman" w:hAnsi="Times New Roman"/>
          <w:sz w:val="28"/>
          <w:szCs w:val="28"/>
        </w:rPr>
        <w:t>Халатова</w:t>
      </w:r>
      <w:proofErr w:type="spellEnd"/>
      <w:r>
        <w:rPr>
          <w:rFonts w:ascii="Times New Roman" w:hAnsi="Times New Roman"/>
          <w:sz w:val="28"/>
          <w:szCs w:val="28"/>
        </w:rPr>
        <w:t>; под ред. В.Н. Титова. - М.: ГЭОТАР-МЕД, 2004. - 960 с.</w:t>
      </w:r>
    </w:p>
    <w:p w:rsidR="00CF39E9" w:rsidRDefault="00CF39E9" w:rsidP="00CF39E9">
      <w:pPr>
        <w:pStyle w:val="a7"/>
        <w:numPr>
          <w:ilvl w:val="0"/>
          <w:numId w:val="5"/>
        </w:numPr>
        <w:shd w:val="clear" w:color="auto" w:fill="FFFFFF"/>
        <w:spacing w:after="0"/>
        <w:outlineLvl w:val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Е. Б. Лучевая диагностика [Электронный ресурс]: учебное пособие / Е. Б. </w:t>
      </w:r>
      <w:proofErr w:type="spellStart"/>
      <w:r>
        <w:rPr>
          <w:rFonts w:ascii="Times New Roman" w:hAnsi="Times New Roman"/>
          <w:sz w:val="28"/>
          <w:szCs w:val="28"/>
        </w:rPr>
        <w:t>Илясова</w:t>
      </w:r>
      <w:proofErr w:type="spellEnd"/>
      <w:r>
        <w:rPr>
          <w:rFonts w:ascii="Times New Roman" w:hAnsi="Times New Roman"/>
          <w:sz w:val="28"/>
          <w:szCs w:val="28"/>
        </w:rPr>
        <w:t xml:space="preserve">, М. Л. </w:t>
      </w:r>
      <w:proofErr w:type="spellStart"/>
      <w:r>
        <w:rPr>
          <w:rFonts w:ascii="Times New Roman" w:hAnsi="Times New Roman"/>
          <w:sz w:val="28"/>
          <w:szCs w:val="28"/>
        </w:rPr>
        <w:t>Чехонацкая</w:t>
      </w:r>
      <w:proofErr w:type="spellEnd"/>
      <w:r>
        <w:rPr>
          <w:rFonts w:ascii="Times New Roman" w:hAnsi="Times New Roman"/>
          <w:sz w:val="28"/>
          <w:szCs w:val="28"/>
        </w:rPr>
        <w:t xml:space="preserve">, В. Н. </w:t>
      </w:r>
      <w:proofErr w:type="spellStart"/>
      <w:r>
        <w:rPr>
          <w:rFonts w:ascii="Times New Roman" w:hAnsi="Times New Roman"/>
          <w:sz w:val="28"/>
          <w:szCs w:val="28"/>
        </w:rPr>
        <w:t>Приезжева</w:t>
      </w:r>
      <w:proofErr w:type="spellEnd"/>
      <w:r>
        <w:rPr>
          <w:rFonts w:ascii="Times New Roman" w:hAnsi="Times New Roman"/>
          <w:sz w:val="28"/>
          <w:szCs w:val="28"/>
        </w:rPr>
        <w:t>. - М.: ГЭОТАР-Медиа, 2009. - 280 с.</w:t>
      </w:r>
    </w:p>
    <w:p w:rsidR="00CF39E9" w:rsidRDefault="00CF39E9" w:rsidP="00CF39E9">
      <w:pPr>
        <w:shd w:val="clear" w:color="auto" w:fill="FFFFFF"/>
        <w:spacing w:after="0"/>
        <w:ind w:left="14"/>
        <w:rPr>
          <w:rFonts w:ascii="Times New Roman" w:hAnsi="Times New Roman"/>
          <w:sz w:val="28"/>
          <w:szCs w:val="28"/>
        </w:rPr>
      </w:pPr>
    </w:p>
    <w:p w:rsidR="00CF39E9" w:rsidRDefault="00CF39E9" w:rsidP="00CF39E9">
      <w:pPr>
        <w:pStyle w:val="a3"/>
        <w:spacing w:line="276" w:lineRule="auto"/>
        <w:ind w:left="720" w:right="-1" w:hanging="720"/>
      </w:pPr>
    </w:p>
    <w:p w:rsidR="00CF39E9" w:rsidRDefault="00CF39E9" w:rsidP="00CF39E9">
      <w:pPr>
        <w:pStyle w:val="a3"/>
        <w:ind w:left="720" w:right="-1" w:hanging="720"/>
      </w:pPr>
    </w:p>
    <w:p w:rsidR="00F30818" w:rsidRPr="007C543B" w:rsidRDefault="00F30818" w:rsidP="00CF39E9">
      <w:pPr>
        <w:pStyle w:val="a3"/>
        <w:ind w:left="578" w:right="-1" w:hanging="578"/>
      </w:pPr>
    </w:p>
    <w:p w:rsidR="00F30818" w:rsidRPr="007C543B" w:rsidRDefault="00F30818" w:rsidP="00F30818">
      <w:pPr>
        <w:pStyle w:val="a3"/>
        <w:ind w:left="720" w:right="-1" w:firstLine="0"/>
      </w:pPr>
      <w:r w:rsidRPr="007C543B">
        <w:t>Подпись автора методической разработки.</w:t>
      </w:r>
    </w:p>
    <w:p w:rsidR="00F30818" w:rsidRPr="007C543B" w:rsidRDefault="00F30818" w:rsidP="00F30818">
      <w:pPr>
        <w:pStyle w:val="a3"/>
        <w:ind w:left="720" w:right="-1" w:firstLine="0"/>
      </w:pPr>
    </w:p>
    <w:p w:rsidR="00F30818" w:rsidRPr="007C543B" w:rsidRDefault="00F30818" w:rsidP="00F30818">
      <w:pPr>
        <w:pStyle w:val="a3"/>
        <w:ind w:left="720" w:right="-1" w:firstLine="0"/>
      </w:pPr>
    </w:p>
    <w:p w:rsidR="00F30818" w:rsidRPr="007C543B" w:rsidRDefault="00F30818" w:rsidP="00F30818">
      <w:pPr>
        <w:pStyle w:val="a3"/>
        <w:ind w:right="-1" w:firstLine="0"/>
        <w:jc w:val="center"/>
      </w:pPr>
      <w:r>
        <w:t>«___»____________2013</w:t>
      </w:r>
      <w:r w:rsidRPr="007C543B">
        <w:t xml:space="preserve"> г.</w:t>
      </w:r>
    </w:p>
    <w:p w:rsidR="00F30818" w:rsidRPr="007C543B" w:rsidRDefault="00F30818" w:rsidP="00F30818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F30818" w:rsidRPr="007C543B" w:rsidRDefault="00F30818" w:rsidP="00F30818">
      <w:pPr>
        <w:pStyle w:val="a3"/>
        <w:ind w:left="720" w:right="-1" w:firstLine="0"/>
        <w:jc w:val="center"/>
        <w:rPr>
          <w:b/>
          <w:caps/>
          <w:szCs w:val="28"/>
        </w:rPr>
      </w:pPr>
    </w:p>
    <w:p w:rsidR="00F30818" w:rsidRPr="007C543B" w:rsidRDefault="00F30818" w:rsidP="00F30818">
      <w:pPr>
        <w:rPr>
          <w:rFonts w:ascii="Times New Roman" w:hAnsi="Times New Roman"/>
        </w:rPr>
      </w:pPr>
    </w:p>
    <w:p w:rsidR="00E7122F" w:rsidRDefault="00E7122F"/>
    <w:sectPr w:rsidR="00E7122F" w:rsidSect="005C3F99">
      <w:pgSz w:w="11906" w:h="16838"/>
      <w:pgMar w:top="1134" w:right="851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97DC7"/>
    <w:multiLevelType w:val="hybridMultilevel"/>
    <w:tmpl w:val="1E04E726"/>
    <w:lvl w:ilvl="0" w:tplc="9BD25A4A">
      <w:start w:val="1"/>
      <w:numFmt w:val="decimal"/>
      <w:lvlText w:val="%1."/>
      <w:lvlJc w:val="left"/>
      <w:pPr>
        <w:ind w:left="734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54" w:hanging="360"/>
      </w:pPr>
    </w:lvl>
    <w:lvl w:ilvl="2" w:tplc="0419001B">
      <w:start w:val="1"/>
      <w:numFmt w:val="lowerRoman"/>
      <w:lvlText w:val="%3."/>
      <w:lvlJc w:val="right"/>
      <w:pPr>
        <w:ind w:left="2174" w:hanging="180"/>
      </w:pPr>
    </w:lvl>
    <w:lvl w:ilvl="3" w:tplc="0419000F">
      <w:start w:val="1"/>
      <w:numFmt w:val="decimal"/>
      <w:lvlText w:val="%4."/>
      <w:lvlJc w:val="left"/>
      <w:pPr>
        <w:ind w:left="2894" w:hanging="360"/>
      </w:pPr>
    </w:lvl>
    <w:lvl w:ilvl="4" w:tplc="04190019">
      <w:start w:val="1"/>
      <w:numFmt w:val="lowerLetter"/>
      <w:lvlText w:val="%5."/>
      <w:lvlJc w:val="left"/>
      <w:pPr>
        <w:ind w:left="3614" w:hanging="360"/>
      </w:pPr>
    </w:lvl>
    <w:lvl w:ilvl="5" w:tplc="0419001B">
      <w:start w:val="1"/>
      <w:numFmt w:val="lowerRoman"/>
      <w:lvlText w:val="%6."/>
      <w:lvlJc w:val="right"/>
      <w:pPr>
        <w:ind w:left="4334" w:hanging="180"/>
      </w:pPr>
    </w:lvl>
    <w:lvl w:ilvl="6" w:tplc="0419000F">
      <w:start w:val="1"/>
      <w:numFmt w:val="decimal"/>
      <w:lvlText w:val="%7."/>
      <w:lvlJc w:val="left"/>
      <w:pPr>
        <w:ind w:left="5054" w:hanging="360"/>
      </w:pPr>
    </w:lvl>
    <w:lvl w:ilvl="7" w:tplc="04190019">
      <w:start w:val="1"/>
      <w:numFmt w:val="lowerLetter"/>
      <w:lvlText w:val="%8."/>
      <w:lvlJc w:val="left"/>
      <w:pPr>
        <w:ind w:left="5774" w:hanging="360"/>
      </w:pPr>
    </w:lvl>
    <w:lvl w:ilvl="8" w:tplc="0419001B">
      <w:start w:val="1"/>
      <w:numFmt w:val="lowerRoman"/>
      <w:lvlText w:val="%9."/>
      <w:lvlJc w:val="right"/>
      <w:pPr>
        <w:ind w:left="6494" w:hanging="180"/>
      </w:pPr>
    </w:lvl>
  </w:abstractNum>
  <w:abstractNum w:abstractNumId="1">
    <w:nsid w:val="398735A9"/>
    <w:multiLevelType w:val="hybridMultilevel"/>
    <w:tmpl w:val="C34004FC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8B2273"/>
    <w:multiLevelType w:val="singleLevel"/>
    <w:tmpl w:val="9ADA3F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3">
    <w:nsid w:val="4FD1436F"/>
    <w:multiLevelType w:val="hybridMultilevel"/>
    <w:tmpl w:val="96C21E6C"/>
    <w:lvl w:ilvl="0" w:tplc="9BD25A4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47185"/>
    <w:multiLevelType w:val="hybridMultilevel"/>
    <w:tmpl w:val="9EC2EDD2"/>
    <w:lvl w:ilvl="0" w:tplc="FFFFFFFF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818"/>
    <w:rsid w:val="00007A78"/>
    <w:rsid w:val="00021F9E"/>
    <w:rsid w:val="0005710C"/>
    <w:rsid w:val="00060FEA"/>
    <w:rsid w:val="000679EB"/>
    <w:rsid w:val="000D3714"/>
    <w:rsid w:val="001F7C82"/>
    <w:rsid w:val="00291E7B"/>
    <w:rsid w:val="00473BD5"/>
    <w:rsid w:val="00530F7A"/>
    <w:rsid w:val="00587B81"/>
    <w:rsid w:val="005B438D"/>
    <w:rsid w:val="005C3F99"/>
    <w:rsid w:val="005F226E"/>
    <w:rsid w:val="006D035A"/>
    <w:rsid w:val="0080024D"/>
    <w:rsid w:val="009C2259"/>
    <w:rsid w:val="00A109C2"/>
    <w:rsid w:val="00B8793D"/>
    <w:rsid w:val="00BA2C9F"/>
    <w:rsid w:val="00BD781A"/>
    <w:rsid w:val="00BE6DD0"/>
    <w:rsid w:val="00C135BA"/>
    <w:rsid w:val="00C46496"/>
    <w:rsid w:val="00CF39E9"/>
    <w:rsid w:val="00D3735A"/>
    <w:rsid w:val="00D84813"/>
    <w:rsid w:val="00DC78A1"/>
    <w:rsid w:val="00E571FE"/>
    <w:rsid w:val="00E7122F"/>
    <w:rsid w:val="00EA32F4"/>
    <w:rsid w:val="00EB5319"/>
    <w:rsid w:val="00EC6EEF"/>
    <w:rsid w:val="00EE5AAF"/>
    <w:rsid w:val="00F30818"/>
    <w:rsid w:val="00F93443"/>
    <w:rsid w:val="00F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8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F30818"/>
    <w:pPr>
      <w:spacing w:after="0" w:line="240" w:lineRule="auto"/>
      <w:ind w:firstLine="720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3081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F30818"/>
    <w:pPr>
      <w:spacing w:after="0" w:line="36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F3081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31">
    <w:name w:val="Font Style31"/>
    <w:rsid w:val="00F30818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FontStyle36">
    <w:name w:val="Font Style36"/>
    <w:basedOn w:val="a0"/>
    <w:rsid w:val="00F30818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4">
    <w:name w:val="Style14"/>
    <w:basedOn w:val="a"/>
    <w:rsid w:val="00F30818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7">
    <w:name w:val="List Paragraph"/>
    <w:basedOn w:val="a"/>
    <w:uiPriority w:val="34"/>
    <w:qFormat/>
    <w:rsid w:val="00CF39E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A3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A32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4E2AC-18C2-4457-BF09-350C39EEF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1028</Words>
  <Characters>5860</Characters>
  <Application>Microsoft Office Word</Application>
  <DocSecurity>0</DocSecurity>
  <Lines>48</Lines>
  <Paragraphs>13</Paragraphs>
  <ScaleCrop>false</ScaleCrop>
  <Company>БГМУ</Company>
  <LinksUpToDate>false</LinksUpToDate>
  <CharactersWithSpaces>6875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ЛД и ЛТ</dc:creator>
  <cp:keywords/>
  <dc:description/>
  <cp:lastModifiedBy>Кафедра</cp:lastModifiedBy>
  <cp:revision>21</cp:revision>
  <dcterms:created xsi:type="dcterms:W3CDTF">2013-10-21T03:42:00Z</dcterms:created>
  <dcterms:modified xsi:type="dcterms:W3CDTF">2015-04-15T05:58:00Z</dcterms:modified>
</cp:coreProperties>
</file>