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4B" w:rsidRPr="00BD14C1" w:rsidRDefault="00196B4B" w:rsidP="00196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14C1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14C1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:rsidR="00196B4B" w:rsidRPr="00BD14C1" w:rsidRDefault="00196B4B" w:rsidP="00196B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BD14C1">
        <w:rPr>
          <w:rFonts w:ascii="Times New Roman" w:hAnsi="Times New Roman" w:cs="Times New Roman"/>
          <w:sz w:val="26"/>
          <w:szCs w:val="26"/>
          <w:lang w:val="x-none" w:eastAsia="x-none"/>
        </w:rPr>
        <w:t>«БАШКИРСКИЙ ГОСУДАРСТВЕННЫЙ МЕДИЦИНСКИЙ УНИВЕРСИТЕТ»</w:t>
      </w:r>
    </w:p>
    <w:p w:rsidR="00196B4B" w:rsidRPr="00BD14C1" w:rsidRDefault="00196B4B" w:rsidP="00196B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14C1">
        <w:rPr>
          <w:rFonts w:ascii="Times New Roman" w:hAnsi="Times New Roman" w:cs="Times New Roman"/>
          <w:sz w:val="26"/>
          <w:szCs w:val="26"/>
        </w:rPr>
        <w:t>МИНИСТЕРСТВА ЗДРАВООХРАНЕНИЯ РОССИЙСКОЙ ФЕДЕРАЦИИ</w:t>
      </w:r>
    </w:p>
    <w:p w:rsidR="00196B4B" w:rsidRPr="00BD14C1" w:rsidRDefault="00196B4B" w:rsidP="00196B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6B4B" w:rsidRPr="00BD14C1" w:rsidRDefault="00196B4B" w:rsidP="00196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B4B" w:rsidRPr="003A18FB" w:rsidRDefault="00196B4B" w:rsidP="0019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8FB">
        <w:rPr>
          <w:rFonts w:ascii="Times New Roman" w:hAnsi="Times New Roman" w:cs="Times New Roman"/>
          <w:sz w:val="28"/>
          <w:szCs w:val="28"/>
        </w:rPr>
        <w:t>Кафедра факультетской терапии</w:t>
      </w:r>
    </w:p>
    <w:p w:rsidR="00196B4B" w:rsidRPr="00BD14C1" w:rsidRDefault="00196B4B" w:rsidP="00196B4B">
      <w:pPr>
        <w:spacing w:after="0" w:line="240" w:lineRule="auto"/>
        <w:ind w:left="52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left="52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B4B" w:rsidRPr="00BD14C1" w:rsidRDefault="000865F7" w:rsidP="00196B4B">
      <w:pPr>
        <w:spacing w:after="0"/>
        <w:ind w:left="5245" w:hanging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0CC6F7" wp14:editId="0C39BE03">
            <wp:simplePos x="0" y="0"/>
            <wp:positionH relativeFrom="column">
              <wp:posOffset>3816350</wp:posOffset>
            </wp:positionH>
            <wp:positionV relativeFrom="paragraph">
              <wp:posOffset>147320</wp:posOffset>
            </wp:positionV>
            <wp:extent cx="1089660" cy="410210"/>
            <wp:effectExtent l="0" t="0" r="0" b="889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B4B" w:rsidRPr="00BD14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УТВЕРЖДАЮ</w:t>
      </w:r>
    </w:p>
    <w:p w:rsidR="00196B4B" w:rsidRPr="00BD14C1" w:rsidRDefault="00196B4B" w:rsidP="00196B4B">
      <w:pPr>
        <w:spacing w:after="0"/>
        <w:ind w:left="5245" w:hanging="4678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Зав. кафедрой ________Г.Х.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Мирсаева</w:t>
      </w:r>
      <w:proofErr w:type="spellEnd"/>
    </w:p>
    <w:p w:rsidR="00196B4B" w:rsidRPr="00BD14C1" w:rsidRDefault="00196B4B" w:rsidP="00886185">
      <w:pPr>
        <w:spacing w:after="0"/>
        <w:ind w:left="5245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86185" w:rsidRPr="00886185">
        <w:rPr>
          <w:rFonts w:ascii="Times New Roman" w:hAnsi="Times New Roman" w:cs="Times New Roman"/>
          <w:sz w:val="28"/>
          <w:szCs w:val="28"/>
        </w:rPr>
        <w:t>24 июня  2020 г.</w:t>
      </w:r>
    </w:p>
    <w:p w:rsidR="00196B4B" w:rsidRPr="00BD14C1" w:rsidRDefault="00196B4B" w:rsidP="00196B4B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4C1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ДЛЯ </w:t>
      </w:r>
      <w:proofErr w:type="gramStart"/>
      <w:r w:rsidRPr="00BD14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D14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6B4B" w:rsidRPr="00BD14C1" w:rsidRDefault="00196B4B" w:rsidP="00196B4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по самостоятельной внеаудиторной работе </w:t>
      </w:r>
    </w:p>
    <w:p w:rsidR="00196B4B" w:rsidRPr="00BD14C1" w:rsidRDefault="00196B4B" w:rsidP="00196B4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14C1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D14C1">
        <w:rPr>
          <w:rFonts w:ascii="Times New Roman" w:hAnsi="Times New Roman" w:cs="Times New Roman"/>
          <w:sz w:val="28"/>
          <w:szCs w:val="28"/>
        </w:rPr>
        <w:t xml:space="preserve"> «Методы реабилитации больных, перенесших инфаркт миокарда» </w:t>
      </w: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6185" w:rsidRPr="00886185" w:rsidRDefault="00886185" w:rsidP="008861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6185">
        <w:rPr>
          <w:rFonts w:ascii="Times New Roman" w:hAnsi="Times New Roman" w:cs="Times New Roman"/>
          <w:sz w:val="28"/>
          <w:szCs w:val="28"/>
        </w:rPr>
        <w:t>Дисциплина «Факультетская терапия»</w:t>
      </w:r>
    </w:p>
    <w:p w:rsidR="00886185" w:rsidRDefault="00886185" w:rsidP="008861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6185">
        <w:rPr>
          <w:rFonts w:ascii="Times New Roman" w:hAnsi="Times New Roman" w:cs="Times New Roman"/>
          <w:sz w:val="28"/>
          <w:szCs w:val="28"/>
        </w:rPr>
        <w:t xml:space="preserve">Специальность  31.05.02  Педиатрия   </w:t>
      </w:r>
    </w:p>
    <w:p w:rsidR="00196B4B" w:rsidRPr="00BD14C1" w:rsidRDefault="009433A1" w:rsidP="008861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 3</w:t>
      </w:r>
    </w:p>
    <w:p w:rsidR="00196B4B" w:rsidRPr="009433A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Семестр </w:t>
      </w:r>
      <w:r w:rsidR="009433A1"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196B4B" w:rsidRPr="00BD14C1" w:rsidRDefault="006A29F1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1,5 часа</w:t>
      </w:r>
      <w:bookmarkStart w:id="0" w:name="_GoBack"/>
      <w:bookmarkEnd w:id="0"/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6185" w:rsidRDefault="00886185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6185" w:rsidRPr="00BD14C1" w:rsidRDefault="00886185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88202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left="5245" w:right="-1" w:hanging="4678"/>
        <w:jc w:val="center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Уфа </w:t>
      </w:r>
    </w:p>
    <w:p w:rsidR="00196B4B" w:rsidRPr="00BD14C1" w:rsidRDefault="00196B4B" w:rsidP="00196B4B">
      <w:pPr>
        <w:spacing w:after="0" w:line="240" w:lineRule="auto"/>
        <w:ind w:left="5245" w:right="-1" w:hanging="4678"/>
        <w:jc w:val="center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20</w:t>
      </w:r>
      <w:r w:rsidR="00886185">
        <w:rPr>
          <w:rFonts w:ascii="Times New Roman" w:hAnsi="Times New Roman" w:cs="Times New Roman"/>
          <w:sz w:val="28"/>
          <w:szCs w:val="28"/>
        </w:rPr>
        <w:t>20</w:t>
      </w:r>
    </w:p>
    <w:p w:rsidR="00196B4B" w:rsidRPr="00BD14C1" w:rsidRDefault="00196B4B" w:rsidP="00196B4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lastRenderedPageBreak/>
        <w:t>Тема:   Методы реабилитации больных, перенесших инфаркт миокарда</w:t>
      </w:r>
    </w:p>
    <w:p w:rsidR="009433A1" w:rsidRPr="006C6F1B" w:rsidRDefault="00886185" w:rsidP="009433A1">
      <w:pPr>
        <w:spacing w:after="120"/>
        <w:ind w:left="283" w:right="-1"/>
        <w:rPr>
          <w:rFonts w:ascii="Times New Roman" w:hAnsi="Times New Roman"/>
          <w:sz w:val="28"/>
          <w:szCs w:val="28"/>
          <w:lang w:eastAsia="x-none"/>
        </w:rPr>
      </w:pPr>
      <w:r w:rsidRPr="00886185">
        <w:rPr>
          <w:rFonts w:ascii="Times New Roman" w:hAnsi="Times New Roman" w:cs="Times New Roman"/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 w:rsidR="009433A1" w:rsidRPr="006C6F1B">
        <w:rPr>
          <w:rFonts w:ascii="Times New Roman" w:hAnsi="Times New Roman"/>
          <w:sz w:val="28"/>
          <w:szCs w:val="28"/>
          <w:lang w:eastAsia="x-none"/>
        </w:rPr>
        <w:t>25 июня 2020 г., протокол №11</w:t>
      </w:r>
    </w:p>
    <w:p w:rsidR="009433A1" w:rsidRPr="006C6F1B" w:rsidRDefault="009433A1" w:rsidP="009433A1">
      <w:pPr>
        <w:rPr>
          <w:rFonts w:ascii="Times New Roman" w:hAnsi="Times New Roman"/>
          <w:sz w:val="28"/>
          <w:szCs w:val="28"/>
        </w:rPr>
      </w:pPr>
    </w:p>
    <w:p w:rsidR="009433A1" w:rsidRPr="006C6F1B" w:rsidRDefault="009433A1" w:rsidP="009433A1">
      <w:pPr>
        <w:rPr>
          <w:rFonts w:ascii="Times New Roman" w:hAnsi="Times New Roman"/>
          <w:sz w:val="28"/>
          <w:szCs w:val="28"/>
        </w:rPr>
      </w:pPr>
      <w:r w:rsidRPr="006C6F1B">
        <w:rPr>
          <w:rFonts w:ascii="Times New Roman" w:hAnsi="Times New Roman"/>
          <w:sz w:val="28"/>
          <w:szCs w:val="28"/>
        </w:rPr>
        <w:t>Рецензенты:</w:t>
      </w:r>
    </w:p>
    <w:p w:rsidR="009433A1" w:rsidRPr="006C6F1B" w:rsidRDefault="009433A1" w:rsidP="009433A1">
      <w:pPr>
        <w:pStyle w:val="ad"/>
        <w:ind w:left="720"/>
        <w:jc w:val="both"/>
        <w:rPr>
          <w:sz w:val="28"/>
          <w:szCs w:val="28"/>
        </w:rPr>
      </w:pPr>
      <w:r w:rsidRPr="006C6F1B">
        <w:rPr>
          <w:sz w:val="28"/>
          <w:szCs w:val="28"/>
        </w:rPr>
        <w:t>1. М.В. Дегтярева  доктор медицинских наук, профессор,  заведующий кафедрой неонатологии ФДПО ФГБОУ ВО РНИМУ им. Пирогова Минздрава России</w:t>
      </w:r>
    </w:p>
    <w:p w:rsidR="009433A1" w:rsidRPr="006C6F1B" w:rsidRDefault="009433A1" w:rsidP="009433A1">
      <w:pPr>
        <w:pStyle w:val="ad"/>
        <w:ind w:left="720"/>
        <w:jc w:val="both"/>
        <w:rPr>
          <w:sz w:val="28"/>
          <w:szCs w:val="28"/>
        </w:rPr>
      </w:pPr>
      <w:r w:rsidRPr="006C6F1B">
        <w:rPr>
          <w:sz w:val="28"/>
          <w:szCs w:val="28"/>
        </w:rPr>
        <w:t xml:space="preserve">2. И.В. Вахлова  декан педиатрического факультета ФГБОУ </w:t>
      </w:r>
      <w:proofErr w:type="gramStart"/>
      <w:r w:rsidRPr="006C6F1B">
        <w:rPr>
          <w:sz w:val="28"/>
          <w:szCs w:val="28"/>
        </w:rPr>
        <w:t>ВО</w:t>
      </w:r>
      <w:proofErr w:type="gramEnd"/>
      <w:r w:rsidRPr="006C6F1B">
        <w:rPr>
          <w:sz w:val="28"/>
          <w:szCs w:val="28"/>
        </w:rPr>
        <w:t xml:space="preserve"> «Уральский государственный медицинский университет» Министе</w:t>
      </w:r>
      <w:r w:rsidRPr="006C6F1B">
        <w:rPr>
          <w:sz w:val="28"/>
          <w:szCs w:val="28"/>
        </w:rPr>
        <w:t>р</w:t>
      </w:r>
      <w:r w:rsidRPr="006C6F1B">
        <w:rPr>
          <w:sz w:val="28"/>
          <w:szCs w:val="28"/>
        </w:rPr>
        <w:t xml:space="preserve">ства здравоохранения РФ, доктор медицинских наук, профессор  </w:t>
      </w:r>
    </w:p>
    <w:p w:rsidR="009433A1" w:rsidRPr="006C6F1B" w:rsidRDefault="009433A1" w:rsidP="009433A1">
      <w:pPr>
        <w:pStyle w:val="ad"/>
        <w:ind w:left="720"/>
        <w:jc w:val="both"/>
        <w:rPr>
          <w:sz w:val="28"/>
          <w:szCs w:val="28"/>
        </w:rPr>
      </w:pPr>
      <w:r w:rsidRPr="006C6F1B">
        <w:rPr>
          <w:sz w:val="28"/>
          <w:szCs w:val="28"/>
        </w:rPr>
        <w:t xml:space="preserve">3. </w:t>
      </w:r>
      <w:proofErr w:type="spellStart"/>
      <w:r w:rsidRPr="006C6F1B">
        <w:rPr>
          <w:sz w:val="28"/>
          <w:szCs w:val="28"/>
        </w:rPr>
        <w:t>Асадуллина</w:t>
      </w:r>
      <w:proofErr w:type="spellEnd"/>
      <w:r w:rsidRPr="006C6F1B">
        <w:rPr>
          <w:sz w:val="28"/>
          <w:szCs w:val="28"/>
        </w:rPr>
        <w:t xml:space="preserve"> Г.Н. главный врач ГБУЗ РБ Детская поликлиника № 3 г. Уфа, кандидат медицинских наук</w:t>
      </w:r>
    </w:p>
    <w:p w:rsidR="00196B4B" w:rsidRPr="00BD14C1" w:rsidRDefault="00196B4B" w:rsidP="009433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Автор: доцент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Максютова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 xml:space="preserve"> Л.Ф.</w:t>
      </w: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6185" w:rsidRPr="00886185" w:rsidRDefault="00196B4B" w:rsidP="008861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Утверждено на заседании </w:t>
      </w:r>
      <w:r w:rsidR="00886185" w:rsidRPr="00886185">
        <w:rPr>
          <w:rFonts w:ascii="Times New Roman" w:hAnsi="Times New Roman" w:cs="Times New Roman"/>
          <w:sz w:val="28"/>
          <w:szCs w:val="28"/>
        </w:rPr>
        <w:t>№  13а кафедры факультетской терапии</w:t>
      </w:r>
    </w:p>
    <w:p w:rsidR="00196B4B" w:rsidRPr="00BD14C1" w:rsidRDefault="00886185" w:rsidP="008861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6185">
        <w:rPr>
          <w:rFonts w:ascii="Times New Roman" w:hAnsi="Times New Roman" w:cs="Times New Roman"/>
          <w:sz w:val="28"/>
          <w:szCs w:val="28"/>
        </w:rPr>
        <w:t>от  24 июня  2020 г.</w:t>
      </w:r>
    </w:p>
    <w:p w:rsidR="00196B4B" w:rsidRPr="00BD14C1" w:rsidRDefault="00196B4B" w:rsidP="0019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14C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BD14C1">
        <w:rPr>
          <w:rFonts w:ascii="Times New Roman" w:hAnsi="Times New Roman" w:cs="Times New Roman"/>
          <w:sz w:val="28"/>
          <w:szCs w:val="28"/>
        </w:rPr>
        <w:t xml:space="preserve"> </w:t>
      </w:r>
      <w:r w:rsidRPr="00BD14C1">
        <w:rPr>
          <w:rFonts w:ascii="Times New Roman" w:hAnsi="Times New Roman" w:cs="Times New Roman"/>
          <w:bCs/>
          <w:sz w:val="28"/>
          <w:szCs w:val="28"/>
        </w:rPr>
        <w:t>Методы реабилитации больных, перенесших инфаркт миокарда</w:t>
      </w:r>
      <w:r w:rsidRPr="00BD1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B4B" w:rsidRPr="00BD14C1" w:rsidRDefault="00196B4B" w:rsidP="00196B4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4C1">
        <w:rPr>
          <w:rFonts w:ascii="Times New Roman" w:hAnsi="Times New Roman" w:cs="Times New Roman"/>
          <w:b/>
          <w:bCs/>
          <w:sz w:val="28"/>
          <w:szCs w:val="28"/>
        </w:rPr>
        <w:t>Цель изучения темы:</w:t>
      </w:r>
      <w:r w:rsidRPr="00BD14C1">
        <w:rPr>
          <w:rFonts w:ascii="Times New Roman" w:hAnsi="Times New Roman" w:cs="Times New Roman"/>
          <w:sz w:val="28"/>
          <w:szCs w:val="28"/>
        </w:rPr>
        <w:t xml:space="preserve"> овладение практическими знаниями, умениями и навыками м</w:t>
      </w:r>
      <w:r w:rsidRPr="00BD14C1">
        <w:rPr>
          <w:rFonts w:ascii="Times New Roman" w:hAnsi="Times New Roman" w:cs="Times New Roman"/>
          <w:bCs/>
          <w:sz w:val="28"/>
          <w:szCs w:val="28"/>
        </w:rPr>
        <w:t>етодов реабилитации больных, перенесших инфаркт миокарда</w:t>
      </w:r>
      <w:r w:rsidRPr="00BD14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6B4B" w:rsidRPr="00BD14C1" w:rsidRDefault="00196B4B" w:rsidP="00196B4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4C1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196B4B" w:rsidRPr="00BD14C1" w:rsidRDefault="00196B4B" w:rsidP="00196B4B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ознакомление с теоретическим материалом по теме занятия по основной и дополнительной литературе;</w:t>
      </w:r>
    </w:p>
    <w:p w:rsidR="00196B4B" w:rsidRPr="00BD14C1" w:rsidRDefault="00196B4B" w:rsidP="00196B4B">
      <w:pPr>
        <w:pStyle w:val="1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изучение показаний и противопоказаний к разным методам реабилитации при различных формах ИБС;</w:t>
      </w:r>
    </w:p>
    <w:p w:rsidR="00196B4B" w:rsidRPr="00BD14C1" w:rsidRDefault="00196B4B" w:rsidP="00196B4B">
      <w:pPr>
        <w:pStyle w:val="1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 xml:space="preserve">интерпретация результатов инструментальных методов </w:t>
      </w:r>
      <w:r>
        <w:rPr>
          <w:rFonts w:ascii="Times New Roman" w:hAnsi="Times New Roman"/>
          <w:sz w:val="28"/>
          <w:szCs w:val="28"/>
        </w:rPr>
        <w:t xml:space="preserve">исследований </w:t>
      </w:r>
      <w:proofErr w:type="gramStart"/>
      <w:r w:rsidRPr="00BD14C1">
        <w:rPr>
          <w:rFonts w:ascii="Times New Roman" w:hAnsi="Times New Roman"/>
          <w:sz w:val="28"/>
          <w:szCs w:val="28"/>
        </w:rPr>
        <w:t>при</w:t>
      </w:r>
      <w:proofErr w:type="gramEnd"/>
      <w:r w:rsidRPr="00BD14C1">
        <w:rPr>
          <w:rFonts w:ascii="Times New Roman" w:hAnsi="Times New Roman"/>
          <w:sz w:val="28"/>
          <w:szCs w:val="28"/>
        </w:rPr>
        <w:t xml:space="preserve"> ИБС;</w:t>
      </w:r>
    </w:p>
    <w:p w:rsidR="00196B4B" w:rsidRPr="00BD14C1" w:rsidRDefault="00196B4B" w:rsidP="00196B4B">
      <w:pPr>
        <w:pStyle w:val="1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 xml:space="preserve">определение прогноза для данного больного при использовании терапевтических (медикаментозных), хирургических и </w:t>
      </w:r>
      <w:proofErr w:type="spellStart"/>
      <w:r w:rsidRPr="00BD14C1">
        <w:rPr>
          <w:rFonts w:ascii="Times New Roman" w:hAnsi="Times New Roman"/>
          <w:sz w:val="28"/>
          <w:szCs w:val="28"/>
        </w:rPr>
        <w:t>эндоваскулярных</w:t>
      </w:r>
      <w:proofErr w:type="spellEnd"/>
      <w:r w:rsidRPr="00BD14C1">
        <w:rPr>
          <w:rFonts w:ascii="Times New Roman" w:hAnsi="Times New Roman"/>
          <w:sz w:val="28"/>
          <w:szCs w:val="28"/>
        </w:rPr>
        <w:t xml:space="preserve"> методов коррекции и различных м</w:t>
      </w:r>
      <w:r w:rsidRPr="00BD14C1">
        <w:rPr>
          <w:rFonts w:ascii="Times New Roman" w:hAnsi="Times New Roman"/>
          <w:bCs/>
          <w:sz w:val="28"/>
          <w:szCs w:val="28"/>
        </w:rPr>
        <w:t>етодов реабилитации больных, перенесших инфаркт миокарда</w:t>
      </w:r>
      <w:r w:rsidRPr="00BD14C1">
        <w:rPr>
          <w:rFonts w:ascii="Times New Roman" w:hAnsi="Times New Roman"/>
          <w:sz w:val="28"/>
          <w:szCs w:val="28"/>
        </w:rPr>
        <w:t>;</w:t>
      </w:r>
    </w:p>
    <w:p w:rsidR="00196B4B" w:rsidRPr="00BD14C1" w:rsidRDefault="00196B4B" w:rsidP="00196B4B">
      <w:pPr>
        <w:pStyle w:val="1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 xml:space="preserve">принципы дальнейшего терапевтического ведения больных ИБС, перенесших ИМ; </w:t>
      </w:r>
    </w:p>
    <w:p w:rsidR="00196B4B" w:rsidRPr="00940B1C" w:rsidRDefault="00196B4B" w:rsidP="00196B4B">
      <w:pPr>
        <w:pStyle w:val="a9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40B1C">
        <w:rPr>
          <w:sz w:val="28"/>
          <w:szCs w:val="28"/>
        </w:rPr>
        <w:t>овладение практическими умениями и навыками, способствующими  формированию профессиональных компетенций ПК-5, ПК-6, ПК-8, ПК-10, ПК-11.</w:t>
      </w:r>
    </w:p>
    <w:p w:rsidR="00196B4B" w:rsidRPr="00BD14C1" w:rsidRDefault="00196B4B" w:rsidP="00196B4B">
      <w:pPr>
        <w:pStyle w:val="1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6B4B" w:rsidRPr="00BD14C1" w:rsidRDefault="00196B4B" w:rsidP="00196B4B">
      <w:pPr>
        <w:pStyle w:val="1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b/>
          <w:bCs/>
          <w:sz w:val="28"/>
          <w:szCs w:val="28"/>
        </w:rPr>
        <w:t xml:space="preserve">Обучающийся должен знать: </w:t>
      </w:r>
    </w:p>
    <w:p w:rsidR="00196B4B" w:rsidRPr="00BD14C1" w:rsidRDefault="00196B4B" w:rsidP="00196B4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D14C1">
        <w:rPr>
          <w:rFonts w:ascii="Times New Roman" w:hAnsi="Times New Roman" w:cs="Times New Roman"/>
          <w:sz w:val="28"/>
          <w:szCs w:val="28"/>
        </w:rPr>
        <w:t>о изучения темы (базисные знания):</w:t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196B4B" w:rsidRPr="00BD14C1" w:rsidTr="00414AF6">
        <w:trPr>
          <w:trHeight w:val="426"/>
        </w:trPr>
        <w:tc>
          <w:tcPr>
            <w:tcW w:w="2580" w:type="dxa"/>
          </w:tcPr>
          <w:p w:rsidR="00196B4B" w:rsidRPr="000A2AE7" w:rsidRDefault="00196B4B" w:rsidP="00414AF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:rsidR="00196B4B" w:rsidRPr="00BD14C1" w:rsidRDefault="00196B4B" w:rsidP="00414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знаний</w:t>
            </w:r>
          </w:p>
        </w:tc>
      </w:tr>
      <w:tr w:rsidR="00196B4B" w:rsidRPr="00BD14C1" w:rsidTr="00414AF6">
        <w:trPr>
          <w:trHeight w:val="1056"/>
        </w:trPr>
        <w:tc>
          <w:tcPr>
            <w:tcW w:w="2580" w:type="dxa"/>
          </w:tcPr>
          <w:p w:rsidR="00196B4B" w:rsidRPr="000A2AE7" w:rsidRDefault="00196B4B" w:rsidP="00414AF6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2AE7">
              <w:rPr>
                <w:rFonts w:ascii="Times New Roman" w:hAnsi="Times New Roman" w:cs="Times New Roman"/>
                <w:iCs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:rsidR="00196B4B" w:rsidRPr="00BD14C1" w:rsidRDefault="00196B4B" w:rsidP="00414A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Анатомо-физиологические особенности </w:t>
            </w:r>
            <w:proofErr w:type="gram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gram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 системы. Строение сердечной и сосудистой стенки.</w:t>
            </w:r>
          </w:p>
        </w:tc>
      </w:tr>
      <w:tr w:rsidR="00196B4B" w:rsidRPr="00BD14C1" w:rsidTr="00414AF6">
        <w:tc>
          <w:tcPr>
            <w:tcW w:w="2580" w:type="dxa"/>
          </w:tcPr>
          <w:p w:rsidR="00196B4B" w:rsidRPr="000A2AE7" w:rsidRDefault="00196B4B" w:rsidP="00414AF6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2AE7">
              <w:rPr>
                <w:rFonts w:ascii="Times New Roman" w:hAnsi="Times New Roman" w:cs="Times New Roman"/>
                <w:iCs/>
                <w:sz w:val="28"/>
                <w:szCs w:val="28"/>
              </w:rPr>
              <w:t>Биохимия</w:t>
            </w:r>
          </w:p>
        </w:tc>
        <w:tc>
          <w:tcPr>
            <w:tcW w:w="6946" w:type="dxa"/>
          </w:tcPr>
          <w:p w:rsidR="00196B4B" w:rsidRPr="00BD14C1" w:rsidRDefault="00196B4B" w:rsidP="00414A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Обмен и нормы липидов в норме и при атеросклерозе. </w:t>
            </w:r>
          </w:p>
        </w:tc>
      </w:tr>
      <w:tr w:rsidR="00196B4B" w:rsidRPr="00BD14C1" w:rsidTr="00414AF6">
        <w:tc>
          <w:tcPr>
            <w:tcW w:w="2580" w:type="dxa"/>
          </w:tcPr>
          <w:p w:rsidR="00196B4B" w:rsidRPr="000A2AE7" w:rsidRDefault="00196B4B" w:rsidP="00414AF6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0A2AE7">
              <w:rPr>
                <w:rFonts w:ascii="Times New Roman" w:hAnsi="Times New Roman" w:cs="Times New Roman"/>
                <w:iCs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946" w:type="dxa"/>
          </w:tcPr>
          <w:p w:rsidR="00196B4B" w:rsidRPr="00BD14C1" w:rsidRDefault="00196B4B" w:rsidP="00414A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Патоморфологические проявления атеросклероза и </w:t>
            </w:r>
            <w:proofErr w:type="spell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атеротромбоза</w:t>
            </w:r>
            <w:proofErr w:type="spell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 сосудов сердца. </w:t>
            </w:r>
          </w:p>
        </w:tc>
      </w:tr>
      <w:tr w:rsidR="00196B4B" w:rsidRPr="00BD14C1" w:rsidTr="00414AF6">
        <w:tc>
          <w:tcPr>
            <w:tcW w:w="2580" w:type="dxa"/>
          </w:tcPr>
          <w:p w:rsidR="00196B4B" w:rsidRPr="000A2AE7" w:rsidRDefault="00196B4B" w:rsidP="00414AF6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2AE7">
              <w:rPr>
                <w:rFonts w:ascii="Times New Roman" w:hAnsi="Times New Roman" w:cs="Times New Roman"/>
                <w:iCs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:rsidR="00196B4B" w:rsidRPr="00BD14C1" w:rsidRDefault="00196B4B" w:rsidP="00414A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кровоснабжения миокарда </w:t>
            </w:r>
            <w:proofErr w:type="gram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 ИБС, значение коллатерального кровотока в миокарде, факторы риска ИБС.</w:t>
            </w:r>
          </w:p>
        </w:tc>
      </w:tr>
      <w:tr w:rsidR="00196B4B" w:rsidRPr="00BD14C1" w:rsidTr="00414AF6">
        <w:tc>
          <w:tcPr>
            <w:tcW w:w="2580" w:type="dxa"/>
          </w:tcPr>
          <w:p w:rsidR="00196B4B" w:rsidRPr="000A2AE7" w:rsidRDefault="00196B4B" w:rsidP="00414AF6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2AE7">
              <w:rPr>
                <w:rFonts w:ascii="Times New Roman" w:hAnsi="Times New Roman" w:cs="Times New Roman"/>
                <w:iCs/>
                <w:sz w:val="28"/>
                <w:szCs w:val="28"/>
              </w:rPr>
              <w:t>Пропедевтика</w:t>
            </w:r>
          </w:p>
          <w:p w:rsidR="00196B4B" w:rsidRPr="000A2AE7" w:rsidRDefault="00196B4B" w:rsidP="00414AF6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2AE7">
              <w:rPr>
                <w:rFonts w:ascii="Times New Roman" w:hAnsi="Times New Roman" w:cs="Times New Roman"/>
                <w:iCs/>
                <w:sz w:val="28"/>
                <w:szCs w:val="28"/>
              </w:rPr>
              <w:t>внутренних</w:t>
            </w:r>
          </w:p>
          <w:p w:rsidR="00196B4B" w:rsidRPr="000A2AE7" w:rsidRDefault="00196B4B" w:rsidP="00414AF6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2AE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болезней</w:t>
            </w:r>
          </w:p>
        </w:tc>
        <w:tc>
          <w:tcPr>
            <w:tcW w:w="6946" w:type="dxa"/>
          </w:tcPr>
          <w:p w:rsidR="00196B4B" w:rsidRPr="00BD14C1" w:rsidRDefault="00196B4B" w:rsidP="00414A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Методы </w:t>
            </w:r>
            <w:proofErr w:type="spell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, лабораторного и инструментального обследования больных ИБС. </w:t>
            </w:r>
          </w:p>
        </w:tc>
      </w:tr>
      <w:tr w:rsidR="00196B4B" w:rsidRPr="00BD14C1" w:rsidTr="00414AF6">
        <w:tc>
          <w:tcPr>
            <w:tcW w:w="2580" w:type="dxa"/>
          </w:tcPr>
          <w:p w:rsidR="00196B4B" w:rsidRPr="000A2AE7" w:rsidRDefault="00196B4B" w:rsidP="00414AF6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2AE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Фармакология</w:t>
            </w:r>
          </w:p>
        </w:tc>
        <w:tc>
          <w:tcPr>
            <w:tcW w:w="6946" w:type="dxa"/>
          </w:tcPr>
          <w:p w:rsidR="00196B4B" w:rsidRPr="00BD14C1" w:rsidRDefault="00196B4B" w:rsidP="00414A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Фармакологическое действие основных классов </w:t>
            </w:r>
            <w:proofErr w:type="spell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антиангинальных</w:t>
            </w:r>
            <w:proofErr w:type="spell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антиагрегантных</w:t>
            </w:r>
            <w:proofErr w:type="spell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гиполипидемических</w:t>
            </w:r>
            <w:proofErr w:type="spell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, антиишемических, антиаритмических и других препаратов, применяемых у лиц, перенесших ИМ. </w:t>
            </w:r>
          </w:p>
        </w:tc>
      </w:tr>
    </w:tbl>
    <w:p w:rsidR="00196B4B" w:rsidRPr="00BD14C1" w:rsidRDefault="00196B4B" w:rsidP="00196B4B">
      <w:pPr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14C1">
        <w:rPr>
          <w:rFonts w:ascii="Times New Roman" w:hAnsi="Times New Roman" w:cs="Times New Roman"/>
          <w:sz w:val="28"/>
          <w:szCs w:val="28"/>
        </w:rPr>
        <w:t>осле изучения темы:</w:t>
      </w:r>
    </w:p>
    <w:p w:rsidR="00196B4B" w:rsidRPr="00BD14C1" w:rsidRDefault="00196B4B" w:rsidP="00196B4B">
      <w:pPr>
        <w:pStyle w:val="1"/>
        <w:numPr>
          <w:ilvl w:val="0"/>
          <w:numId w:val="3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Определение составляющих реабилитационного комплекса после ИМ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B4B" w:rsidRPr="00BD14C1" w:rsidRDefault="00196B4B" w:rsidP="00196B4B">
      <w:pPr>
        <w:pStyle w:val="1"/>
        <w:numPr>
          <w:ilvl w:val="0"/>
          <w:numId w:val="3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Определение комплекса мероприятий на стационарном этапе для пациентов, перенесших ИМ</w:t>
      </w:r>
    </w:p>
    <w:p w:rsidR="00196B4B" w:rsidRPr="00BD14C1" w:rsidRDefault="00196B4B" w:rsidP="00196B4B">
      <w:pPr>
        <w:pStyle w:val="1"/>
        <w:numPr>
          <w:ilvl w:val="0"/>
          <w:numId w:val="3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Определение комплекса мероприятий на амбулаторном этапе для пациентов, перенесших ИМ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B4B" w:rsidRPr="00BD14C1" w:rsidRDefault="00196B4B" w:rsidP="00196B4B">
      <w:pPr>
        <w:pStyle w:val="1"/>
        <w:numPr>
          <w:ilvl w:val="0"/>
          <w:numId w:val="3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Основные принципы проведения физической реабилитации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B4B" w:rsidRPr="00BD14C1" w:rsidRDefault="00196B4B" w:rsidP="00196B4B">
      <w:pPr>
        <w:pStyle w:val="1"/>
        <w:numPr>
          <w:ilvl w:val="0"/>
          <w:numId w:val="3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Основные принципы проведения психологической реабилитации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B4B" w:rsidRPr="00BD14C1" w:rsidRDefault="00196B4B" w:rsidP="00196B4B">
      <w:pPr>
        <w:pStyle w:val="1"/>
        <w:numPr>
          <w:ilvl w:val="0"/>
          <w:numId w:val="3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Основные принципы проведения социальной реабилитации</w:t>
      </w:r>
    </w:p>
    <w:p w:rsidR="00196B4B" w:rsidRPr="00BD14C1" w:rsidRDefault="00196B4B" w:rsidP="00196B4B">
      <w:pPr>
        <w:pStyle w:val="1"/>
        <w:numPr>
          <w:ilvl w:val="0"/>
          <w:numId w:val="3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Принципы лекарственной терапии, в том числе для вторичной профилактики ИМ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B4B" w:rsidRPr="00BD14C1" w:rsidRDefault="00196B4B" w:rsidP="00196B4B">
      <w:pPr>
        <w:pStyle w:val="1"/>
        <w:numPr>
          <w:ilvl w:val="0"/>
          <w:numId w:val="3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 xml:space="preserve">Сроки нетрудоспособности. </w:t>
      </w:r>
    </w:p>
    <w:p w:rsidR="00196B4B" w:rsidRPr="00BD14C1" w:rsidRDefault="00196B4B" w:rsidP="00196B4B">
      <w:pPr>
        <w:autoSpaceDN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Default="00196B4B" w:rsidP="00196B4B">
      <w:pPr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4C1">
        <w:rPr>
          <w:rFonts w:ascii="Times New Roman" w:hAnsi="Times New Roman" w:cs="Times New Roman"/>
          <w:b/>
          <w:bCs/>
          <w:sz w:val="28"/>
          <w:szCs w:val="28"/>
        </w:rPr>
        <w:t xml:space="preserve">Обучающийся должен уметь: </w:t>
      </w:r>
    </w:p>
    <w:p w:rsidR="00196B4B" w:rsidRPr="00BD14C1" w:rsidRDefault="00196B4B" w:rsidP="00196B4B">
      <w:pPr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Собрать анамнез, провести опрос пациента или его родственников,  провести </w:t>
            </w:r>
            <w:proofErr w:type="spell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физикальное</w:t>
            </w:r>
            <w:proofErr w:type="spell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обследование пациента (осмотр, пальпация, аускультация), провести первичное обследование органов и систем.  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Поставить предварительный диагноз и  наметить объем дополнительных исследований  для уточнения диагноза и получения достоверного результата.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Интерпретировать результаты инструментальных методов исследования больных ИБС. 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Сформулировать клинический диагноз. 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Обосновать</w:t>
            </w:r>
            <w:r w:rsidRPr="00BD14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клинический диагноз по данным  анамнеза, </w:t>
            </w:r>
            <w:proofErr w:type="spell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 и лабораторно-инструментального исследований.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алгоритм дифференциальной диагностики.  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план стационарной реабилитации больных, перенесших ИМ, в том числе физических и терапевтических  действий с учетом клинических особенностей болезни и ее осложнений. </w:t>
            </w:r>
          </w:p>
          <w:p w:rsidR="00196B4B" w:rsidRPr="00BD14C1" w:rsidRDefault="00196B4B" w:rsidP="00414A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Сформулировать показания к избранному методу лечения и реабилитации,  определить путь введения, режим и дозу лекарственных препаратов, оценить эффективность и безопасность проводимого лечения и этапов реабилитации больных ИМ.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Разработать план реабилитации больных, перенесших ИМ, на </w:t>
            </w:r>
            <w:proofErr w:type="gram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санаторном</w:t>
            </w:r>
            <w:proofErr w:type="gram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 и поликлинических этапах 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в лечебной деятельности  методы  первичной и вторичной профилактики ИМ. </w:t>
            </w:r>
          </w:p>
        </w:tc>
      </w:tr>
    </w:tbl>
    <w:p w:rsidR="00196B4B" w:rsidRPr="00BD14C1" w:rsidRDefault="00196B4B" w:rsidP="00196B4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b/>
          <w:bCs/>
          <w:sz w:val="28"/>
          <w:szCs w:val="28"/>
        </w:rPr>
        <w:t>Обучающийся должен владеть</w:t>
      </w:r>
      <w:r w:rsidRPr="00BD14C1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Методами общеклинического обследования больных </w:t>
            </w:r>
            <w:proofErr w:type="gram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gram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 патологией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(ПК-5)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Интерпретацией результатов лабораторных и инструментальных методов исследования больных ИБС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(ПК-5)</w:t>
            </w: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Алгоритмом развернутого клинического диагноза ИБС,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(ПК-6)</w:t>
            </w: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6B4B" w:rsidRPr="00BD14C1" w:rsidTr="00414AF6">
        <w:trPr>
          <w:trHeight w:val="340"/>
        </w:trPr>
        <w:tc>
          <w:tcPr>
            <w:tcW w:w="9893" w:type="dxa"/>
          </w:tcPr>
          <w:p w:rsidR="00196B4B" w:rsidRPr="00BD14C1" w:rsidRDefault="00196B4B" w:rsidP="00414AF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врачебными  лечебными и реабилитационными мероприятиями </w:t>
            </w:r>
            <w:proofErr w:type="gramStart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 ИБС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больных, перенесших ИМ</w:t>
            </w:r>
            <w:r w:rsidRPr="00BD1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(ПК-8, ПК-10, ПК-11)</w:t>
            </w:r>
          </w:p>
        </w:tc>
      </w:tr>
    </w:tbl>
    <w:p w:rsidR="00196B4B" w:rsidRPr="00BD14C1" w:rsidRDefault="00196B4B" w:rsidP="00196B4B">
      <w:pPr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6B4B" w:rsidRPr="00BD14C1" w:rsidRDefault="00196B4B" w:rsidP="00196B4B">
      <w:pPr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6B4B" w:rsidRPr="00BD14C1" w:rsidRDefault="00196B4B" w:rsidP="00196B4B">
      <w:pPr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4C1">
        <w:rPr>
          <w:rFonts w:ascii="Times New Roman" w:hAnsi="Times New Roman" w:cs="Times New Roman"/>
          <w:b/>
          <w:bCs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BD14C1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BD14C1">
        <w:rPr>
          <w:rFonts w:ascii="Times New Roman" w:hAnsi="Times New Roman" w:cs="Times New Roman"/>
          <w:b/>
          <w:bCs/>
          <w:sz w:val="28"/>
          <w:szCs w:val="28"/>
        </w:rPr>
        <w:t xml:space="preserve"> по указанной теме:</w:t>
      </w:r>
    </w:p>
    <w:p w:rsidR="00196B4B" w:rsidRPr="00BD14C1" w:rsidRDefault="00196B4B" w:rsidP="00196B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1) Ознакомиться с теоретическим материалом по теме занятия с использованием конспектов лекций, рекомендуемой основной и дополнительной учебной литературой.</w:t>
      </w:r>
    </w:p>
    <w:p w:rsidR="00196B4B" w:rsidRPr="00BD14C1" w:rsidRDefault="00196B4B" w:rsidP="00196B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2) Ответить на вопросы для самоконтроля:</w:t>
      </w:r>
    </w:p>
    <w:p w:rsidR="00196B4B" w:rsidRPr="00BD14C1" w:rsidRDefault="00196B4B" w:rsidP="00196B4B">
      <w:pPr>
        <w:pStyle w:val="1"/>
        <w:numPr>
          <w:ilvl w:val="0"/>
          <w:numId w:val="7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Этиология и патогенез развития ИБС, ИМ.</w:t>
      </w:r>
    </w:p>
    <w:p w:rsidR="00196B4B" w:rsidRPr="00BD14C1" w:rsidRDefault="00196B4B" w:rsidP="00196B4B">
      <w:pPr>
        <w:pStyle w:val="1"/>
        <w:numPr>
          <w:ilvl w:val="0"/>
          <w:numId w:val="7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 xml:space="preserve">Факторы риска развития ИБС, ИМ. </w:t>
      </w:r>
    </w:p>
    <w:p w:rsidR="00196B4B" w:rsidRPr="00BD14C1" w:rsidRDefault="00196B4B" w:rsidP="00196B4B">
      <w:pPr>
        <w:pStyle w:val="1"/>
        <w:numPr>
          <w:ilvl w:val="0"/>
          <w:numId w:val="7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Назвать и охарактеризовать методы реабилитации больных, перенесших ИМ: медикаментозные, физические, психологические, социальные.</w:t>
      </w:r>
    </w:p>
    <w:p w:rsidR="00196B4B" w:rsidRPr="00BD14C1" w:rsidRDefault="00196B4B" w:rsidP="00196B4B">
      <w:pPr>
        <w:pStyle w:val="1"/>
        <w:numPr>
          <w:ilvl w:val="0"/>
          <w:numId w:val="7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Написать методы стационарной реабилитации больных ИМ (этапы расширения двигательной активности больных).</w:t>
      </w:r>
    </w:p>
    <w:p w:rsidR="00196B4B" w:rsidRPr="00BD14C1" w:rsidRDefault="00196B4B" w:rsidP="00196B4B">
      <w:pPr>
        <w:pStyle w:val="1"/>
        <w:numPr>
          <w:ilvl w:val="0"/>
          <w:numId w:val="7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Написать основные принципы проведения физической реабилитации на амбулаторном этапе</w:t>
      </w:r>
      <w:r w:rsidRPr="00BD14C1">
        <w:rPr>
          <w:rFonts w:ascii="Times New Roman" w:hAnsi="Times New Roman"/>
          <w:color w:val="000000"/>
          <w:sz w:val="28"/>
          <w:szCs w:val="28"/>
        </w:rPr>
        <w:t>.</w:t>
      </w:r>
    </w:p>
    <w:p w:rsidR="00196B4B" w:rsidRPr="00BD14C1" w:rsidRDefault="00196B4B" w:rsidP="00196B4B">
      <w:pPr>
        <w:pStyle w:val="1"/>
        <w:numPr>
          <w:ilvl w:val="0"/>
          <w:numId w:val="7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Написать основные принципы проведения психологической реабилитации на амбулаторном этапе.</w:t>
      </w:r>
    </w:p>
    <w:p w:rsidR="00196B4B" w:rsidRPr="00BD14C1" w:rsidRDefault="00196B4B" w:rsidP="00196B4B">
      <w:pPr>
        <w:pStyle w:val="1"/>
        <w:numPr>
          <w:ilvl w:val="0"/>
          <w:numId w:val="7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>Написать основные принципы проведения социальной реабилитации на амбулаторном этапе.</w:t>
      </w:r>
    </w:p>
    <w:p w:rsidR="00196B4B" w:rsidRPr="00BD14C1" w:rsidRDefault="00196B4B" w:rsidP="00196B4B">
      <w:pPr>
        <w:pStyle w:val="1"/>
        <w:numPr>
          <w:ilvl w:val="0"/>
          <w:numId w:val="7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 xml:space="preserve">Определить сроки нетрудоспособности больных. </w:t>
      </w:r>
    </w:p>
    <w:p w:rsidR="00196B4B" w:rsidRPr="00BD14C1" w:rsidRDefault="00196B4B" w:rsidP="00196B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3) Проверить свои знания с использованием тестового контроля:</w:t>
      </w:r>
    </w:p>
    <w:p w:rsidR="00196B4B" w:rsidRPr="00BD14C1" w:rsidRDefault="00196B4B" w:rsidP="00196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1. КАКОЙ ИЗ МЕТОДОВ АДПТАЦИИ НАИБОЛЕЕ ВАЖЕН В ПЕРВЫЕ ДНИ ПОСЛЕ ПЕРЕНЕСЕННОГО ИНФАРКТА МИОКАРДА</w:t>
      </w:r>
    </w:p>
    <w:p w:rsidR="00196B4B" w:rsidRPr="00BD14C1" w:rsidRDefault="00196B4B" w:rsidP="00196B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психологическая</w:t>
      </w:r>
    </w:p>
    <w:p w:rsidR="00196B4B" w:rsidRPr="00BD14C1" w:rsidRDefault="00196B4B" w:rsidP="00196B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lastRenderedPageBreak/>
        <w:t>физическая</w:t>
      </w:r>
    </w:p>
    <w:p w:rsidR="00196B4B" w:rsidRPr="00BD14C1" w:rsidRDefault="00196B4B" w:rsidP="00196B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лекарственная</w:t>
      </w:r>
    </w:p>
    <w:p w:rsidR="00196B4B" w:rsidRPr="00BD14C1" w:rsidRDefault="00196B4B" w:rsidP="00196B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физиотерапия</w:t>
      </w:r>
    </w:p>
    <w:p w:rsidR="00196B4B" w:rsidRPr="00BD14C1" w:rsidRDefault="00196B4B" w:rsidP="00196B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лечебная гимнастика</w:t>
      </w:r>
    </w:p>
    <w:p w:rsidR="00196B4B" w:rsidRPr="00BD14C1" w:rsidRDefault="00196B4B" w:rsidP="00196B4B">
      <w:pPr>
        <w:autoSpaceDE w:val="0"/>
        <w:autoSpaceDN w:val="0"/>
        <w:adjustRightInd w:val="0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Эталон ответа: 3)</w:t>
      </w:r>
    </w:p>
    <w:p w:rsidR="00196B4B" w:rsidRPr="00BD14C1" w:rsidRDefault="00196B4B" w:rsidP="00196B4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2. КАКИЕ ЛЕКАРСТВЕННЫЕ ПРЕПАРАТЫ ИСПОЛЬЗУЮТСЯ В ПЕРИОД РЕАБИЛИТАЦИИ, ПОСЛЕ ПЕРЕНЕСЕННОГО ИНФАРКТА МИОКАРДА</w:t>
      </w:r>
    </w:p>
    <w:p w:rsidR="00196B4B" w:rsidRPr="00BD14C1" w:rsidRDefault="00196B4B" w:rsidP="00196B4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ингибиторы АПФ</w:t>
      </w:r>
    </w:p>
    <w:p w:rsidR="00196B4B" w:rsidRPr="00BD14C1" w:rsidRDefault="00196B4B" w:rsidP="00196B4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диуретики</w:t>
      </w:r>
    </w:p>
    <w:p w:rsidR="00196B4B" w:rsidRPr="00BD14C1" w:rsidRDefault="00196B4B" w:rsidP="00196B4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блокаторы кальциевых каналов</w:t>
      </w:r>
    </w:p>
    <w:p w:rsidR="00196B4B" w:rsidRPr="00BD14C1" w:rsidRDefault="00196B4B" w:rsidP="00196B4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BD14C1">
        <w:rPr>
          <w:rFonts w:ascii="Times New Roman" w:hAnsi="Times New Roman" w:cs="Times New Roman"/>
          <w:sz w:val="28"/>
          <w:szCs w:val="28"/>
        </w:rPr>
        <w:t>антиагреганты</w:t>
      </w:r>
      <w:proofErr w:type="spellEnd"/>
    </w:p>
    <w:p w:rsidR="00196B4B" w:rsidRPr="00BD14C1" w:rsidRDefault="00196B4B" w:rsidP="00196B4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нитраты</w:t>
      </w:r>
    </w:p>
    <w:p w:rsidR="00196B4B" w:rsidRPr="00BD14C1" w:rsidRDefault="00196B4B" w:rsidP="00196B4B">
      <w:pPr>
        <w:autoSpaceDE w:val="0"/>
        <w:autoSpaceDN w:val="0"/>
        <w:adjustRightInd w:val="0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Эталон ответа: 4)</w:t>
      </w:r>
    </w:p>
    <w:p w:rsidR="00196B4B" w:rsidRPr="00BD14C1" w:rsidRDefault="00196B4B" w:rsidP="00196B4B">
      <w:pPr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                  3. КАКИЕ ФИЗИЧЕСКИЕ НАГРУЗКИ ИСПОЛЬЗУЮТСЯ В РЕАБИЛИТАЦИОННЫЙ ПЕРИОД, ПОСЛЕ ПЕРЕНЕСЕННОГО ИНФАРКТА МИОКАРДА</w:t>
      </w:r>
    </w:p>
    <w:p w:rsidR="00196B4B" w:rsidRPr="00BD14C1" w:rsidRDefault="00196B4B" w:rsidP="00196B4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дозированные </w:t>
      </w:r>
    </w:p>
    <w:p w:rsidR="00196B4B" w:rsidRPr="00BD14C1" w:rsidRDefault="00196B4B" w:rsidP="00196B4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умеренные</w:t>
      </w:r>
    </w:p>
    <w:p w:rsidR="00196B4B" w:rsidRPr="00BD14C1" w:rsidRDefault="00196B4B" w:rsidP="00196B4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усиленные</w:t>
      </w:r>
    </w:p>
    <w:p w:rsidR="00196B4B" w:rsidRPr="00BD14C1" w:rsidRDefault="00196B4B" w:rsidP="00196B4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физическая нагрузка противопоказана</w:t>
      </w:r>
    </w:p>
    <w:p w:rsidR="00196B4B" w:rsidRPr="00BD14C1" w:rsidRDefault="00196B4B" w:rsidP="00196B4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не имеет значения</w:t>
      </w:r>
    </w:p>
    <w:p w:rsidR="00196B4B" w:rsidRPr="00BD14C1" w:rsidRDefault="00196B4B" w:rsidP="00196B4B">
      <w:pPr>
        <w:autoSpaceDE w:val="0"/>
        <w:autoSpaceDN w:val="0"/>
        <w:adjustRightInd w:val="0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Эталон ответа: 1)</w:t>
      </w:r>
    </w:p>
    <w:p w:rsidR="00196B4B" w:rsidRPr="00BD14C1" w:rsidRDefault="00196B4B" w:rsidP="00196B4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4. НАИБОЛЕЕ ЧАСТО ВСТРЕЧАЕМЫЕ ПОБОЧНЫЕ ЭФФЕКТЫ ПРИ ДЛИТЕЛЬНОМ ПРИЕМЕ АНТИАГРЕГАНТОВ В РЕАБИЛИТАЦИОННЫЙ ПЕРИОД</w:t>
      </w:r>
    </w:p>
    <w:p w:rsidR="00196B4B" w:rsidRPr="00BD14C1" w:rsidRDefault="00196B4B" w:rsidP="00196B4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судороги</w:t>
      </w:r>
    </w:p>
    <w:p w:rsidR="00196B4B" w:rsidRPr="00BD14C1" w:rsidRDefault="00196B4B" w:rsidP="00196B4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BD14C1">
        <w:rPr>
          <w:rFonts w:ascii="Times New Roman" w:hAnsi="Times New Roman" w:cs="Times New Roman"/>
          <w:sz w:val="28"/>
          <w:szCs w:val="28"/>
        </w:rPr>
        <w:t>желудочно- кишечные</w:t>
      </w:r>
      <w:proofErr w:type="gramEnd"/>
      <w:r w:rsidRPr="00BD14C1">
        <w:rPr>
          <w:rFonts w:ascii="Times New Roman" w:hAnsi="Times New Roman" w:cs="Times New Roman"/>
          <w:sz w:val="28"/>
          <w:szCs w:val="28"/>
        </w:rPr>
        <w:t xml:space="preserve"> кровотечения</w:t>
      </w:r>
    </w:p>
    <w:p w:rsidR="00196B4B" w:rsidRPr="00BD14C1" w:rsidRDefault="00196B4B" w:rsidP="00196B4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головные боли</w:t>
      </w:r>
    </w:p>
    <w:p w:rsidR="00196B4B" w:rsidRPr="00BD14C1" w:rsidRDefault="00196B4B" w:rsidP="00196B4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тошнота</w:t>
      </w:r>
    </w:p>
    <w:p w:rsidR="00196B4B" w:rsidRPr="00BD14C1" w:rsidRDefault="00196B4B" w:rsidP="00196B4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полиурия</w:t>
      </w:r>
    </w:p>
    <w:p w:rsidR="00196B4B" w:rsidRPr="00BD14C1" w:rsidRDefault="00196B4B" w:rsidP="00196B4B">
      <w:pPr>
        <w:autoSpaceDE w:val="0"/>
        <w:autoSpaceDN w:val="0"/>
        <w:adjustRightInd w:val="0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Эталон ответа: 2)</w:t>
      </w:r>
    </w:p>
    <w:p w:rsidR="00196B4B" w:rsidRPr="00BD14C1" w:rsidRDefault="00196B4B" w:rsidP="00196B4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autoSpaceDE w:val="0"/>
        <w:autoSpaceDN w:val="0"/>
        <w:adjustRightInd w:val="0"/>
        <w:spacing w:after="0" w:line="240" w:lineRule="auto"/>
        <w:ind w:left="284" w:hanging="108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           5. В РАЦИОН БОЛЬНЫХ, ПЕРЕНЕСШИХ ИНФАРКТ МИОКАРДА ПРЕИМУЩЕСТВЕННО ДОЛЖНЫ ВХОДИТЬ ПРОДУКТЫ, СОДЕРЖАЩИЕ</w:t>
      </w:r>
    </w:p>
    <w:p w:rsidR="00196B4B" w:rsidRPr="00BD14C1" w:rsidRDefault="00196B4B" w:rsidP="00196B4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холестерин</w:t>
      </w:r>
    </w:p>
    <w:p w:rsidR="00196B4B" w:rsidRPr="00BD14C1" w:rsidRDefault="00196B4B" w:rsidP="00196B4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ЛПНП</w:t>
      </w:r>
    </w:p>
    <w:p w:rsidR="00196B4B" w:rsidRPr="00BD14C1" w:rsidRDefault="00196B4B" w:rsidP="00196B4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ЛПВП</w:t>
      </w:r>
    </w:p>
    <w:p w:rsidR="00196B4B" w:rsidRPr="00BD14C1" w:rsidRDefault="00196B4B" w:rsidP="00196B4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lastRenderedPageBreak/>
        <w:t>ЛПОНП</w:t>
      </w:r>
    </w:p>
    <w:p w:rsidR="00196B4B" w:rsidRPr="00BD14C1" w:rsidRDefault="00196B4B" w:rsidP="00196B4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глюкозу</w:t>
      </w:r>
    </w:p>
    <w:p w:rsidR="00196B4B" w:rsidRPr="00BD14C1" w:rsidRDefault="00196B4B" w:rsidP="00196B4B">
      <w:pPr>
        <w:autoSpaceDE w:val="0"/>
        <w:autoSpaceDN w:val="0"/>
        <w:adjustRightInd w:val="0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Эталон ответа: 3)</w:t>
      </w:r>
    </w:p>
    <w:p w:rsidR="00196B4B" w:rsidRPr="00BD14C1" w:rsidRDefault="00196B4B" w:rsidP="00196B4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4) Решение ситуационных задач.</w:t>
      </w:r>
    </w:p>
    <w:p w:rsidR="00196B4B" w:rsidRPr="00BD14C1" w:rsidRDefault="00196B4B" w:rsidP="00196B4B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14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Образец типовой ситуационной задачи.</w:t>
      </w:r>
    </w:p>
    <w:p w:rsidR="00196B4B" w:rsidRPr="00BD14C1" w:rsidRDefault="00196B4B" w:rsidP="00196B4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Больной Д., 45 лет обратился в поликлинику с жалобами на интенсивные боли в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 xml:space="preserve"> области, тошноту, резкую слабость; накануне однократно была рвота съеденной пищей.</w:t>
      </w:r>
    </w:p>
    <w:p w:rsidR="00196B4B" w:rsidRPr="00BD14C1" w:rsidRDefault="00196B4B" w:rsidP="00196B4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В анамнезе: язвенная болезнь желудка. Боли в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 xml:space="preserve"> появились через 10 часов после выполнения физической работы. Нарушений диеты отмечено не было. </w:t>
      </w:r>
    </w:p>
    <w:p w:rsidR="00196B4B" w:rsidRPr="00BD14C1" w:rsidRDefault="00196B4B" w:rsidP="00196B4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При объективном исследовании: состояние средней тяжести, сознание ясное. Кожные покровы бледные. Периферических отеков нет. ЧД-18 в 1 минуту. В легких дыхание везикулярное. Тоны сердца приглушены, ритмичны. АД 100/60 мм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 xml:space="preserve">., ЧСС=94 в минуту. Живот мягкий, при пальпации болезнен в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>, симптомов раздражения брюшины не обнаружено.  Печень - у края реберной дуги.</w:t>
      </w:r>
    </w:p>
    <w:p w:rsidR="00196B4B" w:rsidRPr="00BD14C1" w:rsidRDefault="00196B4B" w:rsidP="00196B4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Сделан общий анализ крови:</w:t>
      </w: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Эритроциты</w:t>
      </w:r>
      <w:r>
        <w:rPr>
          <w:rFonts w:ascii="Times New Roman" w:hAnsi="Times New Roman" w:cs="Times New Roman"/>
          <w:sz w:val="28"/>
          <w:szCs w:val="28"/>
        </w:rPr>
        <w:tab/>
      </w:r>
      <w:r w:rsidRPr="00BD14C1">
        <w:rPr>
          <w:rFonts w:ascii="Times New Roman" w:hAnsi="Times New Roman" w:cs="Times New Roman"/>
          <w:sz w:val="28"/>
          <w:szCs w:val="28"/>
        </w:rPr>
        <w:t>- 4,0</w:t>
      </w:r>
      <w:r w:rsidRPr="00BD14C1">
        <w:rPr>
          <w:rFonts w:ascii="Times New Roman" w:hAnsi="Times New Roman" w:cs="Times New Roman"/>
          <w:sz w:val="28"/>
          <w:szCs w:val="28"/>
          <w:vertAlign w:val="superscript"/>
        </w:rPr>
        <w:t xml:space="preserve"> . </w:t>
      </w:r>
      <w:r w:rsidRPr="00BD14C1">
        <w:rPr>
          <w:rFonts w:ascii="Times New Roman" w:hAnsi="Times New Roman" w:cs="Times New Roman"/>
          <w:sz w:val="28"/>
          <w:szCs w:val="28"/>
        </w:rPr>
        <w:t>10</w:t>
      </w:r>
      <w:r w:rsidRPr="00BD14C1">
        <w:rPr>
          <w:rFonts w:ascii="Times New Roman" w:hAnsi="Times New Roman" w:cs="Times New Roman"/>
          <w:sz w:val="28"/>
          <w:szCs w:val="28"/>
          <w:vertAlign w:val="superscript"/>
        </w:rPr>
        <w:t xml:space="preserve"> 12</w:t>
      </w:r>
      <w:r w:rsidRPr="00BD14C1">
        <w:rPr>
          <w:rFonts w:ascii="Times New Roman" w:hAnsi="Times New Roman" w:cs="Times New Roman"/>
          <w:sz w:val="28"/>
          <w:szCs w:val="28"/>
        </w:rPr>
        <w:t>/л</w:t>
      </w: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Гемоглобин</w:t>
      </w:r>
      <w:r>
        <w:rPr>
          <w:rFonts w:ascii="Times New Roman" w:hAnsi="Times New Roman" w:cs="Times New Roman"/>
          <w:sz w:val="28"/>
          <w:szCs w:val="28"/>
        </w:rPr>
        <w:tab/>
      </w:r>
      <w:r w:rsidRPr="00BD14C1">
        <w:rPr>
          <w:rFonts w:ascii="Times New Roman" w:hAnsi="Times New Roman" w:cs="Times New Roman"/>
          <w:sz w:val="28"/>
          <w:szCs w:val="28"/>
        </w:rPr>
        <w:t>- 128 г/л</w:t>
      </w: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Лейкоциты</w:t>
      </w:r>
      <w:r w:rsidRPr="00BD14C1">
        <w:rPr>
          <w:rFonts w:ascii="Times New Roman" w:hAnsi="Times New Roman" w:cs="Times New Roman"/>
          <w:sz w:val="28"/>
          <w:szCs w:val="28"/>
        </w:rPr>
        <w:tab/>
      </w:r>
      <w:r w:rsidRPr="00BD14C1">
        <w:rPr>
          <w:rFonts w:ascii="Times New Roman" w:hAnsi="Times New Roman" w:cs="Times New Roman"/>
          <w:sz w:val="28"/>
          <w:szCs w:val="28"/>
        </w:rPr>
        <w:tab/>
        <w:t xml:space="preserve">- 9,8 </w:t>
      </w:r>
      <w:r w:rsidRPr="00BD14C1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Pr="00BD14C1">
        <w:rPr>
          <w:rFonts w:ascii="Times New Roman" w:hAnsi="Times New Roman" w:cs="Times New Roman"/>
          <w:sz w:val="28"/>
          <w:szCs w:val="28"/>
        </w:rPr>
        <w:t xml:space="preserve">10 </w:t>
      </w:r>
      <w:r w:rsidRPr="00BD14C1">
        <w:rPr>
          <w:rFonts w:ascii="Times New Roman" w:hAnsi="Times New Roman" w:cs="Times New Roman"/>
          <w:sz w:val="28"/>
          <w:szCs w:val="28"/>
          <w:vertAlign w:val="superscript"/>
        </w:rPr>
        <w:t xml:space="preserve">9 </w:t>
      </w:r>
      <w:r w:rsidRPr="00BD14C1">
        <w:rPr>
          <w:rFonts w:ascii="Times New Roman" w:hAnsi="Times New Roman" w:cs="Times New Roman"/>
          <w:sz w:val="28"/>
          <w:szCs w:val="28"/>
        </w:rPr>
        <w:t>/л</w:t>
      </w: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СОЭ</w:t>
      </w:r>
      <w:r w:rsidRPr="00BD14C1">
        <w:rPr>
          <w:rFonts w:ascii="Times New Roman" w:hAnsi="Times New Roman" w:cs="Times New Roman"/>
          <w:sz w:val="28"/>
          <w:szCs w:val="28"/>
        </w:rPr>
        <w:tab/>
      </w:r>
      <w:r w:rsidRPr="00BD14C1">
        <w:rPr>
          <w:rFonts w:ascii="Times New Roman" w:hAnsi="Times New Roman" w:cs="Times New Roman"/>
          <w:sz w:val="28"/>
          <w:szCs w:val="28"/>
        </w:rPr>
        <w:tab/>
      </w:r>
      <w:r w:rsidRPr="00BD14C1">
        <w:rPr>
          <w:rFonts w:ascii="Times New Roman" w:hAnsi="Times New Roman" w:cs="Times New Roman"/>
          <w:sz w:val="28"/>
          <w:szCs w:val="28"/>
        </w:rPr>
        <w:tab/>
        <w:t>-15 мм/час</w:t>
      </w:r>
    </w:p>
    <w:p w:rsidR="00196B4B" w:rsidRPr="00BD14C1" w:rsidRDefault="00196B4B" w:rsidP="00196B4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Был выставлен предварительный диагноз: обострение язвенной болезни желудка. Назначено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противоязвенное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 xml:space="preserve"> лечение и больной направлен на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фиброгастроскопию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 xml:space="preserve"> (ФГС). На следующий день во время проведения ФГС больной потерял сознание.</w:t>
      </w:r>
    </w:p>
    <w:p w:rsidR="00196B4B" w:rsidRPr="00BD14C1" w:rsidRDefault="00196B4B" w:rsidP="00196B4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Объективно: состояние тяжелое. Кожные покровы бледные, влажные, холодные, цианотичные. Тоны сердца глухие, ритмичные. АД-60/30 мм </w:t>
      </w:r>
      <w:proofErr w:type="spellStart"/>
      <w:r w:rsidRPr="00BD14C1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>. Пульс 100 в минуту. Живот мягкий.</w:t>
      </w:r>
    </w:p>
    <w:p w:rsidR="00196B4B" w:rsidRPr="00BD14C1" w:rsidRDefault="00196B4B" w:rsidP="00196B4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 xml:space="preserve">На электрокардиограмме: подъем сегмента 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D14C1">
        <w:rPr>
          <w:rFonts w:ascii="Times New Roman" w:hAnsi="Times New Roman" w:cs="Times New Roman"/>
          <w:sz w:val="28"/>
          <w:szCs w:val="28"/>
        </w:rPr>
        <w:t xml:space="preserve">Т на </w:t>
      </w:r>
      <w:smartTag w:uri="urn:schemas-microsoft-com:office:smarttags" w:element="metricconverter">
        <w:smartTagPr>
          <w:attr w:name="ProductID" w:val="3 мм"/>
        </w:smartTagPr>
        <w:r w:rsidRPr="00BD14C1">
          <w:rPr>
            <w:rFonts w:ascii="Times New Roman" w:hAnsi="Times New Roman" w:cs="Times New Roman"/>
            <w:sz w:val="28"/>
            <w:szCs w:val="28"/>
          </w:rPr>
          <w:t>3 мм</w:t>
        </w:r>
      </w:smartTag>
      <w:r w:rsidRPr="00BD14C1">
        <w:rPr>
          <w:rFonts w:ascii="Times New Roman" w:hAnsi="Times New Roman" w:cs="Times New Roman"/>
          <w:sz w:val="28"/>
          <w:szCs w:val="28"/>
        </w:rPr>
        <w:t xml:space="preserve">, Т-отрицательный в отведениях 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D14C1">
        <w:rPr>
          <w:rFonts w:ascii="Times New Roman" w:hAnsi="Times New Roman" w:cs="Times New Roman"/>
          <w:sz w:val="28"/>
          <w:szCs w:val="28"/>
        </w:rPr>
        <w:t>,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D14C1">
        <w:rPr>
          <w:rFonts w:ascii="Times New Roman" w:hAnsi="Times New Roman" w:cs="Times New Roman"/>
          <w:sz w:val="28"/>
          <w:szCs w:val="28"/>
        </w:rPr>
        <w:t>,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AVF</w:t>
      </w:r>
      <w:r w:rsidRPr="00BD14C1">
        <w:rPr>
          <w:rFonts w:ascii="Times New Roman" w:hAnsi="Times New Roman" w:cs="Times New Roman"/>
          <w:sz w:val="28"/>
          <w:szCs w:val="28"/>
        </w:rPr>
        <w:t xml:space="preserve">, увеличение высоты зубца 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D14C1">
        <w:rPr>
          <w:rFonts w:ascii="Times New Roman" w:hAnsi="Times New Roman" w:cs="Times New Roman"/>
          <w:sz w:val="28"/>
          <w:szCs w:val="28"/>
        </w:rPr>
        <w:t xml:space="preserve"> в отведениях 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D14C1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BD14C1">
        <w:rPr>
          <w:rFonts w:ascii="Times New Roman" w:hAnsi="Times New Roman" w:cs="Times New Roman"/>
          <w:sz w:val="28"/>
          <w:szCs w:val="28"/>
        </w:rPr>
        <w:t xml:space="preserve">и 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D14C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D14C1">
        <w:rPr>
          <w:rFonts w:ascii="Times New Roman" w:hAnsi="Times New Roman" w:cs="Times New Roman"/>
          <w:sz w:val="28"/>
          <w:szCs w:val="28"/>
        </w:rPr>
        <w:t xml:space="preserve">, снижение сегмента 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BD14C1">
        <w:rPr>
          <w:rFonts w:ascii="Times New Roman" w:hAnsi="Times New Roman" w:cs="Times New Roman"/>
          <w:sz w:val="28"/>
          <w:szCs w:val="28"/>
        </w:rPr>
        <w:t xml:space="preserve"> в отведениях 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D14C1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BD14C1">
        <w:rPr>
          <w:rFonts w:ascii="Times New Roman" w:hAnsi="Times New Roman" w:cs="Times New Roman"/>
          <w:sz w:val="28"/>
          <w:szCs w:val="28"/>
        </w:rPr>
        <w:t xml:space="preserve">– 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D14C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BD14C1">
        <w:rPr>
          <w:rFonts w:ascii="Times New Roman" w:hAnsi="Times New Roman" w:cs="Times New Roman"/>
          <w:sz w:val="28"/>
          <w:szCs w:val="28"/>
        </w:rPr>
        <w:t>, высокие остроконечные зубцы</w:t>
      </w:r>
      <w:proofErr w:type="gramStart"/>
      <w:r w:rsidRPr="00BD14C1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D14C1">
        <w:rPr>
          <w:rFonts w:ascii="Times New Roman" w:hAnsi="Times New Roman" w:cs="Times New Roman"/>
          <w:sz w:val="28"/>
          <w:szCs w:val="28"/>
        </w:rPr>
        <w:t xml:space="preserve"> в 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D14C1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BD14C1">
        <w:rPr>
          <w:rFonts w:ascii="Times New Roman" w:hAnsi="Times New Roman" w:cs="Times New Roman"/>
          <w:sz w:val="28"/>
          <w:szCs w:val="28"/>
        </w:rPr>
        <w:t xml:space="preserve">- </w:t>
      </w:r>
      <w:r w:rsidRPr="00BD14C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D14C1">
        <w:rPr>
          <w:rFonts w:ascii="Times New Roman" w:hAnsi="Times New Roman" w:cs="Times New Roman"/>
          <w:sz w:val="28"/>
          <w:szCs w:val="28"/>
        </w:rPr>
        <w:t>3.</w:t>
      </w:r>
    </w:p>
    <w:p w:rsidR="00196B4B" w:rsidRPr="00BD14C1" w:rsidRDefault="00196B4B" w:rsidP="00196B4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lastRenderedPageBreak/>
        <w:t xml:space="preserve">Биохимический анализ крови: </w:t>
      </w:r>
    </w:p>
    <w:p w:rsidR="00196B4B" w:rsidRPr="00BD14C1" w:rsidRDefault="00196B4B" w:rsidP="00196B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4C1">
        <w:rPr>
          <w:rFonts w:ascii="Times New Roman" w:hAnsi="Times New Roman" w:cs="Times New Roman"/>
          <w:sz w:val="28"/>
          <w:szCs w:val="28"/>
        </w:rPr>
        <w:t>Лактатдегидрогеназа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ab/>
      </w:r>
      <w:r w:rsidRPr="00BD14C1">
        <w:rPr>
          <w:rFonts w:ascii="Times New Roman" w:hAnsi="Times New Roman" w:cs="Times New Roman"/>
          <w:sz w:val="28"/>
          <w:szCs w:val="28"/>
        </w:rPr>
        <w:tab/>
        <w:t xml:space="preserve"> -460 </w:t>
      </w:r>
      <w:proofErr w:type="spellStart"/>
      <w:proofErr w:type="gramStart"/>
      <w:r w:rsidRPr="00BD14C1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BD14C1">
        <w:rPr>
          <w:rFonts w:ascii="Times New Roman" w:hAnsi="Times New Roman" w:cs="Times New Roman"/>
          <w:sz w:val="28"/>
          <w:szCs w:val="28"/>
        </w:rPr>
        <w:t>/л</w:t>
      </w:r>
    </w:p>
    <w:p w:rsidR="00196B4B" w:rsidRPr="00BD14C1" w:rsidRDefault="00196B4B" w:rsidP="00196B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4C1">
        <w:rPr>
          <w:rFonts w:ascii="Times New Roman" w:hAnsi="Times New Roman" w:cs="Times New Roman"/>
          <w:sz w:val="28"/>
          <w:szCs w:val="28"/>
        </w:rPr>
        <w:t>Креатинфосфокиназа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ab/>
      </w:r>
      <w:r w:rsidRPr="00BD14C1">
        <w:rPr>
          <w:rFonts w:ascii="Times New Roman" w:hAnsi="Times New Roman" w:cs="Times New Roman"/>
          <w:sz w:val="28"/>
          <w:szCs w:val="28"/>
        </w:rPr>
        <w:tab/>
        <w:t xml:space="preserve">- 890 </w:t>
      </w:r>
      <w:proofErr w:type="spellStart"/>
      <w:proofErr w:type="gramStart"/>
      <w:r w:rsidRPr="00BD14C1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BD14C1">
        <w:rPr>
          <w:rFonts w:ascii="Times New Roman" w:hAnsi="Times New Roman" w:cs="Times New Roman"/>
          <w:sz w:val="28"/>
          <w:szCs w:val="28"/>
        </w:rPr>
        <w:t>/л</w:t>
      </w:r>
    </w:p>
    <w:p w:rsidR="00196B4B" w:rsidRPr="00BD14C1" w:rsidRDefault="00196B4B" w:rsidP="00196B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4C1">
        <w:rPr>
          <w:rFonts w:ascii="Times New Roman" w:hAnsi="Times New Roman" w:cs="Times New Roman"/>
          <w:sz w:val="28"/>
          <w:szCs w:val="28"/>
        </w:rPr>
        <w:t>Аспартатаминотрансфераза</w:t>
      </w:r>
      <w:proofErr w:type="spellEnd"/>
      <w:r w:rsidRPr="00BD14C1">
        <w:rPr>
          <w:rFonts w:ascii="Times New Roman" w:hAnsi="Times New Roman" w:cs="Times New Roman"/>
          <w:sz w:val="28"/>
          <w:szCs w:val="28"/>
        </w:rPr>
        <w:tab/>
      </w:r>
      <w:r w:rsidRPr="00BD14C1">
        <w:rPr>
          <w:rFonts w:ascii="Times New Roman" w:hAnsi="Times New Roman" w:cs="Times New Roman"/>
          <w:sz w:val="28"/>
          <w:szCs w:val="28"/>
        </w:rPr>
        <w:tab/>
        <w:t xml:space="preserve">- 90 </w:t>
      </w:r>
      <w:proofErr w:type="spellStart"/>
      <w:proofErr w:type="gramStart"/>
      <w:r w:rsidRPr="00BD14C1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BD14C1">
        <w:rPr>
          <w:rFonts w:ascii="Times New Roman" w:hAnsi="Times New Roman" w:cs="Times New Roman"/>
          <w:sz w:val="28"/>
          <w:szCs w:val="28"/>
        </w:rPr>
        <w:t>/л</w:t>
      </w:r>
    </w:p>
    <w:p w:rsidR="00196B4B" w:rsidRPr="00BD14C1" w:rsidRDefault="00196B4B" w:rsidP="00196B4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14C1">
        <w:rPr>
          <w:rFonts w:ascii="Times New Roman" w:hAnsi="Times New Roman" w:cs="Times New Roman"/>
          <w:b/>
          <w:i/>
          <w:sz w:val="28"/>
          <w:szCs w:val="28"/>
        </w:rPr>
        <w:t>Вопросы к задаче:</w:t>
      </w:r>
    </w:p>
    <w:p w:rsidR="00196B4B" w:rsidRPr="00BD14C1" w:rsidRDefault="00196B4B" w:rsidP="00196B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1.Чем обусловлено резкое ухудшение состояния больного во время проведения ФГС?</w:t>
      </w:r>
    </w:p>
    <w:p w:rsidR="00196B4B" w:rsidRPr="00BD14C1" w:rsidRDefault="00196B4B" w:rsidP="00196B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2.Ваша интерпретация электрокардиограммы</w:t>
      </w:r>
    </w:p>
    <w:p w:rsidR="00196B4B" w:rsidRPr="00BD14C1" w:rsidRDefault="00196B4B" w:rsidP="00196B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3.Ваша интерпретация лабораторных показателей</w:t>
      </w: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4.Сформулируйте диагноз</w:t>
      </w: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5.Каковы принципы лечения данного состояния?</w:t>
      </w: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sz w:val="28"/>
          <w:szCs w:val="28"/>
        </w:rPr>
        <w:t>6. Определите методы реабилитации больного.</w:t>
      </w:r>
    </w:p>
    <w:p w:rsidR="00196B4B" w:rsidRPr="00BD14C1" w:rsidRDefault="00196B4B" w:rsidP="00196B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4C1">
        <w:rPr>
          <w:rFonts w:ascii="Times New Roman" w:hAnsi="Times New Roman" w:cs="Times New Roman"/>
          <w:b/>
          <w:i/>
          <w:sz w:val="28"/>
          <w:szCs w:val="28"/>
        </w:rPr>
        <w:t>Ответы на вопросы</w:t>
      </w:r>
      <w:r w:rsidRPr="00BD14C1">
        <w:rPr>
          <w:rFonts w:ascii="Times New Roman" w:hAnsi="Times New Roman" w:cs="Times New Roman"/>
          <w:sz w:val="28"/>
          <w:szCs w:val="28"/>
        </w:rPr>
        <w:t>.</w:t>
      </w:r>
    </w:p>
    <w:p w:rsidR="00196B4B" w:rsidRPr="00BD14C1" w:rsidRDefault="00196B4B" w:rsidP="00196B4B">
      <w:pPr>
        <w:pStyle w:val="a5"/>
        <w:rPr>
          <w:sz w:val="28"/>
          <w:szCs w:val="28"/>
        </w:rPr>
      </w:pPr>
      <w:r w:rsidRPr="00BD14C1">
        <w:rPr>
          <w:sz w:val="28"/>
          <w:szCs w:val="28"/>
        </w:rPr>
        <w:t>1.Ошибочная постановка диагноза привела к развитию кардиогенного шока, как осложнения инфаркта миокарда.</w:t>
      </w:r>
    </w:p>
    <w:p w:rsidR="00196B4B" w:rsidRPr="00BD14C1" w:rsidRDefault="00196B4B" w:rsidP="00196B4B">
      <w:pPr>
        <w:pStyle w:val="a5"/>
        <w:rPr>
          <w:sz w:val="28"/>
          <w:szCs w:val="28"/>
        </w:rPr>
      </w:pPr>
      <w:r w:rsidRPr="00BD14C1">
        <w:rPr>
          <w:sz w:val="28"/>
          <w:szCs w:val="28"/>
        </w:rPr>
        <w:t>2.На ЭКГ-признаки острого мелкоочагового инфаркта миокарда задней стенки левого желудочка.</w:t>
      </w:r>
    </w:p>
    <w:p w:rsidR="00196B4B" w:rsidRPr="00BD14C1" w:rsidRDefault="00196B4B" w:rsidP="00196B4B">
      <w:pPr>
        <w:pStyle w:val="a5"/>
        <w:rPr>
          <w:sz w:val="28"/>
          <w:szCs w:val="28"/>
        </w:rPr>
      </w:pPr>
      <w:r w:rsidRPr="00BD14C1">
        <w:rPr>
          <w:sz w:val="28"/>
          <w:szCs w:val="28"/>
        </w:rPr>
        <w:t xml:space="preserve">3.Показатели </w:t>
      </w:r>
      <w:proofErr w:type="spellStart"/>
      <w:r w:rsidRPr="00BD14C1">
        <w:rPr>
          <w:sz w:val="28"/>
          <w:szCs w:val="28"/>
        </w:rPr>
        <w:t>кардиоселективных</w:t>
      </w:r>
      <w:proofErr w:type="spellEnd"/>
      <w:r w:rsidRPr="00BD14C1">
        <w:rPr>
          <w:sz w:val="28"/>
          <w:szCs w:val="28"/>
        </w:rPr>
        <w:t xml:space="preserve"> ферментов крови соответствуют первым суткам развития острого инфаркта миокарда.</w:t>
      </w:r>
    </w:p>
    <w:p w:rsidR="00196B4B" w:rsidRPr="00BD14C1" w:rsidRDefault="00196B4B" w:rsidP="00196B4B">
      <w:pPr>
        <w:pStyle w:val="a5"/>
        <w:rPr>
          <w:sz w:val="28"/>
          <w:szCs w:val="28"/>
        </w:rPr>
      </w:pPr>
      <w:r w:rsidRPr="00BD14C1">
        <w:rPr>
          <w:sz w:val="28"/>
          <w:szCs w:val="28"/>
        </w:rPr>
        <w:t xml:space="preserve">4.ИБС: острый мелкоочаговый инфаркт миокарда задней стенки левого желудочка, абдоминальная форма. </w:t>
      </w:r>
      <w:proofErr w:type="spellStart"/>
      <w:r w:rsidRPr="00BD14C1">
        <w:rPr>
          <w:sz w:val="28"/>
          <w:szCs w:val="28"/>
        </w:rPr>
        <w:t>Осл.</w:t>
      </w:r>
      <w:proofErr w:type="gramStart"/>
      <w:r w:rsidRPr="00BD14C1">
        <w:rPr>
          <w:sz w:val="28"/>
          <w:szCs w:val="28"/>
        </w:rPr>
        <w:t>:К</w:t>
      </w:r>
      <w:proofErr w:type="gramEnd"/>
      <w:r w:rsidRPr="00BD14C1">
        <w:rPr>
          <w:sz w:val="28"/>
          <w:szCs w:val="28"/>
        </w:rPr>
        <w:t>ардиогенный</w:t>
      </w:r>
      <w:proofErr w:type="spellEnd"/>
      <w:r w:rsidRPr="00BD14C1">
        <w:rPr>
          <w:sz w:val="28"/>
          <w:szCs w:val="28"/>
        </w:rPr>
        <w:t xml:space="preserve"> шок  </w:t>
      </w:r>
      <w:r w:rsidRPr="00BD14C1">
        <w:rPr>
          <w:sz w:val="28"/>
          <w:szCs w:val="28"/>
          <w:lang w:val="en-US"/>
        </w:rPr>
        <w:t>II</w:t>
      </w:r>
      <w:r w:rsidRPr="00BD14C1">
        <w:rPr>
          <w:sz w:val="28"/>
          <w:szCs w:val="28"/>
        </w:rPr>
        <w:t xml:space="preserve"> степени.</w:t>
      </w:r>
    </w:p>
    <w:p w:rsidR="00196B4B" w:rsidRPr="00BD14C1" w:rsidRDefault="00196B4B" w:rsidP="00196B4B">
      <w:pPr>
        <w:pStyle w:val="a5"/>
        <w:rPr>
          <w:sz w:val="28"/>
          <w:szCs w:val="28"/>
        </w:rPr>
      </w:pPr>
      <w:r w:rsidRPr="00BD14C1">
        <w:rPr>
          <w:sz w:val="28"/>
          <w:szCs w:val="28"/>
        </w:rPr>
        <w:t xml:space="preserve">5.Негликозидные </w:t>
      </w:r>
      <w:proofErr w:type="spellStart"/>
      <w:r w:rsidRPr="00BD14C1">
        <w:rPr>
          <w:sz w:val="28"/>
          <w:szCs w:val="28"/>
        </w:rPr>
        <w:t>кардиотоники</w:t>
      </w:r>
      <w:proofErr w:type="spellEnd"/>
      <w:r w:rsidRPr="00BD14C1">
        <w:rPr>
          <w:sz w:val="28"/>
          <w:szCs w:val="28"/>
        </w:rPr>
        <w:t xml:space="preserve"> (</w:t>
      </w:r>
      <w:proofErr w:type="spellStart"/>
      <w:r w:rsidRPr="00BD14C1">
        <w:rPr>
          <w:sz w:val="28"/>
          <w:szCs w:val="28"/>
        </w:rPr>
        <w:t>допамин</w:t>
      </w:r>
      <w:proofErr w:type="spellEnd"/>
      <w:r w:rsidRPr="00BD14C1">
        <w:rPr>
          <w:sz w:val="28"/>
          <w:szCs w:val="28"/>
        </w:rPr>
        <w:t xml:space="preserve">), </w:t>
      </w:r>
      <w:proofErr w:type="spellStart"/>
      <w:r w:rsidRPr="00BD14C1">
        <w:rPr>
          <w:sz w:val="28"/>
          <w:szCs w:val="28"/>
        </w:rPr>
        <w:t>плазмозаменители</w:t>
      </w:r>
      <w:proofErr w:type="spellEnd"/>
      <w:r w:rsidRPr="00BD14C1">
        <w:rPr>
          <w:sz w:val="28"/>
          <w:szCs w:val="28"/>
        </w:rPr>
        <w:t xml:space="preserve">, оксигенотерапия, при необходимости - наркотические аналгетики; антикоагулянты, </w:t>
      </w:r>
      <w:proofErr w:type="spellStart"/>
      <w:r w:rsidRPr="00BD14C1">
        <w:rPr>
          <w:sz w:val="28"/>
          <w:szCs w:val="28"/>
        </w:rPr>
        <w:t>антагреганты</w:t>
      </w:r>
      <w:proofErr w:type="spellEnd"/>
      <w:r w:rsidRPr="00BD14C1">
        <w:rPr>
          <w:sz w:val="28"/>
          <w:szCs w:val="28"/>
        </w:rPr>
        <w:t>, симптоматическая терапия.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t>6. Реабилитация после инфаркта миокарда состоит в выполнении комплекса мероприятий: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t>1. Соблюдение специфической диеты.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t>2. Лекарственная реабилитация после инфаркта миокарда (</w:t>
      </w:r>
      <w:proofErr w:type="spellStart"/>
      <w:r w:rsidRPr="00BD14C1">
        <w:rPr>
          <w:sz w:val="28"/>
          <w:szCs w:val="28"/>
        </w:rPr>
        <w:t>антиангинальные</w:t>
      </w:r>
      <w:proofErr w:type="spellEnd"/>
      <w:r w:rsidRPr="00BD14C1">
        <w:rPr>
          <w:sz w:val="28"/>
          <w:szCs w:val="28"/>
        </w:rPr>
        <w:t xml:space="preserve"> препараты, </w:t>
      </w:r>
      <w:proofErr w:type="spellStart"/>
      <w:r w:rsidRPr="00BD14C1">
        <w:rPr>
          <w:sz w:val="28"/>
          <w:szCs w:val="28"/>
        </w:rPr>
        <w:t>антиагреганты</w:t>
      </w:r>
      <w:proofErr w:type="spellEnd"/>
      <w:r w:rsidRPr="00BD14C1">
        <w:rPr>
          <w:sz w:val="28"/>
          <w:szCs w:val="28"/>
        </w:rPr>
        <w:t>, коррекция уровня липидов и сахара в крови,</w:t>
      </w:r>
      <w:r w:rsidRPr="00BD14C1">
        <w:rPr>
          <w:rStyle w:val="apple-converted-space"/>
          <w:sz w:val="28"/>
          <w:szCs w:val="28"/>
        </w:rPr>
        <w:t> </w:t>
      </w:r>
      <w:r w:rsidRPr="00BD14C1">
        <w:rPr>
          <w:sz w:val="28"/>
          <w:szCs w:val="28"/>
        </w:rPr>
        <w:t>предупреждение возможных осложнений).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t>3. Физиотерапевтические методы реабилитации.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t>4. Обязательная регулярная лечебная гимнастика.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lastRenderedPageBreak/>
        <w:t>5. Дозированные физические нагрузки.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t>6. Психологическая и социальная реабилитация после инфаркта миокарда.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t>Составляющие реабилитационного комплекса: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t xml:space="preserve">1) </w:t>
      </w:r>
      <w:proofErr w:type="gramStart"/>
      <w:r w:rsidRPr="00BD14C1">
        <w:rPr>
          <w:sz w:val="28"/>
          <w:szCs w:val="28"/>
        </w:rPr>
        <w:t>физическая</w:t>
      </w:r>
      <w:proofErr w:type="gramEnd"/>
      <w:r w:rsidRPr="00BD14C1">
        <w:rPr>
          <w:sz w:val="28"/>
          <w:szCs w:val="28"/>
        </w:rPr>
        <w:t>: восстановление до максимально возможного уровня функции сердечно-сосудистой системы и восстановление физической работоспособности больных. Необходимо достижение адекватной реакции на физическую нагрузку. Как правило, это происходит не ранее 2-6 недель регулярных физических тренировок, когда развивается коллатеральное кровообращение;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t>2) психологическая: у больных, перенесших инфаркт миокарда, нередко развивается страх перед повторным инфарктом, поэтому необходима психологическая адаптация больных. Иногда требуется назначение лекарственных средств;</w:t>
      </w:r>
    </w:p>
    <w:p w:rsidR="00196B4B" w:rsidRPr="00BD14C1" w:rsidRDefault="00196B4B" w:rsidP="00196B4B">
      <w:pPr>
        <w:pStyle w:val="a7"/>
        <w:spacing w:before="240" w:beforeAutospacing="0" w:after="240" w:afterAutospacing="0"/>
        <w:ind w:firstLine="420"/>
        <w:rPr>
          <w:sz w:val="28"/>
          <w:szCs w:val="28"/>
        </w:rPr>
      </w:pPr>
      <w:r w:rsidRPr="00BD14C1">
        <w:rPr>
          <w:sz w:val="28"/>
          <w:szCs w:val="28"/>
        </w:rPr>
        <w:t>3) социальная реабилитация после инфаркта миокарда: больной после перенесенного инфаркта миокарда считается нетрудоспособным 4 месяца, затем его направляют на КЭК. Как правило, около 50% больных к этому времени возвращается к работе, т.е. трудоспособность практически полностью восстанавливается. При наличии осложнений временно (на 6-12 мес.) устанавливается группа инвалидности, обычно II.</w:t>
      </w:r>
    </w:p>
    <w:p w:rsidR="00196B4B" w:rsidRPr="00BD14C1" w:rsidRDefault="00196B4B" w:rsidP="00196B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4C1">
        <w:rPr>
          <w:rFonts w:ascii="Times New Roman" w:hAnsi="Times New Roman" w:cs="Times New Roman"/>
          <w:b/>
          <w:bCs/>
          <w:sz w:val="28"/>
          <w:szCs w:val="28"/>
        </w:rPr>
        <w:t>Формы контроля освоения заданий по самостоятельной внеаудиторной работе по данной теме:</w:t>
      </w:r>
    </w:p>
    <w:p w:rsidR="00196B4B" w:rsidRPr="00BD14C1" w:rsidRDefault="00196B4B" w:rsidP="00196B4B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D14C1">
        <w:rPr>
          <w:rFonts w:ascii="Times New Roman" w:hAnsi="Times New Roman"/>
          <w:sz w:val="28"/>
          <w:szCs w:val="28"/>
        </w:rPr>
        <w:t>Демонстрация преподавателю приобретенных самостоятельно практических умений и навыков, результатов интерпретации данных лабораторных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:rsidR="00196B4B" w:rsidRPr="00BD14C1" w:rsidRDefault="00196B4B" w:rsidP="00196B4B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D14C1">
        <w:rPr>
          <w:rFonts w:ascii="Times New Roman" w:hAnsi="Times New Roman"/>
          <w:sz w:val="28"/>
          <w:szCs w:val="28"/>
        </w:rPr>
        <w:t xml:space="preserve">Решение тестовых заданий и ситуационных задач. </w:t>
      </w:r>
    </w:p>
    <w:p w:rsidR="00882029" w:rsidRDefault="00882029" w:rsidP="00196B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6B4B" w:rsidRPr="00BD14C1" w:rsidRDefault="00196B4B" w:rsidP="00196B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4C1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Рекомендуемая литература </w:t>
      </w:r>
    </w:p>
    <w:p w:rsidR="00882029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9433A1" w:rsidRPr="009433A1" w:rsidTr="009B03E8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3A1" w:rsidRPr="009433A1" w:rsidRDefault="009433A1" w:rsidP="009B0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9433A1" w:rsidRPr="009433A1" w:rsidTr="009B03E8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9433A1" w:rsidRPr="009433A1" w:rsidRDefault="009433A1" w:rsidP="009B0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на к</w:t>
            </w:r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федре</w:t>
            </w:r>
          </w:p>
        </w:tc>
      </w:tr>
      <w:tr w:rsidR="009433A1" w:rsidRPr="009433A1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9433A1" w:rsidRPr="009433A1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Внутренние болезни [Электро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ный ресурс] / В. И. </w:t>
            </w:r>
            <w:proofErr w:type="spell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 доп. Электрон. текстовые дан</w:t>
            </w:r>
            <w:proofErr w:type="gram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- </w:t>
            </w:r>
            <w:proofErr w:type="gram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Режим доступа: </w:t>
            </w:r>
            <w:hyperlink r:id="rId8" w:history="1">
              <w:r w:rsidRPr="009433A1">
                <w:rPr>
                  <w:rStyle w:val="a8"/>
                  <w:rFonts w:ascii="Times New Roman" w:hAnsi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В. И.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.: 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2015.  -on-line.</w:t>
            </w:r>
          </w:p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неогран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ченный доступ</w:t>
            </w:r>
          </w:p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3A1" w:rsidRPr="009433A1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Внутренние болезни: учебник / В. И. </w:t>
            </w:r>
            <w:proofErr w:type="spell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перераб</w:t>
            </w:r>
            <w:proofErr w:type="spell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Владимир Иванович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3A1" w:rsidRPr="009433A1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[Электро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ресурс]: в 2-х т. Электрон</w:t>
            </w:r>
            <w:proofErr w:type="gram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екстовые дан.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Т.1. 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Р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жим доступа: </w:t>
            </w:r>
            <w:hyperlink r:id="rId9" w:history="1">
              <w:r w:rsidRPr="009433A1">
                <w:rPr>
                  <w:rStyle w:val="a8"/>
                  <w:rFonts w:ascii="Times New Roman" w:hAnsi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С. Мо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сеев, А. И. Мартынов, Н. А. М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ГЭ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неогран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ченный доступ</w:t>
            </w:r>
          </w:p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3A1" w:rsidRPr="009433A1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: учебник с компакт-диском</w:t>
            </w:r>
            <w:proofErr w:type="gram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 в 2 т.</w:t>
            </w: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3A1" w:rsidRPr="009433A1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 компакт-диском : 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 т. - </w:t>
            </w: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Т. 1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ред. Н. А. Мухина, 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С. Мо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</w:t>
            </w:r>
            <w:proofErr w:type="gram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 Медиа, 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3A1" w:rsidRPr="009433A1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[Электро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ресурс]: в 2-х т. Электрон</w:t>
            </w:r>
            <w:proofErr w:type="gram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екстовые дан.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Т.2. 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Р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жим доступа: </w:t>
            </w:r>
            <w:hyperlink r:id="rId10" w:history="1">
              <w:r w:rsidRPr="009433A1">
                <w:rPr>
                  <w:rStyle w:val="a8"/>
                  <w:rFonts w:ascii="Times New Roman" w:hAnsi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ред.: В. С. Моисеев, А. И. Ма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ГЭ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неогран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ченный доступ</w:t>
            </w:r>
          </w:p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9433A1" w:rsidRPr="009433A1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учебник с компакт-диском : в 2 т.-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Т. 2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- 581 с. + 1 эл. опт</w:t>
            </w:r>
            <w:proofErr w:type="gram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Н. А. Мухина, В. С. Мо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9433A1" w:rsidRPr="009433A1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учебник с компакт-диском : в 2 т.-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 2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Н. А. Мухина, В. С. Мо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9433A1" w:rsidRPr="009433A1" w:rsidRDefault="009433A1" w:rsidP="009433A1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3A1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9433A1" w:rsidRPr="009433A1" w:rsidTr="009B03E8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3A1" w:rsidRPr="009433A1" w:rsidRDefault="009433A1" w:rsidP="009B0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</w:t>
            </w:r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9433A1" w:rsidRPr="009433A1" w:rsidTr="009B03E8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9433A1" w:rsidRPr="009433A1" w:rsidRDefault="009433A1" w:rsidP="009B0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на к</w:t>
            </w:r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федре</w:t>
            </w:r>
          </w:p>
        </w:tc>
      </w:tr>
      <w:tr w:rsidR="009433A1" w:rsidRPr="009433A1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9433A1" w:rsidRPr="009433A1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ситуационные задачи [Электро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ресурс]: учеб. пособи</w:t>
            </w:r>
            <w:proofErr w:type="gram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е-</w:t>
            </w:r>
            <w:proofErr w:type="gram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Электрон. текстовые дан. - Р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жим доступа: </w:t>
            </w:r>
            <w:hyperlink r:id="rId11" w:history="1">
              <w:r w:rsidRPr="009433A1">
                <w:rPr>
                  <w:rStyle w:val="a8"/>
                  <w:rFonts w:ascii="Times New Roman" w:hAnsi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И. </w:t>
            </w:r>
            <w:proofErr w:type="spell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колкин</w:t>
            </w:r>
            <w:proofErr w:type="spell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неогран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ченный доступ</w:t>
            </w:r>
          </w:p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9433A1" w:rsidRPr="009433A1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по кардиологии [Электронный ресурс]: учебное пособие в 3 т. - Электрон</w:t>
            </w:r>
            <w:proofErr w:type="gram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екст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вые дан. - Т. 3.  -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9433A1">
                <w:rPr>
                  <w:rStyle w:val="a8"/>
                  <w:rFonts w:ascii="Times New Roman" w:hAnsi="Times New Roman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Г.И. Сторожа-</w:t>
            </w:r>
            <w:proofErr w:type="spell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</w:t>
            </w:r>
            <w:proofErr w:type="spell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 ГЭ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неогран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ченный доступ</w:t>
            </w:r>
          </w:p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3A1" w:rsidRPr="009433A1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Междисциплинарные клинич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ские задачи [Электронный р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сурс]: сборник. Электрон</w:t>
            </w:r>
            <w:proofErr w:type="gram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екст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вые дан. -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Режим дост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па: </w:t>
            </w:r>
            <w:hyperlink r:id="rId13" w:history="1">
              <w:r w:rsidRPr="009433A1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9433A1">
                <w:rPr>
                  <w:rStyle w:val="a8"/>
                  <w:rFonts w:ascii="Times New Roman" w:hAnsi="Times New Roman"/>
                  <w:sz w:val="28"/>
                  <w:szCs w:val="28"/>
                </w:rPr>
                <w:t>://</w:t>
              </w:r>
              <w:r w:rsidRPr="009433A1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9433A1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9433A1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9433A1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9433A1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433A1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  <w:r w:rsidRPr="009433A1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book</w:t>
              </w:r>
              <w:r w:rsidRPr="009433A1">
                <w:rPr>
                  <w:rStyle w:val="a8"/>
                  <w:rFonts w:ascii="Times New Roman" w:hAnsi="Times New Roman"/>
                  <w:sz w:val="28"/>
                  <w:szCs w:val="28"/>
                </w:rPr>
                <w:t>/06-</w:t>
              </w:r>
              <w:r w:rsidRPr="009433A1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COS</w:t>
              </w:r>
              <w:r w:rsidRPr="009433A1">
                <w:rPr>
                  <w:rStyle w:val="a8"/>
                  <w:rFonts w:ascii="Times New Roman" w:hAnsi="Times New Roman"/>
                  <w:sz w:val="28"/>
                  <w:szCs w:val="28"/>
                </w:rPr>
                <w:t>-2330.</w:t>
              </w:r>
              <w:r w:rsidRPr="009433A1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 И. Дв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 "ГЭ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неогран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ченный доступ</w:t>
            </w:r>
          </w:p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3A1" w:rsidRPr="009433A1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ЭКГ при инфаркте миокарда [</w:t>
            </w:r>
            <w:proofErr w:type="spell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Электроный</w:t>
            </w:r>
            <w:proofErr w:type="spell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ресурс]: атлас + ЭКГ линейк</w:t>
            </w:r>
            <w:proofErr w:type="gram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Электрон. текст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вые дан. -  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Режим до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тупа: </w:t>
            </w:r>
            <w:hyperlink r:id="rId14" w:history="1">
              <w:r w:rsidRPr="009433A1">
                <w:rPr>
                  <w:rStyle w:val="a8"/>
                  <w:rFonts w:ascii="Times New Roman" w:hAnsi="Times New Roman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А. </w:t>
            </w:r>
            <w:proofErr w:type="spell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неогран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ченный доступ</w:t>
            </w:r>
          </w:p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3A1" w:rsidRPr="009433A1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болезни: руков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дство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практическим занятиям по факультетской терапии [Эле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тронный ресурс]</w:t>
            </w:r>
            <w:proofErr w:type="gram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учеб. Пособие. - Электрон</w:t>
            </w:r>
            <w:proofErr w:type="gram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стовые дан. - 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on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ЭБС «Консультант ст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дента» </w:t>
            </w:r>
            <w:hyperlink r:id="rId15" w:history="1">
              <w:r w:rsidRPr="009433A1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В. И. </w:t>
            </w:r>
            <w:proofErr w:type="spell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золков</w:t>
            </w:r>
            <w:proofErr w:type="spell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 А. Абрамова, О. Л. Белая [и 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др.] /под ред. В. И. </w:t>
            </w:r>
            <w:proofErr w:type="spell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М.</w:t>
            </w:r>
            <w:proofErr w:type="gram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43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неогран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ченный доступ</w:t>
            </w:r>
          </w:p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33A1" w:rsidRPr="009433A1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болезни. </w:t>
            </w:r>
            <w:proofErr w:type="gramStart"/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Сердечно-сосудистая</w:t>
            </w:r>
            <w:proofErr w:type="gramEnd"/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система [Электро</w:t>
            </w: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ный ресурс]: /- Электрон. Текст</w:t>
            </w: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вые дан. –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. – Режим до</w:t>
            </w: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тупа: ЭБ</w:t>
            </w:r>
            <w:proofErr w:type="gramStart"/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С«</w:t>
            </w:r>
            <w:proofErr w:type="gramEnd"/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Букап»</w:t>
            </w:r>
            <w:hyperlink r:id="rId16" w:history="1">
              <w:r w:rsidRPr="009433A1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Г.Е.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Рой</w:t>
            </w: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берг</w:t>
            </w:r>
            <w:proofErr w:type="spellEnd"/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А.В.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Струтын-ский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МЕ</w:t>
            </w: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пресс-информ</w:t>
            </w:r>
            <w:proofErr w:type="spellEnd"/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неогран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ченный доступ</w:t>
            </w:r>
          </w:p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33A1" w:rsidRPr="009433A1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болезни. </w:t>
            </w:r>
            <w:proofErr w:type="gramStart"/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Сердечно-сосудистая</w:t>
            </w:r>
            <w:proofErr w:type="gramEnd"/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система [Электро</w:t>
            </w: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ный ресурс]: /- Электрон. Текст</w:t>
            </w: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вые дан. –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. – Режим до</w:t>
            </w: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тупа: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ЭБ</w:t>
            </w:r>
            <w:proofErr w:type="gramStart"/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С«</w:t>
            </w:r>
            <w:proofErr w:type="gramEnd"/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Букап</w:t>
            </w:r>
            <w:proofErr w:type="spellEnd"/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hyperlink r:id="rId17" w:history="1">
              <w:r w:rsidRPr="009433A1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Г.Е.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Рой</w:t>
            </w: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берг</w:t>
            </w:r>
            <w:proofErr w:type="spellEnd"/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А.В.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Струтын-ский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МЕ</w:t>
            </w: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пресс-информ</w:t>
            </w:r>
            <w:proofErr w:type="spellEnd"/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неогран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ченный доступ</w:t>
            </w:r>
          </w:p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433A1" w:rsidRPr="009433A1" w:rsidRDefault="009433A1" w:rsidP="009433A1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9433A1" w:rsidRPr="009433A1" w:rsidRDefault="009433A1" w:rsidP="009433A1">
      <w:pPr>
        <w:tabs>
          <w:tab w:val="right" w:leader="underscore" w:pos="9639"/>
        </w:tabs>
        <w:spacing w:line="312" w:lineRule="auto"/>
        <w:ind w:firstLine="539"/>
        <w:rPr>
          <w:rFonts w:ascii="Times New Roman" w:hAnsi="Times New Roman" w:cs="Times New Roman"/>
          <w:b/>
          <w:sz w:val="28"/>
          <w:szCs w:val="28"/>
        </w:rPr>
      </w:pPr>
      <w:r w:rsidRPr="009433A1">
        <w:rPr>
          <w:rFonts w:ascii="Times New Roman" w:hAnsi="Times New Roman" w:cs="Times New Roman"/>
          <w:b/>
          <w:sz w:val="28"/>
          <w:szCs w:val="28"/>
        </w:rPr>
        <w:t>Электронно-библиотечная система (ЭБС), электронная информац</w:t>
      </w:r>
      <w:r w:rsidRPr="009433A1">
        <w:rPr>
          <w:rFonts w:ascii="Times New Roman" w:hAnsi="Times New Roman" w:cs="Times New Roman"/>
          <w:b/>
          <w:sz w:val="28"/>
          <w:szCs w:val="28"/>
        </w:rPr>
        <w:t>и</w:t>
      </w:r>
      <w:r w:rsidRPr="009433A1">
        <w:rPr>
          <w:rFonts w:ascii="Times New Roman" w:hAnsi="Times New Roman" w:cs="Times New Roman"/>
          <w:b/>
          <w:sz w:val="28"/>
          <w:szCs w:val="28"/>
        </w:rPr>
        <w:t>онно-образовательная среда (ЭИОС).</w:t>
      </w:r>
    </w:p>
    <w:p w:rsidR="009433A1" w:rsidRPr="009433A1" w:rsidRDefault="009433A1" w:rsidP="009433A1">
      <w:pPr>
        <w:tabs>
          <w:tab w:val="right" w:leader="underscore" w:pos="9639"/>
        </w:tabs>
        <w:spacing w:line="312" w:lineRule="auto"/>
        <w:ind w:firstLine="53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433A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5908"/>
        <w:gridCol w:w="1817"/>
        <w:gridCol w:w="1363"/>
      </w:tblGrid>
      <w:tr w:rsidR="009433A1" w:rsidRPr="009433A1" w:rsidTr="009B03E8">
        <w:tc>
          <w:tcPr>
            <w:tcW w:w="651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4336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(гиперссылка)</w:t>
            </w:r>
          </w:p>
        </w:tc>
        <w:tc>
          <w:tcPr>
            <w:tcW w:w="2314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2269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Год, </w:t>
            </w:r>
          </w:p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место изд</w:t>
            </w:r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433A1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</w:tr>
      <w:tr w:rsidR="009433A1" w:rsidRPr="009433A1" w:rsidTr="009B03E8">
        <w:tc>
          <w:tcPr>
            <w:tcW w:w="651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336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Пальпация пульса и пульсации артерий: 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[виде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материалы] // Практические умения для выпус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ника медицинского вуза [Электронный ресурс]: Раздел 1: Терапия/ Режим доступа: 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ЭБС «Консультант ст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дента» </w:t>
            </w:r>
            <w:hyperlink r:id="rId18" w:history="1">
              <w:r w:rsidRPr="009433A1">
                <w:rPr>
                  <w:rStyle w:val="a8"/>
                  <w:rFonts w:ascii="Times New Roman" w:eastAsia="Arial Unicode MS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С.А. 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Булатов, О.Г. Анисимов, Д.И.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Абдулг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ниева</w:t>
            </w:r>
            <w:proofErr w:type="spell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Электрон</w:t>
            </w:r>
            <w:proofErr w:type="gram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.</w:t>
            </w:r>
            <w:proofErr w:type="gram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ан. - Казань. -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9433A1" w:rsidRPr="009433A1" w:rsidTr="009B03E8">
        <w:tc>
          <w:tcPr>
            <w:tcW w:w="651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336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Определение верхушечного толчка: [видеомат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риалы] // Практические умения для выпускника медицинского вуза [Электронный ресурс]: Раздел 1: Терапия/ Режим доступа: 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ЭБС «Консультант ст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дента» </w:t>
            </w:r>
            <w:hyperlink r:id="rId19" w:history="1">
              <w:r w:rsidRPr="009433A1">
                <w:rPr>
                  <w:rStyle w:val="a8"/>
                  <w:rFonts w:ascii="Times New Roman" w:eastAsia="Arial Unicode MS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Абдулг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ниева</w:t>
            </w:r>
            <w:proofErr w:type="spell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Электрон</w:t>
            </w:r>
            <w:proofErr w:type="gram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ан. - Казань. -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9433A1" w:rsidRPr="009433A1" w:rsidTr="009B03E8">
        <w:tc>
          <w:tcPr>
            <w:tcW w:w="651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336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Перкуссия границ сердца: [видеоматери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лы] // Практические умения для выпускника медици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ского вуза [Электронный ресурс]: Раздел 1: Терапия / Режим дост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па: 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ЭБС «Консультант студе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та» </w:t>
            </w:r>
            <w:hyperlink r:id="rId20" w:history="1">
              <w:r w:rsidRPr="009433A1">
                <w:rPr>
                  <w:rStyle w:val="a8"/>
                  <w:rFonts w:ascii="Times New Roman" w:eastAsia="Arial Unicode MS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Абдулг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ниева</w:t>
            </w:r>
            <w:proofErr w:type="spell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Электрон</w:t>
            </w:r>
            <w:proofErr w:type="gram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ан. - Казань. -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9433A1" w:rsidRPr="009433A1" w:rsidTr="009B03E8">
        <w:tc>
          <w:tcPr>
            <w:tcW w:w="651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336" w:type="dxa"/>
            <w:shd w:val="clear" w:color="auto" w:fill="auto"/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Аускультация сердца: [видеоматериалы] // Практические умения для выпускника медицинского вуза [Электронный ресурс]: Раздел 1: Терапия / Режим доступа: 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1" w:history="1">
              <w:r w:rsidRPr="009433A1">
                <w:rPr>
                  <w:rStyle w:val="a8"/>
                  <w:rFonts w:ascii="Times New Roman" w:eastAsia="Arial Unicode MS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Абдулг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ниева</w:t>
            </w:r>
            <w:proofErr w:type="spell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Электрон</w:t>
            </w:r>
            <w:proofErr w:type="gram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ан. - Казань. -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9433A1" w:rsidRPr="009433A1" w:rsidTr="009B03E8">
        <w:tc>
          <w:tcPr>
            <w:tcW w:w="651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336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Измерение АД методом Короткова: [видеомат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риалы] // Практические умения для выпускника медицинского вуза [Электронный ресурс]: Раздел 1: Терапия /Режим доступа: 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ЭБС «Консультант ст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дента» </w:t>
            </w:r>
            <w:hyperlink r:id="rId22" w:history="1">
              <w:r w:rsidRPr="009433A1">
                <w:rPr>
                  <w:rStyle w:val="a8"/>
                  <w:rFonts w:ascii="Times New Roman" w:eastAsia="Arial Unicode MS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С.А. Булатов, О.Г. Анисимов, Д.И.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Абдулг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ниева</w:t>
            </w:r>
            <w:proofErr w:type="spell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Электрон</w:t>
            </w:r>
            <w:proofErr w:type="gram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ан. - Казань. -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9433A1" w:rsidRPr="009433A1" w:rsidTr="009B03E8">
        <w:tc>
          <w:tcPr>
            <w:tcW w:w="651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Определение резистентности грудной клетки и голосового дрожания: [видеом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териалы] // Практические умения для в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пускника медицинского вуза [Электро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ный ресурс]: Раздел 1: Терапия. /Режим доступа: 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3" w:history="1">
              <w:r w:rsidRPr="009433A1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Абдулг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ниева</w:t>
            </w:r>
            <w:proofErr w:type="spell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Электрон</w:t>
            </w:r>
            <w:proofErr w:type="gram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ан. - Казань. -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9433A1" w:rsidRPr="009433A1" w:rsidTr="009B03E8">
        <w:tc>
          <w:tcPr>
            <w:tcW w:w="651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Сравнительная перкуссия легких: [видеоматери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лы] // Практические умения для выпускника медицинского вуза [Эле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тронный ресурс]: Раздел 1: Терапия /Режим доступа: 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ЭБС «Консультант ст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дента» </w:t>
            </w:r>
            <w:hyperlink r:id="rId24" w:history="1">
              <w:r w:rsidRPr="009433A1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Абдулг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ниева</w:t>
            </w:r>
            <w:proofErr w:type="spell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Электрон</w:t>
            </w:r>
            <w:proofErr w:type="gram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ан. - Казань. -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9433A1" w:rsidRPr="009433A1" w:rsidTr="009B03E8">
        <w:tc>
          <w:tcPr>
            <w:tcW w:w="651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Топографическая перкуссия легких: [видеомат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риалы] // Практические умения для выпускника медицинского вуза [Электронный ресурс]: Раздел 1: Терапия/ Режим доступа: 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ЭБС «Консультант ст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дента» </w:t>
            </w:r>
            <w:hyperlink r:id="rId25" w:history="1">
              <w:r w:rsidRPr="009433A1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/ С.А. Булатов, О.Г. Анисимов, Д.И.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Абдулг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ниева</w:t>
            </w:r>
            <w:proofErr w:type="spell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Электрон</w:t>
            </w:r>
            <w:proofErr w:type="gram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ан. - Казань. -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9433A1" w:rsidRPr="009433A1" w:rsidTr="009B03E8">
        <w:tc>
          <w:tcPr>
            <w:tcW w:w="651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Аускультация легких: [видеоматериалы] // Практические умения для выпускника медицинского вуза [Электронный ресурс]: Раздел 1: Терапия / Режим доступа: 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6" w:history="1">
              <w:r w:rsidRPr="009433A1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Абдулг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ниева</w:t>
            </w:r>
            <w:proofErr w:type="spell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Электрон</w:t>
            </w:r>
            <w:proofErr w:type="gram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ан. - Казань. -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9433A1" w:rsidRPr="009433A1" w:rsidTr="009B03E8">
        <w:tc>
          <w:tcPr>
            <w:tcW w:w="651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Определение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бронхофонии</w:t>
            </w:r>
            <w:proofErr w:type="spell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 [видеомат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риалы] // Практические умения для выпускника 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медици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ского вуза [Электронный ресурс]: Раздел 1: Терапия / -  Режим до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тупа: 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ЭБС «Консультант ст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дента» </w:t>
            </w:r>
            <w:hyperlink r:id="rId27" w:history="1">
              <w:r w:rsidRPr="009433A1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С.А. Булатов, 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О.Г. Анисимов, Д.И.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Абдулг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ниева</w:t>
            </w:r>
            <w:proofErr w:type="spell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Электрон</w:t>
            </w:r>
            <w:proofErr w:type="gram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ан. - 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Казань. -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9433A1" w:rsidRPr="009433A1" w:rsidTr="009B03E8">
        <w:tc>
          <w:tcPr>
            <w:tcW w:w="651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Поверхностная пальпация живота: [видеомат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риалы] // Практические умения для выпускника медицинского вуза [Электронный ресурс]: Раздел 1: Терапия / Режим доступа: 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ЭБС «Консультант ст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дента» </w:t>
            </w:r>
            <w:hyperlink r:id="rId28" w:history="1">
              <w:r w:rsidRPr="009433A1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Абдулг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ниева</w:t>
            </w:r>
            <w:proofErr w:type="spell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Электрон</w:t>
            </w:r>
            <w:proofErr w:type="gram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ан. - Казань. -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9433A1" w:rsidRPr="009433A1" w:rsidTr="009B03E8">
        <w:tc>
          <w:tcPr>
            <w:tcW w:w="651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Глубокая пальпация толстого кишечника: [в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деоматериалы] // Практические умения для вып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скника медицинского вуза [Электронный ресурс]: Раздел 1: Терапия / Режим доступа: 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ЭБС «Консультант ст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дента» </w:t>
            </w:r>
            <w:hyperlink r:id="rId29" w:history="1">
              <w:r w:rsidRPr="009433A1">
                <w:rPr>
                  <w:rStyle w:val="a8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Абдулг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ниева</w:t>
            </w:r>
            <w:proofErr w:type="spell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Электрон</w:t>
            </w:r>
            <w:proofErr w:type="gram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ан. - Казань. - </w:t>
            </w:r>
            <w:proofErr w:type="spellStart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943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9433A1" w:rsidRPr="009433A1" w:rsidTr="009B03E8">
        <w:tc>
          <w:tcPr>
            <w:tcW w:w="651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Определение нижней границы желудка: [виде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материалы] // Практические умения для выпус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ника медицинского вуза [Электронный ресурс]: Раздел 1: Терапия / Режим доступа: ЭБС «Консультант ст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дента» </w:t>
            </w:r>
            <w:hyperlink r:id="rId30" w:history="1">
              <w:r w:rsidRPr="009433A1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Абдулг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ниева</w:t>
            </w:r>
            <w:proofErr w:type="spell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Электрон</w:t>
            </w:r>
            <w:proofErr w:type="gram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ан. - Казань. - </w:t>
            </w:r>
            <w:proofErr w:type="spell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on-line</w:t>
            </w:r>
            <w:proofErr w:type="spell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33A1" w:rsidRPr="009433A1" w:rsidTr="009B03E8">
        <w:tc>
          <w:tcPr>
            <w:tcW w:w="651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Пальпация печени: [видеоматериалы] // Практические умения для выпускника медицинского в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за [Электронный ресурс]: Раздел 1: Терапия / - Режим доступа: ЭБС «Консультант студента» </w:t>
            </w:r>
            <w:hyperlink r:id="rId31" w:history="1">
              <w:r w:rsidRPr="009433A1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Абдулг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ниев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spell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</w:t>
            </w:r>
            <w:proofErr w:type="gram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ан. - Казань. - </w:t>
            </w:r>
            <w:proofErr w:type="spell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on-line</w:t>
            </w:r>
            <w:proofErr w:type="spell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33A1" w:rsidRPr="009433A1" w:rsidTr="009B03E8">
        <w:tc>
          <w:tcPr>
            <w:tcW w:w="651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Перкуссия печени: [видеоматериалы] // Практические умения для выпускника медицинского в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за [Электронный ресурс]: Раздел 1: Терапия / Р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жим доступа: ЭБС «Консультант студента» </w:t>
            </w:r>
            <w:hyperlink r:id="rId32" w:history="1">
              <w:r w:rsidRPr="009433A1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Абдулг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ниева</w:t>
            </w:r>
            <w:proofErr w:type="spell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Электрон</w:t>
            </w:r>
            <w:proofErr w:type="gram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ан. - Казань. - </w:t>
            </w:r>
            <w:proofErr w:type="spell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on-line</w:t>
            </w:r>
            <w:proofErr w:type="spell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33A1" w:rsidRPr="009433A1" w:rsidTr="009B03E8">
        <w:tc>
          <w:tcPr>
            <w:tcW w:w="651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Определение "пузырных" симптомов: [видеом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териалы] // Практические умения для выпускника медицинского вуза [Электронный ресурс]: Раздел 1: Терапия / Режим доступа: ЭБС «Консультант ст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дента» </w:t>
            </w:r>
            <w:hyperlink r:id="rId33" w:history="1">
              <w:r w:rsidRPr="009433A1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Абдулг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ниева</w:t>
            </w:r>
            <w:proofErr w:type="spell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Электрон</w:t>
            </w:r>
            <w:proofErr w:type="gram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ан. - Казань. - </w:t>
            </w:r>
            <w:proofErr w:type="spell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on-line</w:t>
            </w:r>
            <w:proofErr w:type="spell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33A1" w:rsidRPr="009433A1" w:rsidTr="009B03E8">
        <w:tc>
          <w:tcPr>
            <w:tcW w:w="651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Пальпация селезенки: [видеоматериалы] // Практические умения для выпускника медицинского вуза [Электронный ресурс]: Раздел 1: Терапия / Режим доступа: ЭБС «Консультант студента» </w:t>
            </w:r>
            <w:hyperlink r:id="rId34" w:history="1">
              <w:r w:rsidRPr="009433A1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Абдулг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ниева</w:t>
            </w:r>
            <w:proofErr w:type="spell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Электрон</w:t>
            </w:r>
            <w:proofErr w:type="gram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ан. - Казань. - </w:t>
            </w:r>
            <w:proofErr w:type="spell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on-line</w:t>
            </w:r>
            <w:proofErr w:type="spell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33A1" w:rsidRPr="009433A1" w:rsidTr="009B03E8">
        <w:tc>
          <w:tcPr>
            <w:tcW w:w="651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Перкуссия селезенки: [видеоматериалы] // Практические умения для выпускника медицинского вуза [Электронный ресурс]: Раздел 1: Терапия /Режим доступа: ЭБС «Консультант студента» </w:t>
            </w:r>
            <w:hyperlink r:id="rId35" w:history="1">
              <w:r w:rsidRPr="009433A1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Абдулг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ниева</w:t>
            </w:r>
            <w:proofErr w:type="spell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Электрон</w:t>
            </w:r>
            <w:proofErr w:type="gram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ан. - Казань. - </w:t>
            </w:r>
            <w:proofErr w:type="spell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on-line</w:t>
            </w:r>
            <w:proofErr w:type="spell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33A1" w:rsidRPr="009433A1" w:rsidTr="009B03E8">
        <w:tc>
          <w:tcPr>
            <w:tcW w:w="651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Определение признаков скопления жи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кости в брюшной полости: [видеомат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риалы] // Практические умения для вып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скника 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медицинского в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за [Электронный ресурс]: Раздел 1: Терапия /Режим дост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па: ЭБС «Консультант студента» </w:t>
            </w:r>
            <w:hyperlink r:id="rId36" w:history="1">
              <w:r w:rsidRPr="009433A1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С.А. Булатов, О.Г. 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Анисимов, Д.И. </w:t>
            </w:r>
            <w:proofErr w:type="spell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Абдулг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ниева</w:t>
            </w:r>
            <w:proofErr w:type="spell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</w:t>
            </w:r>
            <w:proofErr w:type="gram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ан. - Казань. - </w:t>
            </w:r>
            <w:proofErr w:type="spell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on-line</w:t>
            </w:r>
            <w:proofErr w:type="spell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33A1" w:rsidRPr="009433A1" w:rsidTr="009B03E8">
        <w:tc>
          <w:tcPr>
            <w:tcW w:w="651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Пальпация почек: [видеоматериалы] // Практические умения для выпускника медицинского вуза [Электронный ресурс]: Раздел 1: Терапия / Режим доступа: ЭБС «Консультант студента» </w:t>
            </w:r>
            <w:hyperlink r:id="rId37" w:history="1">
              <w:r w:rsidRPr="009433A1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Абдулг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ниева</w:t>
            </w:r>
            <w:proofErr w:type="spell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Электрон</w:t>
            </w:r>
            <w:proofErr w:type="gram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ан. - Казань. - </w:t>
            </w:r>
            <w:proofErr w:type="spell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on-line</w:t>
            </w:r>
            <w:proofErr w:type="spell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33A1" w:rsidRPr="009433A1" w:rsidTr="009B03E8">
        <w:tc>
          <w:tcPr>
            <w:tcW w:w="651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Определение дна мочевого пузыря: [видеомат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риалы] // Практические умения для выпускника медицинского вуза [Электронный ресурс]: Раздел 1: Терапия / Режим доступа: ЭБС «Консультант ст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дента» </w:t>
            </w:r>
            <w:hyperlink r:id="rId38" w:history="1">
              <w:r w:rsidRPr="009433A1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Абдулг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ниева</w:t>
            </w:r>
            <w:proofErr w:type="spell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Электрон</w:t>
            </w:r>
            <w:proofErr w:type="gram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ан. - Казань. - </w:t>
            </w:r>
            <w:proofErr w:type="spell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on-line</w:t>
            </w:r>
            <w:proofErr w:type="spell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33A1" w:rsidRPr="009433A1" w:rsidTr="009B03E8">
        <w:tc>
          <w:tcPr>
            <w:tcW w:w="651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Техника перкуссии: [видеоматериалы] // Практические умения для выпускника медицинского в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за [Электронный ресурс]: Раздел 1: Терапия / Р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жим доступа: ЭБС «Консультант </w:t>
            </w:r>
            <w:proofErr w:type="spell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студе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та»</w:t>
            </w:r>
            <w:hyperlink r:id="rId39" w:history="1">
              <w:r w:rsidRPr="009433A1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http</w:t>
              </w:r>
              <w:proofErr w:type="spellEnd"/>
              <w:r w:rsidRPr="009433A1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Абдулг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ниева</w:t>
            </w:r>
            <w:proofErr w:type="spell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Электрон</w:t>
            </w:r>
            <w:proofErr w:type="gram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ан. - Казань. - </w:t>
            </w:r>
            <w:proofErr w:type="spell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on-line</w:t>
            </w:r>
            <w:proofErr w:type="spell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33A1" w:rsidRPr="009433A1" w:rsidTr="009B03E8">
        <w:tc>
          <w:tcPr>
            <w:tcW w:w="651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9433A1" w:rsidRPr="009433A1" w:rsidRDefault="009433A1" w:rsidP="009B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Определение подвижности нижнего л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гочного края: [видеоматериалы] // Пра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тические умения для выпускника медицинского вуза [Электро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ный ресурс]: Раздел 1: Терапия / Режим доступа: ЭБС «Консультант студента» </w:t>
            </w:r>
            <w:hyperlink r:id="rId40" w:history="1">
              <w:r w:rsidRPr="009433A1">
                <w:rPr>
                  <w:rStyle w:val="a8"/>
                  <w:rFonts w:ascii="Times New Roman" w:hAnsi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Абдулг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ниев</w:t>
            </w:r>
            <w:r w:rsidRPr="00943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spell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3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</w:t>
            </w:r>
            <w:proofErr w:type="gram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 xml:space="preserve">ан. - Казань. - </w:t>
            </w:r>
            <w:proofErr w:type="spellStart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on-line</w:t>
            </w:r>
            <w:proofErr w:type="spellEnd"/>
            <w:r w:rsidRPr="00943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33A1" w:rsidRPr="009433A1" w:rsidTr="009B03E8">
        <w:tc>
          <w:tcPr>
            <w:tcW w:w="651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9433A1" w:rsidRPr="009433A1" w:rsidRDefault="009433A1" w:rsidP="009B03E8">
            <w:pPr>
              <w:pStyle w:val="a7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433A1">
              <w:rPr>
                <w:sz w:val="28"/>
                <w:szCs w:val="28"/>
              </w:rPr>
              <w:t>Электронно-библиотечная система «Ко</w:t>
            </w:r>
            <w:r w:rsidRPr="009433A1">
              <w:rPr>
                <w:sz w:val="28"/>
                <w:szCs w:val="28"/>
              </w:rPr>
              <w:t>н</w:t>
            </w:r>
            <w:r w:rsidRPr="009433A1">
              <w:rPr>
                <w:sz w:val="28"/>
                <w:szCs w:val="28"/>
              </w:rPr>
              <w:t>сультант студента» для ВПО</w:t>
            </w:r>
          </w:p>
        </w:tc>
        <w:tc>
          <w:tcPr>
            <w:tcW w:w="2314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433A1" w:rsidRPr="009433A1" w:rsidTr="009B03E8">
        <w:tc>
          <w:tcPr>
            <w:tcW w:w="651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9433A1" w:rsidRPr="009433A1" w:rsidRDefault="009433A1" w:rsidP="009B03E8">
            <w:pPr>
              <w:pStyle w:val="a7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433A1">
              <w:rPr>
                <w:sz w:val="28"/>
                <w:szCs w:val="28"/>
              </w:rPr>
              <w:t>База данных «Электронная учебная би</w:t>
            </w:r>
            <w:r w:rsidRPr="009433A1">
              <w:rPr>
                <w:sz w:val="28"/>
                <w:szCs w:val="28"/>
              </w:rPr>
              <w:t>б</w:t>
            </w:r>
            <w:r w:rsidRPr="009433A1">
              <w:rPr>
                <w:sz w:val="28"/>
                <w:szCs w:val="28"/>
              </w:rPr>
              <w:t>лиотека»</w:t>
            </w:r>
          </w:p>
        </w:tc>
        <w:tc>
          <w:tcPr>
            <w:tcW w:w="2314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433A1" w:rsidRPr="009433A1" w:rsidTr="009B03E8">
        <w:tc>
          <w:tcPr>
            <w:tcW w:w="651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9433A1" w:rsidRPr="009433A1" w:rsidRDefault="009433A1" w:rsidP="009B03E8">
            <w:pPr>
              <w:pStyle w:val="a7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433A1">
              <w:rPr>
                <w:color w:val="000000"/>
                <w:sz w:val="28"/>
                <w:szCs w:val="28"/>
              </w:rPr>
              <w:t xml:space="preserve">Электронно-библиотечная </w:t>
            </w:r>
            <w:proofErr w:type="spellStart"/>
            <w:r w:rsidRPr="009433A1">
              <w:rPr>
                <w:color w:val="000000"/>
                <w:sz w:val="28"/>
                <w:szCs w:val="28"/>
              </w:rPr>
              <w:t>сист</w:t>
            </w:r>
            <w:r w:rsidRPr="009433A1">
              <w:rPr>
                <w:color w:val="000000"/>
                <w:sz w:val="28"/>
                <w:szCs w:val="28"/>
              </w:rPr>
              <w:t>е</w:t>
            </w:r>
            <w:r w:rsidRPr="009433A1">
              <w:rPr>
                <w:color w:val="000000"/>
                <w:sz w:val="28"/>
                <w:szCs w:val="28"/>
              </w:rPr>
              <w:t>м</w:t>
            </w:r>
            <w:proofErr w:type="gramStart"/>
            <w:r w:rsidRPr="009433A1">
              <w:rPr>
                <w:color w:val="000000"/>
                <w:sz w:val="28"/>
                <w:szCs w:val="28"/>
              </w:rPr>
              <w:t>а«</w:t>
            </w:r>
            <w:proofErr w:type="gramEnd"/>
            <w:r w:rsidRPr="009433A1">
              <w:rPr>
                <w:color w:val="000000"/>
                <w:sz w:val="28"/>
                <w:szCs w:val="28"/>
              </w:rPr>
              <w:t>Букап</w:t>
            </w:r>
            <w:proofErr w:type="spellEnd"/>
            <w:r w:rsidRPr="009433A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314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433A1" w:rsidRPr="009433A1" w:rsidTr="009B03E8">
        <w:tc>
          <w:tcPr>
            <w:tcW w:w="651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</w:tcPr>
          <w:p w:rsidR="009433A1" w:rsidRPr="009433A1" w:rsidRDefault="009433A1" w:rsidP="009B03E8">
            <w:pPr>
              <w:pStyle w:val="a7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9433A1">
              <w:rPr>
                <w:b/>
                <w:color w:val="000000"/>
                <w:sz w:val="28"/>
                <w:szCs w:val="28"/>
              </w:rPr>
              <w:t>База данных электронных журналов ИВИС</w:t>
            </w:r>
          </w:p>
        </w:tc>
        <w:tc>
          <w:tcPr>
            <w:tcW w:w="2314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9433A1" w:rsidRPr="009433A1" w:rsidRDefault="009433A1" w:rsidP="009B03E8">
            <w:pPr>
              <w:tabs>
                <w:tab w:val="right" w:leader="underscore" w:pos="9639"/>
              </w:tabs>
              <w:spacing w:line="312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9433A1" w:rsidRPr="009433A1" w:rsidRDefault="009433A1" w:rsidP="009433A1">
      <w:pPr>
        <w:tabs>
          <w:tab w:val="right" w:leader="underscore" w:pos="9639"/>
        </w:tabs>
        <w:spacing w:line="312" w:lineRule="auto"/>
        <w:ind w:firstLine="539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433A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9433A1" w:rsidRPr="009433A1" w:rsidRDefault="009433A1" w:rsidP="009433A1">
      <w:pPr>
        <w:pStyle w:val="3"/>
        <w:keepNext w:val="0"/>
        <w:spacing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433A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33A1">
        <w:rPr>
          <w:rFonts w:ascii="Times New Roman" w:hAnsi="Times New Roman"/>
          <w:b w:val="0"/>
          <w:sz w:val="28"/>
          <w:szCs w:val="28"/>
        </w:rPr>
        <w:t xml:space="preserve"> </w:t>
      </w:r>
      <w:r w:rsidRPr="009433A1">
        <w:rPr>
          <w:rFonts w:ascii="Times New Roman" w:hAnsi="Times New Roman"/>
          <w:sz w:val="28"/>
          <w:szCs w:val="28"/>
        </w:rPr>
        <w:t xml:space="preserve">Электронные базы данных, информационно–справочные и поисковые системы: </w:t>
      </w:r>
    </w:p>
    <w:p w:rsidR="009433A1" w:rsidRPr="009433A1" w:rsidRDefault="009433A1" w:rsidP="009433A1">
      <w:pPr>
        <w:widowControl w:val="0"/>
        <w:numPr>
          <w:ilvl w:val="0"/>
          <w:numId w:val="1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3A1">
        <w:rPr>
          <w:rFonts w:ascii="Times New Roman" w:hAnsi="Times New Roman" w:cs="Times New Roman"/>
          <w:color w:val="000000"/>
          <w:sz w:val="28"/>
          <w:szCs w:val="28"/>
        </w:rPr>
        <w:t>Электронная учебная библиотека ГБОУ ВПО БГМУ Минздрава Ро</w:t>
      </w:r>
      <w:r w:rsidRPr="009433A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433A1">
        <w:rPr>
          <w:rFonts w:ascii="Times New Roman" w:hAnsi="Times New Roman" w:cs="Times New Roman"/>
          <w:color w:val="000000"/>
          <w:sz w:val="28"/>
          <w:szCs w:val="28"/>
        </w:rPr>
        <w:t xml:space="preserve">сии. Свидетельство №2009620253 от 08.05.2009  </w:t>
      </w:r>
      <w:hyperlink r:id="rId41" w:history="1">
        <w:r w:rsidRPr="009433A1">
          <w:rPr>
            <w:rStyle w:val="a8"/>
            <w:rFonts w:ascii="Times New Roman" w:hAnsi="Times New Roman"/>
            <w:sz w:val="28"/>
            <w:szCs w:val="28"/>
          </w:rPr>
          <w:t>http://</w:t>
        </w:r>
        <w:r w:rsidRPr="009433A1">
          <w:rPr>
            <w:rStyle w:val="a8"/>
            <w:rFonts w:ascii="Times New Roman" w:hAnsi="Times New Roman"/>
            <w:sz w:val="28"/>
            <w:szCs w:val="28"/>
            <w:lang w:val="en-US"/>
          </w:rPr>
          <w:t>library</w:t>
        </w:r>
        <w:r w:rsidRPr="009433A1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9433A1">
          <w:rPr>
            <w:rStyle w:val="a8"/>
            <w:rFonts w:ascii="Times New Roman" w:hAnsi="Times New Roman"/>
            <w:sz w:val="28"/>
            <w:szCs w:val="28"/>
            <w:lang w:val="en-US"/>
          </w:rPr>
          <w:t>bashgmu</w:t>
        </w:r>
        <w:proofErr w:type="spellEnd"/>
        <w:r w:rsidRPr="009433A1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9433A1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9433A1" w:rsidRPr="009433A1" w:rsidRDefault="009433A1" w:rsidP="009433A1">
      <w:pPr>
        <w:widowControl w:val="0"/>
        <w:numPr>
          <w:ilvl w:val="0"/>
          <w:numId w:val="1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433A1">
        <w:rPr>
          <w:rFonts w:ascii="Times New Roman" w:hAnsi="Times New Roman" w:cs="Times New Roman"/>
          <w:color w:val="000000"/>
          <w:sz w:val="28"/>
          <w:szCs w:val="28"/>
        </w:rPr>
        <w:t>Консультант Плюс-ООО Компания Права «Респект» Договор о сотрудн</w:t>
      </w:r>
      <w:r w:rsidRPr="009433A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433A1">
        <w:rPr>
          <w:rFonts w:ascii="Times New Roman" w:hAnsi="Times New Roman" w:cs="Times New Roman"/>
          <w:color w:val="000000"/>
          <w:sz w:val="28"/>
          <w:szCs w:val="28"/>
        </w:rPr>
        <w:t>честве от 21.03.2012 локальный доступ</w:t>
      </w:r>
      <w:r w:rsidRPr="009433A1">
        <w:rPr>
          <w:rFonts w:ascii="Times New Roman" w:hAnsi="Times New Roman" w:cs="Times New Roman"/>
          <w:sz w:val="28"/>
          <w:szCs w:val="28"/>
        </w:rPr>
        <w:t xml:space="preserve">  </w:t>
      </w:r>
      <w:hyperlink r:id="rId42" w:history="1">
        <w:r w:rsidRPr="009433A1">
          <w:rPr>
            <w:rStyle w:val="a8"/>
            <w:rFonts w:ascii="Times New Roman" w:hAnsi="Times New Roman"/>
            <w:sz w:val="28"/>
            <w:szCs w:val="28"/>
          </w:rPr>
          <w:t>http://www.consultant.ru</w:t>
        </w:r>
      </w:hyperlink>
    </w:p>
    <w:p w:rsidR="009433A1" w:rsidRPr="009433A1" w:rsidRDefault="009433A1" w:rsidP="009433A1">
      <w:pPr>
        <w:widowControl w:val="0"/>
        <w:spacing w:line="312" w:lineRule="auto"/>
        <w:jc w:val="both"/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</w:pPr>
      <w:r w:rsidRPr="009433A1">
        <w:rPr>
          <w:rFonts w:ascii="Times New Roman" w:hAnsi="Times New Roman" w:cs="Times New Roman"/>
          <w:sz w:val="28"/>
          <w:szCs w:val="28"/>
        </w:rPr>
        <w:t xml:space="preserve">Консультант врача   </w:t>
      </w:r>
      <w:hyperlink r:id="rId43" w:history="1">
        <w:r w:rsidRPr="009433A1">
          <w:rPr>
            <w:rStyle w:val="a8"/>
            <w:rFonts w:ascii="Times New Roman" w:hAnsi="Times New Roman"/>
            <w:b/>
            <w:bCs/>
            <w:sz w:val="28"/>
            <w:szCs w:val="28"/>
          </w:rPr>
          <w:t>www.rosmedlib.ru</w:t>
        </w:r>
      </w:hyperlink>
    </w:p>
    <w:p w:rsidR="009433A1" w:rsidRPr="009433A1" w:rsidRDefault="009433A1" w:rsidP="009433A1">
      <w:pPr>
        <w:widowControl w:val="0"/>
        <w:numPr>
          <w:ilvl w:val="0"/>
          <w:numId w:val="1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3A1">
        <w:rPr>
          <w:rFonts w:ascii="Times New Roman" w:hAnsi="Times New Roman" w:cs="Times New Roman"/>
          <w:sz w:val="28"/>
          <w:szCs w:val="28"/>
        </w:rPr>
        <w:t xml:space="preserve">Электронно-библиотечная система </w:t>
      </w:r>
      <w:proofErr w:type="spellStart"/>
      <w:r w:rsidRPr="009433A1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9433A1">
        <w:rPr>
          <w:rFonts w:ascii="Times New Roman" w:hAnsi="Times New Roman" w:cs="Times New Roman"/>
          <w:sz w:val="28"/>
          <w:szCs w:val="28"/>
        </w:rPr>
        <w:t xml:space="preserve"> </w:t>
      </w:r>
      <w:r w:rsidRPr="009433A1">
        <w:rPr>
          <w:rFonts w:ascii="Times New Roman" w:hAnsi="Times New Roman" w:cs="Times New Roman"/>
          <w:color w:val="0000FF"/>
          <w:sz w:val="28"/>
          <w:szCs w:val="28"/>
        </w:rPr>
        <w:t xml:space="preserve">(www.iprbookshop.ru) </w:t>
      </w:r>
    </w:p>
    <w:p w:rsidR="009433A1" w:rsidRPr="009433A1" w:rsidRDefault="009433A1" w:rsidP="009433A1">
      <w:pPr>
        <w:numPr>
          <w:ilvl w:val="0"/>
          <w:numId w:val="1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3A1">
        <w:rPr>
          <w:rFonts w:ascii="Times New Roman" w:hAnsi="Times New Roman" w:cs="Times New Roman"/>
          <w:color w:val="000000"/>
          <w:sz w:val="28"/>
          <w:szCs w:val="28"/>
        </w:rPr>
        <w:t>БД научных медицинских 3</w:t>
      </w:r>
      <w:r w:rsidRPr="009433A1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9433A1">
        <w:rPr>
          <w:rFonts w:ascii="Times New Roman" w:hAnsi="Times New Roman" w:cs="Times New Roman"/>
          <w:color w:val="000000"/>
          <w:sz w:val="28"/>
          <w:szCs w:val="28"/>
        </w:rPr>
        <w:t xml:space="preserve"> иллюстраций </w:t>
      </w:r>
      <w:r w:rsidRPr="009433A1">
        <w:rPr>
          <w:rFonts w:ascii="Times New Roman" w:hAnsi="Times New Roman" w:cs="Times New Roman"/>
          <w:color w:val="000000"/>
          <w:sz w:val="28"/>
          <w:szCs w:val="28"/>
          <w:lang w:val="en-US"/>
        </w:rPr>
        <w:t>Primal</w:t>
      </w:r>
      <w:r w:rsidRPr="00943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33A1">
        <w:rPr>
          <w:rFonts w:ascii="Times New Roman" w:hAnsi="Times New Roman" w:cs="Times New Roman"/>
          <w:color w:val="000000"/>
          <w:sz w:val="28"/>
          <w:szCs w:val="28"/>
          <w:lang w:val="en-US"/>
        </w:rPr>
        <w:t>Pictures</w:t>
      </w:r>
      <w:r w:rsidRPr="009433A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433A1">
        <w:rPr>
          <w:rFonts w:ascii="Times New Roman" w:hAnsi="Times New Roman" w:cs="Times New Roman"/>
          <w:color w:val="000000"/>
          <w:sz w:val="28"/>
          <w:szCs w:val="28"/>
          <w:lang w:val="en-US"/>
        </w:rPr>
        <w:t>Anatomy</w:t>
      </w:r>
      <w:r w:rsidRPr="00943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33A1">
        <w:rPr>
          <w:rFonts w:ascii="Times New Roman" w:hAnsi="Times New Roman" w:cs="Times New Roman"/>
          <w:color w:val="000000"/>
          <w:sz w:val="28"/>
          <w:szCs w:val="28"/>
          <w:lang w:val="en-US"/>
        </w:rPr>
        <w:t>Pr</w:t>
      </w:r>
      <w:r w:rsidRPr="009433A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9433A1">
        <w:rPr>
          <w:rFonts w:ascii="Times New Roman" w:hAnsi="Times New Roman" w:cs="Times New Roman"/>
          <w:color w:val="000000"/>
          <w:sz w:val="28"/>
          <w:szCs w:val="28"/>
          <w:lang w:val="en-US"/>
        </w:rPr>
        <w:t>mier</w:t>
      </w:r>
      <w:r w:rsidRPr="00943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33A1">
        <w:rPr>
          <w:rFonts w:ascii="Times New Roman" w:hAnsi="Times New Roman" w:cs="Times New Roman"/>
          <w:color w:val="000000"/>
          <w:sz w:val="28"/>
          <w:szCs w:val="28"/>
          <w:lang w:val="en-US"/>
        </w:rPr>
        <w:t>Library</w:t>
      </w:r>
      <w:r w:rsidRPr="00943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33A1">
        <w:rPr>
          <w:rFonts w:ascii="Times New Roman" w:hAnsi="Times New Roman" w:cs="Times New Roman"/>
          <w:color w:val="000000"/>
          <w:sz w:val="28"/>
          <w:szCs w:val="28"/>
          <w:lang w:val="en-US"/>
        </w:rPr>
        <w:t>Package</w:t>
      </w:r>
      <w:r w:rsidRPr="009433A1">
        <w:rPr>
          <w:rFonts w:ascii="Times New Roman" w:hAnsi="Times New Roman" w:cs="Times New Roman"/>
          <w:color w:val="000000"/>
          <w:sz w:val="28"/>
          <w:szCs w:val="28"/>
        </w:rPr>
        <w:t xml:space="preserve">-ЗАО КОНЭК Государственный контракт №16 от 13.01.2015  </w:t>
      </w:r>
      <w:hyperlink r:id="rId44" w:history="1">
        <w:r w:rsidRPr="009433A1">
          <w:rPr>
            <w:rStyle w:val="a8"/>
            <w:rFonts w:ascii="Times New Roman" w:hAnsi="Times New Roman"/>
            <w:sz w:val="28"/>
            <w:szCs w:val="28"/>
          </w:rPr>
          <w:t>http://</w:t>
        </w:r>
        <w:proofErr w:type="spellStart"/>
        <w:r w:rsidRPr="009433A1">
          <w:rPr>
            <w:rStyle w:val="a8"/>
            <w:rFonts w:ascii="Times New Roman" w:hAnsi="Times New Roman"/>
            <w:sz w:val="28"/>
            <w:szCs w:val="28"/>
            <w:lang w:val="en-US"/>
          </w:rPr>
          <w:t>ovidsp</w:t>
        </w:r>
        <w:proofErr w:type="spellEnd"/>
        <w:r w:rsidRPr="009433A1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9433A1">
          <w:rPr>
            <w:rStyle w:val="a8"/>
            <w:rFonts w:ascii="Times New Roman" w:hAnsi="Times New Roman"/>
            <w:sz w:val="28"/>
            <w:szCs w:val="28"/>
            <w:lang w:val="en-US"/>
          </w:rPr>
          <w:t>ovid</w:t>
        </w:r>
        <w:proofErr w:type="spellEnd"/>
        <w:r w:rsidRPr="009433A1">
          <w:rPr>
            <w:rStyle w:val="a8"/>
            <w:rFonts w:ascii="Times New Roman" w:hAnsi="Times New Roman"/>
            <w:sz w:val="28"/>
            <w:szCs w:val="28"/>
          </w:rPr>
          <w:t>.</w:t>
        </w:r>
        <w:r w:rsidRPr="009433A1">
          <w:rPr>
            <w:rStyle w:val="a8"/>
            <w:rFonts w:ascii="Times New Roman" w:hAnsi="Times New Roman"/>
            <w:sz w:val="28"/>
            <w:szCs w:val="28"/>
            <w:lang w:val="en-US"/>
          </w:rPr>
          <w:t>com</w:t>
        </w:r>
        <w:r w:rsidRPr="009433A1">
          <w:rPr>
            <w:rStyle w:val="a8"/>
            <w:rFonts w:ascii="Times New Roman" w:hAnsi="Times New Roman"/>
            <w:sz w:val="28"/>
            <w:szCs w:val="28"/>
          </w:rPr>
          <w:t>/</w:t>
        </w:r>
      </w:hyperlink>
    </w:p>
    <w:p w:rsidR="009433A1" w:rsidRPr="009433A1" w:rsidRDefault="009433A1" w:rsidP="009433A1">
      <w:pPr>
        <w:widowControl w:val="0"/>
        <w:numPr>
          <w:ilvl w:val="0"/>
          <w:numId w:val="1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3A1">
        <w:rPr>
          <w:rFonts w:ascii="Times New Roman" w:hAnsi="Times New Roman" w:cs="Times New Roman"/>
          <w:sz w:val="28"/>
          <w:szCs w:val="28"/>
        </w:rPr>
        <w:t xml:space="preserve">«Гарант» </w:t>
      </w:r>
      <w:hyperlink r:id="rId45" w:history="1">
        <w:r w:rsidRPr="009433A1">
          <w:rPr>
            <w:rStyle w:val="a8"/>
            <w:rFonts w:ascii="Times New Roman" w:hAnsi="Times New Roman"/>
            <w:sz w:val="28"/>
            <w:szCs w:val="28"/>
          </w:rPr>
          <w:t>http://www.garant.ru</w:t>
        </w:r>
      </w:hyperlink>
      <w:r w:rsidRPr="00943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3A1" w:rsidRPr="009433A1" w:rsidRDefault="009433A1" w:rsidP="009433A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proofErr w:type="gramStart"/>
      <w:r w:rsidRPr="009433A1">
        <w:rPr>
          <w:rFonts w:ascii="Times New Roman" w:eastAsia="TimesNewRomanPSMT" w:hAnsi="Times New Roman" w:cs="Times New Roman"/>
          <w:sz w:val="28"/>
          <w:szCs w:val="28"/>
        </w:rPr>
        <w:t xml:space="preserve">Медицинские поисковые системы - </w:t>
      </w:r>
      <w:proofErr w:type="spellStart"/>
      <w:r w:rsidRPr="009433A1">
        <w:rPr>
          <w:rFonts w:ascii="Times New Roman" w:eastAsia="TimesNewRomanPSMT" w:hAnsi="Times New Roman" w:cs="Times New Roman"/>
          <w:color w:val="0000FF"/>
          <w:sz w:val="28"/>
          <w:szCs w:val="28"/>
          <w:lang w:val="en-US"/>
        </w:rPr>
        <w:t>MedExplorer</w:t>
      </w:r>
      <w:proofErr w:type="spellEnd"/>
      <w:r w:rsidRPr="009433A1">
        <w:rPr>
          <w:rFonts w:ascii="Times New Roman" w:eastAsia="TimesNewRomanPSMT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Pr="009433A1">
        <w:rPr>
          <w:rFonts w:ascii="Times New Roman" w:eastAsia="TimesNewRomanPSMT" w:hAnsi="Times New Roman" w:cs="Times New Roman"/>
          <w:color w:val="0000FF"/>
          <w:sz w:val="28"/>
          <w:szCs w:val="28"/>
          <w:lang w:val="en-US"/>
        </w:rPr>
        <w:t>MedHunt</w:t>
      </w:r>
      <w:proofErr w:type="spellEnd"/>
      <w:r w:rsidRPr="009433A1">
        <w:rPr>
          <w:rFonts w:ascii="Times New Roman" w:eastAsia="TimesNewRomanPSMT" w:hAnsi="Times New Roman" w:cs="Times New Roman"/>
          <w:color w:val="0000FF"/>
          <w:sz w:val="28"/>
          <w:szCs w:val="28"/>
        </w:rPr>
        <w:t xml:space="preserve">, </w:t>
      </w:r>
      <w:r w:rsidRPr="009433A1">
        <w:rPr>
          <w:rFonts w:ascii="Times New Roman" w:eastAsia="TimesNewRomanPSMT" w:hAnsi="Times New Roman" w:cs="Times New Roman"/>
          <w:color w:val="0000FF"/>
          <w:sz w:val="28"/>
          <w:szCs w:val="28"/>
          <w:lang w:val="en-US"/>
        </w:rPr>
        <w:t>PubMed</w:t>
      </w:r>
      <w:r w:rsidRPr="009433A1">
        <w:rPr>
          <w:rFonts w:ascii="Times New Roman" w:eastAsia="TimesNewRomanPSMT" w:hAnsi="Times New Roman" w:cs="Times New Roman"/>
          <w:color w:val="0000FF"/>
          <w:sz w:val="28"/>
          <w:szCs w:val="28"/>
        </w:rPr>
        <w:t xml:space="preserve"> и др.).</w:t>
      </w:r>
      <w:proofErr w:type="gramEnd"/>
    </w:p>
    <w:p w:rsidR="00196B4B" w:rsidRPr="00BD14C1" w:rsidRDefault="00196B4B" w:rsidP="00196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B4B" w:rsidRPr="00BD14C1" w:rsidRDefault="00463416" w:rsidP="00196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98F4987" wp14:editId="0904B576">
            <wp:simplePos x="0" y="0"/>
            <wp:positionH relativeFrom="column">
              <wp:posOffset>3520440</wp:posOffset>
            </wp:positionH>
            <wp:positionV relativeFrom="paragraph">
              <wp:posOffset>191135</wp:posOffset>
            </wp:positionV>
            <wp:extent cx="638175" cy="399415"/>
            <wp:effectExtent l="0" t="0" r="952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B4B" w:rsidRPr="00463416" w:rsidRDefault="00196B4B" w:rsidP="00463416">
      <w:pPr>
        <w:pStyle w:val="a5"/>
        <w:rPr>
          <w:b/>
          <w:bCs/>
          <w:sz w:val="28"/>
          <w:szCs w:val="28"/>
        </w:rPr>
      </w:pPr>
      <w:r w:rsidRPr="00BD14C1">
        <w:rPr>
          <w:sz w:val="28"/>
          <w:szCs w:val="28"/>
        </w:rPr>
        <w:t xml:space="preserve">  </w:t>
      </w:r>
      <w:r w:rsidR="00463416">
        <w:rPr>
          <w:sz w:val="28"/>
          <w:szCs w:val="28"/>
        </w:rPr>
        <w:t xml:space="preserve">Подпись </w:t>
      </w:r>
      <w:r w:rsidR="00463416">
        <w:rPr>
          <w:bCs/>
          <w:sz w:val="28"/>
          <w:szCs w:val="28"/>
        </w:rPr>
        <w:t>а</w:t>
      </w:r>
      <w:r w:rsidRPr="00BD14C1">
        <w:rPr>
          <w:bCs/>
          <w:sz w:val="28"/>
          <w:szCs w:val="28"/>
        </w:rPr>
        <w:t>втор</w:t>
      </w:r>
      <w:r w:rsidR="00463416">
        <w:rPr>
          <w:bCs/>
          <w:sz w:val="28"/>
          <w:szCs w:val="28"/>
        </w:rPr>
        <w:t>а</w:t>
      </w:r>
      <w:r w:rsidRPr="00BD14C1">
        <w:rPr>
          <w:bCs/>
          <w:sz w:val="28"/>
          <w:szCs w:val="28"/>
        </w:rPr>
        <w:t xml:space="preserve">  методической разработки</w:t>
      </w:r>
      <w:r w:rsidRPr="00BD14C1">
        <w:rPr>
          <w:b/>
          <w:bCs/>
          <w:sz w:val="28"/>
          <w:szCs w:val="28"/>
        </w:rPr>
        <w:t xml:space="preserve">   </w:t>
      </w:r>
      <w:r w:rsidRPr="00BD14C1">
        <w:rPr>
          <w:sz w:val="28"/>
          <w:szCs w:val="28"/>
        </w:rPr>
        <w:t xml:space="preserve">_________  </w:t>
      </w:r>
      <w:r w:rsidR="00463416">
        <w:rPr>
          <w:sz w:val="28"/>
          <w:szCs w:val="28"/>
        </w:rPr>
        <w:t xml:space="preserve">      </w:t>
      </w:r>
      <w:proofErr w:type="spellStart"/>
      <w:r w:rsidRPr="00BD14C1">
        <w:rPr>
          <w:sz w:val="28"/>
          <w:szCs w:val="28"/>
        </w:rPr>
        <w:t>Максютова</w:t>
      </w:r>
      <w:proofErr w:type="spellEnd"/>
      <w:r w:rsidR="00463416" w:rsidRPr="00463416">
        <w:rPr>
          <w:sz w:val="28"/>
          <w:szCs w:val="28"/>
        </w:rPr>
        <w:t xml:space="preserve"> </w:t>
      </w:r>
      <w:r w:rsidR="00463416" w:rsidRPr="00BD14C1">
        <w:rPr>
          <w:sz w:val="28"/>
          <w:szCs w:val="28"/>
        </w:rPr>
        <w:t>Л.Ф.</w:t>
      </w:r>
    </w:p>
    <w:p w:rsidR="00A570E0" w:rsidRDefault="00A570E0"/>
    <w:sectPr w:rsidR="00A5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994"/>
    <w:multiLevelType w:val="hybridMultilevel"/>
    <w:tmpl w:val="13285B52"/>
    <w:lvl w:ilvl="0" w:tplc="D45455D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  <w:rPr>
        <w:rFonts w:cs="Times New Roman"/>
      </w:rPr>
    </w:lvl>
  </w:abstractNum>
  <w:abstractNum w:abstractNumId="1">
    <w:nsid w:val="0D330602"/>
    <w:multiLevelType w:val="hybridMultilevel"/>
    <w:tmpl w:val="15E2F260"/>
    <w:lvl w:ilvl="0" w:tplc="D08E69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A11989"/>
    <w:multiLevelType w:val="hybridMultilevel"/>
    <w:tmpl w:val="20362D90"/>
    <w:lvl w:ilvl="0" w:tplc="84123CA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05E1884"/>
    <w:multiLevelType w:val="hybridMultilevel"/>
    <w:tmpl w:val="8536E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054D65"/>
    <w:multiLevelType w:val="hybridMultilevel"/>
    <w:tmpl w:val="D708D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1F361B"/>
    <w:multiLevelType w:val="hybridMultilevel"/>
    <w:tmpl w:val="CE066BBA"/>
    <w:lvl w:ilvl="0" w:tplc="341EA95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1207D"/>
    <w:multiLevelType w:val="hybridMultilevel"/>
    <w:tmpl w:val="E9501E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E9E637A"/>
    <w:multiLevelType w:val="hybridMultilevel"/>
    <w:tmpl w:val="53AC7F08"/>
    <w:lvl w:ilvl="0" w:tplc="C4CEA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D0603D"/>
    <w:multiLevelType w:val="hybridMultilevel"/>
    <w:tmpl w:val="814818AE"/>
    <w:lvl w:ilvl="0" w:tplc="4EC074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E59EC"/>
    <w:multiLevelType w:val="hybridMultilevel"/>
    <w:tmpl w:val="51A2311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6D174A84"/>
    <w:multiLevelType w:val="hybridMultilevel"/>
    <w:tmpl w:val="FED8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0"/>
  </w:num>
  <w:num w:numId="5">
    <w:abstractNumId w:val="12"/>
  </w:num>
  <w:num w:numId="6">
    <w:abstractNumId w:val="4"/>
  </w:num>
  <w:num w:numId="7">
    <w:abstractNumId w:val="11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  <w:num w:numId="12">
    <w:abstractNumId w:val="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4B"/>
    <w:rsid w:val="000865F7"/>
    <w:rsid w:val="00114E57"/>
    <w:rsid w:val="00196B4B"/>
    <w:rsid w:val="00463416"/>
    <w:rsid w:val="00646AB9"/>
    <w:rsid w:val="006A29F1"/>
    <w:rsid w:val="007D2703"/>
    <w:rsid w:val="00882029"/>
    <w:rsid w:val="00886185"/>
    <w:rsid w:val="009433A1"/>
    <w:rsid w:val="00A570E0"/>
    <w:rsid w:val="00C76719"/>
    <w:rsid w:val="00C9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4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 w:cs="Times New Roman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Body Text Indent"/>
    <w:basedOn w:val="a"/>
    <w:link w:val="a4"/>
    <w:rsid w:val="00196B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96B4B"/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rsid w:val="00196B4B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196B4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9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196B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6B4B"/>
    <w:rPr>
      <w:rFonts w:cs="Times New Roman"/>
    </w:rPr>
  </w:style>
  <w:style w:type="character" w:styleId="a8">
    <w:name w:val="Hyperlink"/>
    <w:basedOn w:val="a0"/>
    <w:semiHidden/>
    <w:rsid w:val="00196B4B"/>
    <w:rPr>
      <w:rFonts w:cs="Times New Roman"/>
      <w:color w:val="0000FF"/>
      <w:u w:val="single"/>
    </w:rPr>
  </w:style>
  <w:style w:type="paragraph" w:styleId="a9">
    <w:name w:val="List Paragraph"/>
    <w:basedOn w:val="a"/>
    <w:qFormat/>
    <w:rsid w:val="00196B4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7D27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7D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270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433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qFormat/>
    <w:rsid w:val="009433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4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 w:cs="Times New Roman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Body Text Indent"/>
    <w:basedOn w:val="a"/>
    <w:link w:val="a4"/>
    <w:rsid w:val="00196B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96B4B"/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rsid w:val="00196B4B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196B4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9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196B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6B4B"/>
    <w:rPr>
      <w:rFonts w:cs="Times New Roman"/>
    </w:rPr>
  </w:style>
  <w:style w:type="character" w:styleId="a8">
    <w:name w:val="Hyperlink"/>
    <w:basedOn w:val="a0"/>
    <w:semiHidden/>
    <w:rsid w:val="00196B4B"/>
    <w:rPr>
      <w:rFonts w:cs="Times New Roman"/>
      <w:color w:val="0000FF"/>
      <w:u w:val="single"/>
    </w:rPr>
  </w:style>
  <w:style w:type="paragraph" w:styleId="a9">
    <w:name w:val="List Paragraph"/>
    <w:basedOn w:val="a"/>
    <w:qFormat/>
    <w:rsid w:val="00196B4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7D27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7D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270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433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qFormat/>
    <w:rsid w:val="00943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hyperlink" Target="http://www.studmedlib.ru/ru/doc/SKILLS-3-A.html" TargetMode="External"/><Relationship Id="rId39" Type="http://schemas.openxmlformats.org/officeDocument/2006/relationships/hyperlink" Target="http://www.studmedlib.ru/ru/doc/SKILLS-3-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medlib.ru/ru/doc/SKILLS-3-A.html" TargetMode="External"/><Relationship Id="rId34" Type="http://schemas.openxmlformats.org/officeDocument/2006/relationships/hyperlink" Target="http://www.studmedlib.ru/ru/doc/SKILLS-3-A.html" TargetMode="External"/><Relationship Id="rId42" Type="http://schemas.openxmlformats.org/officeDocument/2006/relationships/hyperlink" Target="http://www.consultant.ru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09657.html" TargetMode="External"/><Relationship Id="rId17" Type="http://schemas.openxmlformats.org/officeDocument/2006/relationships/hyperlink" Target="https://www.books-up.ru/ru/book/vnutrennie-bolezni-sistema-organov-picshevareniya-216050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www.studmedlib.ru/ru/doc/SKILLS-3-A.html" TargetMode="External"/><Relationship Id="rId38" Type="http://schemas.openxmlformats.org/officeDocument/2006/relationships/hyperlink" Target="http://www.studmedlib.ru/ru/doc/SKILLS-3-A.html" TargetMode="External"/><Relationship Id="rId46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books-up.ru/ru/book/vnutrennie-bolezni-serdechno-sosudistaya-sistema-194740" TargetMode="External"/><Relationship Id="rId20" Type="http://schemas.openxmlformats.org/officeDocument/2006/relationships/hyperlink" Target="http://www.studmedlib.ru/ru/doc/SKILLS-3-A.html" TargetMode="External"/><Relationship Id="rId29" Type="http://schemas.openxmlformats.org/officeDocument/2006/relationships/hyperlink" Target="http://www.studmedlib.ru/ru/doc/SKILLS-3-A.html" TargetMode="External"/><Relationship Id="rId41" Type="http://schemas.openxmlformats.org/officeDocument/2006/relationships/hyperlink" Target="http://library.bashgm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www.studmedlib.ru/ru/doc/SKILLS-3-A.html" TargetMode="External"/><Relationship Id="rId37" Type="http://schemas.openxmlformats.org/officeDocument/2006/relationships/hyperlink" Target="http://www.studmedlib.ru/ru/doc/SKILLS-3-A.html" TargetMode="External"/><Relationship Id="rId40" Type="http://schemas.openxmlformats.org/officeDocument/2006/relationships/hyperlink" Target="http://www.studmedlib.ru/ru/doc/SKILLS-3-A.html" TargetMode="External"/><Relationship Id="rId45" Type="http://schemas.openxmlformats.org/officeDocument/2006/relationships/hyperlink" Target="http://www.garan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ISBN9785970411544.html" TargetMode="Externa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hyperlink" Target="http://www.studmedlib.ru/ru/doc/SKILLS-3-A.html" TargetMode="External"/><Relationship Id="rId10" Type="http://schemas.openxmlformats.org/officeDocument/2006/relationships/hyperlink" Target="http://www.studmedlib.ru/book/ISBN9785970425800.html" TargetMode="External"/><Relationship Id="rId19" Type="http://schemas.openxmlformats.org/officeDocument/2006/relationships/hyperlink" Target="http://www.studmedlib.ru/ru/doc/SKILLS-3-A.html" TargetMode="External"/><Relationship Id="rId31" Type="http://schemas.openxmlformats.org/officeDocument/2006/relationships/hyperlink" Target="http://www.studmedlib.ru/ru/doc/SKILLS-3-A.html" TargetMode="External"/><Relationship Id="rId44" Type="http://schemas.openxmlformats.org/officeDocument/2006/relationships/hyperlink" Target="http://ovidsp.ovid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://www.studmedlib.ru/book/ISBN9785970412640.html" TargetMode="External"/><Relationship Id="rId22" Type="http://schemas.openxmlformats.org/officeDocument/2006/relationships/hyperlink" Target="http://www.studmedlib.ru/ru/doc/SKILLS-3-A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://www.studmedlib.ru/ru/doc/SKILLS-3-A.html" TargetMode="External"/><Relationship Id="rId43" Type="http://schemas.openxmlformats.org/officeDocument/2006/relationships/hyperlink" Target="http://www.rosmedlib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FD0CD-3AED-4CE1-AACC-07826B9A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4034</Words>
  <Characters>22997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Кользователь</cp:lastModifiedBy>
  <cp:revision>9</cp:revision>
  <dcterms:created xsi:type="dcterms:W3CDTF">2019-03-14T10:17:00Z</dcterms:created>
  <dcterms:modified xsi:type="dcterms:W3CDTF">2022-03-18T07:03:00Z</dcterms:modified>
</cp:coreProperties>
</file>