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D7710" w14:textId="77777777" w:rsidR="00946152" w:rsidRPr="003753DA" w:rsidRDefault="00946152" w:rsidP="00375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53DA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14:paraId="15AD7DCD" w14:textId="77777777" w:rsidR="00946152" w:rsidRPr="003753DA" w:rsidRDefault="00946152" w:rsidP="0036658B">
      <w:pPr>
        <w:pStyle w:val="af3"/>
        <w:rPr>
          <w:rFonts w:ascii="Times New Roman" w:hAnsi="Times New Roman"/>
          <w:b w:val="0"/>
          <w:sz w:val="26"/>
          <w:szCs w:val="26"/>
        </w:rPr>
      </w:pPr>
      <w:r w:rsidRPr="003753DA">
        <w:rPr>
          <w:rFonts w:ascii="Times New Roman" w:hAnsi="Times New Roman"/>
          <w:b w:val="0"/>
          <w:sz w:val="26"/>
          <w:szCs w:val="26"/>
        </w:rPr>
        <w:t>«БАШКИРСКИЙ ГОСУДАРСТВЕННЫЙ МЕДИЦИНСКИЙ УНИВЕРСИТЕТ»</w:t>
      </w:r>
    </w:p>
    <w:p w14:paraId="3BBFE4E9" w14:textId="77777777" w:rsidR="00946152" w:rsidRPr="003753DA" w:rsidRDefault="00946152" w:rsidP="0036658B">
      <w:pPr>
        <w:pStyle w:val="a0"/>
        <w:spacing w:line="240" w:lineRule="auto"/>
        <w:ind w:hanging="284"/>
        <w:jc w:val="center"/>
        <w:rPr>
          <w:sz w:val="26"/>
          <w:szCs w:val="26"/>
        </w:rPr>
      </w:pPr>
      <w:r w:rsidRPr="003753DA">
        <w:rPr>
          <w:sz w:val="26"/>
          <w:szCs w:val="26"/>
        </w:rPr>
        <w:t>МИНИСТЕРСТВА ЗДРАВООХРАНЕНИЯ РОССИЙСКОЙ ФЕДЕРАЦИИ</w:t>
      </w:r>
    </w:p>
    <w:p w14:paraId="4BBD8467" w14:textId="77777777" w:rsidR="00946152" w:rsidRPr="003753DA" w:rsidRDefault="00946152">
      <w:pPr>
        <w:pStyle w:val="a0"/>
        <w:spacing w:line="360" w:lineRule="atLeast"/>
        <w:ind w:firstLine="567"/>
        <w:jc w:val="center"/>
        <w:rPr>
          <w:sz w:val="26"/>
          <w:szCs w:val="26"/>
        </w:rPr>
      </w:pPr>
    </w:p>
    <w:p w14:paraId="408D4161" w14:textId="77777777" w:rsidR="00946152" w:rsidRPr="003753DA" w:rsidRDefault="00946152" w:rsidP="002047D3">
      <w:pPr>
        <w:pStyle w:val="a0"/>
        <w:spacing w:line="360" w:lineRule="atLeast"/>
        <w:jc w:val="center"/>
        <w:rPr>
          <w:sz w:val="28"/>
          <w:szCs w:val="28"/>
        </w:rPr>
      </w:pPr>
      <w:r w:rsidRPr="003753DA">
        <w:rPr>
          <w:sz w:val="28"/>
          <w:szCs w:val="28"/>
        </w:rPr>
        <w:t>Кафедра факультетской терапии</w:t>
      </w:r>
    </w:p>
    <w:p w14:paraId="0611F78A" w14:textId="77777777" w:rsidR="00946152" w:rsidRPr="003753DA" w:rsidRDefault="00946152">
      <w:pPr>
        <w:pStyle w:val="a0"/>
        <w:spacing w:line="360" w:lineRule="atLeast"/>
        <w:ind w:firstLine="567"/>
        <w:jc w:val="center"/>
        <w:rPr>
          <w:sz w:val="28"/>
          <w:szCs w:val="28"/>
        </w:rPr>
      </w:pPr>
    </w:p>
    <w:p w14:paraId="7A521FAD" w14:textId="77777777" w:rsidR="00946152" w:rsidRPr="003753DA" w:rsidRDefault="00DB6B41">
      <w:pPr>
        <w:pStyle w:val="3"/>
        <w:numPr>
          <w:ilvl w:val="2"/>
          <w:numId w:val="2"/>
        </w:numPr>
        <w:spacing w:line="100" w:lineRule="atLeast"/>
        <w:ind w:left="0" w:firstLine="0"/>
        <w:jc w:val="left"/>
        <w:rPr>
          <w:b w:val="0"/>
          <w:sz w:val="28"/>
          <w:szCs w:val="28"/>
        </w:rPr>
      </w:pPr>
      <w:r>
        <w:rPr>
          <w:noProof/>
        </w:rPr>
        <w:pict w14:anchorId="1465C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1" style="position:absolute;left:0;text-align:left;margin-left:273.45pt;margin-top:1.3pt;width:117pt;height:44pt;z-index:-2;visibility:visible">
            <v:imagedata r:id="rId7" o:title="" croptop="33891f" cropbottom="28731f" cropleft="27955f" cropright="25049f"/>
          </v:shape>
        </w:pict>
      </w:r>
      <w:r w:rsidR="00946152" w:rsidRPr="003753DA">
        <w:rPr>
          <w:b w:val="0"/>
          <w:sz w:val="28"/>
          <w:szCs w:val="28"/>
        </w:rPr>
        <w:t xml:space="preserve">                             </w:t>
      </w:r>
      <w:r w:rsidR="00946152">
        <w:rPr>
          <w:b w:val="0"/>
          <w:sz w:val="28"/>
          <w:szCs w:val="28"/>
        </w:rPr>
        <w:t xml:space="preserve">                       </w:t>
      </w:r>
      <w:r w:rsidR="00946152" w:rsidRPr="003753DA">
        <w:rPr>
          <w:b w:val="0"/>
          <w:sz w:val="28"/>
          <w:szCs w:val="28"/>
        </w:rPr>
        <w:t>УТВЕРЖДАЮ</w:t>
      </w:r>
    </w:p>
    <w:p w14:paraId="3B96390B" w14:textId="77777777" w:rsidR="00946152" w:rsidRPr="003753DA" w:rsidRDefault="00946152">
      <w:pPr>
        <w:pStyle w:val="a0"/>
        <w:ind w:left="4248"/>
        <w:rPr>
          <w:sz w:val="28"/>
          <w:szCs w:val="28"/>
        </w:rPr>
      </w:pPr>
      <w:r>
        <w:rPr>
          <w:sz w:val="28"/>
          <w:szCs w:val="28"/>
        </w:rPr>
        <w:t>Зав.</w:t>
      </w:r>
      <w:r w:rsidRPr="003753DA">
        <w:rPr>
          <w:sz w:val="28"/>
          <w:szCs w:val="28"/>
        </w:rPr>
        <w:t xml:space="preserve"> кафедрой __________   </w:t>
      </w:r>
      <w:r>
        <w:rPr>
          <w:sz w:val="28"/>
          <w:szCs w:val="28"/>
        </w:rPr>
        <w:t>Г.Х.</w:t>
      </w:r>
      <w:r w:rsidRPr="003753DA">
        <w:rPr>
          <w:sz w:val="28"/>
          <w:szCs w:val="28"/>
        </w:rPr>
        <w:t xml:space="preserve"> Мирсаева</w:t>
      </w:r>
    </w:p>
    <w:p w14:paraId="0D1724F4" w14:textId="74936162" w:rsidR="00946152" w:rsidRPr="003753DA" w:rsidRDefault="00946152">
      <w:pPr>
        <w:pStyle w:val="3"/>
        <w:numPr>
          <w:ilvl w:val="2"/>
          <w:numId w:val="2"/>
        </w:numPr>
        <w:ind w:left="0" w:firstLine="0"/>
        <w:jc w:val="left"/>
        <w:rPr>
          <w:b w:val="0"/>
          <w:color w:val="auto"/>
          <w:sz w:val="28"/>
          <w:szCs w:val="28"/>
        </w:rPr>
      </w:pPr>
      <w:r w:rsidRPr="003753DA">
        <w:rPr>
          <w:b w:val="0"/>
          <w:color w:val="auto"/>
          <w:sz w:val="28"/>
          <w:szCs w:val="28"/>
        </w:rPr>
        <w:t xml:space="preserve">                                                     </w:t>
      </w:r>
      <w:r w:rsidR="009F7262">
        <w:rPr>
          <w:b w:val="0"/>
          <w:sz w:val="28"/>
          <w:szCs w:val="28"/>
        </w:rPr>
        <w:t>24 июня 2020</w:t>
      </w:r>
      <w:r w:rsidR="000535FC">
        <w:rPr>
          <w:b w:val="0"/>
          <w:sz w:val="28"/>
          <w:szCs w:val="28"/>
        </w:rPr>
        <w:t xml:space="preserve"> г</w:t>
      </w:r>
      <w:r w:rsidR="009F7262">
        <w:rPr>
          <w:b w:val="0"/>
          <w:sz w:val="28"/>
          <w:szCs w:val="28"/>
        </w:rPr>
        <w:t>.</w:t>
      </w:r>
    </w:p>
    <w:p w14:paraId="4BF162D5" w14:textId="77777777" w:rsidR="00946152" w:rsidRPr="003753DA" w:rsidRDefault="00946152">
      <w:pPr>
        <w:pStyle w:val="a0"/>
        <w:rPr>
          <w:sz w:val="28"/>
          <w:szCs w:val="28"/>
        </w:rPr>
      </w:pPr>
    </w:p>
    <w:p w14:paraId="06695615" w14:textId="77777777" w:rsidR="00946152" w:rsidRPr="003753DA" w:rsidRDefault="00946152">
      <w:pPr>
        <w:pStyle w:val="a0"/>
        <w:rPr>
          <w:sz w:val="28"/>
          <w:szCs w:val="28"/>
        </w:rPr>
      </w:pPr>
    </w:p>
    <w:p w14:paraId="121808CC" w14:textId="77777777" w:rsidR="00946152" w:rsidRPr="003753DA" w:rsidRDefault="00946152">
      <w:pPr>
        <w:pStyle w:val="a0"/>
        <w:rPr>
          <w:sz w:val="28"/>
          <w:szCs w:val="28"/>
        </w:rPr>
      </w:pPr>
    </w:p>
    <w:p w14:paraId="3F16312F" w14:textId="77777777" w:rsidR="00946152" w:rsidRPr="003753DA" w:rsidRDefault="00946152">
      <w:pPr>
        <w:pStyle w:val="a0"/>
        <w:rPr>
          <w:sz w:val="28"/>
          <w:szCs w:val="28"/>
        </w:rPr>
      </w:pPr>
    </w:p>
    <w:p w14:paraId="51699EF5" w14:textId="77777777" w:rsidR="00946152" w:rsidRPr="003753DA" w:rsidRDefault="00946152">
      <w:pPr>
        <w:pStyle w:val="a0"/>
        <w:rPr>
          <w:sz w:val="28"/>
          <w:szCs w:val="28"/>
        </w:rPr>
      </w:pPr>
    </w:p>
    <w:p w14:paraId="5C03F066" w14:textId="77777777" w:rsidR="00946152" w:rsidRPr="003753DA" w:rsidRDefault="00946152">
      <w:pPr>
        <w:pStyle w:val="a0"/>
        <w:jc w:val="center"/>
        <w:rPr>
          <w:b/>
          <w:sz w:val="28"/>
          <w:szCs w:val="28"/>
        </w:rPr>
      </w:pPr>
    </w:p>
    <w:p w14:paraId="1E2A5944" w14:textId="77777777" w:rsidR="00946152" w:rsidRPr="003753DA" w:rsidRDefault="00946152">
      <w:pPr>
        <w:pStyle w:val="a0"/>
        <w:jc w:val="center"/>
        <w:rPr>
          <w:b/>
          <w:sz w:val="28"/>
          <w:szCs w:val="28"/>
        </w:rPr>
      </w:pPr>
    </w:p>
    <w:p w14:paraId="59AF41DF" w14:textId="77777777" w:rsidR="00946152" w:rsidRPr="003753DA" w:rsidRDefault="00946152">
      <w:pPr>
        <w:pStyle w:val="a0"/>
        <w:jc w:val="center"/>
        <w:rPr>
          <w:b/>
          <w:sz w:val="28"/>
          <w:szCs w:val="28"/>
        </w:rPr>
      </w:pPr>
    </w:p>
    <w:p w14:paraId="337EDC62" w14:textId="77777777" w:rsidR="00946152" w:rsidRPr="003753DA" w:rsidRDefault="00946152">
      <w:pPr>
        <w:pStyle w:val="a0"/>
        <w:jc w:val="center"/>
        <w:rPr>
          <w:b/>
          <w:sz w:val="28"/>
          <w:szCs w:val="28"/>
        </w:rPr>
      </w:pPr>
    </w:p>
    <w:p w14:paraId="24D9634F" w14:textId="77777777" w:rsidR="00946152" w:rsidRPr="003753DA" w:rsidRDefault="00946152">
      <w:pPr>
        <w:pStyle w:val="a0"/>
        <w:jc w:val="center"/>
        <w:rPr>
          <w:b/>
          <w:sz w:val="28"/>
          <w:szCs w:val="28"/>
        </w:rPr>
      </w:pPr>
    </w:p>
    <w:p w14:paraId="42C3A105" w14:textId="77777777" w:rsidR="00946152" w:rsidRPr="003753DA" w:rsidRDefault="00946152">
      <w:pPr>
        <w:pStyle w:val="a0"/>
        <w:jc w:val="center"/>
        <w:rPr>
          <w:sz w:val="28"/>
          <w:szCs w:val="28"/>
        </w:rPr>
      </w:pPr>
      <w:r w:rsidRPr="003753DA">
        <w:rPr>
          <w:b/>
          <w:sz w:val="28"/>
          <w:szCs w:val="28"/>
        </w:rPr>
        <w:t>МЕТОДИЧЕСКИЕ УКАЗАНИЯ ДЛЯ СТУДЕНТОВ</w:t>
      </w:r>
    </w:p>
    <w:p w14:paraId="6605160E" w14:textId="77777777" w:rsidR="00946152" w:rsidRPr="003753DA" w:rsidRDefault="00946152">
      <w:pPr>
        <w:pStyle w:val="a0"/>
        <w:jc w:val="center"/>
        <w:rPr>
          <w:sz w:val="28"/>
          <w:szCs w:val="28"/>
        </w:rPr>
      </w:pPr>
      <w:r w:rsidRPr="003753DA">
        <w:rPr>
          <w:sz w:val="28"/>
          <w:szCs w:val="28"/>
        </w:rPr>
        <w:t xml:space="preserve">по самостоятельной </w:t>
      </w:r>
      <w:r w:rsidR="000535FC">
        <w:rPr>
          <w:sz w:val="28"/>
          <w:szCs w:val="28"/>
        </w:rPr>
        <w:t xml:space="preserve">контактной/внеаудиторной </w:t>
      </w:r>
      <w:r w:rsidRPr="003753DA">
        <w:rPr>
          <w:sz w:val="28"/>
          <w:szCs w:val="28"/>
        </w:rPr>
        <w:t xml:space="preserve"> работе</w:t>
      </w:r>
    </w:p>
    <w:p w14:paraId="6C2BFDBC" w14:textId="77777777" w:rsidR="00946152" w:rsidRPr="003753DA" w:rsidRDefault="00946152">
      <w:pPr>
        <w:pStyle w:val="a0"/>
        <w:jc w:val="both"/>
        <w:rPr>
          <w:b/>
          <w:sz w:val="28"/>
          <w:szCs w:val="28"/>
        </w:rPr>
      </w:pPr>
      <w:r w:rsidRPr="003753D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на </w:t>
      </w:r>
      <w:r w:rsidRPr="003753DA">
        <w:rPr>
          <w:sz w:val="28"/>
          <w:szCs w:val="28"/>
        </w:rPr>
        <w:t>тем</w:t>
      </w:r>
      <w:r>
        <w:rPr>
          <w:sz w:val="28"/>
          <w:szCs w:val="28"/>
        </w:rPr>
        <w:t>у</w:t>
      </w:r>
      <w:r w:rsidRPr="003753DA">
        <w:rPr>
          <w:sz w:val="28"/>
          <w:szCs w:val="28"/>
        </w:rPr>
        <w:t xml:space="preserve"> </w:t>
      </w:r>
      <w:r w:rsidRPr="003753DA">
        <w:rPr>
          <w:b/>
          <w:sz w:val="28"/>
          <w:szCs w:val="28"/>
        </w:rPr>
        <w:t>«Бронхиальная астма»</w:t>
      </w:r>
    </w:p>
    <w:p w14:paraId="6EB20FA7" w14:textId="77777777" w:rsidR="00946152" w:rsidRPr="003753DA" w:rsidRDefault="00946152">
      <w:pPr>
        <w:pStyle w:val="a0"/>
        <w:jc w:val="both"/>
        <w:rPr>
          <w:b/>
          <w:sz w:val="28"/>
          <w:szCs w:val="28"/>
        </w:rPr>
      </w:pPr>
    </w:p>
    <w:p w14:paraId="400F6B56" w14:textId="77777777" w:rsidR="00946152" w:rsidRPr="003753DA" w:rsidRDefault="00946152">
      <w:pPr>
        <w:pStyle w:val="ad"/>
        <w:ind w:right="-1"/>
        <w:rPr>
          <w:szCs w:val="28"/>
        </w:rPr>
      </w:pPr>
    </w:p>
    <w:p w14:paraId="248A999D" w14:textId="77777777" w:rsidR="001E0C93" w:rsidRPr="00587907" w:rsidRDefault="001E0C93" w:rsidP="001E0C93">
      <w:pPr>
        <w:pStyle w:val="ad"/>
        <w:ind w:left="0" w:firstLine="0"/>
        <w:jc w:val="left"/>
        <w:rPr>
          <w:szCs w:val="28"/>
        </w:rPr>
      </w:pPr>
      <w:r w:rsidRPr="00587907">
        <w:rPr>
          <w:szCs w:val="28"/>
        </w:rPr>
        <w:t>Дисциплина «Факультетская терапия</w:t>
      </w:r>
      <w:r>
        <w:rPr>
          <w:szCs w:val="28"/>
        </w:rPr>
        <w:t>, профессиональные болезни</w:t>
      </w:r>
      <w:r w:rsidRPr="00587907">
        <w:rPr>
          <w:szCs w:val="28"/>
        </w:rPr>
        <w:t>»</w:t>
      </w:r>
      <w:r>
        <w:rPr>
          <w:szCs w:val="28"/>
        </w:rPr>
        <w:t>, модуль «Факультетская терапия»</w:t>
      </w:r>
      <w:r w:rsidRPr="00587907">
        <w:rPr>
          <w:szCs w:val="28"/>
        </w:rPr>
        <w:t xml:space="preserve"> </w:t>
      </w:r>
    </w:p>
    <w:p w14:paraId="45FC810C" w14:textId="77777777" w:rsidR="00946152" w:rsidRPr="003753DA" w:rsidRDefault="00946152">
      <w:pPr>
        <w:pStyle w:val="ad"/>
        <w:ind w:left="0" w:firstLine="0"/>
        <w:jc w:val="left"/>
        <w:rPr>
          <w:szCs w:val="28"/>
        </w:rPr>
      </w:pPr>
      <w:r w:rsidRPr="003753DA">
        <w:rPr>
          <w:szCs w:val="28"/>
        </w:rPr>
        <w:t xml:space="preserve">Специальность 31.05.01 </w:t>
      </w:r>
      <w:r>
        <w:rPr>
          <w:szCs w:val="28"/>
        </w:rPr>
        <w:t xml:space="preserve"> </w:t>
      </w:r>
      <w:r w:rsidRPr="003753DA">
        <w:rPr>
          <w:szCs w:val="28"/>
        </w:rPr>
        <w:t>Лечебное дело</w:t>
      </w:r>
      <w:r>
        <w:rPr>
          <w:szCs w:val="28"/>
        </w:rPr>
        <w:t xml:space="preserve"> </w:t>
      </w:r>
      <w:r w:rsidRPr="003753DA">
        <w:rPr>
          <w:szCs w:val="28"/>
        </w:rPr>
        <w:t xml:space="preserve"> </w:t>
      </w:r>
    </w:p>
    <w:p w14:paraId="02EF7783" w14:textId="77777777" w:rsidR="00946152" w:rsidRPr="003753DA" w:rsidRDefault="00946152">
      <w:pPr>
        <w:pStyle w:val="ad"/>
        <w:ind w:left="0" w:firstLine="0"/>
        <w:jc w:val="left"/>
        <w:rPr>
          <w:szCs w:val="28"/>
        </w:rPr>
      </w:pPr>
      <w:r w:rsidRPr="003753DA">
        <w:rPr>
          <w:szCs w:val="28"/>
        </w:rPr>
        <w:t>Курс   4</w:t>
      </w:r>
    </w:p>
    <w:p w14:paraId="37C8A160" w14:textId="77777777" w:rsidR="00946152" w:rsidRPr="003753DA" w:rsidRDefault="00946152">
      <w:pPr>
        <w:pStyle w:val="ad"/>
        <w:ind w:left="0" w:firstLine="0"/>
        <w:jc w:val="left"/>
        <w:rPr>
          <w:szCs w:val="28"/>
        </w:rPr>
      </w:pPr>
      <w:r w:rsidRPr="003753DA">
        <w:rPr>
          <w:szCs w:val="28"/>
        </w:rPr>
        <w:t xml:space="preserve">Семестр  </w:t>
      </w:r>
      <w:r w:rsidRPr="003753DA">
        <w:rPr>
          <w:szCs w:val="28"/>
          <w:lang w:val="en-US"/>
        </w:rPr>
        <w:t>VII</w:t>
      </w:r>
      <w:r w:rsidRPr="003753DA">
        <w:rPr>
          <w:szCs w:val="28"/>
        </w:rPr>
        <w:t xml:space="preserve">             </w:t>
      </w:r>
    </w:p>
    <w:p w14:paraId="26E3AFFA" w14:textId="77777777" w:rsidR="00946152" w:rsidRPr="003753DA" w:rsidRDefault="00946152">
      <w:pPr>
        <w:pStyle w:val="ad"/>
        <w:ind w:right="-1" w:firstLine="0"/>
        <w:jc w:val="center"/>
        <w:rPr>
          <w:szCs w:val="28"/>
        </w:rPr>
      </w:pPr>
    </w:p>
    <w:p w14:paraId="07E2DAF9" w14:textId="77777777" w:rsidR="00946152" w:rsidRPr="003753DA" w:rsidRDefault="00946152">
      <w:pPr>
        <w:pStyle w:val="ad"/>
        <w:ind w:right="-1" w:firstLine="0"/>
        <w:jc w:val="center"/>
        <w:rPr>
          <w:szCs w:val="28"/>
        </w:rPr>
      </w:pPr>
    </w:p>
    <w:p w14:paraId="24F72B12" w14:textId="77777777" w:rsidR="00946152" w:rsidRPr="003753DA" w:rsidRDefault="00946152">
      <w:pPr>
        <w:pStyle w:val="a0"/>
        <w:spacing w:line="360" w:lineRule="atLeast"/>
        <w:ind w:firstLine="567"/>
        <w:rPr>
          <w:sz w:val="28"/>
          <w:szCs w:val="28"/>
        </w:rPr>
      </w:pPr>
    </w:p>
    <w:p w14:paraId="393C1640" w14:textId="77777777" w:rsidR="00946152" w:rsidRPr="003753DA" w:rsidRDefault="00946152">
      <w:pPr>
        <w:pStyle w:val="a0"/>
        <w:spacing w:line="360" w:lineRule="atLeast"/>
        <w:ind w:firstLine="567"/>
        <w:rPr>
          <w:sz w:val="28"/>
          <w:szCs w:val="28"/>
        </w:rPr>
      </w:pPr>
    </w:p>
    <w:p w14:paraId="512E5E61" w14:textId="77777777" w:rsidR="00946152" w:rsidRPr="003753DA" w:rsidRDefault="00946152">
      <w:pPr>
        <w:pStyle w:val="a0"/>
        <w:spacing w:line="360" w:lineRule="atLeast"/>
        <w:ind w:firstLine="567"/>
        <w:rPr>
          <w:sz w:val="28"/>
          <w:szCs w:val="28"/>
        </w:rPr>
      </w:pPr>
    </w:p>
    <w:p w14:paraId="7AE793DD" w14:textId="77777777" w:rsidR="00946152" w:rsidRPr="003753DA" w:rsidRDefault="00946152">
      <w:pPr>
        <w:pStyle w:val="a0"/>
        <w:spacing w:line="360" w:lineRule="atLeast"/>
        <w:ind w:firstLine="567"/>
        <w:rPr>
          <w:sz w:val="28"/>
          <w:szCs w:val="28"/>
        </w:rPr>
      </w:pPr>
    </w:p>
    <w:p w14:paraId="21208351" w14:textId="77777777" w:rsidR="00946152" w:rsidRPr="003753DA" w:rsidRDefault="00946152">
      <w:pPr>
        <w:pStyle w:val="a0"/>
        <w:spacing w:line="360" w:lineRule="atLeast"/>
        <w:ind w:firstLine="567"/>
        <w:rPr>
          <w:sz w:val="28"/>
          <w:szCs w:val="28"/>
        </w:rPr>
      </w:pPr>
    </w:p>
    <w:p w14:paraId="775A81FB" w14:textId="77777777" w:rsidR="00946152" w:rsidRPr="003753DA" w:rsidRDefault="00946152" w:rsidP="003753DA">
      <w:pPr>
        <w:pStyle w:val="a0"/>
        <w:spacing w:line="360" w:lineRule="atLeast"/>
        <w:rPr>
          <w:sz w:val="28"/>
          <w:szCs w:val="28"/>
        </w:rPr>
      </w:pPr>
    </w:p>
    <w:p w14:paraId="663965EE" w14:textId="77777777" w:rsidR="00946152" w:rsidRDefault="00946152">
      <w:pPr>
        <w:pStyle w:val="a0"/>
        <w:spacing w:line="360" w:lineRule="atLeast"/>
        <w:ind w:firstLine="567"/>
        <w:rPr>
          <w:sz w:val="28"/>
          <w:szCs w:val="28"/>
        </w:rPr>
      </w:pPr>
    </w:p>
    <w:p w14:paraId="43083D18" w14:textId="77777777" w:rsidR="00946152" w:rsidRDefault="00946152">
      <w:pPr>
        <w:pStyle w:val="a0"/>
        <w:spacing w:line="360" w:lineRule="atLeast"/>
        <w:ind w:firstLine="567"/>
        <w:rPr>
          <w:sz w:val="28"/>
          <w:szCs w:val="28"/>
        </w:rPr>
      </w:pPr>
    </w:p>
    <w:p w14:paraId="2E1C8F32" w14:textId="77777777" w:rsidR="00946152" w:rsidRPr="003753DA" w:rsidRDefault="00946152">
      <w:pPr>
        <w:pStyle w:val="a0"/>
        <w:spacing w:line="360" w:lineRule="atLeast"/>
        <w:ind w:firstLine="567"/>
        <w:rPr>
          <w:sz w:val="28"/>
          <w:szCs w:val="28"/>
        </w:rPr>
      </w:pPr>
    </w:p>
    <w:p w14:paraId="18AE43F6" w14:textId="77777777" w:rsidR="00946152" w:rsidRPr="003753DA" w:rsidRDefault="00946152">
      <w:pPr>
        <w:pStyle w:val="a0"/>
        <w:spacing w:line="360" w:lineRule="atLeast"/>
        <w:ind w:firstLine="567"/>
        <w:jc w:val="center"/>
        <w:rPr>
          <w:sz w:val="28"/>
          <w:szCs w:val="28"/>
        </w:rPr>
      </w:pPr>
      <w:r w:rsidRPr="003753DA">
        <w:rPr>
          <w:sz w:val="28"/>
          <w:szCs w:val="28"/>
        </w:rPr>
        <w:t xml:space="preserve">Уфа </w:t>
      </w:r>
    </w:p>
    <w:p w14:paraId="70720330" w14:textId="2EDCF3B0" w:rsidR="00946152" w:rsidRPr="003753DA" w:rsidRDefault="009F7262">
      <w:pPr>
        <w:pStyle w:val="a0"/>
        <w:spacing w:line="36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</w:t>
      </w:r>
    </w:p>
    <w:p w14:paraId="60F14BEF" w14:textId="77777777" w:rsidR="00946152" w:rsidRDefault="00946152" w:rsidP="002047D3">
      <w:pPr>
        <w:pStyle w:val="ad"/>
        <w:tabs>
          <w:tab w:val="clear" w:pos="709"/>
        </w:tabs>
        <w:ind w:left="142" w:right="-1" w:firstLine="0"/>
        <w:jc w:val="left"/>
        <w:rPr>
          <w:color w:val="auto"/>
          <w:szCs w:val="28"/>
        </w:rPr>
      </w:pPr>
    </w:p>
    <w:p w14:paraId="46FBED1A" w14:textId="7EF5EBBA" w:rsidR="00946152" w:rsidRPr="003753DA" w:rsidRDefault="009F7262" w:rsidP="009F7262">
      <w:pPr>
        <w:pStyle w:val="ad"/>
        <w:tabs>
          <w:tab w:val="clear" w:pos="709"/>
        </w:tabs>
        <w:ind w:left="0" w:right="-1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    </w:t>
      </w:r>
      <w:r w:rsidR="00946152">
        <w:rPr>
          <w:color w:val="auto"/>
          <w:szCs w:val="28"/>
        </w:rPr>
        <w:t xml:space="preserve"> </w:t>
      </w:r>
      <w:r w:rsidR="00946152" w:rsidRPr="003753DA">
        <w:rPr>
          <w:color w:val="auto"/>
          <w:szCs w:val="28"/>
        </w:rPr>
        <w:t>Тема: Бронхиальная астма»</w:t>
      </w:r>
    </w:p>
    <w:p w14:paraId="49C3DBF5" w14:textId="689C519B" w:rsidR="00946152" w:rsidRPr="003753DA" w:rsidRDefault="00946152" w:rsidP="007E2D80">
      <w:pPr>
        <w:spacing w:after="120" w:line="240" w:lineRule="auto"/>
        <w:ind w:left="283" w:right="-1"/>
        <w:rPr>
          <w:rFonts w:ascii="Times New Roman" w:hAnsi="Times New Roman"/>
          <w:sz w:val="28"/>
          <w:szCs w:val="28"/>
        </w:rPr>
      </w:pPr>
      <w:r w:rsidRPr="003753DA">
        <w:rPr>
          <w:rFonts w:ascii="Times New Roman" w:hAnsi="Times New Roman"/>
          <w:sz w:val="28"/>
          <w:szCs w:val="28"/>
        </w:rPr>
        <w:t xml:space="preserve">на основании рабочей программы учебной дисциплины «Факультетская терапия»,  утвержденной  </w:t>
      </w:r>
      <w:r w:rsidR="001F66D8">
        <w:rPr>
          <w:rFonts w:ascii="Times New Roman" w:hAnsi="Times New Roman"/>
          <w:sz w:val="28"/>
          <w:szCs w:val="28"/>
        </w:rPr>
        <w:t>30</w:t>
      </w:r>
      <w:r w:rsidR="000535FC">
        <w:rPr>
          <w:rFonts w:ascii="Times New Roman" w:hAnsi="Times New Roman"/>
          <w:sz w:val="28"/>
          <w:szCs w:val="28"/>
        </w:rPr>
        <w:t xml:space="preserve"> </w:t>
      </w:r>
      <w:r w:rsidR="009F7262">
        <w:rPr>
          <w:rFonts w:ascii="Times New Roman" w:hAnsi="Times New Roman"/>
          <w:sz w:val="28"/>
          <w:szCs w:val="28"/>
        </w:rPr>
        <w:t>июня 2020</w:t>
      </w:r>
      <w:r w:rsidR="000535FC">
        <w:rPr>
          <w:rFonts w:ascii="Times New Roman" w:hAnsi="Times New Roman"/>
          <w:sz w:val="28"/>
          <w:szCs w:val="28"/>
        </w:rPr>
        <w:t xml:space="preserve"> г</w:t>
      </w:r>
      <w:r w:rsidRPr="003753DA">
        <w:rPr>
          <w:rFonts w:ascii="Times New Roman" w:hAnsi="Times New Roman"/>
          <w:sz w:val="28"/>
          <w:szCs w:val="28"/>
        </w:rPr>
        <w:t>.</w:t>
      </w:r>
      <w:r w:rsidR="009F7262">
        <w:rPr>
          <w:rFonts w:ascii="Times New Roman" w:hAnsi="Times New Roman"/>
          <w:sz w:val="28"/>
          <w:szCs w:val="28"/>
        </w:rPr>
        <w:t>, протокол № 9</w:t>
      </w:r>
    </w:p>
    <w:p w14:paraId="79DA13DA" w14:textId="77777777" w:rsidR="00946152" w:rsidRPr="003753DA" w:rsidRDefault="00946152" w:rsidP="007E2D80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9FB2A2B" w14:textId="77777777" w:rsidR="001E0C93" w:rsidRDefault="001E0C93" w:rsidP="001E0C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Рецензенты:</w:t>
      </w:r>
    </w:p>
    <w:p w14:paraId="738D8AC3" w14:textId="77777777" w:rsidR="001E0C93" w:rsidRPr="00F33D3C" w:rsidRDefault="001E0C93" w:rsidP="001E0C93">
      <w:pPr>
        <w:pStyle w:val="2"/>
        <w:shd w:val="clear" w:color="auto" w:fill="FFFFFF"/>
        <w:spacing w:before="0"/>
        <w:rPr>
          <w:rFonts w:ascii="Times New Roman" w:hAnsi="Times New Roman"/>
          <w:b w:val="0"/>
          <w:i w:val="0"/>
          <w:color w:val="2C2D2E"/>
        </w:rPr>
      </w:pPr>
      <w:r w:rsidRPr="00F33D3C">
        <w:rPr>
          <w:rFonts w:ascii="Times New Roman" w:hAnsi="Times New Roman"/>
          <w:b w:val="0"/>
          <w:bCs w:val="0"/>
          <w:i w:val="0"/>
          <w:color w:val="131313"/>
        </w:rPr>
        <w:t>1. А.С. Рахматуллин, первый заместитель министра здравоохранения Респу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б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 xml:space="preserve">лики Башкортостан </w:t>
      </w:r>
    </w:p>
    <w:p w14:paraId="18113E33" w14:textId="77777777" w:rsidR="001E0C93" w:rsidRPr="00F33D3C" w:rsidRDefault="001E0C93" w:rsidP="001E0C93">
      <w:pPr>
        <w:pStyle w:val="2"/>
        <w:shd w:val="clear" w:color="auto" w:fill="FFFFFF"/>
        <w:spacing w:before="0"/>
        <w:rPr>
          <w:rFonts w:ascii="Times New Roman" w:hAnsi="Times New Roman"/>
          <w:b w:val="0"/>
          <w:i w:val="0"/>
          <w:color w:val="2C2D2E"/>
        </w:rPr>
      </w:pPr>
      <w:r w:rsidRPr="00F33D3C">
        <w:rPr>
          <w:rFonts w:ascii="Times New Roman" w:hAnsi="Times New Roman"/>
          <w:b w:val="0"/>
          <w:bCs w:val="0"/>
          <w:i w:val="0"/>
          <w:color w:val="131313"/>
        </w:rPr>
        <w:t>2. Д.Ю. Константинов декан лечебного факультета федерального госуда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р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ственного бюджетного образовательного учреждения высшего образования «Самарский государственный медицинский университет»  Министерства здравоохранения Российской Федерации кандидат медицинских наук,  д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о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цент</w:t>
      </w:r>
    </w:p>
    <w:p w14:paraId="688BD89B" w14:textId="77777777" w:rsidR="001E0C93" w:rsidRPr="00F33D3C" w:rsidRDefault="001E0C93" w:rsidP="001E0C93">
      <w:pPr>
        <w:pStyle w:val="2"/>
        <w:shd w:val="clear" w:color="auto" w:fill="FFFFFF"/>
        <w:spacing w:before="0"/>
        <w:rPr>
          <w:rFonts w:ascii="Times New Roman" w:hAnsi="Times New Roman"/>
          <w:b w:val="0"/>
          <w:i w:val="0"/>
          <w:color w:val="2C2D2E"/>
        </w:rPr>
      </w:pPr>
      <w:r w:rsidRPr="00F33D3C">
        <w:rPr>
          <w:rFonts w:ascii="Times New Roman" w:hAnsi="Times New Roman"/>
          <w:b w:val="0"/>
          <w:bCs w:val="0"/>
          <w:i w:val="0"/>
          <w:color w:val="131313"/>
        </w:rPr>
        <w:t>3. Д.Н. Лященко декан лечебного факультета федерального государственного бюджетного образовательного учреждения высшего образования «Оренбур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г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ский государственный медицинский университет» Министерства здрав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о</w:t>
      </w:r>
      <w:r w:rsidRPr="00F33D3C">
        <w:rPr>
          <w:rFonts w:ascii="Times New Roman" w:hAnsi="Times New Roman"/>
          <w:b w:val="0"/>
          <w:bCs w:val="0"/>
          <w:i w:val="0"/>
          <w:color w:val="131313"/>
        </w:rPr>
        <w:t>охранения Российской Федерации, кандидат медицинских наук,  доцент</w:t>
      </w:r>
    </w:p>
    <w:p w14:paraId="5801A758" w14:textId="77777777" w:rsidR="001E0C93" w:rsidRDefault="001E0C93" w:rsidP="001E0C93">
      <w:pPr>
        <w:pStyle w:val="ad"/>
        <w:ind w:left="0" w:firstLine="0"/>
        <w:rPr>
          <w:color w:val="auto"/>
          <w:szCs w:val="28"/>
        </w:rPr>
      </w:pPr>
      <w:r>
        <w:rPr>
          <w:szCs w:val="28"/>
        </w:rPr>
        <w:tab/>
      </w:r>
    </w:p>
    <w:p w14:paraId="527DD088" w14:textId="77777777" w:rsidR="001E0C93" w:rsidRDefault="001E0C93" w:rsidP="001E0C93">
      <w:pPr>
        <w:pStyle w:val="ad"/>
        <w:ind w:left="0" w:right="-1" w:firstLine="708"/>
        <w:rPr>
          <w:szCs w:val="28"/>
        </w:rPr>
      </w:pPr>
    </w:p>
    <w:p w14:paraId="3FB5CB05" w14:textId="77777777" w:rsidR="001E0C93" w:rsidRDefault="001E0C93" w:rsidP="001E0C93">
      <w:pPr>
        <w:pStyle w:val="ad"/>
        <w:ind w:left="0" w:right="-1" w:firstLine="708"/>
        <w:rPr>
          <w:szCs w:val="28"/>
        </w:rPr>
      </w:pPr>
    </w:p>
    <w:p w14:paraId="17841A3D" w14:textId="062CC3F8" w:rsidR="00946152" w:rsidRPr="003753DA" w:rsidRDefault="001E0C93" w:rsidP="001E0C93">
      <w:pPr>
        <w:pStyle w:val="ad"/>
        <w:tabs>
          <w:tab w:val="clear" w:pos="709"/>
          <w:tab w:val="left" w:pos="0"/>
        </w:tabs>
        <w:ind w:left="142" w:right="-1" w:firstLine="0"/>
        <w:rPr>
          <w:color w:val="auto"/>
          <w:szCs w:val="28"/>
        </w:rPr>
      </w:pPr>
      <w:r>
        <w:rPr>
          <w:szCs w:val="28"/>
        </w:rPr>
        <w:t xml:space="preserve">Автор: доцент </w:t>
      </w:r>
      <w:r w:rsidR="000D47F1">
        <w:rPr>
          <w:szCs w:val="28"/>
        </w:rPr>
        <w:t>Э.Р. Камаева</w:t>
      </w:r>
    </w:p>
    <w:p w14:paraId="41EF4E22" w14:textId="77777777" w:rsidR="00946152" w:rsidRPr="003753DA" w:rsidRDefault="00946152" w:rsidP="002047D3">
      <w:pPr>
        <w:pStyle w:val="ad"/>
        <w:tabs>
          <w:tab w:val="clear" w:pos="709"/>
          <w:tab w:val="left" w:pos="0"/>
        </w:tabs>
        <w:ind w:left="142" w:right="-1" w:firstLine="0"/>
        <w:rPr>
          <w:color w:val="auto"/>
          <w:szCs w:val="28"/>
        </w:rPr>
      </w:pPr>
    </w:p>
    <w:p w14:paraId="74476063" w14:textId="77777777" w:rsidR="009F7262" w:rsidRPr="009F7262" w:rsidRDefault="00946152" w:rsidP="009F7262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3753DA">
        <w:rPr>
          <w:rFonts w:ascii="Times New Roman" w:hAnsi="Times New Roman"/>
          <w:sz w:val="28"/>
          <w:szCs w:val="28"/>
        </w:rPr>
        <w:t xml:space="preserve">Утверждено на заседании  № </w:t>
      </w:r>
      <w:r w:rsidR="009F7262" w:rsidRPr="009F7262">
        <w:rPr>
          <w:rFonts w:ascii="Times New Roman" w:hAnsi="Times New Roman"/>
          <w:sz w:val="28"/>
          <w:szCs w:val="28"/>
        </w:rPr>
        <w:t>13а   кафедры факультетской терапии</w:t>
      </w:r>
    </w:p>
    <w:p w14:paraId="3C30864B" w14:textId="7149B4E4" w:rsidR="00946152" w:rsidRPr="003753DA" w:rsidRDefault="009F7262" w:rsidP="009F7262">
      <w:pPr>
        <w:spacing w:after="120" w:line="240" w:lineRule="auto"/>
        <w:ind w:right="-1"/>
        <w:rPr>
          <w:szCs w:val="28"/>
        </w:rPr>
      </w:pPr>
      <w:r w:rsidRPr="009F7262">
        <w:rPr>
          <w:rFonts w:ascii="Times New Roman" w:hAnsi="Times New Roman"/>
          <w:sz w:val="28"/>
          <w:szCs w:val="28"/>
        </w:rPr>
        <w:t>от  24 июня 2020 г.</w:t>
      </w:r>
      <w:r w:rsidRPr="009F7262">
        <w:rPr>
          <w:rFonts w:ascii="Times New Roman" w:hAnsi="Times New Roman"/>
          <w:sz w:val="28"/>
          <w:szCs w:val="28"/>
        </w:rPr>
        <w:tab/>
      </w:r>
    </w:p>
    <w:p w14:paraId="2C9CCFF4" w14:textId="77777777" w:rsidR="00946152" w:rsidRPr="003753DA" w:rsidRDefault="00946152" w:rsidP="002047D3">
      <w:pPr>
        <w:spacing w:line="360" w:lineRule="auto"/>
        <w:ind w:left="142" w:right="-1"/>
        <w:jc w:val="both"/>
        <w:rPr>
          <w:b/>
          <w:sz w:val="28"/>
          <w:szCs w:val="28"/>
        </w:rPr>
      </w:pPr>
    </w:p>
    <w:p w14:paraId="16E27BEA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09B8834C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0691B26F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1E770C2A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581A77CE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0A72FDCB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787F140F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3E316FF2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09A0715B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6B296CC0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2F3DE089" w14:textId="77777777" w:rsidR="00946152" w:rsidRPr="003753DA" w:rsidRDefault="00946152">
      <w:pPr>
        <w:pStyle w:val="a0"/>
        <w:jc w:val="both"/>
        <w:rPr>
          <w:b/>
          <w:sz w:val="28"/>
          <w:szCs w:val="28"/>
        </w:rPr>
      </w:pPr>
    </w:p>
    <w:p w14:paraId="73DBB910" w14:textId="77777777" w:rsidR="00946152" w:rsidRPr="003753DA" w:rsidRDefault="00946152">
      <w:pPr>
        <w:pStyle w:val="a0"/>
        <w:jc w:val="both"/>
        <w:rPr>
          <w:b/>
          <w:sz w:val="28"/>
          <w:szCs w:val="28"/>
        </w:rPr>
      </w:pPr>
    </w:p>
    <w:p w14:paraId="4F579E16" w14:textId="77777777" w:rsidR="00946152" w:rsidRPr="003753DA" w:rsidRDefault="00946152">
      <w:pPr>
        <w:pStyle w:val="a0"/>
        <w:jc w:val="both"/>
        <w:rPr>
          <w:b/>
          <w:sz w:val="28"/>
          <w:szCs w:val="28"/>
        </w:rPr>
      </w:pPr>
    </w:p>
    <w:p w14:paraId="6F5894D2" w14:textId="77777777" w:rsidR="00946152" w:rsidRPr="003753DA" w:rsidRDefault="00946152">
      <w:pPr>
        <w:pStyle w:val="a0"/>
        <w:jc w:val="both"/>
        <w:rPr>
          <w:b/>
          <w:sz w:val="28"/>
          <w:szCs w:val="28"/>
        </w:rPr>
      </w:pPr>
    </w:p>
    <w:p w14:paraId="34522C88" w14:textId="77777777" w:rsidR="00946152" w:rsidRPr="003753DA" w:rsidRDefault="00946152">
      <w:pPr>
        <w:pStyle w:val="a0"/>
        <w:jc w:val="both"/>
        <w:rPr>
          <w:b/>
          <w:sz w:val="28"/>
          <w:szCs w:val="28"/>
        </w:rPr>
      </w:pPr>
    </w:p>
    <w:p w14:paraId="4F833B24" w14:textId="77777777" w:rsidR="00946152" w:rsidRPr="003753DA" w:rsidRDefault="00946152">
      <w:pPr>
        <w:pStyle w:val="a0"/>
        <w:jc w:val="both"/>
        <w:rPr>
          <w:b/>
          <w:sz w:val="28"/>
          <w:szCs w:val="28"/>
        </w:rPr>
      </w:pPr>
    </w:p>
    <w:p w14:paraId="3DFA72CF" w14:textId="77777777" w:rsidR="00946152" w:rsidRPr="003753DA" w:rsidRDefault="00946152">
      <w:pPr>
        <w:pStyle w:val="a0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1.</w:t>
      </w:r>
      <w:r w:rsidRPr="003753DA">
        <w:rPr>
          <w:b/>
          <w:sz w:val="28"/>
          <w:szCs w:val="28"/>
        </w:rPr>
        <w:t>Тема:</w:t>
      </w:r>
      <w:r w:rsidRPr="003753DA">
        <w:rPr>
          <w:sz w:val="28"/>
          <w:szCs w:val="28"/>
        </w:rPr>
        <w:t xml:space="preserve"> Бронхиальная астма</w:t>
      </w:r>
    </w:p>
    <w:p w14:paraId="4C134238" w14:textId="77777777" w:rsidR="00946152" w:rsidRDefault="00946152" w:rsidP="003753DA">
      <w:pPr>
        <w:jc w:val="both"/>
        <w:rPr>
          <w:rFonts w:ascii="Times New Roman" w:hAnsi="Times New Roman"/>
          <w:b/>
          <w:sz w:val="28"/>
          <w:szCs w:val="28"/>
        </w:rPr>
      </w:pPr>
    </w:p>
    <w:p w14:paraId="19E04213" w14:textId="77777777" w:rsidR="00946152" w:rsidRPr="003753DA" w:rsidRDefault="00946152" w:rsidP="003753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3753DA">
        <w:rPr>
          <w:rFonts w:ascii="Times New Roman" w:hAnsi="Times New Roman"/>
          <w:b/>
          <w:sz w:val="28"/>
          <w:szCs w:val="28"/>
        </w:rPr>
        <w:t xml:space="preserve">Цель изучения темы: </w:t>
      </w:r>
      <w:r w:rsidRPr="003753DA">
        <w:rPr>
          <w:rFonts w:ascii="Times New Roman" w:hAnsi="Times New Roman"/>
          <w:sz w:val="28"/>
          <w:szCs w:val="28"/>
        </w:rPr>
        <w:t xml:space="preserve">овладение практическими умениями и навыками диагностики, лечения БА,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3DA">
        <w:rPr>
          <w:rFonts w:ascii="Times New Roman" w:hAnsi="Times New Roman"/>
          <w:sz w:val="28"/>
          <w:szCs w:val="28"/>
        </w:rPr>
        <w:t xml:space="preserve"> оказания неотложной </w:t>
      </w:r>
      <w:r>
        <w:rPr>
          <w:rFonts w:ascii="Times New Roman" w:hAnsi="Times New Roman"/>
          <w:sz w:val="28"/>
          <w:szCs w:val="28"/>
        </w:rPr>
        <w:t>и скорой медицинской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мощи  </w:t>
      </w:r>
      <w:r w:rsidRPr="003753DA">
        <w:rPr>
          <w:rFonts w:ascii="Times New Roman" w:hAnsi="Times New Roman"/>
          <w:sz w:val="28"/>
          <w:szCs w:val="28"/>
        </w:rPr>
        <w:t>при приступ</w:t>
      </w:r>
      <w:r>
        <w:rPr>
          <w:rFonts w:ascii="Times New Roman" w:hAnsi="Times New Roman"/>
          <w:sz w:val="28"/>
          <w:szCs w:val="28"/>
        </w:rPr>
        <w:t>е удушья, астматическом статусе</w:t>
      </w:r>
      <w:r w:rsidRPr="00BE54D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3DA">
        <w:rPr>
          <w:rFonts w:ascii="Times New Roman" w:hAnsi="Times New Roman"/>
          <w:sz w:val="28"/>
          <w:szCs w:val="28"/>
        </w:rPr>
        <w:t xml:space="preserve"> формирование профе</w:t>
      </w:r>
      <w:r w:rsidRPr="003753DA">
        <w:rPr>
          <w:rFonts w:ascii="Times New Roman" w:hAnsi="Times New Roman"/>
          <w:sz w:val="28"/>
          <w:szCs w:val="28"/>
        </w:rPr>
        <w:t>с</w:t>
      </w:r>
      <w:r w:rsidRPr="003753DA">
        <w:rPr>
          <w:rFonts w:ascii="Times New Roman" w:hAnsi="Times New Roman"/>
          <w:sz w:val="28"/>
          <w:szCs w:val="28"/>
        </w:rPr>
        <w:t>сиональных компетенций ПК-5, ПК-6, ПК-8, ПК-10, ПК-11.</w:t>
      </w:r>
    </w:p>
    <w:p w14:paraId="4B53A3AD" w14:textId="77777777" w:rsidR="00946152" w:rsidRPr="003753DA" w:rsidRDefault="00946152">
      <w:pPr>
        <w:pStyle w:val="a0"/>
        <w:jc w:val="both"/>
        <w:rPr>
          <w:sz w:val="28"/>
          <w:szCs w:val="28"/>
        </w:rPr>
      </w:pPr>
      <w:r w:rsidRPr="003753DA">
        <w:rPr>
          <w:b/>
          <w:sz w:val="28"/>
          <w:szCs w:val="28"/>
        </w:rPr>
        <w:t>Задачи:</w:t>
      </w:r>
      <w:r w:rsidRPr="003753DA">
        <w:rPr>
          <w:sz w:val="28"/>
          <w:szCs w:val="28"/>
        </w:rPr>
        <w:t xml:space="preserve"> </w:t>
      </w:r>
    </w:p>
    <w:p w14:paraId="62BAF658" w14:textId="77777777" w:rsidR="00946152" w:rsidRPr="003753DA" w:rsidRDefault="00946152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>ознакомление с теоретическим материалом по теме занятия по основной и дополнительной литературе;</w:t>
      </w:r>
    </w:p>
    <w:p w14:paraId="39896749" w14:textId="77777777" w:rsidR="00946152" w:rsidRPr="003753DA" w:rsidRDefault="00946152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 xml:space="preserve">изучение этиологии, патогенеза, клиники, классификации, современных методов диагностики, </w:t>
      </w:r>
      <w:r>
        <w:rPr>
          <w:sz w:val="28"/>
          <w:szCs w:val="28"/>
        </w:rPr>
        <w:t xml:space="preserve">осложнений, </w:t>
      </w:r>
      <w:r w:rsidRPr="003753DA">
        <w:rPr>
          <w:sz w:val="28"/>
          <w:szCs w:val="28"/>
        </w:rPr>
        <w:t xml:space="preserve">лечения и профилактики БА; </w:t>
      </w:r>
    </w:p>
    <w:p w14:paraId="674C22C6" w14:textId="77777777" w:rsidR="00946152" w:rsidRDefault="00946152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>интерпретация результатов лабораторных и инструментальных методов диагностики БА;</w:t>
      </w:r>
      <w:r>
        <w:rPr>
          <w:sz w:val="28"/>
          <w:szCs w:val="28"/>
        </w:rPr>
        <w:t xml:space="preserve"> </w:t>
      </w:r>
    </w:p>
    <w:p w14:paraId="6EDEFC2A" w14:textId="77777777" w:rsidR="00946152" w:rsidRPr="003753DA" w:rsidRDefault="00946152" w:rsidP="003753DA">
      <w:pPr>
        <w:pStyle w:val="1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3753DA">
        <w:rPr>
          <w:sz w:val="28"/>
          <w:szCs w:val="28"/>
        </w:rPr>
        <w:t xml:space="preserve">овладение практическими умениями и навыками, способствующими  формированию профессиональных компетенций ПК-5, ПК-6, ПК-8, ПК-10, ПК-11. </w:t>
      </w:r>
    </w:p>
    <w:p w14:paraId="7B7CC938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7D40742F" w14:textId="77777777" w:rsidR="00946152" w:rsidRDefault="00946152">
      <w:pPr>
        <w:pStyle w:val="a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Обучающийся </w:t>
      </w:r>
      <w:r w:rsidRPr="003753DA">
        <w:rPr>
          <w:b/>
          <w:sz w:val="28"/>
          <w:szCs w:val="28"/>
        </w:rPr>
        <w:t xml:space="preserve"> должен знать:</w:t>
      </w:r>
    </w:p>
    <w:p w14:paraId="2CB61F3E" w14:textId="77777777" w:rsidR="00946152" w:rsidRPr="003753DA" w:rsidRDefault="00946152">
      <w:pPr>
        <w:pStyle w:val="a0"/>
        <w:jc w:val="both"/>
        <w:rPr>
          <w:sz w:val="28"/>
          <w:szCs w:val="28"/>
        </w:rPr>
      </w:pPr>
      <w:r w:rsidRPr="003753DA">
        <w:rPr>
          <w:b/>
          <w:sz w:val="28"/>
          <w:szCs w:val="28"/>
        </w:rPr>
        <w:t xml:space="preserve"> </w:t>
      </w:r>
    </w:p>
    <w:p w14:paraId="61D96437" w14:textId="77777777" w:rsidR="00946152" w:rsidRPr="003753DA" w:rsidRDefault="00946152" w:rsidP="005F2DFA">
      <w:pPr>
        <w:pStyle w:val="a0"/>
        <w:numPr>
          <w:ilvl w:val="0"/>
          <w:numId w:val="3"/>
        </w:numPr>
        <w:jc w:val="both"/>
        <w:rPr>
          <w:sz w:val="28"/>
          <w:szCs w:val="28"/>
        </w:rPr>
      </w:pPr>
      <w:r w:rsidRPr="005F2DFA">
        <w:rPr>
          <w:sz w:val="28"/>
          <w:szCs w:val="28"/>
        </w:rPr>
        <w:t>До изучения темы</w:t>
      </w:r>
      <w:r w:rsidRPr="003753DA">
        <w:rPr>
          <w:sz w:val="28"/>
          <w:szCs w:val="28"/>
        </w:rPr>
        <w:t xml:space="preserve"> (базисные знания):</w:t>
      </w:r>
    </w:p>
    <w:p w14:paraId="6BE671E3" w14:textId="77777777" w:rsidR="00946152" w:rsidRPr="003753DA" w:rsidRDefault="00946152" w:rsidP="005F2DFA">
      <w:pPr>
        <w:pStyle w:val="a0"/>
        <w:jc w:val="both"/>
        <w:rPr>
          <w:sz w:val="28"/>
          <w:szCs w:val="28"/>
        </w:rPr>
      </w:pPr>
    </w:p>
    <w:p w14:paraId="02ABFE7D" w14:textId="77777777" w:rsidR="00946152" w:rsidRPr="003753DA" w:rsidRDefault="00946152" w:rsidP="005F2DFA">
      <w:pPr>
        <w:pStyle w:val="a0"/>
        <w:jc w:val="both"/>
        <w:rPr>
          <w:sz w:val="28"/>
          <w:szCs w:val="28"/>
        </w:rPr>
      </w:pPr>
    </w:p>
    <w:tbl>
      <w:tblPr>
        <w:tblW w:w="0" w:type="auto"/>
        <w:tblInd w:w="-612" w:type="dxa"/>
        <w:tblBorders>
          <w:left w:val="dotted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3"/>
        <w:gridCol w:w="7520"/>
      </w:tblGrid>
      <w:tr w:rsidR="00946152" w:rsidRPr="003753DA" w14:paraId="073E78EE" w14:textId="77777777" w:rsidTr="00A46AA5">
        <w:tc>
          <w:tcPr>
            <w:tcW w:w="26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BFFA" w14:textId="77777777" w:rsidR="00946152" w:rsidRPr="003753DA" w:rsidRDefault="00946152" w:rsidP="00A43D4C">
            <w:pPr>
              <w:pStyle w:val="a0"/>
              <w:jc w:val="center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Дисциплины</w:t>
            </w:r>
          </w:p>
        </w:tc>
        <w:tc>
          <w:tcPr>
            <w:tcW w:w="7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A700" w14:textId="77777777" w:rsidR="00946152" w:rsidRPr="003753DA" w:rsidRDefault="00946152" w:rsidP="00A43D4C">
            <w:pPr>
              <w:pStyle w:val="a0"/>
              <w:jc w:val="center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Содержание знаний</w:t>
            </w:r>
          </w:p>
        </w:tc>
      </w:tr>
      <w:tr w:rsidR="00946152" w:rsidRPr="003753DA" w14:paraId="56FCFB90" w14:textId="77777777" w:rsidTr="00A46AA5"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F258" w14:textId="77777777" w:rsidR="00946152" w:rsidRPr="005F2DFA" w:rsidRDefault="00946152" w:rsidP="005F2DFA">
            <w:pPr>
              <w:pStyle w:val="a0"/>
              <w:rPr>
                <w:sz w:val="28"/>
                <w:szCs w:val="28"/>
              </w:rPr>
            </w:pPr>
            <w:r w:rsidRPr="005F2DFA">
              <w:rPr>
                <w:i/>
                <w:sz w:val="28"/>
                <w:szCs w:val="28"/>
              </w:rPr>
              <w:t xml:space="preserve">Анатомия </w:t>
            </w:r>
          </w:p>
        </w:tc>
        <w:tc>
          <w:tcPr>
            <w:tcW w:w="7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D010" w14:textId="77777777" w:rsidR="00946152" w:rsidRPr="003753DA" w:rsidRDefault="00946152" w:rsidP="005F2DFA">
            <w:pPr>
              <w:pStyle w:val="a0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Анатомические особенности бронхолегочной системы. Сегментарное строение легких.</w:t>
            </w:r>
          </w:p>
        </w:tc>
      </w:tr>
      <w:tr w:rsidR="00946152" w:rsidRPr="003753DA" w14:paraId="511D551E" w14:textId="77777777" w:rsidTr="00A46AA5"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968F" w14:textId="77777777" w:rsidR="00946152" w:rsidRPr="005F2DFA" w:rsidRDefault="00946152" w:rsidP="005F2DFA">
            <w:pPr>
              <w:pStyle w:val="a0"/>
              <w:rPr>
                <w:sz w:val="28"/>
                <w:szCs w:val="28"/>
              </w:rPr>
            </w:pPr>
            <w:proofErr w:type="spellStart"/>
            <w:r w:rsidRPr="005F2DFA">
              <w:rPr>
                <w:i/>
                <w:sz w:val="28"/>
                <w:szCs w:val="28"/>
              </w:rPr>
              <w:t>Патанатомия</w:t>
            </w:r>
            <w:proofErr w:type="spellEnd"/>
            <w:r w:rsidRPr="005F2DFA">
              <w:rPr>
                <w:sz w:val="28"/>
                <w:szCs w:val="28"/>
              </w:rPr>
              <w:t>:</w:t>
            </w:r>
          </w:p>
        </w:tc>
        <w:tc>
          <w:tcPr>
            <w:tcW w:w="7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BE38" w14:textId="77777777" w:rsidR="00946152" w:rsidRPr="003753DA" w:rsidRDefault="00946152" w:rsidP="005F2DFA">
            <w:pPr>
              <w:pStyle w:val="a0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 xml:space="preserve">Особенности патологоанатомической картины при  БА.  Причины смерти.  </w:t>
            </w:r>
          </w:p>
        </w:tc>
      </w:tr>
      <w:tr w:rsidR="00946152" w:rsidRPr="003753DA" w14:paraId="1920166C" w14:textId="77777777" w:rsidTr="00A46AA5"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3384" w14:textId="77777777" w:rsidR="00946152" w:rsidRPr="005F2DFA" w:rsidRDefault="00946152" w:rsidP="005F2DFA">
            <w:pPr>
              <w:pStyle w:val="a0"/>
              <w:rPr>
                <w:sz w:val="28"/>
                <w:szCs w:val="28"/>
              </w:rPr>
            </w:pPr>
            <w:r w:rsidRPr="005F2DFA">
              <w:rPr>
                <w:i/>
                <w:sz w:val="28"/>
                <w:szCs w:val="28"/>
              </w:rPr>
              <w:t>Патофизиология</w:t>
            </w:r>
          </w:p>
        </w:tc>
        <w:tc>
          <w:tcPr>
            <w:tcW w:w="7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4411" w14:textId="77777777" w:rsidR="00946152" w:rsidRPr="003753DA" w:rsidRDefault="00946152" w:rsidP="005F2DFA">
            <w:pPr>
              <w:pStyle w:val="a0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 xml:space="preserve">Нарушения функционального состояния легких при  БА. Патогенез </w:t>
            </w:r>
            <w:proofErr w:type="spellStart"/>
            <w:r w:rsidRPr="003753DA">
              <w:rPr>
                <w:sz w:val="28"/>
                <w:szCs w:val="28"/>
              </w:rPr>
              <w:t>бронхообструктивного</w:t>
            </w:r>
            <w:proofErr w:type="spellEnd"/>
            <w:r w:rsidRPr="003753DA">
              <w:rPr>
                <w:sz w:val="28"/>
                <w:szCs w:val="28"/>
              </w:rPr>
              <w:t xml:space="preserve"> синдрома.  </w:t>
            </w:r>
          </w:p>
        </w:tc>
      </w:tr>
      <w:tr w:rsidR="00946152" w:rsidRPr="003753DA" w14:paraId="6B4CD6AA" w14:textId="77777777" w:rsidTr="00A46AA5"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E354" w14:textId="77777777" w:rsidR="00946152" w:rsidRPr="005F2DFA" w:rsidRDefault="00946152" w:rsidP="005F2DFA">
            <w:pPr>
              <w:pStyle w:val="a0"/>
              <w:rPr>
                <w:sz w:val="28"/>
                <w:szCs w:val="28"/>
              </w:rPr>
            </w:pPr>
            <w:r w:rsidRPr="005F2DFA">
              <w:rPr>
                <w:i/>
                <w:sz w:val="28"/>
                <w:szCs w:val="28"/>
              </w:rPr>
              <w:t xml:space="preserve">Пропедевтика </w:t>
            </w:r>
          </w:p>
          <w:p w14:paraId="13061344" w14:textId="77777777" w:rsidR="00946152" w:rsidRPr="005F2DFA" w:rsidRDefault="00946152" w:rsidP="005F2DFA">
            <w:pPr>
              <w:pStyle w:val="a0"/>
              <w:rPr>
                <w:sz w:val="28"/>
                <w:szCs w:val="28"/>
              </w:rPr>
            </w:pPr>
            <w:r w:rsidRPr="005F2DFA">
              <w:rPr>
                <w:i/>
                <w:sz w:val="28"/>
                <w:szCs w:val="28"/>
              </w:rPr>
              <w:t xml:space="preserve">внутренних </w:t>
            </w:r>
          </w:p>
          <w:p w14:paraId="6B1DD405" w14:textId="77777777" w:rsidR="00946152" w:rsidRPr="005F2DFA" w:rsidRDefault="00946152" w:rsidP="005F2DFA">
            <w:pPr>
              <w:pStyle w:val="a0"/>
              <w:rPr>
                <w:sz w:val="28"/>
                <w:szCs w:val="28"/>
              </w:rPr>
            </w:pPr>
            <w:r w:rsidRPr="005F2DFA">
              <w:rPr>
                <w:i/>
                <w:sz w:val="28"/>
                <w:szCs w:val="28"/>
              </w:rPr>
              <w:t>болезней</w:t>
            </w:r>
          </w:p>
        </w:tc>
        <w:tc>
          <w:tcPr>
            <w:tcW w:w="7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A61F" w14:textId="77777777" w:rsidR="00946152" w:rsidRPr="003753DA" w:rsidRDefault="00946152" w:rsidP="005F2DFA">
            <w:pPr>
              <w:pStyle w:val="a0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 xml:space="preserve">Семиотика  БА. Методы </w:t>
            </w:r>
            <w:proofErr w:type="spellStart"/>
            <w:r w:rsidRPr="003753DA">
              <w:rPr>
                <w:sz w:val="28"/>
                <w:szCs w:val="28"/>
              </w:rPr>
              <w:t>физикального</w:t>
            </w:r>
            <w:proofErr w:type="spellEnd"/>
            <w:r w:rsidRPr="003753DA">
              <w:rPr>
                <w:sz w:val="28"/>
                <w:szCs w:val="28"/>
              </w:rPr>
              <w:t xml:space="preserve"> и лабораторно-инструментального исследования органов дыхания. </w:t>
            </w:r>
          </w:p>
          <w:p w14:paraId="4100D917" w14:textId="77777777" w:rsidR="00946152" w:rsidRDefault="00946152" w:rsidP="005F2DFA">
            <w:pPr>
              <w:pStyle w:val="a0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Умение провести общий осмотр больного, перкуссию, аускультацию л</w:t>
            </w:r>
            <w:r>
              <w:rPr>
                <w:sz w:val="28"/>
                <w:szCs w:val="28"/>
              </w:rPr>
              <w:t>егких, выслушать дополнительные</w:t>
            </w:r>
          </w:p>
          <w:p w14:paraId="58951B80" w14:textId="77777777" w:rsidR="00946152" w:rsidRPr="003753DA" w:rsidRDefault="00946152" w:rsidP="005F2DFA">
            <w:pPr>
              <w:pStyle w:val="a0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 xml:space="preserve">дыхательные шумы, оценить результаты общего и биохимического анализов крови, рентгенографии органов грудной клетки, спирографии,  </w:t>
            </w:r>
            <w:proofErr w:type="spellStart"/>
            <w:r w:rsidRPr="003753DA">
              <w:rPr>
                <w:sz w:val="28"/>
                <w:szCs w:val="28"/>
              </w:rPr>
              <w:t>пикфлоуметрии</w:t>
            </w:r>
            <w:proofErr w:type="spellEnd"/>
            <w:r w:rsidRPr="003753DA">
              <w:rPr>
                <w:sz w:val="28"/>
                <w:szCs w:val="28"/>
              </w:rPr>
              <w:t>, электрокардиографии.</w:t>
            </w:r>
          </w:p>
        </w:tc>
      </w:tr>
      <w:tr w:rsidR="00946152" w:rsidRPr="003753DA" w14:paraId="69F2766B" w14:textId="77777777" w:rsidTr="00A46AA5">
        <w:tc>
          <w:tcPr>
            <w:tcW w:w="2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1770" w14:textId="77777777" w:rsidR="00946152" w:rsidRPr="005F2DFA" w:rsidRDefault="00946152" w:rsidP="005F2DFA">
            <w:pPr>
              <w:pStyle w:val="a0"/>
              <w:rPr>
                <w:sz w:val="28"/>
                <w:szCs w:val="28"/>
              </w:rPr>
            </w:pPr>
            <w:r w:rsidRPr="005F2DFA">
              <w:rPr>
                <w:i/>
                <w:sz w:val="28"/>
                <w:szCs w:val="28"/>
              </w:rPr>
              <w:t>Фармакология</w:t>
            </w:r>
          </w:p>
        </w:tc>
        <w:tc>
          <w:tcPr>
            <w:tcW w:w="7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223E" w14:textId="77777777" w:rsidR="00946152" w:rsidRPr="003753DA" w:rsidRDefault="00946152" w:rsidP="005F2DFA">
            <w:pPr>
              <w:pStyle w:val="a0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Механизм действия лекарственных средств, применяемых при лечении  БА (</w:t>
            </w:r>
            <w:proofErr w:type="spellStart"/>
            <w:r w:rsidRPr="003753DA">
              <w:rPr>
                <w:sz w:val="28"/>
                <w:szCs w:val="28"/>
              </w:rPr>
              <w:t>бронхолитики</w:t>
            </w:r>
            <w:proofErr w:type="spellEnd"/>
            <w:r w:rsidRPr="003753DA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антилейкотриеновые</w:t>
            </w:r>
            <w:proofErr w:type="spellEnd"/>
            <w:r>
              <w:rPr>
                <w:sz w:val="28"/>
                <w:szCs w:val="28"/>
              </w:rPr>
              <w:t xml:space="preserve"> препараты, </w:t>
            </w:r>
            <w:proofErr w:type="spellStart"/>
            <w:r w:rsidRPr="003753DA">
              <w:rPr>
                <w:sz w:val="28"/>
                <w:szCs w:val="28"/>
              </w:rPr>
              <w:t>кромоны</w:t>
            </w:r>
            <w:proofErr w:type="spellEnd"/>
            <w:r w:rsidRPr="003753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ингаляционные </w:t>
            </w:r>
            <w:proofErr w:type="spellStart"/>
            <w:r w:rsidRPr="003753DA">
              <w:rPr>
                <w:sz w:val="28"/>
                <w:szCs w:val="28"/>
              </w:rPr>
              <w:lastRenderedPageBreak/>
              <w:t>глюкокортикостероиды</w:t>
            </w:r>
            <w:proofErr w:type="spellEnd"/>
            <w:r w:rsidRPr="003753DA">
              <w:rPr>
                <w:sz w:val="28"/>
                <w:szCs w:val="28"/>
              </w:rPr>
              <w:t xml:space="preserve">,   </w:t>
            </w:r>
            <w:proofErr w:type="spellStart"/>
            <w:r w:rsidRPr="003753DA">
              <w:rPr>
                <w:sz w:val="28"/>
                <w:szCs w:val="28"/>
              </w:rPr>
              <w:t>муколитики</w:t>
            </w:r>
            <w:proofErr w:type="spellEnd"/>
            <w:r w:rsidRPr="003753DA">
              <w:rPr>
                <w:sz w:val="28"/>
                <w:szCs w:val="28"/>
              </w:rPr>
              <w:t xml:space="preserve">,  иммуномодуляторы, </w:t>
            </w:r>
            <w:proofErr w:type="spellStart"/>
            <w:r w:rsidRPr="003753DA">
              <w:rPr>
                <w:sz w:val="28"/>
                <w:szCs w:val="28"/>
              </w:rPr>
              <w:t>дезагреганты</w:t>
            </w:r>
            <w:proofErr w:type="spellEnd"/>
            <w:r w:rsidRPr="003753DA">
              <w:rPr>
                <w:sz w:val="28"/>
                <w:szCs w:val="28"/>
              </w:rPr>
              <w:t xml:space="preserve">). Ингаляционные </w:t>
            </w:r>
            <w:r>
              <w:rPr>
                <w:sz w:val="28"/>
                <w:szCs w:val="28"/>
              </w:rPr>
              <w:t xml:space="preserve">комбинированные </w:t>
            </w:r>
            <w:r w:rsidRPr="003753DA">
              <w:rPr>
                <w:sz w:val="28"/>
                <w:szCs w:val="28"/>
              </w:rPr>
              <w:t xml:space="preserve">препараты. </w:t>
            </w:r>
            <w:r w:rsidRPr="005F2DFA">
              <w:rPr>
                <w:sz w:val="28"/>
                <w:szCs w:val="28"/>
              </w:rPr>
              <w:t>Умение</w:t>
            </w:r>
            <w:r w:rsidRPr="003753DA">
              <w:rPr>
                <w:sz w:val="28"/>
                <w:szCs w:val="28"/>
              </w:rPr>
              <w:t xml:space="preserve"> выписать рецепты.      </w:t>
            </w:r>
          </w:p>
        </w:tc>
      </w:tr>
    </w:tbl>
    <w:p w14:paraId="15B5D52B" w14:textId="77777777" w:rsidR="00946152" w:rsidRPr="003753DA" w:rsidRDefault="00946152" w:rsidP="00905038">
      <w:pPr>
        <w:pStyle w:val="a0"/>
        <w:jc w:val="both"/>
        <w:rPr>
          <w:sz w:val="28"/>
          <w:szCs w:val="28"/>
        </w:rPr>
      </w:pPr>
    </w:p>
    <w:p w14:paraId="7BBF947B" w14:textId="77777777" w:rsidR="00946152" w:rsidRDefault="00946152" w:rsidP="005F2DFA">
      <w:pPr>
        <w:pStyle w:val="a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53DA">
        <w:rPr>
          <w:sz w:val="28"/>
          <w:szCs w:val="28"/>
        </w:rPr>
        <w:t>осле изучения темы:</w:t>
      </w:r>
    </w:p>
    <w:p w14:paraId="7FB025EB" w14:textId="77777777" w:rsidR="00946152" w:rsidRDefault="00946152" w:rsidP="00A46AA5">
      <w:pPr>
        <w:pStyle w:val="a0"/>
        <w:jc w:val="both"/>
        <w:rPr>
          <w:sz w:val="28"/>
          <w:szCs w:val="28"/>
        </w:rPr>
      </w:pPr>
    </w:p>
    <w:p w14:paraId="23ABB6A9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05038">
        <w:rPr>
          <w:rFonts w:ascii="Times New Roman" w:hAnsi="Times New Roman"/>
          <w:sz w:val="28"/>
          <w:szCs w:val="28"/>
        </w:rPr>
        <w:t>пределение БА</w:t>
      </w:r>
      <w:r w:rsidRPr="00A46AA5">
        <w:rPr>
          <w:rFonts w:ascii="Times New Roman" w:hAnsi="Times New Roman"/>
          <w:sz w:val="28"/>
          <w:szCs w:val="28"/>
        </w:rPr>
        <w:t>;</w:t>
      </w:r>
    </w:p>
    <w:p w14:paraId="0D8B48D7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sz w:val="28"/>
          <w:szCs w:val="28"/>
        </w:rPr>
        <w:t>современную  этиологию и  патогенез  БА ;</w:t>
      </w:r>
    </w:p>
    <w:p w14:paraId="3376129C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sz w:val="28"/>
          <w:szCs w:val="28"/>
        </w:rPr>
        <w:t>классификацию БА по МКБ -10 и  «</w:t>
      </w:r>
      <w:r w:rsidRPr="00905038">
        <w:rPr>
          <w:rFonts w:ascii="Times New Roman" w:hAnsi="Times New Roman"/>
          <w:sz w:val="28"/>
          <w:szCs w:val="28"/>
          <w:lang w:val="en-US"/>
        </w:rPr>
        <w:t>GINA</w:t>
      </w:r>
      <w:r w:rsidRPr="00905038">
        <w:rPr>
          <w:rFonts w:ascii="Times New Roman" w:hAnsi="Times New Roman"/>
          <w:sz w:val="28"/>
          <w:szCs w:val="28"/>
        </w:rPr>
        <w:t>» (2017);</w:t>
      </w:r>
    </w:p>
    <w:p w14:paraId="53B4AE7B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sz w:val="28"/>
          <w:szCs w:val="28"/>
        </w:rPr>
        <w:t>фенотипы БА</w:t>
      </w:r>
      <w:r w:rsidRPr="00A46AA5">
        <w:rPr>
          <w:rFonts w:ascii="Times New Roman" w:hAnsi="Times New Roman"/>
          <w:sz w:val="28"/>
          <w:szCs w:val="28"/>
        </w:rPr>
        <w:t xml:space="preserve">; </w:t>
      </w:r>
    </w:p>
    <w:p w14:paraId="55968D48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sz w:val="28"/>
          <w:szCs w:val="28"/>
        </w:rPr>
        <w:t>клиническую картину БА, диагностические критерии;</w:t>
      </w:r>
    </w:p>
    <w:p w14:paraId="0BB6F2E1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sz w:val="28"/>
          <w:szCs w:val="28"/>
        </w:rPr>
        <w:t xml:space="preserve">показатели лабораторно-инструментальных методов исследований </w:t>
      </w:r>
    </w:p>
    <w:p w14:paraId="04904E8D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sz w:val="28"/>
          <w:szCs w:val="28"/>
        </w:rPr>
        <w:t>(общий анализ крови, мокроты, рентгенография органов грудной кле</w:t>
      </w:r>
      <w:r w:rsidRPr="00905038">
        <w:rPr>
          <w:rFonts w:ascii="Times New Roman" w:hAnsi="Times New Roman"/>
          <w:sz w:val="28"/>
          <w:szCs w:val="28"/>
        </w:rPr>
        <w:t>т</w:t>
      </w:r>
      <w:r w:rsidRPr="00905038">
        <w:rPr>
          <w:rFonts w:ascii="Times New Roman" w:hAnsi="Times New Roman"/>
          <w:sz w:val="28"/>
          <w:szCs w:val="28"/>
        </w:rPr>
        <w:t xml:space="preserve">ки, спирография, </w:t>
      </w:r>
      <w:proofErr w:type="spellStart"/>
      <w:r w:rsidRPr="00905038">
        <w:rPr>
          <w:rFonts w:ascii="Times New Roman" w:hAnsi="Times New Roman"/>
          <w:sz w:val="28"/>
          <w:szCs w:val="28"/>
        </w:rPr>
        <w:t>пикфлоуметрия</w:t>
      </w:r>
      <w:proofErr w:type="spellEnd"/>
      <w:r w:rsidRPr="00905038">
        <w:rPr>
          <w:rFonts w:ascii="Times New Roman" w:hAnsi="Times New Roman"/>
          <w:sz w:val="28"/>
          <w:szCs w:val="28"/>
        </w:rPr>
        <w:t>, ЭКГ);</w:t>
      </w:r>
    </w:p>
    <w:p w14:paraId="2F221C2A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sz w:val="28"/>
          <w:szCs w:val="28"/>
        </w:rPr>
        <w:t>осложнения БА</w:t>
      </w:r>
      <w:r w:rsidRPr="00A46AA5">
        <w:rPr>
          <w:rFonts w:ascii="Times New Roman" w:hAnsi="Times New Roman"/>
          <w:sz w:val="28"/>
          <w:szCs w:val="28"/>
        </w:rPr>
        <w:t>;</w:t>
      </w:r>
    </w:p>
    <w:p w14:paraId="4A9F3FCA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sz w:val="28"/>
          <w:szCs w:val="28"/>
        </w:rPr>
        <w:t>принципы лечения   БА, терапевтические дозы лекарственных  преп</w:t>
      </w:r>
      <w:r w:rsidRPr="00905038">
        <w:rPr>
          <w:rFonts w:ascii="Times New Roman" w:hAnsi="Times New Roman"/>
          <w:sz w:val="28"/>
          <w:szCs w:val="28"/>
        </w:rPr>
        <w:t>а</w:t>
      </w:r>
      <w:r w:rsidRPr="00905038">
        <w:rPr>
          <w:rFonts w:ascii="Times New Roman" w:hAnsi="Times New Roman"/>
          <w:sz w:val="28"/>
          <w:szCs w:val="28"/>
        </w:rPr>
        <w:t>ратов, ступенчатый метод лечения;</w:t>
      </w:r>
    </w:p>
    <w:p w14:paraId="5A5EFBA0" w14:textId="77777777" w:rsidR="00946152" w:rsidRPr="00905038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sz w:val="28"/>
          <w:szCs w:val="28"/>
        </w:rPr>
        <w:t>неотложные и экстренные мероприятия при приступе удушья, астмат</w:t>
      </w:r>
      <w:r w:rsidRPr="00905038">
        <w:rPr>
          <w:rFonts w:ascii="Times New Roman" w:hAnsi="Times New Roman"/>
          <w:sz w:val="28"/>
          <w:szCs w:val="28"/>
        </w:rPr>
        <w:t>и</w:t>
      </w:r>
      <w:r w:rsidRPr="00905038">
        <w:rPr>
          <w:rFonts w:ascii="Times New Roman" w:hAnsi="Times New Roman"/>
          <w:sz w:val="28"/>
          <w:szCs w:val="28"/>
        </w:rPr>
        <w:t>ческом статусе;</w:t>
      </w:r>
    </w:p>
    <w:p w14:paraId="08E821C3" w14:textId="77777777" w:rsidR="00946152" w:rsidRDefault="00946152" w:rsidP="00A46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6AA5">
        <w:rPr>
          <w:rFonts w:ascii="Times New Roman" w:hAnsi="Times New Roman"/>
          <w:sz w:val="28"/>
          <w:szCs w:val="28"/>
          <w:lang w:val="en-US"/>
        </w:rPr>
        <w:t>меры</w:t>
      </w:r>
      <w:proofErr w:type="spellEnd"/>
      <w:r w:rsidRPr="00A46AA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46AA5">
        <w:rPr>
          <w:rFonts w:ascii="Times New Roman" w:hAnsi="Times New Roman"/>
          <w:sz w:val="28"/>
          <w:szCs w:val="28"/>
          <w:lang w:val="en-US"/>
        </w:rPr>
        <w:t>профилактики</w:t>
      </w:r>
      <w:proofErr w:type="spellEnd"/>
      <w:r w:rsidRPr="00A46AA5">
        <w:rPr>
          <w:rFonts w:ascii="Times New Roman" w:hAnsi="Times New Roman"/>
          <w:sz w:val="28"/>
          <w:szCs w:val="28"/>
          <w:lang w:val="en-US"/>
        </w:rPr>
        <w:t>.</w:t>
      </w:r>
    </w:p>
    <w:p w14:paraId="4C63FA40" w14:textId="77777777" w:rsidR="00946152" w:rsidRPr="00A46AA5" w:rsidRDefault="00946152" w:rsidP="00A46AA5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32843CDF" w14:textId="77777777" w:rsidR="00946152" w:rsidRDefault="00946152">
      <w:pPr>
        <w:pStyle w:val="a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Обучающийся </w:t>
      </w:r>
      <w:r w:rsidRPr="003753DA">
        <w:rPr>
          <w:b/>
          <w:sz w:val="28"/>
          <w:szCs w:val="28"/>
        </w:rPr>
        <w:t xml:space="preserve"> должен уметь: </w:t>
      </w:r>
    </w:p>
    <w:p w14:paraId="162005C4" w14:textId="77777777" w:rsidR="00946152" w:rsidRDefault="00946152" w:rsidP="00A46AA5">
      <w:pPr>
        <w:pStyle w:val="a0"/>
        <w:numPr>
          <w:ilvl w:val="0"/>
          <w:numId w:val="16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 xml:space="preserve">Собрать анамнез, провести опрос пациента или его родственников,  провести </w:t>
      </w:r>
      <w:proofErr w:type="spellStart"/>
      <w:r w:rsidRPr="003753DA">
        <w:rPr>
          <w:sz w:val="28"/>
          <w:szCs w:val="28"/>
        </w:rPr>
        <w:t>физикальное</w:t>
      </w:r>
      <w:proofErr w:type="spellEnd"/>
      <w:r w:rsidRPr="003753DA">
        <w:rPr>
          <w:sz w:val="28"/>
          <w:szCs w:val="28"/>
        </w:rPr>
        <w:t xml:space="preserve"> обследование пациента (осмотр, пальпация, аускультация), провести первичное обследование органов и систем.  </w:t>
      </w:r>
    </w:p>
    <w:p w14:paraId="6589E001" w14:textId="77777777" w:rsidR="00946152" w:rsidRDefault="00946152" w:rsidP="00A46AA5">
      <w:pPr>
        <w:pStyle w:val="a0"/>
        <w:numPr>
          <w:ilvl w:val="0"/>
          <w:numId w:val="16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>Поставить предварительный диагноз и  наметить объем дополнительных исследований  для уточнения диагноза и получения достоверного результата</w:t>
      </w:r>
    </w:p>
    <w:p w14:paraId="75638238" w14:textId="77777777" w:rsidR="00946152" w:rsidRDefault="00946152" w:rsidP="00A46AA5">
      <w:pPr>
        <w:pStyle w:val="a0"/>
        <w:numPr>
          <w:ilvl w:val="0"/>
          <w:numId w:val="16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>Интерпретировать результаты современных методов лабораторной и   инструментальной   диагностики, применяемых для выявления БА</w:t>
      </w:r>
    </w:p>
    <w:p w14:paraId="058781DA" w14:textId="77777777" w:rsidR="00946152" w:rsidRDefault="00946152" w:rsidP="00A46AA5">
      <w:pPr>
        <w:pStyle w:val="a0"/>
        <w:numPr>
          <w:ilvl w:val="0"/>
          <w:numId w:val="16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 xml:space="preserve">Сформулировать клинический диагноз с учетом МКБ-10 и современных клинических классификаций </w:t>
      </w:r>
      <w:r w:rsidRPr="003753DA">
        <w:rPr>
          <w:bCs/>
          <w:sz w:val="28"/>
          <w:szCs w:val="28"/>
        </w:rPr>
        <w:t>с указанием  основного  диагноза, его осложнений  и сопутствующих  заболеваний</w:t>
      </w:r>
      <w:r w:rsidRPr="003753DA">
        <w:rPr>
          <w:sz w:val="28"/>
          <w:szCs w:val="28"/>
        </w:rPr>
        <w:t>.</w:t>
      </w:r>
      <w:r w:rsidRPr="003753DA">
        <w:rPr>
          <w:bCs/>
          <w:sz w:val="28"/>
          <w:szCs w:val="28"/>
        </w:rPr>
        <w:t xml:space="preserve">  </w:t>
      </w:r>
      <w:r w:rsidRPr="003753DA">
        <w:rPr>
          <w:sz w:val="28"/>
          <w:szCs w:val="28"/>
        </w:rPr>
        <w:t xml:space="preserve"> </w:t>
      </w:r>
    </w:p>
    <w:p w14:paraId="3A8D4410" w14:textId="77777777" w:rsidR="00946152" w:rsidRDefault="00946152" w:rsidP="00A46AA5">
      <w:pPr>
        <w:pStyle w:val="a0"/>
        <w:numPr>
          <w:ilvl w:val="0"/>
          <w:numId w:val="16"/>
        </w:numPr>
        <w:jc w:val="both"/>
        <w:rPr>
          <w:bCs/>
          <w:sz w:val="28"/>
          <w:szCs w:val="28"/>
        </w:rPr>
      </w:pPr>
      <w:r w:rsidRPr="003753DA">
        <w:rPr>
          <w:bCs/>
          <w:sz w:val="28"/>
          <w:szCs w:val="28"/>
        </w:rPr>
        <w:t>Обосновать</w:t>
      </w:r>
      <w:r w:rsidRPr="003753DA">
        <w:rPr>
          <w:b/>
          <w:bCs/>
          <w:sz w:val="28"/>
          <w:szCs w:val="28"/>
        </w:rPr>
        <w:t xml:space="preserve"> </w:t>
      </w:r>
      <w:r w:rsidRPr="003753DA">
        <w:rPr>
          <w:bCs/>
          <w:sz w:val="28"/>
          <w:szCs w:val="28"/>
        </w:rPr>
        <w:t xml:space="preserve">клинический диагноз по данным  анамнеза, </w:t>
      </w:r>
      <w:proofErr w:type="spellStart"/>
      <w:r w:rsidRPr="003753DA">
        <w:rPr>
          <w:bCs/>
          <w:sz w:val="28"/>
          <w:szCs w:val="28"/>
        </w:rPr>
        <w:t>физикального</w:t>
      </w:r>
      <w:proofErr w:type="spellEnd"/>
      <w:r w:rsidRPr="003753DA">
        <w:rPr>
          <w:bCs/>
          <w:sz w:val="28"/>
          <w:szCs w:val="28"/>
        </w:rPr>
        <w:t xml:space="preserve"> и лабораторно-инструментального исследований</w:t>
      </w:r>
    </w:p>
    <w:p w14:paraId="5878F8AC" w14:textId="77777777" w:rsidR="00946152" w:rsidRDefault="00946152" w:rsidP="00A46AA5">
      <w:pPr>
        <w:pStyle w:val="a0"/>
        <w:numPr>
          <w:ilvl w:val="0"/>
          <w:numId w:val="1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</w:t>
      </w:r>
      <w:r w:rsidRPr="003753DA">
        <w:rPr>
          <w:bCs/>
          <w:sz w:val="28"/>
          <w:szCs w:val="28"/>
        </w:rPr>
        <w:t xml:space="preserve"> дифференциальн</w:t>
      </w:r>
      <w:r>
        <w:rPr>
          <w:bCs/>
          <w:sz w:val="28"/>
          <w:szCs w:val="28"/>
        </w:rPr>
        <w:t>ую</w:t>
      </w:r>
      <w:r w:rsidRPr="003753DA">
        <w:rPr>
          <w:bCs/>
          <w:sz w:val="28"/>
          <w:szCs w:val="28"/>
        </w:rPr>
        <w:t xml:space="preserve"> диагностик</w:t>
      </w:r>
      <w:r>
        <w:rPr>
          <w:bCs/>
          <w:sz w:val="28"/>
          <w:szCs w:val="28"/>
        </w:rPr>
        <w:t>у с ХОБЛ</w:t>
      </w:r>
    </w:p>
    <w:p w14:paraId="33E8B6AD" w14:textId="77777777" w:rsidR="00946152" w:rsidRPr="003753DA" w:rsidRDefault="00946152" w:rsidP="00A46AA5">
      <w:pPr>
        <w:pStyle w:val="a0"/>
        <w:numPr>
          <w:ilvl w:val="0"/>
          <w:numId w:val="16"/>
        </w:numPr>
        <w:rPr>
          <w:sz w:val="28"/>
          <w:szCs w:val="28"/>
        </w:rPr>
      </w:pPr>
      <w:r w:rsidRPr="003753DA">
        <w:rPr>
          <w:sz w:val="28"/>
          <w:szCs w:val="28"/>
        </w:rPr>
        <w:t xml:space="preserve">Разработать план терапевтических действий с учетом клинических особенностей болезни и ее осложнений. </w:t>
      </w:r>
    </w:p>
    <w:p w14:paraId="01B4DCAC" w14:textId="77777777" w:rsidR="00946152" w:rsidRDefault="00946152" w:rsidP="00A46AA5">
      <w:pPr>
        <w:pStyle w:val="a0"/>
        <w:numPr>
          <w:ilvl w:val="0"/>
          <w:numId w:val="16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>Сформулировать показания к избранному методу лечения,  определить путь введения, режим и дозу лекарственных препаратов, оценить эффективность и б</w:t>
      </w:r>
      <w:r>
        <w:rPr>
          <w:sz w:val="28"/>
          <w:szCs w:val="28"/>
        </w:rPr>
        <w:t>езопасность проводимого лечения</w:t>
      </w:r>
    </w:p>
    <w:p w14:paraId="12827373" w14:textId="77777777" w:rsidR="00946152" w:rsidRDefault="00946152" w:rsidP="00A46AA5">
      <w:pPr>
        <w:pStyle w:val="a0"/>
        <w:numPr>
          <w:ilvl w:val="0"/>
          <w:numId w:val="16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lastRenderedPageBreak/>
        <w:t xml:space="preserve">Выполнять основные диагностические мероприятия по выявлению осложнений БА, проводить их интенсивную терапию. </w:t>
      </w:r>
    </w:p>
    <w:p w14:paraId="3193C8C4" w14:textId="77777777" w:rsidR="00946152" w:rsidRPr="003753DA" w:rsidRDefault="00946152" w:rsidP="00A46AA5">
      <w:pPr>
        <w:pStyle w:val="a0"/>
        <w:numPr>
          <w:ilvl w:val="0"/>
          <w:numId w:val="16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 xml:space="preserve">Использовать в лечебной деятельности  методы  первичной и вторичной профилактики.  </w:t>
      </w:r>
    </w:p>
    <w:p w14:paraId="0D89C459" w14:textId="77777777" w:rsidR="00946152" w:rsidRDefault="00946152" w:rsidP="00905038">
      <w:pPr>
        <w:widowControl w:val="0"/>
        <w:autoSpaceDE w:val="0"/>
        <w:autoSpaceDN w:val="0"/>
        <w:adjustRightInd w:val="0"/>
        <w:ind w:left="720" w:right="-1" w:hanging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3E4632" w14:textId="77777777" w:rsidR="00946152" w:rsidRPr="00905038" w:rsidRDefault="00946152" w:rsidP="00905038">
      <w:pPr>
        <w:widowControl w:val="0"/>
        <w:autoSpaceDE w:val="0"/>
        <w:autoSpaceDN w:val="0"/>
        <w:adjustRightInd w:val="0"/>
        <w:ind w:left="720" w:right="-1" w:hanging="720"/>
        <w:jc w:val="both"/>
        <w:rPr>
          <w:rFonts w:ascii="Times New Roman" w:hAnsi="Times New Roman"/>
          <w:sz w:val="28"/>
          <w:szCs w:val="28"/>
        </w:rPr>
      </w:pPr>
      <w:r w:rsidRPr="00905038">
        <w:rPr>
          <w:rFonts w:ascii="Times New Roman" w:hAnsi="Times New Roman"/>
          <w:b/>
          <w:bCs/>
          <w:sz w:val="28"/>
          <w:szCs w:val="28"/>
        </w:rPr>
        <w:t>Для формирования профессиональных компетенций обучающийся до</w:t>
      </w:r>
      <w:r w:rsidRPr="00905038">
        <w:rPr>
          <w:rFonts w:ascii="Times New Roman" w:hAnsi="Times New Roman"/>
          <w:b/>
          <w:bCs/>
          <w:sz w:val="28"/>
          <w:szCs w:val="28"/>
        </w:rPr>
        <w:t>л</w:t>
      </w:r>
      <w:r w:rsidRPr="00905038">
        <w:rPr>
          <w:rFonts w:ascii="Times New Roman" w:hAnsi="Times New Roman"/>
          <w:b/>
          <w:bCs/>
          <w:sz w:val="28"/>
          <w:szCs w:val="28"/>
        </w:rPr>
        <w:t>жен владеть:</w:t>
      </w:r>
    </w:p>
    <w:tbl>
      <w:tblPr>
        <w:tblW w:w="9637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946152" w:rsidRPr="00357B56" w14:paraId="62943B4E" w14:textId="77777777" w:rsidTr="00A46AA5">
        <w:trPr>
          <w:trHeight w:val="34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7F162" w14:textId="77777777" w:rsidR="00946152" w:rsidRPr="00F56A56" w:rsidRDefault="00946152" w:rsidP="0090503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A56">
              <w:rPr>
                <w:rFonts w:ascii="Times New Roman" w:hAnsi="Times New Roman"/>
                <w:sz w:val="28"/>
                <w:szCs w:val="28"/>
              </w:rPr>
              <w:t>Методами общеклинического обследования больных БА  (ПК-5);</w:t>
            </w:r>
          </w:p>
        </w:tc>
      </w:tr>
      <w:tr w:rsidR="00946152" w:rsidRPr="00357B56" w14:paraId="734E1ACD" w14:textId="77777777" w:rsidTr="00A46AA5">
        <w:trPr>
          <w:trHeight w:val="34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3FF18" w14:textId="77777777" w:rsidR="00946152" w:rsidRPr="00F56A56" w:rsidRDefault="00946152" w:rsidP="0090503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A56">
              <w:rPr>
                <w:rFonts w:ascii="Times New Roman" w:hAnsi="Times New Roman"/>
                <w:sz w:val="28"/>
                <w:szCs w:val="28"/>
              </w:rPr>
              <w:t>интерпретацией результатов лабораторных и инструментальных   мет</w:t>
            </w:r>
            <w:r w:rsidRPr="00F56A56">
              <w:rPr>
                <w:rFonts w:ascii="Times New Roman" w:hAnsi="Times New Roman"/>
                <w:sz w:val="28"/>
                <w:szCs w:val="28"/>
              </w:rPr>
              <w:t>о</w:t>
            </w:r>
            <w:r w:rsidRPr="00F56A56">
              <w:rPr>
                <w:rFonts w:ascii="Times New Roman" w:hAnsi="Times New Roman"/>
                <w:sz w:val="28"/>
                <w:szCs w:val="28"/>
              </w:rPr>
              <w:t>дов диагностики БА (ПК-6);</w:t>
            </w:r>
          </w:p>
        </w:tc>
      </w:tr>
      <w:tr w:rsidR="00946152" w:rsidRPr="00357B56" w14:paraId="0C02E172" w14:textId="77777777" w:rsidTr="00A46AA5">
        <w:trPr>
          <w:trHeight w:val="340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6717A5" w14:textId="77777777" w:rsidR="00946152" w:rsidRPr="00F56A56" w:rsidRDefault="00946152" w:rsidP="0090503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A56">
              <w:rPr>
                <w:rFonts w:ascii="Times New Roman" w:hAnsi="Times New Roman"/>
                <w:sz w:val="28"/>
                <w:szCs w:val="28"/>
              </w:rPr>
              <w:t>алгоритмом развернутого клинического диагноза по современной кла</w:t>
            </w:r>
            <w:r w:rsidRPr="00F56A56">
              <w:rPr>
                <w:rFonts w:ascii="Times New Roman" w:hAnsi="Times New Roman"/>
                <w:sz w:val="28"/>
                <w:szCs w:val="28"/>
              </w:rPr>
              <w:t>с</w:t>
            </w:r>
            <w:r w:rsidRPr="00F56A56">
              <w:rPr>
                <w:rFonts w:ascii="Times New Roman" w:hAnsi="Times New Roman"/>
                <w:sz w:val="28"/>
                <w:szCs w:val="28"/>
              </w:rPr>
              <w:t>сификации (ПК-6);</w:t>
            </w:r>
          </w:p>
        </w:tc>
      </w:tr>
      <w:tr w:rsidR="00946152" w:rsidRPr="00357B56" w14:paraId="4090616A" w14:textId="77777777" w:rsidTr="00A46AA5">
        <w:trPr>
          <w:trHeight w:val="1425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F9759" w14:textId="77777777" w:rsidR="00946152" w:rsidRPr="00F56A56" w:rsidRDefault="00946152" w:rsidP="0090503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A56">
              <w:rPr>
                <w:rFonts w:ascii="Times New Roman" w:hAnsi="Times New Roman"/>
                <w:sz w:val="28"/>
                <w:szCs w:val="28"/>
              </w:rPr>
              <w:t>основными врачебными  лечебными мероприятиями при БА (ПК-8);</w:t>
            </w:r>
          </w:p>
          <w:p w14:paraId="50AE0F5E" w14:textId="77777777" w:rsidR="00946152" w:rsidRPr="00F56A56" w:rsidRDefault="00946152" w:rsidP="0090503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6A56">
              <w:rPr>
                <w:rFonts w:ascii="Times New Roman" w:hAnsi="Times New Roman"/>
                <w:sz w:val="28"/>
                <w:szCs w:val="28"/>
              </w:rPr>
              <w:t>алгоритмом диагностики,  интенсивной терапии, неотложной и скорой медицинской помощи  при неотложных и угрожающих жизни состояниях   при БА (ПК-10, ПК-11)</w:t>
            </w:r>
          </w:p>
        </w:tc>
      </w:tr>
    </w:tbl>
    <w:p w14:paraId="7DF5F84B" w14:textId="77777777" w:rsidR="00946152" w:rsidRDefault="00946152" w:rsidP="00F56A56">
      <w:pPr>
        <w:pStyle w:val="14"/>
        <w:ind w:left="0"/>
        <w:jc w:val="both"/>
        <w:rPr>
          <w:b/>
          <w:sz w:val="28"/>
          <w:szCs w:val="28"/>
        </w:rPr>
      </w:pPr>
    </w:p>
    <w:p w14:paraId="60435ED0" w14:textId="77777777" w:rsidR="00946152" w:rsidRDefault="00946152" w:rsidP="00F56A56">
      <w:pPr>
        <w:pStyle w:val="14"/>
        <w:ind w:left="0"/>
        <w:jc w:val="both"/>
        <w:rPr>
          <w:sz w:val="28"/>
          <w:szCs w:val="28"/>
        </w:rPr>
      </w:pPr>
      <w:r w:rsidRPr="00BE7D6E">
        <w:rPr>
          <w:b/>
          <w:sz w:val="28"/>
          <w:szCs w:val="28"/>
        </w:rPr>
        <w:t xml:space="preserve">Обучающийся должен сформировать профессиональные компетенции: </w:t>
      </w:r>
      <w:r>
        <w:rPr>
          <w:sz w:val="28"/>
          <w:szCs w:val="28"/>
        </w:rPr>
        <w:t xml:space="preserve"> ПК-5, ПК-6, ПК-8, ПК-10, ПК-11</w:t>
      </w:r>
      <w:r w:rsidRPr="00130E74">
        <w:rPr>
          <w:sz w:val="28"/>
          <w:szCs w:val="28"/>
        </w:rPr>
        <w:t>.</w:t>
      </w:r>
    </w:p>
    <w:p w14:paraId="13993E49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78F73F7F" w14:textId="77777777" w:rsidR="00946152" w:rsidRPr="003753DA" w:rsidRDefault="00946152">
      <w:pPr>
        <w:pStyle w:val="a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3753DA">
        <w:rPr>
          <w:b/>
          <w:sz w:val="28"/>
          <w:szCs w:val="28"/>
        </w:rPr>
        <w:t xml:space="preserve">Задания для самостоятельной </w:t>
      </w:r>
      <w:r>
        <w:rPr>
          <w:b/>
          <w:sz w:val="28"/>
          <w:szCs w:val="28"/>
        </w:rPr>
        <w:t xml:space="preserve">контактной </w:t>
      </w:r>
      <w:r w:rsidRPr="003753DA">
        <w:rPr>
          <w:b/>
          <w:sz w:val="28"/>
          <w:szCs w:val="28"/>
        </w:rPr>
        <w:t xml:space="preserve"> работы </w:t>
      </w:r>
      <w:r>
        <w:rPr>
          <w:b/>
          <w:sz w:val="28"/>
          <w:szCs w:val="28"/>
        </w:rPr>
        <w:t>обучающихся</w:t>
      </w:r>
      <w:r w:rsidRPr="003753DA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учебной </w:t>
      </w:r>
      <w:r w:rsidRPr="003753DA">
        <w:rPr>
          <w:b/>
          <w:sz w:val="28"/>
          <w:szCs w:val="28"/>
        </w:rPr>
        <w:t xml:space="preserve"> теме:</w:t>
      </w:r>
    </w:p>
    <w:p w14:paraId="404BE831" w14:textId="77777777" w:rsidR="00946152" w:rsidRPr="009A56B6" w:rsidRDefault="00946152">
      <w:pPr>
        <w:pStyle w:val="a0"/>
        <w:ind w:left="360"/>
        <w:jc w:val="both"/>
        <w:rPr>
          <w:sz w:val="28"/>
          <w:szCs w:val="28"/>
        </w:rPr>
      </w:pPr>
      <w:r w:rsidRPr="009A56B6">
        <w:rPr>
          <w:sz w:val="28"/>
          <w:szCs w:val="28"/>
        </w:rPr>
        <w:t>1. Ознакомиться с теоретическим материалом по теме занятия с использованием конспектов лекций, рекомендуемой учебной литературой.</w:t>
      </w:r>
    </w:p>
    <w:p w14:paraId="3B177FC9" w14:textId="77777777" w:rsidR="00946152" w:rsidRPr="009A56B6" w:rsidRDefault="00946152">
      <w:pPr>
        <w:pStyle w:val="a0"/>
        <w:ind w:left="360"/>
        <w:jc w:val="both"/>
        <w:rPr>
          <w:sz w:val="28"/>
          <w:szCs w:val="28"/>
        </w:rPr>
      </w:pPr>
    </w:p>
    <w:p w14:paraId="0F8E0FA6" w14:textId="77777777" w:rsidR="00946152" w:rsidRPr="009A56B6" w:rsidRDefault="00946152">
      <w:pPr>
        <w:pStyle w:val="a0"/>
        <w:ind w:left="360"/>
        <w:jc w:val="both"/>
        <w:rPr>
          <w:sz w:val="28"/>
          <w:szCs w:val="28"/>
        </w:rPr>
      </w:pPr>
      <w:r w:rsidRPr="009A56B6">
        <w:rPr>
          <w:sz w:val="28"/>
          <w:szCs w:val="28"/>
        </w:rPr>
        <w:t>2. Ответить на вопросы для самоконтроля:</w:t>
      </w:r>
    </w:p>
    <w:p w14:paraId="57FB0DAC" w14:textId="77777777" w:rsidR="00946152" w:rsidRPr="009A56B6" w:rsidRDefault="00946152">
      <w:pPr>
        <w:pStyle w:val="a0"/>
        <w:ind w:left="360"/>
        <w:jc w:val="both"/>
        <w:rPr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3"/>
      </w:tblGrid>
      <w:tr w:rsidR="00946152" w:rsidRPr="003753DA" w14:paraId="7B4CE024" w14:textId="77777777" w:rsidTr="00F56A56">
        <w:trPr>
          <w:cantSplit/>
          <w:trHeight w:val="2663"/>
        </w:trPr>
        <w:tc>
          <w:tcPr>
            <w:tcW w:w="8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6C6E" w14:textId="77777777" w:rsidR="00946152" w:rsidRPr="003753DA" w:rsidRDefault="00946152" w:rsidP="00F56A56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 xml:space="preserve">Этиология и патогенез </w:t>
            </w:r>
            <w:r>
              <w:rPr>
                <w:sz w:val="28"/>
                <w:szCs w:val="28"/>
              </w:rPr>
              <w:t xml:space="preserve"> </w:t>
            </w:r>
            <w:r w:rsidRPr="003753DA">
              <w:rPr>
                <w:sz w:val="28"/>
                <w:szCs w:val="28"/>
              </w:rPr>
              <w:t>БА</w:t>
            </w:r>
          </w:p>
          <w:p w14:paraId="567495D8" w14:textId="77777777" w:rsidR="00946152" w:rsidRPr="003753DA" w:rsidRDefault="00946152" w:rsidP="00F56A56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Факторы риска развития БА</w:t>
            </w:r>
          </w:p>
          <w:p w14:paraId="51A57029" w14:textId="77777777" w:rsidR="00946152" w:rsidRPr="003753DA" w:rsidRDefault="00946152" w:rsidP="00F56A56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Классификация БА</w:t>
            </w:r>
          </w:p>
          <w:p w14:paraId="52CCB5ED" w14:textId="77777777" w:rsidR="00946152" w:rsidRPr="003753DA" w:rsidRDefault="00946152" w:rsidP="00F56A56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Клиническая картина БА</w:t>
            </w:r>
          </w:p>
          <w:p w14:paraId="126C278E" w14:textId="77777777" w:rsidR="00946152" w:rsidRPr="003753DA" w:rsidRDefault="00946152" w:rsidP="00F56A56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 xml:space="preserve">Лабораторные данные, показатели спирографии, ЭКГ </w:t>
            </w:r>
          </w:p>
          <w:p w14:paraId="5A363FFC" w14:textId="77777777" w:rsidR="00946152" w:rsidRPr="003753DA" w:rsidRDefault="00946152" w:rsidP="00F56A56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Дифференциальный диагноз.</w:t>
            </w:r>
          </w:p>
          <w:p w14:paraId="6E4198BC" w14:textId="77777777" w:rsidR="00946152" w:rsidRPr="003753DA" w:rsidRDefault="00946152" w:rsidP="00F56A56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 w:rsidRPr="003753DA">
              <w:rPr>
                <w:sz w:val="28"/>
                <w:szCs w:val="28"/>
              </w:rPr>
              <w:t>Принципы лечения БА</w:t>
            </w:r>
            <w:r w:rsidRPr="003753DA">
              <w:rPr>
                <w:b/>
                <w:i/>
                <w:sz w:val="28"/>
                <w:szCs w:val="28"/>
              </w:rPr>
              <w:t xml:space="preserve"> </w:t>
            </w:r>
          </w:p>
          <w:p w14:paraId="658D5D9B" w14:textId="77777777" w:rsidR="00946152" w:rsidRPr="003753DA" w:rsidRDefault="00946152" w:rsidP="00F56A56">
            <w:pPr>
              <w:pStyle w:val="a1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3753DA">
              <w:rPr>
                <w:rFonts w:ascii="Times New Roman" w:hAnsi="Times New Roman"/>
                <w:sz w:val="28"/>
                <w:szCs w:val="28"/>
              </w:rPr>
              <w:t>Профилактика БА</w:t>
            </w:r>
          </w:p>
        </w:tc>
      </w:tr>
    </w:tbl>
    <w:p w14:paraId="0BC7A986" w14:textId="77777777" w:rsidR="00E81033" w:rsidRDefault="00946152">
      <w:pPr>
        <w:pStyle w:val="a0"/>
        <w:jc w:val="both"/>
        <w:rPr>
          <w:b/>
          <w:sz w:val="28"/>
          <w:szCs w:val="28"/>
        </w:rPr>
      </w:pPr>
      <w:r w:rsidRPr="003753D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0D23F8">
        <w:rPr>
          <w:b/>
          <w:sz w:val="28"/>
          <w:szCs w:val="28"/>
        </w:rPr>
        <w:t>. Проверить свои знания с использованием тестового контроля</w:t>
      </w:r>
    </w:p>
    <w:p w14:paraId="6582D033" w14:textId="77777777" w:rsidR="00B5026B" w:rsidRPr="008E7A6E" w:rsidRDefault="00946152" w:rsidP="00B5026B">
      <w:pPr>
        <w:spacing w:line="360" w:lineRule="auto"/>
        <w:ind w:firstLine="709"/>
        <w:rPr>
          <w:sz w:val="28"/>
          <w:szCs w:val="28"/>
        </w:rPr>
      </w:pPr>
      <w:r w:rsidRPr="000D23F8">
        <w:rPr>
          <w:b/>
          <w:sz w:val="28"/>
          <w:szCs w:val="28"/>
        </w:rPr>
        <w:t xml:space="preserve"> </w:t>
      </w:r>
      <w:r w:rsidR="00B5026B" w:rsidRPr="008E7A6E">
        <w:rPr>
          <w:rFonts w:ascii="Times New Roman" w:hAnsi="Times New Roman"/>
          <w:b/>
          <w:sz w:val="28"/>
          <w:szCs w:val="28"/>
        </w:rPr>
        <w:t xml:space="preserve">Тесты </w:t>
      </w:r>
      <w:r w:rsidR="00B5026B" w:rsidRPr="008E7A6E">
        <w:rPr>
          <w:rFonts w:ascii="Times New Roman" w:hAnsi="Times New Roman"/>
          <w:b/>
          <w:sz w:val="28"/>
          <w:szCs w:val="28"/>
          <w:lang w:val="en-US"/>
        </w:rPr>
        <w:t>I</w:t>
      </w:r>
      <w:r w:rsidR="00B5026B" w:rsidRPr="008E7A6E">
        <w:rPr>
          <w:rFonts w:ascii="Times New Roman" w:hAnsi="Times New Roman"/>
          <w:b/>
          <w:sz w:val="28"/>
          <w:szCs w:val="28"/>
        </w:rPr>
        <w:t xml:space="preserve"> типа </w:t>
      </w:r>
      <w:r w:rsidR="00B5026B" w:rsidRPr="008E7A6E">
        <w:rPr>
          <w:rFonts w:ascii="Times New Roman" w:hAnsi="Times New Roman"/>
          <w:sz w:val="28"/>
          <w:szCs w:val="28"/>
        </w:rPr>
        <w:t>(выберите один наиболее правильный ответ).</w:t>
      </w:r>
    </w:p>
    <w:p w14:paraId="74537838" w14:textId="033B02B4" w:rsidR="00E81033" w:rsidRPr="00E81033" w:rsidRDefault="00E81033" w:rsidP="00E81033">
      <w:pPr>
        <w:pStyle w:val="a1"/>
        <w:rPr>
          <w:rFonts w:ascii="Times New Roman" w:hAnsi="Times New Roman"/>
          <w:b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>1. ПОКАЗАТЕЛЬ ФУНКЦИИ ВНЕШНЕГО ДЫХАНИЯ, СВИДЕТЕЛЬСТВУЮЩИЙ О БРОНХИАЛЬНОЙ ОБСТРУКЦИИ</w:t>
      </w:r>
      <w:r w:rsidRPr="00B5026B">
        <w:rPr>
          <w:rFonts w:ascii="Times New Roman" w:hAnsi="Times New Roman"/>
          <w:color w:val="000000"/>
          <w:sz w:val="28"/>
          <w:szCs w:val="28"/>
        </w:rPr>
        <w:t>:</w:t>
      </w:r>
      <w:r w:rsidR="00B5026B" w:rsidRPr="00B5026B">
        <w:rPr>
          <w:rFonts w:ascii="Times New Roman" w:hAnsi="Times New Roman"/>
          <w:color w:val="000000"/>
          <w:sz w:val="28"/>
          <w:szCs w:val="28"/>
        </w:rPr>
        <w:t xml:space="preserve"> (ПК-6)</w:t>
      </w:r>
    </w:p>
    <w:p w14:paraId="4137F042" w14:textId="77777777" w:rsidR="00E81033" w:rsidRPr="00E81033" w:rsidRDefault="00E81033" w:rsidP="00E81033">
      <w:pPr>
        <w:pStyle w:val="22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 xml:space="preserve">1) жизненная емкость легких (ЖЕЛ)             </w:t>
      </w:r>
    </w:p>
    <w:p w14:paraId="1A08EDD1" w14:textId="77777777" w:rsidR="00E81033" w:rsidRPr="00E81033" w:rsidRDefault="00E81033" w:rsidP="00E81033">
      <w:pPr>
        <w:pStyle w:val="22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lastRenderedPageBreak/>
        <w:t>2) объем форсированного выдоха за 1 сек (ОФВ</w:t>
      </w:r>
      <w:proofErr w:type="gramStart"/>
      <w:r w:rsidRPr="00E81033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proofErr w:type="gramEnd"/>
      <w:r w:rsidRPr="00E81033">
        <w:rPr>
          <w:rFonts w:ascii="Times New Roman" w:hAnsi="Times New Roman"/>
          <w:color w:val="000000"/>
          <w:sz w:val="28"/>
          <w:szCs w:val="28"/>
          <w:vertAlign w:val="subscript"/>
        </w:rPr>
        <w:t>)</w:t>
      </w:r>
      <w:r w:rsidRPr="00E81033">
        <w:rPr>
          <w:rFonts w:ascii="Times New Roman" w:hAnsi="Times New Roman"/>
          <w:color w:val="000000"/>
          <w:sz w:val="28"/>
          <w:szCs w:val="28"/>
        </w:rPr>
        <w:t>.</w:t>
      </w:r>
    </w:p>
    <w:p w14:paraId="63983C99" w14:textId="77777777" w:rsidR="00E81033" w:rsidRPr="00E81033" w:rsidRDefault="00E81033" w:rsidP="00E81033">
      <w:pPr>
        <w:pStyle w:val="22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 xml:space="preserve">3) остаточный объем легких                          </w:t>
      </w:r>
    </w:p>
    <w:p w14:paraId="625992F8" w14:textId="77777777" w:rsidR="00E81033" w:rsidRPr="00E81033" w:rsidRDefault="00E81033" w:rsidP="00E81033">
      <w:pPr>
        <w:pStyle w:val="22"/>
        <w:ind w:left="567" w:firstLine="0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>4) минутный объем дыхания (МОД)</w:t>
      </w:r>
    </w:p>
    <w:p w14:paraId="216828AF" w14:textId="77777777" w:rsidR="00E81033" w:rsidRPr="00E81033" w:rsidRDefault="00E81033" w:rsidP="00E81033">
      <w:pPr>
        <w:pStyle w:val="16"/>
        <w:tabs>
          <w:tab w:val="left" w:pos="435"/>
        </w:tabs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81033">
        <w:rPr>
          <w:rFonts w:ascii="Times New Roman" w:hAnsi="Times New Roman"/>
          <w:sz w:val="28"/>
          <w:szCs w:val="28"/>
        </w:rPr>
        <w:t>Эталон ответа: 2</w:t>
      </w:r>
    </w:p>
    <w:p w14:paraId="33ED8D54" w14:textId="7233783C" w:rsidR="00E81033" w:rsidRPr="00E81033" w:rsidRDefault="00E81033" w:rsidP="00E81033">
      <w:pPr>
        <w:pStyle w:val="a1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sz w:val="28"/>
          <w:szCs w:val="28"/>
        </w:rPr>
        <w:t>2.</w:t>
      </w:r>
      <w:r w:rsidRPr="00E81033">
        <w:rPr>
          <w:rFonts w:ascii="Times New Roman" w:hAnsi="Times New Roman"/>
          <w:color w:val="000000"/>
          <w:sz w:val="28"/>
          <w:szCs w:val="28"/>
        </w:rPr>
        <w:t>ИНГАЛЯЦИОННЫМ ХОЛИНОБЛОКАТОРОМ ЯВЛЯЕТСЯ:</w:t>
      </w:r>
      <w:r w:rsidR="00B5026B">
        <w:rPr>
          <w:rFonts w:ascii="Times New Roman" w:hAnsi="Times New Roman"/>
          <w:color w:val="000000"/>
          <w:sz w:val="28"/>
          <w:szCs w:val="28"/>
        </w:rPr>
        <w:t xml:space="preserve"> (ПК-8)</w:t>
      </w:r>
    </w:p>
    <w:p w14:paraId="3B539B7E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spellStart"/>
      <w:r w:rsidRPr="00E81033">
        <w:rPr>
          <w:rFonts w:ascii="Times New Roman" w:hAnsi="Times New Roman"/>
          <w:color w:val="000000"/>
          <w:sz w:val="28"/>
          <w:szCs w:val="28"/>
        </w:rPr>
        <w:t>сальбутамол</w:t>
      </w:r>
      <w:proofErr w:type="spellEnd"/>
      <w:r w:rsidRPr="00E81033">
        <w:rPr>
          <w:rFonts w:ascii="Times New Roman" w:hAnsi="Times New Roman"/>
          <w:color w:val="000000"/>
          <w:sz w:val="28"/>
          <w:szCs w:val="28"/>
        </w:rPr>
        <w:t>, фенотерол</w:t>
      </w:r>
    </w:p>
    <w:p w14:paraId="118111A9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spellStart"/>
      <w:r w:rsidRPr="00E81033">
        <w:rPr>
          <w:rFonts w:ascii="Times New Roman" w:hAnsi="Times New Roman"/>
          <w:color w:val="000000"/>
          <w:sz w:val="28"/>
          <w:szCs w:val="28"/>
        </w:rPr>
        <w:t>ипратропия</w:t>
      </w:r>
      <w:proofErr w:type="spellEnd"/>
      <w:r w:rsidRPr="00E81033">
        <w:rPr>
          <w:rFonts w:ascii="Times New Roman" w:hAnsi="Times New Roman"/>
          <w:color w:val="000000"/>
          <w:sz w:val="28"/>
          <w:szCs w:val="28"/>
        </w:rPr>
        <w:t xml:space="preserve"> бромид</w:t>
      </w:r>
    </w:p>
    <w:p w14:paraId="1F8F2E8D" w14:textId="77777777" w:rsidR="00E81033" w:rsidRPr="00E81033" w:rsidRDefault="00E81033" w:rsidP="00E81033">
      <w:pPr>
        <w:pStyle w:val="16"/>
        <w:tabs>
          <w:tab w:val="left" w:pos="435"/>
        </w:tabs>
        <w:ind w:left="567"/>
        <w:rPr>
          <w:rFonts w:ascii="Times New Roman" w:hAnsi="Times New Roman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>3) теофиллин</w:t>
      </w:r>
    </w:p>
    <w:p w14:paraId="52F9ACDD" w14:textId="77777777" w:rsidR="00E81033" w:rsidRPr="00E81033" w:rsidRDefault="00E81033" w:rsidP="00E81033">
      <w:pPr>
        <w:pStyle w:val="16"/>
        <w:tabs>
          <w:tab w:val="left" w:pos="435"/>
        </w:tabs>
        <w:spacing w:line="36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E81033">
        <w:rPr>
          <w:rFonts w:ascii="Times New Roman" w:hAnsi="Times New Roman"/>
          <w:sz w:val="28"/>
          <w:szCs w:val="28"/>
        </w:rPr>
        <w:t>Эталон ответа:2</w:t>
      </w:r>
    </w:p>
    <w:p w14:paraId="4F698BBA" w14:textId="0009E81B" w:rsidR="00E81033" w:rsidRPr="00E81033" w:rsidRDefault="00E81033" w:rsidP="00E810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sz w:val="28"/>
          <w:szCs w:val="28"/>
        </w:rPr>
        <w:t>3.</w:t>
      </w:r>
      <w:r w:rsidRPr="00E81033">
        <w:rPr>
          <w:rFonts w:ascii="Times New Roman" w:hAnsi="Times New Roman"/>
          <w:color w:val="000000"/>
          <w:sz w:val="28"/>
          <w:szCs w:val="28"/>
        </w:rPr>
        <w:t>МЕХАНИЗМ ДЕЙСТВИЯ САЛЬБУТАМОЛА:</w:t>
      </w:r>
      <w:r w:rsidR="00B5026B" w:rsidRPr="00B50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026B">
        <w:rPr>
          <w:rFonts w:ascii="Times New Roman" w:hAnsi="Times New Roman"/>
          <w:color w:val="000000"/>
          <w:sz w:val="28"/>
          <w:szCs w:val="28"/>
        </w:rPr>
        <w:t>(ПК-8)</w:t>
      </w:r>
    </w:p>
    <w:p w14:paraId="1F223890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 xml:space="preserve">1) снижение тонуса </w:t>
      </w:r>
      <w:proofErr w:type="spellStart"/>
      <w:r w:rsidRPr="00E81033">
        <w:rPr>
          <w:rFonts w:ascii="Times New Roman" w:hAnsi="Times New Roman"/>
          <w:color w:val="000000"/>
          <w:sz w:val="28"/>
          <w:szCs w:val="28"/>
        </w:rPr>
        <w:t>вагуса</w:t>
      </w:r>
      <w:proofErr w:type="spellEnd"/>
    </w:p>
    <w:p w14:paraId="7EE0A58E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 xml:space="preserve">2) блокада </w:t>
      </w:r>
      <w:proofErr w:type="gramStart"/>
      <w:r w:rsidRPr="00E81033">
        <w:rPr>
          <w:rFonts w:ascii="Times New Roman" w:hAnsi="Times New Roman"/>
          <w:color w:val="000000"/>
          <w:sz w:val="28"/>
          <w:szCs w:val="28"/>
        </w:rPr>
        <w:t>α-</w:t>
      </w:r>
      <w:proofErr w:type="gramEnd"/>
      <w:r w:rsidRPr="00E81033">
        <w:rPr>
          <w:rFonts w:ascii="Times New Roman" w:hAnsi="Times New Roman"/>
          <w:color w:val="000000"/>
          <w:sz w:val="28"/>
          <w:szCs w:val="28"/>
        </w:rPr>
        <w:t xml:space="preserve">рецепторов                                         </w:t>
      </w:r>
    </w:p>
    <w:p w14:paraId="0B3C301A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>3) стимуляция β</w:t>
      </w:r>
      <w:r w:rsidRPr="00E81033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E81033">
        <w:rPr>
          <w:rFonts w:ascii="Times New Roman" w:hAnsi="Times New Roman"/>
          <w:color w:val="000000"/>
          <w:sz w:val="28"/>
          <w:szCs w:val="28"/>
        </w:rPr>
        <w:t xml:space="preserve">-рецепторов                                  </w:t>
      </w:r>
    </w:p>
    <w:p w14:paraId="1F0DFE22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>4) блокада М-</w:t>
      </w:r>
      <w:proofErr w:type="spellStart"/>
      <w:r w:rsidRPr="00E81033">
        <w:rPr>
          <w:rFonts w:ascii="Times New Roman" w:hAnsi="Times New Roman"/>
          <w:color w:val="000000"/>
          <w:sz w:val="28"/>
          <w:szCs w:val="28"/>
        </w:rPr>
        <w:t>холинорецепторов</w:t>
      </w:r>
      <w:proofErr w:type="spellEnd"/>
    </w:p>
    <w:p w14:paraId="76DB2A07" w14:textId="77777777" w:rsidR="00E81033" w:rsidRPr="00E81033" w:rsidRDefault="00E81033" w:rsidP="00E81033">
      <w:pPr>
        <w:pStyle w:val="16"/>
        <w:tabs>
          <w:tab w:val="left" w:pos="284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81033">
        <w:rPr>
          <w:rFonts w:ascii="Times New Roman" w:hAnsi="Times New Roman"/>
          <w:sz w:val="28"/>
          <w:szCs w:val="28"/>
        </w:rPr>
        <w:t>Эталон ответа: 3</w:t>
      </w:r>
    </w:p>
    <w:p w14:paraId="50E839EA" w14:textId="5CE109D4" w:rsidR="00E81033" w:rsidRPr="00E81033" w:rsidRDefault="00E81033" w:rsidP="00E81033">
      <w:pPr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sz w:val="28"/>
          <w:szCs w:val="28"/>
        </w:rPr>
        <w:t xml:space="preserve">4. </w:t>
      </w:r>
      <w:r w:rsidRPr="00E81033">
        <w:rPr>
          <w:rFonts w:ascii="Times New Roman" w:hAnsi="Times New Roman"/>
          <w:color w:val="000000"/>
          <w:sz w:val="28"/>
          <w:szCs w:val="28"/>
        </w:rPr>
        <w:t>Х</w:t>
      </w:r>
      <w:r w:rsidRPr="00E81033">
        <w:rPr>
          <w:rFonts w:ascii="Times New Roman" w:hAnsi="Times New Roman"/>
          <w:bCs/>
          <w:color w:val="000000"/>
          <w:sz w:val="28"/>
          <w:szCs w:val="28"/>
        </w:rPr>
        <w:t xml:space="preserve">АРАКТЕР МОКРОТЫ </w:t>
      </w:r>
      <w:proofErr w:type="gramStart"/>
      <w:r w:rsidRPr="00E81033">
        <w:rPr>
          <w:rFonts w:ascii="Times New Roman" w:hAnsi="Times New Roman"/>
          <w:bCs/>
          <w:color w:val="000000"/>
          <w:sz w:val="28"/>
          <w:szCs w:val="28"/>
        </w:rPr>
        <w:t>ПРИ</w:t>
      </w:r>
      <w:proofErr w:type="gramEnd"/>
      <w:r w:rsidRPr="00E81033">
        <w:rPr>
          <w:rFonts w:ascii="Times New Roman" w:hAnsi="Times New Roman"/>
          <w:bCs/>
          <w:color w:val="000000"/>
          <w:sz w:val="28"/>
          <w:szCs w:val="28"/>
        </w:rPr>
        <w:t xml:space="preserve"> БА</w:t>
      </w:r>
      <w:r w:rsidR="00B5026B">
        <w:rPr>
          <w:rFonts w:ascii="Times New Roman" w:hAnsi="Times New Roman"/>
          <w:bCs/>
          <w:color w:val="000000"/>
          <w:sz w:val="28"/>
          <w:szCs w:val="28"/>
        </w:rPr>
        <w:t xml:space="preserve"> (ПК-5)</w:t>
      </w:r>
    </w:p>
    <w:p w14:paraId="7802AB15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>1) стекловидная, вязкая</w:t>
      </w:r>
    </w:p>
    <w:p w14:paraId="196A461C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>2) гнойная</w:t>
      </w:r>
    </w:p>
    <w:p w14:paraId="1D104EDB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>3) с прожилками крови</w:t>
      </w:r>
    </w:p>
    <w:p w14:paraId="15ADE142" w14:textId="77777777" w:rsidR="00E81033" w:rsidRPr="00E81033" w:rsidRDefault="00E81033" w:rsidP="00E81033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E81033">
        <w:rPr>
          <w:rFonts w:ascii="Times New Roman" w:hAnsi="Times New Roman"/>
          <w:color w:val="000000"/>
          <w:sz w:val="28"/>
          <w:szCs w:val="28"/>
        </w:rPr>
        <w:t xml:space="preserve">4) </w:t>
      </w:r>
      <w:proofErr w:type="spellStart"/>
      <w:r w:rsidRPr="00E81033">
        <w:rPr>
          <w:rFonts w:ascii="Times New Roman" w:hAnsi="Times New Roman"/>
          <w:color w:val="000000"/>
          <w:sz w:val="28"/>
          <w:szCs w:val="28"/>
        </w:rPr>
        <w:t>слизисто</w:t>
      </w:r>
      <w:proofErr w:type="spellEnd"/>
      <w:r w:rsidRPr="00E81033">
        <w:rPr>
          <w:rFonts w:ascii="Times New Roman" w:hAnsi="Times New Roman"/>
          <w:color w:val="000000"/>
          <w:sz w:val="28"/>
          <w:szCs w:val="28"/>
        </w:rPr>
        <w:t>-гнойная</w:t>
      </w:r>
    </w:p>
    <w:p w14:paraId="4AA74F35" w14:textId="77777777" w:rsidR="00E81033" w:rsidRPr="00E81033" w:rsidRDefault="00E81033" w:rsidP="00E81033">
      <w:pPr>
        <w:pStyle w:val="16"/>
        <w:tabs>
          <w:tab w:val="left" w:pos="284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81033">
        <w:rPr>
          <w:rFonts w:ascii="Times New Roman" w:hAnsi="Times New Roman"/>
          <w:sz w:val="28"/>
          <w:szCs w:val="28"/>
        </w:rPr>
        <w:t>Эталон ответа: 1</w:t>
      </w:r>
    </w:p>
    <w:p w14:paraId="0F9680DE" w14:textId="64576DB5" w:rsidR="00E81033" w:rsidRPr="00E81033" w:rsidRDefault="00E81033" w:rsidP="00E81033">
      <w:pPr>
        <w:pStyle w:val="ae"/>
        <w:tabs>
          <w:tab w:val="left" w:pos="930"/>
        </w:tabs>
        <w:spacing w:after="200"/>
        <w:ind w:left="360" w:hanging="360"/>
        <w:rPr>
          <w:sz w:val="28"/>
          <w:szCs w:val="28"/>
        </w:rPr>
      </w:pPr>
      <w:r w:rsidRPr="00E81033">
        <w:rPr>
          <w:sz w:val="28"/>
          <w:szCs w:val="28"/>
        </w:rPr>
        <w:t>5. У МОЛОДЫХ ЛЮДЕЙ (ДО 30-35 ЛЕТ) БОЛЕЕ ЧАСТОЙ ПРИЧИНОЙ ХРОНИЧЕСКОГО БРОНХИТА ЯВЛЯЕТС</w:t>
      </w:r>
      <w:proofErr w:type="gramStart"/>
      <w:r w:rsidRPr="00E81033">
        <w:rPr>
          <w:sz w:val="28"/>
          <w:szCs w:val="28"/>
        </w:rPr>
        <w:t>Я</w:t>
      </w:r>
      <w:r w:rsidR="00B5026B">
        <w:rPr>
          <w:sz w:val="28"/>
          <w:szCs w:val="28"/>
        </w:rPr>
        <w:t>(</w:t>
      </w:r>
      <w:proofErr w:type="gramEnd"/>
      <w:r w:rsidR="00B5026B">
        <w:rPr>
          <w:sz w:val="28"/>
          <w:szCs w:val="28"/>
        </w:rPr>
        <w:t>ПК-5)</w:t>
      </w:r>
    </w:p>
    <w:p w14:paraId="1BDA8B9C" w14:textId="77777777" w:rsidR="00E81033" w:rsidRPr="00E81033" w:rsidRDefault="00E81033" w:rsidP="00E81033">
      <w:pPr>
        <w:pStyle w:val="ae"/>
        <w:tabs>
          <w:tab w:val="left" w:pos="930"/>
        </w:tabs>
        <w:rPr>
          <w:sz w:val="28"/>
          <w:szCs w:val="28"/>
        </w:rPr>
      </w:pPr>
      <w:r w:rsidRPr="00E81033">
        <w:rPr>
          <w:sz w:val="28"/>
          <w:szCs w:val="28"/>
        </w:rPr>
        <w:t>1) повторная вирусно-бактериальная инфекция</w:t>
      </w:r>
    </w:p>
    <w:p w14:paraId="2A2A93AC" w14:textId="77777777" w:rsidR="00E81033" w:rsidRPr="00E81033" w:rsidRDefault="00E81033" w:rsidP="00E81033">
      <w:pPr>
        <w:pStyle w:val="ae"/>
        <w:tabs>
          <w:tab w:val="left" w:pos="930"/>
        </w:tabs>
        <w:rPr>
          <w:sz w:val="28"/>
          <w:szCs w:val="28"/>
        </w:rPr>
      </w:pPr>
      <w:r w:rsidRPr="00E81033">
        <w:rPr>
          <w:sz w:val="28"/>
          <w:szCs w:val="28"/>
        </w:rPr>
        <w:t>2) воздействие промышленных газов и аэрозолей</w:t>
      </w:r>
    </w:p>
    <w:p w14:paraId="3E700992" w14:textId="77777777" w:rsidR="00E81033" w:rsidRPr="00E81033" w:rsidRDefault="00E81033" w:rsidP="00E81033">
      <w:pPr>
        <w:pStyle w:val="ae"/>
        <w:tabs>
          <w:tab w:val="left" w:pos="930"/>
        </w:tabs>
        <w:rPr>
          <w:sz w:val="28"/>
          <w:szCs w:val="28"/>
        </w:rPr>
      </w:pPr>
      <w:r w:rsidRPr="00E81033">
        <w:rPr>
          <w:sz w:val="28"/>
          <w:szCs w:val="28"/>
        </w:rPr>
        <w:t>3) курение</w:t>
      </w:r>
    </w:p>
    <w:p w14:paraId="6B2C08F1" w14:textId="77777777" w:rsidR="00E81033" w:rsidRPr="00E81033" w:rsidRDefault="00E81033" w:rsidP="00E81033">
      <w:pPr>
        <w:pStyle w:val="ae"/>
        <w:tabs>
          <w:tab w:val="left" w:pos="930"/>
        </w:tabs>
        <w:rPr>
          <w:sz w:val="28"/>
          <w:szCs w:val="28"/>
        </w:rPr>
      </w:pPr>
      <w:r w:rsidRPr="00E81033">
        <w:rPr>
          <w:sz w:val="28"/>
          <w:szCs w:val="28"/>
        </w:rPr>
        <w:t xml:space="preserve">4) врожденная функциональная недостаточность </w:t>
      </w:r>
      <w:proofErr w:type="spellStart"/>
      <w:r w:rsidRPr="00E81033">
        <w:rPr>
          <w:sz w:val="28"/>
          <w:szCs w:val="28"/>
        </w:rPr>
        <w:t>мукоцилиарного</w:t>
      </w:r>
      <w:proofErr w:type="spellEnd"/>
      <w:r w:rsidRPr="00E81033">
        <w:rPr>
          <w:sz w:val="28"/>
          <w:szCs w:val="28"/>
        </w:rPr>
        <w:t xml:space="preserve">  аппарата воздухоносных путей</w:t>
      </w:r>
    </w:p>
    <w:p w14:paraId="135FFCC4" w14:textId="77777777" w:rsidR="00E81033" w:rsidRPr="00E81033" w:rsidRDefault="00E81033" w:rsidP="00E81033">
      <w:pPr>
        <w:pStyle w:val="16"/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14:paraId="64709E61" w14:textId="77777777" w:rsidR="00E81033" w:rsidRPr="00E81033" w:rsidRDefault="00E81033" w:rsidP="00E81033">
      <w:pPr>
        <w:jc w:val="right"/>
        <w:rPr>
          <w:rFonts w:ascii="Times New Roman" w:hAnsi="Times New Roman"/>
          <w:sz w:val="28"/>
          <w:szCs w:val="28"/>
        </w:rPr>
      </w:pPr>
      <w:r w:rsidRPr="00E81033">
        <w:rPr>
          <w:rFonts w:ascii="Times New Roman" w:hAnsi="Times New Roman"/>
          <w:sz w:val="28"/>
          <w:szCs w:val="28"/>
        </w:rPr>
        <w:t>Эталон ответа: 4</w:t>
      </w:r>
    </w:p>
    <w:p w14:paraId="5DB78531" w14:textId="536F6A72" w:rsidR="00946152" w:rsidRDefault="00946152" w:rsidP="00E81033">
      <w:pPr>
        <w:pStyle w:val="a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587907">
        <w:rPr>
          <w:b/>
          <w:sz w:val="28"/>
          <w:szCs w:val="28"/>
        </w:rPr>
        <w:t xml:space="preserve">Задания для самостоятельной </w:t>
      </w:r>
      <w:r>
        <w:rPr>
          <w:b/>
          <w:sz w:val="28"/>
          <w:szCs w:val="28"/>
        </w:rPr>
        <w:t xml:space="preserve">контактной практической </w:t>
      </w:r>
      <w:r w:rsidRPr="00587907">
        <w:rPr>
          <w:b/>
          <w:sz w:val="28"/>
          <w:szCs w:val="28"/>
        </w:rPr>
        <w:t xml:space="preserve"> работы </w:t>
      </w:r>
    </w:p>
    <w:p w14:paraId="647D9F43" w14:textId="77777777" w:rsidR="00946152" w:rsidRPr="00587907" w:rsidRDefault="00946152" w:rsidP="000D23F8">
      <w:pPr>
        <w:jc w:val="both"/>
        <w:rPr>
          <w:rFonts w:ascii="Times New Roman" w:hAnsi="Times New Roman"/>
          <w:sz w:val="28"/>
          <w:szCs w:val="28"/>
        </w:rPr>
      </w:pPr>
      <w:r w:rsidRPr="002811B7">
        <w:rPr>
          <w:rFonts w:ascii="Times New Roman" w:hAnsi="Times New Roman"/>
          <w:b/>
          <w:sz w:val="28"/>
          <w:szCs w:val="28"/>
        </w:rPr>
        <w:t>обучающихся</w:t>
      </w:r>
      <w:r w:rsidRPr="00587907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 xml:space="preserve">учебной </w:t>
      </w:r>
      <w:r w:rsidRPr="00587907">
        <w:rPr>
          <w:rFonts w:ascii="Times New Roman" w:hAnsi="Times New Roman"/>
          <w:b/>
          <w:sz w:val="28"/>
          <w:szCs w:val="28"/>
        </w:rPr>
        <w:t xml:space="preserve"> теме:</w:t>
      </w:r>
    </w:p>
    <w:tbl>
      <w:tblPr>
        <w:tblW w:w="872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4191"/>
      </w:tblGrid>
      <w:tr w:rsidR="00946152" w:rsidRPr="00587907" w14:paraId="2E64C544" w14:textId="77777777" w:rsidTr="00A43D4C">
        <w:tc>
          <w:tcPr>
            <w:tcW w:w="720" w:type="dxa"/>
          </w:tcPr>
          <w:p w14:paraId="4253ADD9" w14:textId="77777777" w:rsidR="00946152" w:rsidRPr="00587907" w:rsidRDefault="00946152" w:rsidP="00A43D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16" w:type="dxa"/>
          </w:tcPr>
          <w:p w14:paraId="1F4135E0" w14:textId="77777777" w:rsidR="00946152" w:rsidRPr="00587907" w:rsidRDefault="00946152" w:rsidP="00A43D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7907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  <w:p w14:paraId="23BC9643" w14:textId="77777777" w:rsidR="00946152" w:rsidRPr="00587907" w:rsidRDefault="00946152" w:rsidP="00A43D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7907"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контак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ной практической </w:t>
            </w:r>
            <w:r w:rsidRPr="00587907">
              <w:rPr>
                <w:rFonts w:ascii="Times New Roman" w:hAnsi="Times New Roman"/>
                <w:b/>
                <w:sz w:val="28"/>
                <w:szCs w:val="28"/>
              </w:rPr>
              <w:t xml:space="preserve">работы </w:t>
            </w:r>
            <w:r w:rsidRPr="002811B7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4191" w:type="dxa"/>
          </w:tcPr>
          <w:p w14:paraId="14DD518C" w14:textId="77777777" w:rsidR="00946152" w:rsidRPr="00587907" w:rsidRDefault="00946152" w:rsidP="00A43D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7907"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</w:p>
          <w:p w14:paraId="098E2D19" w14:textId="77777777" w:rsidR="00946152" w:rsidRPr="00587907" w:rsidRDefault="00946152" w:rsidP="00A43D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87907">
              <w:rPr>
                <w:rFonts w:ascii="Times New Roman" w:hAnsi="Times New Roman"/>
                <w:b/>
                <w:sz w:val="28"/>
                <w:szCs w:val="28"/>
              </w:rPr>
              <w:t xml:space="preserve">и характер деятельности </w:t>
            </w:r>
            <w:r w:rsidRPr="002811B7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2811B7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2811B7">
              <w:rPr>
                <w:rFonts w:ascii="Times New Roman" w:hAnsi="Times New Roman"/>
                <w:b/>
                <w:sz w:val="28"/>
                <w:szCs w:val="28"/>
              </w:rPr>
              <w:t>чающихся</w:t>
            </w:r>
          </w:p>
        </w:tc>
      </w:tr>
      <w:tr w:rsidR="00946152" w:rsidRPr="00587907" w14:paraId="03213C53" w14:textId="77777777" w:rsidTr="00A43D4C">
        <w:tc>
          <w:tcPr>
            <w:tcW w:w="720" w:type="dxa"/>
          </w:tcPr>
          <w:p w14:paraId="6AF0897B" w14:textId="77777777" w:rsidR="00946152" w:rsidRPr="00587907" w:rsidRDefault="00946152" w:rsidP="00A43D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816" w:type="dxa"/>
          </w:tcPr>
          <w:p w14:paraId="28D73456" w14:textId="77777777" w:rsidR="00946152" w:rsidRPr="00587907" w:rsidRDefault="00946152" w:rsidP="00A43D4C">
            <w:pPr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>Курация тематических бол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ь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 xml:space="preserve">ных с </w:t>
            </w:r>
            <w:r>
              <w:rPr>
                <w:rFonts w:ascii="Times New Roman" w:hAnsi="Times New Roman"/>
                <w:sz w:val="28"/>
                <w:szCs w:val="28"/>
              </w:rPr>
              <w:t>БА</w:t>
            </w:r>
          </w:p>
        </w:tc>
        <w:tc>
          <w:tcPr>
            <w:tcW w:w="4191" w:type="dxa"/>
          </w:tcPr>
          <w:p w14:paraId="62FF9C6F" w14:textId="77777777" w:rsidR="00946152" w:rsidRPr="00587907" w:rsidRDefault="00946152" w:rsidP="00A43D4C">
            <w:pPr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>Умение собрать анамнез, пров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е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 xml:space="preserve">сти </w:t>
            </w:r>
            <w:proofErr w:type="spellStart"/>
            <w:r w:rsidRPr="00587907">
              <w:rPr>
                <w:rFonts w:ascii="Times New Roman" w:hAnsi="Times New Roman"/>
                <w:sz w:val="28"/>
                <w:szCs w:val="28"/>
              </w:rPr>
              <w:t>физикальное</w:t>
            </w:r>
            <w:proofErr w:type="spellEnd"/>
            <w:r w:rsidRPr="00587907">
              <w:rPr>
                <w:rFonts w:ascii="Times New Roman" w:hAnsi="Times New Roman"/>
                <w:sz w:val="28"/>
                <w:szCs w:val="28"/>
              </w:rPr>
              <w:t xml:space="preserve"> обследование, сформулировать диагноз, назн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а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чить адекватное лечение (ПК-5, ПК-6, ПК-8)</w:t>
            </w:r>
          </w:p>
        </w:tc>
      </w:tr>
      <w:tr w:rsidR="00946152" w:rsidRPr="00587907" w14:paraId="0A43C58C" w14:textId="77777777" w:rsidTr="00A43D4C">
        <w:tc>
          <w:tcPr>
            <w:tcW w:w="720" w:type="dxa"/>
          </w:tcPr>
          <w:p w14:paraId="2D13E224" w14:textId="77777777" w:rsidR="00946152" w:rsidRPr="00587907" w:rsidRDefault="00946152" w:rsidP="00A43D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16" w:type="dxa"/>
          </w:tcPr>
          <w:p w14:paraId="6ED75C70" w14:textId="77777777" w:rsidR="00946152" w:rsidRPr="00587907" w:rsidRDefault="00946152" w:rsidP="00A43D4C">
            <w:pPr>
              <w:ind w:hanging="70"/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>Посещение с больными  л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е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 xml:space="preserve">чебных и диагностических кабинетов и лабораторий. Наблюдение больных в </w:t>
            </w:r>
            <w:r>
              <w:rPr>
                <w:rFonts w:ascii="Times New Roman" w:hAnsi="Times New Roman"/>
                <w:sz w:val="28"/>
                <w:szCs w:val="28"/>
              </w:rPr>
              <w:t>БР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 xml:space="preserve">ИТ </w:t>
            </w:r>
          </w:p>
        </w:tc>
        <w:tc>
          <w:tcPr>
            <w:tcW w:w="4191" w:type="dxa"/>
          </w:tcPr>
          <w:p w14:paraId="570231F7" w14:textId="77777777" w:rsidR="00946152" w:rsidRPr="00587907" w:rsidRDefault="00946152" w:rsidP="00A43D4C">
            <w:pPr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 xml:space="preserve">Участие в обследовании, (запись ЭКГ, </w:t>
            </w:r>
            <w:proofErr w:type="spellStart"/>
            <w:r w:rsidRPr="00587907">
              <w:rPr>
                <w:rFonts w:ascii="Times New Roman" w:hAnsi="Times New Roman"/>
                <w:sz w:val="28"/>
                <w:szCs w:val="28"/>
              </w:rPr>
              <w:t>ЭхоКГ</w:t>
            </w:r>
            <w:proofErr w:type="spellEnd"/>
            <w:r w:rsidRPr="00587907">
              <w:rPr>
                <w:rFonts w:ascii="Times New Roman" w:hAnsi="Times New Roman"/>
                <w:sz w:val="28"/>
                <w:szCs w:val="28"/>
              </w:rPr>
              <w:t>, флюорография о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р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 xml:space="preserve">ганов грудной клетки) и лечении курируемых больных. Участие в оказании неотложной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скорой врачебной 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 xml:space="preserve">помощи при  приступе </w:t>
            </w:r>
            <w:r>
              <w:rPr>
                <w:rFonts w:ascii="Times New Roman" w:hAnsi="Times New Roman"/>
                <w:sz w:val="28"/>
                <w:szCs w:val="28"/>
              </w:rPr>
              <w:t>удушья, астматическом статусе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 xml:space="preserve"> (ПК-10, ПК-11)</w:t>
            </w:r>
          </w:p>
        </w:tc>
      </w:tr>
      <w:tr w:rsidR="00946152" w:rsidRPr="00587907" w14:paraId="58A22ABB" w14:textId="77777777" w:rsidTr="00A43D4C">
        <w:tc>
          <w:tcPr>
            <w:tcW w:w="720" w:type="dxa"/>
          </w:tcPr>
          <w:p w14:paraId="64FE4627" w14:textId="77777777" w:rsidR="00946152" w:rsidRPr="00587907" w:rsidRDefault="00946152" w:rsidP="00A43D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16" w:type="dxa"/>
          </w:tcPr>
          <w:p w14:paraId="09D62C26" w14:textId="77777777" w:rsidR="00946152" w:rsidRPr="00587907" w:rsidRDefault="00946152" w:rsidP="00A43D4C">
            <w:pPr>
              <w:ind w:hanging="70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pacing w:val="-12"/>
                <w:sz w:val="28"/>
                <w:szCs w:val="28"/>
              </w:rPr>
              <w:t>Анализ результатов дополнител</w:t>
            </w:r>
            <w:r w:rsidRPr="00587907">
              <w:rPr>
                <w:rFonts w:ascii="Times New Roman" w:hAnsi="Times New Roman"/>
                <w:spacing w:val="-12"/>
                <w:sz w:val="28"/>
                <w:szCs w:val="28"/>
              </w:rPr>
              <w:t>ь</w:t>
            </w:r>
            <w:r w:rsidRPr="0058790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ных исследований больных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БА</w:t>
            </w:r>
            <w:r w:rsidRPr="00587907">
              <w:rPr>
                <w:rFonts w:ascii="Times New Roman" w:hAnsi="Times New Roman"/>
                <w:spacing w:val="-12"/>
                <w:sz w:val="28"/>
                <w:szCs w:val="28"/>
              </w:rPr>
              <w:t>. Оформление истории болезни курируемого больного</w:t>
            </w:r>
          </w:p>
        </w:tc>
        <w:tc>
          <w:tcPr>
            <w:tcW w:w="4191" w:type="dxa"/>
          </w:tcPr>
          <w:p w14:paraId="78686972" w14:textId="77777777" w:rsidR="00946152" w:rsidRPr="00587907" w:rsidRDefault="00946152" w:rsidP="00A43D4C">
            <w:pPr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>Умение интерпретировать р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е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зультаты лабораторно-инструментальных исследований (анализов крови, рентгенограмм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ОГК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спирограмм, </w:t>
            </w:r>
            <w:proofErr w:type="spellStart"/>
            <w:r w:rsidRPr="00587907">
              <w:rPr>
                <w:rFonts w:ascii="Times New Roman" w:hAnsi="Times New Roman"/>
                <w:sz w:val="28"/>
                <w:szCs w:val="28"/>
              </w:rPr>
              <w:t>ЭхоКГ</w:t>
            </w:r>
            <w:proofErr w:type="spellEnd"/>
            <w:r w:rsidRPr="00587907">
              <w:rPr>
                <w:rFonts w:ascii="Times New Roman" w:hAnsi="Times New Roman"/>
                <w:sz w:val="28"/>
                <w:szCs w:val="28"/>
              </w:rPr>
              <w:t>, ЭКГ) (ПК-6)</w:t>
            </w:r>
          </w:p>
        </w:tc>
      </w:tr>
      <w:tr w:rsidR="00946152" w:rsidRPr="00587907" w14:paraId="3B35B1AB" w14:textId="77777777" w:rsidTr="00A43D4C">
        <w:tc>
          <w:tcPr>
            <w:tcW w:w="720" w:type="dxa"/>
          </w:tcPr>
          <w:p w14:paraId="604E2C90" w14:textId="77777777" w:rsidR="00946152" w:rsidRPr="00587907" w:rsidRDefault="00946152" w:rsidP="00A43D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16" w:type="dxa"/>
          </w:tcPr>
          <w:p w14:paraId="321067FB" w14:textId="77777777" w:rsidR="00946152" w:rsidRPr="00587907" w:rsidRDefault="00946152" w:rsidP="00A43D4C">
            <w:pPr>
              <w:ind w:hanging="70"/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 xml:space="preserve"> Работа с компьютерными </w:t>
            </w:r>
            <w:proofErr w:type="spellStart"/>
            <w:r w:rsidRPr="00587907">
              <w:rPr>
                <w:rFonts w:ascii="Times New Roman" w:hAnsi="Times New Roman"/>
                <w:sz w:val="28"/>
                <w:szCs w:val="28"/>
              </w:rPr>
              <w:t>тр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е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нинговыми</w:t>
            </w:r>
            <w:proofErr w:type="spellEnd"/>
            <w:r w:rsidRPr="00587907">
              <w:rPr>
                <w:rFonts w:ascii="Times New Roman" w:hAnsi="Times New Roman"/>
                <w:sz w:val="28"/>
                <w:szCs w:val="28"/>
              </w:rPr>
              <w:t xml:space="preserve"> программами, мультимедийным атласом, аудио- и видеоматериалами</w:t>
            </w:r>
          </w:p>
        </w:tc>
        <w:tc>
          <w:tcPr>
            <w:tcW w:w="4191" w:type="dxa"/>
          </w:tcPr>
          <w:p w14:paraId="3A71CF97" w14:textId="77777777" w:rsidR="00946152" w:rsidRPr="00587907" w:rsidRDefault="00946152" w:rsidP="00A43D4C">
            <w:pPr>
              <w:pStyle w:val="a1"/>
              <w:rPr>
                <w:rFonts w:ascii="Times New Roman" w:hAnsi="Times New Roman"/>
                <w:sz w:val="28"/>
                <w:szCs w:val="28"/>
              </w:rPr>
            </w:pPr>
            <w:r w:rsidRPr="00587907">
              <w:rPr>
                <w:rFonts w:ascii="Times New Roman" w:hAnsi="Times New Roman"/>
                <w:sz w:val="28"/>
                <w:szCs w:val="28"/>
              </w:rPr>
              <w:t>Закрепление знаний по теме, самопроверка уровня усвоения материала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(ПК-5, ПК-6, ПК-10, ПК-11)</w:t>
            </w:r>
            <w:r w:rsidRPr="005879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6152" w:rsidRPr="00587907" w14:paraId="2E965194" w14:textId="77777777" w:rsidTr="00A43D4C">
        <w:tc>
          <w:tcPr>
            <w:tcW w:w="720" w:type="dxa"/>
          </w:tcPr>
          <w:p w14:paraId="15EDB07C" w14:textId="77777777" w:rsidR="00946152" w:rsidRPr="00587907" w:rsidRDefault="00946152" w:rsidP="00A43D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6" w:type="dxa"/>
          </w:tcPr>
          <w:p w14:paraId="5A9843D6" w14:textId="77777777" w:rsidR="00946152" w:rsidRPr="005D2A12" w:rsidRDefault="00946152" w:rsidP="00A43D4C">
            <w:pPr>
              <w:ind w:hanging="70"/>
              <w:jc w:val="both"/>
            </w:pPr>
            <w:r w:rsidRPr="00587907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2A12">
              <w:rPr>
                <w:rFonts w:ascii="Times New Roman" w:hAnsi="Times New Roman"/>
                <w:sz w:val="28"/>
                <w:szCs w:val="28"/>
              </w:rPr>
              <w:t>95 мин</w:t>
            </w:r>
          </w:p>
        </w:tc>
        <w:tc>
          <w:tcPr>
            <w:tcW w:w="4191" w:type="dxa"/>
          </w:tcPr>
          <w:p w14:paraId="1E6F4AD3" w14:textId="77777777" w:rsidR="00946152" w:rsidRPr="00587907" w:rsidRDefault="00946152" w:rsidP="00A43D4C">
            <w:pPr>
              <w:pStyle w:val="a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C454D5" w14:textId="77777777" w:rsidR="00946152" w:rsidRDefault="00946152" w:rsidP="006E1DEF">
      <w:pPr>
        <w:pStyle w:val="15"/>
        <w:spacing w:line="240" w:lineRule="auto"/>
        <w:jc w:val="left"/>
        <w:rPr>
          <w:b/>
          <w:sz w:val="28"/>
          <w:szCs w:val="28"/>
        </w:rPr>
      </w:pPr>
    </w:p>
    <w:p w14:paraId="21F766D1" w14:textId="77777777" w:rsidR="00946152" w:rsidRPr="00B71CCE" w:rsidRDefault="00946152" w:rsidP="006E1DEF">
      <w:pPr>
        <w:pStyle w:val="15"/>
        <w:spacing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B71CCE">
        <w:rPr>
          <w:b/>
          <w:sz w:val="28"/>
          <w:szCs w:val="28"/>
        </w:rPr>
        <w:t xml:space="preserve">. Выполнить другие задания, предусмотренные рабочей программой дисциплины </w:t>
      </w:r>
    </w:p>
    <w:p w14:paraId="2B3027EF" w14:textId="77777777" w:rsidR="00946152" w:rsidRPr="00B71CCE" w:rsidRDefault="00946152">
      <w:pPr>
        <w:pStyle w:val="a0"/>
        <w:jc w:val="both"/>
        <w:rPr>
          <w:b/>
          <w:sz w:val="28"/>
          <w:szCs w:val="28"/>
        </w:rPr>
      </w:pPr>
    </w:p>
    <w:p w14:paraId="24875D02" w14:textId="77777777" w:rsidR="00132AE4" w:rsidRDefault="00946152">
      <w:pPr>
        <w:pStyle w:val="a0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753DA">
        <w:rPr>
          <w:sz w:val="28"/>
          <w:szCs w:val="28"/>
        </w:rPr>
        <w:t>ешение ситуационных задач</w:t>
      </w:r>
    </w:p>
    <w:p w14:paraId="7178C4A7" w14:textId="7807D5F0" w:rsidR="00946152" w:rsidRDefault="00946152">
      <w:pPr>
        <w:pStyle w:val="a0"/>
        <w:ind w:left="360" w:firstLine="348"/>
        <w:jc w:val="both"/>
        <w:rPr>
          <w:sz w:val="28"/>
          <w:szCs w:val="28"/>
        </w:rPr>
      </w:pPr>
      <w:r w:rsidRPr="003753DA">
        <w:rPr>
          <w:sz w:val="28"/>
          <w:szCs w:val="28"/>
        </w:rPr>
        <w:t xml:space="preserve"> </w:t>
      </w:r>
    </w:p>
    <w:p w14:paraId="3E8FB6F6" w14:textId="77777777" w:rsidR="00132AE4" w:rsidRPr="00132AE4" w:rsidRDefault="00132AE4" w:rsidP="00132AE4">
      <w:pPr>
        <w:pStyle w:val="1"/>
        <w:spacing w:before="0"/>
        <w:jc w:val="center"/>
        <w:rPr>
          <w:rFonts w:ascii="Times New Roman" w:hAnsi="Times New Roman"/>
          <w:i/>
          <w:color w:val="auto"/>
        </w:rPr>
      </w:pPr>
      <w:r w:rsidRPr="00132AE4">
        <w:rPr>
          <w:rFonts w:ascii="Times New Roman" w:hAnsi="Times New Roman"/>
          <w:i/>
          <w:color w:val="auto"/>
        </w:rPr>
        <w:t>Образец типовой задачи</w:t>
      </w:r>
    </w:p>
    <w:p w14:paraId="2A6AD4FC" w14:textId="77777777" w:rsidR="00132AE4" w:rsidRPr="00E639DC" w:rsidRDefault="00132AE4" w:rsidP="00132AE4">
      <w:pPr>
        <w:pStyle w:val="16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Пациентка Ф., 18 лет, студентка университета, доставлена в приемное отделение машиной скорой медицинской помощи с жалобами на общую сл</w:t>
      </w:r>
      <w:r w:rsidRPr="00E639DC">
        <w:rPr>
          <w:rFonts w:ascii="Times New Roman" w:hAnsi="Times New Roman"/>
          <w:sz w:val="28"/>
          <w:szCs w:val="28"/>
        </w:rPr>
        <w:t>а</w:t>
      </w:r>
      <w:r w:rsidRPr="00E639DC">
        <w:rPr>
          <w:rFonts w:ascii="Times New Roman" w:hAnsi="Times New Roman"/>
          <w:sz w:val="28"/>
          <w:szCs w:val="28"/>
        </w:rPr>
        <w:t>бость, сухой кашель, одышку</w:t>
      </w:r>
    </w:p>
    <w:p w14:paraId="5F798450" w14:textId="77777777" w:rsidR="00132AE4" w:rsidRPr="00E639DC" w:rsidRDefault="00132AE4" w:rsidP="00132AE4">
      <w:pPr>
        <w:pStyle w:val="16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Из анамнеза заболевания: Заболела остро в гостях у родственников, к</w:t>
      </w:r>
      <w:r w:rsidRPr="00E639DC">
        <w:rPr>
          <w:rFonts w:ascii="Times New Roman" w:hAnsi="Times New Roman"/>
          <w:sz w:val="28"/>
          <w:szCs w:val="28"/>
        </w:rPr>
        <w:t>о</w:t>
      </w:r>
      <w:r w:rsidRPr="00E639DC">
        <w:rPr>
          <w:rFonts w:ascii="Times New Roman" w:hAnsi="Times New Roman"/>
          <w:sz w:val="28"/>
          <w:szCs w:val="28"/>
        </w:rPr>
        <w:t>гда после контакта с домашней собакой появились слезотечение, сухой к</w:t>
      </w:r>
      <w:r w:rsidRPr="00E639DC">
        <w:rPr>
          <w:rFonts w:ascii="Times New Roman" w:hAnsi="Times New Roman"/>
          <w:sz w:val="28"/>
          <w:szCs w:val="28"/>
        </w:rPr>
        <w:t>а</w:t>
      </w:r>
      <w:r w:rsidRPr="00E639DC">
        <w:rPr>
          <w:rFonts w:ascii="Times New Roman" w:hAnsi="Times New Roman"/>
          <w:sz w:val="28"/>
          <w:szCs w:val="28"/>
        </w:rPr>
        <w:t xml:space="preserve">шель. В дальнейшем появилось удушье, в </w:t>
      </w:r>
      <w:proofErr w:type="gramStart"/>
      <w:r w:rsidRPr="00E639DC">
        <w:rPr>
          <w:rFonts w:ascii="Times New Roman" w:hAnsi="Times New Roman"/>
          <w:sz w:val="28"/>
          <w:szCs w:val="28"/>
        </w:rPr>
        <w:t>связи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с чем была вызвана СМП. По СМП провели ингаляцию </w:t>
      </w:r>
      <w:proofErr w:type="spellStart"/>
      <w:r w:rsidRPr="00E639DC">
        <w:rPr>
          <w:rFonts w:ascii="Times New Roman" w:hAnsi="Times New Roman"/>
          <w:sz w:val="28"/>
          <w:szCs w:val="28"/>
        </w:rPr>
        <w:t>Беротеком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E639DC">
        <w:rPr>
          <w:rFonts w:ascii="Times New Roman" w:hAnsi="Times New Roman"/>
          <w:sz w:val="28"/>
          <w:szCs w:val="28"/>
        </w:rPr>
        <w:t>небулайзер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с положительной д</w:t>
      </w:r>
      <w:r w:rsidRPr="00E639DC">
        <w:rPr>
          <w:rFonts w:ascii="Times New Roman" w:hAnsi="Times New Roman"/>
          <w:sz w:val="28"/>
          <w:szCs w:val="28"/>
        </w:rPr>
        <w:t>и</w:t>
      </w:r>
      <w:r w:rsidRPr="00E639DC">
        <w:rPr>
          <w:rFonts w:ascii="Times New Roman" w:hAnsi="Times New Roman"/>
          <w:sz w:val="28"/>
          <w:szCs w:val="28"/>
        </w:rPr>
        <w:lastRenderedPageBreak/>
        <w:t>намикой: уменьшилась одышка.</w:t>
      </w:r>
    </w:p>
    <w:p w14:paraId="53D5D6D0" w14:textId="77777777" w:rsidR="00132AE4" w:rsidRPr="00E639DC" w:rsidRDefault="00132AE4" w:rsidP="00132AE4">
      <w:pPr>
        <w:pStyle w:val="16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Из анамнеза жизни: у матери – аллергический ринит. Отец курит 1 па</w:t>
      </w:r>
      <w:r w:rsidRPr="00E639DC">
        <w:rPr>
          <w:rFonts w:ascii="Times New Roman" w:hAnsi="Times New Roman"/>
          <w:sz w:val="28"/>
          <w:szCs w:val="28"/>
        </w:rPr>
        <w:t>ч</w:t>
      </w:r>
      <w:r w:rsidRPr="00E639DC">
        <w:rPr>
          <w:rFonts w:ascii="Times New Roman" w:hAnsi="Times New Roman"/>
          <w:sz w:val="28"/>
          <w:szCs w:val="28"/>
        </w:rPr>
        <w:t>ку в день 20 лет.</w:t>
      </w:r>
    </w:p>
    <w:p w14:paraId="4D9EDD07" w14:textId="77777777" w:rsidR="00132AE4" w:rsidRPr="00E639DC" w:rsidRDefault="00132AE4" w:rsidP="00132AE4">
      <w:pPr>
        <w:pStyle w:val="16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Аллергическая реакция при приеме в пищу </w:t>
      </w:r>
      <w:proofErr w:type="gramStart"/>
      <w:r w:rsidRPr="00E639DC">
        <w:rPr>
          <w:rFonts w:ascii="Times New Roman" w:hAnsi="Times New Roman"/>
          <w:sz w:val="28"/>
          <w:szCs w:val="28"/>
        </w:rPr>
        <w:t>цитрусовых</w:t>
      </w:r>
      <w:proofErr w:type="gramEnd"/>
      <w:r w:rsidRPr="00E639DC">
        <w:rPr>
          <w:rFonts w:ascii="Times New Roman" w:hAnsi="Times New Roman"/>
          <w:sz w:val="28"/>
          <w:szCs w:val="28"/>
        </w:rPr>
        <w:t>.</w:t>
      </w:r>
    </w:p>
    <w:p w14:paraId="62922BDC" w14:textId="77777777" w:rsidR="00132AE4" w:rsidRPr="00E639DC" w:rsidRDefault="00132AE4" w:rsidP="00132AE4">
      <w:pPr>
        <w:pStyle w:val="16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Вредные привычки: курит 1-2 сигареты в день в течение года.</w:t>
      </w:r>
    </w:p>
    <w:p w14:paraId="1CA97A5B" w14:textId="77777777" w:rsidR="00132AE4" w:rsidRPr="00E639DC" w:rsidRDefault="00132AE4" w:rsidP="00132AE4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>Объективно</w:t>
      </w:r>
      <w:r w:rsidRPr="00E639DC">
        <w:rPr>
          <w:rFonts w:ascii="Times New Roman" w:hAnsi="Times New Roman"/>
          <w:sz w:val="28"/>
          <w:szCs w:val="28"/>
        </w:rPr>
        <w:t>: Общее состояние больной средней степени тяжести, п</w:t>
      </w:r>
      <w:r w:rsidRPr="00E639DC">
        <w:rPr>
          <w:rFonts w:ascii="Times New Roman" w:hAnsi="Times New Roman"/>
          <w:sz w:val="28"/>
          <w:szCs w:val="28"/>
        </w:rPr>
        <w:t>о</w:t>
      </w:r>
      <w:r w:rsidRPr="00E639DC">
        <w:rPr>
          <w:rFonts w:ascii="Times New Roman" w:hAnsi="Times New Roman"/>
          <w:sz w:val="28"/>
          <w:szCs w:val="28"/>
        </w:rPr>
        <w:t>ложение с фиксированным плечевым поясом. Температура 36,6</w:t>
      </w:r>
      <w:r w:rsidRPr="00E639DC">
        <w:rPr>
          <w:rFonts w:ascii="Times New Roman" w:hAnsi="Times New Roman"/>
          <w:sz w:val="28"/>
          <w:szCs w:val="28"/>
          <w:vertAlign w:val="superscript"/>
        </w:rPr>
        <w:t>0</w:t>
      </w:r>
      <w:r w:rsidRPr="00E639DC">
        <w:rPr>
          <w:rFonts w:ascii="Times New Roman" w:hAnsi="Times New Roman"/>
          <w:sz w:val="28"/>
          <w:szCs w:val="28"/>
        </w:rPr>
        <w:t>. Кожные п</w:t>
      </w:r>
      <w:r w:rsidRPr="00E639DC">
        <w:rPr>
          <w:rFonts w:ascii="Times New Roman" w:hAnsi="Times New Roman"/>
          <w:sz w:val="28"/>
          <w:szCs w:val="28"/>
        </w:rPr>
        <w:t>о</w:t>
      </w:r>
      <w:r w:rsidRPr="00E639DC">
        <w:rPr>
          <w:rFonts w:ascii="Times New Roman" w:hAnsi="Times New Roman"/>
          <w:sz w:val="28"/>
          <w:szCs w:val="28"/>
        </w:rPr>
        <w:t xml:space="preserve">кровы и видимые слизистые бледноватой окраски, чистые. При осмотре грудная клетка безболезненная, симметричная. </w:t>
      </w:r>
      <w:proofErr w:type="spellStart"/>
      <w:r w:rsidRPr="00E639DC">
        <w:rPr>
          <w:rFonts w:ascii="Times New Roman" w:hAnsi="Times New Roman"/>
          <w:sz w:val="28"/>
          <w:szCs w:val="28"/>
        </w:rPr>
        <w:t>Перкуторно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639DC">
        <w:rPr>
          <w:rFonts w:ascii="Times New Roman" w:hAnsi="Times New Roman"/>
          <w:sz w:val="28"/>
          <w:szCs w:val="28"/>
        </w:rPr>
        <w:t>коробочный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звука в нижних отделах, там же ослабление голосового дрожания. Дыхание везикулярное ослабленное, на фоне которого в межлопаточной области в</w:t>
      </w:r>
      <w:r w:rsidRPr="00E639DC">
        <w:rPr>
          <w:rFonts w:ascii="Times New Roman" w:hAnsi="Times New Roman"/>
          <w:sz w:val="28"/>
          <w:szCs w:val="28"/>
        </w:rPr>
        <w:t>ы</w:t>
      </w:r>
      <w:r w:rsidRPr="00E639DC">
        <w:rPr>
          <w:rFonts w:ascii="Times New Roman" w:hAnsi="Times New Roman"/>
          <w:sz w:val="28"/>
          <w:szCs w:val="28"/>
        </w:rPr>
        <w:t>слушиваются сухие хрипы. Частота дыхания 21 в минуту. Тоны сердца я</w:t>
      </w:r>
      <w:r w:rsidRPr="00E639DC">
        <w:rPr>
          <w:rFonts w:ascii="Times New Roman" w:hAnsi="Times New Roman"/>
          <w:sz w:val="28"/>
          <w:szCs w:val="28"/>
        </w:rPr>
        <w:t>с</w:t>
      </w:r>
      <w:r w:rsidRPr="00E639DC">
        <w:rPr>
          <w:rFonts w:ascii="Times New Roman" w:hAnsi="Times New Roman"/>
          <w:sz w:val="28"/>
          <w:szCs w:val="28"/>
        </w:rPr>
        <w:t xml:space="preserve">ные, ритм правильный. ЧСС=Пульс= 90 в мин. АД=110/70 мм </w:t>
      </w:r>
      <w:proofErr w:type="spellStart"/>
      <w:r w:rsidRPr="00E639DC">
        <w:rPr>
          <w:rFonts w:ascii="Times New Roman" w:hAnsi="Times New Roman"/>
          <w:sz w:val="28"/>
          <w:szCs w:val="28"/>
        </w:rPr>
        <w:t>рт.ст</w:t>
      </w:r>
      <w:proofErr w:type="spellEnd"/>
      <w:r w:rsidRPr="00E639DC">
        <w:rPr>
          <w:rFonts w:ascii="Times New Roman" w:hAnsi="Times New Roman"/>
          <w:sz w:val="28"/>
          <w:szCs w:val="28"/>
        </w:rPr>
        <w:t>. Язык о</w:t>
      </w:r>
      <w:r w:rsidRPr="00E639DC">
        <w:rPr>
          <w:rFonts w:ascii="Times New Roman" w:hAnsi="Times New Roman"/>
          <w:sz w:val="28"/>
          <w:szCs w:val="28"/>
        </w:rPr>
        <w:t>б</w:t>
      </w:r>
      <w:r w:rsidRPr="00E639DC">
        <w:rPr>
          <w:rFonts w:ascii="Times New Roman" w:hAnsi="Times New Roman"/>
          <w:sz w:val="28"/>
          <w:szCs w:val="28"/>
        </w:rPr>
        <w:t>ложен белым налетом. Живот мягкий, безболезненный. Печень – у края р</w:t>
      </w:r>
      <w:r w:rsidRPr="00E639DC">
        <w:rPr>
          <w:rFonts w:ascii="Times New Roman" w:hAnsi="Times New Roman"/>
          <w:sz w:val="28"/>
          <w:szCs w:val="28"/>
        </w:rPr>
        <w:t>е</w:t>
      </w:r>
      <w:r w:rsidRPr="00E639DC">
        <w:rPr>
          <w:rFonts w:ascii="Times New Roman" w:hAnsi="Times New Roman"/>
          <w:sz w:val="28"/>
          <w:szCs w:val="28"/>
        </w:rPr>
        <w:t>берной дуги.</w:t>
      </w:r>
    </w:p>
    <w:p w14:paraId="2CC7A9F6" w14:textId="77777777" w:rsidR="00132AE4" w:rsidRPr="00E639DC" w:rsidRDefault="00132AE4" w:rsidP="00132AE4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>Анализ крови</w:t>
      </w:r>
      <w:r w:rsidRPr="00E639DC">
        <w:rPr>
          <w:rFonts w:ascii="Times New Roman" w:hAnsi="Times New Roman"/>
          <w:sz w:val="28"/>
          <w:szCs w:val="28"/>
        </w:rPr>
        <w:t>: Эр. – 4,1 х 10</w:t>
      </w:r>
      <w:r w:rsidRPr="00E639DC">
        <w:rPr>
          <w:rFonts w:ascii="Times New Roman" w:hAnsi="Times New Roman"/>
          <w:sz w:val="28"/>
          <w:szCs w:val="28"/>
          <w:vertAlign w:val="superscript"/>
        </w:rPr>
        <w:t>12</w:t>
      </w:r>
      <w:r w:rsidRPr="00E639DC">
        <w:rPr>
          <w:rFonts w:ascii="Times New Roman" w:hAnsi="Times New Roman"/>
          <w:sz w:val="28"/>
          <w:szCs w:val="28"/>
        </w:rPr>
        <w:t>/л, гемоглобин – 120 г/л, лейкоциты – 14,2 х 10</w:t>
      </w:r>
      <w:r w:rsidRPr="00E639DC">
        <w:rPr>
          <w:rFonts w:ascii="Times New Roman" w:hAnsi="Times New Roman"/>
          <w:sz w:val="28"/>
          <w:szCs w:val="28"/>
          <w:vertAlign w:val="superscript"/>
        </w:rPr>
        <w:t>9</w:t>
      </w:r>
      <w:r w:rsidRPr="00E639DC">
        <w:rPr>
          <w:rFonts w:ascii="Times New Roman" w:hAnsi="Times New Roman"/>
          <w:sz w:val="28"/>
          <w:szCs w:val="28"/>
        </w:rPr>
        <w:t xml:space="preserve">/л ( э- 8%, </w:t>
      </w:r>
      <w:proofErr w:type="gramStart"/>
      <w:r w:rsidRPr="00E639DC">
        <w:rPr>
          <w:rFonts w:ascii="Times New Roman" w:hAnsi="Times New Roman"/>
          <w:sz w:val="28"/>
          <w:szCs w:val="28"/>
        </w:rPr>
        <w:t>п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– 5%, с – 64%, л – 17%, м –6%), СОЭ – 10 мм/ч.</w:t>
      </w:r>
    </w:p>
    <w:p w14:paraId="02CFFEFD" w14:textId="77777777" w:rsidR="00132AE4" w:rsidRPr="00E639DC" w:rsidRDefault="00132AE4" w:rsidP="00132AE4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>Анализ мочи</w:t>
      </w:r>
      <w:r w:rsidRPr="00E639DC">
        <w:rPr>
          <w:rFonts w:ascii="Times New Roman" w:hAnsi="Times New Roman"/>
          <w:sz w:val="28"/>
          <w:szCs w:val="28"/>
        </w:rPr>
        <w:t xml:space="preserve">: уд. вес – 1020, белок – </w:t>
      </w:r>
      <w:proofErr w:type="spellStart"/>
      <w:r w:rsidRPr="00E639DC">
        <w:rPr>
          <w:rFonts w:ascii="Times New Roman" w:hAnsi="Times New Roman"/>
          <w:sz w:val="28"/>
          <w:szCs w:val="28"/>
        </w:rPr>
        <w:t>отр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., лейкоциты – 1-2–1 в </w:t>
      </w:r>
      <w:proofErr w:type="gramStart"/>
      <w:r w:rsidRPr="00E639DC">
        <w:rPr>
          <w:rFonts w:ascii="Times New Roman" w:hAnsi="Times New Roman"/>
          <w:sz w:val="28"/>
          <w:szCs w:val="28"/>
        </w:rPr>
        <w:t>п</w:t>
      </w:r>
      <w:proofErr w:type="gramEnd"/>
      <w:r w:rsidRPr="00E639DC">
        <w:rPr>
          <w:rFonts w:ascii="Times New Roman" w:hAnsi="Times New Roman"/>
          <w:sz w:val="28"/>
          <w:szCs w:val="28"/>
        </w:rPr>
        <w:t>/</w:t>
      </w:r>
      <w:proofErr w:type="spellStart"/>
      <w:r w:rsidRPr="00E639DC">
        <w:rPr>
          <w:rFonts w:ascii="Times New Roman" w:hAnsi="Times New Roman"/>
          <w:sz w:val="28"/>
          <w:szCs w:val="28"/>
        </w:rPr>
        <w:t>зр</w:t>
      </w:r>
      <w:proofErr w:type="spellEnd"/>
      <w:r w:rsidRPr="00E639DC">
        <w:rPr>
          <w:rFonts w:ascii="Times New Roman" w:hAnsi="Times New Roman"/>
          <w:sz w:val="28"/>
          <w:szCs w:val="28"/>
        </w:rPr>
        <w:t>.</w:t>
      </w:r>
    </w:p>
    <w:p w14:paraId="0075E15E" w14:textId="77777777" w:rsidR="00132AE4" w:rsidRPr="00E639DC" w:rsidRDefault="00132AE4" w:rsidP="00132AE4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Биохимическое исследование крови: общий белок 70 г/л, мочевина 6,0 </w:t>
      </w:r>
      <w:proofErr w:type="spellStart"/>
      <w:r w:rsidRPr="00E639DC">
        <w:rPr>
          <w:rFonts w:ascii="Times New Roman" w:hAnsi="Times New Roman"/>
          <w:sz w:val="28"/>
          <w:szCs w:val="28"/>
        </w:rPr>
        <w:t>ммоль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\л, </w:t>
      </w:r>
      <w:proofErr w:type="spellStart"/>
      <w:r w:rsidRPr="00E639DC">
        <w:rPr>
          <w:rFonts w:ascii="Times New Roman" w:hAnsi="Times New Roman"/>
          <w:sz w:val="28"/>
          <w:szCs w:val="28"/>
        </w:rPr>
        <w:t>креатинин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90 </w:t>
      </w:r>
      <w:proofErr w:type="spellStart"/>
      <w:r w:rsidRPr="00E639DC">
        <w:rPr>
          <w:rFonts w:ascii="Times New Roman" w:hAnsi="Times New Roman"/>
          <w:sz w:val="28"/>
          <w:szCs w:val="28"/>
        </w:rPr>
        <w:t>мкмоль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/л, сахар 4,4 </w:t>
      </w:r>
      <w:proofErr w:type="spellStart"/>
      <w:r w:rsidRPr="00E639DC">
        <w:rPr>
          <w:rFonts w:ascii="Times New Roman" w:hAnsi="Times New Roman"/>
          <w:sz w:val="28"/>
          <w:szCs w:val="28"/>
        </w:rPr>
        <w:t>ммоль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/л, билирубин 18 </w:t>
      </w:r>
      <w:proofErr w:type="spellStart"/>
      <w:r w:rsidRPr="00E639DC">
        <w:rPr>
          <w:rFonts w:ascii="Times New Roman" w:hAnsi="Times New Roman"/>
          <w:sz w:val="28"/>
          <w:szCs w:val="28"/>
        </w:rPr>
        <w:t>мкмоль</w:t>
      </w:r>
      <w:proofErr w:type="spellEnd"/>
      <w:r w:rsidRPr="00E639DC">
        <w:rPr>
          <w:rFonts w:ascii="Times New Roman" w:hAnsi="Times New Roman"/>
          <w:sz w:val="28"/>
          <w:szCs w:val="28"/>
        </w:rPr>
        <w:t>/л</w:t>
      </w:r>
    </w:p>
    <w:p w14:paraId="45538221" w14:textId="77777777" w:rsidR="00132AE4" w:rsidRPr="00E639DC" w:rsidRDefault="00132AE4" w:rsidP="00132AE4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  <w:lang w:val="en-US"/>
        </w:rPr>
        <w:t>R</w:t>
      </w:r>
      <w:r w:rsidRPr="00E639DC">
        <w:rPr>
          <w:rFonts w:ascii="Times New Roman" w:hAnsi="Times New Roman"/>
          <w:sz w:val="28"/>
          <w:szCs w:val="28"/>
          <w:u w:val="single"/>
        </w:rPr>
        <w:t>-графия грудной клетки</w:t>
      </w:r>
      <w:r w:rsidRPr="00E639DC">
        <w:rPr>
          <w:rFonts w:ascii="Times New Roman" w:hAnsi="Times New Roman"/>
          <w:sz w:val="28"/>
          <w:szCs w:val="28"/>
        </w:rPr>
        <w:t>: усиление легочного рисунка.</w:t>
      </w:r>
    </w:p>
    <w:p w14:paraId="2FB4188E" w14:textId="77777777" w:rsidR="00132AE4" w:rsidRPr="00E639DC" w:rsidRDefault="00132AE4" w:rsidP="00132AE4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>ЭКГ</w:t>
      </w:r>
      <w:r w:rsidRPr="00E639DC">
        <w:rPr>
          <w:rFonts w:ascii="Times New Roman" w:hAnsi="Times New Roman"/>
          <w:sz w:val="28"/>
          <w:szCs w:val="28"/>
        </w:rPr>
        <w:t xml:space="preserve">: синусовый ритм 90 в мин. Высокий остроконечный зубец </w:t>
      </w:r>
      <w:proofErr w:type="gramStart"/>
      <w:r w:rsidRPr="00E639DC">
        <w:rPr>
          <w:rFonts w:ascii="Times New Roman" w:hAnsi="Times New Roman"/>
          <w:sz w:val="28"/>
          <w:szCs w:val="28"/>
        </w:rPr>
        <w:t>Р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во 2,3,</w:t>
      </w:r>
      <w:proofErr w:type="spellStart"/>
      <w:r w:rsidRPr="00E639DC">
        <w:rPr>
          <w:rFonts w:ascii="Times New Roman" w:hAnsi="Times New Roman"/>
          <w:sz w:val="28"/>
          <w:szCs w:val="28"/>
          <w:lang w:val="en-US"/>
        </w:rPr>
        <w:t>avF</w:t>
      </w:r>
      <w:proofErr w:type="spellEnd"/>
    </w:p>
    <w:p w14:paraId="2B1ECDE3" w14:textId="77777777" w:rsidR="00132AE4" w:rsidRPr="00E639DC" w:rsidRDefault="00132AE4" w:rsidP="00132AE4">
      <w:pPr>
        <w:pStyle w:val="16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639DC">
        <w:rPr>
          <w:rFonts w:ascii="Times New Roman" w:hAnsi="Times New Roman"/>
          <w:sz w:val="28"/>
          <w:szCs w:val="28"/>
          <w:u w:val="single"/>
        </w:rPr>
        <w:t xml:space="preserve">Спирография: </w:t>
      </w:r>
      <w:r w:rsidRPr="00E639DC">
        <w:rPr>
          <w:rFonts w:ascii="Times New Roman" w:hAnsi="Times New Roman"/>
          <w:sz w:val="28"/>
          <w:szCs w:val="28"/>
        </w:rPr>
        <w:t>ОФВ</w:t>
      </w:r>
      <w:proofErr w:type="gramStart"/>
      <w:r w:rsidRPr="00E639DC">
        <w:rPr>
          <w:rFonts w:ascii="Times New Roman" w:hAnsi="Times New Roman"/>
          <w:sz w:val="28"/>
          <w:szCs w:val="28"/>
        </w:rPr>
        <w:t>1</w:t>
      </w:r>
      <w:proofErr w:type="gramEnd"/>
      <w:r w:rsidRPr="00E639DC">
        <w:rPr>
          <w:rFonts w:ascii="Times New Roman" w:hAnsi="Times New Roman"/>
          <w:sz w:val="28"/>
          <w:szCs w:val="28"/>
        </w:rPr>
        <w:t>/</w:t>
      </w:r>
      <w:proofErr w:type="spellStart"/>
      <w:r w:rsidRPr="00E639DC">
        <w:rPr>
          <w:rFonts w:ascii="Times New Roman" w:hAnsi="Times New Roman"/>
          <w:sz w:val="28"/>
          <w:szCs w:val="28"/>
        </w:rPr>
        <w:t>фЖЕЛ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80%, ОФВ1 70% от должных величин. П</w:t>
      </w:r>
      <w:r w:rsidRPr="00E639DC">
        <w:rPr>
          <w:rFonts w:ascii="Times New Roman" w:hAnsi="Times New Roman"/>
          <w:sz w:val="28"/>
          <w:szCs w:val="28"/>
        </w:rPr>
        <w:t>о</w:t>
      </w:r>
      <w:r w:rsidRPr="00E639DC">
        <w:rPr>
          <w:rFonts w:ascii="Times New Roman" w:hAnsi="Times New Roman"/>
          <w:sz w:val="28"/>
          <w:szCs w:val="28"/>
        </w:rPr>
        <w:t xml:space="preserve">сле пробы с </w:t>
      </w:r>
      <w:proofErr w:type="spellStart"/>
      <w:r w:rsidRPr="00E639DC">
        <w:rPr>
          <w:rFonts w:ascii="Times New Roman" w:hAnsi="Times New Roman"/>
          <w:sz w:val="28"/>
          <w:szCs w:val="28"/>
        </w:rPr>
        <w:t>беродуалом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ОФВ</w:t>
      </w:r>
      <w:proofErr w:type="gramStart"/>
      <w:r w:rsidRPr="00E639DC">
        <w:rPr>
          <w:rFonts w:ascii="Times New Roman" w:hAnsi="Times New Roman"/>
          <w:sz w:val="28"/>
          <w:szCs w:val="28"/>
        </w:rPr>
        <w:t>1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90% от должных величин</w:t>
      </w:r>
    </w:p>
    <w:p w14:paraId="57CD502F" w14:textId="77777777" w:rsidR="00132AE4" w:rsidRPr="00E639DC" w:rsidRDefault="00132AE4" w:rsidP="00132AE4">
      <w:pPr>
        <w:pStyle w:val="1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8A094A" w14:textId="77777777" w:rsidR="00132AE4" w:rsidRPr="00E639DC" w:rsidRDefault="00132AE4" w:rsidP="00132AE4">
      <w:pPr>
        <w:pStyle w:val="16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639DC">
        <w:rPr>
          <w:rFonts w:ascii="Times New Roman" w:hAnsi="Times New Roman"/>
          <w:b/>
          <w:i/>
          <w:sz w:val="28"/>
          <w:szCs w:val="28"/>
        </w:rPr>
        <w:t>Вопросы к задаче:</w:t>
      </w:r>
    </w:p>
    <w:p w14:paraId="1C936381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1. Выделите основные синдромы</w:t>
      </w:r>
    </w:p>
    <w:p w14:paraId="5D5D1D02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2. Объясните механизм </w:t>
      </w:r>
      <w:proofErr w:type="spellStart"/>
      <w:r w:rsidRPr="00E639DC">
        <w:rPr>
          <w:rFonts w:ascii="Times New Roman" w:hAnsi="Times New Roman"/>
          <w:sz w:val="28"/>
          <w:szCs w:val="28"/>
        </w:rPr>
        <w:t>бронхообструктивного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синдрома у данной пациентки</w:t>
      </w:r>
    </w:p>
    <w:p w14:paraId="582ECB10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3. Какое вероятное заболевание у данной пациентки?</w:t>
      </w:r>
    </w:p>
    <w:p w14:paraId="16310FE3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4. Назначьте план обследования.</w:t>
      </w:r>
    </w:p>
    <w:p w14:paraId="733B4098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5. Оцените результаты дополнительных методов обследования.</w:t>
      </w:r>
    </w:p>
    <w:p w14:paraId="4329EBD9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6. Сформулируйте диагноз.</w:t>
      </w:r>
    </w:p>
    <w:p w14:paraId="3A49BB93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7. Проведите дифференциальный диагноз с ХОБЛ.</w:t>
      </w:r>
    </w:p>
    <w:p w14:paraId="39ADC4C7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8. Назначьте лечение (выпишите рецепты).</w:t>
      </w:r>
    </w:p>
    <w:p w14:paraId="5A62DFFB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9. Меры вторичной профилактики</w:t>
      </w:r>
    </w:p>
    <w:p w14:paraId="1E378A49" w14:textId="77777777" w:rsidR="00132AE4" w:rsidRPr="00E639DC" w:rsidRDefault="00132AE4" w:rsidP="00132AE4">
      <w:pPr>
        <w:pStyle w:val="16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639DC">
        <w:rPr>
          <w:rFonts w:ascii="Times New Roman" w:hAnsi="Times New Roman"/>
          <w:b/>
          <w:i/>
          <w:sz w:val="28"/>
          <w:szCs w:val="28"/>
        </w:rPr>
        <w:t>Эталоны ответов:</w:t>
      </w:r>
    </w:p>
    <w:p w14:paraId="53C0CDC9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1. Бронхоспастический синдром, синдром дыхательной недостаточности.</w:t>
      </w:r>
    </w:p>
    <w:p w14:paraId="26A38BDC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639DC">
        <w:rPr>
          <w:rFonts w:ascii="Times New Roman" w:hAnsi="Times New Roman"/>
          <w:sz w:val="28"/>
          <w:szCs w:val="28"/>
        </w:rPr>
        <w:t>Бронхоспазм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, отек и </w:t>
      </w:r>
      <w:proofErr w:type="spellStart"/>
      <w:r w:rsidRPr="00E639DC">
        <w:rPr>
          <w:rFonts w:ascii="Times New Roman" w:hAnsi="Times New Roman"/>
          <w:sz w:val="28"/>
          <w:szCs w:val="28"/>
        </w:rPr>
        <w:t>дискриния</w:t>
      </w:r>
      <w:proofErr w:type="spellEnd"/>
    </w:p>
    <w:p w14:paraId="6B3949B7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3. Бронхиальная астма</w:t>
      </w:r>
    </w:p>
    <w:p w14:paraId="0FCDE6AC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4. Общий анализ крови, мочи, биохимический анализ крови, спирография, ЭКГ, рентгенография ОГК, анализ крови </w:t>
      </w:r>
      <w:proofErr w:type="gramStart"/>
      <w:r w:rsidRPr="00E639DC">
        <w:rPr>
          <w:rFonts w:ascii="Times New Roman" w:hAnsi="Times New Roman"/>
          <w:sz w:val="28"/>
          <w:szCs w:val="28"/>
        </w:rPr>
        <w:t>на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общий и специфический </w:t>
      </w:r>
      <w:proofErr w:type="spellStart"/>
      <w:r w:rsidRPr="00E639DC">
        <w:rPr>
          <w:rFonts w:ascii="Times New Roman" w:hAnsi="Times New Roman"/>
          <w:sz w:val="28"/>
          <w:szCs w:val="28"/>
          <w:lang w:val="en-US"/>
        </w:rPr>
        <w:t>IgE</w:t>
      </w:r>
      <w:proofErr w:type="spellEnd"/>
      <w:r w:rsidRPr="00E639DC">
        <w:rPr>
          <w:rFonts w:ascii="Times New Roman" w:hAnsi="Times New Roman"/>
          <w:sz w:val="28"/>
          <w:szCs w:val="28"/>
        </w:rPr>
        <w:t>. Консультация аллерголога.</w:t>
      </w:r>
    </w:p>
    <w:p w14:paraId="69170B41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5.Эозинофилия крови, усиление легочного рисунка (рентгенологически), снижение ОФВ</w:t>
      </w:r>
      <w:proofErr w:type="gramStart"/>
      <w:r w:rsidRPr="00E639DC">
        <w:rPr>
          <w:rFonts w:ascii="Times New Roman" w:hAnsi="Times New Roman"/>
          <w:sz w:val="28"/>
          <w:szCs w:val="28"/>
        </w:rPr>
        <w:t>1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, + </w:t>
      </w:r>
      <w:proofErr w:type="spellStart"/>
      <w:r w:rsidRPr="00E639DC">
        <w:rPr>
          <w:rFonts w:ascii="Times New Roman" w:hAnsi="Times New Roman"/>
          <w:sz w:val="28"/>
          <w:szCs w:val="28"/>
        </w:rPr>
        <w:t>бронходилатационный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тест</w:t>
      </w:r>
    </w:p>
    <w:p w14:paraId="3417B45A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lastRenderedPageBreak/>
        <w:t>5. Бронхиальная астма смешанного генеза (аллергическая, эндогенная), впе</w:t>
      </w:r>
      <w:r w:rsidRPr="00E639DC">
        <w:rPr>
          <w:rFonts w:ascii="Times New Roman" w:hAnsi="Times New Roman"/>
          <w:sz w:val="28"/>
          <w:szCs w:val="28"/>
        </w:rPr>
        <w:t>р</w:t>
      </w:r>
      <w:r w:rsidRPr="00E639DC">
        <w:rPr>
          <w:rFonts w:ascii="Times New Roman" w:hAnsi="Times New Roman"/>
          <w:sz w:val="28"/>
          <w:szCs w:val="28"/>
        </w:rPr>
        <w:t>вые выявленная</w:t>
      </w:r>
    </w:p>
    <w:p w14:paraId="0C6E9E37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6. В пользу БА свидетельствует: молодой возраст, наличие в анамнезе алле</w:t>
      </w:r>
      <w:r w:rsidRPr="00E639DC">
        <w:rPr>
          <w:rFonts w:ascii="Times New Roman" w:hAnsi="Times New Roman"/>
          <w:sz w:val="28"/>
          <w:szCs w:val="28"/>
        </w:rPr>
        <w:t>р</w:t>
      </w:r>
      <w:r w:rsidRPr="00E639DC">
        <w:rPr>
          <w:rFonts w:ascii="Times New Roman" w:hAnsi="Times New Roman"/>
          <w:sz w:val="28"/>
          <w:szCs w:val="28"/>
        </w:rPr>
        <w:t xml:space="preserve">гии при приеме цитрусовых, у матери – аллергический ринит, возникновение приступа удушья при контакте с домашним животным, хороший ответ на </w:t>
      </w:r>
      <w:proofErr w:type="spellStart"/>
      <w:r w:rsidRPr="00E639DC">
        <w:rPr>
          <w:rFonts w:ascii="Times New Roman" w:hAnsi="Times New Roman"/>
          <w:sz w:val="28"/>
          <w:szCs w:val="28"/>
        </w:rPr>
        <w:t>бронхолитики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, + </w:t>
      </w:r>
      <w:proofErr w:type="spellStart"/>
      <w:r w:rsidRPr="00E639DC">
        <w:rPr>
          <w:rFonts w:ascii="Times New Roman" w:hAnsi="Times New Roman"/>
          <w:sz w:val="28"/>
          <w:szCs w:val="28"/>
        </w:rPr>
        <w:t>бронходилатационная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проб (прирост ОФВ</w:t>
      </w:r>
      <w:proofErr w:type="gramStart"/>
      <w:r w:rsidRPr="00E639DC">
        <w:rPr>
          <w:rFonts w:ascii="Times New Roman" w:hAnsi="Times New Roman"/>
          <w:sz w:val="28"/>
          <w:szCs w:val="28"/>
        </w:rPr>
        <w:t>1</w:t>
      </w:r>
      <w:proofErr w:type="gramEnd"/>
      <w:r w:rsidRPr="00E639DC">
        <w:rPr>
          <w:rFonts w:ascii="Times New Roman" w:hAnsi="Times New Roman"/>
          <w:sz w:val="28"/>
          <w:szCs w:val="28"/>
        </w:rPr>
        <w:t xml:space="preserve"> на 20%), </w:t>
      </w:r>
      <w:proofErr w:type="spellStart"/>
      <w:r w:rsidRPr="00E639DC">
        <w:rPr>
          <w:rFonts w:ascii="Times New Roman" w:hAnsi="Times New Roman"/>
          <w:sz w:val="28"/>
          <w:szCs w:val="28"/>
        </w:rPr>
        <w:t>эоз</w:t>
      </w:r>
      <w:r w:rsidRPr="00E639DC">
        <w:rPr>
          <w:rFonts w:ascii="Times New Roman" w:hAnsi="Times New Roman"/>
          <w:sz w:val="28"/>
          <w:szCs w:val="28"/>
        </w:rPr>
        <w:t>и</w:t>
      </w:r>
      <w:r w:rsidRPr="00E639DC">
        <w:rPr>
          <w:rFonts w:ascii="Times New Roman" w:hAnsi="Times New Roman"/>
          <w:sz w:val="28"/>
          <w:szCs w:val="28"/>
        </w:rPr>
        <w:t>нофилия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крови. </w:t>
      </w:r>
    </w:p>
    <w:p w14:paraId="0AB85C55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7. На момент госпитализации ингаляция кортикостероидов через </w:t>
      </w:r>
      <w:proofErr w:type="spellStart"/>
      <w:r w:rsidRPr="00E639DC">
        <w:rPr>
          <w:rFonts w:ascii="Times New Roman" w:hAnsi="Times New Roman"/>
          <w:sz w:val="28"/>
          <w:szCs w:val="28"/>
        </w:rPr>
        <w:t>небулайзер</w:t>
      </w:r>
      <w:proofErr w:type="spellEnd"/>
      <w:r w:rsidRPr="00E639DC">
        <w:rPr>
          <w:rFonts w:ascii="Times New Roman" w:hAnsi="Times New Roman"/>
          <w:sz w:val="28"/>
          <w:szCs w:val="28"/>
        </w:rPr>
        <w:t>, в2-адреномиметики по потребности не более 4 раз в день</w:t>
      </w:r>
    </w:p>
    <w:p w14:paraId="5DBACCC5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>8. 1). Прекратить курить, избегать пассивного курения</w:t>
      </w:r>
    </w:p>
    <w:p w14:paraId="624E7BA1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    2). Консультация аллерголога с уточнением аллергенов</w:t>
      </w:r>
    </w:p>
    <w:p w14:paraId="77E9B610" w14:textId="77777777" w:rsidR="00132AE4" w:rsidRPr="00E639DC" w:rsidRDefault="00132AE4" w:rsidP="00132AE4">
      <w:pPr>
        <w:pStyle w:val="16"/>
        <w:jc w:val="both"/>
        <w:rPr>
          <w:rFonts w:ascii="Times New Roman" w:hAnsi="Times New Roman"/>
          <w:sz w:val="28"/>
          <w:szCs w:val="28"/>
        </w:rPr>
      </w:pPr>
      <w:r w:rsidRPr="00E639DC">
        <w:rPr>
          <w:rFonts w:ascii="Times New Roman" w:hAnsi="Times New Roman"/>
          <w:sz w:val="28"/>
          <w:szCs w:val="28"/>
        </w:rPr>
        <w:t xml:space="preserve">    3). Избегать переохлаждений, трудоустройство с учетом </w:t>
      </w:r>
      <w:proofErr w:type="spellStart"/>
      <w:r w:rsidRPr="00E639DC">
        <w:rPr>
          <w:rFonts w:ascii="Times New Roman" w:hAnsi="Times New Roman"/>
          <w:sz w:val="28"/>
          <w:szCs w:val="28"/>
        </w:rPr>
        <w:t>аллергологич</w:t>
      </w:r>
      <w:r w:rsidRPr="00E639DC">
        <w:rPr>
          <w:rFonts w:ascii="Times New Roman" w:hAnsi="Times New Roman"/>
          <w:sz w:val="28"/>
          <w:szCs w:val="28"/>
        </w:rPr>
        <w:t>е</w:t>
      </w:r>
      <w:r w:rsidRPr="00E639DC">
        <w:rPr>
          <w:rFonts w:ascii="Times New Roman" w:hAnsi="Times New Roman"/>
          <w:sz w:val="28"/>
          <w:szCs w:val="28"/>
        </w:rPr>
        <w:t>ского</w:t>
      </w:r>
      <w:proofErr w:type="spellEnd"/>
      <w:r w:rsidRPr="00E639DC">
        <w:rPr>
          <w:rFonts w:ascii="Times New Roman" w:hAnsi="Times New Roman"/>
          <w:sz w:val="28"/>
          <w:szCs w:val="28"/>
        </w:rPr>
        <w:t xml:space="preserve"> анамнеза. </w:t>
      </w:r>
    </w:p>
    <w:p w14:paraId="69BE249E" w14:textId="77777777" w:rsidR="00132AE4" w:rsidRPr="003753DA" w:rsidRDefault="00132AE4">
      <w:pPr>
        <w:pStyle w:val="a0"/>
        <w:ind w:left="360" w:firstLine="348"/>
        <w:jc w:val="both"/>
        <w:rPr>
          <w:sz w:val="28"/>
          <w:szCs w:val="28"/>
        </w:rPr>
      </w:pPr>
    </w:p>
    <w:p w14:paraId="411D29C9" w14:textId="77777777" w:rsidR="00946152" w:rsidRPr="003753DA" w:rsidRDefault="00946152">
      <w:pPr>
        <w:pStyle w:val="a0"/>
        <w:jc w:val="both"/>
        <w:rPr>
          <w:sz w:val="28"/>
          <w:szCs w:val="28"/>
        </w:rPr>
      </w:pPr>
    </w:p>
    <w:p w14:paraId="16D8EC3F" w14:textId="77777777" w:rsidR="00946152" w:rsidRPr="003753DA" w:rsidRDefault="00946152">
      <w:pPr>
        <w:pStyle w:val="a0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Pr="003753DA">
        <w:rPr>
          <w:b/>
          <w:sz w:val="28"/>
          <w:szCs w:val="28"/>
        </w:rPr>
        <w:t xml:space="preserve">Формы контроля освоения заданий по самостоятельной </w:t>
      </w:r>
      <w:r>
        <w:rPr>
          <w:b/>
          <w:sz w:val="28"/>
          <w:szCs w:val="28"/>
        </w:rPr>
        <w:t xml:space="preserve">контактной </w:t>
      </w:r>
      <w:r w:rsidRPr="003753DA">
        <w:rPr>
          <w:b/>
          <w:sz w:val="28"/>
          <w:szCs w:val="28"/>
        </w:rPr>
        <w:t xml:space="preserve">работе по </w:t>
      </w:r>
      <w:r>
        <w:rPr>
          <w:b/>
          <w:sz w:val="28"/>
          <w:szCs w:val="28"/>
        </w:rPr>
        <w:t xml:space="preserve">учебной </w:t>
      </w:r>
      <w:r w:rsidRPr="003753DA">
        <w:rPr>
          <w:b/>
          <w:sz w:val="28"/>
          <w:szCs w:val="28"/>
        </w:rPr>
        <w:t>теме</w:t>
      </w:r>
      <w:r>
        <w:rPr>
          <w:b/>
          <w:sz w:val="28"/>
          <w:szCs w:val="28"/>
        </w:rPr>
        <w:t xml:space="preserve"> </w:t>
      </w:r>
    </w:p>
    <w:p w14:paraId="1AEBF9C4" w14:textId="77777777" w:rsidR="00946152" w:rsidRPr="003753DA" w:rsidRDefault="00946152">
      <w:pPr>
        <w:pStyle w:val="ae"/>
        <w:numPr>
          <w:ilvl w:val="0"/>
          <w:numId w:val="9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>Демонстрация преподавателю приобретенных самостоятельно практических умений и навыков, результатов интерпретации данных лабораторных и инструментальных исследований, результатов курации тематических больных, формулировку клинического диагноза, составление плана обследования и лечения курируемого больного.</w:t>
      </w:r>
    </w:p>
    <w:p w14:paraId="69D9959D" w14:textId="77777777" w:rsidR="00946152" w:rsidRPr="003753DA" w:rsidRDefault="00946152">
      <w:pPr>
        <w:pStyle w:val="ae"/>
        <w:numPr>
          <w:ilvl w:val="0"/>
          <w:numId w:val="9"/>
        </w:numPr>
        <w:jc w:val="both"/>
        <w:rPr>
          <w:sz w:val="28"/>
          <w:szCs w:val="28"/>
        </w:rPr>
      </w:pPr>
      <w:r w:rsidRPr="003753DA">
        <w:rPr>
          <w:sz w:val="28"/>
          <w:szCs w:val="28"/>
        </w:rPr>
        <w:t xml:space="preserve">Решение тестовых заданий </w:t>
      </w:r>
      <w:r w:rsidRPr="003753DA">
        <w:rPr>
          <w:sz w:val="28"/>
          <w:szCs w:val="28"/>
          <w:lang w:val="en-US"/>
        </w:rPr>
        <w:t>II</w:t>
      </w:r>
      <w:r w:rsidRPr="003753DA">
        <w:rPr>
          <w:sz w:val="28"/>
          <w:szCs w:val="28"/>
        </w:rPr>
        <w:t xml:space="preserve"> и </w:t>
      </w:r>
      <w:r w:rsidRPr="003753DA">
        <w:rPr>
          <w:sz w:val="28"/>
          <w:szCs w:val="28"/>
          <w:lang w:val="en-US"/>
        </w:rPr>
        <w:t>III</w:t>
      </w:r>
      <w:r w:rsidRPr="003753DA">
        <w:rPr>
          <w:sz w:val="28"/>
          <w:szCs w:val="28"/>
        </w:rPr>
        <w:t xml:space="preserve"> типов и ситуационных задач. </w:t>
      </w:r>
    </w:p>
    <w:p w14:paraId="5B4D97D4" w14:textId="77777777" w:rsidR="00946152" w:rsidRPr="00587907" w:rsidRDefault="00946152" w:rsidP="00B71C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AC67A27" w14:textId="77777777" w:rsidR="00946152" w:rsidRPr="00587907" w:rsidRDefault="00946152" w:rsidP="00B71CC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Pr="00587907">
        <w:rPr>
          <w:rFonts w:ascii="Times New Roman" w:hAnsi="Times New Roman"/>
          <w:b/>
          <w:sz w:val="28"/>
          <w:szCs w:val="28"/>
        </w:rPr>
        <w:t xml:space="preserve">Рекомендуемая литература </w:t>
      </w: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304"/>
        <w:gridCol w:w="3668"/>
        <w:gridCol w:w="1348"/>
        <w:gridCol w:w="1172"/>
        <w:gridCol w:w="1273"/>
      </w:tblGrid>
      <w:tr w:rsidR="00E03E94" w:rsidRPr="00E03E94" w14:paraId="7C7A0E82" w14:textId="77777777" w:rsidTr="00C900E8">
        <w:trPr>
          <w:trHeight w:val="3405"/>
        </w:trPr>
        <w:tc>
          <w:tcPr>
            <w:tcW w:w="665" w:type="dxa"/>
          </w:tcPr>
          <w:p w14:paraId="3B4917B7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4" w:type="dxa"/>
          </w:tcPr>
          <w:p w14:paraId="7E1F9062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Дисц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и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плина   в соотве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т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ствии с учебным планом</w:t>
            </w:r>
          </w:p>
        </w:tc>
        <w:tc>
          <w:tcPr>
            <w:tcW w:w="3668" w:type="dxa"/>
          </w:tcPr>
          <w:p w14:paraId="1BF2F5B1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Основная/дополнительная литература в рабочей пр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грамме, автор, название, м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сто издания, издательство, год издания учебной и учебно-методической лит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ратуры. Коэффициент по дисциплине</w:t>
            </w:r>
          </w:p>
        </w:tc>
        <w:tc>
          <w:tcPr>
            <w:tcW w:w="1348" w:type="dxa"/>
          </w:tcPr>
          <w:p w14:paraId="52C844F7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Для п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чатных изданий колич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ство э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к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земпл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я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ров, для эле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к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тронных – кол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и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чество доступов</w:t>
            </w:r>
          </w:p>
          <w:p w14:paraId="680AA460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7B50DF3F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Число обуч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а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ющи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х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ся, 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д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новр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менно изуч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а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ющих дисц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и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плину в семестр</w:t>
            </w:r>
          </w:p>
          <w:p w14:paraId="68917510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F44C659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Прив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денный коэ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ф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фициент обесп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ченн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сти (КО) (на т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кущий семестр)</w:t>
            </w:r>
          </w:p>
        </w:tc>
      </w:tr>
      <w:tr w:rsidR="00E03E94" w:rsidRPr="00E03E94" w14:paraId="687F285C" w14:textId="77777777" w:rsidTr="00C900E8">
        <w:tc>
          <w:tcPr>
            <w:tcW w:w="665" w:type="dxa"/>
          </w:tcPr>
          <w:p w14:paraId="718B8AAF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Б.1</w:t>
            </w:r>
            <w:r w:rsidRPr="00E03E94">
              <w:rPr>
                <w:rFonts w:ascii="Times New Roman" w:hAnsi="Times New Roman"/>
                <w:sz w:val="28"/>
                <w:szCs w:val="28"/>
              </w:rPr>
              <w:lastRenderedPageBreak/>
              <w:t>Б34</w:t>
            </w:r>
          </w:p>
        </w:tc>
        <w:tc>
          <w:tcPr>
            <w:tcW w:w="1304" w:type="dxa"/>
          </w:tcPr>
          <w:p w14:paraId="1154465A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</w:t>
            </w:r>
            <w:r w:rsidRPr="00E03E94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E03E9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кул</w:t>
            </w:r>
            <w:r w:rsidRPr="00E03E94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  <w:r w:rsidRPr="00E03E94">
              <w:rPr>
                <w:rFonts w:ascii="Times New Roman" w:hAnsi="Times New Roman"/>
                <w:b/>
                <w:bCs/>
                <w:sz w:val="28"/>
                <w:szCs w:val="28"/>
              </w:rPr>
              <w:t>тетская терапия (ФГОС ВО), 7-8 с</w:t>
            </w:r>
          </w:p>
        </w:tc>
        <w:tc>
          <w:tcPr>
            <w:tcW w:w="3668" w:type="dxa"/>
          </w:tcPr>
          <w:p w14:paraId="691B9806" w14:textId="77777777" w:rsidR="00E03E94" w:rsidRPr="00E03E94" w:rsidRDefault="00E03E94" w:rsidP="00C900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3E9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Основная литература</w:t>
            </w:r>
          </w:p>
        </w:tc>
        <w:tc>
          <w:tcPr>
            <w:tcW w:w="1348" w:type="dxa"/>
          </w:tcPr>
          <w:p w14:paraId="62A41A42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4C904E63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571C01D5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E94" w:rsidRPr="00E03E94" w14:paraId="1C782388" w14:textId="77777777" w:rsidTr="00C900E8">
        <w:tc>
          <w:tcPr>
            <w:tcW w:w="665" w:type="dxa"/>
          </w:tcPr>
          <w:p w14:paraId="713C4568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04" w:type="dxa"/>
          </w:tcPr>
          <w:p w14:paraId="303FADE1" w14:textId="77777777" w:rsidR="00E03E94" w:rsidRPr="00E03E94" w:rsidRDefault="00E03E94" w:rsidP="00C900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15FE5766" w14:textId="77777777" w:rsidR="00E03E94" w:rsidRPr="00E03E94" w:rsidRDefault="00E03E94" w:rsidP="00C900E8">
            <w:pPr>
              <w:rPr>
                <w:rFonts w:ascii="Times New Roman" w:hAnsi="Times New Roman"/>
                <w:color w:val="0000FF"/>
                <w:u w:val="single"/>
              </w:rPr>
            </w:pPr>
            <w:proofErr w:type="spellStart"/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Маколкин</w:t>
            </w:r>
            <w:proofErr w:type="spellEnd"/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В. И.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Внутре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ние болезни [Электронный ресурс] / В. И.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Маколкин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С. И. Овчаренко, В. А.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Сул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мов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- 6-е изд.,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испр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. и доп. - Электрон. текстовые дан. - М. : ГЭОТАР-Медиа, 2015.  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line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Режим доступа: </w:t>
            </w:r>
            <w:hyperlink r:id="rId8" w:history="1">
              <w:r w:rsidRPr="00E03E94">
                <w:rPr>
                  <w:rStyle w:val="af5"/>
                  <w:rFonts w:ascii="Times New Roman" w:hAnsi="Times New Roman"/>
                </w:rPr>
                <w:t>http://www.studmedlib.ru/ru/book/ISBN9785970433355.html</w:t>
              </w:r>
            </w:hyperlink>
          </w:p>
        </w:tc>
        <w:tc>
          <w:tcPr>
            <w:tcW w:w="1348" w:type="dxa"/>
          </w:tcPr>
          <w:p w14:paraId="596BA28B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  <w:p w14:paraId="11479B12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14BC96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937F10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 w:val="restart"/>
          </w:tcPr>
          <w:p w14:paraId="2E7E67FA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14:paraId="4267A029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03E94" w:rsidRPr="00E03E94" w14:paraId="7F31F1E7" w14:textId="77777777" w:rsidTr="00C900E8">
        <w:tc>
          <w:tcPr>
            <w:tcW w:w="665" w:type="dxa"/>
          </w:tcPr>
          <w:p w14:paraId="47F7DBB1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14:paraId="0AB3F37D" w14:textId="77777777" w:rsidR="00E03E94" w:rsidRPr="00E03E94" w:rsidRDefault="00E03E94" w:rsidP="00C900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3490C240" w14:textId="77777777" w:rsidR="00E03E94" w:rsidRPr="00E03E94" w:rsidRDefault="00E03E94" w:rsidP="00C900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Маколкин</w:t>
            </w:r>
            <w:proofErr w:type="spellEnd"/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Владимир Ив</w:t>
            </w: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нович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Внутренние болезни : учебник / В. И.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Маколкин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С. И. Овчаренко, В. А.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лимов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- 6-е изд.,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перераб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 доп. - М. :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Гэотар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Медиа, 2013. - 764 с.</w:t>
            </w:r>
          </w:p>
        </w:tc>
        <w:tc>
          <w:tcPr>
            <w:tcW w:w="1348" w:type="dxa"/>
          </w:tcPr>
          <w:p w14:paraId="3078E1CD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72" w:type="dxa"/>
            <w:vMerge/>
          </w:tcPr>
          <w:p w14:paraId="287B3311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1962D27E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E94" w:rsidRPr="00E03E94" w14:paraId="45DAFC2D" w14:textId="77777777" w:rsidTr="00C900E8">
        <w:tc>
          <w:tcPr>
            <w:tcW w:w="665" w:type="dxa"/>
          </w:tcPr>
          <w:p w14:paraId="3A1A2BB8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14:paraId="190C14FA" w14:textId="77777777" w:rsidR="00E03E94" w:rsidRPr="00E03E94" w:rsidRDefault="00E03E94" w:rsidP="00C900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7F8D7A35" w14:textId="77777777" w:rsidR="00E03E94" w:rsidRPr="00E03E94" w:rsidRDefault="00E03E94" w:rsidP="00C900E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Внутренние болезни 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[Эле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тронный ресурс]: в 2-х т. / ред.: В. С. Моисеев, А. И. Мартынов, Н. А. Мухин. - Электрон. текстовые дан. - М. : ГЭОТАР-Медиа, 2013. - </w:t>
            </w: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Т.1.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line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. - Режим дост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па: </w:t>
            </w:r>
            <w:hyperlink r:id="rId9" w:history="1">
              <w:r w:rsidRPr="00E03E94">
                <w:rPr>
                  <w:rStyle w:val="af5"/>
                  <w:rFonts w:ascii="Times New Roman" w:hAnsi="Times New Roman"/>
                </w:rPr>
                <w:t>http://www.studmedlib.ru/ru/book/ISBN9785970425794.html</w:t>
              </w:r>
            </w:hyperlink>
          </w:p>
        </w:tc>
        <w:tc>
          <w:tcPr>
            <w:tcW w:w="1348" w:type="dxa"/>
          </w:tcPr>
          <w:p w14:paraId="719636B7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</w:tc>
        <w:tc>
          <w:tcPr>
            <w:tcW w:w="1172" w:type="dxa"/>
            <w:vMerge w:val="restart"/>
          </w:tcPr>
          <w:p w14:paraId="2ABE073D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14:paraId="57287345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03E94" w:rsidRPr="00E03E94" w14:paraId="3F6C6FAB" w14:textId="77777777" w:rsidTr="00C900E8">
        <w:tc>
          <w:tcPr>
            <w:tcW w:w="665" w:type="dxa"/>
          </w:tcPr>
          <w:p w14:paraId="7D092994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14:paraId="638D0DCC" w14:textId="77777777" w:rsidR="00E03E94" w:rsidRPr="00E03E94" w:rsidRDefault="00E03E94" w:rsidP="00C900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35572ED7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bCs/>
                <w:sz w:val="28"/>
                <w:szCs w:val="28"/>
              </w:rPr>
              <w:t>Внутренние болезни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: уче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б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ник с компакт-диском : в 2 т. / под ред. Н. А. Мухина, В. С. Моисеева, А. И. Ма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р</w:t>
            </w:r>
            <w:r w:rsidRPr="00E03E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тынова. - М. : </w:t>
            </w:r>
            <w:proofErr w:type="spellStart"/>
            <w:r w:rsidRPr="00E03E94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E03E94">
              <w:rPr>
                <w:rFonts w:ascii="Times New Roman" w:hAnsi="Times New Roman"/>
                <w:sz w:val="28"/>
                <w:szCs w:val="28"/>
              </w:rPr>
              <w:t xml:space="preserve"> Медиа, 2011. </w:t>
            </w:r>
            <w:r w:rsidRPr="00E03E94">
              <w:rPr>
                <w:rFonts w:ascii="Times New Roman" w:hAnsi="Times New Roman"/>
                <w:bCs/>
                <w:sz w:val="28"/>
                <w:szCs w:val="28"/>
              </w:rPr>
              <w:t>Т. 1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 xml:space="preserve">. - 2-е изд., </w:t>
            </w:r>
            <w:proofErr w:type="spellStart"/>
            <w:r w:rsidRPr="00E03E94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E03E94">
              <w:rPr>
                <w:rFonts w:ascii="Times New Roman" w:hAnsi="Times New Roman"/>
                <w:sz w:val="28"/>
                <w:szCs w:val="28"/>
              </w:rPr>
              <w:t>. и доп. - 649 с.</w:t>
            </w:r>
          </w:p>
        </w:tc>
        <w:tc>
          <w:tcPr>
            <w:tcW w:w="1348" w:type="dxa"/>
          </w:tcPr>
          <w:p w14:paraId="6CACBEE0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lastRenderedPageBreak/>
              <w:t>208</w:t>
            </w:r>
          </w:p>
          <w:p w14:paraId="3A23903C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612731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292AAB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51568783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7F998411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E94" w:rsidRPr="00E03E94" w14:paraId="05662C84" w14:textId="77777777" w:rsidTr="00C900E8">
        <w:tc>
          <w:tcPr>
            <w:tcW w:w="665" w:type="dxa"/>
          </w:tcPr>
          <w:p w14:paraId="3E04D7C0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04" w:type="dxa"/>
          </w:tcPr>
          <w:p w14:paraId="5AD5B86A" w14:textId="77777777" w:rsidR="00E03E94" w:rsidRPr="00E03E94" w:rsidRDefault="00E03E94" w:rsidP="00C900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5410A847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bCs/>
                <w:sz w:val="28"/>
                <w:szCs w:val="28"/>
              </w:rPr>
              <w:t>Внутренние болезни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 xml:space="preserve"> : уче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б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ник с компакт-диском : в 2 т.  / под ред. Н. А. Мухина, В. С. Моисеева, А. И. Ма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р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 xml:space="preserve">тынова. - М. : </w:t>
            </w:r>
            <w:proofErr w:type="spellStart"/>
            <w:r w:rsidRPr="00E03E94">
              <w:rPr>
                <w:rFonts w:ascii="Times New Roman" w:hAnsi="Times New Roman"/>
                <w:sz w:val="28"/>
                <w:szCs w:val="28"/>
              </w:rPr>
              <w:t>Гэотар</w:t>
            </w:r>
            <w:proofErr w:type="spellEnd"/>
            <w:r w:rsidRPr="00E03E94">
              <w:rPr>
                <w:rFonts w:ascii="Times New Roman" w:hAnsi="Times New Roman"/>
                <w:sz w:val="28"/>
                <w:szCs w:val="28"/>
              </w:rPr>
              <w:t xml:space="preserve"> Медиа, 2010. </w:t>
            </w:r>
            <w:r w:rsidRPr="00E03E94">
              <w:rPr>
                <w:rFonts w:ascii="Times New Roman" w:hAnsi="Times New Roman"/>
                <w:bCs/>
                <w:sz w:val="28"/>
                <w:szCs w:val="28"/>
              </w:rPr>
              <w:t>Т. 1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 xml:space="preserve">. - 2-е изд., </w:t>
            </w:r>
            <w:proofErr w:type="spellStart"/>
            <w:r w:rsidRPr="00E03E94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E03E94">
              <w:rPr>
                <w:rFonts w:ascii="Times New Roman" w:hAnsi="Times New Roman"/>
                <w:sz w:val="28"/>
                <w:szCs w:val="28"/>
              </w:rPr>
              <w:t xml:space="preserve">. и доп. - 2010. - 649 с. </w:t>
            </w:r>
          </w:p>
        </w:tc>
        <w:tc>
          <w:tcPr>
            <w:tcW w:w="1348" w:type="dxa"/>
          </w:tcPr>
          <w:p w14:paraId="1E14899B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14:paraId="14EFC2AC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4D0BFF46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604D0282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E94" w:rsidRPr="00E03E94" w14:paraId="46861F94" w14:textId="77777777" w:rsidTr="00C900E8">
        <w:tc>
          <w:tcPr>
            <w:tcW w:w="665" w:type="dxa"/>
          </w:tcPr>
          <w:p w14:paraId="3BC67E06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4" w:type="dxa"/>
          </w:tcPr>
          <w:p w14:paraId="48DD7D40" w14:textId="77777777" w:rsidR="00E03E94" w:rsidRPr="00E03E94" w:rsidRDefault="00E03E94" w:rsidP="00C900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741AEE9E" w14:textId="77777777" w:rsidR="00E03E94" w:rsidRPr="00E03E94" w:rsidRDefault="00E03E94" w:rsidP="00C900E8">
            <w:pPr>
              <w:rPr>
                <w:rFonts w:ascii="Times New Roman" w:hAnsi="Times New Roman"/>
                <w:color w:val="0000FF"/>
                <w:u w:val="single"/>
              </w:rPr>
            </w:pP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Внутренние болезни 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[Эле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тронный ресурс]: в 2-х т. / ред.: В. С. Моисеев, А. И. Мартынов, Н. А. Мухин. - Электрон. текстовые дан. - М. : ГЭОТАР-Медиа, 2013. - </w:t>
            </w: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Т.2.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line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. - Режим дост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па: </w:t>
            </w:r>
            <w:hyperlink r:id="rId10" w:history="1">
              <w:r w:rsidRPr="00E03E94">
                <w:rPr>
                  <w:rStyle w:val="af5"/>
                  <w:rFonts w:ascii="Times New Roman" w:hAnsi="Times New Roman"/>
                </w:rPr>
                <w:t>http://www.studmedlib.ru/book/ISBN9785970425800.html</w:t>
              </w:r>
            </w:hyperlink>
          </w:p>
        </w:tc>
        <w:tc>
          <w:tcPr>
            <w:tcW w:w="1348" w:type="dxa"/>
          </w:tcPr>
          <w:p w14:paraId="48411298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</w:tc>
        <w:tc>
          <w:tcPr>
            <w:tcW w:w="1172" w:type="dxa"/>
            <w:vMerge w:val="restart"/>
          </w:tcPr>
          <w:p w14:paraId="037319FA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  <w:vMerge w:val="restart"/>
          </w:tcPr>
          <w:p w14:paraId="71B84D9B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03E94" w:rsidRPr="00E03E94" w14:paraId="4FDD1568" w14:textId="77777777" w:rsidTr="00C900E8">
        <w:tc>
          <w:tcPr>
            <w:tcW w:w="665" w:type="dxa"/>
          </w:tcPr>
          <w:p w14:paraId="22765CBD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04" w:type="dxa"/>
          </w:tcPr>
          <w:p w14:paraId="31D08EAF" w14:textId="77777777" w:rsidR="00E03E94" w:rsidRPr="00E03E94" w:rsidRDefault="00E03E94" w:rsidP="00C900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28FEA91E" w14:textId="77777777" w:rsidR="00E03E94" w:rsidRPr="00E03E94" w:rsidRDefault="00E03E94" w:rsidP="00C900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Внутренние болезни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: уче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ник с компакт-диском : в 2 т. / под ред. Н. А. Мухина, В. С. Моисеева, А. И. Ма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тынова. - М. :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Гэотар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Медиа, 2012 - . </w:t>
            </w: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Т. 2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- 2-е изд.,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испр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и доп. - 581 с. + 1 эл. опт. диск (CD-ROM). </w:t>
            </w:r>
          </w:p>
        </w:tc>
        <w:tc>
          <w:tcPr>
            <w:tcW w:w="1348" w:type="dxa"/>
          </w:tcPr>
          <w:p w14:paraId="4CAA99B2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253</w:t>
            </w:r>
          </w:p>
          <w:p w14:paraId="47D72B8A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AE19DD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22E6C3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43FB9883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2616B2FB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3E94" w:rsidRPr="00E03E94" w14:paraId="2FE3663D" w14:textId="77777777" w:rsidTr="00C900E8">
        <w:tc>
          <w:tcPr>
            <w:tcW w:w="665" w:type="dxa"/>
          </w:tcPr>
          <w:p w14:paraId="6F8B28E5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4" w:type="dxa"/>
          </w:tcPr>
          <w:p w14:paraId="48ACCB88" w14:textId="77777777" w:rsidR="00E03E94" w:rsidRPr="00E03E94" w:rsidRDefault="00E03E94" w:rsidP="00C900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68" w:type="dxa"/>
          </w:tcPr>
          <w:p w14:paraId="28090171" w14:textId="77777777" w:rsidR="00E03E94" w:rsidRPr="00E03E94" w:rsidRDefault="00E03E94" w:rsidP="00C900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Внутренние болезни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 уче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ник с компакт-диском : в 2 т. / под ред. Н. А. Мухина, В. С. Моисеева, А. И. Ма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тынова. - М. :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Гэотар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Медиа, 2010. - </w:t>
            </w: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Т. 2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- 2-е изд.,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испр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. и доп. – 581 с.</w:t>
            </w:r>
          </w:p>
        </w:tc>
        <w:tc>
          <w:tcPr>
            <w:tcW w:w="1348" w:type="dxa"/>
          </w:tcPr>
          <w:p w14:paraId="7C890824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14:paraId="300A40D8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</w:tcPr>
          <w:p w14:paraId="14666A60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14:paraId="380B986D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D6076E" w14:textId="77777777" w:rsidR="00E03E94" w:rsidRPr="00E03E94" w:rsidRDefault="00E03E94" w:rsidP="00B71CC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AE7D58F" w14:textId="77777777" w:rsidR="00E03E94" w:rsidRDefault="00E03E94" w:rsidP="00B71CCE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03E94">
        <w:rPr>
          <w:rFonts w:ascii="Times New Roman" w:hAnsi="Times New Roman"/>
          <w:b/>
          <w:sz w:val="28"/>
          <w:szCs w:val="28"/>
        </w:rPr>
        <w:lastRenderedPageBreak/>
        <w:t>Дополнительная литература</w:t>
      </w: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1304"/>
        <w:gridCol w:w="3668"/>
        <w:gridCol w:w="1348"/>
        <w:gridCol w:w="1172"/>
        <w:gridCol w:w="1273"/>
      </w:tblGrid>
      <w:tr w:rsidR="00E03E94" w:rsidRPr="00E03E94" w14:paraId="70A70648" w14:textId="77777777" w:rsidTr="00C900E8">
        <w:tc>
          <w:tcPr>
            <w:tcW w:w="665" w:type="dxa"/>
          </w:tcPr>
          <w:p w14:paraId="3AF8BD8B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</w:tcPr>
          <w:p w14:paraId="738C5B3B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</w:tcPr>
          <w:p w14:paraId="6A94C930" w14:textId="77777777" w:rsidR="00E03E94" w:rsidRPr="00E03E94" w:rsidRDefault="00E03E94" w:rsidP="00C900E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Внутренние болезни. Тесты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ситуационные задачи [Электронный ресурс] : учеб. пособие / В. И.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колкин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[и др.]. - Электрон. текстовые дан. - М. :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Гэотар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Медиа, 2012.  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line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. - Р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жим доступа: </w:t>
            </w:r>
            <w:hyperlink r:id="rId11" w:history="1">
              <w:r w:rsidRPr="00E03E94">
                <w:rPr>
                  <w:rStyle w:val="af5"/>
                  <w:rFonts w:ascii="Times New Roman" w:hAnsi="Times New Roman"/>
                </w:rPr>
                <w:t>http://www.studmedlib.ru/book/ISBN9785970423912.html</w:t>
              </w:r>
            </w:hyperlink>
          </w:p>
        </w:tc>
        <w:tc>
          <w:tcPr>
            <w:tcW w:w="1348" w:type="dxa"/>
          </w:tcPr>
          <w:p w14:paraId="68F71FDC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  <w:p w14:paraId="6B8E2A90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4803C8E1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543E2F3C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03E94" w:rsidRPr="00E03E94" w14:paraId="7446CD74" w14:textId="77777777" w:rsidTr="00C900E8">
        <w:tc>
          <w:tcPr>
            <w:tcW w:w="665" w:type="dxa"/>
          </w:tcPr>
          <w:p w14:paraId="52A8F12A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14:paraId="3638BF96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</w:tcPr>
          <w:p w14:paraId="3A1AA37A" w14:textId="77777777" w:rsidR="00E03E94" w:rsidRPr="00E03E94" w:rsidRDefault="00E03E94" w:rsidP="00C900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Руководство по кардиол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гии [Электронный ресурс] : учебное пособие в 3 т. / под ред. Г.И.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Сторожакова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А.А.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Горбаченкова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. - Электрон. текстовые дан. - М.: ГЭОТАР-Медиа, 2009. - Т. 3.  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line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Режим доступа: </w:t>
            </w:r>
            <w:hyperlink r:id="rId12" w:history="1">
              <w:r w:rsidRPr="00E03E94">
                <w:rPr>
                  <w:rStyle w:val="af5"/>
                  <w:rFonts w:ascii="Times New Roman" w:hAnsi="Times New Roman"/>
                </w:rPr>
                <w:t>http://www.studmedlib.ru/book/ISBN9785970409657.html</w:t>
              </w:r>
            </w:hyperlink>
          </w:p>
        </w:tc>
        <w:tc>
          <w:tcPr>
            <w:tcW w:w="1348" w:type="dxa"/>
          </w:tcPr>
          <w:p w14:paraId="2AFE4BD3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  <w:p w14:paraId="78AFA295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FD3288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883D63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</w:tcPr>
          <w:p w14:paraId="05A7B85D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0E588083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03E94" w:rsidRPr="00E03E94" w14:paraId="29A93A01" w14:textId="77777777" w:rsidTr="00C900E8">
        <w:tc>
          <w:tcPr>
            <w:tcW w:w="665" w:type="dxa"/>
          </w:tcPr>
          <w:p w14:paraId="5B44CDFC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14:paraId="799F2FB5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</w:tcPr>
          <w:p w14:paraId="6AF639EC" w14:textId="77777777" w:rsidR="00E03E94" w:rsidRPr="00E03E94" w:rsidRDefault="00E03E94" w:rsidP="00C900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Дворецкий, Л. И.  Межди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циплинарные клинические задачи [Электронный р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сурс] : сборник / Л. И. Дв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рецкий. - Электрон. текст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вые дан. - М.: "ГЭОТАР-Медиа", 2012. 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line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. - Р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жим доступа: </w:t>
            </w:r>
            <w:hyperlink r:id="rId13" w:history="1">
              <w:r w:rsidRPr="00E03E94">
                <w:rPr>
                  <w:rStyle w:val="af5"/>
                  <w:rFonts w:ascii="Times New Roman" w:hAnsi="Times New Roman"/>
                  <w:lang w:val="en-US"/>
                </w:rPr>
                <w:t>http</w:t>
              </w:r>
              <w:r w:rsidRPr="00E03E94">
                <w:rPr>
                  <w:rStyle w:val="af5"/>
                  <w:rFonts w:ascii="Times New Roman" w:hAnsi="Times New Roman"/>
                </w:rPr>
                <w:t>://</w:t>
              </w:r>
              <w:r w:rsidRPr="00E03E94">
                <w:rPr>
                  <w:rStyle w:val="af5"/>
                  <w:rFonts w:ascii="Times New Roman" w:hAnsi="Times New Roman"/>
                  <w:lang w:val="en-US"/>
                </w:rPr>
                <w:t>www</w:t>
              </w:r>
              <w:r w:rsidRPr="00E03E94">
                <w:rPr>
                  <w:rStyle w:val="af5"/>
                  <w:rFonts w:ascii="Times New Roman" w:hAnsi="Times New Roman"/>
                </w:rPr>
                <w:t>.</w:t>
              </w:r>
              <w:r w:rsidRPr="00E03E94">
                <w:rPr>
                  <w:rStyle w:val="af5"/>
                  <w:rFonts w:ascii="Times New Roman" w:hAnsi="Times New Roman"/>
                  <w:lang w:val="en-US"/>
                </w:rPr>
                <w:t>studmedlib</w:t>
              </w:r>
              <w:r w:rsidRPr="00E03E94">
                <w:rPr>
                  <w:rStyle w:val="af5"/>
                  <w:rFonts w:ascii="Times New Roman" w:hAnsi="Times New Roman"/>
                </w:rPr>
                <w:t>.</w:t>
              </w:r>
              <w:r w:rsidRPr="00E03E94">
                <w:rPr>
                  <w:rStyle w:val="af5"/>
                  <w:rFonts w:ascii="Times New Roman" w:hAnsi="Times New Roman"/>
                  <w:lang w:val="en-US"/>
                </w:rPr>
                <w:t>ru</w:t>
              </w:r>
              <w:r w:rsidRPr="00E03E94">
                <w:rPr>
                  <w:rStyle w:val="af5"/>
                  <w:rFonts w:ascii="Times New Roman" w:hAnsi="Times New Roman"/>
                </w:rPr>
                <w:t>/</w:t>
              </w:r>
              <w:r w:rsidRPr="00E03E94">
                <w:rPr>
                  <w:rStyle w:val="af5"/>
                  <w:rFonts w:ascii="Times New Roman" w:hAnsi="Times New Roman"/>
                  <w:lang w:val="en-US"/>
                </w:rPr>
                <w:t>book</w:t>
              </w:r>
              <w:r w:rsidRPr="00E03E94">
                <w:rPr>
                  <w:rStyle w:val="af5"/>
                  <w:rFonts w:ascii="Times New Roman" w:hAnsi="Times New Roman"/>
                </w:rPr>
                <w:t>/06-</w:t>
              </w:r>
              <w:r w:rsidRPr="00E03E94">
                <w:rPr>
                  <w:rStyle w:val="af5"/>
                  <w:rFonts w:ascii="Times New Roman" w:hAnsi="Times New Roman"/>
                  <w:lang w:val="en-US"/>
                </w:rPr>
                <w:t>COS</w:t>
              </w:r>
              <w:r w:rsidRPr="00E03E94">
                <w:rPr>
                  <w:rStyle w:val="af5"/>
                  <w:rFonts w:ascii="Times New Roman" w:hAnsi="Times New Roman"/>
                </w:rPr>
                <w:t>-2330.</w:t>
              </w:r>
              <w:r w:rsidRPr="00E03E94">
                <w:rPr>
                  <w:rStyle w:val="af5"/>
                  <w:rFonts w:ascii="Times New Roman" w:hAnsi="Times New Roman"/>
                  <w:lang w:val="en-US"/>
                </w:rPr>
                <w:t>html</w:t>
              </w:r>
            </w:hyperlink>
          </w:p>
        </w:tc>
        <w:tc>
          <w:tcPr>
            <w:tcW w:w="1348" w:type="dxa"/>
          </w:tcPr>
          <w:p w14:paraId="031906A7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1200 д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</w:tc>
        <w:tc>
          <w:tcPr>
            <w:tcW w:w="1172" w:type="dxa"/>
          </w:tcPr>
          <w:p w14:paraId="7220E824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7376A51D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03E94" w:rsidRPr="00E03E94" w14:paraId="0E4D7337" w14:textId="77777777" w:rsidTr="00C900E8">
        <w:tc>
          <w:tcPr>
            <w:tcW w:w="665" w:type="dxa"/>
          </w:tcPr>
          <w:p w14:paraId="5C230490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14:paraId="4672FE1A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8" w:type="dxa"/>
          </w:tcPr>
          <w:p w14:paraId="448AF39A" w14:textId="77777777" w:rsidR="00E03E94" w:rsidRPr="00E03E94" w:rsidRDefault="00E03E94" w:rsidP="00C900E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Люсов</w:t>
            </w:r>
            <w:proofErr w:type="spellEnd"/>
            <w:r w:rsidRPr="00E03E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В. А.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ЭКГ при и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фаркте миокарда [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Электр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ресурс]</w:t>
            </w:r>
            <w:proofErr w:type="gram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атлас + ЭКГ линейка / В. А.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Люсов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. - Электрон</w:t>
            </w:r>
            <w:proofErr w:type="gram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proofErr w:type="gram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екстовые дан. -  М.</w:t>
            </w:r>
            <w:proofErr w:type="gram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Гэотар</w:t>
            </w:r>
            <w:proofErr w:type="spellEnd"/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Медиа, 2009.-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on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line</w:t>
            </w:r>
            <w:r w:rsidRPr="00E03E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- Режим доступа: </w:t>
            </w:r>
            <w:hyperlink r:id="rId14" w:history="1">
              <w:r w:rsidRPr="00E03E94">
                <w:rPr>
                  <w:rStyle w:val="af5"/>
                  <w:rFonts w:ascii="Times New Roman" w:hAnsi="Times New Roman"/>
                </w:rPr>
                <w:t>http://www.studmedlib.ru/book/ISBN9785970412640.html</w:t>
              </w:r>
            </w:hyperlink>
          </w:p>
        </w:tc>
        <w:tc>
          <w:tcPr>
            <w:tcW w:w="1348" w:type="dxa"/>
          </w:tcPr>
          <w:p w14:paraId="21B031B7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lastRenderedPageBreak/>
              <w:t>1200 д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о</w:t>
            </w:r>
            <w:r w:rsidRPr="00E03E94">
              <w:rPr>
                <w:rFonts w:ascii="Times New Roman" w:hAnsi="Times New Roman"/>
                <w:sz w:val="28"/>
                <w:szCs w:val="28"/>
              </w:rPr>
              <w:t>ступов</w:t>
            </w:r>
          </w:p>
        </w:tc>
        <w:tc>
          <w:tcPr>
            <w:tcW w:w="1172" w:type="dxa"/>
          </w:tcPr>
          <w:p w14:paraId="7F6FF9FD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3" w:type="dxa"/>
          </w:tcPr>
          <w:p w14:paraId="05D66E2D" w14:textId="77777777" w:rsidR="00E03E94" w:rsidRPr="00E03E94" w:rsidRDefault="00E03E94" w:rsidP="00C900E8">
            <w:pPr>
              <w:rPr>
                <w:rFonts w:ascii="Times New Roman" w:hAnsi="Times New Roman"/>
                <w:sz w:val="28"/>
                <w:szCs w:val="28"/>
              </w:rPr>
            </w:pPr>
            <w:r w:rsidRPr="00E03E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4C49C7AB" w14:textId="2E33F059" w:rsidR="00E03E94" w:rsidRPr="00E03E94" w:rsidRDefault="00DB6B41" w:rsidP="00B71CCE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</w:rPr>
        <w:lastRenderedPageBreak/>
        <w:pict w14:anchorId="36C98FD9">
          <v:shape id="Рисунок 7" o:spid="_x0000_s1028" type="#_x0000_t75" style="position:absolute;margin-left:286.85pt;margin-top:20.8pt;width:42.75pt;height:35.2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379 0 -379 21140 21600 21140 21600 0 -379 0">
            <v:imagedata r:id="rId15" o:title=""/>
            <w10:wrap type="tight"/>
          </v:shape>
        </w:pict>
      </w:r>
    </w:p>
    <w:p w14:paraId="457DB7EC" w14:textId="0529C33F" w:rsidR="00946152" w:rsidRPr="00B71CCE" w:rsidRDefault="00946152" w:rsidP="00B71CCE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>Подпись а</w:t>
      </w:r>
      <w:r w:rsidRPr="00B71CCE">
        <w:rPr>
          <w:sz w:val="28"/>
          <w:szCs w:val="28"/>
        </w:rPr>
        <w:t>втор</w:t>
      </w:r>
      <w:r>
        <w:rPr>
          <w:sz w:val="28"/>
          <w:szCs w:val="28"/>
        </w:rPr>
        <w:t>а</w:t>
      </w:r>
      <w:r w:rsidRPr="00B71CCE">
        <w:rPr>
          <w:sz w:val="28"/>
          <w:szCs w:val="28"/>
        </w:rPr>
        <w:t xml:space="preserve"> методической разработки  </w:t>
      </w:r>
      <w:r w:rsidR="001E0C93">
        <w:rPr>
          <w:noProof/>
        </w:rPr>
        <w:t xml:space="preserve">       </w:t>
      </w:r>
      <w:r w:rsidR="000D47F1">
        <w:rPr>
          <w:noProof/>
        </w:rPr>
        <w:t xml:space="preserve">                       </w:t>
      </w:r>
      <w:r w:rsidR="000D47F1">
        <w:rPr>
          <w:noProof/>
          <w:sz w:val="28"/>
          <w:szCs w:val="28"/>
        </w:rPr>
        <w:t>Камаева Э.Р.</w:t>
      </w:r>
    </w:p>
    <w:p w14:paraId="0305B98C" w14:textId="77777777" w:rsidR="00946152" w:rsidRPr="003753DA" w:rsidRDefault="00946152">
      <w:pPr>
        <w:pStyle w:val="a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DABD70D" w14:textId="5A6F88A1" w:rsidR="00946152" w:rsidRPr="001E0C93" w:rsidRDefault="00946152">
      <w:pPr>
        <w:pStyle w:val="a0"/>
        <w:rPr>
          <w:sz w:val="28"/>
          <w:szCs w:val="28"/>
        </w:rPr>
      </w:pPr>
    </w:p>
    <w:sectPr w:rsidR="00946152" w:rsidRPr="001E0C93" w:rsidSect="004D10FA"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7B4"/>
    <w:multiLevelType w:val="hybridMultilevel"/>
    <w:tmpl w:val="7F5C5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55F87"/>
    <w:multiLevelType w:val="multilevel"/>
    <w:tmpl w:val="F5208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B4EF6"/>
    <w:multiLevelType w:val="multilevel"/>
    <w:tmpl w:val="D256CC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27EF32FE"/>
    <w:multiLevelType w:val="hybridMultilevel"/>
    <w:tmpl w:val="E024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9D7ACD"/>
    <w:multiLevelType w:val="hybridMultilevel"/>
    <w:tmpl w:val="DF3CC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5349E1"/>
    <w:multiLevelType w:val="hybridMultilevel"/>
    <w:tmpl w:val="08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C649B"/>
    <w:multiLevelType w:val="multilevel"/>
    <w:tmpl w:val="98709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03E90"/>
    <w:multiLevelType w:val="hybridMultilevel"/>
    <w:tmpl w:val="747C4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341DBC"/>
    <w:multiLevelType w:val="multilevel"/>
    <w:tmpl w:val="BE008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</w:rPr>
    </w:lvl>
  </w:abstractNum>
  <w:abstractNum w:abstractNumId="9">
    <w:nsid w:val="474735BB"/>
    <w:multiLevelType w:val="multilevel"/>
    <w:tmpl w:val="9F2AB32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0">
    <w:nsid w:val="489D7F36"/>
    <w:multiLevelType w:val="hybridMultilevel"/>
    <w:tmpl w:val="1BFA9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9B12A9"/>
    <w:multiLevelType w:val="multilevel"/>
    <w:tmpl w:val="0682F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227D2"/>
    <w:multiLevelType w:val="multilevel"/>
    <w:tmpl w:val="D326F3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3">
    <w:nsid w:val="5B42460B"/>
    <w:multiLevelType w:val="hybridMultilevel"/>
    <w:tmpl w:val="AAF88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11CFF"/>
    <w:multiLevelType w:val="multilevel"/>
    <w:tmpl w:val="47A6FB5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5">
    <w:nsid w:val="7486140F"/>
    <w:multiLevelType w:val="multilevel"/>
    <w:tmpl w:val="4AF28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10D6E"/>
    <w:multiLevelType w:val="hybridMultilevel"/>
    <w:tmpl w:val="34C257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FBC2F00"/>
    <w:multiLevelType w:val="multilevel"/>
    <w:tmpl w:val="B7B42BB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6"/>
  </w:num>
  <w:num w:numId="5">
    <w:abstractNumId w:val="15"/>
  </w:num>
  <w:num w:numId="6">
    <w:abstractNumId w:val="12"/>
  </w:num>
  <w:num w:numId="7">
    <w:abstractNumId w:val="2"/>
  </w:num>
  <w:num w:numId="8">
    <w:abstractNumId w:val="11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16"/>
  </w:num>
  <w:num w:numId="14">
    <w:abstractNumId w:val="7"/>
  </w:num>
  <w:num w:numId="15">
    <w:abstractNumId w:val="4"/>
  </w:num>
  <w:num w:numId="16">
    <w:abstractNumId w:val="0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0FA"/>
    <w:rsid w:val="000535FC"/>
    <w:rsid w:val="000D23F8"/>
    <w:rsid w:val="000D47F1"/>
    <w:rsid w:val="00130E74"/>
    <w:rsid w:val="00132AE4"/>
    <w:rsid w:val="001873F7"/>
    <w:rsid w:val="001C225A"/>
    <w:rsid w:val="001C3A09"/>
    <w:rsid w:val="001E0C93"/>
    <w:rsid w:val="001F66D8"/>
    <w:rsid w:val="00201F4A"/>
    <w:rsid w:val="002047D3"/>
    <w:rsid w:val="00246A31"/>
    <w:rsid w:val="00253DD3"/>
    <w:rsid w:val="00256017"/>
    <w:rsid w:val="002811B7"/>
    <w:rsid w:val="002B76BA"/>
    <w:rsid w:val="00357B56"/>
    <w:rsid w:val="0036658B"/>
    <w:rsid w:val="003753DA"/>
    <w:rsid w:val="004621FF"/>
    <w:rsid w:val="004729D1"/>
    <w:rsid w:val="004D10FA"/>
    <w:rsid w:val="004E3741"/>
    <w:rsid w:val="00544A4A"/>
    <w:rsid w:val="00562867"/>
    <w:rsid w:val="00570003"/>
    <w:rsid w:val="00587907"/>
    <w:rsid w:val="005B746F"/>
    <w:rsid w:val="005D2A12"/>
    <w:rsid w:val="005F2DFA"/>
    <w:rsid w:val="00661AB1"/>
    <w:rsid w:val="00684DEF"/>
    <w:rsid w:val="006D19E5"/>
    <w:rsid w:val="006E1DEF"/>
    <w:rsid w:val="007E2D80"/>
    <w:rsid w:val="008520B0"/>
    <w:rsid w:val="008533A3"/>
    <w:rsid w:val="008B536E"/>
    <w:rsid w:val="00905038"/>
    <w:rsid w:val="00946152"/>
    <w:rsid w:val="0099135C"/>
    <w:rsid w:val="009A56B6"/>
    <w:rsid w:val="009B2F86"/>
    <w:rsid w:val="009F7262"/>
    <w:rsid w:val="00A43D4C"/>
    <w:rsid w:val="00A46AA5"/>
    <w:rsid w:val="00B5026B"/>
    <w:rsid w:val="00B71CCE"/>
    <w:rsid w:val="00B82507"/>
    <w:rsid w:val="00BE54D7"/>
    <w:rsid w:val="00BE7D6E"/>
    <w:rsid w:val="00CB2FEA"/>
    <w:rsid w:val="00DB6B41"/>
    <w:rsid w:val="00E03E94"/>
    <w:rsid w:val="00E05AAC"/>
    <w:rsid w:val="00E81033"/>
    <w:rsid w:val="00E867AA"/>
    <w:rsid w:val="00E953FF"/>
    <w:rsid w:val="00EE5F9E"/>
    <w:rsid w:val="00EF6224"/>
    <w:rsid w:val="00F14AC4"/>
    <w:rsid w:val="00F56A56"/>
    <w:rsid w:val="00F5773D"/>
    <w:rsid w:val="00F60C12"/>
    <w:rsid w:val="00F86F97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7478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4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B74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E0C93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1"/>
    <w:uiPriority w:val="99"/>
    <w:qFormat/>
    <w:rsid w:val="004D10FA"/>
    <w:pPr>
      <w:keepNext/>
      <w:shd w:val="clear" w:color="auto" w:fill="FFFFFF"/>
      <w:spacing w:line="326" w:lineRule="atLeast"/>
      <w:ind w:right="10"/>
      <w:jc w:val="center"/>
      <w:outlineLvl w:val="2"/>
    </w:pPr>
    <w:rPr>
      <w:b/>
      <w:bCs/>
      <w:color w:val="000000"/>
      <w:spacing w:val="11"/>
      <w:sz w:val="34"/>
      <w:szCs w:val="34"/>
    </w:rPr>
  </w:style>
  <w:style w:type="paragraph" w:styleId="4">
    <w:name w:val="heading 4"/>
    <w:basedOn w:val="a0"/>
    <w:next w:val="a1"/>
    <w:link w:val="41"/>
    <w:uiPriority w:val="99"/>
    <w:qFormat/>
    <w:rsid w:val="004D10FA"/>
    <w:pPr>
      <w:keepNext/>
      <w:spacing w:before="240" w:after="60"/>
      <w:ind w:left="864" w:hanging="864"/>
      <w:outlineLvl w:val="3"/>
    </w:pPr>
    <w:rPr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746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1">
    <w:name w:val="Заголовок 3 Знак1"/>
    <w:link w:val="3"/>
    <w:uiPriority w:val="99"/>
    <w:semiHidden/>
    <w:locked/>
    <w:rsid w:val="00E05AAC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1"/>
    <w:link w:val="4"/>
    <w:uiPriority w:val="99"/>
    <w:semiHidden/>
    <w:locked/>
    <w:rsid w:val="00E05AAC"/>
    <w:rPr>
      <w:rFonts w:ascii="Calibri" w:hAnsi="Calibri" w:cs="Times New Roman"/>
      <w:b/>
      <w:bCs/>
      <w:sz w:val="28"/>
      <w:szCs w:val="28"/>
    </w:rPr>
  </w:style>
  <w:style w:type="paragraph" w:customStyle="1" w:styleId="a0">
    <w:name w:val="Базовый"/>
    <w:uiPriority w:val="99"/>
    <w:rsid w:val="004D10FA"/>
    <w:pPr>
      <w:tabs>
        <w:tab w:val="left" w:pos="709"/>
      </w:tabs>
      <w:suppressAutoHyphens/>
      <w:spacing w:line="100" w:lineRule="atLeast"/>
    </w:pPr>
    <w:rPr>
      <w:rFonts w:ascii="Times New Roman" w:hAnsi="Times New Roman"/>
      <w:color w:val="00000A"/>
      <w:sz w:val="24"/>
      <w:szCs w:val="24"/>
    </w:rPr>
  </w:style>
  <w:style w:type="character" w:customStyle="1" w:styleId="30">
    <w:name w:val="Заголовок 3 Знак"/>
    <w:uiPriority w:val="99"/>
    <w:rsid w:val="004D10FA"/>
    <w:rPr>
      <w:rFonts w:cs="Times New Roman"/>
    </w:rPr>
  </w:style>
  <w:style w:type="character" w:customStyle="1" w:styleId="40">
    <w:name w:val="Заголовок 4 Знак"/>
    <w:uiPriority w:val="99"/>
    <w:rsid w:val="004D10FA"/>
    <w:rPr>
      <w:rFonts w:cs="Times New Roman"/>
    </w:rPr>
  </w:style>
  <w:style w:type="character" w:customStyle="1" w:styleId="a5">
    <w:name w:val="Основной текст с отступом Знак"/>
    <w:uiPriority w:val="99"/>
    <w:rsid w:val="004D10FA"/>
    <w:rPr>
      <w:rFonts w:cs="Times New Roman"/>
    </w:rPr>
  </w:style>
  <w:style w:type="character" w:customStyle="1" w:styleId="a6">
    <w:name w:val="Основной текст Знак"/>
    <w:uiPriority w:val="99"/>
    <w:rsid w:val="004D10FA"/>
    <w:rPr>
      <w:rFonts w:cs="Times New Roman"/>
    </w:rPr>
  </w:style>
  <w:style w:type="character" w:customStyle="1" w:styleId="ListLabel1">
    <w:name w:val="ListLabel 1"/>
    <w:uiPriority w:val="99"/>
    <w:rsid w:val="004D10FA"/>
  </w:style>
  <w:style w:type="character" w:customStyle="1" w:styleId="ListLabel2">
    <w:name w:val="ListLabel 2"/>
    <w:uiPriority w:val="99"/>
    <w:rsid w:val="004D10FA"/>
  </w:style>
  <w:style w:type="character" w:customStyle="1" w:styleId="ListLabel3">
    <w:name w:val="ListLabel 3"/>
    <w:uiPriority w:val="99"/>
    <w:rsid w:val="004D10FA"/>
  </w:style>
  <w:style w:type="character" w:customStyle="1" w:styleId="ListLabel4">
    <w:name w:val="ListLabel 4"/>
    <w:uiPriority w:val="99"/>
    <w:rsid w:val="004D10FA"/>
  </w:style>
  <w:style w:type="character" w:customStyle="1" w:styleId="WW8Num7z0">
    <w:name w:val="WW8Num7z0"/>
    <w:uiPriority w:val="99"/>
    <w:rsid w:val="004D10FA"/>
  </w:style>
  <w:style w:type="character" w:customStyle="1" w:styleId="ListLabel5">
    <w:name w:val="ListLabel 5"/>
    <w:uiPriority w:val="99"/>
    <w:rsid w:val="004D10FA"/>
  </w:style>
  <w:style w:type="character" w:customStyle="1" w:styleId="ListLabel6">
    <w:name w:val="ListLabel 6"/>
    <w:uiPriority w:val="99"/>
    <w:rsid w:val="004D10FA"/>
  </w:style>
  <w:style w:type="character" w:customStyle="1" w:styleId="ListLabel7">
    <w:name w:val="ListLabel 7"/>
    <w:uiPriority w:val="99"/>
    <w:rsid w:val="004D10FA"/>
  </w:style>
  <w:style w:type="character" w:customStyle="1" w:styleId="ListLabel8">
    <w:name w:val="ListLabel 8"/>
    <w:uiPriority w:val="99"/>
    <w:rsid w:val="004D10FA"/>
  </w:style>
  <w:style w:type="character" w:customStyle="1" w:styleId="ListLabel9">
    <w:name w:val="ListLabel 9"/>
    <w:uiPriority w:val="99"/>
    <w:rsid w:val="004D10FA"/>
  </w:style>
  <w:style w:type="character" w:customStyle="1" w:styleId="ListLabel10">
    <w:name w:val="ListLabel 10"/>
    <w:uiPriority w:val="99"/>
    <w:rsid w:val="004D10FA"/>
  </w:style>
  <w:style w:type="character" w:customStyle="1" w:styleId="ListLabel11">
    <w:name w:val="ListLabel 11"/>
    <w:uiPriority w:val="99"/>
    <w:rsid w:val="004D10FA"/>
  </w:style>
  <w:style w:type="character" w:customStyle="1" w:styleId="ListLabel12">
    <w:name w:val="ListLabel 12"/>
    <w:uiPriority w:val="99"/>
    <w:rsid w:val="004D10FA"/>
  </w:style>
  <w:style w:type="character" w:customStyle="1" w:styleId="ListLabel13">
    <w:name w:val="ListLabel 13"/>
    <w:uiPriority w:val="99"/>
    <w:rsid w:val="004D10FA"/>
  </w:style>
  <w:style w:type="character" w:customStyle="1" w:styleId="ListLabel14">
    <w:name w:val="ListLabel 14"/>
    <w:uiPriority w:val="99"/>
    <w:rsid w:val="004D10FA"/>
  </w:style>
  <w:style w:type="character" w:customStyle="1" w:styleId="ListLabel15">
    <w:name w:val="ListLabel 15"/>
    <w:uiPriority w:val="99"/>
    <w:rsid w:val="004D10FA"/>
  </w:style>
  <w:style w:type="character" w:customStyle="1" w:styleId="ListLabel16">
    <w:name w:val="ListLabel 16"/>
    <w:uiPriority w:val="99"/>
    <w:rsid w:val="004D10FA"/>
  </w:style>
  <w:style w:type="character" w:customStyle="1" w:styleId="ListLabel17">
    <w:name w:val="ListLabel 17"/>
    <w:uiPriority w:val="99"/>
    <w:rsid w:val="004D10FA"/>
  </w:style>
  <w:style w:type="character" w:customStyle="1" w:styleId="ListLabel18">
    <w:name w:val="ListLabel 18"/>
    <w:uiPriority w:val="99"/>
    <w:rsid w:val="004D10FA"/>
  </w:style>
  <w:style w:type="character" w:customStyle="1" w:styleId="ListLabel19">
    <w:name w:val="ListLabel 19"/>
    <w:uiPriority w:val="99"/>
    <w:rsid w:val="004D10FA"/>
  </w:style>
  <w:style w:type="character" w:customStyle="1" w:styleId="ListLabel20">
    <w:name w:val="ListLabel 20"/>
    <w:uiPriority w:val="99"/>
    <w:rsid w:val="004D10FA"/>
  </w:style>
  <w:style w:type="character" w:customStyle="1" w:styleId="ListLabel21">
    <w:name w:val="ListLabel 21"/>
    <w:uiPriority w:val="99"/>
    <w:rsid w:val="004D10FA"/>
  </w:style>
  <w:style w:type="character" w:customStyle="1" w:styleId="ListLabel22">
    <w:name w:val="ListLabel 22"/>
    <w:uiPriority w:val="99"/>
    <w:rsid w:val="004D10FA"/>
  </w:style>
  <w:style w:type="character" w:customStyle="1" w:styleId="ListLabel23">
    <w:name w:val="ListLabel 23"/>
    <w:uiPriority w:val="99"/>
    <w:rsid w:val="004D10FA"/>
  </w:style>
  <w:style w:type="character" w:customStyle="1" w:styleId="ListLabel24">
    <w:name w:val="ListLabel 24"/>
    <w:uiPriority w:val="99"/>
    <w:rsid w:val="004D10FA"/>
  </w:style>
  <w:style w:type="character" w:customStyle="1" w:styleId="ListLabel25">
    <w:name w:val="ListLabel 25"/>
    <w:uiPriority w:val="99"/>
    <w:rsid w:val="004D10FA"/>
  </w:style>
  <w:style w:type="character" w:customStyle="1" w:styleId="ListLabel26">
    <w:name w:val="ListLabel 26"/>
    <w:uiPriority w:val="99"/>
    <w:rsid w:val="004D10FA"/>
  </w:style>
  <w:style w:type="character" w:customStyle="1" w:styleId="ListLabel27">
    <w:name w:val="ListLabel 27"/>
    <w:uiPriority w:val="99"/>
    <w:rsid w:val="004D10FA"/>
  </w:style>
  <w:style w:type="character" w:customStyle="1" w:styleId="ListLabel28">
    <w:name w:val="ListLabel 28"/>
    <w:uiPriority w:val="99"/>
    <w:rsid w:val="004D10FA"/>
  </w:style>
  <w:style w:type="character" w:customStyle="1" w:styleId="ListLabel29">
    <w:name w:val="ListLabel 29"/>
    <w:uiPriority w:val="99"/>
    <w:rsid w:val="004D10FA"/>
  </w:style>
  <w:style w:type="character" w:customStyle="1" w:styleId="ListLabel30">
    <w:name w:val="ListLabel 30"/>
    <w:uiPriority w:val="99"/>
    <w:rsid w:val="004D10FA"/>
  </w:style>
  <w:style w:type="character" w:customStyle="1" w:styleId="ListLabel31">
    <w:name w:val="ListLabel 31"/>
    <w:uiPriority w:val="99"/>
    <w:rsid w:val="004D10FA"/>
  </w:style>
  <w:style w:type="paragraph" w:customStyle="1" w:styleId="a7">
    <w:name w:val="Заголовок"/>
    <w:basedOn w:val="a0"/>
    <w:next w:val="a1"/>
    <w:uiPriority w:val="99"/>
    <w:rsid w:val="004D10F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0"/>
    <w:link w:val="11"/>
    <w:uiPriority w:val="99"/>
    <w:rsid w:val="004D10FA"/>
    <w:pPr>
      <w:overflowPunct w:val="0"/>
      <w:spacing w:after="120"/>
    </w:pPr>
    <w:rPr>
      <w:rFonts w:ascii="Arial" w:hAnsi="Arial"/>
      <w:szCs w:val="20"/>
    </w:rPr>
  </w:style>
  <w:style w:type="character" w:customStyle="1" w:styleId="11">
    <w:name w:val="Основной текст Знак1"/>
    <w:link w:val="a1"/>
    <w:uiPriority w:val="99"/>
    <w:semiHidden/>
    <w:locked/>
    <w:rsid w:val="00E05AAC"/>
    <w:rPr>
      <w:rFonts w:cs="Times New Roman"/>
    </w:rPr>
  </w:style>
  <w:style w:type="paragraph" w:styleId="a8">
    <w:name w:val="List"/>
    <w:basedOn w:val="a1"/>
    <w:uiPriority w:val="99"/>
    <w:rsid w:val="004D10FA"/>
    <w:rPr>
      <w:rFonts w:cs="Mangal"/>
    </w:rPr>
  </w:style>
  <w:style w:type="paragraph" w:styleId="a9">
    <w:name w:val="Title"/>
    <w:basedOn w:val="a0"/>
    <w:link w:val="aa"/>
    <w:uiPriority w:val="99"/>
    <w:qFormat/>
    <w:rsid w:val="004D10F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aa">
    <w:name w:val="Название Знак"/>
    <w:link w:val="a9"/>
    <w:uiPriority w:val="99"/>
    <w:locked/>
    <w:rsid w:val="00E05AAC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684DEF"/>
    <w:pPr>
      <w:ind w:left="220" w:hanging="220"/>
    </w:pPr>
  </w:style>
  <w:style w:type="paragraph" w:styleId="ab">
    <w:name w:val="index heading"/>
    <w:basedOn w:val="a0"/>
    <w:uiPriority w:val="99"/>
    <w:rsid w:val="004D10FA"/>
    <w:pPr>
      <w:suppressLineNumbers/>
    </w:pPr>
    <w:rPr>
      <w:rFonts w:ascii="Arial" w:hAnsi="Arial" w:cs="Mangal"/>
    </w:rPr>
  </w:style>
  <w:style w:type="paragraph" w:customStyle="1" w:styleId="ac">
    <w:name w:val="Знак"/>
    <w:basedOn w:val="a0"/>
    <w:uiPriority w:val="99"/>
    <w:rsid w:val="004D10FA"/>
  </w:style>
  <w:style w:type="paragraph" w:styleId="ad">
    <w:name w:val="Body Text Indent"/>
    <w:basedOn w:val="a0"/>
    <w:link w:val="13"/>
    <w:uiPriority w:val="99"/>
    <w:rsid w:val="004D10FA"/>
    <w:pPr>
      <w:ind w:left="5245" w:hanging="4678"/>
      <w:jc w:val="both"/>
    </w:pPr>
    <w:rPr>
      <w:sz w:val="28"/>
      <w:szCs w:val="20"/>
    </w:rPr>
  </w:style>
  <w:style w:type="character" w:customStyle="1" w:styleId="13">
    <w:name w:val="Основной текст с отступом Знак1"/>
    <w:link w:val="ad"/>
    <w:uiPriority w:val="99"/>
    <w:semiHidden/>
    <w:locked/>
    <w:rsid w:val="00E05AAC"/>
    <w:rPr>
      <w:rFonts w:cs="Times New Roman"/>
    </w:rPr>
  </w:style>
  <w:style w:type="paragraph" w:styleId="ae">
    <w:name w:val="List Paragraph"/>
    <w:basedOn w:val="a0"/>
    <w:qFormat/>
    <w:rsid w:val="004D10FA"/>
  </w:style>
  <w:style w:type="paragraph" w:customStyle="1" w:styleId="af">
    <w:name w:val="Содержимое таблицы"/>
    <w:basedOn w:val="a0"/>
    <w:uiPriority w:val="99"/>
    <w:rsid w:val="004D10FA"/>
    <w:pPr>
      <w:suppressLineNumbers/>
    </w:pPr>
  </w:style>
  <w:style w:type="paragraph" w:customStyle="1" w:styleId="af0">
    <w:name w:val="Заголовок таблицы"/>
    <w:basedOn w:val="af"/>
    <w:uiPriority w:val="99"/>
    <w:rsid w:val="004D10FA"/>
    <w:pPr>
      <w:jc w:val="center"/>
    </w:pPr>
    <w:rPr>
      <w:b/>
      <w:bCs/>
    </w:rPr>
  </w:style>
  <w:style w:type="paragraph" w:customStyle="1" w:styleId="21">
    <w:name w:val="Основной текст 21"/>
    <w:basedOn w:val="a0"/>
    <w:uiPriority w:val="99"/>
    <w:rsid w:val="004D10FA"/>
    <w:pPr>
      <w:overflowPunct w:val="0"/>
      <w:autoSpaceDE w:val="0"/>
      <w:ind w:firstLine="720"/>
      <w:textAlignment w:val="baseline"/>
    </w:pPr>
    <w:rPr>
      <w:sz w:val="27"/>
      <w:szCs w:val="20"/>
    </w:rPr>
  </w:style>
  <w:style w:type="paragraph" w:styleId="af1">
    <w:name w:val="Plain Text"/>
    <w:basedOn w:val="a0"/>
    <w:link w:val="af2"/>
    <w:uiPriority w:val="99"/>
    <w:rsid w:val="004D10FA"/>
    <w:pPr>
      <w:widowControl w:val="0"/>
      <w:overflowPunct w:val="0"/>
      <w:autoSpaceDE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uiPriority w:val="99"/>
    <w:semiHidden/>
    <w:locked/>
    <w:rsid w:val="00E05AAC"/>
    <w:rPr>
      <w:rFonts w:ascii="Courier New" w:hAnsi="Courier New" w:cs="Courier New"/>
      <w:sz w:val="20"/>
      <w:szCs w:val="20"/>
    </w:rPr>
  </w:style>
  <w:style w:type="paragraph" w:styleId="af3">
    <w:name w:val="Subtitle"/>
    <w:basedOn w:val="a"/>
    <w:link w:val="af4"/>
    <w:uiPriority w:val="99"/>
    <w:qFormat/>
    <w:rsid w:val="0036658B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character" w:customStyle="1" w:styleId="af4">
    <w:name w:val="Подзаголовок Знак"/>
    <w:link w:val="af3"/>
    <w:uiPriority w:val="99"/>
    <w:locked/>
    <w:rsid w:val="0036658B"/>
    <w:rPr>
      <w:rFonts w:ascii="Arial" w:hAnsi="Arial" w:cs="Times New Roman"/>
      <w:b/>
      <w:sz w:val="20"/>
      <w:szCs w:val="20"/>
    </w:rPr>
  </w:style>
  <w:style w:type="paragraph" w:customStyle="1" w:styleId="14">
    <w:name w:val="Абзац списка1"/>
    <w:basedOn w:val="a"/>
    <w:uiPriority w:val="99"/>
    <w:rsid w:val="003753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5">
    <w:name w:val="Основной текст1"/>
    <w:basedOn w:val="a"/>
    <w:uiPriority w:val="99"/>
    <w:rsid w:val="006E1DEF"/>
    <w:pPr>
      <w:spacing w:after="0" w:line="360" w:lineRule="auto"/>
      <w:jc w:val="both"/>
    </w:pPr>
    <w:rPr>
      <w:rFonts w:ascii="Times New Roman" w:hAnsi="Times New Roman"/>
      <w:sz w:val="20"/>
      <w:szCs w:val="20"/>
    </w:rPr>
  </w:style>
  <w:style w:type="character" w:styleId="af5">
    <w:name w:val="Hyperlink"/>
    <w:uiPriority w:val="99"/>
    <w:rsid w:val="00B71CCE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unhideWhenUsed/>
    <w:rsid w:val="00570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570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Заголовок 2 Знак"/>
    <w:link w:val="2"/>
    <w:semiHidden/>
    <w:rsid w:val="001E0C9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22">
    <w:name w:val="List 2"/>
    <w:basedOn w:val="a"/>
    <w:uiPriority w:val="99"/>
    <w:semiHidden/>
    <w:unhideWhenUsed/>
    <w:rsid w:val="00E81033"/>
    <w:pPr>
      <w:ind w:left="566" w:hanging="283"/>
      <w:contextualSpacing/>
    </w:pPr>
  </w:style>
  <w:style w:type="paragraph" w:customStyle="1" w:styleId="16">
    <w:name w:val="Текст1"/>
    <w:basedOn w:val="a"/>
    <w:rsid w:val="00E8103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33355.html" TargetMode="External"/><Relationship Id="rId13" Type="http://schemas.openxmlformats.org/officeDocument/2006/relationships/hyperlink" Target="http://www.studmedlib.ru/book/06-COS-2330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studmedlib.ru/book/ISBN9785970409657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book/ISBN9785970423912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studmedlib.ru/book/ISBN9785970425800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medlib.ru/ru/book/ISBN9785970425794.html" TargetMode="External"/><Relationship Id="rId14" Type="http://schemas.openxmlformats.org/officeDocument/2006/relationships/hyperlink" Target="http://www.studmedlib.ru/book/ISBN97859704126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9554-33D6-495A-A95E-3AB2DF21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13</Pages>
  <Words>2519</Words>
  <Characters>14360</Characters>
  <Application>Microsoft Office Word</Application>
  <DocSecurity>0</DocSecurity>
  <Lines>119</Lines>
  <Paragraphs>33</Paragraphs>
  <ScaleCrop>false</ScaleCrop>
  <Company>Microsoft</Company>
  <LinksUpToDate>false</LinksUpToDate>
  <CharactersWithSpaces>16846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ОБРАЗОВАНИЯ</dc:title>
  <dc:subject/>
  <dc:creator>user</dc:creator>
  <cp:keywords/>
  <dc:description/>
  <cp:lastModifiedBy>Кользователь</cp:lastModifiedBy>
  <cp:revision>18</cp:revision>
  <dcterms:created xsi:type="dcterms:W3CDTF">2019-02-13T17:22:00Z</dcterms:created>
  <dcterms:modified xsi:type="dcterms:W3CDTF">2022-03-18T05:38:00Z</dcterms:modified>
</cp:coreProperties>
</file>