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</w:t>
      </w: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ГБОУ </w:t>
      </w:r>
      <w:proofErr w:type="gramStart"/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«Башкирский государственный медицинский университет» МЗРФ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 дополнительного профессионального образования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экзамен по специальности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эндокринология</w:t>
      </w:r>
      <w:r w:rsidRPr="007B01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B01B0" w:rsidRDefault="007B01B0" w:rsidP="004454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62D" w:rsidRPr="007631D9" w:rsidRDefault="0044549A" w:rsidP="00445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1D9">
        <w:rPr>
          <w:rFonts w:ascii="Times New Roman" w:hAnsi="Times New Roman" w:cs="Times New Roman"/>
          <w:b/>
          <w:sz w:val="28"/>
          <w:szCs w:val="28"/>
        </w:rPr>
        <w:t>Билет № 1</w:t>
      </w:r>
    </w:p>
    <w:p w:rsidR="00FA5EDA" w:rsidRDefault="0044549A" w:rsidP="0044549A">
      <w:pPr>
        <w:rPr>
          <w:rFonts w:ascii="Times New Roman" w:hAnsi="Times New Roman" w:cs="Times New Roman"/>
          <w:sz w:val="28"/>
          <w:szCs w:val="28"/>
        </w:rPr>
      </w:pPr>
      <w:r w:rsidRPr="007631D9">
        <w:rPr>
          <w:rFonts w:ascii="Times New Roman" w:hAnsi="Times New Roman" w:cs="Times New Roman"/>
          <w:sz w:val="28"/>
          <w:szCs w:val="28"/>
        </w:rPr>
        <w:t>1. Принципы ранней диагностики СД 1 типа у детей. Принципы лечения. Диетотерапия.</w:t>
      </w:r>
      <w:r w:rsidR="00246494" w:rsidRPr="007631D9">
        <w:rPr>
          <w:rFonts w:ascii="Times New Roman" w:hAnsi="Times New Roman" w:cs="Times New Roman"/>
          <w:sz w:val="28"/>
          <w:szCs w:val="28"/>
        </w:rPr>
        <w:br/>
      </w:r>
      <w:r w:rsidRPr="007631D9">
        <w:rPr>
          <w:rFonts w:ascii="Times New Roman" w:hAnsi="Times New Roman" w:cs="Times New Roman"/>
          <w:sz w:val="28"/>
          <w:szCs w:val="28"/>
        </w:rPr>
        <w:t>2. Ведение пациентов с ВДКН</w:t>
      </w:r>
      <w:r w:rsidR="00246494" w:rsidRPr="007631D9">
        <w:rPr>
          <w:rFonts w:ascii="Times New Roman" w:hAnsi="Times New Roman" w:cs="Times New Roman"/>
          <w:sz w:val="28"/>
          <w:szCs w:val="28"/>
        </w:rPr>
        <w:t xml:space="preserve"> в детском возрасте.</w:t>
      </w:r>
      <w:r w:rsidR="00246494" w:rsidRPr="007631D9">
        <w:rPr>
          <w:rFonts w:ascii="Times New Roman" w:hAnsi="Times New Roman" w:cs="Times New Roman"/>
          <w:sz w:val="28"/>
          <w:szCs w:val="28"/>
        </w:rPr>
        <w:br/>
      </w:r>
      <w:r w:rsidRPr="007631D9">
        <w:rPr>
          <w:rFonts w:ascii="Times New Roman" w:hAnsi="Times New Roman" w:cs="Times New Roman"/>
          <w:sz w:val="28"/>
          <w:szCs w:val="28"/>
        </w:rPr>
        <w:t xml:space="preserve">3. </w:t>
      </w:r>
      <w:r w:rsidR="00FA5EDA" w:rsidRPr="007631D9">
        <w:rPr>
          <w:rFonts w:ascii="Times New Roman" w:hAnsi="Times New Roman" w:cs="Times New Roman"/>
          <w:sz w:val="28"/>
          <w:szCs w:val="28"/>
        </w:rPr>
        <w:t>Задача № 1.</w:t>
      </w:r>
      <w:r w:rsidR="00FA5EDA" w:rsidRPr="007631D9">
        <w:rPr>
          <w:rFonts w:ascii="Times New Roman" w:hAnsi="Times New Roman" w:cs="Times New Roman"/>
          <w:sz w:val="28"/>
          <w:szCs w:val="28"/>
        </w:rPr>
        <w:br/>
      </w:r>
    </w:p>
    <w:p w:rsidR="007B01B0" w:rsidRPr="007B01B0" w:rsidRDefault="007B01B0" w:rsidP="0044549A">
      <w:pPr>
        <w:rPr>
          <w:rFonts w:ascii="Times New Roman" w:hAnsi="Times New Roman" w:cs="Times New Roman"/>
          <w:sz w:val="28"/>
          <w:szCs w:val="28"/>
        </w:rPr>
      </w:pPr>
      <w:r w:rsidRPr="007B01B0">
        <w:rPr>
          <w:rFonts w:ascii="Times New Roman" w:hAnsi="Times New Roman" w:cs="Times New Roman"/>
          <w:b/>
          <w:sz w:val="28"/>
          <w:szCs w:val="28"/>
        </w:rPr>
        <w:t xml:space="preserve">Зав. кафедрой, доцент                                          Р.З. </w:t>
      </w:r>
      <w:proofErr w:type="spellStart"/>
      <w:r w:rsidRPr="007B01B0">
        <w:rPr>
          <w:rFonts w:ascii="Times New Roman" w:hAnsi="Times New Roman" w:cs="Times New Roman"/>
          <w:b/>
          <w:sz w:val="28"/>
          <w:szCs w:val="28"/>
        </w:rPr>
        <w:t>Ахметшин</w:t>
      </w:r>
      <w:proofErr w:type="spellEnd"/>
    </w:p>
    <w:p w:rsidR="00246494" w:rsidRDefault="00246494" w:rsidP="0044549A">
      <w:pPr>
        <w:rPr>
          <w:rFonts w:ascii="Times New Roman" w:hAnsi="Times New Roman" w:cs="Times New Roman"/>
          <w:sz w:val="28"/>
          <w:szCs w:val="28"/>
        </w:rPr>
      </w:pPr>
    </w:p>
    <w:p w:rsidR="007B01B0" w:rsidRDefault="007B01B0" w:rsidP="0044549A">
      <w:pPr>
        <w:rPr>
          <w:rFonts w:ascii="Times New Roman" w:hAnsi="Times New Roman" w:cs="Times New Roman"/>
          <w:sz w:val="28"/>
          <w:szCs w:val="28"/>
        </w:rPr>
      </w:pPr>
    </w:p>
    <w:p w:rsidR="007B01B0" w:rsidRDefault="007B01B0" w:rsidP="0044549A">
      <w:pPr>
        <w:rPr>
          <w:rFonts w:ascii="Times New Roman" w:hAnsi="Times New Roman" w:cs="Times New Roman"/>
          <w:sz w:val="28"/>
          <w:szCs w:val="28"/>
        </w:rPr>
      </w:pPr>
    </w:p>
    <w:p w:rsidR="007B01B0" w:rsidRDefault="007B01B0" w:rsidP="0044549A">
      <w:pPr>
        <w:rPr>
          <w:rFonts w:ascii="Times New Roman" w:hAnsi="Times New Roman" w:cs="Times New Roman"/>
          <w:sz w:val="28"/>
          <w:szCs w:val="28"/>
        </w:rPr>
      </w:pP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</w:t>
      </w: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ГБОУ </w:t>
      </w:r>
      <w:proofErr w:type="gramStart"/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«Башкирский государственный медицинский университет» МЗРФ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 дополнительного профессионального образования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экзамен по специальности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эндокринология</w:t>
      </w:r>
      <w:r w:rsidRPr="007B01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B01B0" w:rsidRDefault="007B01B0" w:rsidP="00FA5E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EDA" w:rsidRPr="007631D9" w:rsidRDefault="00FA5EDA" w:rsidP="00FA5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1D9">
        <w:rPr>
          <w:rFonts w:ascii="Times New Roman" w:hAnsi="Times New Roman" w:cs="Times New Roman"/>
          <w:b/>
          <w:sz w:val="28"/>
          <w:szCs w:val="28"/>
        </w:rPr>
        <w:t>Билет № 2</w:t>
      </w:r>
    </w:p>
    <w:p w:rsidR="00FA5EDA" w:rsidRPr="007631D9" w:rsidRDefault="00FA5EDA" w:rsidP="00FA5EDA">
      <w:pPr>
        <w:rPr>
          <w:rFonts w:ascii="Times New Roman" w:hAnsi="Times New Roman" w:cs="Times New Roman"/>
          <w:sz w:val="28"/>
          <w:szCs w:val="28"/>
        </w:rPr>
      </w:pPr>
      <w:r w:rsidRPr="007631D9">
        <w:rPr>
          <w:rFonts w:ascii="Times New Roman" w:hAnsi="Times New Roman" w:cs="Times New Roman"/>
          <w:sz w:val="28"/>
          <w:szCs w:val="28"/>
        </w:rPr>
        <w:t>1. Осложнения сахарного диабета. Диабетическая ретинопатия</w:t>
      </w:r>
      <w:r w:rsidR="00246494" w:rsidRPr="007631D9">
        <w:rPr>
          <w:rFonts w:ascii="Times New Roman" w:hAnsi="Times New Roman" w:cs="Times New Roman"/>
          <w:sz w:val="28"/>
          <w:szCs w:val="28"/>
        </w:rPr>
        <w:t>.</w:t>
      </w:r>
      <w:r w:rsidR="00246494" w:rsidRPr="007631D9">
        <w:rPr>
          <w:rFonts w:ascii="Times New Roman" w:hAnsi="Times New Roman" w:cs="Times New Roman"/>
          <w:sz w:val="28"/>
          <w:szCs w:val="28"/>
        </w:rPr>
        <w:br/>
      </w:r>
      <w:r w:rsidRPr="007631D9">
        <w:rPr>
          <w:rFonts w:ascii="Times New Roman" w:hAnsi="Times New Roman" w:cs="Times New Roman"/>
          <w:sz w:val="28"/>
          <w:szCs w:val="28"/>
        </w:rPr>
        <w:t>2.Диагностика и лечение врожденного гипотиреоза</w:t>
      </w:r>
      <w:r w:rsidR="00246494" w:rsidRPr="007631D9">
        <w:rPr>
          <w:rFonts w:ascii="Times New Roman" w:hAnsi="Times New Roman" w:cs="Times New Roman"/>
          <w:sz w:val="28"/>
          <w:szCs w:val="28"/>
        </w:rPr>
        <w:t xml:space="preserve"> у детей.</w:t>
      </w:r>
      <w:r w:rsidR="00246494" w:rsidRPr="007631D9">
        <w:rPr>
          <w:rFonts w:ascii="Times New Roman" w:hAnsi="Times New Roman" w:cs="Times New Roman"/>
          <w:sz w:val="28"/>
          <w:szCs w:val="28"/>
        </w:rPr>
        <w:br/>
      </w:r>
      <w:r w:rsidR="001102C2" w:rsidRPr="007631D9">
        <w:rPr>
          <w:rFonts w:ascii="Times New Roman" w:hAnsi="Times New Roman" w:cs="Times New Roman"/>
          <w:sz w:val="28"/>
          <w:szCs w:val="28"/>
        </w:rPr>
        <w:t>3. Задача № 2</w:t>
      </w:r>
      <w:r w:rsidRPr="007631D9">
        <w:rPr>
          <w:rFonts w:ascii="Times New Roman" w:hAnsi="Times New Roman" w:cs="Times New Roman"/>
          <w:sz w:val="28"/>
          <w:szCs w:val="28"/>
        </w:rPr>
        <w:t>.</w:t>
      </w:r>
    </w:p>
    <w:p w:rsidR="00246494" w:rsidRDefault="00246494" w:rsidP="00246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1B0" w:rsidRPr="007B01B0" w:rsidRDefault="007B01B0" w:rsidP="007B01B0">
      <w:pPr>
        <w:rPr>
          <w:rFonts w:ascii="Times New Roman" w:hAnsi="Times New Roman" w:cs="Times New Roman"/>
          <w:sz w:val="28"/>
          <w:szCs w:val="28"/>
        </w:rPr>
      </w:pPr>
      <w:r w:rsidRPr="007B01B0">
        <w:rPr>
          <w:rFonts w:ascii="Times New Roman" w:hAnsi="Times New Roman" w:cs="Times New Roman"/>
          <w:b/>
          <w:sz w:val="28"/>
          <w:szCs w:val="28"/>
        </w:rPr>
        <w:t xml:space="preserve">Зав. кафедрой, доцент                                          Р.З. </w:t>
      </w:r>
      <w:proofErr w:type="spellStart"/>
      <w:r w:rsidRPr="007B01B0">
        <w:rPr>
          <w:rFonts w:ascii="Times New Roman" w:hAnsi="Times New Roman" w:cs="Times New Roman"/>
          <w:b/>
          <w:sz w:val="28"/>
          <w:szCs w:val="28"/>
        </w:rPr>
        <w:t>Ахметшин</w:t>
      </w:r>
      <w:proofErr w:type="spellEnd"/>
    </w:p>
    <w:p w:rsidR="007B01B0" w:rsidRDefault="007B01B0" w:rsidP="00246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1B0" w:rsidRDefault="007B01B0" w:rsidP="00246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1B0" w:rsidRPr="007631D9" w:rsidRDefault="007B01B0" w:rsidP="00246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</w:t>
      </w: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ГБОУ </w:t>
      </w:r>
      <w:proofErr w:type="gramStart"/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«Башкирский государственный медицинский университет» МЗРФ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 дополнительного профессионального образования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экзамен по специальности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эндокринология</w:t>
      </w:r>
      <w:r w:rsidRPr="007B01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B01B0" w:rsidRDefault="007B01B0" w:rsidP="00246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EDA" w:rsidRPr="007631D9" w:rsidRDefault="00FA5EDA" w:rsidP="002464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1D9">
        <w:rPr>
          <w:rFonts w:ascii="Times New Roman" w:hAnsi="Times New Roman" w:cs="Times New Roman"/>
          <w:b/>
          <w:sz w:val="28"/>
          <w:szCs w:val="28"/>
        </w:rPr>
        <w:t>Билет № 3</w:t>
      </w:r>
    </w:p>
    <w:p w:rsidR="001102C2" w:rsidRDefault="001102C2" w:rsidP="001102C2">
      <w:pPr>
        <w:rPr>
          <w:rFonts w:ascii="Times New Roman" w:hAnsi="Times New Roman" w:cs="Times New Roman"/>
          <w:sz w:val="28"/>
          <w:szCs w:val="28"/>
        </w:rPr>
      </w:pPr>
      <w:r w:rsidRPr="007631D9">
        <w:rPr>
          <w:rFonts w:ascii="Times New Roman" w:hAnsi="Times New Roman" w:cs="Times New Roman"/>
          <w:sz w:val="28"/>
          <w:szCs w:val="28"/>
        </w:rPr>
        <w:t>1. Диагностика и лечение</w:t>
      </w:r>
      <w:r w:rsidR="00246494" w:rsidRPr="007631D9">
        <w:rPr>
          <w:rFonts w:ascii="Times New Roman" w:hAnsi="Times New Roman" w:cs="Times New Roman"/>
          <w:sz w:val="28"/>
          <w:szCs w:val="28"/>
        </w:rPr>
        <w:t xml:space="preserve"> дефицита гормона роста у детей. Гипопитуитаризм.</w:t>
      </w:r>
      <w:r w:rsidR="00246494" w:rsidRPr="007631D9">
        <w:rPr>
          <w:rFonts w:ascii="Times New Roman" w:hAnsi="Times New Roman" w:cs="Times New Roman"/>
          <w:sz w:val="28"/>
          <w:szCs w:val="28"/>
        </w:rPr>
        <w:br/>
      </w:r>
      <w:r w:rsidRPr="007631D9">
        <w:rPr>
          <w:rFonts w:ascii="Times New Roman" w:hAnsi="Times New Roman" w:cs="Times New Roman"/>
          <w:sz w:val="28"/>
          <w:szCs w:val="28"/>
        </w:rPr>
        <w:t xml:space="preserve">2. Инсулинотерапия при </w:t>
      </w:r>
      <w:proofErr w:type="spellStart"/>
      <w:r w:rsidRPr="007631D9">
        <w:rPr>
          <w:rFonts w:ascii="Times New Roman" w:hAnsi="Times New Roman" w:cs="Times New Roman"/>
          <w:sz w:val="28"/>
          <w:szCs w:val="28"/>
        </w:rPr>
        <w:t>интеркурренктных</w:t>
      </w:r>
      <w:proofErr w:type="spellEnd"/>
      <w:r w:rsidRPr="007631D9">
        <w:rPr>
          <w:rFonts w:ascii="Times New Roman" w:hAnsi="Times New Roman" w:cs="Times New Roman"/>
          <w:sz w:val="28"/>
          <w:szCs w:val="28"/>
        </w:rPr>
        <w:t xml:space="preserve"> заболеваниях</w:t>
      </w:r>
      <w:r w:rsidR="00246494" w:rsidRPr="007631D9">
        <w:rPr>
          <w:rFonts w:ascii="Times New Roman" w:hAnsi="Times New Roman" w:cs="Times New Roman"/>
          <w:sz w:val="28"/>
          <w:szCs w:val="28"/>
        </w:rPr>
        <w:t>.</w:t>
      </w:r>
      <w:r w:rsidR="00246494" w:rsidRPr="007631D9">
        <w:rPr>
          <w:rFonts w:ascii="Times New Roman" w:hAnsi="Times New Roman" w:cs="Times New Roman"/>
          <w:sz w:val="28"/>
          <w:szCs w:val="28"/>
        </w:rPr>
        <w:br/>
      </w:r>
      <w:r w:rsidRPr="007631D9">
        <w:rPr>
          <w:rFonts w:ascii="Times New Roman" w:hAnsi="Times New Roman" w:cs="Times New Roman"/>
          <w:sz w:val="28"/>
          <w:szCs w:val="28"/>
        </w:rPr>
        <w:t>3. Задача № 3.</w:t>
      </w:r>
    </w:p>
    <w:p w:rsidR="007B01B0" w:rsidRDefault="007B01B0" w:rsidP="007B01B0">
      <w:pPr>
        <w:rPr>
          <w:rFonts w:ascii="Times New Roman" w:hAnsi="Times New Roman" w:cs="Times New Roman"/>
          <w:b/>
          <w:sz w:val="28"/>
          <w:szCs w:val="28"/>
        </w:rPr>
      </w:pPr>
    </w:p>
    <w:p w:rsidR="007B01B0" w:rsidRPr="007B01B0" w:rsidRDefault="007B01B0" w:rsidP="007B01B0">
      <w:pPr>
        <w:rPr>
          <w:rFonts w:ascii="Times New Roman" w:hAnsi="Times New Roman" w:cs="Times New Roman"/>
          <w:sz w:val="28"/>
          <w:szCs w:val="28"/>
        </w:rPr>
      </w:pPr>
      <w:r w:rsidRPr="007B01B0">
        <w:rPr>
          <w:rFonts w:ascii="Times New Roman" w:hAnsi="Times New Roman" w:cs="Times New Roman"/>
          <w:b/>
          <w:sz w:val="28"/>
          <w:szCs w:val="28"/>
        </w:rPr>
        <w:t xml:space="preserve">Зав. кафедрой, доцент                                          Р.З. </w:t>
      </w:r>
      <w:proofErr w:type="spellStart"/>
      <w:r w:rsidRPr="007B01B0">
        <w:rPr>
          <w:rFonts w:ascii="Times New Roman" w:hAnsi="Times New Roman" w:cs="Times New Roman"/>
          <w:b/>
          <w:sz w:val="28"/>
          <w:szCs w:val="28"/>
        </w:rPr>
        <w:t>Ахметшин</w:t>
      </w:r>
      <w:proofErr w:type="spellEnd"/>
    </w:p>
    <w:p w:rsidR="007B01B0" w:rsidRPr="007631D9" w:rsidRDefault="007B01B0" w:rsidP="001102C2">
      <w:pPr>
        <w:rPr>
          <w:rFonts w:ascii="Times New Roman" w:hAnsi="Times New Roman" w:cs="Times New Roman"/>
          <w:sz w:val="28"/>
          <w:szCs w:val="28"/>
        </w:rPr>
      </w:pPr>
    </w:p>
    <w:p w:rsidR="001102C2" w:rsidRDefault="001102C2" w:rsidP="001102C2">
      <w:pPr>
        <w:rPr>
          <w:rFonts w:ascii="Times New Roman" w:hAnsi="Times New Roman" w:cs="Times New Roman"/>
          <w:sz w:val="28"/>
          <w:szCs w:val="28"/>
        </w:rPr>
      </w:pPr>
    </w:p>
    <w:p w:rsidR="007B01B0" w:rsidRDefault="007B01B0" w:rsidP="001102C2">
      <w:pPr>
        <w:rPr>
          <w:rFonts w:ascii="Times New Roman" w:hAnsi="Times New Roman" w:cs="Times New Roman"/>
          <w:sz w:val="28"/>
          <w:szCs w:val="28"/>
        </w:rPr>
      </w:pPr>
    </w:p>
    <w:p w:rsidR="007B01B0" w:rsidRDefault="007B01B0" w:rsidP="001102C2">
      <w:pPr>
        <w:rPr>
          <w:rFonts w:ascii="Times New Roman" w:hAnsi="Times New Roman" w:cs="Times New Roman"/>
          <w:sz w:val="28"/>
          <w:szCs w:val="28"/>
        </w:rPr>
      </w:pP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</w:t>
      </w: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ГБОУ </w:t>
      </w:r>
      <w:proofErr w:type="gramStart"/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«Башкирский государственный медицинский университет» МЗРФ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 дополнительного профессионального образования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экзамен по специальности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эндокринология</w:t>
      </w:r>
      <w:r w:rsidRPr="007B01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B01B0" w:rsidRPr="007631D9" w:rsidRDefault="007B01B0" w:rsidP="001102C2">
      <w:pPr>
        <w:rPr>
          <w:rFonts w:ascii="Times New Roman" w:hAnsi="Times New Roman" w:cs="Times New Roman"/>
          <w:sz w:val="28"/>
          <w:szCs w:val="28"/>
        </w:rPr>
      </w:pPr>
    </w:p>
    <w:p w:rsidR="001102C2" w:rsidRPr="007631D9" w:rsidRDefault="001102C2" w:rsidP="00932A46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1D9">
        <w:rPr>
          <w:rFonts w:ascii="Times New Roman" w:hAnsi="Times New Roman" w:cs="Times New Roman"/>
          <w:b/>
          <w:sz w:val="28"/>
          <w:szCs w:val="28"/>
        </w:rPr>
        <w:t>Билет № 4</w:t>
      </w:r>
    </w:p>
    <w:p w:rsidR="001102C2" w:rsidRPr="007631D9" w:rsidRDefault="001102C2" w:rsidP="00932A4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631D9">
        <w:rPr>
          <w:rFonts w:ascii="Times New Roman" w:hAnsi="Times New Roman" w:cs="Times New Roman"/>
          <w:sz w:val="28"/>
          <w:szCs w:val="28"/>
        </w:rPr>
        <w:t xml:space="preserve">1. </w:t>
      </w:r>
      <w:r w:rsidR="00B85A6C" w:rsidRPr="007631D9">
        <w:rPr>
          <w:rFonts w:ascii="Times New Roman" w:hAnsi="Times New Roman" w:cs="Times New Roman"/>
          <w:sz w:val="28"/>
          <w:szCs w:val="28"/>
        </w:rPr>
        <w:t xml:space="preserve">Диагностика и лечение болезни </w:t>
      </w:r>
      <w:proofErr w:type="spellStart"/>
      <w:r w:rsidR="00B85A6C" w:rsidRPr="007631D9">
        <w:rPr>
          <w:rFonts w:ascii="Times New Roman" w:hAnsi="Times New Roman" w:cs="Times New Roman"/>
          <w:sz w:val="28"/>
          <w:szCs w:val="28"/>
        </w:rPr>
        <w:t>Грейвса</w:t>
      </w:r>
      <w:proofErr w:type="spellEnd"/>
      <w:r w:rsidR="00B85A6C" w:rsidRPr="007631D9">
        <w:rPr>
          <w:rFonts w:ascii="Times New Roman" w:hAnsi="Times New Roman" w:cs="Times New Roman"/>
          <w:sz w:val="28"/>
          <w:szCs w:val="28"/>
        </w:rPr>
        <w:t xml:space="preserve"> у детей и подростков.</w:t>
      </w:r>
    </w:p>
    <w:p w:rsidR="00B85A6C" w:rsidRPr="007631D9" w:rsidRDefault="00B85A6C" w:rsidP="00932A4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631D9">
        <w:rPr>
          <w:rFonts w:ascii="Times New Roman" w:hAnsi="Times New Roman" w:cs="Times New Roman"/>
          <w:sz w:val="28"/>
          <w:szCs w:val="28"/>
        </w:rPr>
        <w:t xml:space="preserve">2. Алгоритм неотложной помощи при </w:t>
      </w:r>
      <w:proofErr w:type="spellStart"/>
      <w:r w:rsidRPr="007631D9">
        <w:rPr>
          <w:rFonts w:ascii="Times New Roman" w:hAnsi="Times New Roman" w:cs="Times New Roman"/>
          <w:sz w:val="28"/>
          <w:szCs w:val="28"/>
        </w:rPr>
        <w:t>кетоацидотической</w:t>
      </w:r>
      <w:proofErr w:type="spellEnd"/>
      <w:r w:rsidRPr="007631D9">
        <w:rPr>
          <w:rFonts w:ascii="Times New Roman" w:hAnsi="Times New Roman" w:cs="Times New Roman"/>
          <w:sz w:val="28"/>
          <w:szCs w:val="28"/>
        </w:rPr>
        <w:t xml:space="preserve"> коме.</w:t>
      </w:r>
    </w:p>
    <w:p w:rsidR="00B85A6C" w:rsidRPr="007631D9" w:rsidRDefault="00B85A6C" w:rsidP="00932A4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631D9">
        <w:rPr>
          <w:rFonts w:ascii="Times New Roman" w:hAnsi="Times New Roman" w:cs="Times New Roman"/>
          <w:sz w:val="28"/>
          <w:szCs w:val="28"/>
        </w:rPr>
        <w:t>3. Задача № 4.</w:t>
      </w:r>
    </w:p>
    <w:p w:rsidR="00932A46" w:rsidRDefault="00932A46" w:rsidP="007B01B0">
      <w:pPr>
        <w:rPr>
          <w:rFonts w:ascii="Times New Roman" w:hAnsi="Times New Roman" w:cs="Times New Roman"/>
          <w:b/>
          <w:sz w:val="28"/>
          <w:szCs w:val="28"/>
        </w:rPr>
      </w:pPr>
    </w:p>
    <w:p w:rsidR="007B01B0" w:rsidRPr="007B01B0" w:rsidRDefault="007B01B0" w:rsidP="007B01B0">
      <w:pPr>
        <w:rPr>
          <w:rFonts w:ascii="Times New Roman" w:hAnsi="Times New Roman" w:cs="Times New Roman"/>
          <w:sz w:val="28"/>
          <w:szCs w:val="28"/>
        </w:rPr>
      </w:pPr>
      <w:r w:rsidRPr="007B01B0">
        <w:rPr>
          <w:rFonts w:ascii="Times New Roman" w:hAnsi="Times New Roman" w:cs="Times New Roman"/>
          <w:b/>
          <w:sz w:val="28"/>
          <w:szCs w:val="28"/>
        </w:rPr>
        <w:t xml:space="preserve">Зав. кафедрой, доцент                                          Р.З. </w:t>
      </w:r>
      <w:proofErr w:type="spellStart"/>
      <w:r w:rsidRPr="007B01B0">
        <w:rPr>
          <w:rFonts w:ascii="Times New Roman" w:hAnsi="Times New Roman" w:cs="Times New Roman"/>
          <w:b/>
          <w:sz w:val="28"/>
          <w:szCs w:val="28"/>
        </w:rPr>
        <w:t>Ахметшин</w:t>
      </w:r>
      <w:proofErr w:type="spellEnd"/>
    </w:p>
    <w:p w:rsidR="00246494" w:rsidRPr="007631D9" w:rsidRDefault="00246494" w:rsidP="00246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1B0" w:rsidRDefault="007B01B0" w:rsidP="00246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Ф</w:t>
      </w: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ГБОУ </w:t>
      </w:r>
      <w:proofErr w:type="gramStart"/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«Башкирский государственный медицинский университет» МЗРФ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 дополнительного профессионального образования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экзамен по специальности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эндокринология</w:t>
      </w:r>
      <w:r w:rsidRPr="007B01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B01B0" w:rsidRDefault="007B01B0" w:rsidP="00246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A6C" w:rsidRPr="007631D9" w:rsidRDefault="00B85A6C" w:rsidP="002464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1D9">
        <w:rPr>
          <w:rFonts w:ascii="Times New Roman" w:hAnsi="Times New Roman" w:cs="Times New Roman"/>
          <w:b/>
          <w:sz w:val="28"/>
          <w:szCs w:val="28"/>
        </w:rPr>
        <w:t>Билет № 5</w:t>
      </w:r>
    </w:p>
    <w:p w:rsidR="00246494" w:rsidRPr="007631D9" w:rsidRDefault="00B85A6C" w:rsidP="00246494">
      <w:pPr>
        <w:rPr>
          <w:rFonts w:ascii="Times New Roman" w:hAnsi="Times New Roman" w:cs="Times New Roman"/>
          <w:sz w:val="28"/>
          <w:szCs w:val="28"/>
        </w:rPr>
      </w:pPr>
      <w:r w:rsidRPr="007631D9">
        <w:rPr>
          <w:rFonts w:ascii="Times New Roman" w:hAnsi="Times New Roman" w:cs="Times New Roman"/>
          <w:sz w:val="28"/>
          <w:szCs w:val="28"/>
        </w:rPr>
        <w:t xml:space="preserve">1. Сахарный диабет 2 типа у детей и подростков. </w:t>
      </w:r>
      <w:r w:rsidR="00246494" w:rsidRPr="007631D9">
        <w:rPr>
          <w:rFonts w:ascii="Times New Roman" w:hAnsi="Times New Roman" w:cs="Times New Roman"/>
          <w:sz w:val="28"/>
          <w:szCs w:val="28"/>
        </w:rPr>
        <w:t>Тактика ведения.</w:t>
      </w:r>
      <w:r w:rsidR="005E4091">
        <w:rPr>
          <w:rFonts w:ascii="Times New Roman" w:hAnsi="Times New Roman" w:cs="Times New Roman"/>
          <w:sz w:val="28"/>
          <w:szCs w:val="28"/>
        </w:rPr>
        <w:t xml:space="preserve"> </w:t>
      </w:r>
      <w:r w:rsidRPr="007631D9">
        <w:rPr>
          <w:rFonts w:ascii="Times New Roman" w:hAnsi="Times New Roman" w:cs="Times New Roman"/>
          <w:sz w:val="28"/>
          <w:szCs w:val="28"/>
        </w:rPr>
        <w:t xml:space="preserve">Подбор </w:t>
      </w:r>
      <w:proofErr w:type="spellStart"/>
      <w:r w:rsidRPr="007631D9">
        <w:rPr>
          <w:rFonts w:ascii="Times New Roman" w:hAnsi="Times New Roman" w:cs="Times New Roman"/>
          <w:sz w:val="28"/>
          <w:szCs w:val="28"/>
        </w:rPr>
        <w:t>сахароснижающей</w:t>
      </w:r>
      <w:proofErr w:type="spellEnd"/>
      <w:r w:rsidRPr="007631D9">
        <w:rPr>
          <w:rFonts w:ascii="Times New Roman" w:hAnsi="Times New Roman" w:cs="Times New Roman"/>
          <w:sz w:val="28"/>
          <w:szCs w:val="28"/>
        </w:rPr>
        <w:t xml:space="preserve"> терапии.</w:t>
      </w:r>
      <w:r w:rsidR="00246494" w:rsidRPr="007631D9">
        <w:rPr>
          <w:rFonts w:ascii="Times New Roman" w:hAnsi="Times New Roman" w:cs="Times New Roman"/>
          <w:sz w:val="28"/>
          <w:szCs w:val="28"/>
        </w:rPr>
        <w:br/>
        <w:t xml:space="preserve">2. Йодная недостаточность, клинические проявления </w:t>
      </w:r>
      <w:proofErr w:type="spellStart"/>
      <w:r w:rsidR="00246494" w:rsidRPr="007631D9">
        <w:rPr>
          <w:rFonts w:ascii="Times New Roman" w:hAnsi="Times New Roman" w:cs="Times New Roman"/>
          <w:sz w:val="28"/>
          <w:szCs w:val="28"/>
        </w:rPr>
        <w:t>йоддефицитных</w:t>
      </w:r>
      <w:proofErr w:type="spellEnd"/>
      <w:r w:rsidR="00246494" w:rsidRPr="007631D9">
        <w:rPr>
          <w:rFonts w:ascii="Times New Roman" w:hAnsi="Times New Roman" w:cs="Times New Roman"/>
          <w:sz w:val="28"/>
          <w:szCs w:val="28"/>
        </w:rPr>
        <w:t xml:space="preserve"> заболеваний.</w:t>
      </w:r>
      <w:r w:rsidR="00246494" w:rsidRPr="007631D9">
        <w:rPr>
          <w:rFonts w:ascii="Times New Roman" w:hAnsi="Times New Roman" w:cs="Times New Roman"/>
          <w:sz w:val="28"/>
          <w:szCs w:val="28"/>
        </w:rPr>
        <w:br/>
        <w:t>3. Задача № 5.</w:t>
      </w:r>
    </w:p>
    <w:p w:rsidR="007B01B0" w:rsidRDefault="007B01B0" w:rsidP="007B01B0">
      <w:pPr>
        <w:rPr>
          <w:rFonts w:ascii="Times New Roman" w:hAnsi="Times New Roman" w:cs="Times New Roman"/>
          <w:b/>
          <w:sz w:val="28"/>
          <w:szCs w:val="28"/>
        </w:rPr>
      </w:pPr>
    </w:p>
    <w:p w:rsidR="007B01B0" w:rsidRPr="007B01B0" w:rsidRDefault="007B01B0" w:rsidP="007B0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1B0">
        <w:rPr>
          <w:rFonts w:ascii="Times New Roman" w:hAnsi="Times New Roman" w:cs="Times New Roman"/>
          <w:b/>
          <w:sz w:val="28"/>
          <w:szCs w:val="28"/>
        </w:rPr>
        <w:t xml:space="preserve">Зав. кафедрой, доцент                                          Р.З. </w:t>
      </w:r>
      <w:proofErr w:type="spellStart"/>
      <w:r w:rsidRPr="007B01B0">
        <w:rPr>
          <w:rFonts w:ascii="Times New Roman" w:hAnsi="Times New Roman" w:cs="Times New Roman"/>
          <w:b/>
          <w:sz w:val="28"/>
          <w:szCs w:val="28"/>
        </w:rPr>
        <w:t>Ахметшин</w:t>
      </w:r>
      <w:proofErr w:type="spellEnd"/>
    </w:p>
    <w:p w:rsidR="005E4091" w:rsidRDefault="005E4091" w:rsidP="00246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1B0" w:rsidRDefault="007B01B0" w:rsidP="00246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1B0" w:rsidRDefault="007B01B0" w:rsidP="00246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FBB" w:rsidRDefault="00240FBB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B01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</w:t>
      </w: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ГБОУ </w:t>
      </w:r>
      <w:proofErr w:type="gramStart"/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«Башкирский государственный медицинский университет» МЗРФ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 дополнительного профессионального образования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экзамен по специальности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эндокринология</w:t>
      </w:r>
      <w:r w:rsidRPr="007B01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B01B0" w:rsidRDefault="007B01B0" w:rsidP="00246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494" w:rsidRPr="007631D9" w:rsidRDefault="00246494" w:rsidP="002464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1D9">
        <w:rPr>
          <w:rFonts w:ascii="Times New Roman" w:hAnsi="Times New Roman" w:cs="Times New Roman"/>
          <w:b/>
          <w:sz w:val="28"/>
          <w:szCs w:val="28"/>
        </w:rPr>
        <w:t>Билет № 6</w:t>
      </w:r>
    </w:p>
    <w:p w:rsidR="00246494" w:rsidRDefault="00246494" w:rsidP="00246494">
      <w:pPr>
        <w:rPr>
          <w:rFonts w:ascii="Times New Roman" w:hAnsi="Times New Roman" w:cs="Times New Roman"/>
          <w:sz w:val="28"/>
          <w:szCs w:val="28"/>
        </w:rPr>
      </w:pPr>
      <w:r w:rsidRPr="007631D9">
        <w:rPr>
          <w:rFonts w:ascii="Times New Roman" w:hAnsi="Times New Roman" w:cs="Times New Roman"/>
          <w:sz w:val="28"/>
          <w:szCs w:val="28"/>
        </w:rPr>
        <w:t>1. Поздние осложнения сахарного диабета. Диабетическая нефропатия.</w:t>
      </w:r>
      <w:r w:rsidRPr="007631D9">
        <w:rPr>
          <w:rFonts w:ascii="Times New Roman" w:hAnsi="Times New Roman" w:cs="Times New Roman"/>
          <w:sz w:val="28"/>
          <w:szCs w:val="28"/>
        </w:rPr>
        <w:br/>
        <w:t>2. Порядок оказания медицинской помощи детям по профилю "детская эндокринология".</w:t>
      </w:r>
      <w:r w:rsidRPr="007631D9">
        <w:rPr>
          <w:rFonts w:ascii="Times New Roman" w:hAnsi="Times New Roman" w:cs="Times New Roman"/>
          <w:sz w:val="28"/>
          <w:szCs w:val="28"/>
        </w:rPr>
        <w:br/>
        <w:t>3. Задача № 6.</w:t>
      </w:r>
    </w:p>
    <w:p w:rsidR="007B01B0" w:rsidRDefault="007B01B0" w:rsidP="007B01B0">
      <w:pPr>
        <w:rPr>
          <w:rFonts w:ascii="Times New Roman" w:hAnsi="Times New Roman" w:cs="Times New Roman"/>
          <w:b/>
          <w:sz w:val="28"/>
          <w:szCs w:val="28"/>
        </w:rPr>
      </w:pPr>
    </w:p>
    <w:p w:rsidR="007B01B0" w:rsidRPr="007B01B0" w:rsidRDefault="007B01B0" w:rsidP="007B01B0">
      <w:pPr>
        <w:rPr>
          <w:rFonts w:ascii="Times New Roman" w:hAnsi="Times New Roman" w:cs="Times New Roman"/>
          <w:sz w:val="28"/>
          <w:szCs w:val="28"/>
        </w:rPr>
      </w:pPr>
      <w:r w:rsidRPr="007B01B0">
        <w:rPr>
          <w:rFonts w:ascii="Times New Roman" w:hAnsi="Times New Roman" w:cs="Times New Roman"/>
          <w:b/>
          <w:sz w:val="28"/>
          <w:szCs w:val="28"/>
        </w:rPr>
        <w:t xml:space="preserve">Зав. кафедрой, доцент                                          Р.З. </w:t>
      </w:r>
      <w:proofErr w:type="spellStart"/>
      <w:r w:rsidRPr="007B01B0">
        <w:rPr>
          <w:rFonts w:ascii="Times New Roman" w:hAnsi="Times New Roman" w:cs="Times New Roman"/>
          <w:b/>
          <w:sz w:val="28"/>
          <w:szCs w:val="28"/>
        </w:rPr>
        <w:t>Ахметшин</w:t>
      </w:r>
      <w:proofErr w:type="spellEnd"/>
    </w:p>
    <w:p w:rsidR="007B01B0" w:rsidRPr="007631D9" w:rsidRDefault="007B01B0" w:rsidP="00246494">
      <w:pPr>
        <w:rPr>
          <w:rFonts w:ascii="Times New Roman" w:hAnsi="Times New Roman" w:cs="Times New Roman"/>
          <w:sz w:val="28"/>
          <w:szCs w:val="28"/>
        </w:rPr>
      </w:pPr>
    </w:p>
    <w:p w:rsid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2A46" w:rsidRDefault="00932A46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</w:t>
      </w: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ГБОУ </w:t>
      </w:r>
      <w:proofErr w:type="gramStart"/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«Башкирский государственный медицинский университет» МЗРФ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 дополнительного профессионального образования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экзамен по специальности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эндокринология</w:t>
      </w:r>
      <w:r w:rsidRPr="007B01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B01B0" w:rsidRPr="007631D9" w:rsidRDefault="007B01B0" w:rsidP="00246494">
      <w:pPr>
        <w:rPr>
          <w:rFonts w:ascii="Times New Roman" w:hAnsi="Times New Roman" w:cs="Times New Roman"/>
          <w:sz w:val="28"/>
          <w:szCs w:val="28"/>
        </w:rPr>
      </w:pPr>
    </w:p>
    <w:p w:rsidR="00071185" w:rsidRPr="007631D9" w:rsidRDefault="00071185" w:rsidP="00071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1D9">
        <w:rPr>
          <w:rFonts w:ascii="Times New Roman" w:hAnsi="Times New Roman" w:cs="Times New Roman"/>
          <w:b/>
          <w:sz w:val="28"/>
          <w:szCs w:val="28"/>
        </w:rPr>
        <w:t>Билет № 7</w:t>
      </w:r>
    </w:p>
    <w:p w:rsidR="00071185" w:rsidRPr="007631D9" w:rsidRDefault="00071185" w:rsidP="00246494">
      <w:pPr>
        <w:rPr>
          <w:rFonts w:ascii="Times New Roman" w:hAnsi="Times New Roman" w:cs="Times New Roman"/>
          <w:sz w:val="28"/>
          <w:szCs w:val="28"/>
        </w:rPr>
      </w:pPr>
      <w:r w:rsidRPr="007631D9">
        <w:rPr>
          <w:rFonts w:ascii="Times New Roman" w:hAnsi="Times New Roman" w:cs="Times New Roman"/>
          <w:sz w:val="28"/>
          <w:szCs w:val="28"/>
        </w:rPr>
        <w:t xml:space="preserve">1. Поздние осложнения сахарного диабета. Диабетическая </w:t>
      </w:r>
      <w:proofErr w:type="spellStart"/>
      <w:r w:rsidRPr="007631D9">
        <w:rPr>
          <w:rFonts w:ascii="Times New Roman" w:hAnsi="Times New Roman" w:cs="Times New Roman"/>
          <w:sz w:val="28"/>
          <w:szCs w:val="28"/>
        </w:rPr>
        <w:t>нейропатия</w:t>
      </w:r>
      <w:proofErr w:type="spellEnd"/>
      <w:r w:rsidRPr="007631D9">
        <w:rPr>
          <w:rFonts w:ascii="Times New Roman" w:hAnsi="Times New Roman" w:cs="Times New Roman"/>
          <w:sz w:val="28"/>
          <w:szCs w:val="28"/>
        </w:rPr>
        <w:t>.</w:t>
      </w:r>
      <w:r w:rsidRPr="007631D9">
        <w:rPr>
          <w:rFonts w:ascii="Times New Roman" w:hAnsi="Times New Roman" w:cs="Times New Roman"/>
          <w:sz w:val="28"/>
          <w:szCs w:val="28"/>
        </w:rPr>
        <w:br/>
        <w:t>2. Ведение пациентов с преждевременным половым развитием.</w:t>
      </w:r>
      <w:r w:rsidRPr="007631D9">
        <w:rPr>
          <w:rFonts w:ascii="Times New Roman" w:hAnsi="Times New Roman" w:cs="Times New Roman"/>
          <w:sz w:val="28"/>
          <w:szCs w:val="28"/>
        </w:rPr>
        <w:br/>
        <w:t>3. Задача № 7.</w:t>
      </w:r>
    </w:p>
    <w:p w:rsidR="007B01B0" w:rsidRDefault="007B01B0" w:rsidP="007B01B0">
      <w:pPr>
        <w:rPr>
          <w:rFonts w:ascii="Times New Roman" w:hAnsi="Times New Roman" w:cs="Times New Roman"/>
          <w:b/>
          <w:sz w:val="28"/>
          <w:szCs w:val="28"/>
        </w:rPr>
      </w:pPr>
    </w:p>
    <w:p w:rsidR="007B01B0" w:rsidRPr="007B01B0" w:rsidRDefault="007B01B0" w:rsidP="007B01B0">
      <w:pPr>
        <w:rPr>
          <w:rFonts w:ascii="Times New Roman" w:hAnsi="Times New Roman" w:cs="Times New Roman"/>
          <w:sz w:val="28"/>
          <w:szCs w:val="28"/>
        </w:rPr>
      </w:pPr>
      <w:r w:rsidRPr="007B01B0">
        <w:rPr>
          <w:rFonts w:ascii="Times New Roman" w:hAnsi="Times New Roman" w:cs="Times New Roman"/>
          <w:b/>
          <w:sz w:val="28"/>
          <w:szCs w:val="28"/>
        </w:rPr>
        <w:t xml:space="preserve">Зав. кафедрой, доцент                                          Р.З. </w:t>
      </w:r>
      <w:proofErr w:type="spellStart"/>
      <w:r w:rsidRPr="007B01B0">
        <w:rPr>
          <w:rFonts w:ascii="Times New Roman" w:hAnsi="Times New Roman" w:cs="Times New Roman"/>
          <w:b/>
          <w:sz w:val="28"/>
          <w:szCs w:val="28"/>
        </w:rPr>
        <w:t>Ахметшин</w:t>
      </w:r>
      <w:proofErr w:type="spellEnd"/>
    </w:p>
    <w:p w:rsid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</w:t>
      </w: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ГБОУ </w:t>
      </w:r>
      <w:proofErr w:type="gramStart"/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«Башкирский государственный медицинский университет» МЗРФ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 дополнительного профессионального образования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экзамен по специальности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эндокринология</w:t>
      </w:r>
      <w:r w:rsidRPr="007B01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B01B0" w:rsidRDefault="007B01B0" w:rsidP="000711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185" w:rsidRPr="007631D9" w:rsidRDefault="00071185" w:rsidP="00071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1D9">
        <w:rPr>
          <w:rFonts w:ascii="Times New Roman" w:hAnsi="Times New Roman" w:cs="Times New Roman"/>
          <w:b/>
          <w:sz w:val="28"/>
          <w:szCs w:val="28"/>
        </w:rPr>
        <w:t>Билет № 8</w:t>
      </w:r>
    </w:p>
    <w:p w:rsidR="00071185" w:rsidRDefault="00071185" w:rsidP="00071185">
      <w:pPr>
        <w:rPr>
          <w:rFonts w:ascii="Times New Roman" w:hAnsi="Times New Roman" w:cs="Times New Roman"/>
          <w:sz w:val="28"/>
          <w:szCs w:val="28"/>
        </w:rPr>
      </w:pPr>
      <w:r w:rsidRPr="007631D9">
        <w:rPr>
          <w:rFonts w:ascii="Times New Roman" w:hAnsi="Times New Roman" w:cs="Times New Roman"/>
          <w:sz w:val="28"/>
          <w:szCs w:val="28"/>
        </w:rPr>
        <w:t>1. Диагностика и лечение ожирения у детей и подростков.</w:t>
      </w:r>
      <w:r w:rsidRPr="007631D9">
        <w:rPr>
          <w:rFonts w:ascii="Times New Roman" w:hAnsi="Times New Roman" w:cs="Times New Roman"/>
          <w:sz w:val="28"/>
          <w:szCs w:val="28"/>
        </w:rPr>
        <w:br/>
        <w:t>2. Алгоритм купирования  криза надпочечниковой недостаточности.</w:t>
      </w:r>
      <w:r w:rsidRPr="007631D9">
        <w:rPr>
          <w:rFonts w:ascii="Times New Roman" w:hAnsi="Times New Roman" w:cs="Times New Roman"/>
          <w:sz w:val="28"/>
          <w:szCs w:val="28"/>
        </w:rPr>
        <w:br/>
        <w:t>3. Задача № 8.</w:t>
      </w:r>
    </w:p>
    <w:p w:rsidR="007B01B0" w:rsidRDefault="007B01B0" w:rsidP="007B01B0">
      <w:pPr>
        <w:rPr>
          <w:rFonts w:ascii="Times New Roman" w:hAnsi="Times New Roman" w:cs="Times New Roman"/>
          <w:b/>
          <w:sz w:val="28"/>
          <w:szCs w:val="28"/>
        </w:rPr>
      </w:pPr>
    </w:p>
    <w:p w:rsidR="007B01B0" w:rsidRPr="007B01B0" w:rsidRDefault="007B01B0" w:rsidP="007B01B0">
      <w:pPr>
        <w:rPr>
          <w:rFonts w:ascii="Times New Roman" w:hAnsi="Times New Roman" w:cs="Times New Roman"/>
          <w:sz w:val="28"/>
          <w:szCs w:val="28"/>
        </w:rPr>
      </w:pPr>
      <w:r w:rsidRPr="007B01B0">
        <w:rPr>
          <w:rFonts w:ascii="Times New Roman" w:hAnsi="Times New Roman" w:cs="Times New Roman"/>
          <w:b/>
          <w:sz w:val="28"/>
          <w:szCs w:val="28"/>
        </w:rPr>
        <w:t xml:space="preserve">Зав. кафедрой, доцент                                          Р.З. </w:t>
      </w:r>
      <w:proofErr w:type="spellStart"/>
      <w:r w:rsidRPr="007B01B0">
        <w:rPr>
          <w:rFonts w:ascii="Times New Roman" w:hAnsi="Times New Roman" w:cs="Times New Roman"/>
          <w:b/>
          <w:sz w:val="28"/>
          <w:szCs w:val="28"/>
        </w:rPr>
        <w:t>Ахметшин</w:t>
      </w:r>
      <w:proofErr w:type="spellEnd"/>
    </w:p>
    <w:p w:rsidR="007B01B0" w:rsidRDefault="007B01B0" w:rsidP="00071185">
      <w:pPr>
        <w:rPr>
          <w:rFonts w:ascii="Times New Roman" w:hAnsi="Times New Roman" w:cs="Times New Roman"/>
          <w:sz w:val="28"/>
          <w:szCs w:val="28"/>
        </w:rPr>
      </w:pPr>
    </w:p>
    <w:p w:rsidR="007B01B0" w:rsidRDefault="007B01B0" w:rsidP="00071185">
      <w:pPr>
        <w:rPr>
          <w:rFonts w:ascii="Times New Roman" w:hAnsi="Times New Roman" w:cs="Times New Roman"/>
          <w:sz w:val="28"/>
          <w:szCs w:val="28"/>
        </w:rPr>
      </w:pPr>
    </w:p>
    <w:p w:rsidR="007B01B0" w:rsidRPr="007631D9" w:rsidRDefault="007B01B0" w:rsidP="00071185">
      <w:pPr>
        <w:rPr>
          <w:rFonts w:ascii="Times New Roman" w:hAnsi="Times New Roman" w:cs="Times New Roman"/>
          <w:sz w:val="28"/>
          <w:szCs w:val="28"/>
        </w:rPr>
      </w:pPr>
    </w:p>
    <w:p w:rsid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</w:t>
      </w: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ГБОУ </w:t>
      </w:r>
      <w:proofErr w:type="gramStart"/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«Башкирский государственный медицинский университет» МЗРФ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 дополнительного профессионального образования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экзамен по специальности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эндокринология</w:t>
      </w:r>
      <w:r w:rsidRPr="007B01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71185" w:rsidRDefault="00071185" w:rsidP="00071185">
      <w:pPr>
        <w:rPr>
          <w:rFonts w:ascii="Times New Roman" w:hAnsi="Times New Roman" w:cs="Times New Roman"/>
          <w:sz w:val="28"/>
          <w:szCs w:val="28"/>
        </w:rPr>
      </w:pPr>
    </w:p>
    <w:p w:rsidR="00071185" w:rsidRPr="007631D9" w:rsidRDefault="00071185" w:rsidP="00071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1D9">
        <w:rPr>
          <w:rFonts w:ascii="Times New Roman" w:hAnsi="Times New Roman" w:cs="Times New Roman"/>
          <w:b/>
          <w:sz w:val="28"/>
          <w:szCs w:val="28"/>
        </w:rPr>
        <w:t>Билет № 9</w:t>
      </w:r>
    </w:p>
    <w:p w:rsidR="00071185" w:rsidRDefault="00071185" w:rsidP="00CF337C">
      <w:pPr>
        <w:rPr>
          <w:rFonts w:ascii="Times New Roman" w:hAnsi="Times New Roman" w:cs="Times New Roman"/>
          <w:sz w:val="28"/>
          <w:szCs w:val="28"/>
        </w:rPr>
      </w:pPr>
      <w:r w:rsidRPr="007631D9">
        <w:rPr>
          <w:rFonts w:ascii="Times New Roman" w:hAnsi="Times New Roman" w:cs="Times New Roman"/>
          <w:sz w:val="28"/>
          <w:szCs w:val="28"/>
        </w:rPr>
        <w:t>1. Препараты инсулина и инсулинотерапии.</w:t>
      </w:r>
      <w:r w:rsidRPr="007631D9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CF337C" w:rsidRPr="007631D9">
        <w:rPr>
          <w:rFonts w:ascii="Times New Roman" w:hAnsi="Times New Roman" w:cs="Times New Roman"/>
          <w:sz w:val="28"/>
          <w:szCs w:val="28"/>
        </w:rPr>
        <w:t>Ведение детей и подростков с хронической надпочечниковой недостаточностью.</w:t>
      </w:r>
      <w:r w:rsidR="00CF337C" w:rsidRPr="007631D9">
        <w:rPr>
          <w:rFonts w:ascii="Times New Roman" w:hAnsi="Times New Roman" w:cs="Times New Roman"/>
          <w:sz w:val="28"/>
          <w:szCs w:val="28"/>
        </w:rPr>
        <w:br/>
        <w:t>3. Задача № 9.</w:t>
      </w:r>
    </w:p>
    <w:p w:rsidR="007B01B0" w:rsidRDefault="007B01B0" w:rsidP="007B01B0">
      <w:pPr>
        <w:rPr>
          <w:rFonts w:ascii="Times New Roman" w:hAnsi="Times New Roman" w:cs="Times New Roman"/>
          <w:b/>
          <w:sz w:val="28"/>
          <w:szCs w:val="28"/>
        </w:rPr>
      </w:pPr>
    </w:p>
    <w:p w:rsidR="007B01B0" w:rsidRPr="007B01B0" w:rsidRDefault="007B01B0" w:rsidP="007B01B0">
      <w:pPr>
        <w:rPr>
          <w:rFonts w:ascii="Times New Roman" w:hAnsi="Times New Roman" w:cs="Times New Roman"/>
          <w:sz w:val="28"/>
          <w:szCs w:val="28"/>
        </w:rPr>
      </w:pPr>
      <w:r w:rsidRPr="007B01B0">
        <w:rPr>
          <w:rFonts w:ascii="Times New Roman" w:hAnsi="Times New Roman" w:cs="Times New Roman"/>
          <w:b/>
          <w:sz w:val="28"/>
          <w:szCs w:val="28"/>
        </w:rPr>
        <w:t xml:space="preserve">Зав. кафедрой, доцент                                          Р.З. </w:t>
      </w:r>
      <w:proofErr w:type="spellStart"/>
      <w:r w:rsidRPr="007B01B0">
        <w:rPr>
          <w:rFonts w:ascii="Times New Roman" w:hAnsi="Times New Roman" w:cs="Times New Roman"/>
          <w:b/>
          <w:sz w:val="28"/>
          <w:szCs w:val="28"/>
        </w:rPr>
        <w:t>Ахметшин</w:t>
      </w:r>
      <w:proofErr w:type="spellEnd"/>
    </w:p>
    <w:p w:rsidR="007B01B0" w:rsidRDefault="007B01B0" w:rsidP="00CF337C">
      <w:pPr>
        <w:rPr>
          <w:rFonts w:ascii="Times New Roman" w:hAnsi="Times New Roman" w:cs="Times New Roman"/>
          <w:sz w:val="28"/>
          <w:szCs w:val="28"/>
        </w:rPr>
      </w:pPr>
    </w:p>
    <w:p w:rsid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</w:t>
      </w: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ГБОУ </w:t>
      </w:r>
      <w:proofErr w:type="gramStart"/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«Башкирский государственный медицинский университет» МЗРФ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 дополнительного профессионального образования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экзамен по специальности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эндокринология</w:t>
      </w:r>
      <w:r w:rsidRPr="007B01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B01B0" w:rsidRPr="007631D9" w:rsidRDefault="007B01B0" w:rsidP="00CF337C">
      <w:pPr>
        <w:rPr>
          <w:rFonts w:ascii="Times New Roman" w:hAnsi="Times New Roman" w:cs="Times New Roman"/>
          <w:sz w:val="28"/>
          <w:szCs w:val="28"/>
        </w:rPr>
      </w:pPr>
    </w:p>
    <w:p w:rsidR="00CF337C" w:rsidRPr="007631D9" w:rsidRDefault="00CF337C" w:rsidP="00CF3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1D9">
        <w:rPr>
          <w:rFonts w:ascii="Times New Roman" w:hAnsi="Times New Roman" w:cs="Times New Roman"/>
          <w:b/>
          <w:sz w:val="28"/>
          <w:szCs w:val="28"/>
        </w:rPr>
        <w:t>Билет № 10</w:t>
      </w:r>
    </w:p>
    <w:p w:rsidR="00CF337C" w:rsidRPr="007631D9" w:rsidRDefault="00CF337C" w:rsidP="00CF337C">
      <w:pPr>
        <w:rPr>
          <w:rFonts w:ascii="Times New Roman" w:hAnsi="Times New Roman" w:cs="Times New Roman"/>
          <w:sz w:val="28"/>
          <w:szCs w:val="28"/>
        </w:rPr>
      </w:pPr>
      <w:r w:rsidRPr="007631D9">
        <w:rPr>
          <w:rFonts w:ascii="Times New Roman" w:hAnsi="Times New Roman" w:cs="Times New Roman"/>
          <w:sz w:val="28"/>
          <w:szCs w:val="28"/>
        </w:rPr>
        <w:t>1. Диагностика и лечение несахарного диабета у детей.</w:t>
      </w:r>
      <w:r w:rsidRPr="007631D9">
        <w:rPr>
          <w:rFonts w:ascii="Times New Roman" w:hAnsi="Times New Roman" w:cs="Times New Roman"/>
          <w:sz w:val="28"/>
          <w:szCs w:val="28"/>
        </w:rPr>
        <w:br/>
        <w:t>2. Современные представления об идиопатической низкорослости.</w:t>
      </w:r>
      <w:r w:rsidRPr="007631D9">
        <w:rPr>
          <w:rFonts w:ascii="Times New Roman" w:hAnsi="Times New Roman" w:cs="Times New Roman"/>
          <w:sz w:val="28"/>
          <w:szCs w:val="28"/>
        </w:rPr>
        <w:br/>
        <w:t>3. Задача № 10.</w:t>
      </w:r>
    </w:p>
    <w:p w:rsidR="007B01B0" w:rsidRDefault="007B01B0" w:rsidP="007B01B0">
      <w:pPr>
        <w:rPr>
          <w:rFonts w:ascii="Times New Roman" w:hAnsi="Times New Roman" w:cs="Times New Roman"/>
          <w:b/>
          <w:sz w:val="28"/>
          <w:szCs w:val="28"/>
        </w:rPr>
      </w:pPr>
    </w:p>
    <w:p w:rsidR="007B01B0" w:rsidRPr="007B01B0" w:rsidRDefault="007B01B0" w:rsidP="007B01B0">
      <w:pPr>
        <w:rPr>
          <w:rFonts w:ascii="Times New Roman" w:hAnsi="Times New Roman" w:cs="Times New Roman"/>
          <w:sz w:val="28"/>
          <w:szCs w:val="28"/>
        </w:rPr>
      </w:pPr>
      <w:r w:rsidRPr="007B01B0">
        <w:rPr>
          <w:rFonts w:ascii="Times New Roman" w:hAnsi="Times New Roman" w:cs="Times New Roman"/>
          <w:b/>
          <w:sz w:val="28"/>
          <w:szCs w:val="28"/>
        </w:rPr>
        <w:t xml:space="preserve">Зав. кафедрой, доцент                                          Р.З. </w:t>
      </w:r>
      <w:proofErr w:type="spellStart"/>
      <w:r w:rsidRPr="007B01B0">
        <w:rPr>
          <w:rFonts w:ascii="Times New Roman" w:hAnsi="Times New Roman" w:cs="Times New Roman"/>
          <w:b/>
          <w:sz w:val="28"/>
          <w:szCs w:val="28"/>
        </w:rPr>
        <w:t>Ахметшин</w:t>
      </w:r>
      <w:proofErr w:type="spellEnd"/>
    </w:p>
    <w:p w:rsidR="00CF337C" w:rsidRPr="007631D9" w:rsidRDefault="00CF337C" w:rsidP="00CF337C">
      <w:pPr>
        <w:rPr>
          <w:rFonts w:ascii="Times New Roman" w:hAnsi="Times New Roman" w:cs="Times New Roman"/>
          <w:sz w:val="28"/>
          <w:szCs w:val="28"/>
        </w:rPr>
      </w:pPr>
    </w:p>
    <w:p w:rsid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</w:t>
      </w: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ГБОУ </w:t>
      </w:r>
      <w:proofErr w:type="gramStart"/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«Башкирский государственный медицинский университет» МЗРФ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 дополнительного профессионального образования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экзамен по специальности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эндокринология</w:t>
      </w:r>
      <w:r w:rsidRPr="007B01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B01B0" w:rsidRDefault="007B01B0" w:rsidP="00CF3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37C" w:rsidRPr="007631D9" w:rsidRDefault="00CF337C" w:rsidP="00CF3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1D9">
        <w:rPr>
          <w:rFonts w:ascii="Times New Roman" w:hAnsi="Times New Roman" w:cs="Times New Roman"/>
          <w:b/>
          <w:sz w:val="28"/>
          <w:szCs w:val="28"/>
        </w:rPr>
        <w:t>Билет № 11</w:t>
      </w:r>
    </w:p>
    <w:p w:rsidR="00CF337C" w:rsidRDefault="00CF337C" w:rsidP="008B6EC2">
      <w:pPr>
        <w:rPr>
          <w:rFonts w:ascii="Times New Roman" w:hAnsi="Times New Roman" w:cs="Times New Roman"/>
          <w:sz w:val="28"/>
          <w:szCs w:val="28"/>
        </w:rPr>
      </w:pPr>
      <w:r w:rsidRPr="007631D9">
        <w:rPr>
          <w:rFonts w:ascii="Times New Roman" w:hAnsi="Times New Roman" w:cs="Times New Roman"/>
          <w:sz w:val="28"/>
          <w:szCs w:val="28"/>
        </w:rPr>
        <w:t>1. Моногенные формы сахарного диабета у детей.</w:t>
      </w:r>
      <w:r w:rsidRPr="007631D9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8B6EC2" w:rsidRPr="007631D9">
        <w:rPr>
          <w:rFonts w:ascii="Times New Roman" w:hAnsi="Times New Roman" w:cs="Times New Roman"/>
          <w:sz w:val="28"/>
          <w:szCs w:val="28"/>
        </w:rPr>
        <w:t>Ранние и поздние осложнения при ожирении и метаболический синдром.</w:t>
      </w:r>
      <w:r w:rsidR="008B6EC2" w:rsidRPr="007631D9">
        <w:rPr>
          <w:rFonts w:ascii="Times New Roman" w:hAnsi="Times New Roman" w:cs="Times New Roman"/>
          <w:sz w:val="28"/>
          <w:szCs w:val="28"/>
        </w:rPr>
        <w:br/>
        <w:t>3. Задача № 11.</w:t>
      </w:r>
    </w:p>
    <w:p w:rsidR="007B01B0" w:rsidRDefault="007B01B0" w:rsidP="007B01B0">
      <w:pPr>
        <w:rPr>
          <w:rFonts w:ascii="Times New Roman" w:hAnsi="Times New Roman" w:cs="Times New Roman"/>
          <w:b/>
          <w:sz w:val="28"/>
          <w:szCs w:val="28"/>
        </w:rPr>
      </w:pPr>
    </w:p>
    <w:p w:rsidR="007B01B0" w:rsidRPr="007B01B0" w:rsidRDefault="007B01B0" w:rsidP="007B01B0">
      <w:pPr>
        <w:rPr>
          <w:rFonts w:ascii="Times New Roman" w:hAnsi="Times New Roman" w:cs="Times New Roman"/>
          <w:sz w:val="28"/>
          <w:szCs w:val="28"/>
        </w:rPr>
      </w:pPr>
      <w:r w:rsidRPr="007B01B0">
        <w:rPr>
          <w:rFonts w:ascii="Times New Roman" w:hAnsi="Times New Roman" w:cs="Times New Roman"/>
          <w:b/>
          <w:sz w:val="28"/>
          <w:szCs w:val="28"/>
        </w:rPr>
        <w:t xml:space="preserve">Зав. кафедрой, доцент                                          Р.З. </w:t>
      </w:r>
      <w:proofErr w:type="spellStart"/>
      <w:r w:rsidRPr="007B01B0">
        <w:rPr>
          <w:rFonts w:ascii="Times New Roman" w:hAnsi="Times New Roman" w:cs="Times New Roman"/>
          <w:b/>
          <w:sz w:val="28"/>
          <w:szCs w:val="28"/>
        </w:rPr>
        <w:t>Ахметшин</w:t>
      </w:r>
      <w:proofErr w:type="spellEnd"/>
    </w:p>
    <w:p w:rsidR="007B01B0" w:rsidRPr="007631D9" w:rsidRDefault="007B01B0" w:rsidP="008B6EC2">
      <w:pPr>
        <w:rPr>
          <w:rFonts w:ascii="Times New Roman" w:hAnsi="Times New Roman" w:cs="Times New Roman"/>
          <w:sz w:val="28"/>
          <w:szCs w:val="28"/>
        </w:rPr>
      </w:pPr>
    </w:p>
    <w:p w:rsid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</w:t>
      </w: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ГБОУ </w:t>
      </w:r>
      <w:proofErr w:type="gramStart"/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«Башкирский государственный медицинский университет» МЗРФ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 дополнительного профессионального образования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экзамен по специальности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эндокринология</w:t>
      </w:r>
      <w:r w:rsidRPr="007B01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6EC2" w:rsidRPr="007631D9" w:rsidRDefault="008B6EC2" w:rsidP="00CF3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EC2" w:rsidRPr="007631D9" w:rsidRDefault="008B6EC2" w:rsidP="00CF3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1D9">
        <w:rPr>
          <w:rFonts w:ascii="Times New Roman" w:hAnsi="Times New Roman" w:cs="Times New Roman"/>
          <w:b/>
          <w:sz w:val="28"/>
          <w:szCs w:val="28"/>
        </w:rPr>
        <w:t>Билет № 12</w:t>
      </w:r>
    </w:p>
    <w:p w:rsidR="008B6EC2" w:rsidRPr="007631D9" w:rsidRDefault="008B6EC2" w:rsidP="008B6EC2">
      <w:pPr>
        <w:rPr>
          <w:rFonts w:ascii="Times New Roman" w:hAnsi="Times New Roman" w:cs="Times New Roman"/>
          <w:sz w:val="28"/>
          <w:szCs w:val="28"/>
        </w:rPr>
      </w:pPr>
      <w:r w:rsidRPr="007631D9">
        <w:rPr>
          <w:rFonts w:ascii="Times New Roman" w:hAnsi="Times New Roman" w:cs="Times New Roman"/>
          <w:sz w:val="28"/>
          <w:szCs w:val="28"/>
        </w:rPr>
        <w:t xml:space="preserve">1. Ведение детей и подростков с </w:t>
      </w:r>
      <w:proofErr w:type="spellStart"/>
      <w:r w:rsidRPr="007631D9">
        <w:rPr>
          <w:rFonts w:ascii="Times New Roman" w:hAnsi="Times New Roman" w:cs="Times New Roman"/>
          <w:sz w:val="28"/>
          <w:szCs w:val="28"/>
        </w:rPr>
        <w:t>гипопаратиреозом</w:t>
      </w:r>
      <w:proofErr w:type="spellEnd"/>
      <w:r w:rsidRPr="007631D9">
        <w:rPr>
          <w:rFonts w:ascii="Times New Roman" w:hAnsi="Times New Roman" w:cs="Times New Roman"/>
          <w:sz w:val="28"/>
          <w:szCs w:val="28"/>
        </w:rPr>
        <w:t>.</w:t>
      </w:r>
      <w:r w:rsidRPr="007631D9">
        <w:rPr>
          <w:rFonts w:ascii="Times New Roman" w:hAnsi="Times New Roman" w:cs="Times New Roman"/>
          <w:sz w:val="28"/>
          <w:szCs w:val="28"/>
        </w:rPr>
        <w:br/>
        <w:t xml:space="preserve">2.  Гормонально-неактивные объемные образования. </w:t>
      </w:r>
      <w:r w:rsidRPr="007631D9">
        <w:rPr>
          <w:rFonts w:ascii="Times New Roman" w:hAnsi="Times New Roman" w:cs="Times New Roman"/>
          <w:sz w:val="28"/>
          <w:szCs w:val="28"/>
        </w:rPr>
        <w:br/>
        <w:t>3. Задача № 12.</w:t>
      </w:r>
    </w:p>
    <w:p w:rsidR="007B01B0" w:rsidRDefault="007B01B0" w:rsidP="007B01B0">
      <w:pPr>
        <w:rPr>
          <w:rFonts w:ascii="Times New Roman" w:hAnsi="Times New Roman" w:cs="Times New Roman"/>
          <w:b/>
          <w:sz w:val="28"/>
          <w:szCs w:val="28"/>
        </w:rPr>
      </w:pPr>
    </w:p>
    <w:p w:rsidR="007B01B0" w:rsidRPr="007B01B0" w:rsidRDefault="007B01B0" w:rsidP="007B01B0">
      <w:pPr>
        <w:rPr>
          <w:rFonts w:ascii="Times New Roman" w:hAnsi="Times New Roman" w:cs="Times New Roman"/>
          <w:sz w:val="28"/>
          <w:szCs w:val="28"/>
        </w:rPr>
      </w:pPr>
      <w:r w:rsidRPr="007B01B0">
        <w:rPr>
          <w:rFonts w:ascii="Times New Roman" w:hAnsi="Times New Roman" w:cs="Times New Roman"/>
          <w:b/>
          <w:sz w:val="28"/>
          <w:szCs w:val="28"/>
        </w:rPr>
        <w:t xml:space="preserve">Зав. кафедрой, доцент                                          Р.З. </w:t>
      </w:r>
      <w:proofErr w:type="spellStart"/>
      <w:r w:rsidRPr="007B01B0">
        <w:rPr>
          <w:rFonts w:ascii="Times New Roman" w:hAnsi="Times New Roman" w:cs="Times New Roman"/>
          <w:b/>
          <w:sz w:val="28"/>
          <w:szCs w:val="28"/>
        </w:rPr>
        <w:t>Ахметшин</w:t>
      </w:r>
      <w:proofErr w:type="spellEnd"/>
    </w:p>
    <w:p w:rsid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2A46" w:rsidRDefault="00932A46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2A46" w:rsidRDefault="00932A46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</w:t>
      </w: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ГБОУ </w:t>
      </w:r>
      <w:proofErr w:type="gramStart"/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«Башкирский государственный медицинский университет» МЗРФ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 дополнительного профессионального образования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экзамен по специальности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эндокринология</w:t>
      </w:r>
      <w:r w:rsidRPr="007B01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6EC2" w:rsidRPr="007631D9" w:rsidRDefault="008B6EC2" w:rsidP="008B6EC2">
      <w:pPr>
        <w:rPr>
          <w:rFonts w:ascii="Times New Roman" w:hAnsi="Times New Roman" w:cs="Times New Roman"/>
          <w:sz w:val="28"/>
          <w:szCs w:val="28"/>
        </w:rPr>
      </w:pPr>
    </w:p>
    <w:p w:rsidR="008B6EC2" w:rsidRPr="007631D9" w:rsidRDefault="008B6EC2" w:rsidP="00103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1D9">
        <w:rPr>
          <w:rFonts w:ascii="Times New Roman" w:hAnsi="Times New Roman" w:cs="Times New Roman"/>
          <w:b/>
          <w:sz w:val="28"/>
          <w:szCs w:val="28"/>
        </w:rPr>
        <w:t>Билет № 13</w:t>
      </w:r>
    </w:p>
    <w:p w:rsidR="008B6EC2" w:rsidRPr="007631D9" w:rsidRDefault="008B6EC2" w:rsidP="008B6EC2">
      <w:pPr>
        <w:rPr>
          <w:rFonts w:ascii="Times New Roman" w:hAnsi="Times New Roman" w:cs="Times New Roman"/>
          <w:sz w:val="28"/>
          <w:szCs w:val="28"/>
        </w:rPr>
      </w:pPr>
      <w:r w:rsidRPr="007631D9">
        <w:rPr>
          <w:rFonts w:ascii="Times New Roman" w:hAnsi="Times New Roman" w:cs="Times New Roman"/>
          <w:sz w:val="28"/>
          <w:szCs w:val="28"/>
        </w:rPr>
        <w:t>1.</w:t>
      </w:r>
      <w:r w:rsidR="00103918" w:rsidRPr="007631D9">
        <w:rPr>
          <w:rFonts w:ascii="Times New Roman" w:hAnsi="Times New Roman" w:cs="Times New Roman"/>
          <w:sz w:val="28"/>
          <w:szCs w:val="28"/>
        </w:rPr>
        <w:t xml:space="preserve"> Диффузный </w:t>
      </w:r>
      <w:proofErr w:type="spellStart"/>
      <w:r w:rsidR="00103918" w:rsidRPr="007631D9">
        <w:rPr>
          <w:rFonts w:ascii="Times New Roman" w:hAnsi="Times New Roman" w:cs="Times New Roman"/>
          <w:sz w:val="28"/>
          <w:szCs w:val="28"/>
        </w:rPr>
        <w:t>эутиреоидный</w:t>
      </w:r>
      <w:proofErr w:type="spellEnd"/>
      <w:r w:rsidR="00103918" w:rsidRPr="007631D9">
        <w:rPr>
          <w:rFonts w:ascii="Times New Roman" w:hAnsi="Times New Roman" w:cs="Times New Roman"/>
          <w:sz w:val="28"/>
          <w:szCs w:val="28"/>
        </w:rPr>
        <w:t xml:space="preserve"> зоб. Этиология и патогенез. Алгоритм диагностика.</w:t>
      </w:r>
      <w:r w:rsidR="00103918" w:rsidRPr="007631D9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gramStart"/>
      <w:r w:rsidR="00103918" w:rsidRPr="007631D9">
        <w:rPr>
          <w:rFonts w:ascii="Times New Roman" w:hAnsi="Times New Roman" w:cs="Times New Roman"/>
          <w:sz w:val="28"/>
          <w:szCs w:val="28"/>
        </w:rPr>
        <w:t>Алгоритм неотложной помощи при диабетической коме.</w:t>
      </w:r>
      <w:r w:rsidR="00103918" w:rsidRPr="007631D9">
        <w:rPr>
          <w:rFonts w:ascii="Times New Roman" w:hAnsi="Times New Roman" w:cs="Times New Roman"/>
          <w:sz w:val="28"/>
          <w:szCs w:val="28"/>
        </w:rPr>
        <w:br/>
        <w:t>3.</w:t>
      </w:r>
      <w:proofErr w:type="gramEnd"/>
      <w:r w:rsidR="00103918" w:rsidRPr="007631D9">
        <w:rPr>
          <w:rFonts w:ascii="Times New Roman" w:hAnsi="Times New Roman" w:cs="Times New Roman"/>
          <w:sz w:val="28"/>
          <w:szCs w:val="28"/>
        </w:rPr>
        <w:t xml:space="preserve"> Задача № 1.</w:t>
      </w:r>
    </w:p>
    <w:p w:rsid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01B0" w:rsidRPr="007B01B0" w:rsidRDefault="007B01B0" w:rsidP="007B01B0">
      <w:pPr>
        <w:rPr>
          <w:rFonts w:ascii="Times New Roman" w:hAnsi="Times New Roman" w:cs="Times New Roman"/>
          <w:sz w:val="28"/>
          <w:szCs w:val="28"/>
        </w:rPr>
      </w:pPr>
      <w:r w:rsidRPr="007B01B0">
        <w:rPr>
          <w:rFonts w:ascii="Times New Roman" w:hAnsi="Times New Roman" w:cs="Times New Roman"/>
          <w:b/>
          <w:sz w:val="28"/>
          <w:szCs w:val="28"/>
        </w:rPr>
        <w:t xml:space="preserve">Зав. кафедрой, доцент                                          Р.З. </w:t>
      </w:r>
      <w:proofErr w:type="spellStart"/>
      <w:r w:rsidRPr="007B01B0">
        <w:rPr>
          <w:rFonts w:ascii="Times New Roman" w:hAnsi="Times New Roman" w:cs="Times New Roman"/>
          <w:b/>
          <w:sz w:val="28"/>
          <w:szCs w:val="28"/>
        </w:rPr>
        <w:t>Ахметшин</w:t>
      </w:r>
      <w:proofErr w:type="spellEnd"/>
    </w:p>
    <w:p w:rsid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7AFC" w:rsidRDefault="004C7AFC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7AFC" w:rsidRDefault="004C7AFC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</w:t>
      </w: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ГБОУ </w:t>
      </w:r>
      <w:proofErr w:type="gramStart"/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«Башкирский государственный медицинский университет» МЗРФ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 дополнительного профессионального образования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1B0" w:rsidRPr="007B01B0" w:rsidRDefault="007B01B0" w:rsidP="007B0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экзамен по специальности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эндокринология</w:t>
      </w:r>
      <w:r w:rsidRPr="007B01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3918" w:rsidRPr="007631D9" w:rsidRDefault="00103918" w:rsidP="008B6EC2">
      <w:pPr>
        <w:rPr>
          <w:rFonts w:ascii="Times New Roman" w:hAnsi="Times New Roman" w:cs="Times New Roman"/>
          <w:sz w:val="28"/>
          <w:szCs w:val="28"/>
        </w:rPr>
      </w:pPr>
    </w:p>
    <w:p w:rsidR="00103918" w:rsidRPr="007631D9" w:rsidRDefault="00103918" w:rsidP="00103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1D9">
        <w:rPr>
          <w:rFonts w:ascii="Times New Roman" w:hAnsi="Times New Roman" w:cs="Times New Roman"/>
          <w:b/>
          <w:sz w:val="28"/>
          <w:szCs w:val="28"/>
        </w:rPr>
        <w:t>Билет № 14</w:t>
      </w:r>
    </w:p>
    <w:p w:rsidR="00103918" w:rsidRDefault="00103918" w:rsidP="008B6EC2">
      <w:pPr>
        <w:rPr>
          <w:rFonts w:ascii="Times New Roman" w:hAnsi="Times New Roman" w:cs="Times New Roman"/>
          <w:sz w:val="28"/>
          <w:szCs w:val="28"/>
        </w:rPr>
      </w:pPr>
      <w:r w:rsidRPr="007631D9">
        <w:rPr>
          <w:rFonts w:ascii="Times New Roman" w:hAnsi="Times New Roman" w:cs="Times New Roman"/>
          <w:sz w:val="28"/>
          <w:szCs w:val="28"/>
        </w:rPr>
        <w:t>1. Злокачественные опухоли щитовидной железы, критерии диагностики.</w:t>
      </w:r>
      <w:r w:rsidRPr="007631D9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7631D9">
        <w:rPr>
          <w:rFonts w:ascii="Times New Roman" w:hAnsi="Times New Roman" w:cs="Times New Roman"/>
          <w:sz w:val="28"/>
          <w:szCs w:val="28"/>
        </w:rPr>
        <w:t>Кетоацидоз</w:t>
      </w:r>
      <w:proofErr w:type="spellEnd"/>
      <w:r w:rsidRPr="007631D9">
        <w:rPr>
          <w:rFonts w:ascii="Times New Roman" w:hAnsi="Times New Roman" w:cs="Times New Roman"/>
          <w:sz w:val="28"/>
          <w:szCs w:val="28"/>
        </w:rPr>
        <w:t>, патогенез. Неотложная помощь.</w:t>
      </w:r>
      <w:r w:rsidRPr="007631D9">
        <w:rPr>
          <w:rFonts w:ascii="Times New Roman" w:hAnsi="Times New Roman" w:cs="Times New Roman"/>
          <w:sz w:val="28"/>
          <w:szCs w:val="28"/>
        </w:rPr>
        <w:br/>
        <w:t>3. Задача № 2.</w:t>
      </w:r>
      <w:r w:rsidRPr="007631D9">
        <w:rPr>
          <w:rFonts w:ascii="Times New Roman" w:hAnsi="Times New Roman" w:cs="Times New Roman"/>
          <w:sz w:val="28"/>
          <w:szCs w:val="28"/>
        </w:rPr>
        <w:br/>
      </w:r>
    </w:p>
    <w:p w:rsidR="004C7AFC" w:rsidRPr="007B01B0" w:rsidRDefault="004C7AFC" w:rsidP="004C7AFC">
      <w:pPr>
        <w:rPr>
          <w:rFonts w:ascii="Times New Roman" w:hAnsi="Times New Roman" w:cs="Times New Roman"/>
          <w:sz w:val="28"/>
          <w:szCs w:val="28"/>
        </w:rPr>
      </w:pPr>
      <w:r w:rsidRPr="007B01B0">
        <w:rPr>
          <w:rFonts w:ascii="Times New Roman" w:hAnsi="Times New Roman" w:cs="Times New Roman"/>
          <w:b/>
          <w:sz w:val="28"/>
          <w:szCs w:val="28"/>
        </w:rPr>
        <w:t xml:space="preserve">Зав. кафедрой, доцент                                          Р.З. </w:t>
      </w:r>
      <w:proofErr w:type="spellStart"/>
      <w:r w:rsidRPr="007B01B0">
        <w:rPr>
          <w:rFonts w:ascii="Times New Roman" w:hAnsi="Times New Roman" w:cs="Times New Roman"/>
          <w:b/>
          <w:sz w:val="28"/>
          <w:szCs w:val="28"/>
        </w:rPr>
        <w:t>Ахметшин</w:t>
      </w:r>
      <w:proofErr w:type="spellEnd"/>
    </w:p>
    <w:p w:rsidR="004C7AFC" w:rsidRPr="007631D9" w:rsidRDefault="004C7AFC" w:rsidP="008B6EC2">
      <w:pPr>
        <w:rPr>
          <w:rFonts w:ascii="Times New Roman" w:hAnsi="Times New Roman" w:cs="Times New Roman"/>
          <w:sz w:val="28"/>
          <w:szCs w:val="28"/>
        </w:rPr>
      </w:pPr>
    </w:p>
    <w:p w:rsidR="008B6EC2" w:rsidRPr="007631D9" w:rsidRDefault="008B6EC2" w:rsidP="00CF3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EC2" w:rsidRPr="00CF337C" w:rsidRDefault="008B6EC2" w:rsidP="00CF337C">
      <w:pPr>
        <w:jc w:val="center"/>
        <w:rPr>
          <w:b/>
          <w:sz w:val="32"/>
          <w:szCs w:val="32"/>
        </w:rPr>
      </w:pPr>
    </w:p>
    <w:sectPr w:rsidR="008B6EC2" w:rsidRPr="00CF337C" w:rsidSect="007B01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C6"/>
    <w:rsid w:val="00071185"/>
    <w:rsid w:val="00103918"/>
    <w:rsid w:val="001102C2"/>
    <w:rsid w:val="00240FBB"/>
    <w:rsid w:val="00246494"/>
    <w:rsid w:val="00340AC6"/>
    <w:rsid w:val="0044549A"/>
    <w:rsid w:val="004C7AFC"/>
    <w:rsid w:val="005E4091"/>
    <w:rsid w:val="007631D9"/>
    <w:rsid w:val="007B01B0"/>
    <w:rsid w:val="008B6EC2"/>
    <w:rsid w:val="00932A46"/>
    <w:rsid w:val="00AC762D"/>
    <w:rsid w:val="00B85A6C"/>
    <w:rsid w:val="00CF337C"/>
    <w:rsid w:val="00E24AFF"/>
    <w:rsid w:val="00FA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kafedra-3</cp:lastModifiedBy>
  <cp:revision>11</cp:revision>
  <dcterms:created xsi:type="dcterms:W3CDTF">2019-10-24T05:56:00Z</dcterms:created>
  <dcterms:modified xsi:type="dcterms:W3CDTF">2019-12-03T07:12:00Z</dcterms:modified>
</cp:coreProperties>
</file>