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632F7" w14:textId="77777777"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ФЕДЕРАЛЬНОЕ ГОСУДАРСТВЕННОЕ БЮДЖЕТНОЕ ОБРАЗОВАТЕЛЬНОЕ УЧРЕЖДЕНИЕ ВЫСШЕГО ОБРАЗОВАНИЯ</w:t>
      </w:r>
    </w:p>
    <w:p w14:paraId="6FCE083E" w14:textId="77777777"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«БАШКИРСКИЙ ГОСУДАРСТВЕННЫЙ МЕДИЦИНСКИЙ УНИВЕРСИТЕТ»</w:t>
      </w:r>
    </w:p>
    <w:p w14:paraId="4E1F1C8C" w14:textId="77777777"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МИНИСТЕРСТВА ЗДРАВООХРАНЕНИЯ РОССИЙСКОЙ ФЕДЕРАЦИИ</w:t>
      </w:r>
    </w:p>
    <w:p w14:paraId="52051EA3" w14:textId="77777777"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A97019A" w14:textId="58BFD2C1"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Кафедра факультетской терапии</w:t>
      </w:r>
    </w:p>
    <w:p w14:paraId="72FE3454" w14:textId="77777777"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2734E01" w14:textId="77777777"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70F3291" w14:textId="77777777"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57BDB1E" w14:textId="2562550E" w:rsidR="002405ED" w:rsidRPr="000E14F1" w:rsidRDefault="002405ED" w:rsidP="002405ED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УТВЕРЖДАЮ</w:t>
      </w:r>
    </w:p>
    <w:p w14:paraId="5B92075B" w14:textId="4865BFD8" w:rsidR="002405ED" w:rsidRDefault="00E414AB" w:rsidP="002405ED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14AB">
        <w:rPr>
          <w:rFonts w:ascii="Calibri" w:eastAsia="Calibri" w:hAnsi="Calibri" w:cs="Times New Roman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2635087" wp14:editId="222E90E4">
            <wp:simplePos x="0" y="0"/>
            <wp:positionH relativeFrom="column">
              <wp:posOffset>4290060</wp:posOffset>
            </wp:positionH>
            <wp:positionV relativeFrom="paragraph">
              <wp:posOffset>20955</wp:posOffset>
            </wp:positionV>
            <wp:extent cx="561975" cy="638175"/>
            <wp:effectExtent l="0" t="0" r="0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5ED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="002405ED"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ав</w:t>
      </w:r>
      <w:r w:rsidR="002405ED">
        <w:rPr>
          <w:rFonts w:ascii="Times New Roman" w:eastAsia="Times New Roman" w:hAnsi="Times New Roman" w:cs="Times New Roman"/>
          <w:color w:val="000000"/>
          <w:sz w:val="27"/>
          <w:szCs w:val="27"/>
        </w:rPr>
        <w:t>едующий</w:t>
      </w:r>
      <w:r w:rsidR="002405ED"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кафедрой</w:t>
      </w:r>
      <w:r w:rsidR="002405ED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</w:p>
    <w:p w14:paraId="0C3118C3" w14:textId="64D8EC96" w:rsidR="002405ED" w:rsidRPr="000E14F1" w:rsidRDefault="002405ED" w:rsidP="002405ED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профессор</w:t>
      </w:r>
      <w:r w:rsidR="00E414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Г.Х. </w:t>
      </w:r>
      <w:proofErr w:type="spellStart"/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Мирсаева</w:t>
      </w:r>
      <w:proofErr w:type="spellEnd"/>
    </w:p>
    <w:p w14:paraId="528F9721" w14:textId="6992EF83" w:rsidR="002405ED" w:rsidRPr="000E14F1" w:rsidRDefault="00B02778" w:rsidP="002405ED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0</w:t>
      </w:r>
      <w:r w:rsidR="00487471">
        <w:rPr>
          <w:rFonts w:ascii="Times New Roman" w:eastAsia="Times New Roman" w:hAnsi="Times New Roman" w:cs="Times New Roman"/>
          <w:color w:val="000000"/>
          <w:sz w:val="27"/>
          <w:szCs w:val="27"/>
        </w:rPr>
        <w:t>3 июня</w:t>
      </w:r>
      <w:r w:rsidR="002405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2405ED"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2021</w:t>
      </w:r>
      <w:r w:rsidR="002405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2405ED"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 w:rsidR="002405ED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34565B1E" w14:textId="17A3E4AC"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565993EB" w14:textId="458C931C"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3CF472DD" w14:textId="08E74C06"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2C5C3D73" w14:textId="77777777"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1E4DFE44" w14:textId="3D139C0C" w:rsidR="000E14F1" w:rsidRP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МЕТОДИЧЕСКИЕ РЕКОМЕНДАЦИИ ДЛЯ ПРЕПОДАВАТЕЛЕЙ</w:t>
      </w:r>
    </w:p>
    <w:p w14:paraId="3DB18FAF" w14:textId="77777777" w:rsidR="00FC24D4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 практическому занятию на тему: </w:t>
      </w:r>
    </w:p>
    <w:p w14:paraId="312031AC" w14:textId="1D0AAD93" w:rsidR="000E14F1" w:rsidRP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</w:t>
      </w:r>
      <w:bookmarkStart w:id="0" w:name="_Hlk78898223"/>
      <w:r w:rsidR="00FC24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Митральные пороки сердца. </w:t>
      </w:r>
      <w:r w:rsidRPr="000E14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Аортальные пороки сердца</w:t>
      </w:r>
      <w:bookmarkEnd w:id="0"/>
      <w:r w:rsidRPr="000E14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»</w:t>
      </w:r>
    </w:p>
    <w:p w14:paraId="2A670E43" w14:textId="69AE3240"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91AF84B" w14:textId="77777777"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3B1E6B73" w14:textId="0AB41071" w:rsidR="000E14F1" w:rsidRP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Дисциплина: «Факультетская терапия»</w:t>
      </w:r>
    </w:p>
    <w:p w14:paraId="190CFE0F" w14:textId="5A1E145E" w:rsidR="000E14F1" w:rsidRPr="008B7088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7088">
        <w:rPr>
          <w:rFonts w:ascii="Times New Roman" w:eastAsia="Times New Roman" w:hAnsi="Times New Roman" w:cs="Times New Roman"/>
          <w:color w:val="000000"/>
          <w:sz w:val="27"/>
          <w:szCs w:val="27"/>
        </w:rPr>
        <w:t>Специальность: 31.05.0</w:t>
      </w:r>
      <w:r w:rsidR="00FC24D4" w:rsidRPr="008B7088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Pr="008B70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FC24D4" w:rsidRPr="008B7088">
        <w:rPr>
          <w:rFonts w:ascii="Times New Roman" w:eastAsia="Times New Roman" w:hAnsi="Times New Roman" w:cs="Times New Roman"/>
          <w:color w:val="000000"/>
          <w:sz w:val="27"/>
          <w:szCs w:val="27"/>
        </w:rPr>
        <w:t>Педиатрия</w:t>
      </w:r>
    </w:p>
    <w:p w14:paraId="227B52C7" w14:textId="5949BAE1" w:rsidR="000E14F1" w:rsidRPr="008B7088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70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Курс: </w:t>
      </w:r>
      <w:r w:rsidR="00FC24D4" w:rsidRPr="008B7088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</w:p>
    <w:p w14:paraId="70236126" w14:textId="7D2F083F" w:rsidR="000E14F1" w:rsidRPr="008B7088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7088">
        <w:rPr>
          <w:rFonts w:ascii="Times New Roman" w:eastAsia="Times New Roman" w:hAnsi="Times New Roman" w:cs="Times New Roman"/>
          <w:color w:val="000000"/>
          <w:sz w:val="27"/>
          <w:szCs w:val="27"/>
        </w:rPr>
        <w:t>Семестр: VI</w:t>
      </w:r>
    </w:p>
    <w:p w14:paraId="1852EC3D" w14:textId="33A406BA" w:rsid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70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Количество часов </w:t>
      </w:r>
      <w:r w:rsidR="000A5171" w:rsidRPr="008B7088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</w:p>
    <w:p w14:paraId="69DEF067" w14:textId="28B99129"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202A164" w14:textId="2E5E1CF8"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E061A93" w14:textId="77777777" w:rsidR="000E14F1" w:rsidRP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403D9655" w14:textId="77777777" w:rsidR="000E14F1" w:rsidRP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Уфа</w:t>
      </w:r>
    </w:p>
    <w:p w14:paraId="64813593" w14:textId="2C736BEF" w:rsidR="000E14F1" w:rsidRP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2021</w:t>
      </w:r>
    </w:p>
    <w:p w14:paraId="7DBB4535" w14:textId="3D0659D7" w:rsidR="002405ED" w:rsidRPr="000E14F1" w:rsidRDefault="002405ED" w:rsidP="002405E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 xml:space="preserve">Тема: </w:t>
      </w:r>
      <w:r w:rsidR="00FC24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Митральные пороки сердца. </w:t>
      </w:r>
      <w:r w:rsidR="00FC24D4" w:rsidRPr="000E14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Аортальные пороки сердца</w:t>
      </w:r>
    </w:p>
    <w:p w14:paraId="527EE135" w14:textId="77777777" w:rsidR="00B705AF" w:rsidRPr="00B705AF" w:rsidRDefault="00B705AF" w:rsidP="00B705AF">
      <w:pPr>
        <w:spacing w:after="120"/>
        <w:ind w:right="-1"/>
        <w:rPr>
          <w:rFonts w:ascii="Times New Roman" w:hAnsi="Times New Roman" w:cs="Times New Roman"/>
          <w:sz w:val="27"/>
          <w:szCs w:val="27"/>
          <w:lang w:eastAsia="x-none"/>
        </w:rPr>
      </w:pPr>
      <w:r w:rsidRPr="00B705AF">
        <w:rPr>
          <w:rFonts w:ascii="Times New Roman" w:hAnsi="Times New Roman" w:cs="Times New Roman"/>
          <w:sz w:val="27"/>
          <w:szCs w:val="27"/>
          <w:lang w:val="x-none" w:eastAsia="x-none"/>
        </w:rPr>
        <w:t xml:space="preserve">на основании рабочей программы учебной дисциплины «Факультетская терапия», утвержденной </w:t>
      </w:r>
      <w:r w:rsidRPr="00B705AF">
        <w:rPr>
          <w:rFonts w:ascii="Times New Roman" w:hAnsi="Times New Roman" w:cs="Times New Roman"/>
          <w:sz w:val="27"/>
          <w:szCs w:val="27"/>
          <w:lang w:eastAsia="x-none"/>
        </w:rPr>
        <w:t xml:space="preserve"> 30 июня </w:t>
      </w:r>
      <w:r w:rsidRPr="00B705AF">
        <w:rPr>
          <w:rFonts w:ascii="Times New Roman" w:hAnsi="Times New Roman" w:cs="Times New Roman"/>
          <w:sz w:val="27"/>
          <w:szCs w:val="27"/>
          <w:lang w:val="x-none" w:eastAsia="x-none"/>
        </w:rPr>
        <w:t>2021 г.</w:t>
      </w:r>
      <w:r w:rsidRPr="00B705AF">
        <w:rPr>
          <w:rFonts w:ascii="Times New Roman" w:hAnsi="Times New Roman" w:cs="Times New Roman"/>
          <w:sz w:val="27"/>
          <w:szCs w:val="27"/>
          <w:lang w:eastAsia="x-none"/>
        </w:rPr>
        <w:t>, протокол №11</w:t>
      </w:r>
    </w:p>
    <w:p w14:paraId="7F131B5C" w14:textId="77777777" w:rsidR="002405ED" w:rsidRPr="000E14F1" w:rsidRDefault="002405ED" w:rsidP="002405E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Рецензенты:</w:t>
      </w:r>
    </w:p>
    <w:p w14:paraId="5B167C38" w14:textId="77777777" w:rsidR="00340967" w:rsidRPr="00340967" w:rsidRDefault="00340967" w:rsidP="0034096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409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А.Я. Кравченко  доктор медицинских наук,  профессор кафедры факультетской терапии ФГБОУ </w:t>
      </w:r>
      <w:proofErr w:type="gramStart"/>
      <w:r w:rsidRPr="00340967">
        <w:rPr>
          <w:rFonts w:ascii="Times New Roman" w:eastAsia="Calibri" w:hAnsi="Times New Roman" w:cs="Times New Roman"/>
          <w:sz w:val="28"/>
          <w:szCs w:val="28"/>
          <w:lang w:eastAsia="en-US"/>
        </w:rPr>
        <w:t>ВО</w:t>
      </w:r>
      <w:proofErr w:type="gramEnd"/>
      <w:r w:rsidRPr="003409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Воронежский государственный медицинский университет им. Н.Н. Бурденко Минздрава России. </w:t>
      </w:r>
    </w:p>
    <w:p w14:paraId="08A844A4" w14:textId="77777777" w:rsidR="00340967" w:rsidRPr="00340967" w:rsidRDefault="00340967" w:rsidP="0034096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en-US"/>
        </w:rPr>
      </w:pPr>
      <w:r w:rsidRPr="00340967">
        <w:rPr>
          <w:rFonts w:ascii="Calibri" w:eastAsia="Times New Roman" w:hAnsi="Calibri" w:cs="Times New Roman"/>
          <w:sz w:val="28"/>
          <w:szCs w:val="28"/>
          <w:lang w:eastAsia="en-US"/>
        </w:rPr>
        <w:t xml:space="preserve">2. </w:t>
      </w:r>
      <w:r w:rsidRPr="00340967">
        <w:rPr>
          <w:rFonts w:ascii="Times New Roman" w:eastAsia="Times New Roman" w:hAnsi="Times New Roman" w:cs="Times New Roman"/>
          <w:sz w:val="28"/>
          <w:szCs w:val="28"/>
          <w:lang w:eastAsia="en-US"/>
        </w:rPr>
        <w:t>И.А. Казакова  заведующий кафедрой внутренних болезней с курсами лучевых методов диагностики и лечения, ВПТ ФГБОУ «Ижевская государственная медицинская академия» Минздрава России, доктор медицинских наук,  профессор.</w:t>
      </w:r>
      <w:r w:rsidRPr="00340967">
        <w:rPr>
          <w:rFonts w:ascii="Calibri" w:eastAsia="Times New Roman" w:hAnsi="Calibri" w:cs="Times New Roman"/>
          <w:sz w:val="28"/>
          <w:szCs w:val="28"/>
          <w:lang w:eastAsia="en-US"/>
        </w:rPr>
        <w:t xml:space="preserve"> </w:t>
      </w:r>
    </w:p>
    <w:p w14:paraId="1F375D53" w14:textId="77777777" w:rsidR="00487471" w:rsidRDefault="00487471" w:rsidP="002405E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5653A28" w14:textId="11DC68D1" w:rsidR="002405ED" w:rsidRPr="000E14F1" w:rsidRDefault="002405ED" w:rsidP="002405E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Автор: доц. </w:t>
      </w:r>
      <w:r w:rsidR="00662B66">
        <w:rPr>
          <w:rFonts w:ascii="Times New Roman" w:eastAsia="Times New Roman" w:hAnsi="Times New Roman" w:cs="Times New Roman"/>
          <w:color w:val="000000"/>
          <w:sz w:val="27"/>
          <w:szCs w:val="27"/>
        </w:rPr>
        <w:t>Андрианова О.Л.</w:t>
      </w:r>
    </w:p>
    <w:p w14:paraId="2A03FC24" w14:textId="77777777" w:rsidR="00487471" w:rsidRDefault="00487471" w:rsidP="002405E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774CA9A" w14:textId="625384D6" w:rsidR="002405ED" w:rsidRDefault="002405ED" w:rsidP="002405E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Утверждено на заседании №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="00487471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="00AB2EA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кафедры факультетской терапии </w:t>
      </w:r>
    </w:p>
    <w:p w14:paraId="768D4704" w14:textId="4FADD618" w:rsidR="002405ED" w:rsidRPr="000E14F1" w:rsidRDefault="002405ED" w:rsidP="002405E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 </w:t>
      </w:r>
      <w:r w:rsidR="00662B66">
        <w:rPr>
          <w:rFonts w:ascii="Times New Roman" w:eastAsia="Times New Roman" w:hAnsi="Times New Roman" w:cs="Times New Roman"/>
          <w:color w:val="000000"/>
          <w:sz w:val="27"/>
          <w:szCs w:val="27"/>
        </w:rPr>
        <w:t>0</w:t>
      </w:r>
      <w:r w:rsidR="0048747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 июня </w:t>
      </w: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2021г.</w:t>
      </w:r>
    </w:p>
    <w:p w14:paraId="00E30659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1A0941D7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6A681FEF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4234931A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62FFAB17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6E329897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06094688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2F464818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18056CA7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04E77E05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79E3482D" w14:textId="77777777" w:rsidR="000E14F1" w:rsidRPr="00340967" w:rsidRDefault="000E14F1" w:rsidP="00340967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/>
        </w:rPr>
      </w:pPr>
      <w:bookmarkStart w:id="1" w:name="_GoBack"/>
      <w:bookmarkEnd w:id="1"/>
    </w:p>
    <w:p w14:paraId="13604C1D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782AEAB1" w14:textId="77777777" w:rsidR="008E2502" w:rsidRDefault="008E2502" w:rsidP="008E2502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7A36247C" w14:textId="0C3BD282" w:rsidR="0057390E" w:rsidRPr="008E2502" w:rsidRDefault="0057390E" w:rsidP="008E2502">
      <w:pPr>
        <w:pStyle w:val="a3"/>
        <w:numPr>
          <w:ilvl w:val="0"/>
          <w:numId w:val="8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250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Тема и ее актуальность</w:t>
      </w:r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FC24D4">
        <w:rPr>
          <w:rFonts w:ascii="Times New Roman" w:eastAsia="Calibri" w:hAnsi="Times New Roman" w:cs="Times New Roman"/>
          <w:sz w:val="28"/>
          <w:szCs w:val="28"/>
          <w:lang w:eastAsia="en-US"/>
        </w:rPr>
        <w:t>митральные</w:t>
      </w:r>
      <w:r w:rsidR="00DC65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пороки сердца (МПС)</w:t>
      </w:r>
      <w:r w:rsidR="00FC24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>аортальные пороки</w:t>
      </w:r>
      <w:r w:rsidR="00DC65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(АПС)</w:t>
      </w:r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сердца</w:t>
      </w:r>
      <w:r w:rsidR="00FC24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формируются вследствие аномального анатомического строения сердечных структур и обусловливают изменения внутрисердечной гемодинамики, а </w:t>
      </w:r>
      <w:r w:rsidR="00370D6B"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>также</w:t>
      </w:r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системного кровотока. Однозначных и точных эпидемиологических сведений о частоте встречаемости </w:t>
      </w:r>
      <w:r w:rsidR="00FC24D4">
        <w:rPr>
          <w:rFonts w:ascii="Times New Roman" w:eastAsia="Calibri" w:hAnsi="Times New Roman" w:cs="Times New Roman"/>
          <w:sz w:val="28"/>
          <w:szCs w:val="28"/>
          <w:lang w:eastAsia="en-US"/>
        </w:rPr>
        <w:t>пороков аортального и митрального клапанов</w:t>
      </w:r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нет, однако имеется тенденция к увеличению распространенности данных состояний в более старших возрастных группах. </w:t>
      </w:r>
      <w:r w:rsidR="00FC24D4">
        <w:rPr>
          <w:rFonts w:ascii="Times New Roman" w:eastAsia="Calibri" w:hAnsi="Times New Roman" w:cs="Times New Roman"/>
          <w:sz w:val="28"/>
          <w:szCs w:val="28"/>
          <w:lang w:eastAsia="en-US"/>
        </w:rPr>
        <w:t>Этиология порок</w:t>
      </w:r>
      <w:r w:rsidR="00D91D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ов весьма разнообразна, и ее структура меняется с возрастом. </w:t>
      </w:r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Рост средней продолжительности жизни населения, вероятно, будет способствовать росту числа лиц </w:t>
      </w:r>
      <w:r w:rsidR="00FC24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</w:t>
      </w:r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>пороками</w:t>
      </w:r>
      <w:r w:rsidR="00FC24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сердца</w:t>
      </w:r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 Клинически и </w:t>
      </w:r>
      <w:proofErr w:type="spellStart"/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>гемодинамически</w:t>
      </w:r>
      <w:proofErr w:type="spellEnd"/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значимые </w:t>
      </w:r>
      <w:r w:rsidR="00D91D4D">
        <w:rPr>
          <w:rFonts w:ascii="Times New Roman" w:eastAsia="Calibri" w:hAnsi="Times New Roman" w:cs="Times New Roman"/>
          <w:sz w:val="28"/>
          <w:szCs w:val="28"/>
          <w:lang w:eastAsia="en-US"/>
        </w:rPr>
        <w:t>пороки</w:t>
      </w:r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резко повышают риск смерти больных, при этом медикаментозная терапия не улучшает прогноз и</w:t>
      </w:r>
      <w:r w:rsidRPr="008E2502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>носит лишь вспомогательный характер. Только своевременная хирургическая коррекция способна предотвратить неблагоприятный исход. Все это обусловливает высокую социальную и медицинскую значимость, обсуждаемой проблемы.</w:t>
      </w:r>
    </w:p>
    <w:p w14:paraId="0A22B4DE" w14:textId="61211588" w:rsidR="0057390E" w:rsidRPr="000A5171" w:rsidRDefault="0057390E" w:rsidP="00A075C3">
      <w:pPr>
        <w:numPr>
          <w:ilvl w:val="0"/>
          <w:numId w:val="8"/>
        </w:numPr>
        <w:spacing w:after="16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Учебные цели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овладение врачебными умениями и навыками диагностики </w:t>
      </w:r>
      <w:r w:rsidR="00DC65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МПС и 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АПС; овладение навыками планирования и оказания плановой, неотложной и экстренной медицинской помощи </w:t>
      </w:r>
      <w:r w:rsidR="00DC65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пациентов с МПС и 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АПС. Овладение навыками определения показаний к хирургическому лечению </w:t>
      </w:r>
      <w:r w:rsidR="00DC658F">
        <w:rPr>
          <w:rFonts w:ascii="Times New Roman" w:eastAsia="Calibri" w:hAnsi="Times New Roman" w:cs="Times New Roman"/>
          <w:sz w:val="28"/>
          <w:szCs w:val="28"/>
          <w:lang w:eastAsia="en-US"/>
        </w:rPr>
        <w:t>пороков сердца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ознакомление с основными методами хирургической коррекции. Формирование профессиональных компетенций </w:t>
      </w:r>
      <w:r w:rsidR="00CD2A84">
        <w:rPr>
          <w:rFonts w:ascii="Times New Roman" w:eastAsia="Calibri" w:hAnsi="Times New Roman" w:cs="Times New Roman"/>
          <w:sz w:val="28"/>
          <w:szCs w:val="28"/>
          <w:lang w:eastAsia="en-US"/>
        </w:rPr>
        <w:t>ОПК-4, ОПК-5</w:t>
      </w:r>
      <w:r w:rsidR="00EB48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ОПК-7, </w:t>
      </w:r>
      <w:r w:rsidR="00CD2A84">
        <w:rPr>
          <w:rFonts w:ascii="Times New Roman" w:eastAsia="Calibri" w:hAnsi="Times New Roman" w:cs="Times New Roman"/>
          <w:sz w:val="28"/>
          <w:szCs w:val="28"/>
          <w:lang w:eastAsia="en-US"/>
        </w:rPr>
        <w:t>ПК-13, ПК-14</w:t>
      </w:r>
      <w:r w:rsidR="008E25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8E2502" w:rsidRPr="000A5171">
        <w:rPr>
          <w:rFonts w:ascii="Times New Roman" w:hAnsi="Times New Roman" w:cs="Times New Roman"/>
          <w:color w:val="000000"/>
          <w:sz w:val="28"/>
          <w:szCs w:val="28"/>
        </w:rPr>
        <w:t>ассоциированных с трудовыми функциями</w:t>
      </w:r>
      <w:proofErr w:type="gramStart"/>
      <w:r w:rsidR="008E2502" w:rsidRPr="000A5171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="008E2502" w:rsidRPr="000A5171">
        <w:rPr>
          <w:rFonts w:ascii="Times New Roman" w:hAnsi="Times New Roman" w:cs="Times New Roman"/>
          <w:color w:val="000000"/>
          <w:sz w:val="28"/>
          <w:szCs w:val="28"/>
        </w:rPr>
        <w:t>/01.7, А/02.7, А/03.7.</w:t>
      </w:r>
    </w:p>
    <w:p w14:paraId="2D678CEB" w14:textId="60A2448D" w:rsidR="0057390E" w:rsidRPr="0057390E" w:rsidRDefault="0057390E" w:rsidP="001C0DF6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bookmarkStart w:id="2" w:name="_Hlk43544445"/>
      <w:r w:rsidRPr="005739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Для формирования </w:t>
      </w:r>
      <w:r w:rsidR="004B4192">
        <w:rPr>
          <w:b/>
          <w:sz w:val="28"/>
          <w:szCs w:val="28"/>
        </w:rPr>
        <w:t xml:space="preserve">общепрофессиональных и </w:t>
      </w:r>
      <w:r w:rsidRPr="005739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профессиональных компетенций обучающийся должен знать: </w:t>
      </w:r>
    </w:p>
    <w:bookmarkEnd w:id="2"/>
    <w:p w14:paraId="7895ED35" w14:textId="77777777" w:rsidR="0057390E" w:rsidRPr="0057390E" w:rsidRDefault="0057390E" w:rsidP="00A075C3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анатомо-физиологические особенности строения клапанного аппарата сердца;</w:t>
      </w:r>
    </w:p>
    <w:p w14:paraId="2ABA024A" w14:textId="77777777" w:rsidR="0057390E" w:rsidRPr="0057390E" w:rsidRDefault="0057390E" w:rsidP="00A075C3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" w:name="_Hlk43567624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особенности внутрисердечной гемодинамики и гемодинамику в малом и большом кругах кровообращения;</w:t>
      </w:r>
    </w:p>
    <w:p w14:paraId="3CF6AA6C" w14:textId="77777777" w:rsidR="0057390E" w:rsidRPr="0057390E" w:rsidRDefault="0057390E" w:rsidP="00A075C3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методику </w:t>
      </w:r>
      <w:proofErr w:type="spellStart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физикального</w:t>
      </w:r>
      <w:proofErr w:type="spellEnd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обследования пациентов с заболеваниями сердечно-сосудистой системы;</w:t>
      </w:r>
    </w:p>
    <w:p w14:paraId="5DF4CD65" w14:textId="36A5DCCF" w:rsidR="0057390E" w:rsidRPr="0057390E" w:rsidRDefault="0057390E" w:rsidP="00A075C3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типы</w:t>
      </w:r>
      <w:r w:rsidR="00DC65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МПС (митральный стеноз, митральная регургитация) и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АПС (аортальный стеноз, аортальная регургитация);</w:t>
      </w:r>
    </w:p>
    <w:p w14:paraId="13788591" w14:textId="1DF90089" w:rsidR="0057390E" w:rsidRPr="0057390E" w:rsidRDefault="0057390E" w:rsidP="00A075C3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классификации и основные </w:t>
      </w:r>
      <w:proofErr w:type="spellStart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этиоло</w:t>
      </w:r>
      <w:proofErr w:type="spellEnd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-патогенетические факторы </w:t>
      </w:r>
      <w:r w:rsidR="00DC65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МПС и 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АПС в зависимости от типа;</w:t>
      </w:r>
    </w:p>
    <w:p w14:paraId="11A8D868" w14:textId="5EE8C670" w:rsidR="0057390E" w:rsidRPr="0057390E" w:rsidRDefault="0057390E" w:rsidP="00A075C3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клинические синдромы при </w:t>
      </w:r>
      <w:r w:rsidR="00DC65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МПС и 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АПС</w:t>
      </w:r>
      <w:r w:rsidR="00DC658F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особенности</w:t>
      </w:r>
      <w:r w:rsidR="00DC65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клинической картины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зависимости от типа</w:t>
      </w:r>
      <w:r w:rsidR="00DC65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порока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1582C143" w14:textId="2C863277" w:rsidR="0057390E" w:rsidRPr="0057390E" w:rsidRDefault="0057390E" w:rsidP="00A075C3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осложнения</w:t>
      </w:r>
      <w:r w:rsidR="00DC65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МПС и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АПС;</w:t>
      </w:r>
    </w:p>
    <w:p w14:paraId="543CD2A6" w14:textId="78C38BDB" w:rsidR="0057390E" w:rsidRPr="0057390E" w:rsidRDefault="0057390E" w:rsidP="00A075C3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инструментальные методы исследования, применяемые для диагностики</w:t>
      </w:r>
      <w:r w:rsidR="00DC65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МПС и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АПС (фонокардиографи</w:t>
      </w:r>
      <w:r w:rsidR="00DC658F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, ЭКГ, рентгенографи</w:t>
      </w:r>
      <w:r w:rsidR="00DC658F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органов грудной клетки, эхокардиографи</w:t>
      </w:r>
      <w:r w:rsidR="00DC658F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допплерографией, МСКТ и МРТ сердца) и характерные для</w:t>
      </w:r>
      <w:r w:rsidR="00DC65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МПС и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АПС изменения, выявляемые с помощью этих методов;</w:t>
      </w:r>
    </w:p>
    <w:p w14:paraId="3C6A03B2" w14:textId="0DB7AE67" w:rsidR="0057390E" w:rsidRPr="0057390E" w:rsidRDefault="0057390E" w:rsidP="00A075C3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основные методы хирургической коррекции</w:t>
      </w:r>
      <w:r w:rsidR="00DC65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МПС и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АПС</w:t>
      </w:r>
      <w:r w:rsidR="00DC658F">
        <w:rPr>
          <w:rFonts w:ascii="Times New Roman" w:eastAsia="Calibri" w:hAnsi="Times New Roman" w:cs="Times New Roman"/>
          <w:sz w:val="28"/>
          <w:szCs w:val="28"/>
          <w:lang w:eastAsia="en-US"/>
        </w:rPr>
        <w:t>, показания для хирургического лечения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4A1C91E4" w14:textId="13D76D3F" w:rsidR="0057390E" w:rsidRPr="0057390E" w:rsidRDefault="0057390E" w:rsidP="00A075C3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принципы </w:t>
      </w:r>
      <w:proofErr w:type="spellStart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посиндромной</w:t>
      </w:r>
      <w:proofErr w:type="spellEnd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медикаментозной терапии </w:t>
      </w:r>
      <w:r w:rsidR="00DC65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МПС и 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АПС.</w:t>
      </w:r>
    </w:p>
    <w:p w14:paraId="6DABA563" w14:textId="77777777" w:rsidR="004B4192" w:rsidRPr="004B4192" w:rsidRDefault="004B4192" w:rsidP="004B4192">
      <w:pPr>
        <w:pStyle w:val="a3"/>
        <w:spacing w:line="276" w:lineRule="auto"/>
        <w:ind w:left="10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B4192">
        <w:rPr>
          <w:rFonts w:ascii="Times New Roman" w:hAnsi="Times New Roman" w:cs="Times New Roman"/>
          <w:b/>
          <w:sz w:val="28"/>
          <w:szCs w:val="28"/>
        </w:rPr>
        <w:t xml:space="preserve">Для формирования общепрофессиональных и профессиональных компетенций обучающийся должен </w:t>
      </w:r>
      <w:r w:rsidRPr="004B4192">
        <w:rPr>
          <w:rFonts w:ascii="Times New Roman" w:hAnsi="Times New Roman" w:cs="Times New Roman"/>
          <w:b/>
          <w:bCs/>
          <w:sz w:val="28"/>
          <w:szCs w:val="28"/>
        </w:rPr>
        <w:t>владеть:</w:t>
      </w:r>
      <w:r w:rsidRPr="004B41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31571B" w14:textId="4275EB41" w:rsidR="0057390E" w:rsidRPr="0057390E" w:rsidRDefault="0057390E" w:rsidP="00A075C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собирать жалобы и анамнез, учитывая особенности коммуникации с пожилыми людьми и/или маломобильными пациентами (</w:t>
      </w:r>
      <w:r w:rsidR="00EB4821" w:rsidRPr="00564CC6">
        <w:rPr>
          <w:rFonts w:ascii="Times New Roman" w:hAnsi="Times New Roman" w:cs="Times New Roman"/>
          <w:sz w:val="28"/>
          <w:szCs w:val="28"/>
        </w:rPr>
        <w:t>ОПК-4</w:t>
      </w:r>
      <w:r w:rsidR="00EB4821">
        <w:rPr>
          <w:rFonts w:ascii="Times New Roman" w:hAnsi="Times New Roman" w:cs="Times New Roman"/>
          <w:sz w:val="28"/>
          <w:szCs w:val="28"/>
        </w:rPr>
        <w:t xml:space="preserve">, </w:t>
      </w:r>
      <w:r w:rsidR="00CD2A84">
        <w:rPr>
          <w:rFonts w:ascii="Times New Roman" w:hAnsi="Times New Roman"/>
          <w:sz w:val="28"/>
          <w:szCs w:val="28"/>
          <w:lang w:eastAsia="en-US"/>
        </w:rPr>
        <w:t>ПК-13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01E787B2" w14:textId="5CE0482F" w:rsidR="0057390E" w:rsidRPr="0057390E" w:rsidRDefault="0057390E" w:rsidP="00A075C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проводить </w:t>
      </w:r>
      <w:proofErr w:type="spellStart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физикальное</w:t>
      </w:r>
      <w:proofErr w:type="spellEnd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обследование пациента (</w:t>
      </w:r>
      <w:r w:rsidR="00EB4821" w:rsidRPr="00564CC6">
        <w:rPr>
          <w:rFonts w:ascii="Times New Roman" w:hAnsi="Times New Roman" w:cs="Times New Roman"/>
          <w:sz w:val="28"/>
          <w:szCs w:val="28"/>
        </w:rPr>
        <w:t>ОПК-4</w:t>
      </w:r>
      <w:r w:rsidR="00EB4821">
        <w:rPr>
          <w:rFonts w:ascii="Times New Roman" w:hAnsi="Times New Roman" w:cs="Times New Roman"/>
          <w:sz w:val="28"/>
          <w:szCs w:val="28"/>
        </w:rPr>
        <w:t xml:space="preserve">, </w:t>
      </w:r>
      <w:r w:rsidR="00CD2A84">
        <w:rPr>
          <w:rFonts w:ascii="Times New Roman" w:hAnsi="Times New Roman"/>
          <w:sz w:val="28"/>
          <w:szCs w:val="28"/>
          <w:lang w:eastAsia="en-US"/>
        </w:rPr>
        <w:t>ПК-13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2A4D65D2" w14:textId="21CC78CA" w:rsidR="0057390E" w:rsidRPr="0057390E" w:rsidRDefault="0057390E" w:rsidP="00A075C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планировать и организовывать лабораторно-инструментальное диагностическое обследование пациента (</w:t>
      </w:r>
      <w:r w:rsidR="00EB4821" w:rsidRPr="00564CC6">
        <w:rPr>
          <w:rFonts w:ascii="Times New Roman" w:hAnsi="Times New Roman" w:cs="Times New Roman"/>
          <w:sz w:val="28"/>
          <w:szCs w:val="28"/>
        </w:rPr>
        <w:t>ОПК-4</w:t>
      </w:r>
      <w:r w:rsidR="00EB4821">
        <w:rPr>
          <w:rFonts w:ascii="Times New Roman" w:hAnsi="Times New Roman" w:cs="Times New Roman"/>
          <w:sz w:val="28"/>
          <w:szCs w:val="28"/>
        </w:rPr>
        <w:t xml:space="preserve">, </w:t>
      </w:r>
      <w:r w:rsidR="00CD2A84">
        <w:rPr>
          <w:rFonts w:ascii="Times New Roman" w:hAnsi="Times New Roman"/>
          <w:sz w:val="28"/>
          <w:szCs w:val="28"/>
          <w:lang w:eastAsia="en-US"/>
        </w:rPr>
        <w:t>ПК-13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7647FEEE" w14:textId="3AA6EDB7" w:rsidR="0057390E" w:rsidRPr="0057390E" w:rsidRDefault="0057390E" w:rsidP="00A075C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интерпретировать данные основных инструментальных исследований (</w:t>
      </w:r>
      <w:bookmarkStart w:id="4" w:name="_Hlk58150858"/>
      <w:r w:rsidR="00EB4821" w:rsidRPr="00564CC6">
        <w:rPr>
          <w:rFonts w:ascii="Times New Roman" w:hAnsi="Times New Roman" w:cs="Times New Roman"/>
          <w:sz w:val="28"/>
          <w:szCs w:val="28"/>
        </w:rPr>
        <w:t>ОПК-5</w:t>
      </w:r>
      <w:bookmarkEnd w:id="4"/>
      <w:r w:rsidR="00EB4821">
        <w:rPr>
          <w:rFonts w:ascii="Times New Roman" w:hAnsi="Times New Roman" w:cs="Times New Roman"/>
          <w:sz w:val="28"/>
          <w:szCs w:val="28"/>
        </w:rPr>
        <w:t xml:space="preserve">, </w:t>
      </w:r>
      <w:r w:rsidR="00CD2A84">
        <w:rPr>
          <w:rFonts w:ascii="Times New Roman" w:hAnsi="Times New Roman"/>
          <w:sz w:val="28"/>
          <w:szCs w:val="28"/>
          <w:lang w:eastAsia="en-US"/>
        </w:rPr>
        <w:t>ПК-14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430BF8E8" w14:textId="0D647E47" w:rsidR="0057390E" w:rsidRPr="0057390E" w:rsidRDefault="0057390E" w:rsidP="00A075C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формулировать клинический диагноз с указанием основного заболевания, его осложнений, фоновых или сопутствующих заболеваний (</w:t>
      </w:r>
      <w:r w:rsidR="00EB4821" w:rsidRPr="00564CC6">
        <w:rPr>
          <w:rFonts w:ascii="Times New Roman" w:hAnsi="Times New Roman" w:cs="Times New Roman"/>
          <w:sz w:val="28"/>
          <w:szCs w:val="28"/>
        </w:rPr>
        <w:t>ОПК-5</w:t>
      </w:r>
      <w:r w:rsidR="00EB4821">
        <w:rPr>
          <w:rFonts w:ascii="Times New Roman" w:hAnsi="Times New Roman" w:cs="Times New Roman"/>
          <w:sz w:val="28"/>
          <w:szCs w:val="28"/>
        </w:rPr>
        <w:t xml:space="preserve">, </w:t>
      </w:r>
      <w:r w:rsidR="00CD2A84">
        <w:rPr>
          <w:rFonts w:ascii="Times New Roman" w:hAnsi="Times New Roman"/>
          <w:sz w:val="28"/>
          <w:szCs w:val="28"/>
          <w:lang w:eastAsia="en-US"/>
        </w:rPr>
        <w:t>ПК-14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3D58AD47" w14:textId="22CA1653" w:rsidR="0057390E" w:rsidRPr="0057390E" w:rsidRDefault="0057390E" w:rsidP="00A075C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разрабатывать план действий с учетом протекания патологического процесса и его осложнений (</w:t>
      </w:r>
      <w:bookmarkStart w:id="5" w:name="_Hlk58155024"/>
      <w:r w:rsidR="00EB4821" w:rsidRPr="00564CC6">
        <w:rPr>
          <w:rFonts w:ascii="Times New Roman" w:hAnsi="Times New Roman" w:cs="Times New Roman"/>
          <w:sz w:val="28"/>
          <w:szCs w:val="28"/>
        </w:rPr>
        <w:t>ОПК-5</w:t>
      </w:r>
      <w:r w:rsidR="00EB4821">
        <w:rPr>
          <w:rFonts w:ascii="Times New Roman" w:hAnsi="Times New Roman" w:cs="Times New Roman"/>
          <w:sz w:val="28"/>
          <w:szCs w:val="28"/>
        </w:rPr>
        <w:t xml:space="preserve">, </w:t>
      </w:r>
      <w:r w:rsidR="00CD2A84">
        <w:rPr>
          <w:rFonts w:ascii="Times New Roman" w:hAnsi="Times New Roman"/>
          <w:sz w:val="28"/>
          <w:szCs w:val="28"/>
          <w:lang w:eastAsia="en-US"/>
        </w:rPr>
        <w:t>ПК-14</w:t>
      </w:r>
      <w:bookmarkEnd w:id="5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0DFC6433" w14:textId="1C9E20F0" w:rsidR="0057390E" w:rsidRPr="0057390E" w:rsidRDefault="0057390E" w:rsidP="00A075C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определять показания к </w:t>
      </w:r>
      <w:r w:rsidR="00E1307E">
        <w:rPr>
          <w:rFonts w:ascii="Times New Roman" w:eastAsia="Calibri" w:hAnsi="Times New Roman" w:cs="Times New Roman"/>
          <w:sz w:val="28"/>
          <w:szCs w:val="28"/>
          <w:lang w:eastAsia="en-US"/>
        </w:rPr>
        <w:t>тому или иному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методу лечения (</w:t>
      </w:r>
      <w:r w:rsidR="00EB4821" w:rsidRPr="00564CC6">
        <w:rPr>
          <w:rFonts w:ascii="Times New Roman" w:hAnsi="Times New Roman" w:cs="Times New Roman"/>
          <w:sz w:val="28"/>
          <w:szCs w:val="28"/>
        </w:rPr>
        <w:t>ОПК-5</w:t>
      </w:r>
      <w:r w:rsidR="00EB4821">
        <w:rPr>
          <w:rFonts w:ascii="Times New Roman" w:hAnsi="Times New Roman" w:cs="Times New Roman"/>
          <w:sz w:val="28"/>
          <w:szCs w:val="28"/>
        </w:rPr>
        <w:t xml:space="preserve">, </w:t>
      </w:r>
      <w:r w:rsidR="00CD2A84">
        <w:rPr>
          <w:rFonts w:ascii="Times New Roman" w:hAnsi="Times New Roman"/>
          <w:sz w:val="28"/>
          <w:szCs w:val="28"/>
          <w:lang w:eastAsia="en-US"/>
        </w:rPr>
        <w:t>ПК-14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269C9F1E" w14:textId="1F3C899B" w:rsidR="0057390E" w:rsidRPr="0057390E" w:rsidRDefault="0057390E" w:rsidP="00A075C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оказывать помощь в неотложных ситуациях у пациентов с </w:t>
      </w:r>
      <w:proofErr w:type="spellStart"/>
      <w:proofErr w:type="gramStart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кардио-васкулярной</w:t>
      </w:r>
      <w:proofErr w:type="spellEnd"/>
      <w:proofErr w:type="gramEnd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патологией (</w:t>
      </w:r>
      <w:r w:rsidR="00CD2A84">
        <w:rPr>
          <w:rFonts w:ascii="Times New Roman" w:eastAsia="Calibri" w:hAnsi="Times New Roman" w:cs="Times New Roman"/>
          <w:sz w:val="28"/>
          <w:szCs w:val="28"/>
          <w:lang w:eastAsia="en-US"/>
        </w:rPr>
        <w:t>ОПК-7)</w:t>
      </w:r>
    </w:p>
    <w:p w14:paraId="61910A47" w14:textId="4BD4220C" w:rsidR="0057390E" w:rsidRPr="0057390E" w:rsidRDefault="0057390E" w:rsidP="00A075C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работать с медицинской документацией (</w:t>
      </w:r>
      <w:r w:rsidR="00EB48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ОПК-5, </w:t>
      </w:r>
      <w:r w:rsidR="00CD2A84">
        <w:rPr>
          <w:rFonts w:ascii="Times New Roman" w:eastAsia="Calibri" w:hAnsi="Times New Roman" w:cs="Times New Roman"/>
          <w:sz w:val="28"/>
          <w:szCs w:val="28"/>
          <w:lang w:eastAsia="en-US"/>
        </w:rPr>
        <w:t>ПК-14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14:paraId="47162881" w14:textId="77777777" w:rsidR="004B4192" w:rsidRDefault="004B4192" w:rsidP="004B4192">
      <w:pPr>
        <w:pStyle w:val="af1"/>
        <w:ind w:left="1080" w:right="-1" w:firstLine="0"/>
        <w:rPr>
          <w:b/>
          <w:szCs w:val="28"/>
        </w:rPr>
      </w:pPr>
      <w:r w:rsidRPr="00003933">
        <w:rPr>
          <w:b/>
          <w:szCs w:val="28"/>
        </w:rPr>
        <w:t xml:space="preserve">Для формирования </w:t>
      </w:r>
      <w:r>
        <w:rPr>
          <w:b/>
          <w:szCs w:val="28"/>
        </w:rPr>
        <w:t>общепрофессиональных и</w:t>
      </w:r>
      <w:r w:rsidRPr="00003933">
        <w:rPr>
          <w:b/>
          <w:szCs w:val="28"/>
        </w:rPr>
        <w:t xml:space="preserve"> профессиональных компетенций обучающийся должен</w:t>
      </w:r>
      <w:r w:rsidRPr="00003933">
        <w:rPr>
          <w:b/>
          <w:bCs/>
          <w:szCs w:val="28"/>
        </w:rPr>
        <w:t xml:space="preserve"> уметь</w:t>
      </w:r>
      <w:r w:rsidRPr="00003933">
        <w:rPr>
          <w:b/>
          <w:szCs w:val="28"/>
        </w:rPr>
        <w:t>:</w:t>
      </w:r>
    </w:p>
    <w:p w14:paraId="172A7CBF" w14:textId="48F5CC53" w:rsidR="0057390E" w:rsidRPr="0057390E" w:rsidRDefault="0057390E" w:rsidP="00A075C3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методами общеклинического обследования пациентов </w:t>
      </w:r>
    </w:p>
    <w:p w14:paraId="54006F0C" w14:textId="18AC694A" w:rsidR="0057390E" w:rsidRPr="0057390E" w:rsidRDefault="0057390E" w:rsidP="00A075C3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интерпретацией результатов лабораторных и инструментальных   методов диагностики </w:t>
      </w:r>
    </w:p>
    <w:p w14:paraId="2FB0FA06" w14:textId="29500D42" w:rsidR="0057390E" w:rsidRPr="0057390E" w:rsidRDefault="0057390E" w:rsidP="00A075C3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алгоритмом постановки развернутого клинического диагноза по современным классификациям </w:t>
      </w:r>
    </w:p>
    <w:p w14:paraId="337489C7" w14:textId="7F195A7D" w:rsidR="0057390E" w:rsidRPr="0057390E" w:rsidRDefault="0057390E" w:rsidP="00A075C3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алгоритмом диагностики и интенсивной терапии при осложнениях АПС (острая левожелудочковая недостаточность, фибрилляция желудочков)</w:t>
      </w:r>
    </w:p>
    <w:p w14:paraId="18D669B8" w14:textId="77777777" w:rsidR="0057390E" w:rsidRPr="0057390E" w:rsidRDefault="0057390E" w:rsidP="001C0DF6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14DC8765" w14:textId="77777777" w:rsidR="0057390E" w:rsidRPr="008E2502" w:rsidRDefault="0057390E" w:rsidP="008E2502">
      <w:pPr>
        <w:numPr>
          <w:ilvl w:val="0"/>
          <w:numId w:val="8"/>
        </w:numPr>
        <w:spacing w:after="16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8E250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Исходные базисные знания и умения: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5"/>
        <w:gridCol w:w="6662"/>
      </w:tblGrid>
      <w:tr w:rsidR="0057390E" w:rsidRPr="0057390E" w14:paraId="3B149DAD" w14:textId="77777777" w:rsidTr="00393503">
        <w:tc>
          <w:tcPr>
            <w:tcW w:w="3005" w:type="dxa"/>
          </w:tcPr>
          <w:p w14:paraId="6B42FD56" w14:textId="77777777" w:rsidR="0057390E" w:rsidRPr="0057390E" w:rsidRDefault="0057390E" w:rsidP="005739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Дисциплины</w:t>
            </w:r>
          </w:p>
        </w:tc>
        <w:tc>
          <w:tcPr>
            <w:tcW w:w="6662" w:type="dxa"/>
          </w:tcPr>
          <w:p w14:paraId="03FDCFAC" w14:textId="77777777" w:rsidR="0057390E" w:rsidRPr="0057390E" w:rsidRDefault="0057390E" w:rsidP="005739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знаний</w:t>
            </w:r>
          </w:p>
        </w:tc>
      </w:tr>
      <w:tr w:rsidR="0057390E" w:rsidRPr="0057390E" w14:paraId="1AA6E30B" w14:textId="77777777" w:rsidTr="00393503">
        <w:tc>
          <w:tcPr>
            <w:tcW w:w="3005" w:type="dxa"/>
          </w:tcPr>
          <w:p w14:paraId="20F1C56C" w14:textId="77777777" w:rsidR="0057390E" w:rsidRPr="0057390E" w:rsidRDefault="0057390E" w:rsidP="0057390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Анатомия и физиология</w:t>
            </w:r>
          </w:p>
        </w:tc>
        <w:tc>
          <w:tcPr>
            <w:tcW w:w="6662" w:type="dxa"/>
          </w:tcPr>
          <w:p w14:paraId="762F9653" w14:textId="77777777" w:rsidR="0057390E" w:rsidRPr="0057390E" w:rsidRDefault="0057390E" w:rsidP="0057390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Нормальное анатомическое строение аорты, сердца и его клапанов. Функционирование клапанного аппарата сердца в зависимости от фазы сердечного цикла. Особенности внутрисердечной гемодинамики и гемодинамики в малом и большом кругах кровообращения. Особенности кровоснабжения сердца.</w:t>
            </w:r>
          </w:p>
        </w:tc>
      </w:tr>
      <w:tr w:rsidR="0057390E" w:rsidRPr="0057390E" w14:paraId="0CA4ACC3" w14:textId="77777777" w:rsidTr="00393503">
        <w:tc>
          <w:tcPr>
            <w:tcW w:w="3005" w:type="dxa"/>
          </w:tcPr>
          <w:p w14:paraId="0F60DE43" w14:textId="77777777" w:rsidR="0057390E" w:rsidRPr="0057390E" w:rsidRDefault="0057390E" w:rsidP="0057390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739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Патанатомия</w:t>
            </w:r>
            <w:proofErr w:type="spellEnd"/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662" w:type="dxa"/>
          </w:tcPr>
          <w:p w14:paraId="123B6BD6" w14:textId="74B75B6D" w:rsidR="0057390E" w:rsidRPr="0057390E" w:rsidRDefault="0057390E" w:rsidP="0057390E">
            <w:pPr>
              <w:tabs>
                <w:tab w:val="left" w:pos="3095"/>
                <w:tab w:val="left" w:pos="683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Особенности патологоанатомической картины </w:t>
            </w:r>
            <w:r w:rsidR="00E130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митральных и </w:t>
            </w: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>аортальных пороков сердца различной этиологии</w:t>
            </w:r>
            <w:r w:rsidR="00E130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зависимости от этиологии</w:t>
            </w: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390E" w:rsidRPr="0057390E" w14:paraId="27D3E7D0" w14:textId="77777777" w:rsidTr="00393503">
        <w:tc>
          <w:tcPr>
            <w:tcW w:w="3005" w:type="dxa"/>
          </w:tcPr>
          <w:p w14:paraId="24847B46" w14:textId="77777777" w:rsidR="0057390E" w:rsidRPr="0057390E" w:rsidRDefault="0057390E" w:rsidP="0057390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6662" w:type="dxa"/>
          </w:tcPr>
          <w:p w14:paraId="0979FC62" w14:textId="08BFAC16" w:rsidR="0057390E" w:rsidRPr="0057390E" w:rsidRDefault="0057390E" w:rsidP="005739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Особенности внутрисердечной и центральной гемодинамики при различных пороках сердца. Закономерности патофизиологических изменений со стороны сердца и сосудов большого и малого кругов кровообращения. Механизмы компенсации </w:t>
            </w: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гемодинами</w:t>
            </w:r>
            <w:r w:rsidR="00E130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ческих нарушений при остро возникших повреждениях и хронической медленно прогрессирующей патологии клапанов сердца. </w:t>
            </w: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390E" w:rsidRPr="0057390E" w14:paraId="3319EF3C" w14:textId="77777777" w:rsidTr="00393503">
        <w:tc>
          <w:tcPr>
            <w:tcW w:w="3005" w:type="dxa"/>
          </w:tcPr>
          <w:p w14:paraId="0770D07C" w14:textId="77777777" w:rsidR="0057390E" w:rsidRPr="0057390E" w:rsidRDefault="0057390E" w:rsidP="0057390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Пропедевтика внутренних болезней</w:t>
            </w:r>
          </w:p>
        </w:tc>
        <w:tc>
          <w:tcPr>
            <w:tcW w:w="6662" w:type="dxa"/>
          </w:tcPr>
          <w:p w14:paraId="0DFAE830" w14:textId="77777777" w:rsidR="0057390E" w:rsidRPr="0057390E" w:rsidRDefault="0057390E" w:rsidP="005739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Семиотика пороков сердца. Методы </w:t>
            </w:r>
            <w:proofErr w:type="spellStart"/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физикального</w:t>
            </w:r>
            <w:proofErr w:type="spellEnd"/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лабораторно-инструментального исследования больных.</w:t>
            </w:r>
          </w:p>
          <w:p w14:paraId="6DAA2352" w14:textId="77777777" w:rsidR="0057390E" w:rsidRPr="0057390E" w:rsidRDefault="0057390E" w:rsidP="005739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провести осмотр и пальпацию грудной клетки и крупных сосудов, выполнить перкуссию, аускультацию сердца, дифференцировать систолический и диастолический шумы и оценить результаты ЭКГ, ФКГ, рентгенограммы органов грудной клетки, протоколы с описанием данных эхокардиографии.</w:t>
            </w:r>
          </w:p>
        </w:tc>
      </w:tr>
      <w:tr w:rsidR="0057390E" w:rsidRPr="0057390E" w14:paraId="2EB6444A" w14:textId="77777777" w:rsidTr="00393503">
        <w:tc>
          <w:tcPr>
            <w:tcW w:w="3005" w:type="dxa"/>
          </w:tcPr>
          <w:p w14:paraId="04FBA0C0" w14:textId="77777777" w:rsidR="0057390E" w:rsidRPr="0057390E" w:rsidRDefault="0057390E" w:rsidP="0057390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Фармакология</w:t>
            </w:r>
          </w:p>
        </w:tc>
        <w:tc>
          <w:tcPr>
            <w:tcW w:w="6662" w:type="dxa"/>
          </w:tcPr>
          <w:p w14:paraId="445291F5" w14:textId="77777777" w:rsidR="0057390E" w:rsidRPr="0057390E" w:rsidRDefault="0057390E" w:rsidP="005739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Механизм действия средств применяемых для лечения сердечно-сосудистых заболеваний (ингибиторы АПФ, </w:t>
            </w:r>
            <w:proofErr w:type="spellStart"/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>сартаны</w:t>
            </w:r>
            <w:proofErr w:type="spellEnd"/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>, сердечные гликозиды, диуретики, антиаритмических средств), побочные действия, показания и противопоказания к использованию данных лекарственных средств.</w:t>
            </w:r>
          </w:p>
        </w:tc>
      </w:tr>
    </w:tbl>
    <w:p w14:paraId="2C0F15A0" w14:textId="151B825F" w:rsidR="00131A78" w:rsidRPr="00131A78" w:rsidRDefault="008E2502" w:rsidP="00643E6C">
      <w:pPr>
        <w:pStyle w:val="a9"/>
        <w:ind w:firstLine="709"/>
        <w:rPr>
          <w:rFonts w:ascii="Times New Roman" w:eastAsia="Times New Roman" w:hAnsi="Times New Roman"/>
          <w:sz w:val="28"/>
          <w:szCs w:val="28"/>
        </w:rPr>
      </w:pPr>
      <w:bookmarkStart w:id="6" w:name="_Hlk43840745"/>
      <w:bookmarkEnd w:id="3"/>
      <w:r>
        <w:rPr>
          <w:rFonts w:ascii="Times New Roman" w:eastAsia="Times New Roman" w:hAnsi="Times New Roman"/>
          <w:b/>
          <w:bCs/>
          <w:sz w:val="28"/>
          <w:szCs w:val="28"/>
        </w:rPr>
        <w:t>4.</w:t>
      </w:r>
      <w:r w:rsidR="00131A78" w:rsidRPr="00131A78">
        <w:rPr>
          <w:rFonts w:ascii="Times New Roman" w:eastAsia="Times New Roman" w:hAnsi="Times New Roman"/>
          <w:b/>
          <w:bCs/>
          <w:sz w:val="28"/>
          <w:szCs w:val="28"/>
        </w:rPr>
        <w:t xml:space="preserve"> Вид занятия:</w:t>
      </w:r>
      <w:r w:rsidR="00131A78" w:rsidRPr="00131A78">
        <w:rPr>
          <w:rFonts w:ascii="Times New Roman" w:eastAsia="Times New Roman" w:hAnsi="Times New Roman"/>
          <w:sz w:val="28"/>
          <w:szCs w:val="28"/>
        </w:rPr>
        <w:t xml:space="preserve"> практическое занятие.</w:t>
      </w:r>
    </w:p>
    <w:p w14:paraId="59BD6EAB" w14:textId="23FD6194" w:rsidR="00131A78" w:rsidRPr="00131A78" w:rsidRDefault="008E2502" w:rsidP="00643E6C">
      <w:pPr>
        <w:pStyle w:val="a9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5.</w:t>
      </w:r>
      <w:r w:rsidR="00131A78" w:rsidRPr="00131A7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131A78" w:rsidRPr="008B7088">
        <w:rPr>
          <w:rFonts w:ascii="Times New Roman" w:eastAsia="Times New Roman" w:hAnsi="Times New Roman"/>
          <w:b/>
          <w:bCs/>
          <w:sz w:val="28"/>
          <w:szCs w:val="28"/>
        </w:rPr>
        <w:t>Продолжительность занятия:</w:t>
      </w:r>
      <w:r w:rsidR="00131A78" w:rsidRPr="008B7088">
        <w:rPr>
          <w:rFonts w:ascii="Times New Roman" w:eastAsia="Times New Roman" w:hAnsi="Times New Roman"/>
          <w:sz w:val="28"/>
          <w:szCs w:val="28"/>
        </w:rPr>
        <w:t xml:space="preserve"> </w:t>
      </w:r>
      <w:r w:rsidR="008E5E0D" w:rsidRPr="008B7088">
        <w:rPr>
          <w:rFonts w:ascii="Times New Roman" w:eastAsia="Times New Roman" w:hAnsi="Times New Roman"/>
          <w:sz w:val="28"/>
          <w:szCs w:val="28"/>
        </w:rPr>
        <w:t>4</w:t>
      </w:r>
      <w:r w:rsidRPr="008B7088">
        <w:rPr>
          <w:rFonts w:ascii="Times New Roman" w:eastAsia="Times New Roman" w:hAnsi="Times New Roman"/>
          <w:sz w:val="28"/>
          <w:szCs w:val="28"/>
        </w:rPr>
        <w:t xml:space="preserve"> академических</w:t>
      </w:r>
      <w:r w:rsidR="00131A78" w:rsidRPr="008B7088">
        <w:rPr>
          <w:rFonts w:ascii="Times New Roman" w:eastAsia="Times New Roman" w:hAnsi="Times New Roman"/>
          <w:sz w:val="28"/>
          <w:szCs w:val="28"/>
        </w:rPr>
        <w:t xml:space="preserve"> часа</w:t>
      </w:r>
    </w:p>
    <w:p w14:paraId="61402EFB" w14:textId="193CB5B5" w:rsidR="00393503" w:rsidRPr="00131A78" w:rsidRDefault="008E2502" w:rsidP="00643E6C">
      <w:pPr>
        <w:pStyle w:val="a9"/>
        <w:ind w:firstLine="709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6.</w:t>
      </w:r>
      <w:r w:rsidR="00131A78" w:rsidRPr="00131A78">
        <w:rPr>
          <w:rFonts w:ascii="Times New Roman" w:eastAsia="Times New Roman" w:hAnsi="Times New Roman"/>
          <w:b/>
          <w:bCs/>
          <w:sz w:val="28"/>
          <w:szCs w:val="28"/>
        </w:rPr>
        <w:t xml:space="preserve"> Оснащение:</w:t>
      </w:r>
    </w:p>
    <w:p w14:paraId="726C3E74" w14:textId="02FDA491" w:rsidR="00131A78" w:rsidRPr="00B428C5" w:rsidRDefault="008E2502" w:rsidP="00272B74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6</w:t>
      </w:r>
      <w:r w:rsidR="00B428C5" w:rsidRPr="00B428C5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9333C2"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="00B428C5" w:rsidRPr="00B428C5">
        <w:rPr>
          <w:rFonts w:ascii="Times New Roman" w:eastAsia="Times New Roman" w:hAnsi="Times New Roman"/>
          <w:b/>
          <w:bCs/>
          <w:sz w:val="28"/>
          <w:szCs w:val="28"/>
        </w:rPr>
        <w:t xml:space="preserve"> Дидактический материал:</w:t>
      </w:r>
      <w:r w:rsidR="00B428C5">
        <w:rPr>
          <w:rFonts w:ascii="Times New Roman" w:eastAsia="Times New Roman" w:hAnsi="Times New Roman"/>
          <w:sz w:val="28"/>
          <w:szCs w:val="28"/>
        </w:rPr>
        <w:t xml:space="preserve"> </w:t>
      </w:r>
      <w:r w:rsidR="00B428C5" w:rsidRPr="00B428C5">
        <w:rPr>
          <w:rFonts w:ascii="Times New Roman" w:eastAsia="Times New Roman" w:hAnsi="Times New Roman"/>
          <w:sz w:val="28"/>
          <w:szCs w:val="28"/>
        </w:rPr>
        <w:t xml:space="preserve">таблицы, схемы, наборы R-грамм, ЭКГ, </w:t>
      </w:r>
      <w:r w:rsidR="00B428C5">
        <w:rPr>
          <w:rFonts w:ascii="Times New Roman" w:eastAsia="Times New Roman" w:hAnsi="Times New Roman"/>
          <w:sz w:val="28"/>
          <w:szCs w:val="28"/>
        </w:rPr>
        <w:t xml:space="preserve">эхо-грамм, </w:t>
      </w:r>
      <w:r w:rsidR="00B428C5" w:rsidRPr="00B428C5">
        <w:rPr>
          <w:rFonts w:ascii="Times New Roman" w:eastAsia="Times New Roman" w:hAnsi="Times New Roman"/>
          <w:sz w:val="28"/>
          <w:szCs w:val="28"/>
        </w:rPr>
        <w:t>фонокардиограмм, учебно–методическое пособие к практическим занятиям по данной теме, учебные пособия «Схема истории болезни», «Классификации заболеваний внутренних органов с примерами формулировки диагнозов», «Справочник лекарственных средств, применяемых в клинике внутренних болезней», тренинговая компьютерная программа «Диагностика внутренних болезней», мультимедийный атлас, контролирующая компьютерная программа «ФАКТЕР», наборы контролирующих тестов по теме, ситуационных задач.</w:t>
      </w:r>
    </w:p>
    <w:bookmarkEnd w:id="6"/>
    <w:p w14:paraId="54541C70" w14:textId="1190FA41" w:rsidR="000D0950" w:rsidRDefault="008E2502" w:rsidP="00643E6C">
      <w:pPr>
        <w:pStyle w:val="a9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6</w:t>
      </w:r>
      <w:r w:rsidR="00B428C5" w:rsidRPr="00B428C5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9333C2"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="00B428C5" w:rsidRPr="00B428C5">
        <w:rPr>
          <w:rFonts w:ascii="Times New Roman" w:eastAsia="Times New Roman" w:hAnsi="Times New Roman"/>
          <w:b/>
          <w:bCs/>
          <w:sz w:val="28"/>
          <w:szCs w:val="28"/>
        </w:rPr>
        <w:t xml:space="preserve"> ТСО</w:t>
      </w:r>
      <w:r w:rsidR="00B428C5">
        <w:rPr>
          <w:rFonts w:ascii="Times New Roman" w:eastAsia="Times New Roman" w:hAnsi="Times New Roman"/>
          <w:sz w:val="28"/>
          <w:szCs w:val="28"/>
        </w:rPr>
        <w:t xml:space="preserve">: компьютер, </w:t>
      </w:r>
      <w:proofErr w:type="spellStart"/>
      <w:r w:rsidR="00B428C5">
        <w:rPr>
          <w:rFonts w:ascii="Times New Roman" w:eastAsia="Times New Roman" w:hAnsi="Times New Roman"/>
          <w:sz w:val="28"/>
          <w:szCs w:val="28"/>
        </w:rPr>
        <w:t>негатоскоп</w:t>
      </w:r>
      <w:proofErr w:type="spellEnd"/>
      <w:r w:rsidR="00B428C5">
        <w:rPr>
          <w:rFonts w:ascii="Times New Roman" w:eastAsia="Times New Roman" w:hAnsi="Times New Roman"/>
          <w:sz w:val="28"/>
          <w:szCs w:val="28"/>
        </w:rPr>
        <w:t>, мультимедийный проектор.</w:t>
      </w:r>
    </w:p>
    <w:p w14:paraId="7E9673BD" w14:textId="2B0F0210" w:rsidR="00291529" w:rsidRPr="003E5A8A" w:rsidRDefault="00291529" w:rsidP="003E5A8A">
      <w:pPr>
        <w:pStyle w:val="a9"/>
        <w:ind w:firstLine="709"/>
        <w:rPr>
          <w:rFonts w:ascii="Times New Roman" w:eastAsia="Times New Roman" w:hAnsi="Times New Roman"/>
          <w:sz w:val="28"/>
          <w:szCs w:val="28"/>
        </w:rPr>
        <w:sectPr w:rsidR="00291529" w:rsidRPr="003E5A8A" w:rsidSect="005E338E">
          <w:pgSz w:w="11900" w:h="16840"/>
          <w:pgMar w:top="1134" w:right="1134" w:bottom="1134" w:left="1134" w:header="709" w:footer="709" w:gutter="0"/>
          <w:cols w:space="708"/>
          <w:docGrid w:linePitch="360"/>
        </w:sectPr>
      </w:pPr>
      <w:r w:rsidRPr="00291529">
        <w:rPr>
          <w:rFonts w:ascii="Times New Roman" w:eastAsia="Times New Roman" w:hAnsi="Times New Roman"/>
          <w:b/>
          <w:bCs/>
          <w:sz w:val="28"/>
          <w:szCs w:val="28"/>
        </w:rPr>
        <w:t xml:space="preserve">7. </w:t>
      </w:r>
      <w:r w:rsidR="00B428C5" w:rsidRPr="0029152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91529">
        <w:rPr>
          <w:rFonts w:ascii="Times New Roman" w:eastAsia="Times New Roman" w:hAnsi="Times New Roman"/>
          <w:b/>
          <w:bCs/>
          <w:sz w:val="28"/>
          <w:szCs w:val="28"/>
        </w:rPr>
        <w:t xml:space="preserve">Структура </w:t>
      </w:r>
      <w:r w:rsidR="00B428C5" w:rsidRPr="00291529">
        <w:rPr>
          <w:rFonts w:ascii="Times New Roman" w:eastAsia="Times New Roman" w:hAnsi="Times New Roman"/>
          <w:b/>
          <w:bCs/>
          <w:sz w:val="28"/>
          <w:szCs w:val="28"/>
        </w:rPr>
        <w:t>занятия:</w:t>
      </w:r>
      <w:r w:rsidR="003E5A8A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3E5A8A">
        <w:rPr>
          <w:rFonts w:ascii="Times New Roman" w:eastAsia="Times New Roman" w:hAnsi="Times New Roman"/>
          <w:sz w:val="28"/>
          <w:szCs w:val="28"/>
        </w:rPr>
        <w:t xml:space="preserve"> представлена в виде технологической карты.</w:t>
      </w:r>
    </w:p>
    <w:p w14:paraId="57709E2F" w14:textId="4B9C8E81" w:rsidR="00B428C5" w:rsidRDefault="008E5E0D" w:rsidP="003E5A8A">
      <w:pPr>
        <w:pStyle w:val="a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Технологическая 4-часового карта занятия (180 минут) с хронограммой</w:t>
      </w:r>
    </w:p>
    <w:tbl>
      <w:tblPr>
        <w:tblW w:w="13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2455"/>
        <w:gridCol w:w="977"/>
        <w:gridCol w:w="2329"/>
        <w:gridCol w:w="4219"/>
        <w:gridCol w:w="3239"/>
      </w:tblGrid>
      <w:tr w:rsidR="008E5E0D" w:rsidRPr="008E5E0D" w14:paraId="25AE32C2" w14:textId="77777777" w:rsidTr="006741FC">
        <w:trPr>
          <w:trHeight w:val="970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CB33" w14:textId="77777777"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№№</w:t>
            </w:r>
          </w:p>
          <w:p w14:paraId="65A44E39" w14:textId="77777777"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п/п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D3B8" w14:textId="77777777"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Этапы занятия, </w:t>
            </w:r>
          </w:p>
          <w:p w14:paraId="701C3313" w14:textId="77777777"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их содержание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5C36" w14:textId="77777777"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Время</w:t>
            </w:r>
          </w:p>
          <w:p w14:paraId="2E3E4448" w14:textId="77777777"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в мин.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4EA2" w14:textId="77777777"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Наглядные и методические пособия</w:t>
            </w:r>
          </w:p>
        </w:tc>
        <w:tc>
          <w:tcPr>
            <w:tcW w:w="7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5379" w14:textId="77777777"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Цель и характер действий</w:t>
            </w:r>
          </w:p>
        </w:tc>
      </w:tr>
      <w:tr w:rsidR="008E5E0D" w:rsidRPr="008E5E0D" w14:paraId="3400DCC3" w14:textId="77777777" w:rsidTr="006741FC">
        <w:trPr>
          <w:trHeight w:val="363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023D" w14:textId="77777777" w:rsidR="008E5E0D" w:rsidRPr="008E5E0D" w:rsidRDefault="008E5E0D" w:rsidP="008E5E0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95C2" w14:textId="77777777" w:rsidR="008E5E0D" w:rsidRPr="008E5E0D" w:rsidRDefault="008E5E0D" w:rsidP="008E5E0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04C7" w14:textId="77777777" w:rsidR="008E5E0D" w:rsidRPr="008E5E0D" w:rsidRDefault="008E5E0D" w:rsidP="008E5E0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FCD7" w14:textId="77777777" w:rsidR="008E5E0D" w:rsidRPr="008E5E0D" w:rsidRDefault="008E5E0D" w:rsidP="008E5E0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A6EF" w14:textId="77777777"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Обучающегося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0F11" w14:textId="77777777"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Преподавателя</w:t>
            </w:r>
          </w:p>
        </w:tc>
      </w:tr>
      <w:tr w:rsidR="008E5E0D" w:rsidRPr="008E5E0D" w14:paraId="3009FCE4" w14:textId="77777777" w:rsidTr="006741F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F9A9" w14:textId="77777777"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938C" w14:textId="77777777"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42D1" w14:textId="77777777"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276A" w14:textId="77777777"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DF08" w14:textId="77777777"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015B" w14:textId="77777777"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8E5E0D" w:rsidRPr="008E5E0D" w14:paraId="0B957A5E" w14:textId="77777777" w:rsidTr="006741F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81D6" w14:textId="77777777"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9B67" w14:textId="77777777" w:rsidR="008E5E0D" w:rsidRPr="008E5E0D" w:rsidRDefault="008E5E0D" w:rsidP="008E5E0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Организационный этап.  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7BC8" w14:textId="77777777" w:rsidR="008E5E0D" w:rsidRPr="008B7088" w:rsidRDefault="008E5E0D" w:rsidP="008E5E0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708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9ECB" w14:textId="77777777" w:rsidR="008E5E0D" w:rsidRPr="008B7088" w:rsidRDefault="008E5E0D" w:rsidP="008E5E0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7088">
              <w:rPr>
                <w:rFonts w:ascii="Times New Roman" w:eastAsia="Times New Roman" w:hAnsi="Times New Roman" w:cs="Times New Roman"/>
                <w:color w:val="000000"/>
              </w:rPr>
              <w:t>Учебные пособия, рабочие тетради, компьютер, дидактические материалы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A43E" w14:textId="4B44D509" w:rsidR="008E5E0D" w:rsidRPr="008E5E0D" w:rsidRDefault="008E5E0D" w:rsidP="008E5E0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Уточнение   цели и задач практического занятия, содержания этапов занятия, наименование формируемых </w:t>
            </w:r>
            <w:r w:rsidR="006741FC" w:rsidRPr="008E5E0D">
              <w:rPr>
                <w:rFonts w:ascii="Times New Roman" w:eastAsia="Times New Roman" w:hAnsi="Times New Roman" w:cs="Times New Roman"/>
                <w:color w:val="000000"/>
              </w:rPr>
              <w:t>профессиональных компетенций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B7D6" w14:textId="63B01794" w:rsidR="008E5E0D" w:rsidRPr="008E5E0D" w:rsidRDefault="008E5E0D" w:rsidP="00CD2A8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Проверка готовности к занятию (внешний вид, наличие фонендоскопов, рабочей </w:t>
            </w:r>
            <w:r w:rsidR="006741FC" w:rsidRPr="008E5E0D">
              <w:rPr>
                <w:rFonts w:ascii="Times New Roman" w:eastAsia="Times New Roman" w:hAnsi="Times New Roman" w:cs="Times New Roman"/>
                <w:color w:val="000000"/>
              </w:rPr>
              <w:t>тетради, отметка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 присутствующих,  ознакомление с планом работы). Наименование формируемых при изучении данной учебной темы </w:t>
            </w:r>
            <w:r w:rsidR="006741FC" w:rsidRPr="008E5E0D">
              <w:rPr>
                <w:rFonts w:ascii="Times New Roman" w:eastAsia="Times New Roman" w:hAnsi="Times New Roman" w:cs="Times New Roman"/>
                <w:color w:val="000000"/>
              </w:rPr>
              <w:t>профессиональных компетенций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="00CD2A84">
              <w:rPr>
                <w:rFonts w:ascii="Times New Roman" w:eastAsia="Times New Roman" w:hAnsi="Times New Roman" w:cs="Times New Roman"/>
                <w:color w:val="000000"/>
              </w:rPr>
              <w:t>ОПК-4, ОПК-5, ОПК-7, ПК-13, ПК-14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8E5E0D" w:rsidRPr="008E5E0D" w14:paraId="701FD559" w14:textId="77777777" w:rsidTr="006741F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11AA" w14:textId="77777777"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4BFF" w14:textId="194A353E"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Контроль исходного уровня знаний с применением типовых тестовых заданий</w:t>
            </w:r>
            <w:r w:rsidR="006741FC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5A0B" w14:textId="77777777" w:rsidR="008E5E0D" w:rsidRPr="008B7088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7088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2639" w14:textId="603B43DE" w:rsidR="008E5E0D" w:rsidRPr="008B7088" w:rsidRDefault="008211DF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B7088">
              <w:rPr>
                <w:rFonts w:ascii="Times New Roman" w:eastAsia="Times New Roman" w:hAnsi="Times New Roman" w:cs="Times New Roman"/>
                <w:color w:val="000000"/>
              </w:rPr>
              <w:t xml:space="preserve">Комплекты тестовых </w:t>
            </w:r>
            <w:r w:rsidR="008E5E0D" w:rsidRPr="008B7088">
              <w:rPr>
                <w:rFonts w:ascii="Times New Roman" w:eastAsia="Times New Roman" w:hAnsi="Times New Roman" w:cs="Times New Roman"/>
                <w:color w:val="000000"/>
              </w:rPr>
              <w:t>заданий   по учебной теме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2477" w14:textId="2CE6F30C"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Проверка усвоения   теоретического </w:t>
            </w:r>
            <w:r w:rsidR="008211DF" w:rsidRPr="008E5E0D">
              <w:rPr>
                <w:rFonts w:ascii="Times New Roman" w:eastAsia="Times New Roman" w:hAnsi="Times New Roman" w:cs="Times New Roman"/>
                <w:color w:val="000000"/>
              </w:rPr>
              <w:t>материала по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 учебной теме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8ED9" w14:textId="51F6DFD7"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Проверка теоретических знаний обучающихся</w:t>
            </w:r>
            <w:r w:rsidR="008211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по учебной теме.</w:t>
            </w:r>
          </w:p>
        </w:tc>
      </w:tr>
      <w:tr w:rsidR="008E5E0D" w:rsidRPr="008E5E0D" w14:paraId="3B77F9A9" w14:textId="77777777" w:rsidTr="006741F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B238" w14:textId="77777777"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BD9F" w14:textId="6C78222D"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Ознакомление обучающихся </w:t>
            </w:r>
            <w:r w:rsidR="008211DF" w:rsidRPr="008E5E0D">
              <w:rPr>
                <w:rFonts w:ascii="Times New Roman" w:eastAsia="Times New Roman" w:hAnsi="Times New Roman" w:cs="Times New Roman"/>
                <w:color w:val="000000"/>
              </w:rPr>
              <w:t>с содержанием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 занятия 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(узловые вопросы учебной </w:t>
            </w:r>
            <w:r w:rsidR="008211DF" w:rsidRPr="008E5E0D">
              <w:rPr>
                <w:rFonts w:ascii="Times New Roman" w:eastAsia="Times New Roman" w:hAnsi="Times New Roman" w:cs="Times New Roman"/>
                <w:color w:val="000000"/>
              </w:rPr>
              <w:t>темы, формируемые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 профессиональные компетенции).  Демонстрация преподавателем практических приемов по данной теме. Теоретический разбор темы. Опрос обучающихся. 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6E34" w14:textId="77777777" w:rsidR="008E5E0D" w:rsidRPr="008B7088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708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35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9AE1" w14:textId="342B7AC5" w:rsidR="008E5E0D" w:rsidRPr="008B7088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B7088">
              <w:rPr>
                <w:rFonts w:ascii="Times New Roman" w:eastAsia="Times New Roman" w:hAnsi="Times New Roman" w:cs="Times New Roman"/>
                <w:color w:val="000000"/>
              </w:rPr>
              <w:t xml:space="preserve">Учебные таблицы, </w:t>
            </w:r>
            <w:r w:rsidR="008211DF" w:rsidRPr="008B7088">
              <w:rPr>
                <w:rFonts w:ascii="Times New Roman" w:eastAsia="Times New Roman" w:hAnsi="Times New Roman" w:cs="Times New Roman"/>
                <w:color w:val="000000"/>
              </w:rPr>
              <w:t>слайды, мультимедийные</w:t>
            </w:r>
            <w:r w:rsidRPr="008B708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B708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атласы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8958" w14:textId="57E11F30" w:rsidR="008E5E0D" w:rsidRPr="008E5E0D" w:rsidRDefault="008E5E0D" w:rsidP="008211D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Усвоение узловых вопросов учебной темы.</w:t>
            </w:r>
            <w:r w:rsidR="008211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Формирование </w:t>
            </w:r>
            <w:r w:rsidR="008211DF">
              <w:rPr>
                <w:rFonts w:ascii="Times New Roman" w:eastAsia="Times New Roman" w:hAnsi="Times New Roman" w:cs="Times New Roman"/>
                <w:color w:val="000000"/>
              </w:rPr>
              <w:t xml:space="preserve">общепрофессиональных и </w:t>
            </w:r>
            <w:r w:rsidR="008211DF" w:rsidRPr="008E5E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профессиональных компетенций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 на уровне знаний.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EC7B" w14:textId="162BD1A3"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Определение узловых вопросов учебной </w:t>
            </w:r>
            <w:r w:rsidR="006741FC"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темы,  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этапов диагностического 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поиска, современных методов лечения   заболевания, неотложной и экстренной помощи при развитии осложнений болезни.  </w:t>
            </w:r>
          </w:p>
        </w:tc>
      </w:tr>
      <w:tr w:rsidR="008E5E0D" w:rsidRPr="008E5E0D" w14:paraId="172B4953" w14:textId="77777777" w:rsidTr="006741F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8D1C" w14:textId="77777777"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0DF1" w14:textId="77777777"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Самостоятельная контактная работа </w:t>
            </w:r>
            <w:proofErr w:type="gramStart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  под руководством преподавателя:</w:t>
            </w:r>
          </w:p>
          <w:p w14:paraId="674694D0" w14:textId="77777777"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а) курация тематических пациентов, посещение  диагностических кабинетов,  лабораторий, блока палат интенсивной терапии.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ED98" w14:textId="77777777" w:rsidR="008E5E0D" w:rsidRPr="008B7088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7088">
              <w:rPr>
                <w:rFonts w:ascii="Times New Roman" w:eastAsia="Times New Roman" w:hAnsi="Times New Roman" w:cs="Times New Roman"/>
                <w:color w:val="000000"/>
              </w:rPr>
              <w:t xml:space="preserve">Всего 95, </w:t>
            </w:r>
          </w:p>
          <w:p w14:paraId="25F2A7A1" w14:textId="77777777" w:rsidR="008E5E0D" w:rsidRPr="008B7088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7088">
              <w:rPr>
                <w:rFonts w:ascii="Times New Roman" w:eastAsia="Times New Roman" w:hAnsi="Times New Roman" w:cs="Times New Roman"/>
                <w:color w:val="000000"/>
              </w:rPr>
              <w:t>в том числе   30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82EF" w14:textId="77777777" w:rsidR="008E5E0D" w:rsidRPr="008B7088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B7088">
              <w:rPr>
                <w:rFonts w:ascii="Times New Roman" w:eastAsia="Times New Roman" w:hAnsi="Times New Roman" w:cs="Times New Roman"/>
                <w:color w:val="000000"/>
              </w:rPr>
              <w:t>Пациенты, фонендоскоп, тонометр, диагностическое   оборудование кабинетов и лабораторий.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F48B" w14:textId="1D60553A" w:rsidR="008E5E0D" w:rsidRPr="008E5E0D" w:rsidRDefault="008E5E0D" w:rsidP="00CD2A8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Уметь собрать жалобы и анамнез, провести </w:t>
            </w:r>
            <w:proofErr w:type="spellStart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>физикальное</w:t>
            </w:r>
            <w:proofErr w:type="spellEnd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 обследование, сформулировать предварительный  диагноз, назначить рациональное лечение курируемому пациенту, принять участие в обследовании и лечении курируемых больных, обходе тяжелых больных с палатным врачом и врачом блока интенсивной терапии. Формирование </w:t>
            </w:r>
            <w:r w:rsidR="00CD2A84">
              <w:rPr>
                <w:rFonts w:ascii="Times New Roman" w:eastAsia="Times New Roman" w:hAnsi="Times New Roman" w:cs="Times New Roman"/>
                <w:color w:val="000000"/>
              </w:rPr>
              <w:t>ОПК-4, ОПК-5, ОПК-7, ПК-13, ПК-14</w:t>
            </w:r>
            <w:r w:rsidR="006741FC" w:rsidRPr="006741F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8404" w14:textId="3BF73CF1" w:rsidR="008E5E0D" w:rsidRPr="008E5E0D" w:rsidRDefault="008E5E0D" w:rsidP="00CD2A8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Контроль за коммуникативной деятельностью </w:t>
            </w:r>
            <w:proofErr w:type="gramStart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обучающегося</w:t>
            </w:r>
            <w:proofErr w:type="gramEnd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,  проводимыми физикальными исследованиями,  за соблюдением техники безопасности в диагностических кабинетах  с электрическими приборами. </w:t>
            </w:r>
            <w:proofErr w:type="gramStart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 формированием  </w:t>
            </w:r>
            <w:r w:rsidR="00CD2A84">
              <w:rPr>
                <w:rFonts w:ascii="Times New Roman" w:eastAsia="Times New Roman" w:hAnsi="Times New Roman" w:cs="Times New Roman"/>
                <w:color w:val="000000"/>
              </w:rPr>
              <w:t>ОПК-4, ОПК-5, ОПК-7, ПК-13, ПК-14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8E5E0D" w:rsidRPr="008E5E0D" w14:paraId="0C0271B0" w14:textId="77777777" w:rsidTr="006741F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ADA5" w14:textId="77777777"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917F" w14:textId="77777777"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б) анализ результатов 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дополнительных лабораторных, рентгенологических, функциональных исследований  пациентов.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8709" w14:textId="77777777" w:rsidR="008E5E0D" w:rsidRPr="008B7088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708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2C34" w14:textId="77777777" w:rsidR="008E5E0D" w:rsidRPr="008B7088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B7088">
              <w:rPr>
                <w:rFonts w:ascii="Times New Roman" w:eastAsia="Times New Roman" w:hAnsi="Times New Roman" w:cs="Times New Roman"/>
                <w:color w:val="000000"/>
              </w:rPr>
              <w:t xml:space="preserve">Набор анализов </w:t>
            </w:r>
            <w:r w:rsidRPr="008B708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крови, мочи, рентгенограмм и др.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88C1" w14:textId="06E9E632"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Интерпретировать анализы крови и 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мочи, рентгенограмм, ЭКГ, </w:t>
            </w:r>
            <w:proofErr w:type="spellStart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>ЭхоКГ</w:t>
            </w:r>
            <w:proofErr w:type="spellEnd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 и др. (</w:t>
            </w:r>
            <w:r w:rsidR="006741FC" w:rsidRPr="006741FC">
              <w:rPr>
                <w:rFonts w:ascii="Times New Roman" w:eastAsia="Times New Roman" w:hAnsi="Times New Roman" w:cs="Times New Roman"/>
                <w:color w:val="000000"/>
              </w:rPr>
              <w:t xml:space="preserve">ОПК-5, </w:t>
            </w:r>
            <w:r w:rsidR="00CD2A84">
              <w:rPr>
                <w:rFonts w:ascii="Times New Roman" w:eastAsia="Times New Roman" w:hAnsi="Times New Roman" w:cs="Times New Roman"/>
                <w:color w:val="000000"/>
              </w:rPr>
              <w:t>ПК-14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20FD" w14:textId="283D3C5B"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Оценка правильности 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трактовки данных лабораторных и инструментальных исследований (</w:t>
            </w:r>
            <w:r w:rsidR="006741FC" w:rsidRPr="006741FC">
              <w:rPr>
                <w:rFonts w:ascii="Times New Roman" w:eastAsia="Times New Roman" w:hAnsi="Times New Roman" w:cs="Times New Roman"/>
                <w:color w:val="000000"/>
              </w:rPr>
              <w:t xml:space="preserve">ОПК-5, </w:t>
            </w:r>
            <w:r w:rsidR="00CD2A84">
              <w:rPr>
                <w:rFonts w:ascii="Times New Roman" w:eastAsia="Times New Roman" w:hAnsi="Times New Roman" w:cs="Times New Roman"/>
                <w:color w:val="000000"/>
              </w:rPr>
              <w:t>ПК-14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</w:tc>
      </w:tr>
      <w:tr w:rsidR="008E5E0D" w:rsidRPr="008E5E0D" w14:paraId="3C4E3FDB" w14:textId="77777777" w:rsidTr="006741F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365E" w14:textId="77777777"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8E49" w14:textId="77777777"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в) самостоятельная контактная работа    с обучающими компьютерными программами, просмотр учебных видеофильмов, прослушивание электронных </w:t>
            </w:r>
            <w:proofErr w:type="spellStart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аудиопрограмм</w:t>
            </w:r>
            <w:proofErr w:type="spellEnd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7411" w14:textId="77777777" w:rsidR="008E5E0D" w:rsidRPr="008B7088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7088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7916" w14:textId="77777777" w:rsidR="008E5E0D" w:rsidRPr="008B7088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B7088">
              <w:rPr>
                <w:rFonts w:ascii="Times New Roman" w:eastAsia="Times New Roman" w:hAnsi="Times New Roman" w:cs="Times New Roman"/>
                <w:color w:val="000000"/>
              </w:rPr>
              <w:t xml:space="preserve">Обучающие программы для ЭВМ, учебные видеофильмы, мультимедийные атласы, электронные </w:t>
            </w:r>
            <w:proofErr w:type="spellStart"/>
            <w:r w:rsidRPr="008B7088">
              <w:rPr>
                <w:rFonts w:ascii="Times New Roman" w:eastAsia="Times New Roman" w:hAnsi="Times New Roman" w:cs="Times New Roman"/>
                <w:color w:val="000000"/>
              </w:rPr>
              <w:t>аудиопрограммы</w:t>
            </w:r>
            <w:proofErr w:type="spellEnd"/>
            <w:r w:rsidRPr="008B708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EA5A" w14:textId="2080EA6F" w:rsidR="008E5E0D" w:rsidRPr="008E5E0D" w:rsidRDefault="008E5E0D" w:rsidP="00CD2A8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Закрепление знаний по теме, самопроверка уровня усвоения материала (</w:t>
            </w:r>
            <w:r w:rsidR="006741FC" w:rsidRPr="006741FC">
              <w:rPr>
                <w:rFonts w:ascii="Times New Roman" w:eastAsia="Times New Roman" w:hAnsi="Times New Roman" w:cs="Times New Roman"/>
                <w:color w:val="000000"/>
              </w:rPr>
              <w:t>ОПК-</w:t>
            </w:r>
            <w:r w:rsidR="00CD2A84">
              <w:rPr>
                <w:rFonts w:ascii="Times New Roman" w:eastAsia="Times New Roman" w:hAnsi="Times New Roman" w:cs="Times New Roman"/>
                <w:color w:val="000000"/>
              </w:rPr>
              <w:t>4, ОПК-5, ОПК-7, ПК-13, ПК-14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62BA" w14:textId="1A4B040A" w:rsidR="008E5E0D" w:rsidRPr="008E5E0D" w:rsidRDefault="008E5E0D" w:rsidP="00CD2A8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 правильностью работы с ЭВМ и видеотехникой, помощь в оценке</w:t>
            </w:r>
            <w:r w:rsidR="006741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дидактического </w:t>
            </w:r>
            <w:r w:rsidR="006741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материала. </w:t>
            </w:r>
            <w:proofErr w:type="gramStart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 формированием  профессиональных компетенций  (</w:t>
            </w:r>
            <w:r w:rsidR="00CD2A84">
              <w:rPr>
                <w:rFonts w:ascii="Times New Roman" w:eastAsia="Times New Roman" w:hAnsi="Times New Roman" w:cs="Times New Roman"/>
                <w:color w:val="000000"/>
              </w:rPr>
              <w:t>ОПК-4, ОПК-5, ОПК-7, ПК-13, ПК-14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</w:tc>
      </w:tr>
      <w:tr w:rsidR="008E5E0D" w:rsidRPr="008E5E0D" w14:paraId="180EEF04" w14:textId="77777777" w:rsidTr="006741F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7693" w14:textId="77777777"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99DA" w14:textId="6A2085D3"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г) отчет о проведении курации пациентов и проведенных лабораторных исследованиях; клинический разбор пациента по теме занятия.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1FBC" w14:textId="77777777" w:rsidR="008E5E0D" w:rsidRPr="008B7088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7088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131E" w14:textId="77777777" w:rsidR="008E5E0D" w:rsidRPr="008B7088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B7088">
              <w:rPr>
                <w:rFonts w:ascii="Times New Roman" w:eastAsia="Times New Roman" w:hAnsi="Times New Roman" w:cs="Times New Roman"/>
                <w:color w:val="000000"/>
              </w:rPr>
              <w:t>Курируемые пациенты, их медицинские карты, результаты исследований.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12A2" w14:textId="77777777" w:rsidR="008E5E0D" w:rsidRPr="008E5E0D" w:rsidRDefault="008E5E0D" w:rsidP="008E5E0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Уметь выделять характерные данные анамнеза больного, провести обследование, поставить предварительный диагноз, составить план обследования, сформулировать клинический диагноз по МКБ -10 пересмотра, выявить осложнения болезни.</w:t>
            </w:r>
          </w:p>
          <w:p w14:paraId="38A39530" w14:textId="10744E84" w:rsidR="008E5E0D" w:rsidRPr="008E5E0D" w:rsidRDefault="008E5E0D" w:rsidP="00CD2A8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Составить план лечения больного, уметь оказать неотложную и экстренную медицинскую помощь, участвовать в проведении 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интенсивной терапии тяжелых больных с врачом-реаниматологом. Формирование профессиональных компетенций </w:t>
            </w:r>
            <w:r w:rsidR="00CD2A84">
              <w:rPr>
                <w:rFonts w:ascii="Times New Roman" w:eastAsia="Times New Roman" w:hAnsi="Times New Roman" w:cs="Times New Roman"/>
                <w:color w:val="000000"/>
              </w:rPr>
              <w:t>ОПК-4, ОПК-5, ОПК-7, ПК-13, ПК-14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1F16" w14:textId="43D6B1D7"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Формировать клиническое мышление обучающегося. Подчеркнуть клинические особенности различных вариантов заболевания и его осложнений. Обратить внимание обучающихся на общие задачи при лечении больных, на индивидуальность подбора средств, формировать навыки оказания 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неотложной и экстренной медицинской помощи при неотложных и угрожающих жизни состояниях. Формировать профессиональные компетенции </w:t>
            </w:r>
            <w:r w:rsidR="00CD2A84">
              <w:rPr>
                <w:rFonts w:ascii="Times New Roman" w:eastAsia="Times New Roman" w:hAnsi="Times New Roman" w:cs="Times New Roman"/>
                <w:color w:val="000000"/>
              </w:rPr>
              <w:t>ОПК-4, ОПК-5, ОПК-7, ПК-13, ПК-14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5178883A" w14:textId="77777777" w:rsidR="008E5E0D" w:rsidRPr="008E5E0D" w:rsidRDefault="008E5E0D" w:rsidP="008E5E0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E5E0D" w:rsidRPr="008E5E0D" w14:paraId="64B74B68" w14:textId="77777777" w:rsidTr="006741F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2D0B" w14:textId="77777777"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C881" w14:textId="54A91208"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Контроль конечного уровня знаний и умений по теме </w:t>
            </w:r>
            <w:r w:rsidR="0041792C">
              <w:rPr>
                <w:rFonts w:ascii="Times New Roman" w:eastAsia="Times New Roman" w:hAnsi="Times New Roman" w:cs="Times New Roman"/>
                <w:color w:val="000000"/>
              </w:rPr>
              <w:t xml:space="preserve">МПС и 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АПС</w:t>
            </w:r>
            <w:r w:rsidR="006741FC">
              <w:rPr>
                <w:rFonts w:ascii="Times New Roman" w:eastAsia="Times New Roman" w:hAnsi="Times New Roman" w:cs="Times New Roman"/>
                <w:color w:val="000000"/>
              </w:rPr>
              <w:t>*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B79B" w14:textId="77777777" w:rsidR="008E5E0D" w:rsidRPr="008B7088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7088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9EBC" w14:textId="77777777" w:rsidR="008E5E0D" w:rsidRPr="008B7088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B7088">
              <w:rPr>
                <w:rFonts w:ascii="Times New Roman" w:eastAsia="Times New Roman" w:hAnsi="Times New Roman" w:cs="Times New Roman"/>
                <w:color w:val="000000"/>
              </w:rPr>
              <w:t>Тесты, контролирующие программы ЭВМ, ситуационные задачи, деловые игры и др.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5BA7" w14:textId="7C829089" w:rsidR="008E5E0D" w:rsidRPr="008E5E0D" w:rsidRDefault="008E5E0D" w:rsidP="00CD2A8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Закрепление полученных знаний, умений,</w:t>
            </w:r>
            <w:r w:rsidR="006741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навыков с учетом формируемых профессиональных компетенций </w:t>
            </w:r>
            <w:r w:rsidR="00CD2A84">
              <w:rPr>
                <w:rFonts w:ascii="Times New Roman" w:eastAsia="Times New Roman" w:hAnsi="Times New Roman" w:cs="Times New Roman"/>
                <w:color w:val="000000"/>
              </w:rPr>
              <w:t>ОПК-4, ОПК-5, ОПК-7, ПК-13, ПК-14</w:t>
            </w:r>
            <w:r w:rsidR="0006799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E8D8" w14:textId="03BC658F" w:rsidR="008E5E0D" w:rsidRPr="008E5E0D" w:rsidRDefault="008E5E0D" w:rsidP="00CD2A8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Подведение итогов занятия. Проверка результатов   конечного уровня усвоения темы. Проверка уровня </w:t>
            </w:r>
            <w:r w:rsidR="006741FC" w:rsidRPr="008E5E0D">
              <w:rPr>
                <w:rFonts w:ascii="Times New Roman" w:eastAsia="Times New Roman" w:hAnsi="Times New Roman" w:cs="Times New Roman"/>
                <w:color w:val="000000"/>
              </w:rPr>
              <w:t>сформированности компетенций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D2A84">
              <w:rPr>
                <w:rFonts w:ascii="Times New Roman" w:eastAsia="Times New Roman" w:hAnsi="Times New Roman" w:cs="Times New Roman"/>
                <w:color w:val="000000"/>
              </w:rPr>
              <w:t>ОПК-4, ОПК-5, ОПК-7, ПК-13, ПК-14.</w:t>
            </w:r>
          </w:p>
        </w:tc>
      </w:tr>
      <w:tr w:rsidR="006741FC" w:rsidRPr="008E5E0D" w14:paraId="594D3321" w14:textId="77777777" w:rsidTr="00370D6B">
        <w:tc>
          <w:tcPr>
            <w:tcW w:w="13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35BB" w14:textId="1C6C40EB" w:rsidR="006741FC" w:rsidRPr="006741FC" w:rsidRDefault="006741FC" w:rsidP="006741F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*Примечание: ф</w:t>
            </w:r>
            <w:r w:rsidRPr="006741FC">
              <w:rPr>
                <w:rFonts w:ascii="Times New Roman" w:eastAsia="Times New Roman" w:hAnsi="Times New Roman" w:cs="Times New Roman"/>
                <w:color w:val="000000"/>
              </w:rPr>
              <w:t>ормы и методы контроля исходного и конечного уровня знаний студентов, дополнительный учебный материал представлены в приложениях к методическим рекомендациям (комплекты тестов исходного и конечного уровня знаний и умений обучающихся с эталонами ответов, с инструкцией к выполнению заданий тестового контроля, ситуационные задачи</w:t>
            </w:r>
            <w:r w:rsidR="003E5A8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</w:tbl>
    <w:p w14:paraId="1516B26E" w14:textId="77777777" w:rsidR="003E5A8A" w:rsidRDefault="003E5A8A" w:rsidP="0004368E">
      <w:pPr>
        <w:pStyle w:val="a9"/>
        <w:rPr>
          <w:rFonts w:ascii="Times New Roman" w:eastAsia="Times New Roman" w:hAnsi="Times New Roman"/>
          <w:b/>
          <w:bCs/>
          <w:sz w:val="28"/>
          <w:szCs w:val="28"/>
        </w:rPr>
        <w:sectPr w:rsidR="003E5A8A" w:rsidSect="00291529">
          <w:pgSz w:w="16840" w:h="11900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494F37DD" w14:textId="7F1F081A" w:rsidR="00291529" w:rsidRDefault="00291529" w:rsidP="0004368E">
      <w:pPr>
        <w:pStyle w:val="a9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92B31A1" w14:textId="36007395" w:rsidR="00177F00" w:rsidRPr="00177F00" w:rsidRDefault="0004368E" w:rsidP="00177F00">
      <w:pPr>
        <w:pStyle w:val="a9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7" w:name="_Hlk44401806"/>
      <w:r>
        <w:rPr>
          <w:rFonts w:ascii="Times New Roman" w:eastAsia="Times New Roman" w:hAnsi="Times New Roman"/>
          <w:b/>
          <w:bCs/>
          <w:sz w:val="28"/>
          <w:szCs w:val="28"/>
        </w:rPr>
        <w:t>8.</w:t>
      </w:r>
      <w:r w:rsidR="00177F00" w:rsidRPr="00177F00">
        <w:rPr>
          <w:rFonts w:ascii="Times New Roman" w:eastAsia="Times New Roman" w:hAnsi="Times New Roman"/>
          <w:b/>
          <w:bCs/>
          <w:sz w:val="28"/>
          <w:szCs w:val="28"/>
        </w:rPr>
        <w:t xml:space="preserve"> Учебно-исследовательская работа обучающихся по данной теме: </w:t>
      </w:r>
    </w:p>
    <w:bookmarkEnd w:id="7"/>
    <w:p w14:paraId="1CB2B022" w14:textId="77D28D88" w:rsidR="00177F00" w:rsidRPr="00177F00" w:rsidRDefault="00177F00" w:rsidP="00177F00">
      <w:pPr>
        <w:pStyle w:val="a9"/>
        <w:rPr>
          <w:rFonts w:ascii="Times New Roman" w:eastAsia="Times New Roman" w:hAnsi="Times New Roman"/>
          <w:sz w:val="28"/>
          <w:szCs w:val="28"/>
        </w:rPr>
      </w:pPr>
      <w:r w:rsidRPr="00177F00">
        <w:rPr>
          <w:rFonts w:ascii="Times New Roman" w:eastAsia="Times New Roman" w:hAnsi="Times New Roman"/>
          <w:sz w:val="28"/>
          <w:szCs w:val="28"/>
        </w:rPr>
        <w:t>1.</w:t>
      </w:r>
      <w:r w:rsidRPr="00177F00">
        <w:rPr>
          <w:rFonts w:ascii="Times New Roman" w:eastAsia="Times New Roman" w:hAnsi="Times New Roman"/>
          <w:sz w:val="28"/>
          <w:szCs w:val="28"/>
        </w:rPr>
        <w:tab/>
        <w:t xml:space="preserve">Составить реферативное сообщение о хирургических методах лечения </w:t>
      </w:r>
      <w:r w:rsidR="0041792C">
        <w:rPr>
          <w:rFonts w:ascii="Times New Roman" w:eastAsia="Times New Roman" w:hAnsi="Times New Roman"/>
          <w:sz w:val="28"/>
          <w:szCs w:val="28"/>
        </w:rPr>
        <w:t xml:space="preserve">МПС и </w:t>
      </w:r>
      <w:r w:rsidRPr="00177F00">
        <w:rPr>
          <w:rFonts w:ascii="Times New Roman" w:eastAsia="Times New Roman" w:hAnsi="Times New Roman"/>
          <w:sz w:val="28"/>
          <w:szCs w:val="28"/>
        </w:rPr>
        <w:t>АПС.</w:t>
      </w:r>
    </w:p>
    <w:p w14:paraId="0E1BC81E" w14:textId="2DA5D2AD" w:rsidR="00177F00" w:rsidRPr="00177F00" w:rsidRDefault="00177F00" w:rsidP="00177F00">
      <w:pPr>
        <w:pStyle w:val="a9"/>
        <w:rPr>
          <w:rFonts w:ascii="Times New Roman" w:eastAsia="Times New Roman" w:hAnsi="Times New Roman"/>
          <w:sz w:val="28"/>
          <w:szCs w:val="28"/>
        </w:rPr>
      </w:pPr>
      <w:r w:rsidRPr="00177F00">
        <w:rPr>
          <w:rFonts w:ascii="Times New Roman" w:eastAsia="Times New Roman" w:hAnsi="Times New Roman"/>
          <w:sz w:val="28"/>
          <w:szCs w:val="28"/>
        </w:rPr>
        <w:t>2.</w:t>
      </w:r>
      <w:r w:rsidRPr="00177F00">
        <w:rPr>
          <w:rFonts w:ascii="Times New Roman" w:eastAsia="Times New Roman" w:hAnsi="Times New Roman"/>
          <w:sz w:val="28"/>
          <w:szCs w:val="28"/>
        </w:rPr>
        <w:tab/>
        <w:t xml:space="preserve">Составить реферат по неотложной помощи при </w:t>
      </w:r>
      <w:r w:rsidR="0041792C">
        <w:rPr>
          <w:rFonts w:ascii="Times New Roman" w:eastAsia="Times New Roman" w:hAnsi="Times New Roman"/>
          <w:sz w:val="28"/>
          <w:szCs w:val="28"/>
        </w:rPr>
        <w:t>острых</w:t>
      </w:r>
      <w:r w:rsidRPr="00177F00">
        <w:rPr>
          <w:rFonts w:ascii="Times New Roman" w:eastAsia="Times New Roman" w:hAnsi="Times New Roman"/>
          <w:sz w:val="28"/>
          <w:szCs w:val="28"/>
        </w:rPr>
        <w:t xml:space="preserve"> осложнениях </w:t>
      </w:r>
      <w:r w:rsidR="0041792C">
        <w:rPr>
          <w:rFonts w:ascii="Times New Roman" w:eastAsia="Times New Roman" w:hAnsi="Times New Roman"/>
          <w:sz w:val="28"/>
          <w:szCs w:val="28"/>
        </w:rPr>
        <w:t xml:space="preserve">МПС и </w:t>
      </w:r>
      <w:r w:rsidRPr="00177F00">
        <w:rPr>
          <w:rFonts w:ascii="Times New Roman" w:eastAsia="Times New Roman" w:hAnsi="Times New Roman"/>
          <w:sz w:val="28"/>
          <w:szCs w:val="28"/>
        </w:rPr>
        <w:t>АПС.</w:t>
      </w:r>
    </w:p>
    <w:p w14:paraId="26A94749" w14:textId="246A45E4" w:rsidR="00571166" w:rsidRDefault="00177F00" w:rsidP="00177F00">
      <w:pPr>
        <w:pStyle w:val="a9"/>
        <w:rPr>
          <w:rFonts w:ascii="Times New Roman" w:eastAsia="Times New Roman" w:hAnsi="Times New Roman"/>
          <w:sz w:val="28"/>
          <w:szCs w:val="28"/>
        </w:rPr>
      </w:pPr>
      <w:r w:rsidRPr="00177F00">
        <w:rPr>
          <w:rFonts w:ascii="Times New Roman" w:eastAsia="Times New Roman" w:hAnsi="Times New Roman"/>
          <w:sz w:val="28"/>
          <w:szCs w:val="28"/>
        </w:rPr>
        <w:t>3.</w:t>
      </w:r>
      <w:r w:rsidRPr="00177F00">
        <w:rPr>
          <w:rFonts w:ascii="Times New Roman" w:eastAsia="Times New Roman" w:hAnsi="Times New Roman"/>
          <w:sz w:val="28"/>
          <w:szCs w:val="28"/>
        </w:rPr>
        <w:tab/>
        <w:t xml:space="preserve">Анализ историй болезни больных с </w:t>
      </w:r>
      <w:r w:rsidR="0041792C">
        <w:rPr>
          <w:rFonts w:ascii="Times New Roman" w:eastAsia="Times New Roman" w:hAnsi="Times New Roman"/>
          <w:sz w:val="28"/>
          <w:szCs w:val="28"/>
        </w:rPr>
        <w:t xml:space="preserve">МПС и </w:t>
      </w:r>
      <w:r w:rsidRPr="00177F00">
        <w:rPr>
          <w:rFonts w:ascii="Times New Roman" w:eastAsia="Times New Roman" w:hAnsi="Times New Roman"/>
          <w:sz w:val="28"/>
          <w:szCs w:val="28"/>
        </w:rPr>
        <w:t>АПС по материалам клинической базы кафедры.</w:t>
      </w:r>
    </w:p>
    <w:p w14:paraId="133A6D32" w14:textId="77777777" w:rsidR="00C25351" w:rsidRDefault="00C25351" w:rsidP="00C25351">
      <w:pPr>
        <w:pStyle w:val="af1"/>
        <w:spacing w:line="276" w:lineRule="auto"/>
        <w:ind w:right="-1"/>
        <w:rPr>
          <w:b/>
          <w:szCs w:val="28"/>
        </w:rPr>
      </w:pPr>
      <w:r>
        <w:rPr>
          <w:b/>
          <w:szCs w:val="28"/>
          <w:lang w:val="ru-RU"/>
        </w:rPr>
        <w:t xml:space="preserve">9. </w:t>
      </w:r>
      <w:r w:rsidRPr="00275506">
        <w:rPr>
          <w:b/>
          <w:szCs w:val="28"/>
        </w:rPr>
        <w:t>Литература для преподавателей:</w:t>
      </w:r>
    </w:p>
    <w:p w14:paraId="437BCA7D" w14:textId="2CC9B1ED" w:rsidR="00C25351" w:rsidRPr="007914F9" w:rsidRDefault="00C25351" w:rsidP="00C25351">
      <w:pPr>
        <w:pStyle w:val="af1"/>
        <w:spacing w:line="276" w:lineRule="auto"/>
        <w:ind w:left="720" w:right="-1" w:firstLine="0"/>
        <w:rPr>
          <w:b/>
          <w:szCs w:val="28"/>
        </w:rPr>
      </w:pPr>
      <w:r>
        <w:rPr>
          <w:b/>
          <w:lang w:val="ru-RU"/>
        </w:rPr>
        <w:t>О</w:t>
      </w:r>
      <w:r w:rsidRPr="007914F9">
        <w:rPr>
          <w:b/>
        </w:rPr>
        <w:t xml:space="preserve">сновная литература: </w:t>
      </w:r>
      <w:r w:rsidRPr="007914F9">
        <w:rPr>
          <w:b/>
          <w:szCs w:val="28"/>
        </w:rPr>
        <w:t xml:space="preserve">  </w:t>
      </w:r>
    </w:p>
    <w:p w14:paraId="7F140781" w14:textId="77777777" w:rsidR="00C25351" w:rsidRPr="007914F9" w:rsidRDefault="00C25351" w:rsidP="00C25351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285"/>
        <w:gridCol w:w="1098"/>
      </w:tblGrid>
      <w:tr w:rsidR="00C25351" w14:paraId="1D21F4C5" w14:textId="77777777" w:rsidTr="003F7E91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70E7DC" w14:textId="77777777" w:rsidR="00C25351" w:rsidRPr="00A24743" w:rsidRDefault="00C25351" w:rsidP="003F7E91">
            <w:pPr>
              <w:spacing w:after="200"/>
              <w:rPr>
                <w:b/>
              </w:rPr>
            </w:pPr>
            <w:proofErr w:type="gramStart"/>
            <w:r w:rsidRPr="00A24743">
              <w:rPr>
                <w:b/>
              </w:rPr>
              <w:t>п</w:t>
            </w:r>
            <w:proofErr w:type="gramEnd"/>
            <w:r w:rsidRPr="00A24743">
              <w:rPr>
                <w:b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7BB07A" w14:textId="77777777" w:rsidR="00C25351" w:rsidRPr="00A24743" w:rsidRDefault="00C25351" w:rsidP="003F7E91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2DEBBA" w14:textId="77777777" w:rsidR="00C25351" w:rsidRPr="00A24743" w:rsidRDefault="00C25351" w:rsidP="003F7E91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B8E2E8" w14:textId="77777777" w:rsidR="00C25351" w:rsidRPr="00A24743" w:rsidRDefault="00C25351" w:rsidP="003F7E91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E228" w14:textId="77777777" w:rsidR="00C25351" w:rsidRPr="00A24743" w:rsidRDefault="00C25351" w:rsidP="003F7E91">
            <w:pPr>
              <w:spacing w:after="200"/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 xml:space="preserve">Кол-во </w:t>
            </w:r>
            <w:proofErr w:type="spellStart"/>
            <w:proofErr w:type="gramStart"/>
            <w:r w:rsidRPr="00A24743">
              <w:rPr>
                <w:b/>
              </w:rPr>
              <w:t>экз</w:t>
            </w:r>
            <w:proofErr w:type="spellEnd"/>
            <w:proofErr w:type="gramEnd"/>
          </w:p>
        </w:tc>
      </w:tr>
      <w:tr w:rsidR="00C25351" w14:paraId="348813B4" w14:textId="77777777" w:rsidTr="003F7E91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F40C" w14:textId="77777777" w:rsidR="00C25351" w:rsidRPr="00A24743" w:rsidRDefault="00C25351" w:rsidP="003F7E91">
            <w:pPr>
              <w:spacing w:after="200"/>
              <w:rPr>
                <w:b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38F7" w14:textId="77777777" w:rsidR="00C25351" w:rsidRPr="00A24743" w:rsidRDefault="00C25351" w:rsidP="003F7E91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35F3" w14:textId="77777777" w:rsidR="00C25351" w:rsidRPr="00A24743" w:rsidRDefault="00C25351" w:rsidP="003F7E91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5310" w14:textId="77777777" w:rsidR="00C25351" w:rsidRPr="00A24743" w:rsidRDefault="00C25351" w:rsidP="003F7E91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77F6" w14:textId="77777777" w:rsidR="00C25351" w:rsidRDefault="00C25351" w:rsidP="003F7E91">
            <w:pPr>
              <w:jc w:val="center"/>
              <w:rPr>
                <w:b/>
              </w:rPr>
            </w:pPr>
            <w:r w:rsidRPr="00A24743">
              <w:rPr>
                <w:b/>
              </w:rPr>
              <w:t xml:space="preserve">в </w:t>
            </w:r>
            <w:proofErr w:type="spellStart"/>
            <w:r w:rsidRPr="00A24743">
              <w:rPr>
                <w:b/>
              </w:rPr>
              <w:t>биб</w:t>
            </w:r>
            <w:proofErr w:type="spellEnd"/>
            <w:r>
              <w:rPr>
                <w:b/>
              </w:rPr>
              <w:t>-</w:t>
            </w:r>
          </w:p>
          <w:p w14:paraId="1B03E878" w14:textId="77777777" w:rsidR="00C25351" w:rsidRPr="00A24743" w:rsidRDefault="00C25351" w:rsidP="003F7E91">
            <w:pPr>
              <w:jc w:val="center"/>
              <w:rPr>
                <w:b/>
                <w:lang w:eastAsia="en-US"/>
              </w:rPr>
            </w:pPr>
            <w:proofErr w:type="spellStart"/>
            <w:r w:rsidRPr="00A24743">
              <w:rPr>
                <w:b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FDBC" w14:textId="77777777" w:rsidR="00C25351" w:rsidRPr="00A24743" w:rsidRDefault="00C25351" w:rsidP="003F7E91">
            <w:pPr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на кафедре</w:t>
            </w:r>
          </w:p>
        </w:tc>
      </w:tr>
      <w:tr w:rsidR="00C25351" w14:paraId="5958FAE8" w14:textId="77777777" w:rsidTr="003F7E9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A459" w14:textId="77777777" w:rsidR="00C25351" w:rsidRDefault="00C25351" w:rsidP="003F7E9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E0DE" w14:textId="77777777" w:rsidR="00C25351" w:rsidRDefault="00C25351" w:rsidP="003F7E9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8C21" w14:textId="77777777" w:rsidR="00C25351" w:rsidRPr="00A24743" w:rsidRDefault="00C25351" w:rsidP="003F7E9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A24743">
              <w:rPr>
                <w:bCs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7B8C" w14:textId="77777777" w:rsidR="00C25351" w:rsidRDefault="00C25351" w:rsidP="003F7E9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6E1E" w14:textId="77777777" w:rsidR="00C25351" w:rsidRDefault="00C25351" w:rsidP="003F7E9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60F2" w14:textId="77777777" w:rsidR="00C25351" w:rsidRDefault="00C25351" w:rsidP="003F7E9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C25351" w14:paraId="496513DC" w14:textId="77777777" w:rsidTr="003F7E9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E6BB3" w14:textId="77777777" w:rsidR="00C25351" w:rsidRDefault="00C25351" w:rsidP="003F7E91">
            <w:pPr>
              <w:spacing w:after="200" w:line="276" w:lineRule="auto"/>
              <w:rPr>
                <w:lang w:eastAsia="en-US"/>
              </w:rPr>
            </w:pPr>
            <w: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8E90" w14:textId="77777777" w:rsidR="00C25351" w:rsidRDefault="00C25351" w:rsidP="003F7E91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 xml:space="preserve">Внутренние болезни [Электронный ресурс] / 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, С. И. Овчаренко, В. А. </w:t>
            </w:r>
            <w:proofErr w:type="spellStart"/>
            <w:r>
              <w:rPr>
                <w:color w:val="000000"/>
              </w:rPr>
              <w:t>Сулимов</w:t>
            </w:r>
            <w:proofErr w:type="spellEnd"/>
            <w:r>
              <w:rPr>
                <w:color w:val="000000"/>
              </w:rPr>
              <w:t xml:space="preserve">. - 6-е изд., </w:t>
            </w:r>
            <w:proofErr w:type="spellStart"/>
            <w:r>
              <w:rPr>
                <w:color w:val="000000"/>
              </w:rPr>
              <w:t>испр</w:t>
            </w:r>
            <w:proofErr w:type="spellEnd"/>
            <w:r>
              <w:rPr>
                <w:color w:val="000000"/>
              </w:rPr>
              <w:t>. и доп. Электрон. текстовые дан</w:t>
            </w:r>
            <w:proofErr w:type="gramStart"/>
            <w:r>
              <w:rPr>
                <w:color w:val="000000"/>
              </w:rPr>
              <w:t xml:space="preserve">. - - </w:t>
            </w:r>
            <w:proofErr w:type="gramEnd"/>
            <w:r>
              <w:rPr>
                <w:color w:val="000000"/>
              </w:rPr>
              <w:t xml:space="preserve">Режим доступа: </w:t>
            </w:r>
            <w:hyperlink r:id="rId13" w:history="1">
              <w:r>
                <w:rPr>
                  <w:rStyle w:val="a7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10AA" w14:textId="77777777" w:rsidR="00C25351" w:rsidRDefault="00C25351" w:rsidP="003F7E91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</w:rPr>
              <w:t>Маколкин</w:t>
            </w:r>
            <w:proofErr w:type="spellEnd"/>
            <w:r>
              <w:rPr>
                <w:bCs/>
                <w:color w:val="000000"/>
              </w:rPr>
              <w:t>, В. И.</w:t>
            </w:r>
            <w:r>
              <w:rPr>
                <w:color w:val="000000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283F" w14:textId="77777777" w:rsidR="00C25351" w:rsidRPr="00A24743" w:rsidRDefault="00C25351" w:rsidP="003F7E91">
            <w:pPr>
              <w:rPr>
                <w:lang w:val="en-US"/>
              </w:rPr>
            </w:pPr>
            <w:r>
              <w:rPr>
                <w:color w:val="000000"/>
              </w:rPr>
              <w:t>М</w:t>
            </w:r>
            <w:r w:rsidRPr="00A24743">
              <w:rPr>
                <w:color w:val="000000"/>
                <w:lang w:val="en-US"/>
              </w:rPr>
              <w:t xml:space="preserve">.: </w:t>
            </w:r>
            <w:r>
              <w:rPr>
                <w:color w:val="000000"/>
              </w:rPr>
              <w:t>ГЭОТАР</w:t>
            </w:r>
            <w:r w:rsidRPr="00A24743"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Медиа</w:t>
            </w:r>
            <w:r w:rsidRPr="00A24743">
              <w:rPr>
                <w:color w:val="000000"/>
                <w:lang w:val="en-US"/>
              </w:rPr>
              <w:t>, 2015.  -</w:t>
            </w:r>
            <w:r>
              <w:rPr>
                <w:color w:val="000000"/>
                <w:lang w:val="en-US"/>
              </w:rPr>
              <w:t>on</w:t>
            </w:r>
            <w:r w:rsidRPr="00A24743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 w:rsidRPr="00A24743">
              <w:rPr>
                <w:color w:val="000000"/>
                <w:lang w:val="en-US"/>
              </w:rPr>
              <w:t>.</w:t>
            </w:r>
          </w:p>
          <w:p w14:paraId="2A18AE3D" w14:textId="77777777" w:rsidR="00C25351" w:rsidRPr="00A24743" w:rsidRDefault="00C25351" w:rsidP="003F7E91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1A3A" w14:textId="77777777" w:rsidR="00C25351" w:rsidRDefault="00C25351" w:rsidP="003F7E91">
            <w:pPr>
              <w:spacing w:after="200" w:line="276" w:lineRule="auto"/>
            </w:pPr>
            <w:r>
              <w:t>100</w:t>
            </w:r>
          </w:p>
          <w:p w14:paraId="49B7E229" w14:textId="77777777" w:rsidR="00C25351" w:rsidRDefault="00C25351" w:rsidP="003F7E91">
            <w:r>
              <w:t>неограниченный доступ</w:t>
            </w:r>
          </w:p>
          <w:p w14:paraId="2E6C167D" w14:textId="77777777" w:rsidR="00C25351" w:rsidRDefault="00C25351" w:rsidP="003F7E91"/>
          <w:p w14:paraId="03A779DA" w14:textId="77777777" w:rsidR="00C25351" w:rsidRDefault="00C25351" w:rsidP="003F7E91">
            <w:pPr>
              <w:spacing w:after="200" w:line="276" w:lineRule="auto"/>
              <w:rPr>
                <w:lang w:eastAsia="en-US"/>
              </w:rPr>
            </w:pPr>
          </w:p>
          <w:p w14:paraId="4AFA5BC3" w14:textId="77777777" w:rsidR="00C25351" w:rsidRDefault="00C25351" w:rsidP="003F7E91">
            <w:pPr>
              <w:spacing w:after="200" w:line="276" w:lineRule="auto"/>
              <w:rPr>
                <w:lang w:eastAsia="en-US"/>
              </w:rPr>
            </w:pPr>
          </w:p>
          <w:p w14:paraId="019F3131" w14:textId="77777777" w:rsidR="00C25351" w:rsidRDefault="00C25351" w:rsidP="003F7E91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E71D" w14:textId="77777777" w:rsidR="00C25351" w:rsidRDefault="00C25351" w:rsidP="003F7E91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C25351" w14:paraId="75EC44C0" w14:textId="77777777" w:rsidTr="003F7E9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B96F" w14:textId="77777777" w:rsidR="00C25351" w:rsidRDefault="00C25351" w:rsidP="003F7E91">
            <w:pPr>
              <w:spacing w:after="200" w:line="276" w:lineRule="auto"/>
            </w:pPr>
            <w: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C159" w14:textId="77777777" w:rsidR="00C25351" w:rsidRDefault="00C25351" w:rsidP="003F7E91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 xml:space="preserve">Внутренние болезни: учебник / 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, С. И. Овчаренко, В. А. </w:t>
            </w:r>
            <w:proofErr w:type="spellStart"/>
            <w:r>
              <w:rPr>
                <w:color w:val="000000"/>
              </w:rPr>
              <w:t>Сулимов</w:t>
            </w:r>
            <w:proofErr w:type="spellEnd"/>
            <w:r>
              <w:rPr>
                <w:color w:val="000000"/>
              </w:rPr>
              <w:t xml:space="preserve">. - 6-е изд., </w:t>
            </w:r>
            <w:proofErr w:type="spellStart"/>
            <w:r>
              <w:rPr>
                <w:color w:val="000000"/>
              </w:rPr>
              <w:t>перераб</w:t>
            </w:r>
            <w:proofErr w:type="spellEnd"/>
            <w:r>
              <w:rPr>
                <w:color w:val="000000"/>
              </w:rPr>
              <w:t>.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4DFF" w14:textId="77777777" w:rsidR="00C25351" w:rsidRDefault="00C25351" w:rsidP="003F7E91">
            <w:pPr>
              <w:spacing w:after="200" w:line="276" w:lineRule="auto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Маколкин</w:t>
            </w:r>
            <w:proofErr w:type="spellEnd"/>
            <w:r>
              <w:rPr>
                <w:bCs/>
                <w:color w:val="000000"/>
              </w:rPr>
              <w:t>, Владимир Иванович</w:t>
            </w:r>
            <w:r>
              <w:rPr>
                <w:color w:val="000000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013C" w14:textId="77777777" w:rsidR="00C25351" w:rsidRDefault="00C25351" w:rsidP="003F7E91">
            <w:pPr>
              <w:rPr>
                <w:color w:val="000000"/>
              </w:rPr>
            </w:pPr>
            <w:r>
              <w:rPr>
                <w:color w:val="000000"/>
              </w:rPr>
              <w:t xml:space="preserve">М.: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2013. - 764 с.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02D37" w14:textId="77777777" w:rsidR="00C25351" w:rsidRDefault="00C25351" w:rsidP="003F7E91">
            <w:pPr>
              <w:spacing w:after="200" w:line="276" w:lineRule="auto"/>
            </w:pPr>
            <w:r>
              <w:t>60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8FB0" w14:textId="77777777" w:rsidR="00C25351" w:rsidRDefault="00C25351" w:rsidP="003F7E91">
            <w:pPr>
              <w:spacing w:after="200" w:line="276" w:lineRule="auto"/>
            </w:pPr>
            <w:r>
              <w:t>1</w:t>
            </w:r>
          </w:p>
        </w:tc>
      </w:tr>
      <w:tr w:rsidR="00C25351" w14:paraId="77FC9587" w14:textId="77777777" w:rsidTr="003F7E9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76A9" w14:textId="77777777" w:rsidR="00C25351" w:rsidRDefault="00C25351" w:rsidP="003F7E91">
            <w:pPr>
              <w:spacing w:after="200" w:line="276" w:lineRule="auto"/>
            </w:pPr>
            <w: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DD13" w14:textId="77777777" w:rsidR="00C25351" w:rsidRDefault="00C25351" w:rsidP="003F7E91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t>[Электронный ресурс]: в 2-х т.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екстовые дан.</w:t>
            </w:r>
            <w:r>
              <w:rPr>
                <w:bCs/>
                <w:color w:val="000000"/>
              </w:rPr>
              <w:t xml:space="preserve"> Т.1. 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4" w:history="1">
              <w:r>
                <w:rPr>
                  <w:rStyle w:val="a7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1E21" w14:textId="77777777" w:rsidR="00C25351" w:rsidRDefault="00C25351" w:rsidP="003F7E91">
            <w:pPr>
              <w:spacing w:after="200"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В. С. Моисеев, А. И. Мартынов, Н. А. Мухин.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DE7C" w14:textId="77777777" w:rsidR="00C25351" w:rsidRDefault="00C25351" w:rsidP="003F7E91">
            <w:pPr>
              <w:rPr>
                <w:color w:val="000000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16AE" w14:textId="77777777" w:rsidR="00C25351" w:rsidRDefault="00C25351" w:rsidP="003F7E91">
            <w:pPr>
              <w:spacing w:after="200" w:line="276" w:lineRule="auto"/>
            </w:pPr>
            <w:r>
              <w:t>100</w:t>
            </w:r>
          </w:p>
          <w:p w14:paraId="712F1708" w14:textId="77777777" w:rsidR="00C25351" w:rsidRDefault="00C25351" w:rsidP="003F7E91">
            <w:r>
              <w:t>неограниченный доступ</w:t>
            </w:r>
          </w:p>
          <w:p w14:paraId="369377A2" w14:textId="77777777" w:rsidR="00C25351" w:rsidRDefault="00C25351" w:rsidP="003F7E91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40B7" w14:textId="77777777" w:rsidR="00C25351" w:rsidRDefault="00C25351" w:rsidP="003F7E91">
            <w:pPr>
              <w:spacing w:after="200" w:line="276" w:lineRule="auto"/>
            </w:pPr>
            <w:r>
              <w:t>1</w:t>
            </w:r>
          </w:p>
        </w:tc>
      </w:tr>
      <w:tr w:rsidR="00C25351" w14:paraId="65E3DF67" w14:textId="77777777" w:rsidTr="003F7E9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4F36" w14:textId="77777777" w:rsidR="00C25351" w:rsidRDefault="00C25351" w:rsidP="003F7E91">
            <w:pPr>
              <w:spacing w:after="200" w:line="276" w:lineRule="auto"/>
            </w:pPr>
            <w: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8523" w14:textId="77777777" w:rsidR="00C25351" w:rsidRDefault="00C25351" w:rsidP="003F7E91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Внутренние болезни</w:t>
            </w:r>
            <w:r>
              <w:t>: учебник с компакт-диском</w:t>
            </w:r>
            <w:proofErr w:type="gramStart"/>
            <w:r>
              <w:t xml:space="preserve"> :</w:t>
            </w:r>
            <w:proofErr w:type="gramEnd"/>
            <w:r>
              <w:t xml:space="preserve"> в 2 т.</w:t>
            </w:r>
            <w:r>
              <w:rPr>
                <w:bCs/>
              </w:rPr>
              <w:t xml:space="preserve"> Т. 1</w:t>
            </w:r>
            <w:r>
              <w:t xml:space="preserve">. -  </w:t>
            </w:r>
            <w:r>
              <w:lastRenderedPageBreak/>
              <w:t>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643C" w14:textId="77777777" w:rsidR="00C25351" w:rsidRDefault="00C25351" w:rsidP="003F7E91">
            <w:pPr>
              <w:spacing w:after="200" w:line="276" w:lineRule="auto"/>
              <w:rPr>
                <w:bCs/>
                <w:color w:val="000000"/>
              </w:rPr>
            </w:pPr>
            <w:r>
              <w:lastRenderedPageBreak/>
              <w:t xml:space="preserve">под ред. Н. А. Мухина, </w:t>
            </w:r>
            <w:r>
              <w:lastRenderedPageBreak/>
              <w:t>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2772" w14:textId="77777777" w:rsidR="00C25351" w:rsidRDefault="00C25351" w:rsidP="003F7E91">
            <w:pPr>
              <w:rPr>
                <w:color w:val="000000"/>
              </w:rPr>
            </w:pPr>
            <w:r>
              <w:lastRenderedPageBreak/>
              <w:t>М.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Гэотар</w:t>
            </w:r>
            <w:proofErr w:type="spellEnd"/>
            <w:r>
              <w:t xml:space="preserve"> Медиа, </w:t>
            </w:r>
            <w:r>
              <w:lastRenderedPageBreak/>
              <w:t>2011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7E520" w14:textId="77777777" w:rsidR="00C25351" w:rsidRDefault="00C25351" w:rsidP="003F7E91">
            <w:r>
              <w:lastRenderedPageBreak/>
              <w:t>210</w:t>
            </w:r>
          </w:p>
          <w:p w14:paraId="514DFCFB" w14:textId="77777777" w:rsidR="00C25351" w:rsidRDefault="00C25351" w:rsidP="003F7E91">
            <w:pPr>
              <w:spacing w:after="200" w:line="276" w:lineRule="auto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F96F" w14:textId="77777777" w:rsidR="00C25351" w:rsidRDefault="00C25351" w:rsidP="003F7E91">
            <w:pPr>
              <w:spacing w:after="200" w:line="276" w:lineRule="auto"/>
            </w:pPr>
            <w:r>
              <w:lastRenderedPageBreak/>
              <w:t>1</w:t>
            </w:r>
          </w:p>
        </w:tc>
      </w:tr>
      <w:tr w:rsidR="00C25351" w14:paraId="357A21C1" w14:textId="77777777" w:rsidTr="003F7E9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6894" w14:textId="77777777" w:rsidR="00C25351" w:rsidRDefault="00C25351" w:rsidP="003F7E91">
            <w:pPr>
              <w:spacing w:after="200" w:line="276" w:lineRule="auto"/>
            </w:pPr>
            <w:r>
              <w:lastRenderedPageBreak/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E0C3" w14:textId="77777777" w:rsidR="00C25351" w:rsidRDefault="00C25351" w:rsidP="003F7E91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Внутренние болезни</w:t>
            </w:r>
            <w:proofErr w:type="gramStart"/>
            <w:r>
              <w:t xml:space="preserve"> :</w:t>
            </w:r>
            <w:proofErr w:type="gramEnd"/>
            <w:r>
              <w:t xml:space="preserve"> учебник с компакт-диском : в 2 т. - </w:t>
            </w:r>
            <w:r>
              <w:rPr>
                <w:bCs/>
              </w:rPr>
              <w:t>Т. 1</w:t>
            </w:r>
            <w: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815E" w14:textId="77777777" w:rsidR="00C25351" w:rsidRDefault="00C25351" w:rsidP="003F7E91">
            <w:pPr>
              <w:spacing w:after="200" w:line="276" w:lineRule="auto"/>
              <w:rPr>
                <w:bCs/>
                <w:color w:val="000000"/>
              </w:rPr>
            </w:pPr>
            <w: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B58A" w14:textId="77777777" w:rsidR="00C25351" w:rsidRDefault="00C25351" w:rsidP="003F7E91">
            <w:pPr>
              <w:rPr>
                <w:color w:val="000000"/>
              </w:rPr>
            </w:pPr>
            <w:r>
              <w:t>М.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Гэотар</w:t>
            </w:r>
            <w:proofErr w:type="spellEnd"/>
            <w:r>
              <w:t xml:space="preserve"> Медиа, 2010.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2010" w14:textId="77777777" w:rsidR="00C25351" w:rsidRDefault="00C25351" w:rsidP="003F7E91">
            <w:r>
              <w:t>100</w:t>
            </w:r>
          </w:p>
          <w:p w14:paraId="23A3D0BE" w14:textId="77777777" w:rsidR="00C25351" w:rsidRDefault="00C25351" w:rsidP="003F7E91">
            <w:pPr>
              <w:spacing w:after="200" w:line="276" w:lineRule="auto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D513" w14:textId="77777777" w:rsidR="00C25351" w:rsidRDefault="00C25351" w:rsidP="003F7E91">
            <w:pPr>
              <w:spacing w:after="200" w:line="276" w:lineRule="auto"/>
            </w:pPr>
          </w:p>
        </w:tc>
      </w:tr>
      <w:tr w:rsidR="00C25351" w14:paraId="36116842" w14:textId="77777777" w:rsidTr="003F7E9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DB983" w14:textId="77777777" w:rsidR="00C25351" w:rsidRDefault="00C25351" w:rsidP="003F7E91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AC9B" w14:textId="77777777" w:rsidR="00C25351" w:rsidRPr="003A3C3D" w:rsidRDefault="00C25351" w:rsidP="003F7E91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t>[Электронный ресурс]: в 2-х т.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екстовые дан.</w:t>
            </w:r>
            <w:r>
              <w:rPr>
                <w:bCs/>
                <w:color w:val="000000"/>
              </w:rPr>
              <w:t xml:space="preserve"> Т.2. 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5" w:history="1">
              <w:r>
                <w:rPr>
                  <w:rStyle w:val="a7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4A43A" w14:textId="77777777" w:rsidR="00C25351" w:rsidRDefault="00C25351" w:rsidP="003F7E91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ред.: В. С. Моисеев, А. И. Мартынов,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D30E4" w14:textId="77777777" w:rsidR="00C25351" w:rsidRDefault="00C25351" w:rsidP="003F7E91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98348" w14:textId="77777777" w:rsidR="00C25351" w:rsidRDefault="00C25351" w:rsidP="003F7E91">
            <w:pPr>
              <w:spacing w:after="200" w:line="276" w:lineRule="auto"/>
            </w:pPr>
            <w:r>
              <w:t>100</w:t>
            </w:r>
          </w:p>
          <w:p w14:paraId="14EE1C94" w14:textId="77777777" w:rsidR="00C25351" w:rsidRDefault="00C25351" w:rsidP="003F7E91">
            <w:r>
              <w:t>неограниченный доступ</w:t>
            </w:r>
          </w:p>
          <w:p w14:paraId="0DCB0ED1" w14:textId="77777777" w:rsidR="00C25351" w:rsidRDefault="00C25351" w:rsidP="003F7E91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4327B" w14:textId="77777777" w:rsidR="00C25351" w:rsidRDefault="00C25351" w:rsidP="003F7E91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25351" w14:paraId="2F1C80CD" w14:textId="77777777" w:rsidTr="003F7E9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8211" w14:textId="77777777" w:rsidR="00C25351" w:rsidRDefault="00C25351" w:rsidP="003F7E91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BB11" w14:textId="77777777" w:rsidR="00C25351" w:rsidRPr="003A3C3D" w:rsidRDefault="00C25351" w:rsidP="003F7E91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>Внутренние болезни</w:t>
            </w:r>
            <w:r>
              <w:rPr>
                <w:color w:val="000000"/>
              </w:rPr>
              <w:t>: учебник с компакт-диском : в 2 т.-</w:t>
            </w:r>
            <w:r>
              <w:rPr>
                <w:bCs/>
                <w:color w:val="000000"/>
              </w:rPr>
              <w:t>Т. 2</w:t>
            </w:r>
            <w:r>
              <w:rPr>
                <w:color w:val="000000"/>
              </w:rPr>
              <w:t>. - 581 с. + 1 эл. опт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</w:t>
            </w:r>
            <w:proofErr w:type="gramEnd"/>
            <w:r>
              <w:rPr>
                <w:color w:val="000000"/>
              </w:rPr>
              <w:t>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3C70" w14:textId="77777777" w:rsidR="00C25351" w:rsidRDefault="00C25351" w:rsidP="003F7E91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768B" w14:textId="77777777" w:rsidR="00C25351" w:rsidRDefault="00C25351" w:rsidP="003F7E91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79507" w14:textId="77777777" w:rsidR="00C25351" w:rsidRDefault="00C25351" w:rsidP="003F7E91">
            <w:r>
              <w:t>224</w:t>
            </w:r>
          </w:p>
          <w:p w14:paraId="0A1D01EA" w14:textId="77777777" w:rsidR="00C25351" w:rsidRDefault="00C25351" w:rsidP="003F7E91">
            <w:pPr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F35B8" w14:textId="77777777" w:rsidR="00C25351" w:rsidRDefault="00C25351" w:rsidP="003F7E91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25351" w14:paraId="6A8933A2" w14:textId="77777777" w:rsidTr="003F7E9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11B6" w14:textId="77777777" w:rsidR="00C25351" w:rsidRDefault="00C25351" w:rsidP="003F7E91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59C4" w14:textId="77777777" w:rsidR="00C25351" w:rsidRDefault="00C25351" w:rsidP="003F7E91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Cs/>
                <w:color w:val="000000"/>
              </w:rPr>
              <w:t>Внутренние болезни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учебник с компакт-диском : в 2 т.-</w:t>
            </w:r>
            <w:r>
              <w:rPr>
                <w:bCs/>
                <w:color w:val="000000"/>
              </w:rPr>
              <w:t xml:space="preserve"> Т. 2</w:t>
            </w:r>
            <w:r>
              <w:rPr>
                <w:color w:val="000000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AEB6" w14:textId="77777777" w:rsidR="00C25351" w:rsidRDefault="00C25351" w:rsidP="003F7E91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555C" w14:textId="77777777" w:rsidR="00C25351" w:rsidRDefault="00C25351" w:rsidP="003F7E91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06AB5" w14:textId="77777777" w:rsidR="00C25351" w:rsidRDefault="00C25351" w:rsidP="003F7E91">
            <w:r>
              <w:t>102</w:t>
            </w:r>
          </w:p>
          <w:p w14:paraId="39FA9C1D" w14:textId="77777777" w:rsidR="00C25351" w:rsidRDefault="00C25351" w:rsidP="003F7E91">
            <w:pPr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3CFD6" w14:textId="77777777" w:rsidR="00C25351" w:rsidRDefault="00C25351" w:rsidP="003F7E91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14:paraId="2C8EC776" w14:textId="77777777" w:rsidR="00C25351" w:rsidRDefault="00C25351" w:rsidP="00C25351">
      <w:pPr>
        <w:autoSpaceDE w:val="0"/>
        <w:autoSpaceDN w:val="0"/>
        <w:adjustRightInd w:val="0"/>
        <w:spacing w:line="312" w:lineRule="auto"/>
        <w:jc w:val="both"/>
        <w:rPr>
          <w:b/>
        </w:rPr>
      </w:pPr>
    </w:p>
    <w:p w14:paraId="7C86CC23" w14:textId="583BEA63" w:rsidR="00C25351" w:rsidRPr="007914F9" w:rsidRDefault="00C25351" w:rsidP="00C25351">
      <w:pPr>
        <w:autoSpaceDE w:val="0"/>
        <w:autoSpaceDN w:val="0"/>
        <w:adjustRightInd w:val="0"/>
        <w:spacing w:line="31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7914F9">
        <w:rPr>
          <w:b/>
          <w:sz w:val="28"/>
          <w:szCs w:val="28"/>
        </w:rPr>
        <w:t>ополнительная: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C25351" w:rsidRPr="00A24743" w14:paraId="117ACCB1" w14:textId="77777777" w:rsidTr="003F7E91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52457D" w14:textId="77777777" w:rsidR="00C25351" w:rsidRPr="00A24743" w:rsidRDefault="00C25351" w:rsidP="003F7E91">
            <w:pPr>
              <w:spacing w:after="200"/>
              <w:rPr>
                <w:b/>
              </w:rPr>
            </w:pPr>
            <w:proofErr w:type="gramStart"/>
            <w:r w:rsidRPr="00A24743">
              <w:rPr>
                <w:b/>
              </w:rPr>
              <w:t>п</w:t>
            </w:r>
            <w:proofErr w:type="gramEnd"/>
            <w:r w:rsidRPr="00A24743">
              <w:rPr>
                <w:b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40A01B" w14:textId="77777777" w:rsidR="00C25351" w:rsidRPr="00A24743" w:rsidRDefault="00C25351" w:rsidP="003F7E91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4B0187" w14:textId="77777777" w:rsidR="00C25351" w:rsidRPr="00A24743" w:rsidRDefault="00C25351" w:rsidP="003F7E91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866A17" w14:textId="77777777" w:rsidR="00C25351" w:rsidRPr="00A24743" w:rsidRDefault="00C25351" w:rsidP="003F7E91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CA38" w14:textId="77777777" w:rsidR="00C25351" w:rsidRPr="00A24743" w:rsidRDefault="00C25351" w:rsidP="003F7E91">
            <w:pPr>
              <w:spacing w:after="200"/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Кол-во экз</w:t>
            </w:r>
            <w:r>
              <w:rPr>
                <w:b/>
              </w:rPr>
              <w:t>.</w:t>
            </w:r>
          </w:p>
        </w:tc>
      </w:tr>
      <w:tr w:rsidR="00C25351" w:rsidRPr="00A24743" w14:paraId="17450AD2" w14:textId="77777777" w:rsidTr="003F7E91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7001" w14:textId="77777777" w:rsidR="00C25351" w:rsidRPr="00A24743" w:rsidRDefault="00C25351" w:rsidP="003F7E91">
            <w:pPr>
              <w:spacing w:after="200"/>
              <w:rPr>
                <w:b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497B3" w14:textId="77777777" w:rsidR="00C25351" w:rsidRPr="00A24743" w:rsidRDefault="00C25351" w:rsidP="003F7E91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96DA" w14:textId="77777777" w:rsidR="00C25351" w:rsidRPr="00A24743" w:rsidRDefault="00C25351" w:rsidP="003F7E91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0775" w14:textId="77777777" w:rsidR="00C25351" w:rsidRPr="00A24743" w:rsidRDefault="00C25351" w:rsidP="003F7E91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DA4F" w14:textId="77777777" w:rsidR="00C25351" w:rsidRDefault="00C25351" w:rsidP="003F7E91">
            <w:pPr>
              <w:jc w:val="center"/>
              <w:rPr>
                <w:b/>
              </w:rPr>
            </w:pPr>
            <w:r w:rsidRPr="00A24743">
              <w:rPr>
                <w:b/>
              </w:rPr>
              <w:t xml:space="preserve">в </w:t>
            </w:r>
            <w:proofErr w:type="spellStart"/>
            <w:r w:rsidRPr="00A24743">
              <w:rPr>
                <w:b/>
              </w:rPr>
              <w:t>биб</w:t>
            </w:r>
            <w:proofErr w:type="spellEnd"/>
            <w:r>
              <w:rPr>
                <w:b/>
              </w:rPr>
              <w:t>-</w:t>
            </w:r>
          </w:p>
          <w:p w14:paraId="0DE9FB7E" w14:textId="77777777" w:rsidR="00C25351" w:rsidRPr="00A24743" w:rsidRDefault="00C25351" w:rsidP="003F7E91">
            <w:pPr>
              <w:jc w:val="center"/>
              <w:rPr>
                <w:b/>
                <w:lang w:eastAsia="en-US"/>
              </w:rPr>
            </w:pPr>
            <w:proofErr w:type="spellStart"/>
            <w:r w:rsidRPr="00A24743">
              <w:rPr>
                <w:b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1CEBD" w14:textId="77777777" w:rsidR="00C25351" w:rsidRPr="00A24743" w:rsidRDefault="00C25351" w:rsidP="003F7E91">
            <w:pPr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на кафедре</w:t>
            </w:r>
          </w:p>
        </w:tc>
      </w:tr>
      <w:tr w:rsidR="00C25351" w14:paraId="5A2ADC5E" w14:textId="77777777" w:rsidTr="003F7E9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CBD1" w14:textId="77777777" w:rsidR="00C25351" w:rsidRDefault="00C25351" w:rsidP="003F7E9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ED3D" w14:textId="77777777" w:rsidR="00C25351" w:rsidRDefault="00C25351" w:rsidP="003F7E9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10E9C" w14:textId="77777777" w:rsidR="00C25351" w:rsidRPr="00A24743" w:rsidRDefault="00C25351" w:rsidP="003F7E9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A24743">
              <w:rPr>
                <w:bCs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3B28" w14:textId="77777777" w:rsidR="00C25351" w:rsidRDefault="00C25351" w:rsidP="003F7E9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481F" w14:textId="77777777" w:rsidR="00C25351" w:rsidRDefault="00C25351" w:rsidP="003F7E9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97E4" w14:textId="77777777" w:rsidR="00C25351" w:rsidRDefault="00C25351" w:rsidP="003F7E9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C25351" w:rsidRPr="003A3C3D" w14:paraId="6FACEE40" w14:textId="77777777" w:rsidTr="003F7E9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FA7C" w14:textId="77777777" w:rsidR="00C25351" w:rsidRDefault="00C25351" w:rsidP="003F7E91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35F3" w14:textId="77777777" w:rsidR="00C25351" w:rsidRDefault="00C25351" w:rsidP="003F7E91">
            <w:pPr>
              <w:spacing w:after="200" w:line="276" w:lineRule="auto"/>
              <w:rPr>
                <w:lang w:eastAsia="en-US"/>
              </w:rPr>
            </w:pPr>
            <w:r>
              <w:rPr>
                <w:bCs/>
                <w:color w:val="000000"/>
              </w:rPr>
              <w:t>Внутренние болезни. Тесты</w:t>
            </w:r>
            <w:r>
              <w:rPr>
                <w:color w:val="000000"/>
              </w:rPr>
              <w:t xml:space="preserve"> и ситуационные задачи [Электронный ресурс]: учеб. пособи</w:t>
            </w:r>
            <w:proofErr w:type="gramStart"/>
            <w:r>
              <w:rPr>
                <w:color w:val="000000"/>
              </w:rPr>
              <w:t>е-</w:t>
            </w:r>
            <w:proofErr w:type="gramEnd"/>
            <w:r>
              <w:rPr>
                <w:color w:val="000000"/>
              </w:rPr>
              <w:t xml:space="preserve"> Электрон. текстовые дан. - Режим доступа: </w:t>
            </w:r>
            <w:hyperlink r:id="rId16" w:history="1">
              <w:r>
                <w:rPr>
                  <w:rStyle w:val="a7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6904" w14:textId="77777777" w:rsidR="00C25351" w:rsidRPr="00A24743" w:rsidRDefault="00C25351" w:rsidP="003F7E91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 xml:space="preserve">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B212" w14:textId="77777777" w:rsidR="00C25351" w:rsidRPr="007914F9" w:rsidRDefault="00C25351" w:rsidP="003F7E91">
            <w:pPr>
              <w:spacing w:after="200" w:line="276" w:lineRule="auto"/>
              <w:rPr>
                <w:lang w:val="en-US" w:eastAsia="en-US"/>
              </w:rPr>
            </w:pPr>
            <w:r>
              <w:rPr>
                <w:color w:val="000000"/>
              </w:rPr>
              <w:t>М</w:t>
            </w:r>
            <w:r w:rsidRPr="007914F9">
              <w:rPr>
                <w:color w:val="000000"/>
                <w:lang w:val="en-US"/>
              </w:rPr>
              <w:t xml:space="preserve">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 w:rsidRPr="007914F9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Медиа</w:t>
            </w:r>
            <w:r w:rsidRPr="007914F9">
              <w:rPr>
                <w:color w:val="000000"/>
                <w:lang w:val="en-US"/>
              </w:rPr>
              <w:t xml:space="preserve">, 2012.  - </w:t>
            </w:r>
            <w:r>
              <w:rPr>
                <w:color w:val="000000"/>
                <w:lang w:val="en-US"/>
              </w:rPr>
              <w:t>on</w:t>
            </w:r>
            <w:r w:rsidRPr="007914F9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 w:rsidRPr="007914F9">
              <w:rPr>
                <w:color w:val="000000"/>
                <w:lang w:val="en-US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1A6E" w14:textId="77777777" w:rsidR="00C25351" w:rsidRDefault="00C25351" w:rsidP="003F7E91">
            <w:pPr>
              <w:spacing w:after="200" w:line="276" w:lineRule="auto"/>
            </w:pPr>
            <w:r>
              <w:t>100</w:t>
            </w:r>
          </w:p>
          <w:p w14:paraId="2003C927" w14:textId="77777777" w:rsidR="00C25351" w:rsidRDefault="00C25351" w:rsidP="003F7E91">
            <w:r>
              <w:t>неограниченный доступ</w:t>
            </w:r>
          </w:p>
          <w:p w14:paraId="4C4892D1" w14:textId="77777777" w:rsidR="00C25351" w:rsidRPr="003A3C3D" w:rsidRDefault="00C25351" w:rsidP="003F7E91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37DE" w14:textId="77777777" w:rsidR="00C25351" w:rsidRPr="003A3C3D" w:rsidRDefault="00C25351" w:rsidP="003F7E91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25351" w14:paraId="008CCD54" w14:textId="77777777" w:rsidTr="003F7E9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0CB4" w14:textId="77777777" w:rsidR="00C25351" w:rsidRDefault="00C25351" w:rsidP="003F7E91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2E2E" w14:textId="77777777" w:rsidR="00C25351" w:rsidRPr="00CA5884" w:rsidRDefault="00C25351" w:rsidP="003F7E91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Руководство по кардиологии [Электронный ресурс]: учебное пособие в 3 т. -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екстовые дан. - Т. 3.  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7" w:history="1">
              <w:r>
                <w:rPr>
                  <w:rStyle w:val="a7"/>
                </w:rPr>
                <w:t>http://www.studmedlib.ru/book/ISBN9785970409657.html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7DEB" w14:textId="77777777" w:rsidR="00C25351" w:rsidRPr="00A24743" w:rsidRDefault="00C25351" w:rsidP="003F7E91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>под ред. Г.И. Сторожа-</w:t>
            </w:r>
            <w:proofErr w:type="spellStart"/>
            <w:r>
              <w:rPr>
                <w:color w:val="000000"/>
              </w:rPr>
              <w:t>кова</w:t>
            </w:r>
            <w:proofErr w:type="spellEnd"/>
            <w:r>
              <w:rPr>
                <w:color w:val="000000"/>
              </w:rPr>
              <w:t xml:space="preserve">, А.А. </w:t>
            </w:r>
            <w:proofErr w:type="spellStart"/>
            <w:r>
              <w:rPr>
                <w:color w:val="000000"/>
              </w:rPr>
              <w:t>Горбачен-кова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66BB" w14:textId="77777777" w:rsidR="00C25351" w:rsidRDefault="00C25351" w:rsidP="003F7E91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М.: ГЭОТАР-Медиа, 2009.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DCEA" w14:textId="77777777" w:rsidR="00C25351" w:rsidRDefault="00C25351" w:rsidP="003F7E91">
            <w:r>
              <w:t>100</w:t>
            </w:r>
          </w:p>
          <w:p w14:paraId="2F3CD3B4" w14:textId="77777777" w:rsidR="00C25351" w:rsidRDefault="00C25351" w:rsidP="003F7E91">
            <w:r>
              <w:t>неограниченный доступ</w:t>
            </w:r>
          </w:p>
          <w:p w14:paraId="4B9259EF" w14:textId="77777777" w:rsidR="00C25351" w:rsidRDefault="00C25351" w:rsidP="003F7E91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12D8" w14:textId="77777777" w:rsidR="00C25351" w:rsidRDefault="00C25351" w:rsidP="003F7E91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C25351" w14:paraId="57AAE6F2" w14:textId="77777777" w:rsidTr="003F7E9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AF5C" w14:textId="77777777" w:rsidR="00C25351" w:rsidRDefault="00C25351" w:rsidP="003F7E91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3DD5" w14:textId="77777777" w:rsidR="00C25351" w:rsidRDefault="00C25351" w:rsidP="003F7E91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Междисциплинарные клинические задачи [Электронный ресурс]: сборник.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екстовые дан. 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8" w:history="1">
              <w:r>
                <w:rPr>
                  <w:rStyle w:val="a7"/>
                  <w:lang w:val="en-US"/>
                </w:rPr>
                <w:t>http</w:t>
              </w:r>
              <w:r>
                <w:rPr>
                  <w:rStyle w:val="a7"/>
                </w:rPr>
                <w:t>://</w:t>
              </w:r>
              <w:r>
                <w:rPr>
                  <w:rStyle w:val="a7"/>
                  <w:lang w:val="en-US"/>
                </w:rPr>
                <w:t>www</w:t>
              </w:r>
              <w:r>
                <w:rPr>
                  <w:rStyle w:val="a7"/>
                </w:rPr>
                <w:t>.</w:t>
              </w:r>
              <w:proofErr w:type="spellStart"/>
              <w:r>
                <w:rPr>
                  <w:rStyle w:val="a7"/>
                  <w:lang w:val="en-US"/>
                </w:rPr>
                <w:t>studmedlib</w:t>
              </w:r>
              <w:proofErr w:type="spellEnd"/>
              <w:r>
                <w:rPr>
                  <w:rStyle w:val="a7"/>
                </w:rPr>
                <w:t>.</w:t>
              </w:r>
              <w:proofErr w:type="spellStart"/>
              <w:r>
                <w:rPr>
                  <w:rStyle w:val="a7"/>
                  <w:lang w:val="en-US"/>
                </w:rPr>
                <w:t>ru</w:t>
              </w:r>
              <w:proofErr w:type="spellEnd"/>
              <w:r>
                <w:rPr>
                  <w:rStyle w:val="a7"/>
                </w:rPr>
                <w:t>/</w:t>
              </w:r>
              <w:r>
                <w:rPr>
                  <w:rStyle w:val="a7"/>
                  <w:lang w:val="en-US"/>
                </w:rPr>
                <w:t>book</w:t>
              </w:r>
              <w:r>
                <w:rPr>
                  <w:rStyle w:val="a7"/>
                </w:rPr>
                <w:t>/06-</w:t>
              </w:r>
              <w:r>
                <w:rPr>
                  <w:rStyle w:val="a7"/>
                  <w:lang w:val="en-US"/>
                </w:rPr>
                <w:t>COS</w:t>
              </w:r>
              <w:r>
                <w:rPr>
                  <w:rStyle w:val="a7"/>
                </w:rPr>
                <w:t>-2330.</w:t>
              </w:r>
              <w:r>
                <w:rPr>
                  <w:rStyle w:val="a7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D874" w14:textId="77777777" w:rsidR="00C25351" w:rsidRPr="00A24743" w:rsidRDefault="00C25351" w:rsidP="003F7E91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>Л. И. Дворецкий.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A195" w14:textId="77777777" w:rsidR="00C25351" w:rsidRDefault="00C25351" w:rsidP="003F7E91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М.: "ГЭОТАР-Медиа", 2012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C59C" w14:textId="77777777" w:rsidR="00C25351" w:rsidRDefault="00C25351" w:rsidP="003F7E91">
            <w:pPr>
              <w:spacing w:after="200" w:line="276" w:lineRule="auto"/>
            </w:pPr>
            <w:r>
              <w:t>100</w:t>
            </w:r>
          </w:p>
          <w:p w14:paraId="65A99FD3" w14:textId="77777777" w:rsidR="00C25351" w:rsidRDefault="00C25351" w:rsidP="003F7E91">
            <w:r>
              <w:t>неограниченный доступ</w:t>
            </w:r>
          </w:p>
          <w:p w14:paraId="37655DA9" w14:textId="77777777" w:rsidR="00C25351" w:rsidRDefault="00C25351" w:rsidP="003F7E91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E779" w14:textId="77777777" w:rsidR="00C25351" w:rsidRDefault="00C25351" w:rsidP="003F7E91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C25351" w14:paraId="2D15BF50" w14:textId="77777777" w:rsidTr="003F7E9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B186" w14:textId="77777777" w:rsidR="00C25351" w:rsidRDefault="00C25351" w:rsidP="003F7E91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32D3" w14:textId="77777777" w:rsidR="00C25351" w:rsidRDefault="00C25351" w:rsidP="003F7E91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ЭКГ при инфаркте миокарда [</w:t>
            </w:r>
            <w:proofErr w:type="spellStart"/>
            <w:r>
              <w:rPr>
                <w:color w:val="000000"/>
              </w:rPr>
              <w:t>Электроный</w:t>
            </w:r>
            <w:proofErr w:type="spellEnd"/>
            <w:r>
              <w:rPr>
                <w:color w:val="000000"/>
              </w:rPr>
              <w:t xml:space="preserve"> ресурс]: атлас + ЭКГ линейк</w:t>
            </w:r>
            <w:proofErr w:type="gramStart"/>
            <w:r>
              <w:rPr>
                <w:color w:val="000000"/>
              </w:rPr>
              <w:t>а-</w:t>
            </w:r>
            <w:proofErr w:type="gramEnd"/>
            <w:r>
              <w:rPr>
                <w:color w:val="000000"/>
              </w:rPr>
              <w:t xml:space="preserve"> Электрон. текстовые дан. -  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9" w:history="1">
              <w:r>
                <w:rPr>
                  <w:rStyle w:val="a7"/>
                </w:rPr>
                <w:t>http://www.studmedlib.ru/book/ISBN9785970412640.html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BDFD" w14:textId="77777777" w:rsidR="00C25351" w:rsidRPr="00A24743" w:rsidRDefault="00C25351" w:rsidP="003F7E91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 xml:space="preserve">В. А. </w:t>
            </w:r>
            <w:proofErr w:type="spellStart"/>
            <w:r>
              <w:rPr>
                <w:color w:val="000000"/>
              </w:rPr>
              <w:t>Люсов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7DFB" w14:textId="77777777" w:rsidR="00C25351" w:rsidRDefault="00C25351" w:rsidP="003F7E91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2009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F5AD" w14:textId="77777777" w:rsidR="00C25351" w:rsidRDefault="00C25351" w:rsidP="003F7E91">
            <w:pPr>
              <w:spacing w:after="200" w:line="276" w:lineRule="auto"/>
            </w:pPr>
            <w:r>
              <w:t>100</w:t>
            </w:r>
          </w:p>
          <w:p w14:paraId="052ED27B" w14:textId="77777777" w:rsidR="00C25351" w:rsidRDefault="00C25351" w:rsidP="003F7E91">
            <w:r>
              <w:t>неограниченный доступ</w:t>
            </w:r>
          </w:p>
          <w:p w14:paraId="704D69FC" w14:textId="77777777" w:rsidR="00C25351" w:rsidRDefault="00C25351" w:rsidP="003F7E91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D651" w14:textId="77777777" w:rsidR="00C25351" w:rsidRDefault="00C25351" w:rsidP="003F7E91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C25351" w14:paraId="0A861D5F" w14:textId="77777777" w:rsidTr="003F7E9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2A64" w14:textId="77777777" w:rsidR="00C25351" w:rsidRDefault="00C25351" w:rsidP="003F7E91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1F5D" w14:textId="77777777" w:rsidR="00C25351" w:rsidRDefault="00C25351" w:rsidP="003F7E91">
            <w:pPr>
              <w:spacing w:after="200" w:line="276" w:lineRule="auto"/>
              <w:rPr>
                <w:lang w:eastAsia="en-US"/>
              </w:rPr>
            </w:pPr>
            <w:r w:rsidRPr="009A198B">
              <w:rPr>
                <w:bCs/>
                <w:color w:val="000000"/>
              </w:rPr>
              <w:t>Внутренние болезни: руководство</w:t>
            </w:r>
            <w:r w:rsidRPr="009A198B">
              <w:rPr>
                <w:color w:val="000000"/>
              </w:rPr>
              <w:t xml:space="preserve"> к практическим занятиям по факультетской терапии [Электронный ресурс]</w:t>
            </w:r>
            <w:proofErr w:type="gramStart"/>
            <w:r w:rsidRPr="009A198B">
              <w:rPr>
                <w:color w:val="000000"/>
              </w:rPr>
              <w:t xml:space="preserve"> :</w:t>
            </w:r>
            <w:proofErr w:type="gramEnd"/>
            <w:r w:rsidRPr="009A198B">
              <w:rPr>
                <w:color w:val="000000"/>
              </w:rPr>
              <w:t xml:space="preserve"> учеб. Пособие</w:t>
            </w:r>
            <w:r>
              <w:rPr>
                <w:color w:val="000000"/>
              </w:rPr>
              <w:t xml:space="preserve">. </w:t>
            </w:r>
            <w:r w:rsidRPr="009A198B">
              <w:rPr>
                <w:color w:val="000000"/>
              </w:rPr>
              <w:t>- Электрон</w:t>
            </w:r>
            <w:proofErr w:type="gramStart"/>
            <w:r w:rsidRPr="009A198B">
              <w:rPr>
                <w:color w:val="000000"/>
              </w:rPr>
              <w:t>.</w:t>
            </w:r>
            <w:proofErr w:type="gramEnd"/>
            <w:r w:rsidRPr="009A198B">
              <w:rPr>
                <w:color w:val="000000"/>
              </w:rPr>
              <w:t xml:space="preserve"> </w:t>
            </w:r>
            <w:proofErr w:type="gramStart"/>
            <w:r w:rsidRPr="009A198B">
              <w:rPr>
                <w:color w:val="000000"/>
              </w:rPr>
              <w:t>т</w:t>
            </w:r>
            <w:proofErr w:type="gramEnd"/>
            <w:r w:rsidRPr="009A198B">
              <w:rPr>
                <w:color w:val="000000"/>
              </w:rPr>
              <w:t>екстовые дан. -</w:t>
            </w:r>
            <w:r>
              <w:rPr>
                <w:color w:val="000000"/>
              </w:rPr>
              <w:t xml:space="preserve"> </w:t>
            </w:r>
            <w:r w:rsidRPr="009A198B">
              <w:rPr>
                <w:color w:val="000000"/>
                <w:lang w:val="en-US"/>
              </w:rPr>
              <w:t>on</w:t>
            </w:r>
            <w:r w:rsidRPr="009A198B">
              <w:rPr>
                <w:color w:val="000000"/>
              </w:rPr>
              <w:t>-</w:t>
            </w:r>
            <w:r w:rsidRPr="009A198B">
              <w:rPr>
                <w:color w:val="000000"/>
                <w:lang w:val="en-US"/>
              </w:rPr>
              <w:t>line</w:t>
            </w:r>
            <w:r w:rsidRPr="009A198B">
              <w:rPr>
                <w:color w:val="000000"/>
              </w:rPr>
              <w:t xml:space="preserve">. - Режим доступа: </w:t>
            </w:r>
            <w:r>
              <w:t xml:space="preserve">ЭБС «Консультант студента» </w:t>
            </w:r>
            <w:hyperlink r:id="rId20" w:history="1">
              <w:r w:rsidRPr="00D412E6">
                <w:rPr>
                  <w:rStyle w:val="a7"/>
                  <w:color w:val="0070C0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EEE0" w14:textId="77777777" w:rsidR="00C25351" w:rsidRPr="00A24743" w:rsidRDefault="00C25351" w:rsidP="003F7E91">
            <w:pPr>
              <w:spacing w:after="200" w:line="276" w:lineRule="auto"/>
              <w:rPr>
                <w:bCs/>
                <w:lang w:eastAsia="en-US"/>
              </w:rPr>
            </w:pPr>
            <w:r w:rsidRPr="009A198B">
              <w:rPr>
                <w:color w:val="000000"/>
              </w:rPr>
              <w:t xml:space="preserve">В. И. </w:t>
            </w:r>
            <w:proofErr w:type="spellStart"/>
            <w:r w:rsidRPr="009A198B">
              <w:rPr>
                <w:color w:val="000000"/>
              </w:rPr>
              <w:t>Подзолков</w:t>
            </w:r>
            <w:proofErr w:type="spellEnd"/>
            <w:r w:rsidRPr="009A198B">
              <w:rPr>
                <w:color w:val="000000"/>
              </w:rPr>
              <w:t xml:space="preserve">, А. А. Абрамова, О. Л. Белая [и др.] /под ред. В. И. </w:t>
            </w:r>
            <w:proofErr w:type="spellStart"/>
            <w:r w:rsidRPr="009A198B">
              <w:rPr>
                <w:color w:val="000000"/>
              </w:rPr>
              <w:t>Подзолкова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FB23" w14:textId="77777777" w:rsidR="00C25351" w:rsidRDefault="00C25351" w:rsidP="003F7E91">
            <w:pPr>
              <w:spacing w:after="200" w:line="276" w:lineRule="auto"/>
              <w:rPr>
                <w:lang w:eastAsia="en-US"/>
              </w:rPr>
            </w:pPr>
            <w:r w:rsidRPr="009A198B">
              <w:rPr>
                <w:color w:val="000000"/>
              </w:rPr>
              <w:t>М.</w:t>
            </w:r>
            <w:proofErr w:type="gramStart"/>
            <w:r w:rsidRPr="009A198B">
              <w:rPr>
                <w:color w:val="000000"/>
              </w:rPr>
              <w:t xml:space="preserve"> :</w:t>
            </w:r>
            <w:proofErr w:type="gramEnd"/>
            <w:r w:rsidRPr="009A198B">
              <w:rPr>
                <w:color w:val="000000"/>
              </w:rPr>
              <w:t xml:space="preserve"> </w:t>
            </w:r>
            <w:proofErr w:type="spellStart"/>
            <w:r w:rsidRPr="009A198B">
              <w:rPr>
                <w:color w:val="000000"/>
              </w:rPr>
              <w:t>Гэотар</w:t>
            </w:r>
            <w:proofErr w:type="spellEnd"/>
            <w:r w:rsidRPr="009A198B">
              <w:rPr>
                <w:color w:val="000000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5FFB" w14:textId="77777777" w:rsidR="00C25351" w:rsidRDefault="00C25351" w:rsidP="003F7E91">
            <w:r>
              <w:t>неограниченный доступ</w:t>
            </w:r>
          </w:p>
          <w:p w14:paraId="2BD0FA2D" w14:textId="77777777" w:rsidR="00C25351" w:rsidRDefault="00C25351" w:rsidP="003F7E91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4999" w14:textId="77777777" w:rsidR="00C25351" w:rsidRDefault="00C25351" w:rsidP="003F7E91">
            <w:pPr>
              <w:spacing w:after="200" w:line="276" w:lineRule="auto"/>
              <w:rPr>
                <w:lang w:eastAsia="en-US"/>
              </w:rPr>
            </w:pPr>
          </w:p>
        </w:tc>
      </w:tr>
      <w:tr w:rsidR="00C25351" w14:paraId="41F64B41" w14:textId="77777777" w:rsidTr="003F7E9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6E1F" w14:textId="77777777" w:rsidR="00C25351" w:rsidRDefault="00C25351" w:rsidP="003F7E91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8655" w14:textId="77777777" w:rsidR="00C25351" w:rsidRDefault="00C25351" w:rsidP="003F7E91">
            <w:pPr>
              <w:spacing w:after="200" w:line="276" w:lineRule="auto"/>
              <w:rPr>
                <w:lang w:eastAsia="en-US"/>
              </w:rPr>
            </w:pPr>
            <w:r w:rsidRPr="009178F8">
              <w:rPr>
                <w:bCs/>
              </w:rPr>
              <w:t xml:space="preserve">Внутренние болезни. </w:t>
            </w:r>
            <w:proofErr w:type="gramStart"/>
            <w:r w:rsidRPr="009178F8">
              <w:rPr>
                <w:bCs/>
              </w:rPr>
              <w:t>Сердечно-сосудистая</w:t>
            </w:r>
            <w:proofErr w:type="gramEnd"/>
            <w:r w:rsidRPr="009178F8">
              <w:rPr>
                <w:bCs/>
              </w:rPr>
              <w:t xml:space="preserve"> система</w:t>
            </w:r>
            <w:r>
              <w:rPr>
                <w:bCs/>
              </w:rPr>
              <w:t xml:space="preserve"> </w:t>
            </w:r>
            <w:r w:rsidRPr="005316F1">
              <w:rPr>
                <w:bCs/>
              </w:rPr>
              <w:t>[Электронный ресурс]: /</w:t>
            </w:r>
            <w:r>
              <w:rPr>
                <w:bCs/>
              </w:rPr>
              <w:t xml:space="preserve">- </w:t>
            </w:r>
            <w:r w:rsidRPr="0090356B">
              <w:rPr>
                <w:bCs/>
              </w:rPr>
              <w:lastRenderedPageBreak/>
              <w:t>Электрон</w:t>
            </w:r>
            <w:proofErr w:type="gramStart"/>
            <w:r w:rsidRPr="0090356B">
              <w:rPr>
                <w:bCs/>
              </w:rPr>
              <w:t>.</w:t>
            </w:r>
            <w:proofErr w:type="gramEnd"/>
            <w:r w:rsidRPr="0090356B">
              <w:rPr>
                <w:bCs/>
              </w:rPr>
              <w:t xml:space="preserve"> </w:t>
            </w:r>
            <w:proofErr w:type="gramStart"/>
            <w:r w:rsidRPr="0090356B">
              <w:rPr>
                <w:bCs/>
              </w:rPr>
              <w:t>т</w:t>
            </w:r>
            <w:proofErr w:type="gramEnd"/>
            <w:r w:rsidRPr="0090356B">
              <w:rPr>
                <w:bCs/>
              </w:rPr>
              <w:t xml:space="preserve">екстовые дан. </w:t>
            </w:r>
            <w:r>
              <w:rPr>
                <w:bCs/>
              </w:rPr>
              <w:t>-</w:t>
            </w:r>
            <w:r w:rsidRPr="0090356B"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on-line</w:t>
            </w:r>
            <w:proofErr w:type="spellEnd"/>
            <w:r w:rsidRPr="0090356B">
              <w:rPr>
                <w:bCs/>
              </w:rPr>
              <w:t>. - Режим доступа:</w:t>
            </w:r>
            <w:r>
              <w:rPr>
                <w:bCs/>
              </w:rPr>
              <w:t xml:space="preserve"> ЭБ</w:t>
            </w:r>
            <w:proofErr w:type="gramStart"/>
            <w:r>
              <w:rPr>
                <w:bCs/>
              </w:rPr>
              <w:t>С</w:t>
            </w:r>
            <w:r w:rsidRPr="00A328F8">
              <w:rPr>
                <w:bCs/>
              </w:rPr>
              <w:t>«</w:t>
            </w:r>
            <w:proofErr w:type="gramEnd"/>
            <w:r w:rsidRPr="00A328F8">
              <w:rPr>
                <w:bCs/>
              </w:rPr>
              <w:t>Букап»</w:t>
            </w:r>
            <w:hyperlink r:id="rId21" w:history="1">
              <w:r w:rsidRPr="00A328F8">
                <w:rPr>
                  <w:rStyle w:val="a7"/>
                  <w:bCs/>
                  <w:color w:val="0070C0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5A5F" w14:textId="77777777" w:rsidR="00C25351" w:rsidRPr="00A24743" w:rsidRDefault="00C25351" w:rsidP="003F7E91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lastRenderedPageBreak/>
              <w:t>Г.</w:t>
            </w:r>
            <w:r w:rsidRPr="0090356B">
              <w:rPr>
                <w:bCs/>
              </w:rPr>
              <w:t>Е.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Ройтберг</w:t>
            </w:r>
            <w:proofErr w:type="spellEnd"/>
            <w:r>
              <w:rPr>
                <w:bCs/>
              </w:rPr>
              <w:t>, А.</w:t>
            </w:r>
            <w:r w:rsidRPr="0090356B">
              <w:rPr>
                <w:bCs/>
              </w:rPr>
              <w:t>В.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lastRenderedPageBreak/>
              <w:t>Струтын</w:t>
            </w:r>
            <w:r>
              <w:rPr>
                <w:bCs/>
              </w:rPr>
              <w:t>-</w:t>
            </w:r>
            <w:r w:rsidRPr="0090356B">
              <w:rPr>
                <w:bCs/>
              </w:rPr>
              <w:t>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D324" w14:textId="77777777" w:rsidR="00C25351" w:rsidRDefault="00C25351" w:rsidP="003F7E91">
            <w:pPr>
              <w:spacing w:after="200" w:line="276" w:lineRule="auto"/>
              <w:rPr>
                <w:lang w:eastAsia="en-US"/>
              </w:rPr>
            </w:pPr>
            <w:r w:rsidRPr="0090356B">
              <w:rPr>
                <w:bCs/>
              </w:rPr>
              <w:lastRenderedPageBreak/>
              <w:t xml:space="preserve">М.: </w:t>
            </w:r>
            <w:proofErr w:type="spellStart"/>
            <w:r w:rsidRPr="0090356B">
              <w:rPr>
                <w:bCs/>
              </w:rPr>
              <w:t>МЕДпресс-</w:t>
            </w:r>
            <w:r w:rsidRPr="0090356B">
              <w:rPr>
                <w:bCs/>
              </w:rPr>
              <w:lastRenderedPageBreak/>
              <w:t>информ</w:t>
            </w:r>
            <w:proofErr w:type="spellEnd"/>
            <w:r w:rsidRPr="0090356B">
              <w:rPr>
                <w:bCs/>
              </w:rPr>
              <w:t>, 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E3D1" w14:textId="77777777" w:rsidR="00C25351" w:rsidRDefault="00C25351" w:rsidP="003F7E91">
            <w:r>
              <w:lastRenderedPageBreak/>
              <w:t>неограниченный доступ</w:t>
            </w:r>
          </w:p>
          <w:p w14:paraId="263FBDAA" w14:textId="77777777" w:rsidR="00C25351" w:rsidRDefault="00C25351" w:rsidP="003F7E91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FC98" w14:textId="77777777" w:rsidR="00C25351" w:rsidRDefault="00C25351" w:rsidP="003F7E91">
            <w:pPr>
              <w:spacing w:after="200" w:line="276" w:lineRule="auto"/>
              <w:rPr>
                <w:lang w:eastAsia="en-US"/>
              </w:rPr>
            </w:pPr>
          </w:p>
        </w:tc>
      </w:tr>
    </w:tbl>
    <w:p w14:paraId="20B1D628" w14:textId="77777777" w:rsidR="00C25351" w:rsidRDefault="00C25351" w:rsidP="00C25351">
      <w:pPr>
        <w:pStyle w:val="af1"/>
        <w:ind w:right="-1"/>
        <w:rPr>
          <w:b/>
          <w:szCs w:val="28"/>
        </w:rPr>
      </w:pPr>
    </w:p>
    <w:p w14:paraId="24790C75" w14:textId="52DFAA90" w:rsidR="00DF3362" w:rsidRDefault="00DF3362" w:rsidP="00177F00">
      <w:pPr>
        <w:pStyle w:val="a9"/>
        <w:rPr>
          <w:rFonts w:ascii="Times New Roman" w:eastAsia="Times New Roman" w:hAnsi="Times New Roman"/>
          <w:sz w:val="28"/>
          <w:szCs w:val="28"/>
        </w:rPr>
      </w:pPr>
    </w:p>
    <w:p w14:paraId="2DA8A386" w14:textId="691E30BB" w:rsidR="00B00151" w:rsidRPr="00B00151" w:rsidRDefault="00CE5227" w:rsidP="000B0EC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Разработчик</w:t>
      </w:r>
      <w:r w:rsidR="00B0015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B604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="003B6045"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554DD78F" wp14:editId="014BE08F">
            <wp:extent cx="542290" cy="396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B604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B00151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доцент </w:t>
      </w:r>
      <w:r w:rsidR="003B6045">
        <w:rPr>
          <w:rFonts w:ascii="Times New Roman" w:eastAsia="Times New Roman" w:hAnsi="Times New Roman" w:cs="Times New Roman"/>
          <w:bCs/>
          <w:sz w:val="28"/>
          <w:szCs w:val="28"/>
        </w:rPr>
        <w:t>Андрианова О.Л.</w:t>
      </w:r>
    </w:p>
    <w:sectPr w:rsidR="00B00151" w:rsidRPr="00B00151" w:rsidSect="003E5A8A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4E17AB" w14:textId="77777777" w:rsidR="00052AF3" w:rsidRDefault="00052AF3" w:rsidP="000D0950">
      <w:r>
        <w:separator/>
      </w:r>
    </w:p>
  </w:endnote>
  <w:endnote w:type="continuationSeparator" w:id="0">
    <w:p w14:paraId="1F3C57C5" w14:textId="77777777" w:rsidR="00052AF3" w:rsidRDefault="00052AF3" w:rsidP="000D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AC7F3" w14:textId="77777777" w:rsidR="00052AF3" w:rsidRDefault="00052AF3" w:rsidP="000D0950">
      <w:r>
        <w:separator/>
      </w:r>
    </w:p>
  </w:footnote>
  <w:footnote w:type="continuationSeparator" w:id="0">
    <w:p w14:paraId="41125A72" w14:textId="77777777" w:rsidR="00052AF3" w:rsidRDefault="00052AF3" w:rsidP="000D0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AE8"/>
    <w:multiLevelType w:val="hybridMultilevel"/>
    <w:tmpl w:val="DE8056E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163705C"/>
    <w:multiLevelType w:val="hybridMultilevel"/>
    <w:tmpl w:val="A3D49D5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2663A49"/>
    <w:multiLevelType w:val="hybridMultilevel"/>
    <w:tmpl w:val="63FAEFC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3E5239"/>
    <w:multiLevelType w:val="multilevel"/>
    <w:tmpl w:val="5060EF4A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7207C5D"/>
    <w:multiLevelType w:val="hybridMultilevel"/>
    <w:tmpl w:val="396A156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7A91417"/>
    <w:multiLevelType w:val="hybridMultilevel"/>
    <w:tmpl w:val="C4C66AE2"/>
    <w:lvl w:ilvl="0" w:tplc="4FD0643C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084B71"/>
    <w:multiLevelType w:val="hybridMultilevel"/>
    <w:tmpl w:val="07A45D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C1002FE"/>
    <w:multiLevelType w:val="hybridMultilevel"/>
    <w:tmpl w:val="F30EE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BA5DA4"/>
    <w:multiLevelType w:val="hybridMultilevel"/>
    <w:tmpl w:val="5B321F0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0CF5553E"/>
    <w:multiLevelType w:val="hybridMultilevel"/>
    <w:tmpl w:val="FC92F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482D78"/>
    <w:multiLevelType w:val="hybridMultilevel"/>
    <w:tmpl w:val="34EA6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811082"/>
    <w:multiLevelType w:val="multilevel"/>
    <w:tmpl w:val="17A8F982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0E9D48A4"/>
    <w:multiLevelType w:val="hybridMultilevel"/>
    <w:tmpl w:val="E40888C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0F4A2CFD"/>
    <w:multiLevelType w:val="hybridMultilevel"/>
    <w:tmpl w:val="6A84B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C80C40"/>
    <w:multiLevelType w:val="multilevel"/>
    <w:tmpl w:val="551EE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1F522C7"/>
    <w:multiLevelType w:val="hybridMultilevel"/>
    <w:tmpl w:val="92FC67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B905528">
      <w:start w:val="1"/>
      <w:numFmt w:val="decimal"/>
      <w:lvlText w:val="%2"/>
      <w:lvlJc w:val="left"/>
      <w:pPr>
        <w:ind w:left="1790" w:hanging="7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110CBB"/>
    <w:multiLevelType w:val="hybridMultilevel"/>
    <w:tmpl w:val="3F122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C10CAC"/>
    <w:multiLevelType w:val="hybridMultilevel"/>
    <w:tmpl w:val="9BDE00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A137993"/>
    <w:multiLevelType w:val="hybridMultilevel"/>
    <w:tmpl w:val="AE8CA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2459BE"/>
    <w:multiLevelType w:val="multilevel"/>
    <w:tmpl w:val="3ECC98BA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1DBD0907"/>
    <w:multiLevelType w:val="hybridMultilevel"/>
    <w:tmpl w:val="04A6D2C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1F577B55"/>
    <w:multiLevelType w:val="hybridMultilevel"/>
    <w:tmpl w:val="8712274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201C1284"/>
    <w:multiLevelType w:val="hybridMultilevel"/>
    <w:tmpl w:val="86862280"/>
    <w:lvl w:ilvl="0" w:tplc="5120C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A472D9C"/>
    <w:multiLevelType w:val="hybridMultilevel"/>
    <w:tmpl w:val="0BFAC7E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2C196C57"/>
    <w:multiLevelType w:val="hybridMultilevel"/>
    <w:tmpl w:val="1D0A5C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CC250E1"/>
    <w:multiLevelType w:val="hybridMultilevel"/>
    <w:tmpl w:val="22B27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E3481D"/>
    <w:multiLevelType w:val="hybridMultilevel"/>
    <w:tmpl w:val="76CCE8CC"/>
    <w:lvl w:ilvl="0" w:tplc="041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7">
    <w:nsid w:val="2CEA3DFB"/>
    <w:multiLevelType w:val="hybridMultilevel"/>
    <w:tmpl w:val="FF36872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2D6D7C7D"/>
    <w:multiLevelType w:val="hybridMultilevel"/>
    <w:tmpl w:val="28DA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297DA6"/>
    <w:multiLevelType w:val="hybridMultilevel"/>
    <w:tmpl w:val="4ED4981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3316174D"/>
    <w:multiLevelType w:val="hybridMultilevel"/>
    <w:tmpl w:val="4482A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3B609E2"/>
    <w:multiLevelType w:val="hybridMultilevel"/>
    <w:tmpl w:val="ACEA32A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34833174"/>
    <w:multiLevelType w:val="hybridMultilevel"/>
    <w:tmpl w:val="690A025E"/>
    <w:lvl w:ilvl="0" w:tplc="21C28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48464AE"/>
    <w:multiLevelType w:val="hybridMultilevel"/>
    <w:tmpl w:val="43023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4A84344"/>
    <w:multiLevelType w:val="hybridMultilevel"/>
    <w:tmpl w:val="79DC7B7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37D05D36"/>
    <w:multiLevelType w:val="hybridMultilevel"/>
    <w:tmpl w:val="4482A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B1B4725"/>
    <w:multiLevelType w:val="hybridMultilevel"/>
    <w:tmpl w:val="3E6C455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3FDE779E"/>
    <w:multiLevelType w:val="hybridMultilevel"/>
    <w:tmpl w:val="97BC7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43E3524"/>
    <w:multiLevelType w:val="hybridMultilevel"/>
    <w:tmpl w:val="C5F62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66C5935"/>
    <w:multiLevelType w:val="hybridMultilevel"/>
    <w:tmpl w:val="0BCAB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E4454D7"/>
    <w:multiLevelType w:val="hybridMultilevel"/>
    <w:tmpl w:val="7ABAA77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4FCB52DF"/>
    <w:multiLevelType w:val="hybridMultilevel"/>
    <w:tmpl w:val="96DE5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1FC6D97"/>
    <w:multiLevelType w:val="hybridMultilevel"/>
    <w:tmpl w:val="240C6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7661DC5"/>
    <w:multiLevelType w:val="multilevel"/>
    <w:tmpl w:val="A2ECD7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4">
    <w:nsid w:val="58142D17"/>
    <w:multiLevelType w:val="hybridMultilevel"/>
    <w:tmpl w:val="2D64CC2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58CC6149"/>
    <w:multiLevelType w:val="hybridMultilevel"/>
    <w:tmpl w:val="FB661D9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59B12B16"/>
    <w:multiLevelType w:val="hybridMultilevel"/>
    <w:tmpl w:val="35B81C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5A0672EA"/>
    <w:multiLevelType w:val="hybridMultilevel"/>
    <w:tmpl w:val="7BC82B4C"/>
    <w:lvl w:ilvl="0" w:tplc="5C5C9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C3A58AF"/>
    <w:multiLevelType w:val="hybridMultilevel"/>
    <w:tmpl w:val="DC5E9E5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5D5F46C7"/>
    <w:multiLevelType w:val="hybridMultilevel"/>
    <w:tmpl w:val="0A42D4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5E1F0BE2"/>
    <w:multiLevelType w:val="hybridMultilevel"/>
    <w:tmpl w:val="FA24E1A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>
    <w:nsid w:val="5E8C5F62"/>
    <w:multiLevelType w:val="hybridMultilevel"/>
    <w:tmpl w:val="E42AC56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>
    <w:nsid w:val="61DF01B5"/>
    <w:multiLevelType w:val="hybridMultilevel"/>
    <w:tmpl w:val="68089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230123F"/>
    <w:multiLevelType w:val="hybridMultilevel"/>
    <w:tmpl w:val="762016C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4">
    <w:nsid w:val="630C098A"/>
    <w:multiLevelType w:val="hybridMultilevel"/>
    <w:tmpl w:val="234ED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3AF05CA"/>
    <w:multiLevelType w:val="hybridMultilevel"/>
    <w:tmpl w:val="72D03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6D36DE2"/>
    <w:multiLevelType w:val="hybridMultilevel"/>
    <w:tmpl w:val="9A0EB1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672960E6"/>
    <w:multiLevelType w:val="hybridMultilevel"/>
    <w:tmpl w:val="2DFC680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>
    <w:nsid w:val="684206C2"/>
    <w:multiLevelType w:val="hybridMultilevel"/>
    <w:tmpl w:val="061A5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93262D4"/>
    <w:multiLevelType w:val="hybridMultilevel"/>
    <w:tmpl w:val="432A2B48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60">
    <w:nsid w:val="6ABB6338"/>
    <w:multiLevelType w:val="hybridMultilevel"/>
    <w:tmpl w:val="47D650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1">
    <w:nsid w:val="6B666599"/>
    <w:multiLevelType w:val="hybridMultilevel"/>
    <w:tmpl w:val="F2821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BFE3251"/>
    <w:multiLevelType w:val="hybridMultilevel"/>
    <w:tmpl w:val="F570939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>
    <w:nsid w:val="6CE1307E"/>
    <w:multiLevelType w:val="hybridMultilevel"/>
    <w:tmpl w:val="FE4EAB1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>
    <w:nsid w:val="6CEE387B"/>
    <w:multiLevelType w:val="hybridMultilevel"/>
    <w:tmpl w:val="27A2E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FE567C8"/>
    <w:multiLevelType w:val="hybridMultilevel"/>
    <w:tmpl w:val="858CC8A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>
    <w:nsid w:val="6FE861C9"/>
    <w:multiLevelType w:val="hybridMultilevel"/>
    <w:tmpl w:val="40405A1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>
    <w:nsid w:val="740659C7"/>
    <w:multiLevelType w:val="hybridMultilevel"/>
    <w:tmpl w:val="227AF76A"/>
    <w:lvl w:ilvl="0" w:tplc="582CE17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48E315A"/>
    <w:multiLevelType w:val="hybridMultilevel"/>
    <w:tmpl w:val="1792A33E"/>
    <w:lvl w:ilvl="0" w:tplc="0F7411B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534214F"/>
    <w:multiLevelType w:val="multilevel"/>
    <w:tmpl w:val="284659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0">
    <w:nsid w:val="777D515E"/>
    <w:multiLevelType w:val="hybridMultilevel"/>
    <w:tmpl w:val="9F28430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1">
    <w:nsid w:val="79AB70F7"/>
    <w:multiLevelType w:val="hybridMultilevel"/>
    <w:tmpl w:val="EB8AA50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>
    <w:nsid w:val="7FF76DF2"/>
    <w:multiLevelType w:val="hybridMultilevel"/>
    <w:tmpl w:val="34D4F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15"/>
  </w:num>
  <w:num w:numId="3">
    <w:abstractNumId w:val="7"/>
  </w:num>
  <w:num w:numId="4">
    <w:abstractNumId w:val="59"/>
  </w:num>
  <w:num w:numId="5">
    <w:abstractNumId w:val="26"/>
  </w:num>
  <w:num w:numId="6">
    <w:abstractNumId w:val="38"/>
  </w:num>
  <w:num w:numId="7">
    <w:abstractNumId w:val="42"/>
  </w:num>
  <w:num w:numId="8">
    <w:abstractNumId w:val="69"/>
  </w:num>
  <w:num w:numId="9">
    <w:abstractNumId w:val="24"/>
  </w:num>
  <w:num w:numId="10">
    <w:abstractNumId w:val="46"/>
  </w:num>
  <w:num w:numId="11">
    <w:abstractNumId w:val="1"/>
  </w:num>
  <w:num w:numId="12">
    <w:abstractNumId w:val="14"/>
  </w:num>
  <w:num w:numId="13">
    <w:abstractNumId w:val="13"/>
  </w:num>
  <w:num w:numId="14">
    <w:abstractNumId w:val="50"/>
  </w:num>
  <w:num w:numId="15">
    <w:abstractNumId w:val="19"/>
  </w:num>
  <w:num w:numId="16">
    <w:abstractNumId w:val="10"/>
  </w:num>
  <w:num w:numId="17">
    <w:abstractNumId w:val="3"/>
  </w:num>
  <w:num w:numId="18">
    <w:abstractNumId w:val="11"/>
  </w:num>
  <w:num w:numId="19">
    <w:abstractNumId w:val="30"/>
  </w:num>
  <w:num w:numId="20">
    <w:abstractNumId w:val="68"/>
  </w:num>
  <w:num w:numId="21">
    <w:abstractNumId w:val="41"/>
  </w:num>
  <w:num w:numId="22">
    <w:abstractNumId w:val="9"/>
  </w:num>
  <w:num w:numId="23">
    <w:abstractNumId w:val="25"/>
  </w:num>
  <w:num w:numId="24">
    <w:abstractNumId w:val="37"/>
  </w:num>
  <w:num w:numId="25">
    <w:abstractNumId w:val="72"/>
  </w:num>
  <w:num w:numId="26">
    <w:abstractNumId w:val="52"/>
  </w:num>
  <w:num w:numId="27">
    <w:abstractNumId w:val="32"/>
  </w:num>
  <w:num w:numId="28">
    <w:abstractNumId w:val="55"/>
  </w:num>
  <w:num w:numId="29">
    <w:abstractNumId w:val="22"/>
  </w:num>
  <w:num w:numId="30">
    <w:abstractNumId w:val="47"/>
  </w:num>
  <w:num w:numId="31">
    <w:abstractNumId w:val="4"/>
  </w:num>
  <w:num w:numId="32">
    <w:abstractNumId w:val="18"/>
  </w:num>
  <w:num w:numId="33">
    <w:abstractNumId w:val="48"/>
  </w:num>
  <w:num w:numId="34">
    <w:abstractNumId w:val="57"/>
  </w:num>
  <w:num w:numId="35">
    <w:abstractNumId w:val="40"/>
  </w:num>
  <w:num w:numId="36">
    <w:abstractNumId w:val="0"/>
  </w:num>
  <w:num w:numId="37">
    <w:abstractNumId w:val="2"/>
  </w:num>
  <w:num w:numId="38">
    <w:abstractNumId w:val="66"/>
  </w:num>
  <w:num w:numId="39">
    <w:abstractNumId w:val="31"/>
  </w:num>
  <w:num w:numId="40">
    <w:abstractNumId w:val="35"/>
  </w:num>
  <w:num w:numId="41">
    <w:abstractNumId w:val="62"/>
  </w:num>
  <w:num w:numId="42">
    <w:abstractNumId w:val="27"/>
  </w:num>
  <w:num w:numId="43">
    <w:abstractNumId w:val="12"/>
  </w:num>
  <w:num w:numId="44">
    <w:abstractNumId w:val="39"/>
  </w:num>
  <w:num w:numId="45">
    <w:abstractNumId w:val="63"/>
  </w:num>
  <w:num w:numId="46">
    <w:abstractNumId w:val="71"/>
  </w:num>
  <w:num w:numId="47">
    <w:abstractNumId w:val="44"/>
  </w:num>
  <w:num w:numId="48">
    <w:abstractNumId w:val="45"/>
  </w:num>
  <w:num w:numId="49">
    <w:abstractNumId w:val="65"/>
  </w:num>
  <w:num w:numId="50">
    <w:abstractNumId w:val="8"/>
  </w:num>
  <w:num w:numId="51">
    <w:abstractNumId w:val="53"/>
  </w:num>
  <w:num w:numId="52">
    <w:abstractNumId w:val="43"/>
  </w:num>
  <w:num w:numId="53">
    <w:abstractNumId w:val="54"/>
  </w:num>
  <w:num w:numId="54">
    <w:abstractNumId w:val="33"/>
  </w:num>
  <w:num w:numId="55">
    <w:abstractNumId w:val="20"/>
  </w:num>
  <w:num w:numId="56">
    <w:abstractNumId w:val="5"/>
  </w:num>
  <w:num w:numId="57">
    <w:abstractNumId w:val="61"/>
  </w:num>
  <w:num w:numId="58">
    <w:abstractNumId w:val="16"/>
  </w:num>
  <w:num w:numId="59">
    <w:abstractNumId w:val="28"/>
  </w:num>
  <w:num w:numId="60">
    <w:abstractNumId w:val="58"/>
  </w:num>
  <w:num w:numId="61">
    <w:abstractNumId w:val="34"/>
  </w:num>
  <w:num w:numId="62">
    <w:abstractNumId w:val="70"/>
  </w:num>
  <w:num w:numId="63">
    <w:abstractNumId w:val="21"/>
  </w:num>
  <w:num w:numId="64">
    <w:abstractNumId w:val="36"/>
  </w:num>
  <w:num w:numId="65">
    <w:abstractNumId w:val="29"/>
  </w:num>
  <w:num w:numId="66">
    <w:abstractNumId w:val="23"/>
  </w:num>
  <w:num w:numId="67">
    <w:abstractNumId w:val="6"/>
  </w:num>
  <w:num w:numId="68">
    <w:abstractNumId w:val="51"/>
  </w:num>
  <w:num w:numId="69">
    <w:abstractNumId w:val="49"/>
  </w:num>
  <w:num w:numId="70">
    <w:abstractNumId w:val="56"/>
  </w:num>
  <w:num w:numId="71">
    <w:abstractNumId w:val="17"/>
  </w:num>
  <w:num w:numId="72">
    <w:abstractNumId w:val="60"/>
  </w:num>
  <w:num w:numId="73">
    <w:abstractNumId w:val="6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5965"/>
    <w:rsid w:val="00024AB8"/>
    <w:rsid w:val="00030545"/>
    <w:rsid w:val="0003212C"/>
    <w:rsid w:val="00032E42"/>
    <w:rsid w:val="000411BD"/>
    <w:rsid w:val="0004368E"/>
    <w:rsid w:val="000450DE"/>
    <w:rsid w:val="00047B98"/>
    <w:rsid w:val="0005229F"/>
    <w:rsid w:val="0005259C"/>
    <w:rsid w:val="00052AF3"/>
    <w:rsid w:val="000577C9"/>
    <w:rsid w:val="00060E6C"/>
    <w:rsid w:val="0006210A"/>
    <w:rsid w:val="0006553E"/>
    <w:rsid w:val="00067998"/>
    <w:rsid w:val="0007323C"/>
    <w:rsid w:val="00080459"/>
    <w:rsid w:val="00084CD8"/>
    <w:rsid w:val="000874C1"/>
    <w:rsid w:val="00090DF8"/>
    <w:rsid w:val="00095A0B"/>
    <w:rsid w:val="00097777"/>
    <w:rsid w:val="000A0931"/>
    <w:rsid w:val="000A0FDF"/>
    <w:rsid w:val="000A5171"/>
    <w:rsid w:val="000A7BE7"/>
    <w:rsid w:val="000B0ECB"/>
    <w:rsid w:val="000B176F"/>
    <w:rsid w:val="000B588F"/>
    <w:rsid w:val="000C51DA"/>
    <w:rsid w:val="000C5827"/>
    <w:rsid w:val="000C7B96"/>
    <w:rsid w:val="000C7BA5"/>
    <w:rsid w:val="000D0950"/>
    <w:rsid w:val="000E14F1"/>
    <w:rsid w:val="000F2E72"/>
    <w:rsid w:val="000F43EA"/>
    <w:rsid w:val="00100367"/>
    <w:rsid w:val="00100A8A"/>
    <w:rsid w:val="00100E57"/>
    <w:rsid w:val="00101871"/>
    <w:rsid w:val="00106466"/>
    <w:rsid w:val="00106B40"/>
    <w:rsid w:val="001070D1"/>
    <w:rsid w:val="00107277"/>
    <w:rsid w:val="001103F3"/>
    <w:rsid w:val="00117122"/>
    <w:rsid w:val="00117B0E"/>
    <w:rsid w:val="001225FC"/>
    <w:rsid w:val="00122D11"/>
    <w:rsid w:val="00123D13"/>
    <w:rsid w:val="00125CD9"/>
    <w:rsid w:val="00131037"/>
    <w:rsid w:val="00131A78"/>
    <w:rsid w:val="00133332"/>
    <w:rsid w:val="00141F48"/>
    <w:rsid w:val="00142C5D"/>
    <w:rsid w:val="00144F2E"/>
    <w:rsid w:val="00152C76"/>
    <w:rsid w:val="00160652"/>
    <w:rsid w:val="00171B58"/>
    <w:rsid w:val="00175393"/>
    <w:rsid w:val="00175F9E"/>
    <w:rsid w:val="00177F00"/>
    <w:rsid w:val="001962CA"/>
    <w:rsid w:val="001A25BF"/>
    <w:rsid w:val="001A32FB"/>
    <w:rsid w:val="001A418D"/>
    <w:rsid w:val="001A49B7"/>
    <w:rsid w:val="001A5215"/>
    <w:rsid w:val="001A647B"/>
    <w:rsid w:val="001A695D"/>
    <w:rsid w:val="001B3DC8"/>
    <w:rsid w:val="001B4EDA"/>
    <w:rsid w:val="001B615C"/>
    <w:rsid w:val="001B72E8"/>
    <w:rsid w:val="001C0DF6"/>
    <w:rsid w:val="001C10DE"/>
    <w:rsid w:val="001C589C"/>
    <w:rsid w:val="001C759A"/>
    <w:rsid w:val="001D17DB"/>
    <w:rsid w:val="001E51DA"/>
    <w:rsid w:val="001F2B5C"/>
    <w:rsid w:val="001F308C"/>
    <w:rsid w:val="002007E9"/>
    <w:rsid w:val="00201676"/>
    <w:rsid w:val="00202353"/>
    <w:rsid w:val="002059A9"/>
    <w:rsid w:val="00206744"/>
    <w:rsid w:val="00207650"/>
    <w:rsid w:val="00207D6A"/>
    <w:rsid w:val="002108FD"/>
    <w:rsid w:val="0022160C"/>
    <w:rsid w:val="00225888"/>
    <w:rsid w:val="00226A4A"/>
    <w:rsid w:val="00227D0F"/>
    <w:rsid w:val="002301FB"/>
    <w:rsid w:val="00232807"/>
    <w:rsid w:val="002352BE"/>
    <w:rsid w:val="002374E4"/>
    <w:rsid w:val="002404EC"/>
    <w:rsid w:val="002405ED"/>
    <w:rsid w:val="00240F7F"/>
    <w:rsid w:val="002465F8"/>
    <w:rsid w:val="00246DF1"/>
    <w:rsid w:val="00251A20"/>
    <w:rsid w:val="0025222E"/>
    <w:rsid w:val="00253A74"/>
    <w:rsid w:val="00255308"/>
    <w:rsid w:val="00256587"/>
    <w:rsid w:val="0026082D"/>
    <w:rsid w:val="002627F5"/>
    <w:rsid w:val="00266DBE"/>
    <w:rsid w:val="00272B74"/>
    <w:rsid w:val="00280226"/>
    <w:rsid w:val="002839E7"/>
    <w:rsid w:val="00285667"/>
    <w:rsid w:val="00285669"/>
    <w:rsid w:val="00291222"/>
    <w:rsid w:val="00291529"/>
    <w:rsid w:val="00293D7D"/>
    <w:rsid w:val="00295192"/>
    <w:rsid w:val="00297887"/>
    <w:rsid w:val="002A4D10"/>
    <w:rsid w:val="002B155D"/>
    <w:rsid w:val="002C563A"/>
    <w:rsid w:val="002D4FC0"/>
    <w:rsid w:val="002D73FB"/>
    <w:rsid w:val="002E08B9"/>
    <w:rsid w:val="002F0982"/>
    <w:rsid w:val="002F2903"/>
    <w:rsid w:val="002F399D"/>
    <w:rsid w:val="00301922"/>
    <w:rsid w:val="00306B18"/>
    <w:rsid w:val="00315591"/>
    <w:rsid w:val="0032320A"/>
    <w:rsid w:val="00323C6C"/>
    <w:rsid w:val="00324325"/>
    <w:rsid w:val="003249AF"/>
    <w:rsid w:val="0033204D"/>
    <w:rsid w:val="003349F8"/>
    <w:rsid w:val="00340967"/>
    <w:rsid w:val="00342D71"/>
    <w:rsid w:val="00343E54"/>
    <w:rsid w:val="003557B2"/>
    <w:rsid w:val="00355C55"/>
    <w:rsid w:val="003657E0"/>
    <w:rsid w:val="00370B36"/>
    <w:rsid w:val="00370D6B"/>
    <w:rsid w:val="00371F18"/>
    <w:rsid w:val="0037671B"/>
    <w:rsid w:val="00381A6E"/>
    <w:rsid w:val="00393503"/>
    <w:rsid w:val="003948A8"/>
    <w:rsid w:val="003A6370"/>
    <w:rsid w:val="003B6045"/>
    <w:rsid w:val="003B67E4"/>
    <w:rsid w:val="003C3580"/>
    <w:rsid w:val="003C41ED"/>
    <w:rsid w:val="003C671D"/>
    <w:rsid w:val="003C6B26"/>
    <w:rsid w:val="003D3F40"/>
    <w:rsid w:val="003E03B8"/>
    <w:rsid w:val="003E1758"/>
    <w:rsid w:val="003E385A"/>
    <w:rsid w:val="003E5A8A"/>
    <w:rsid w:val="003F0BFF"/>
    <w:rsid w:val="003F2DAE"/>
    <w:rsid w:val="00404A92"/>
    <w:rsid w:val="0041025C"/>
    <w:rsid w:val="00410D88"/>
    <w:rsid w:val="0041792C"/>
    <w:rsid w:val="004213AD"/>
    <w:rsid w:val="00434FE9"/>
    <w:rsid w:val="004378DD"/>
    <w:rsid w:val="004413CC"/>
    <w:rsid w:val="00465ED8"/>
    <w:rsid w:val="00467CF6"/>
    <w:rsid w:val="0047252C"/>
    <w:rsid w:val="004757D5"/>
    <w:rsid w:val="0047657A"/>
    <w:rsid w:val="00483088"/>
    <w:rsid w:val="00485965"/>
    <w:rsid w:val="00487471"/>
    <w:rsid w:val="0049134D"/>
    <w:rsid w:val="00492A5D"/>
    <w:rsid w:val="00494C52"/>
    <w:rsid w:val="00494DC4"/>
    <w:rsid w:val="004977FB"/>
    <w:rsid w:val="004A02E7"/>
    <w:rsid w:val="004A1601"/>
    <w:rsid w:val="004A3A8B"/>
    <w:rsid w:val="004B06B0"/>
    <w:rsid w:val="004B2556"/>
    <w:rsid w:val="004B3BF9"/>
    <w:rsid w:val="004B4192"/>
    <w:rsid w:val="004C125E"/>
    <w:rsid w:val="004C4AB8"/>
    <w:rsid w:val="004D4BB9"/>
    <w:rsid w:val="004E246C"/>
    <w:rsid w:val="004E5420"/>
    <w:rsid w:val="004E7AAC"/>
    <w:rsid w:val="005033FF"/>
    <w:rsid w:val="00504B4E"/>
    <w:rsid w:val="00504E41"/>
    <w:rsid w:val="005057A7"/>
    <w:rsid w:val="005173C3"/>
    <w:rsid w:val="00523B84"/>
    <w:rsid w:val="00525CF8"/>
    <w:rsid w:val="00533334"/>
    <w:rsid w:val="00533C89"/>
    <w:rsid w:val="00534E7C"/>
    <w:rsid w:val="005362B9"/>
    <w:rsid w:val="00546761"/>
    <w:rsid w:val="00546FEE"/>
    <w:rsid w:val="005472A0"/>
    <w:rsid w:val="00555E9E"/>
    <w:rsid w:val="005566DF"/>
    <w:rsid w:val="00571166"/>
    <w:rsid w:val="0057390E"/>
    <w:rsid w:val="00575856"/>
    <w:rsid w:val="00577BCD"/>
    <w:rsid w:val="005802BA"/>
    <w:rsid w:val="005832BD"/>
    <w:rsid w:val="0059097F"/>
    <w:rsid w:val="005A1986"/>
    <w:rsid w:val="005B5694"/>
    <w:rsid w:val="005C10D4"/>
    <w:rsid w:val="005C2977"/>
    <w:rsid w:val="005C35DB"/>
    <w:rsid w:val="005C532B"/>
    <w:rsid w:val="005C701B"/>
    <w:rsid w:val="005C7A59"/>
    <w:rsid w:val="005C7D07"/>
    <w:rsid w:val="005D2421"/>
    <w:rsid w:val="005D45E6"/>
    <w:rsid w:val="005E00C5"/>
    <w:rsid w:val="005E338E"/>
    <w:rsid w:val="005E5A95"/>
    <w:rsid w:val="0060457D"/>
    <w:rsid w:val="00604D7A"/>
    <w:rsid w:val="00607350"/>
    <w:rsid w:val="00610A3E"/>
    <w:rsid w:val="00611D8A"/>
    <w:rsid w:val="00612449"/>
    <w:rsid w:val="006133D7"/>
    <w:rsid w:val="006157C4"/>
    <w:rsid w:val="006213A2"/>
    <w:rsid w:val="0062299D"/>
    <w:rsid w:val="0062330D"/>
    <w:rsid w:val="00627A1B"/>
    <w:rsid w:val="00631CEE"/>
    <w:rsid w:val="0063202C"/>
    <w:rsid w:val="0063341F"/>
    <w:rsid w:val="0063369B"/>
    <w:rsid w:val="00636DA4"/>
    <w:rsid w:val="00636F19"/>
    <w:rsid w:val="00641B2A"/>
    <w:rsid w:val="00642885"/>
    <w:rsid w:val="00643E6C"/>
    <w:rsid w:val="00651268"/>
    <w:rsid w:val="00654C3E"/>
    <w:rsid w:val="00656827"/>
    <w:rsid w:val="00662B66"/>
    <w:rsid w:val="00670841"/>
    <w:rsid w:val="006741FC"/>
    <w:rsid w:val="006748B5"/>
    <w:rsid w:val="00681D6C"/>
    <w:rsid w:val="00681D76"/>
    <w:rsid w:val="00685ABA"/>
    <w:rsid w:val="006C3E54"/>
    <w:rsid w:val="006C452F"/>
    <w:rsid w:val="006C6790"/>
    <w:rsid w:val="006C7183"/>
    <w:rsid w:val="006D4D91"/>
    <w:rsid w:val="006E063D"/>
    <w:rsid w:val="006E1A1F"/>
    <w:rsid w:val="006E340B"/>
    <w:rsid w:val="006F13C1"/>
    <w:rsid w:val="006F1719"/>
    <w:rsid w:val="006F48E7"/>
    <w:rsid w:val="006F681B"/>
    <w:rsid w:val="00700472"/>
    <w:rsid w:val="00701CE9"/>
    <w:rsid w:val="00703875"/>
    <w:rsid w:val="00733C03"/>
    <w:rsid w:val="00734671"/>
    <w:rsid w:val="00741219"/>
    <w:rsid w:val="00743C1A"/>
    <w:rsid w:val="00755CEE"/>
    <w:rsid w:val="00772644"/>
    <w:rsid w:val="00777466"/>
    <w:rsid w:val="00777FBE"/>
    <w:rsid w:val="0078431B"/>
    <w:rsid w:val="00785508"/>
    <w:rsid w:val="0079569C"/>
    <w:rsid w:val="007A0207"/>
    <w:rsid w:val="007A4B93"/>
    <w:rsid w:val="007A5A77"/>
    <w:rsid w:val="007B1D97"/>
    <w:rsid w:val="007B3B0E"/>
    <w:rsid w:val="007B7C5A"/>
    <w:rsid w:val="007C6D0C"/>
    <w:rsid w:val="007C6F27"/>
    <w:rsid w:val="007D344B"/>
    <w:rsid w:val="007E536C"/>
    <w:rsid w:val="007E7E70"/>
    <w:rsid w:val="0080310B"/>
    <w:rsid w:val="008056A5"/>
    <w:rsid w:val="00807542"/>
    <w:rsid w:val="00807E03"/>
    <w:rsid w:val="00816214"/>
    <w:rsid w:val="008211DF"/>
    <w:rsid w:val="00823DB2"/>
    <w:rsid w:val="00827D36"/>
    <w:rsid w:val="0083757E"/>
    <w:rsid w:val="00853245"/>
    <w:rsid w:val="008553C2"/>
    <w:rsid w:val="0085624E"/>
    <w:rsid w:val="008570DE"/>
    <w:rsid w:val="008608B8"/>
    <w:rsid w:val="008835FE"/>
    <w:rsid w:val="00891347"/>
    <w:rsid w:val="008914D4"/>
    <w:rsid w:val="00894689"/>
    <w:rsid w:val="00897983"/>
    <w:rsid w:val="008B19F1"/>
    <w:rsid w:val="008B7088"/>
    <w:rsid w:val="008C13FB"/>
    <w:rsid w:val="008C5AEB"/>
    <w:rsid w:val="008D4D8D"/>
    <w:rsid w:val="008D7DAD"/>
    <w:rsid w:val="008E2502"/>
    <w:rsid w:val="008E3CB3"/>
    <w:rsid w:val="008E5E0D"/>
    <w:rsid w:val="008E7696"/>
    <w:rsid w:val="008F3501"/>
    <w:rsid w:val="008F3898"/>
    <w:rsid w:val="008F78ED"/>
    <w:rsid w:val="008F7EC4"/>
    <w:rsid w:val="00901FAC"/>
    <w:rsid w:val="0090207E"/>
    <w:rsid w:val="009054E6"/>
    <w:rsid w:val="00907D76"/>
    <w:rsid w:val="009169FD"/>
    <w:rsid w:val="00922256"/>
    <w:rsid w:val="00931297"/>
    <w:rsid w:val="009333C2"/>
    <w:rsid w:val="0094039A"/>
    <w:rsid w:val="009412A3"/>
    <w:rsid w:val="00942477"/>
    <w:rsid w:val="0096274E"/>
    <w:rsid w:val="00964118"/>
    <w:rsid w:val="009703CC"/>
    <w:rsid w:val="009759FA"/>
    <w:rsid w:val="00975E09"/>
    <w:rsid w:val="00977AB0"/>
    <w:rsid w:val="00982076"/>
    <w:rsid w:val="0098504E"/>
    <w:rsid w:val="009912EC"/>
    <w:rsid w:val="009D0E64"/>
    <w:rsid w:val="009E543A"/>
    <w:rsid w:val="009F0E3B"/>
    <w:rsid w:val="009F182E"/>
    <w:rsid w:val="00A00BA4"/>
    <w:rsid w:val="00A04945"/>
    <w:rsid w:val="00A075C3"/>
    <w:rsid w:val="00A10628"/>
    <w:rsid w:val="00A13A94"/>
    <w:rsid w:val="00A160DB"/>
    <w:rsid w:val="00A25DC0"/>
    <w:rsid w:val="00A30C0F"/>
    <w:rsid w:val="00A3108A"/>
    <w:rsid w:val="00A5219F"/>
    <w:rsid w:val="00A668B3"/>
    <w:rsid w:val="00A87897"/>
    <w:rsid w:val="00A93C9F"/>
    <w:rsid w:val="00A952DC"/>
    <w:rsid w:val="00A9650D"/>
    <w:rsid w:val="00A97AD1"/>
    <w:rsid w:val="00AA7E1C"/>
    <w:rsid w:val="00AB2EA1"/>
    <w:rsid w:val="00AB64AB"/>
    <w:rsid w:val="00AC66C9"/>
    <w:rsid w:val="00AC7776"/>
    <w:rsid w:val="00AC7B73"/>
    <w:rsid w:val="00AD50B1"/>
    <w:rsid w:val="00AF078A"/>
    <w:rsid w:val="00AF43FE"/>
    <w:rsid w:val="00AF55DB"/>
    <w:rsid w:val="00AF57A2"/>
    <w:rsid w:val="00AF7B47"/>
    <w:rsid w:val="00B00151"/>
    <w:rsid w:val="00B02778"/>
    <w:rsid w:val="00B048E7"/>
    <w:rsid w:val="00B076A8"/>
    <w:rsid w:val="00B118E9"/>
    <w:rsid w:val="00B158A3"/>
    <w:rsid w:val="00B15E1A"/>
    <w:rsid w:val="00B16AC5"/>
    <w:rsid w:val="00B21D80"/>
    <w:rsid w:val="00B25296"/>
    <w:rsid w:val="00B4012D"/>
    <w:rsid w:val="00B42704"/>
    <w:rsid w:val="00B428C5"/>
    <w:rsid w:val="00B4558B"/>
    <w:rsid w:val="00B46BC1"/>
    <w:rsid w:val="00B47AFF"/>
    <w:rsid w:val="00B50544"/>
    <w:rsid w:val="00B50FB4"/>
    <w:rsid w:val="00B610E3"/>
    <w:rsid w:val="00B61C61"/>
    <w:rsid w:val="00B705AF"/>
    <w:rsid w:val="00B70D06"/>
    <w:rsid w:val="00B80BC4"/>
    <w:rsid w:val="00B85F07"/>
    <w:rsid w:val="00B86F43"/>
    <w:rsid w:val="00B87361"/>
    <w:rsid w:val="00B938B3"/>
    <w:rsid w:val="00B96EE2"/>
    <w:rsid w:val="00BB3608"/>
    <w:rsid w:val="00BB7915"/>
    <w:rsid w:val="00BC4FC7"/>
    <w:rsid w:val="00BC797C"/>
    <w:rsid w:val="00BD0020"/>
    <w:rsid w:val="00BD446B"/>
    <w:rsid w:val="00BD73C8"/>
    <w:rsid w:val="00BE0D11"/>
    <w:rsid w:val="00BE1BDF"/>
    <w:rsid w:val="00BE470C"/>
    <w:rsid w:val="00BF5928"/>
    <w:rsid w:val="00C05C0A"/>
    <w:rsid w:val="00C06F80"/>
    <w:rsid w:val="00C07D5D"/>
    <w:rsid w:val="00C10BC2"/>
    <w:rsid w:val="00C12353"/>
    <w:rsid w:val="00C1492C"/>
    <w:rsid w:val="00C154D8"/>
    <w:rsid w:val="00C15886"/>
    <w:rsid w:val="00C25351"/>
    <w:rsid w:val="00C26DD2"/>
    <w:rsid w:val="00C32CB7"/>
    <w:rsid w:val="00C37D59"/>
    <w:rsid w:val="00C4402E"/>
    <w:rsid w:val="00C4455C"/>
    <w:rsid w:val="00C44F2D"/>
    <w:rsid w:val="00C451B2"/>
    <w:rsid w:val="00C5514A"/>
    <w:rsid w:val="00C557D0"/>
    <w:rsid w:val="00C56AE1"/>
    <w:rsid w:val="00C618E0"/>
    <w:rsid w:val="00C62135"/>
    <w:rsid w:val="00C678FA"/>
    <w:rsid w:val="00C71C18"/>
    <w:rsid w:val="00C721CE"/>
    <w:rsid w:val="00C76DF5"/>
    <w:rsid w:val="00C907D1"/>
    <w:rsid w:val="00C92D6A"/>
    <w:rsid w:val="00C93C20"/>
    <w:rsid w:val="00CA057D"/>
    <w:rsid w:val="00CA1767"/>
    <w:rsid w:val="00CA2904"/>
    <w:rsid w:val="00CA2F0B"/>
    <w:rsid w:val="00CB0C59"/>
    <w:rsid w:val="00CB177C"/>
    <w:rsid w:val="00CC4CC4"/>
    <w:rsid w:val="00CC60AF"/>
    <w:rsid w:val="00CD03D3"/>
    <w:rsid w:val="00CD2A84"/>
    <w:rsid w:val="00CD5574"/>
    <w:rsid w:val="00CE5227"/>
    <w:rsid w:val="00CE5753"/>
    <w:rsid w:val="00CF3517"/>
    <w:rsid w:val="00CF5CAD"/>
    <w:rsid w:val="00CF7B41"/>
    <w:rsid w:val="00D03FBA"/>
    <w:rsid w:val="00D074AB"/>
    <w:rsid w:val="00D14386"/>
    <w:rsid w:val="00D27247"/>
    <w:rsid w:val="00D3467D"/>
    <w:rsid w:val="00D42446"/>
    <w:rsid w:val="00D44746"/>
    <w:rsid w:val="00D4497F"/>
    <w:rsid w:val="00D46E45"/>
    <w:rsid w:val="00D47A40"/>
    <w:rsid w:val="00D5132F"/>
    <w:rsid w:val="00D51B0D"/>
    <w:rsid w:val="00D52120"/>
    <w:rsid w:val="00D52F37"/>
    <w:rsid w:val="00D53836"/>
    <w:rsid w:val="00D57C88"/>
    <w:rsid w:val="00D62CF3"/>
    <w:rsid w:val="00D64C53"/>
    <w:rsid w:val="00D66833"/>
    <w:rsid w:val="00D730D2"/>
    <w:rsid w:val="00D775F1"/>
    <w:rsid w:val="00D81438"/>
    <w:rsid w:val="00D91D4D"/>
    <w:rsid w:val="00D9286F"/>
    <w:rsid w:val="00DC0973"/>
    <w:rsid w:val="00DC4FAC"/>
    <w:rsid w:val="00DC658F"/>
    <w:rsid w:val="00DC7082"/>
    <w:rsid w:val="00DD1B4A"/>
    <w:rsid w:val="00DE0752"/>
    <w:rsid w:val="00DE6FE7"/>
    <w:rsid w:val="00DF3362"/>
    <w:rsid w:val="00DF7969"/>
    <w:rsid w:val="00E1009C"/>
    <w:rsid w:val="00E1307E"/>
    <w:rsid w:val="00E137E9"/>
    <w:rsid w:val="00E1542E"/>
    <w:rsid w:val="00E2738C"/>
    <w:rsid w:val="00E310BC"/>
    <w:rsid w:val="00E36CFA"/>
    <w:rsid w:val="00E414AB"/>
    <w:rsid w:val="00E41873"/>
    <w:rsid w:val="00E4640E"/>
    <w:rsid w:val="00E47BAF"/>
    <w:rsid w:val="00E55CE4"/>
    <w:rsid w:val="00E563FE"/>
    <w:rsid w:val="00E57AA4"/>
    <w:rsid w:val="00E57EC2"/>
    <w:rsid w:val="00E65344"/>
    <w:rsid w:val="00E75A95"/>
    <w:rsid w:val="00E84302"/>
    <w:rsid w:val="00E90F21"/>
    <w:rsid w:val="00EB448D"/>
    <w:rsid w:val="00EB4821"/>
    <w:rsid w:val="00EC6484"/>
    <w:rsid w:val="00ED1212"/>
    <w:rsid w:val="00ED4225"/>
    <w:rsid w:val="00EE263C"/>
    <w:rsid w:val="00EE487D"/>
    <w:rsid w:val="00EE488B"/>
    <w:rsid w:val="00EF4B72"/>
    <w:rsid w:val="00F03786"/>
    <w:rsid w:val="00F04982"/>
    <w:rsid w:val="00F06A71"/>
    <w:rsid w:val="00F1036E"/>
    <w:rsid w:val="00F103DD"/>
    <w:rsid w:val="00F14AA5"/>
    <w:rsid w:val="00F14EEC"/>
    <w:rsid w:val="00F16DFA"/>
    <w:rsid w:val="00F170B0"/>
    <w:rsid w:val="00F206F5"/>
    <w:rsid w:val="00F35CFC"/>
    <w:rsid w:val="00F400C1"/>
    <w:rsid w:val="00F41E7F"/>
    <w:rsid w:val="00F43CAB"/>
    <w:rsid w:val="00F479AC"/>
    <w:rsid w:val="00F61FA9"/>
    <w:rsid w:val="00F6730C"/>
    <w:rsid w:val="00F71308"/>
    <w:rsid w:val="00F72716"/>
    <w:rsid w:val="00F818F1"/>
    <w:rsid w:val="00F954E7"/>
    <w:rsid w:val="00FA06B7"/>
    <w:rsid w:val="00FA3104"/>
    <w:rsid w:val="00FA318B"/>
    <w:rsid w:val="00FA3E0B"/>
    <w:rsid w:val="00FB3C48"/>
    <w:rsid w:val="00FC03FA"/>
    <w:rsid w:val="00FC24D4"/>
    <w:rsid w:val="00FD78B9"/>
    <w:rsid w:val="00FE197F"/>
    <w:rsid w:val="00FE2B0A"/>
    <w:rsid w:val="00FE2F7E"/>
    <w:rsid w:val="00FE78CF"/>
    <w:rsid w:val="00FF1146"/>
    <w:rsid w:val="00FF35E1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279D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82"/>
  </w:style>
  <w:style w:type="paragraph" w:styleId="1">
    <w:name w:val="heading 1"/>
    <w:basedOn w:val="a"/>
    <w:link w:val="10"/>
    <w:uiPriority w:val="9"/>
    <w:qFormat/>
    <w:rsid w:val="00AC66C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6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C66C9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9F1"/>
    <w:pPr>
      <w:ind w:left="720"/>
      <w:contextualSpacing/>
    </w:pPr>
  </w:style>
  <w:style w:type="table" w:styleId="a4">
    <w:name w:val="Table Grid"/>
    <w:basedOn w:val="a1"/>
    <w:uiPriority w:val="59"/>
    <w:rsid w:val="000732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323C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323C"/>
    <w:rPr>
      <w:rFonts w:ascii="Lucida Grande CY" w:hAnsi="Lucida Grande CY" w:cs="Lucida Grande CY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C66C9"/>
    <w:rPr>
      <w:rFonts w:ascii="Times" w:hAnsi="Times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C66C9"/>
    <w:rPr>
      <w:rFonts w:ascii="Times" w:hAnsi="Times"/>
      <w:b/>
      <w:bCs/>
      <w:sz w:val="27"/>
      <w:szCs w:val="27"/>
    </w:rPr>
  </w:style>
  <w:style w:type="character" w:customStyle="1" w:styleId="availabilityicon">
    <w:name w:val="availabilityicon"/>
    <w:basedOn w:val="a0"/>
    <w:rsid w:val="00AC66C9"/>
  </w:style>
  <w:style w:type="character" w:customStyle="1" w:styleId="20">
    <w:name w:val="Заголовок 2 Знак"/>
    <w:basedOn w:val="a0"/>
    <w:link w:val="2"/>
    <w:uiPriority w:val="9"/>
    <w:semiHidden/>
    <w:rsid w:val="00AC66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lepart">
    <w:name w:val="titlepart"/>
    <w:basedOn w:val="a0"/>
    <w:rsid w:val="00AC66C9"/>
  </w:style>
  <w:style w:type="character" w:styleId="a7">
    <w:name w:val="Hyperlink"/>
    <w:basedOn w:val="a0"/>
    <w:unhideWhenUsed/>
    <w:rsid w:val="00AC66C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C66C9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C721C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ddmd">
    <w:name w:val="addmd"/>
    <w:basedOn w:val="a0"/>
    <w:rsid w:val="00C721CE"/>
  </w:style>
  <w:style w:type="character" w:customStyle="1" w:styleId="supporter-ornament">
    <w:name w:val="supporter-ornament"/>
    <w:basedOn w:val="a0"/>
    <w:rsid w:val="00122D11"/>
  </w:style>
  <w:style w:type="character" w:customStyle="1" w:styleId="diagnostic-certainty-title">
    <w:name w:val="diagnostic-certainty-title"/>
    <w:basedOn w:val="a0"/>
    <w:rsid w:val="00122D11"/>
  </w:style>
  <w:style w:type="character" w:customStyle="1" w:styleId="UnresolvedMention">
    <w:name w:val="Unresolved Mention"/>
    <w:basedOn w:val="a0"/>
    <w:uiPriority w:val="99"/>
    <w:semiHidden/>
    <w:unhideWhenUsed/>
    <w:rsid w:val="00393503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4"/>
    <w:uiPriority w:val="59"/>
    <w:rsid w:val="0039350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BB7915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link w:val="ab"/>
    <w:uiPriority w:val="99"/>
    <w:semiHidden/>
    <w:unhideWhenUsed/>
    <w:rsid w:val="000D0950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0D0950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0D0950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DC097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C0973"/>
  </w:style>
  <w:style w:type="paragraph" w:styleId="af">
    <w:name w:val="footer"/>
    <w:basedOn w:val="a"/>
    <w:link w:val="af0"/>
    <w:uiPriority w:val="99"/>
    <w:unhideWhenUsed/>
    <w:rsid w:val="00DC097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C0973"/>
  </w:style>
  <w:style w:type="table" w:customStyle="1" w:styleId="31">
    <w:name w:val="Сетка таблицы3"/>
    <w:basedOn w:val="a1"/>
    <w:next w:val="a4"/>
    <w:uiPriority w:val="39"/>
    <w:rsid w:val="00C93C20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ED4225"/>
  </w:style>
  <w:style w:type="character" w:customStyle="1" w:styleId="spellingerror">
    <w:name w:val="spellingerror"/>
    <w:basedOn w:val="a0"/>
    <w:rsid w:val="00ED4225"/>
  </w:style>
  <w:style w:type="character" w:customStyle="1" w:styleId="contextualspellingandgrammarerror">
    <w:name w:val="contextualspellingandgrammarerror"/>
    <w:basedOn w:val="a0"/>
    <w:rsid w:val="00ED4225"/>
  </w:style>
  <w:style w:type="character" w:customStyle="1" w:styleId="eop">
    <w:name w:val="eop"/>
    <w:basedOn w:val="a0"/>
    <w:rsid w:val="00ED4225"/>
  </w:style>
  <w:style w:type="paragraph" w:customStyle="1" w:styleId="paragraph">
    <w:name w:val="paragraph"/>
    <w:basedOn w:val="a"/>
    <w:rsid w:val="00ED422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f1">
    <w:name w:val="Body Text Indent"/>
    <w:basedOn w:val="a"/>
    <w:link w:val="af2"/>
    <w:rsid w:val="004B4192"/>
    <w:pPr>
      <w:ind w:left="5245" w:hanging="4678"/>
      <w:jc w:val="both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af2">
    <w:name w:val="Основной текст с отступом Знак"/>
    <w:basedOn w:val="a0"/>
    <w:link w:val="af1"/>
    <w:rsid w:val="004B4192"/>
    <w:rPr>
      <w:rFonts w:ascii="Times New Roman" w:eastAsia="Times New Roman" w:hAnsi="Times New Roman" w:cs="Times New Roman"/>
      <w:sz w:val="28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2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4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7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6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6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4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1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8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1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7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8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9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9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1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7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9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0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6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5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9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8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0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4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1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tudmedlib.ru/ru/book/ISBN9785970433355.html" TargetMode="External"/><Relationship Id="rId18" Type="http://schemas.openxmlformats.org/officeDocument/2006/relationships/hyperlink" Target="http://www.studmedlib.ru/book/06-COS-2330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books-up.ru/ru/book/vnutrennie-bolezni-serdechno-sosudistaya-sistema-194740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yperlink" Target="http://www.studmedlib.ru/book/ISBN9785970409657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tudmedlib.ru/book/ISBN9785970423912.html" TargetMode="External"/><Relationship Id="rId20" Type="http://schemas.openxmlformats.org/officeDocument/2006/relationships/hyperlink" Target="http://www.studmedlib.ru/book/ISBN9785970411544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studmedlib.ru/book/ISBN9785970425800.html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://www.studmedlib.ru/book/ISBN9785970412640.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studmedlib.ru/ru/book/ISBN9785970425794.html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120C0EA1230F439FE208D627444998" ma:contentTypeVersion="12" ma:contentTypeDescription="Создание документа." ma:contentTypeScope="" ma:versionID="918f8e34f4fce166ebf7508c295a011c">
  <xsd:schema xmlns:xsd="http://www.w3.org/2001/XMLSchema" xmlns:xs="http://www.w3.org/2001/XMLSchema" xmlns:p="http://schemas.microsoft.com/office/2006/metadata/properties" xmlns:ns2="ba53732f-6ec3-45a7-95d5-30b3b80f3236" xmlns:ns3="83cc6666-8e23-4f7c-af54-d56ac9be0b35" targetNamespace="http://schemas.microsoft.com/office/2006/metadata/properties" ma:root="true" ma:fieldsID="04a0afb0c48cea721660fb9bace9d133" ns2:_="" ns3:_="">
    <xsd:import namespace="ba53732f-6ec3-45a7-95d5-30b3b80f3236"/>
    <xsd:import namespace="83cc6666-8e23-4f7c-af54-d56ac9be0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3732f-6ec3-45a7-95d5-30b3b80f3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c6666-8e23-4f7c-af54-d56ac9be0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9EBC03-4AFE-4F4A-BEF5-876DC0D8FA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809C5D-EEE1-479B-92D8-BD1DB96B4E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8A5D94-E24C-42C3-8F42-D79D05C58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3732f-6ec3-45a7-95d5-30b3b80f3236"/>
    <ds:schemaRef ds:uri="83cc6666-8e23-4f7c-af54-d56ac9be0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6BF3F7-D269-4FF4-8EA3-69AEBCEF8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2629</Words>
  <Characters>14989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Мирончук</dc:creator>
  <cp:lastModifiedBy>NAVIGATOR</cp:lastModifiedBy>
  <cp:revision>3</cp:revision>
  <cp:lastPrinted>2019-10-29T03:32:00Z</cp:lastPrinted>
  <dcterms:created xsi:type="dcterms:W3CDTF">2022-02-03T06:25:00Z</dcterms:created>
  <dcterms:modified xsi:type="dcterms:W3CDTF">2022-02-28T10:57:00Z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0x010100D9120C0EA1230F439FE208D627444998</vt:lpwstr>
  </property>
</Properties>
</file>