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AA3" w:rsidRPr="00CF4718" w:rsidRDefault="00A97AA3" w:rsidP="00A97AA3">
      <w:pPr>
        <w:autoSpaceDE w:val="0"/>
        <w:autoSpaceDN w:val="0"/>
        <w:adjustRightInd w:val="0"/>
        <w:spacing w:after="0" w:line="240" w:lineRule="auto"/>
        <w:jc w:val="center"/>
        <w:rPr>
          <w:rFonts w:ascii="Times New Roman" w:hAnsi="Times New Roman"/>
          <w:sz w:val="28"/>
          <w:szCs w:val="28"/>
        </w:rPr>
      </w:pPr>
      <w:r w:rsidRPr="00CF4718">
        <w:rPr>
          <w:rFonts w:ascii="Times New Roman" w:hAnsi="Times New Roman"/>
          <w:sz w:val="28"/>
          <w:szCs w:val="28"/>
        </w:rPr>
        <w:t>ФЕДЕРАЛЬНОЕ ГОСУДАРСТВЕННОЕ БЮДЖЕТНОЕ ОБРАЗОВАТЕЛЬНОЕ УЧРЕЖДЕНИЕ ВЫСШЕГО ОБРАЗОВАНИЯ</w:t>
      </w:r>
    </w:p>
    <w:p w:rsidR="00A97AA3" w:rsidRPr="00CF4718" w:rsidRDefault="00A97AA3" w:rsidP="00A97AA3">
      <w:pPr>
        <w:pStyle w:val="a5"/>
        <w:rPr>
          <w:rFonts w:ascii="Times New Roman" w:hAnsi="Times New Roman"/>
          <w:b w:val="0"/>
          <w:sz w:val="28"/>
          <w:szCs w:val="28"/>
        </w:rPr>
      </w:pPr>
      <w:r w:rsidRPr="00CF4718">
        <w:rPr>
          <w:rFonts w:ascii="Times New Roman" w:hAnsi="Times New Roman"/>
          <w:b w:val="0"/>
          <w:sz w:val="28"/>
          <w:szCs w:val="28"/>
        </w:rPr>
        <w:t>«БАШКИРСКИЙ ГОСУДАРСТВЕННЫЙ МЕДИЦИНСКИЙ УНИВЕРСИТЕТ»</w:t>
      </w:r>
    </w:p>
    <w:p w:rsidR="00A97AA3" w:rsidRPr="00CF4718" w:rsidRDefault="00A97AA3" w:rsidP="00A97AA3">
      <w:pPr>
        <w:spacing w:after="0" w:line="240" w:lineRule="auto"/>
        <w:ind w:hanging="284"/>
        <w:jc w:val="center"/>
        <w:rPr>
          <w:rFonts w:ascii="Times New Roman" w:hAnsi="Times New Roman"/>
          <w:sz w:val="28"/>
          <w:szCs w:val="28"/>
        </w:rPr>
      </w:pPr>
      <w:r w:rsidRPr="00CF4718">
        <w:rPr>
          <w:rFonts w:ascii="Times New Roman" w:hAnsi="Times New Roman"/>
          <w:sz w:val="28"/>
          <w:szCs w:val="28"/>
        </w:rPr>
        <w:t>МИНИСТЕРСТВА ЗДРАВООХРАНЕНИЯ РОССИЙСКОЙ ФЕДЕРАЦИИ</w:t>
      </w:r>
    </w:p>
    <w:p w:rsidR="00A97AA3" w:rsidRPr="00CF4718" w:rsidRDefault="00A97AA3" w:rsidP="00A97AA3">
      <w:pPr>
        <w:spacing w:line="360" w:lineRule="auto"/>
        <w:ind w:firstLine="567"/>
        <w:jc w:val="center"/>
        <w:rPr>
          <w:rFonts w:ascii="Times New Roman" w:hAnsi="Times New Roman"/>
          <w:sz w:val="28"/>
          <w:szCs w:val="28"/>
        </w:rPr>
      </w:pPr>
    </w:p>
    <w:p w:rsidR="00A97AA3" w:rsidRPr="00CF4718" w:rsidRDefault="00A97AA3" w:rsidP="00A97AA3">
      <w:pPr>
        <w:spacing w:line="360" w:lineRule="auto"/>
        <w:jc w:val="center"/>
        <w:rPr>
          <w:rFonts w:ascii="Times New Roman" w:hAnsi="Times New Roman"/>
          <w:sz w:val="28"/>
          <w:szCs w:val="28"/>
        </w:rPr>
      </w:pPr>
      <w:r w:rsidRPr="00CF4718">
        <w:rPr>
          <w:rFonts w:ascii="Times New Roman" w:hAnsi="Times New Roman"/>
          <w:sz w:val="28"/>
          <w:szCs w:val="28"/>
        </w:rPr>
        <w:t>Кафедра факультетской терапии</w:t>
      </w:r>
    </w:p>
    <w:p w:rsidR="00A97AA3" w:rsidRPr="00CF4718" w:rsidRDefault="00A97AA3" w:rsidP="00A97AA3">
      <w:pPr>
        <w:spacing w:line="360" w:lineRule="auto"/>
        <w:ind w:firstLine="567"/>
        <w:jc w:val="center"/>
        <w:rPr>
          <w:rFonts w:ascii="Times New Roman" w:hAnsi="Times New Roman"/>
          <w:sz w:val="28"/>
          <w:szCs w:val="28"/>
        </w:rPr>
      </w:pPr>
    </w:p>
    <w:p w:rsidR="00A97AA3" w:rsidRPr="00CF4718" w:rsidRDefault="00A97AA3" w:rsidP="00A97AA3">
      <w:pPr>
        <w:pStyle w:val="3"/>
        <w:tabs>
          <w:tab w:val="right" w:pos="9345"/>
        </w:tabs>
        <w:spacing w:line="240" w:lineRule="auto"/>
        <w:ind w:left="4678"/>
        <w:jc w:val="left"/>
        <w:rPr>
          <w:b w:val="0"/>
          <w:sz w:val="28"/>
          <w:szCs w:val="28"/>
        </w:rPr>
      </w:pPr>
      <w:r>
        <w:rPr>
          <w:b w:val="0"/>
          <w:bCs w:val="0"/>
          <w:noProof/>
          <w:sz w:val="28"/>
          <w:szCs w:val="28"/>
        </w:rPr>
        <w:drawing>
          <wp:anchor distT="0" distB="0" distL="114300" distR="114300" simplePos="0" relativeHeight="251660288" behindDoc="1" locked="0" layoutInCell="1" allowOverlap="1">
            <wp:simplePos x="0" y="0"/>
            <wp:positionH relativeFrom="column">
              <wp:posOffset>3840480</wp:posOffset>
            </wp:positionH>
            <wp:positionV relativeFrom="paragraph">
              <wp:posOffset>287020</wp:posOffset>
            </wp:positionV>
            <wp:extent cx="1114425" cy="419100"/>
            <wp:effectExtent l="19050" t="0" r="9525" b="0"/>
            <wp:wrapNone/>
            <wp:docPr id="2" name="Рисунок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1"/>
                    <pic:cNvPicPr>
                      <a:picLocks noChangeAspect="1" noChangeArrowheads="1"/>
                    </pic:cNvPicPr>
                  </pic:nvPicPr>
                  <pic:blipFill>
                    <a:blip r:embed="rId7" cstate="print"/>
                    <a:srcRect l="42656" t="51714" r="38222" b="43840"/>
                    <a:stretch>
                      <a:fillRect/>
                    </a:stretch>
                  </pic:blipFill>
                  <pic:spPr bwMode="auto">
                    <a:xfrm>
                      <a:off x="0" y="0"/>
                      <a:ext cx="1114425" cy="419100"/>
                    </a:xfrm>
                    <a:prstGeom prst="rect">
                      <a:avLst/>
                    </a:prstGeom>
                    <a:noFill/>
                    <a:ln w="9525">
                      <a:noFill/>
                      <a:miter lim="800000"/>
                      <a:headEnd/>
                      <a:tailEnd/>
                    </a:ln>
                  </pic:spPr>
                </pic:pic>
              </a:graphicData>
            </a:graphic>
          </wp:anchor>
        </w:drawing>
      </w:r>
      <w:r w:rsidRPr="00CF4718">
        <w:rPr>
          <w:b w:val="0"/>
          <w:sz w:val="28"/>
          <w:szCs w:val="28"/>
        </w:rPr>
        <w:t xml:space="preserve">                                                      УТВЕРЖДАЮ</w:t>
      </w:r>
      <w:r w:rsidRPr="00CF4718">
        <w:rPr>
          <w:b w:val="0"/>
          <w:sz w:val="28"/>
          <w:szCs w:val="28"/>
        </w:rPr>
        <w:tab/>
        <w:t xml:space="preserve">                                              </w:t>
      </w:r>
    </w:p>
    <w:p w:rsidR="00A97AA3" w:rsidRPr="00CF4718" w:rsidRDefault="00A97AA3" w:rsidP="00A97AA3">
      <w:pPr>
        <w:spacing w:line="240" w:lineRule="auto"/>
        <w:ind w:left="4678"/>
        <w:rPr>
          <w:rFonts w:ascii="Times New Roman" w:hAnsi="Times New Roman"/>
          <w:sz w:val="28"/>
          <w:szCs w:val="28"/>
        </w:rPr>
      </w:pPr>
      <w:r w:rsidRPr="00CF4718">
        <w:rPr>
          <w:rFonts w:ascii="Times New Roman" w:hAnsi="Times New Roman"/>
          <w:sz w:val="28"/>
          <w:szCs w:val="28"/>
        </w:rPr>
        <w:t xml:space="preserve">Зав. </w:t>
      </w:r>
      <w:proofErr w:type="spellStart"/>
      <w:r w:rsidRPr="00CF4718">
        <w:rPr>
          <w:rFonts w:ascii="Times New Roman" w:hAnsi="Times New Roman"/>
          <w:sz w:val="28"/>
          <w:szCs w:val="28"/>
        </w:rPr>
        <w:t>кафедрой________Г.Х</w:t>
      </w:r>
      <w:proofErr w:type="spellEnd"/>
      <w:r w:rsidRPr="00CF4718">
        <w:rPr>
          <w:rFonts w:ascii="Times New Roman" w:hAnsi="Times New Roman"/>
          <w:sz w:val="28"/>
          <w:szCs w:val="28"/>
        </w:rPr>
        <w:t xml:space="preserve">. </w:t>
      </w:r>
      <w:proofErr w:type="spellStart"/>
      <w:r w:rsidRPr="00CF4718">
        <w:rPr>
          <w:rFonts w:ascii="Times New Roman" w:hAnsi="Times New Roman"/>
          <w:sz w:val="28"/>
          <w:szCs w:val="28"/>
        </w:rPr>
        <w:t>Мирсаева</w:t>
      </w:r>
      <w:proofErr w:type="spellEnd"/>
    </w:p>
    <w:p w:rsidR="00A97AA3" w:rsidRPr="00CF4718" w:rsidRDefault="00B60E7C" w:rsidP="00A97AA3">
      <w:pPr>
        <w:pStyle w:val="3"/>
        <w:spacing w:line="240" w:lineRule="auto"/>
        <w:ind w:left="4678"/>
        <w:jc w:val="left"/>
        <w:rPr>
          <w:b w:val="0"/>
          <w:sz w:val="28"/>
          <w:szCs w:val="28"/>
        </w:rPr>
      </w:pPr>
      <w:r>
        <w:rPr>
          <w:b w:val="0"/>
          <w:sz w:val="28"/>
          <w:szCs w:val="28"/>
        </w:rPr>
        <w:t>03 июня</w:t>
      </w:r>
      <w:r w:rsidR="00A97AA3" w:rsidRPr="00CF4718">
        <w:rPr>
          <w:b w:val="0"/>
          <w:sz w:val="28"/>
          <w:szCs w:val="28"/>
        </w:rPr>
        <w:t xml:space="preserve"> 2021 г</w:t>
      </w:r>
      <w:r w:rsidR="00A97AA3" w:rsidRPr="00CF4718">
        <w:rPr>
          <w:b w:val="0"/>
          <w:color w:val="auto"/>
          <w:sz w:val="28"/>
          <w:szCs w:val="28"/>
        </w:rPr>
        <w:t>.</w:t>
      </w:r>
    </w:p>
    <w:p w:rsidR="00A97AA3" w:rsidRPr="00CF4718" w:rsidRDefault="00A97AA3" w:rsidP="00A97AA3">
      <w:pPr>
        <w:spacing w:after="0" w:line="240" w:lineRule="auto"/>
        <w:jc w:val="center"/>
        <w:rPr>
          <w:rFonts w:ascii="Times New Roman" w:hAnsi="Times New Roman"/>
          <w:b/>
          <w:sz w:val="28"/>
          <w:szCs w:val="28"/>
        </w:rPr>
      </w:pPr>
    </w:p>
    <w:p w:rsidR="00A97AA3" w:rsidRPr="00CF4718" w:rsidRDefault="00A97AA3" w:rsidP="00A97AA3">
      <w:pPr>
        <w:spacing w:after="0" w:line="240" w:lineRule="auto"/>
        <w:jc w:val="center"/>
        <w:rPr>
          <w:rFonts w:ascii="Times New Roman" w:hAnsi="Times New Roman"/>
          <w:b/>
          <w:sz w:val="28"/>
          <w:szCs w:val="28"/>
        </w:rPr>
      </w:pPr>
    </w:p>
    <w:p w:rsidR="00A97AA3" w:rsidRPr="00CF4718" w:rsidRDefault="00A97AA3" w:rsidP="00A97AA3">
      <w:pPr>
        <w:spacing w:after="0" w:line="240" w:lineRule="auto"/>
        <w:jc w:val="center"/>
        <w:rPr>
          <w:rFonts w:ascii="Times New Roman" w:hAnsi="Times New Roman"/>
          <w:b/>
          <w:sz w:val="28"/>
          <w:szCs w:val="28"/>
        </w:rPr>
      </w:pPr>
    </w:p>
    <w:p w:rsidR="00A97AA3" w:rsidRPr="00CF4718" w:rsidRDefault="00A97AA3" w:rsidP="00A97AA3">
      <w:pPr>
        <w:spacing w:after="0" w:line="240" w:lineRule="auto"/>
        <w:rPr>
          <w:rFonts w:ascii="Times New Roman" w:hAnsi="Times New Roman"/>
          <w:b/>
          <w:sz w:val="28"/>
          <w:szCs w:val="28"/>
        </w:rPr>
      </w:pPr>
    </w:p>
    <w:p w:rsidR="00A97AA3" w:rsidRPr="00CF4718" w:rsidRDefault="00A97AA3" w:rsidP="00A97AA3">
      <w:pPr>
        <w:spacing w:after="0" w:line="240" w:lineRule="auto"/>
        <w:jc w:val="center"/>
        <w:rPr>
          <w:rFonts w:ascii="Times New Roman" w:hAnsi="Times New Roman"/>
          <w:b/>
          <w:sz w:val="28"/>
          <w:szCs w:val="28"/>
        </w:rPr>
      </w:pPr>
    </w:p>
    <w:p w:rsidR="00A97AA3" w:rsidRPr="00CF4718" w:rsidRDefault="00A97AA3" w:rsidP="00A97AA3">
      <w:pPr>
        <w:spacing w:after="0" w:line="240" w:lineRule="auto"/>
        <w:jc w:val="center"/>
        <w:rPr>
          <w:rFonts w:ascii="Times New Roman" w:hAnsi="Times New Roman"/>
          <w:b/>
          <w:sz w:val="28"/>
          <w:szCs w:val="28"/>
        </w:rPr>
      </w:pPr>
    </w:p>
    <w:p w:rsidR="00A97AA3" w:rsidRPr="00CF4718" w:rsidRDefault="00A97AA3" w:rsidP="00A97AA3">
      <w:pPr>
        <w:spacing w:after="0" w:line="240" w:lineRule="auto"/>
        <w:jc w:val="center"/>
        <w:rPr>
          <w:rFonts w:ascii="Times New Roman" w:hAnsi="Times New Roman"/>
          <w:b/>
          <w:sz w:val="28"/>
          <w:szCs w:val="28"/>
        </w:rPr>
      </w:pPr>
      <w:r w:rsidRPr="00CF4718">
        <w:rPr>
          <w:rFonts w:ascii="Times New Roman" w:hAnsi="Times New Roman"/>
          <w:b/>
          <w:sz w:val="28"/>
          <w:szCs w:val="28"/>
        </w:rPr>
        <w:t xml:space="preserve">МЕТОДИЧЕСКИЕ РЕКОМЕНДАЦИИ </w:t>
      </w:r>
    </w:p>
    <w:p w:rsidR="00A97AA3" w:rsidRPr="00CF4718" w:rsidRDefault="00A97AA3" w:rsidP="00A97AA3">
      <w:pPr>
        <w:spacing w:after="0" w:line="240" w:lineRule="auto"/>
        <w:jc w:val="center"/>
        <w:rPr>
          <w:rFonts w:ascii="Times New Roman" w:hAnsi="Times New Roman"/>
          <w:sz w:val="28"/>
          <w:szCs w:val="28"/>
        </w:rPr>
      </w:pPr>
      <w:r w:rsidRPr="00CF4718">
        <w:rPr>
          <w:rFonts w:ascii="Times New Roman" w:hAnsi="Times New Roman"/>
          <w:sz w:val="28"/>
          <w:szCs w:val="28"/>
        </w:rPr>
        <w:t xml:space="preserve">к практическому занятию на  тему </w:t>
      </w:r>
    </w:p>
    <w:p w:rsidR="00A97AA3" w:rsidRPr="00CF4718" w:rsidRDefault="00A97AA3" w:rsidP="00A97AA3">
      <w:pPr>
        <w:spacing w:after="0" w:line="240" w:lineRule="auto"/>
        <w:jc w:val="center"/>
        <w:rPr>
          <w:rFonts w:ascii="Times New Roman" w:hAnsi="Times New Roman"/>
          <w:sz w:val="28"/>
          <w:szCs w:val="28"/>
        </w:rPr>
      </w:pPr>
      <w:r w:rsidRPr="00CF4718">
        <w:rPr>
          <w:rFonts w:ascii="Times New Roman" w:hAnsi="Times New Roman"/>
          <w:sz w:val="28"/>
          <w:szCs w:val="28"/>
        </w:rPr>
        <w:t>«Хронический бронхит. Хроническая обструктивная болезнь легких»</w:t>
      </w:r>
    </w:p>
    <w:p w:rsidR="00A97AA3" w:rsidRPr="00CF4718" w:rsidRDefault="00A97AA3" w:rsidP="00A97AA3">
      <w:pPr>
        <w:pStyle w:val="a3"/>
        <w:ind w:right="-1" w:firstLine="0"/>
        <w:jc w:val="center"/>
        <w:rPr>
          <w:szCs w:val="28"/>
        </w:rPr>
      </w:pPr>
    </w:p>
    <w:p w:rsidR="00A97AA3" w:rsidRPr="00CF4718" w:rsidRDefault="00A97AA3" w:rsidP="00A97AA3">
      <w:pPr>
        <w:spacing w:line="360" w:lineRule="auto"/>
        <w:ind w:firstLine="567"/>
        <w:rPr>
          <w:rFonts w:ascii="Times New Roman" w:hAnsi="Times New Roman"/>
          <w:sz w:val="28"/>
          <w:szCs w:val="28"/>
        </w:rPr>
      </w:pPr>
    </w:p>
    <w:p w:rsidR="00A97AA3" w:rsidRPr="00CF4718" w:rsidRDefault="00A97AA3" w:rsidP="00A97AA3">
      <w:pPr>
        <w:pStyle w:val="a3"/>
        <w:ind w:left="0" w:firstLine="567"/>
        <w:rPr>
          <w:szCs w:val="28"/>
        </w:rPr>
      </w:pPr>
      <w:r w:rsidRPr="00CF4718">
        <w:rPr>
          <w:szCs w:val="28"/>
        </w:rPr>
        <w:t>Дисциплина  «Факультетская терапия»</w:t>
      </w:r>
    </w:p>
    <w:p w:rsidR="00A97AA3" w:rsidRPr="00CF4718" w:rsidRDefault="00A97AA3" w:rsidP="00A97AA3">
      <w:pPr>
        <w:pStyle w:val="a3"/>
        <w:ind w:left="0" w:firstLine="567"/>
        <w:rPr>
          <w:szCs w:val="28"/>
        </w:rPr>
      </w:pPr>
      <w:r w:rsidRPr="00CF4718">
        <w:rPr>
          <w:szCs w:val="28"/>
        </w:rPr>
        <w:t>Специальность    31.05.01 Лечебное дело</w:t>
      </w:r>
    </w:p>
    <w:p w:rsidR="00A97AA3" w:rsidRPr="00CF4718" w:rsidRDefault="00A97AA3" w:rsidP="00A97AA3">
      <w:pPr>
        <w:pStyle w:val="a3"/>
        <w:ind w:left="0" w:firstLine="567"/>
        <w:rPr>
          <w:szCs w:val="28"/>
        </w:rPr>
      </w:pPr>
      <w:r w:rsidRPr="00CF4718">
        <w:rPr>
          <w:szCs w:val="28"/>
        </w:rPr>
        <w:t xml:space="preserve">Курс </w:t>
      </w:r>
      <w:r w:rsidR="002F272E">
        <w:rPr>
          <w:szCs w:val="28"/>
        </w:rPr>
        <w:t>4</w:t>
      </w:r>
    </w:p>
    <w:p w:rsidR="00A97AA3" w:rsidRPr="00CF4718" w:rsidRDefault="00A97AA3" w:rsidP="00A97AA3">
      <w:pPr>
        <w:pStyle w:val="a3"/>
        <w:ind w:left="0" w:firstLine="567"/>
        <w:rPr>
          <w:szCs w:val="28"/>
        </w:rPr>
      </w:pPr>
      <w:r w:rsidRPr="00CF4718">
        <w:rPr>
          <w:szCs w:val="28"/>
        </w:rPr>
        <w:t xml:space="preserve">Семестр </w:t>
      </w:r>
      <w:r w:rsidRPr="00CF4718">
        <w:rPr>
          <w:szCs w:val="28"/>
          <w:lang w:val="en-US"/>
        </w:rPr>
        <w:t>VI</w:t>
      </w:r>
      <w:r w:rsidR="002F272E" w:rsidRPr="00CF4718">
        <w:rPr>
          <w:szCs w:val="28"/>
          <w:lang w:val="en-US"/>
        </w:rPr>
        <w:t>I</w:t>
      </w:r>
    </w:p>
    <w:p w:rsidR="00A97AA3" w:rsidRPr="00CF4718" w:rsidRDefault="00A97AA3" w:rsidP="00A97AA3">
      <w:pPr>
        <w:pStyle w:val="a3"/>
        <w:ind w:left="0" w:firstLine="567"/>
        <w:rPr>
          <w:szCs w:val="28"/>
        </w:rPr>
      </w:pPr>
      <w:r w:rsidRPr="00CF4718">
        <w:rPr>
          <w:szCs w:val="28"/>
        </w:rPr>
        <w:t>Количество часов: 8</w:t>
      </w:r>
    </w:p>
    <w:p w:rsidR="00A97AA3" w:rsidRPr="00CF4718" w:rsidRDefault="00A97AA3" w:rsidP="00A97AA3">
      <w:pPr>
        <w:spacing w:line="360" w:lineRule="auto"/>
        <w:rPr>
          <w:rFonts w:ascii="Times New Roman" w:hAnsi="Times New Roman"/>
          <w:sz w:val="28"/>
          <w:szCs w:val="28"/>
        </w:rPr>
      </w:pPr>
    </w:p>
    <w:p w:rsidR="00A97AA3" w:rsidRPr="00CF4718" w:rsidRDefault="00A97AA3" w:rsidP="00A97AA3">
      <w:pPr>
        <w:spacing w:line="360" w:lineRule="auto"/>
        <w:rPr>
          <w:rFonts w:ascii="Times New Roman" w:hAnsi="Times New Roman"/>
          <w:sz w:val="28"/>
          <w:szCs w:val="28"/>
        </w:rPr>
      </w:pPr>
    </w:p>
    <w:p w:rsidR="00A97AA3" w:rsidRPr="00CF4718" w:rsidRDefault="00A97AA3" w:rsidP="00A97AA3">
      <w:pPr>
        <w:spacing w:line="360" w:lineRule="auto"/>
        <w:rPr>
          <w:rFonts w:ascii="Times New Roman" w:hAnsi="Times New Roman"/>
          <w:sz w:val="28"/>
          <w:szCs w:val="28"/>
        </w:rPr>
      </w:pPr>
    </w:p>
    <w:p w:rsidR="00A97AA3" w:rsidRDefault="00A97AA3" w:rsidP="00A97AA3">
      <w:pPr>
        <w:spacing w:line="240" w:lineRule="auto"/>
        <w:jc w:val="center"/>
        <w:rPr>
          <w:rFonts w:ascii="Times New Roman" w:hAnsi="Times New Roman"/>
          <w:sz w:val="28"/>
          <w:szCs w:val="28"/>
        </w:rPr>
      </w:pPr>
    </w:p>
    <w:p w:rsidR="00A97AA3" w:rsidRPr="00CF4718" w:rsidRDefault="00A97AA3" w:rsidP="00A97AA3">
      <w:pPr>
        <w:spacing w:line="240" w:lineRule="auto"/>
        <w:jc w:val="center"/>
        <w:rPr>
          <w:rFonts w:ascii="Times New Roman" w:hAnsi="Times New Roman"/>
          <w:sz w:val="28"/>
          <w:szCs w:val="28"/>
        </w:rPr>
      </w:pPr>
      <w:r w:rsidRPr="00CF4718">
        <w:rPr>
          <w:rFonts w:ascii="Times New Roman" w:hAnsi="Times New Roman"/>
          <w:sz w:val="28"/>
          <w:szCs w:val="28"/>
        </w:rPr>
        <w:t>Уфа</w:t>
      </w:r>
    </w:p>
    <w:p w:rsidR="00A97AA3" w:rsidRPr="00CF4718" w:rsidRDefault="00A97AA3" w:rsidP="00A97AA3">
      <w:pPr>
        <w:spacing w:line="240" w:lineRule="auto"/>
        <w:jc w:val="center"/>
        <w:rPr>
          <w:rFonts w:ascii="Times New Roman" w:hAnsi="Times New Roman"/>
          <w:sz w:val="28"/>
          <w:szCs w:val="28"/>
        </w:rPr>
      </w:pPr>
      <w:r w:rsidRPr="00CF4718">
        <w:rPr>
          <w:rFonts w:ascii="Times New Roman" w:hAnsi="Times New Roman"/>
          <w:sz w:val="28"/>
          <w:szCs w:val="28"/>
        </w:rPr>
        <w:t>2021</w:t>
      </w:r>
    </w:p>
    <w:p w:rsidR="00A97AA3" w:rsidRPr="00CF4718" w:rsidRDefault="00A97AA3" w:rsidP="00A97AA3">
      <w:pPr>
        <w:pStyle w:val="a3"/>
        <w:ind w:left="0" w:right="-1" w:firstLine="0"/>
        <w:jc w:val="left"/>
        <w:rPr>
          <w:szCs w:val="28"/>
        </w:rPr>
      </w:pPr>
      <w:r w:rsidRPr="00CF4718">
        <w:rPr>
          <w:szCs w:val="28"/>
        </w:rPr>
        <w:lastRenderedPageBreak/>
        <w:t>Тема: «Хронический бронхит. Хроническая обструктивная болезнь легких»</w:t>
      </w:r>
    </w:p>
    <w:p w:rsidR="00A97AA3" w:rsidRPr="00CF4718" w:rsidRDefault="00A97AA3" w:rsidP="00A97AA3">
      <w:pPr>
        <w:spacing w:after="120" w:line="240" w:lineRule="auto"/>
        <w:ind w:right="-1"/>
        <w:rPr>
          <w:rFonts w:ascii="Times New Roman" w:hAnsi="Times New Roman"/>
          <w:sz w:val="28"/>
          <w:szCs w:val="28"/>
        </w:rPr>
      </w:pPr>
      <w:r w:rsidRPr="00CF4718">
        <w:rPr>
          <w:rFonts w:ascii="Times New Roman" w:hAnsi="Times New Roman"/>
          <w:sz w:val="28"/>
          <w:szCs w:val="28"/>
        </w:rPr>
        <w:t xml:space="preserve">на основании рабочей программы учебной дисциплины «Факультетская терапия»,  утвержденной  </w:t>
      </w:r>
      <w:r w:rsidR="00B60E7C">
        <w:rPr>
          <w:rFonts w:ascii="Times New Roman" w:hAnsi="Times New Roman"/>
          <w:sz w:val="28"/>
          <w:szCs w:val="28"/>
        </w:rPr>
        <w:t>09 июня</w:t>
      </w:r>
      <w:r w:rsidRPr="00CF4718">
        <w:rPr>
          <w:rFonts w:ascii="Times New Roman" w:hAnsi="Times New Roman"/>
          <w:sz w:val="28"/>
          <w:szCs w:val="28"/>
        </w:rPr>
        <w:t xml:space="preserve"> 2021 г.</w:t>
      </w:r>
      <w:r w:rsidR="00B60E7C">
        <w:rPr>
          <w:rFonts w:ascii="Times New Roman" w:hAnsi="Times New Roman"/>
          <w:sz w:val="28"/>
          <w:szCs w:val="28"/>
        </w:rPr>
        <w:t>, протокол №8</w:t>
      </w:r>
    </w:p>
    <w:p w:rsidR="00A97AA3" w:rsidRPr="00CF4718" w:rsidRDefault="00A97AA3" w:rsidP="00A97AA3">
      <w:pPr>
        <w:spacing w:line="240" w:lineRule="auto"/>
        <w:rPr>
          <w:rFonts w:ascii="Times New Roman" w:hAnsi="Times New Roman"/>
          <w:sz w:val="28"/>
          <w:szCs w:val="28"/>
        </w:rPr>
      </w:pPr>
    </w:p>
    <w:p w:rsidR="00A97AA3" w:rsidRPr="00CF4718" w:rsidRDefault="00A97AA3" w:rsidP="00A97AA3">
      <w:pPr>
        <w:spacing w:line="240" w:lineRule="auto"/>
        <w:rPr>
          <w:rFonts w:ascii="Times New Roman" w:hAnsi="Times New Roman"/>
          <w:sz w:val="28"/>
          <w:szCs w:val="28"/>
        </w:rPr>
      </w:pPr>
      <w:r w:rsidRPr="00CF4718">
        <w:rPr>
          <w:rFonts w:ascii="Times New Roman" w:hAnsi="Times New Roman"/>
          <w:sz w:val="28"/>
          <w:szCs w:val="28"/>
        </w:rPr>
        <w:t>Рецензенты:</w:t>
      </w:r>
    </w:p>
    <w:p w:rsidR="00DB5536" w:rsidRPr="00DB5536" w:rsidRDefault="00DB5536" w:rsidP="00DB5536">
      <w:pPr>
        <w:pStyle w:val="a3"/>
        <w:ind w:left="0" w:firstLine="0"/>
        <w:rPr>
          <w:szCs w:val="28"/>
        </w:rPr>
      </w:pPr>
      <w:bookmarkStart w:id="0" w:name="_GoBack"/>
      <w:bookmarkEnd w:id="0"/>
      <w:r w:rsidRPr="00DB5536">
        <w:rPr>
          <w:szCs w:val="28"/>
        </w:rPr>
        <w:t xml:space="preserve">1. А.Я. Кравченко  доктор медицинских наук,  профессор кафедры факультетской терапии ФГБОУ </w:t>
      </w:r>
      <w:proofErr w:type="gramStart"/>
      <w:r w:rsidRPr="00DB5536">
        <w:rPr>
          <w:szCs w:val="28"/>
        </w:rPr>
        <w:t>ВО</w:t>
      </w:r>
      <w:proofErr w:type="gramEnd"/>
      <w:r w:rsidRPr="00DB5536">
        <w:rPr>
          <w:szCs w:val="28"/>
        </w:rPr>
        <w:t xml:space="preserve">  Воронежский государственный медицинский университет им. Н.Н. Бурденко Минздрава России. </w:t>
      </w:r>
    </w:p>
    <w:p w:rsidR="00A97AA3" w:rsidRPr="00CF4718" w:rsidRDefault="00DB5536" w:rsidP="00DB5536">
      <w:pPr>
        <w:pStyle w:val="a3"/>
        <w:ind w:left="0" w:firstLine="0"/>
        <w:rPr>
          <w:szCs w:val="28"/>
        </w:rPr>
      </w:pPr>
      <w:r w:rsidRPr="00DB5536">
        <w:rPr>
          <w:szCs w:val="28"/>
        </w:rPr>
        <w:t>2. И.А. Казакова  заведующий кафедрой внутренних болезней с курсами лучевых методов диагностики и лечения, ВПТ ФГБОУ «Ижевская государственная медицинская академия» Минздрава России, доктор медицинских наук,  профессор.</w:t>
      </w:r>
      <w:r w:rsidR="00A97AA3" w:rsidRPr="00CF4718">
        <w:rPr>
          <w:szCs w:val="28"/>
        </w:rPr>
        <w:tab/>
      </w:r>
    </w:p>
    <w:p w:rsidR="00A97AA3" w:rsidRPr="00CF4718" w:rsidRDefault="00A97AA3" w:rsidP="00A97AA3">
      <w:pPr>
        <w:pStyle w:val="a3"/>
        <w:ind w:left="142" w:right="-1" w:hanging="284"/>
        <w:jc w:val="left"/>
        <w:rPr>
          <w:szCs w:val="28"/>
        </w:rPr>
      </w:pPr>
    </w:p>
    <w:p w:rsidR="00A97AA3" w:rsidRPr="00CF4718" w:rsidRDefault="00A97AA3" w:rsidP="00A97AA3">
      <w:pPr>
        <w:pStyle w:val="a3"/>
        <w:ind w:left="142" w:right="-1" w:hanging="284"/>
        <w:rPr>
          <w:szCs w:val="28"/>
        </w:rPr>
      </w:pPr>
    </w:p>
    <w:p w:rsidR="00A97AA3" w:rsidRPr="00CF4718" w:rsidRDefault="00A97AA3" w:rsidP="00A97AA3">
      <w:pPr>
        <w:pStyle w:val="a3"/>
        <w:ind w:left="142" w:right="-1" w:hanging="284"/>
        <w:rPr>
          <w:szCs w:val="28"/>
        </w:rPr>
      </w:pPr>
    </w:p>
    <w:p w:rsidR="00A97AA3" w:rsidRPr="00CF4718" w:rsidRDefault="00A97AA3" w:rsidP="00A97AA3">
      <w:pPr>
        <w:pStyle w:val="a3"/>
        <w:ind w:left="142" w:right="-1" w:hanging="284"/>
        <w:rPr>
          <w:szCs w:val="28"/>
        </w:rPr>
      </w:pPr>
      <w:r w:rsidRPr="00CF4718">
        <w:rPr>
          <w:szCs w:val="28"/>
        </w:rPr>
        <w:t xml:space="preserve">Автор: доц. </w:t>
      </w:r>
      <w:proofErr w:type="spellStart"/>
      <w:r w:rsidRPr="00CF4718">
        <w:rPr>
          <w:szCs w:val="28"/>
        </w:rPr>
        <w:t>Аминева</w:t>
      </w:r>
      <w:proofErr w:type="spellEnd"/>
      <w:r w:rsidRPr="00CF4718">
        <w:rPr>
          <w:szCs w:val="28"/>
        </w:rPr>
        <w:t xml:space="preserve"> Л.Х.</w:t>
      </w:r>
    </w:p>
    <w:p w:rsidR="00A97AA3" w:rsidRPr="00CF4718" w:rsidRDefault="00A97AA3" w:rsidP="00A97AA3">
      <w:pPr>
        <w:pStyle w:val="a3"/>
        <w:ind w:left="142" w:right="-1" w:hanging="284"/>
        <w:rPr>
          <w:szCs w:val="28"/>
        </w:rPr>
      </w:pPr>
    </w:p>
    <w:p w:rsidR="00A97AA3" w:rsidRPr="00CF4718" w:rsidRDefault="00A97AA3" w:rsidP="00A97AA3">
      <w:pPr>
        <w:pStyle w:val="a3"/>
        <w:ind w:left="142" w:right="-1" w:hanging="284"/>
        <w:rPr>
          <w:szCs w:val="28"/>
        </w:rPr>
      </w:pPr>
    </w:p>
    <w:p w:rsidR="00A97AA3" w:rsidRPr="00CF4718" w:rsidRDefault="00A97AA3" w:rsidP="00A97AA3">
      <w:pPr>
        <w:pStyle w:val="a3"/>
        <w:ind w:left="142" w:right="-1" w:hanging="284"/>
        <w:rPr>
          <w:szCs w:val="28"/>
        </w:rPr>
      </w:pPr>
    </w:p>
    <w:p w:rsidR="00A97AA3" w:rsidRPr="00CF4718" w:rsidRDefault="00A97AA3" w:rsidP="00A97AA3">
      <w:pPr>
        <w:spacing w:after="120" w:line="240" w:lineRule="auto"/>
        <w:ind w:right="-1"/>
        <w:rPr>
          <w:rFonts w:ascii="Times New Roman" w:hAnsi="Times New Roman"/>
          <w:sz w:val="28"/>
          <w:szCs w:val="28"/>
        </w:rPr>
      </w:pPr>
      <w:r w:rsidRPr="00CF4718">
        <w:rPr>
          <w:rFonts w:ascii="Times New Roman" w:hAnsi="Times New Roman"/>
          <w:sz w:val="28"/>
          <w:szCs w:val="28"/>
        </w:rPr>
        <w:t>Утверждено на заседании  № 1</w:t>
      </w:r>
      <w:r w:rsidR="00B60E7C">
        <w:rPr>
          <w:rFonts w:ascii="Times New Roman" w:hAnsi="Times New Roman"/>
          <w:sz w:val="28"/>
          <w:szCs w:val="28"/>
        </w:rPr>
        <w:t>3</w:t>
      </w:r>
      <w:r w:rsidRPr="00CF4718">
        <w:rPr>
          <w:rFonts w:ascii="Times New Roman" w:hAnsi="Times New Roman"/>
          <w:sz w:val="28"/>
          <w:szCs w:val="28"/>
        </w:rPr>
        <w:t xml:space="preserve">  кафедры факультетской терапии</w:t>
      </w:r>
    </w:p>
    <w:p w:rsidR="00A97AA3" w:rsidRPr="00CF4718" w:rsidRDefault="00A97AA3" w:rsidP="00A97AA3">
      <w:pPr>
        <w:jc w:val="both"/>
        <w:rPr>
          <w:rFonts w:ascii="Times New Roman" w:hAnsi="Times New Roman"/>
          <w:sz w:val="28"/>
          <w:szCs w:val="28"/>
        </w:rPr>
      </w:pPr>
      <w:r w:rsidRPr="00CF4718">
        <w:rPr>
          <w:rFonts w:ascii="Times New Roman" w:hAnsi="Times New Roman"/>
          <w:sz w:val="28"/>
          <w:szCs w:val="28"/>
        </w:rPr>
        <w:t xml:space="preserve">от </w:t>
      </w:r>
      <w:r w:rsidR="00B60E7C">
        <w:rPr>
          <w:rFonts w:ascii="Times New Roman" w:hAnsi="Times New Roman"/>
          <w:sz w:val="28"/>
          <w:szCs w:val="28"/>
        </w:rPr>
        <w:t>03 июня</w:t>
      </w:r>
      <w:r w:rsidRPr="00CF4718">
        <w:rPr>
          <w:rFonts w:ascii="Times New Roman" w:hAnsi="Times New Roman"/>
          <w:sz w:val="28"/>
          <w:szCs w:val="28"/>
        </w:rPr>
        <w:t xml:space="preserve"> 2021г.</w:t>
      </w:r>
    </w:p>
    <w:p w:rsidR="00A97AA3" w:rsidRPr="00CF4718" w:rsidRDefault="00A97AA3" w:rsidP="00A97AA3">
      <w:pPr>
        <w:jc w:val="both"/>
        <w:rPr>
          <w:rFonts w:ascii="Times New Roman" w:hAnsi="Times New Roman"/>
          <w:sz w:val="28"/>
          <w:szCs w:val="28"/>
        </w:rPr>
      </w:pPr>
    </w:p>
    <w:p w:rsidR="00A97AA3" w:rsidRPr="00CF4718" w:rsidRDefault="00A97AA3" w:rsidP="00A97AA3">
      <w:pPr>
        <w:jc w:val="both"/>
        <w:rPr>
          <w:rFonts w:ascii="Times New Roman" w:hAnsi="Times New Roman"/>
          <w:sz w:val="28"/>
          <w:szCs w:val="28"/>
        </w:rPr>
      </w:pPr>
    </w:p>
    <w:p w:rsidR="00A97AA3" w:rsidRPr="00CF4718" w:rsidRDefault="00A97AA3" w:rsidP="00A97AA3">
      <w:pPr>
        <w:jc w:val="both"/>
        <w:rPr>
          <w:rFonts w:ascii="Times New Roman" w:hAnsi="Times New Roman"/>
          <w:sz w:val="28"/>
          <w:szCs w:val="28"/>
        </w:rPr>
      </w:pPr>
    </w:p>
    <w:p w:rsidR="00A97AA3" w:rsidRPr="00CF4718" w:rsidRDefault="00A97AA3" w:rsidP="00A97AA3">
      <w:pPr>
        <w:jc w:val="both"/>
        <w:rPr>
          <w:rFonts w:ascii="Times New Roman" w:hAnsi="Times New Roman"/>
          <w:sz w:val="28"/>
          <w:szCs w:val="28"/>
        </w:rPr>
      </w:pPr>
    </w:p>
    <w:p w:rsidR="00A97AA3" w:rsidRPr="00CF4718" w:rsidRDefault="00A97AA3" w:rsidP="00A97AA3">
      <w:pPr>
        <w:jc w:val="both"/>
        <w:rPr>
          <w:rFonts w:ascii="Times New Roman" w:hAnsi="Times New Roman"/>
          <w:sz w:val="28"/>
          <w:szCs w:val="28"/>
        </w:rPr>
      </w:pPr>
    </w:p>
    <w:p w:rsidR="00A97AA3" w:rsidRPr="00CF4718" w:rsidRDefault="00A97AA3" w:rsidP="00A97AA3">
      <w:pPr>
        <w:jc w:val="both"/>
        <w:rPr>
          <w:rFonts w:ascii="Times New Roman" w:hAnsi="Times New Roman"/>
          <w:sz w:val="28"/>
          <w:szCs w:val="28"/>
        </w:rPr>
      </w:pPr>
    </w:p>
    <w:p w:rsidR="00A97AA3" w:rsidRPr="00CF4718" w:rsidRDefault="00A97AA3" w:rsidP="00A97AA3">
      <w:pPr>
        <w:jc w:val="both"/>
        <w:rPr>
          <w:rFonts w:ascii="Times New Roman" w:hAnsi="Times New Roman"/>
          <w:sz w:val="28"/>
          <w:szCs w:val="28"/>
        </w:rPr>
      </w:pPr>
    </w:p>
    <w:p w:rsidR="00A97AA3" w:rsidRPr="00CF4718" w:rsidRDefault="00A97AA3" w:rsidP="00A97AA3">
      <w:pPr>
        <w:jc w:val="both"/>
        <w:rPr>
          <w:rFonts w:ascii="Times New Roman" w:hAnsi="Times New Roman"/>
          <w:sz w:val="28"/>
          <w:szCs w:val="28"/>
        </w:rPr>
      </w:pPr>
    </w:p>
    <w:p w:rsidR="00A97AA3" w:rsidRPr="00CF4718" w:rsidRDefault="00A97AA3" w:rsidP="00A97AA3">
      <w:pPr>
        <w:jc w:val="both"/>
        <w:rPr>
          <w:rFonts w:ascii="Times New Roman" w:hAnsi="Times New Roman"/>
          <w:sz w:val="28"/>
          <w:szCs w:val="28"/>
        </w:rPr>
      </w:pPr>
    </w:p>
    <w:p w:rsidR="00A97AA3" w:rsidRPr="00CF4718" w:rsidRDefault="00A97AA3" w:rsidP="00A97AA3">
      <w:pPr>
        <w:jc w:val="both"/>
        <w:rPr>
          <w:rFonts w:ascii="Times New Roman" w:hAnsi="Times New Roman"/>
          <w:sz w:val="28"/>
          <w:szCs w:val="28"/>
        </w:rPr>
      </w:pPr>
    </w:p>
    <w:p w:rsidR="00A97AA3" w:rsidRPr="00CF4718" w:rsidRDefault="00A97AA3" w:rsidP="00A97AA3">
      <w:pPr>
        <w:jc w:val="both"/>
        <w:rPr>
          <w:rFonts w:ascii="Times New Roman" w:hAnsi="Times New Roman"/>
          <w:sz w:val="28"/>
          <w:szCs w:val="28"/>
        </w:rPr>
      </w:pPr>
    </w:p>
    <w:p w:rsidR="00A97AA3" w:rsidRPr="00CF4718" w:rsidRDefault="00A97AA3" w:rsidP="00A97AA3">
      <w:pPr>
        <w:jc w:val="both"/>
        <w:rPr>
          <w:rFonts w:ascii="Times New Roman" w:hAnsi="Times New Roman"/>
          <w:sz w:val="28"/>
          <w:szCs w:val="28"/>
        </w:rPr>
      </w:pPr>
    </w:p>
    <w:p w:rsidR="00A97AA3" w:rsidRPr="00CF4718" w:rsidRDefault="00A97AA3" w:rsidP="00A97AA3">
      <w:pPr>
        <w:spacing w:line="240" w:lineRule="auto"/>
        <w:jc w:val="both"/>
        <w:rPr>
          <w:rFonts w:ascii="Times New Roman" w:hAnsi="Times New Roman"/>
          <w:sz w:val="28"/>
          <w:szCs w:val="28"/>
          <w:highlight w:val="yellow"/>
        </w:rPr>
      </w:pPr>
      <w:r w:rsidRPr="00CF4718">
        <w:rPr>
          <w:rFonts w:ascii="Times New Roman" w:hAnsi="Times New Roman"/>
          <w:sz w:val="28"/>
          <w:szCs w:val="28"/>
        </w:rPr>
        <w:br w:type="page"/>
      </w:r>
      <w:r w:rsidRPr="00CF4718">
        <w:rPr>
          <w:rFonts w:ascii="Times New Roman" w:hAnsi="Times New Roman"/>
          <w:b/>
          <w:bCs/>
          <w:sz w:val="28"/>
          <w:szCs w:val="28"/>
        </w:rPr>
        <w:lastRenderedPageBreak/>
        <w:t xml:space="preserve">1. Тема и ее актуальность. </w:t>
      </w:r>
    </w:p>
    <w:p w:rsidR="00A97AA3" w:rsidRPr="00CF4718" w:rsidRDefault="00A97AA3" w:rsidP="00A97AA3">
      <w:pPr>
        <w:numPr>
          <w:ilvl w:val="0"/>
          <w:numId w:val="27"/>
        </w:numPr>
        <w:tabs>
          <w:tab w:val="clear" w:pos="720"/>
          <w:tab w:val="num" w:pos="0"/>
        </w:tabs>
        <w:autoSpaceDE w:val="0"/>
        <w:autoSpaceDN w:val="0"/>
        <w:spacing w:after="0" w:line="360" w:lineRule="auto"/>
        <w:ind w:left="0" w:firstLine="360"/>
        <w:jc w:val="both"/>
        <w:rPr>
          <w:rFonts w:ascii="Times New Roman" w:hAnsi="Times New Roman"/>
          <w:b/>
          <w:bCs/>
          <w:sz w:val="28"/>
          <w:szCs w:val="28"/>
        </w:rPr>
      </w:pPr>
      <w:r w:rsidRPr="00CF4718">
        <w:rPr>
          <w:rFonts w:ascii="Times New Roman" w:hAnsi="Times New Roman"/>
          <w:b/>
          <w:bCs/>
          <w:sz w:val="28"/>
          <w:szCs w:val="28"/>
        </w:rPr>
        <w:t xml:space="preserve">Хронический бронхит (ХБ) - </w:t>
      </w:r>
      <w:r w:rsidRPr="00CF4718">
        <w:rPr>
          <w:rFonts w:ascii="Times New Roman" w:hAnsi="Times New Roman"/>
          <w:sz w:val="28"/>
          <w:szCs w:val="28"/>
        </w:rPr>
        <w:t xml:space="preserve">диффузное прогрессирующее   воспалительное заболевание бронхиального дерева,  обусловленное длительным раздражением дыхательных путей различными вредными агентами, характеризующееся </w:t>
      </w:r>
      <w:proofErr w:type="spellStart"/>
      <w:proofErr w:type="gramStart"/>
      <w:r w:rsidRPr="00CF4718">
        <w:rPr>
          <w:rFonts w:ascii="Times New Roman" w:hAnsi="Times New Roman"/>
          <w:sz w:val="28"/>
          <w:szCs w:val="28"/>
        </w:rPr>
        <w:t>характеризующееся</w:t>
      </w:r>
      <w:proofErr w:type="spellEnd"/>
      <w:proofErr w:type="gramEnd"/>
      <w:r w:rsidRPr="00CF4718">
        <w:rPr>
          <w:rFonts w:ascii="Times New Roman" w:hAnsi="Times New Roman"/>
          <w:sz w:val="28"/>
          <w:szCs w:val="28"/>
        </w:rPr>
        <w:t xml:space="preserve"> гиперсекрецией слизи и нарушением дренирующей функции бронхов, что проявляется постоянным или периодически возникающим кашлем и выделением мокроты, не связанными с другими заболеваниями легких (туберкулез, </w:t>
      </w:r>
      <w:proofErr w:type="spellStart"/>
      <w:r w:rsidRPr="00CF4718">
        <w:rPr>
          <w:rFonts w:ascii="Times New Roman" w:hAnsi="Times New Roman"/>
          <w:sz w:val="28"/>
          <w:szCs w:val="28"/>
        </w:rPr>
        <w:t>саркоидоз</w:t>
      </w:r>
      <w:proofErr w:type="spellEnd"/>
      <w:r w:rsidRPr="00CF4718">
        <w:rPr>
          <w:rFonts w:ascii="Times New Roman" w:hAnsi="Times New Roman"/>
          <w:sz w:val="28"/>
          <w:szCs w:val="28"/>
        </w:rPr>
        <w:t xml:space="preserve"> и др.) на протяжении не менее 3 месяцев в году в течение  2 и более лет.      Хронический бронхит является наиболее распространенным хроническим неспецифическим заболеванием бронхолегочной системы и выявляется по данным обращаемости у 6 –10% взрослого населения. В структуре неспецифических болезней органов дыхания доля  ХБ составляет более 30%. Мужчины болеют в 2–3 раза чаще. Наибольшей распространенности  ХБ  достигает у лиц старше 50 лет.</w:t>
      </w:r>
      <w:r w:rsidRPr="00CF4718">
        <w:rPr>
          <w:rFonts w:ascii="Times New Roman" w:hAnsi="Times New Roman"/>
          <w:b/>
          <w:bCs/>
          <w:sz w:val="28"/>
          <w:szCs w:val="28"/>
        </w:rPr>
        <w:t xml:space="preserve"> </w:t>
      </w:r>
      <w:r w:rsidRPr="00CF4718">
        <w:rPr>
          <w:rFonts w:ascii="Times New Roman" w:hAnsi="Times New Roman"/>
          <w:sz w:val="28"/>
          <w:szCs w:val="28"/>
        </w:rPr>
        <w:t xml:space="preserve">ХБ   способствует развитию </w:t>
      </w:r>
      <w:r w:rsidRPr="00CF4718">
        <w:rPr>
          <w:rFonts w:ascii="Times New Roman" w:hAnsi="Times New Roman"/>
          <w:b/>
          <w:bCs/>
          <w:sz w:val="28"/>
          <w:szCs w:val="28"/>
        </w:rPr>
        <w:t xml:space="preserve">ХОБЛ </w:t>
      </w:r>
      <w:r w:rsidRPr="00CF4718">
        <w:rPr>
          <w:rFonts w:ascii="Times New Roman" w:hAnsi="Times New Roman"/>
          <w:sz w:val="28"/>
          <w:szCs w:val="28"/>
        </w:rPr>
        <w:t xml:space="preserve">и легочно-сердечной недостаточности.  </w:t>
      </w:r>
    </w:p>
    <w:p w:rsidR="00A97AA3" w:rsidRPr="00CF4718" w:rsidRDefault="00A97AA3" w:rsidP="00A97AA3">
      <w:pPr>
        <w:spacing w:line="360" w:lineRule="auto"/>
        <w:jc w:val="both"/>
        <w:rPr>
          <w:rFonts w:ascii="Times New Roman" w:hAnsi="Times New Roman"/>
          <w:sz w:val="28"/>
          <w:szCs w:val="28"/>
        </w:rPr>
      </w:pPr>
      <w:r w:rsidRPr="00CF4718">
        <w:rPr>
          <w:rFonts w:ascii="Times New Roman" w:hAnsi="Times New Roman"/>
          <w:b/>
          <w:bCs/>
          <w:sz w:val="28"/>
          <w:szCs w:val="28"/>
        </w:rPr>
        <w:t xml:space="preserve">     Хроническая обструктивная болезнь легких (ХОБЛ)</w:t>
      </w:r>
      <w:r w:rsidRPr="00CF4718">
        <w:rPr>
          <w:rFonts w:ascii="Times New Roman" w:hAnsi="Times New Roman"/>
          <w:sz w:val="28"/>
          <w:szCs w:val="28"/>
        </w:rPr>
        <w:t xml:space="preserve"> –  хроническое воспалительное заболевание легких с преимущественным поражением дистальных отделов дыхательных путей (мелких бронхов) и паренхимы, развитием необратимой или частично обратимой бронхиальной обструкции, формированием диффузной </w:t>
      </w:r>
      <w:proofErr w:type="spellStart"/>
      <w:r w:rsidRPr="00CF4718">
        <w:rPr>
          <w:rFonts w:ascii="Times New Roman" w:hAnsi="Times New Roman"/>
          <w:sz w:val="28"/>
          <w:szCs w:val="28"/>
        </w:rPr>
        <w:t>центроацинарной</w:t>
      </w:r>
      <w:proofErr w:type="spellEnd"/>
      <w:r w:rsidRPr="00CF4718">
        <w:rPr>
          <w:rFonts w:ascii="Times New Roman" w:hAnsi="Times New Roman"/>
          <w:sz w:val="28"/>
          <w:szCs w:val="28"/>
        </w:rPr>
        <w:t xml:space="preserve"> эмфиземы легких, неуклонным прогрессированием хронической дыхательной недостаточности, развитием легочной гипертензии и хронического легочного сердца.</w:t>
      </w:r>
    </w:p>
    <w:p w:rsidR="00A97AA3" w:rsidRPr="00CF4718" w:rsidRDefault="00A97AA3" w:rsidP="00A97AA3">
      <w:pPr>
        <w:spacing w:line="360" w:lineRule="auto"/>
        <w:ind w:firstLine="720"/>
        <w:jc w:val="both"/>
        <w:rPr>
          <w:rFonts w:ascii="Times New Roman" w:hAnsi="Times New Roman"/>
          <w:sz w:val="28"/>
          <w:szCs w:val="28"/>
        </w:rPr>
      </w:pPr>
      <w:r w:rsidRPr="00CF4718">
        <w:rPr>
          <w:rFonts w:ascii="Times New Roman" w:hAnsi="Times New Roman"/>
          <w:color w:val="000000"/>
          <w:sz w:val="28"/>
          <w:szCs w:val="28"/>
        </w:rPr>
        <w:t xml:space="preserve">По данным ВОЗ, сегодня ХОБЛ является 3-й лидирующей причиной смерти в мире, ежегодно от ХОБЛ умирает около 2.8 </w:t>
      </w:r>
      <w:proofErr w:type="gramStart"/>
      <w:r w:rsidRPr="00CF4718">
        <w:rPr>
          <w:rFonts w:ascii="Times New Roman" w:hAnsi="Times New Roman"/>
          <w:color w:val="000000"/>
          <w:sz w:val="28"/>
          <w:szCs w:val="28"/>
        </w:rPr>
        <w:t>млн</w:t>
      </w:r>
      <w:proofErr w:type="gramEnd"/>
      <w:r w:rsidRPr="00CF4718">
        <w:rPr>
          <w:rFonts w:ascii="Times New Roman" w:hAnsi="Times New Roman"/>
          <w:color w:val="000000"/>
          <w:sz w:val="28"/>
          <w:szCs w:val="28"/>
        </w:rPr>
        <w:t xml:space="preserve"> человек, что составляет 4.8% всех причин смерти. </w:t>
      </w:r>
      <w:r w:rsidRPr="00CF4718">
        <w:rPr>
          <w:rFonts w:ascii="Times New Roman" w:hAnsi="Times New Roman"/>
          <w:sz w:val="28"/>
          <w:szCs w:val="28"/>
        </w:rPr>
        <w:t>В связи с особой медицинской и социальной значимостью  проблемы ХОБЛ  под эгидой ВОЗ были разработаны и систематически обновляются международные рекомендации (консенсус) «Глобальная инициатива по ХОБЛ » (</w:t>
      </w:r>
      <w:r w:rsidRPr="00CF4718">
        <w:rPr>
          <w:rFonts w:ascii="Times New Roman" w:hAnsi="Times New Roman"/>
          <w:sz w:val="28"/>
          <w:szCs w:val="28"/>
          <w:lang w:val="en-US"/>
        </w:rPr>
        <w:t>GOLD</w:t>
      </w:r>
      <w:r w:rsidRPr="00CF4718">
        <w:rPr>
          <w:rFonts w:ascii="Times New Roman" w:hAnsi="Times New Roman"/>
          <w:sz w:val="28"/>
          <w:szCs w:val="28"/>
        </w:rPr>
        <w:t xml:space="preserve">). Своевременная диагностика ХБ, адекватные лечебные и профилактические мероприятия </w:t>
      </w:r>
      <w:r w:rsidRPr="00CF4718">
        <w:rPr>
          <w:rFonts w:ascii="Times New Roman" w:hAnsi="Times New Roman"/>
          <w:sz w:val="28"/>
          <w:szCs w:val="28"/>
        </w:rPr>
        <w:lastRenderedPageBreak/>
        <w:t xml:space="preserve">играют большую роль в предупреждении развития ХОБЛ и  связанных с ней   </w:t>
      </w:r>
      <w:proofErr w:type="spellStart"/>
      <w:r w:rsidRPr="00CF4718">
        <w:rPr>
          <w:rFonts w:ascii="Times New Roman" w:hAnsi="Times New Roman"/>
          <w:sz w:val="28"/>
          <w:szCs w:val="28"/>
        </w:rPr>
        <w:t>инвалидизации</w:t>
      </w:r>
      <w:proofErr w:type="spellEnd"/>
      <w:r w:rsidRPr="00CF4718">
        <w:rPr>
          <w:rFonts w:ascii="Times New Roman" w:hAnsi="Times New Roman"/>
          <w:sz w:val="28"/>
          <w:szCs w:val="28"/>
        </w:rPr>
        <w:t xml:space="preserve"> и преждевременной летальности больных. </w:t>
      </w:r>
    </w:p>
    <w:p w:rsidR="00A97AA3" w:rsidRPr="00CF4718" w:rsidRDefault="00A97AA3" w:rsidP="00A97AA3">
      <w:pPr>
        <w:spacing w:line="312" w:lineRule="auto"/>
        <w:jc w:val="both"/>
        <w:rPr>
          <w:rFonts w:ascii="Times New Roman" w:hAnsi="Times New Roman"/>
          <w:sz w:val="28"/>
          <w:szCs w:val="28"/>
        </w:rPr>
      </w:pPr>
      <w:r w:rsidRPr="00CF4718">
        <w:rPr>
          <w:rFonts w:ascii="Times New Roman" w:hAnsi="Times New Roman"/>
          <w:sz w:val="28"/>
          <w:szCs w:val="28"/>
        </w:rPr>
        <w:t xml:space="preserve"> </w:t>
      </w:r>
      <w:r w:rsidRPr="00CF4718">
        <w:rPr>
          <w:rFonts w:ascii="Times New Roman" w:hAnsi="Times New Roman"/>
          <w:b/>
          <w:sz w:val="28"/>
          <w:szCs w:val="28"/>
        </w:rPr>
        <w:t xml:space="preserve">2. Цель занятия: </w:t>
      </w:r>
      <w:r w:rsidRPr="00CF4718">
        <w:rPr>
          <w:rFonts w:ascii="Times New Roman" w:hAnsi="Times New Roman"/>
          <w:sz w:val="28"/>
          <w:szCs w:val="28"/>
        </w:rPr>
        <w:t>овладение практическими  умениями и  навыками диагностики,   лечения и профилактики   ХБ и ХОБЛ, оказания неотложной и экстренной помощи при осложнениях, проведения дифференциального диагноза между   ХБ, ХОБЛ и другими заболеваниями органов дыхания, формирование профессиональных компетенций ПК-5, ПК-6, ПК-8, ПК-10, ПК-11.</w:t>
      </w:r>
    </w:p>
    <w:p w:rsidR="00A97AA3" w:rsidRPr="00CF4718" w:rsidRDefault="00A97AA3" w:rsidP="00A97AA3">
      <w:pPr>
        <w:spacing w:line="312" w:lineRule="auto"/>
        <w:ind w:firstLine="708"/>
        <w:jc w:val="both"/>
        <w:rPr>
          <w:rFonts w:ascii="Times New Roman" w:hAnsi="Times New Roman"/>
          <w:sz w:val="28"/>
          <w:szCs w:val="28"/>
        </w:rPr>
      </w:pPr>
    </w:p>
    <w:p w:rsidR="00A97AA3" w:rsidRPr="00CF4718" w:rsidRDefault="00A97AA3" w:rsidP="00A97AA3">
      <w:pPr>
        <w:jc w:val="both"/>
        <w:outlineLvl w:val="0"/>
        <w:rPr>
          <w:rFonts w:ascii="Times New Roman" w:hAnsi="Times New Roman"/>
          <w:sz w:val="28"/>
          <w:szCs w:val="28"/>
        </w:rPr>
      </w:pPr>
      <w:r w:rsidRPr="00CF4718">
        <w:rPr>
          <w:rFonts w:ascii="Times New Roman" w:hAnsi="Times New Roman"/>
          <w:b/>
          <w:sz w:val="28"/>
          <w:szCs w:val="28"/>
        </w:rPr>
        <w:t xml:space="preserve">3. Для формирования профессиональных компетенций обучающийся должен </w:t>
      </w:r>
      <w:r w:rsidRPr="00CF4718">
        <w:rPr>
          <w:rFonts w:ascii="Times New Roman" w:hAnsi="Times New Roman"/>
          <w:b/>
          <w:bCs/>
          <w:sz w:val="28"/>
          <w:szCs w:val="28"/>
        </w:rPr>
        <w:t>знать</w:t>
      </w:r>
      <w:r w:rsidRPr="00CF4718">
        <w:rPr>
          <w:rFonts w:ascii="Times New Roman" w:hAnsi="Times New Roman"/>
          <w:sz w:val="28"/>
          <w:szCs w:val="28"/>
        </w:rPr>
        <w:t xml:space="preserve"> </w:t>
      </w:r>
    </w:p>
    <w:p w:rsidR="00A97AA3" w:rsidRPr="00CF4718" w:rsidRDefault="00A97AA3" w:rsidP="00A97AA3">
      <w:pPr>
        <w:numPr>
          <w:ilvl w:val="0"/>
          <w:numId w:val="25"/>
        </w:numPr>
        <w:overflowPunct w:val="0"/>
        <w:autoSpaceDE w:val="0"/>
        <w:autoSpaceDN w:val="0"/>
        <w:adjustRightInd w:val="0"/>
        <w:spacing w:after="0" w:line="360" w:lineRule="auto"/>
        <w:jc w:val="both"/>
        <w:textAlignment w:val="baseline"/>
        <w:rPr>
          <w:rFonts w:ascii="Times New Roman" w:hAnsi="Times New Roman"/>
          <w:sz w:val="28"/>
          <w:szCs w:val="28"/>
        </w:rPr>
      </w:pPr>
      <w:r w:rsidRPr="00CF4718">
        <w:rPr>
          <w:rFonts w:ascii="Times New Roman" w:hAnsi="Times New Roman"/>
          <w:sz w:val="28"/>
          <w:szCs w:val="28"/>
        </w:rPr>
        <w:t>определение</w:t>
      </w:r>
      <w:r w:rsidRPr="00CF4718">
        <w:rPr>
          <w:rFonts w:ascii="Times New Roman" w:hAnsi="Times New Roman"/>
          <w:sz w:val="28"/>
          <w:szCs w:val="28"/>
          <w:lang w:val="en-US"/>
        </w:rPr>
        <w:t xml:space="preserve"> </w:t>
      </w:r>
      <w:r w:rsidRPr="00CF4718">
        <w:rPr>
          <w:rFonts w:ascii="Times New Roman" w:hAnsi="Times New Roman"/>
          <w:sz w:val="28"/>
          <w:szCs w:val="28"/>
        </w:rPr>
        <w:t>ХБ и ХОБЛ;</w:t>
      </w:r>
    </w:p>
    <w:p w:rsidR="00A97AA3" w:rsidRPr="00CF4718" w:rsidRDefault="00A97AA3" w:rsidP="00A97AA3">
      <w:pPr>
        <w:numPr>
          <w:ilvl w:val="0"/>
          <w:numId w:val="25"/>
        </w:numPr>
        <w:overflowPunct w:val="0"/>
        <w:autoSpaceDE w:val="0"/>
        <w:autoSpaceDN w:val="0"/>
        <w:adjustRightInd w:val="0"/>
        <w:spacing w:after="0" w:line="360" w:lineRule="auto"/>
        <w:jc w:val="both"/>
        <w:textAlignment w:val="baseline"/>
        <w:rPr>
          <w:rFonts w:ascii="Times New Roman" w:hAnsi="Times New Roman"/>
          <w:sz w:val="28"/>
          <w:szCs w:val="28"/>
        </w:rPr>
      </w:pPr>
      <w:r w:rsidRPr="00CF4718">
        <w:rPr>
          <w:rFonts w:ascii="Times New Roman" w:hAnsi="Times New Roman"/>
          <w:sz w:val="28"/>
          <w:szCs w:val="28"/>
        </w:rPr>
        <w:t>этиологию и патогенез ХБ и ХОБЛ;</w:t>
      </w:r>
    </w:p>
    <w:p w:rsidR="00A97AA3" w:rsidRPr="00CF4718" w:rsidRDefault="00A97AA3" w:rsidP="00A97AA3">
      <w:pPr>
        <w:numPr>
          <w:ilvl w:val="0"/>
          <w:numId w:val="25"/>
        </w:numPr>
        <w:overflowPunct w:val="0"/>
        <w:autoSpaceDE w:val="0"/>
        <w:autoSpaceDN w:val="0"/>
        <w:adjustRightInd w:val="0"/>
        <w:spacing w:after="0" w:line="360" w:lineRule="auto"/>
        <w:jc w:val="both"/>
        <w:textAlignment w:val="baseline"/>
        <w:rPr>
          <w:rFonts w:ascii="Times New Roman" w:hAnsi="Times New Roman"/>
          <w:sz w:val="28"/>
          <w:szCs w:val="28"/>
        </w:rPr>
      </w:pPr>
      <w:r w:rsidRPr="00CF4718">
        <w:rPr>
          <w:rFonts w:ascii="Times New Roman" w:hAnsi="Times New Roman"/>
          <w:sz w:val="28"/>
          <w:szCs w:val="28"/>
        </w:rPr>
        <w:t xml:space="preserve">современную классификацию ХБ и ХОБЛ; </w:t>
      </w:r>
    </w:p>
    <w:p w:rsidR="00A97AA3" w:rsidRPr="00CF4718" w:rsidRDefault="00A97AA3" w:rsidP="00A97AA3">
      <w:pPr>
        <w:numPr>
          <w:ilvl w:val="0"/>
          <w:numId w:val="25"/>
        </w:numPr>
        <w:overflowPunct w:val="0"/>
        <w:autoSpaceDE w:val="0"/>
        <w:autoSpaceDN w:val="0"/>
        <w:adjustRightInd w:val="0"/>
        <w:spacing w:after="0" w:line="360" w:lineRule="auto"/>
        <w:jc w:val="both"/>
        <w:textAlignment w:val="baseline"/>
        <w:rPr>
          <w:rFonts w:ascii="Times New Roman" w:hAnsi="Times New Roman"/>
          <w:sz w:val="28"/>
          <w:szCs w:val="28"/>
        </w:rPr>
      </w:pPr>
      <w:r w:rsidRPr="00CF4718">
        <w:rPr>
          <w:rFonts w:ascii="Times New Roman" w:hAnsi="Times New Roman"/>
          <w:sz w:val="28"/>
          <w:szCs w:val="28"/>
        </w:rPr>
        <w:t>клинические симптомы и диагностические критерии ХБ и ХОБЛ;</w:t>
      </w:r>
    </w:p>
    <w:p w:rsidR="00A97AA3" w:rsidRPr="00CF4718" w:rsidRDefault="00A97AA3" w:rsidP="00A97AA3">
      <w:pPr>
        <w:numPr>
          <w:ilvl w:val="0"/>
          <w:numId w:val="25"/>
        </w:numPr>
        <w:overflowPunct w:val="0"/>
        <w:autoSpaceDE w:val="0"/>
        <w:autoSpaceDN w:val="0"/>
        <w:adjustRightInd w:val="0"/>
        <w:spacing w:after="0" w:line="360" w:lineRule="auto"/>
        <w:jc w:val="both"/>
        <w:textAlignment w:val="baseline"/>
        <w:rPr>
          <w:rFonts w:ascii="Times New Roman" w:hAnsi="Times New Roman"/>
          <w:sz w:val="28"/>
          <w:szCs w:val="28"/>
        </w:rPr>
      </w:pPr>
      <w:r w:rsidRPr="00CF4718">
        <w:rPr>
          <w:rFonts w:ascii="Times New Roman" w:hAnsi="Times New Roman"/>
          <w:sz w:val="28"/>
          <w:szCs w:val="28"/>
        </w:rPr>
        <w:t xml:space="preserve">показатели лабораторно-инструментальных методов исследований (общий анализ крови, мокроты, мочи, биохимический анализ крови, рентгенография легких, спирография, </w:t>
      </w:r>
      <w:proofErr w:type="spellStart"/>
      <w:r w:rsidRPr="00CF4718">
        <w:rPr>
          <w:rFonts w:ascii="Times New Roman" w:hAnsi="Times New Roman"/>
          <w:sz w:val="28"/>
          <w:szCs w:val="28"/>
        </w:rPr>
        <w:t>пульсоксиметрия</w:t>
      </w:r>
      <w:proofErr w:type="spellEnd"/>
      <w:r w:rsidRPr="00CF4718">
        <w:rPr>
          <w:rFonts w:ascii="Times New Roman" w:hAnsi="Times New Roman"/>
          <w:sz w:val="28"/>
          <w:szCs w:val="28"/>
        </w:rPr>
        <w:t>);</w:t>
      </w:r>
    </w:p>
    <w:p w:rsidR="00A97AA3" w:rsidRPr="00CF4718" w:rsidRDefault="00A97AA3" w:rsidP="00A97AA3">
      <w:pPr>
        <w:numPr>
          <w:ilvl w:val="0"/>
          <w:numId w:val="25"/>
        </w:numPr>
        <w:overflowPunct w:val="0"/>
        <w:autoSpaceDE w:val="0"/>
        <w:autoSpaceDN w:val="0"/>
        <w:adjustRightInd w:val="0"/>
        <w:spacing w:after="0" w:line="360" w:lineRule="auto"/>
        <w:jc w:val="both"/>
        <w:textAlignment w:val="baseline"/>
        <w:rPr>
          <w:rFonts w:ascii="Times New Roman" w:hAnsi="Times New Roman"/>
          <w:sz w:val="28"/>
          <w:szCs w:val="28"/>
        </w:rPr>
      </w:pPr>
      <w:r w:rsidRPr="00CF4718">
        <w:rPr>
          <w:rFonts w:ascii="Times New Roman" w:hAnsi="Times New Roman"/>
          <w:sz w:val="28"/>
          <w:szCs w:val="28"/>
        </w:rPr>
        <w:t>осложнения ХБ и ХОБЛ;</w:t>
      </w:r>
    </w:p>
    <w:p w:rsidR="00A97AA3" w:rsidRPr="00CF4718" w:rsidRDefault="00A97AA3" w:rsidP="00A97AA3">
      <w:pPr>
        <w:numPr>
          <w:ilvl w:val="0"/>
          <w:numId w:val="25"/>
        </w:numPr>
        <w:overflowPunct w:val="0"/>
        <w:autoSpaceDE w:val="0"/>
        <w:autoSpaceDN w:val="0"/>
        <w:adjustRightInd w:val="0"/>
        <w:spacing w:after="0" w:line="360" w:lineRule="auto"/>
        <w:jc w:val="both"/>
        <w:textAlignment w:val="baseline"/>
        <w:rPr>
          <w:rFonts w:ascii="Times New Roman" w:hAnsi="Times New Roman"/>
          <w:sz w:val="28"/>
          <w:szCs w:val="28"/>
        </w:rPr>
      </w:pPr>
      <w:r w:rsidRPr="00CF4718">
        <w:rPr>
          <w:rFonts w:ascii="Times New Roman" w:hAnsi="Times New Roman"/>
          <w:sz w:val="28"/>
          <w:szCs w:val="28"/>
        </w:rPr>
        <w:t>принципы лечения и профилактики, терапевтические дозы лекарственных препаратов, показания к хирургическому лечению;</w:t>
      </w:r>
    </w:p>
    <w:p w:rsidR="00A97AA3" w:rsidRPr="00CF4718" w:rsidRDefault="00A97AA3" w:rsidP="00A97AA3">
      <w:pPr>
        <w:numPr>
          <w:ilvl w:val="0"/>
          <w:numId w:val="25"/>
        </w:numPr>
        <w:overflowPunct w:val="0"/>
        <w:autoSpaceDE w:val="0"/>
        <w:autoSpaceDN w:val="0"/>
        <w:adjustRightInd w:val="0"/>
        <w:spacing w:after="0" w:line="360" w:lineRule="auto"/>
        <w:jc w:val="both"/>
        <w:textAlignment w:val="baseline"/>
        <w:rPr>
          <w:rFonts w:ascii="Times New Roman" w:hAnsi="Times New Roman"/>
          <w:sz w:val="28"/>
          <w:szCs w:val="28"/>
        </w:rPr>
      </w:pPr>
      <w:r w:rsidRPr="00CF4718">
        <w:rPr>
          <w:rFonts w:ascii="Times New Roman" w:hAnsi="Times New Roman"/>
          <w:sz w:val="28"/>
          <w:szCs w:val="28"/>
        </w:rPr>
        <w:t>неотложные и реанимационные мероприятия при бронхоспастическом синдроме и острой дыхательной недостаточности;</w:t>
      </w:r>
    </w:p>
    <w:p w:rsidR="00A97AA3" w:rsidRPr="00CF4718" w:rsidRDefault="00A97AA3" w:rsidP="00A97AA3">
      <w:pPr>
        <w:numPr>
          <w:ilvl w:val="0"/>
          <w:numId w:val="25"/>
        </w:numPr>
        <w:overflowPunct w:val="0"/>
        <w:autoSpaceDE w:val="0"/>
        <w:autoSpaceDN w:val="0"/>
        <w:adjustRightInd w:val="0"/>
        <w:spacing w:after="0" w:line="360" w:lineRule="auto"/>
        <w:jc w:val="both"/>
        <w:textAlignment w:val="baseline"/>
        <w:rPr>
          <w:rFonts w:ascii="Times New Roman" w:hAnsi="Times New Roman"/>
          <w:sz w:val="28"/>
          <w:szCs w:val="28"/>
        </w:rPr>
      </w:pPr>
      <w:r w:rsidRPr="00CF4718">
        <w:rPr>
          <w:rFonts w:ascii="Times New Roman" w:hAnsi="Times New Roman"/>
          <w:sz w:val="28"/>
          <w:szCs w:val="28"/>
        </w:rPr>
        <w:t xml:space="preserve"> меры профилактики.</w:t>
      </w:r>
    </w:p>
    <w:p w:rsidR="00A97AA3" w:rsidRPr="00CF4718" w:rsidRDefault="00A97AA3" w:rsidP="00A97AA3">
      <w:pPr>
        <w:pStyle w:val="a3"/>
        <w:ind w:left="720" w:right="-1" w:hanging="720"/>
        <w:rPr>
          <w:b/>
          <w:szCs w:val="28"/>
        </w:rPr>
      </w:pPr>
      <w:r w:rsidRPr="00CF4718">
        <w:rPr>
          <w:b/>
          <w:szCs w:val="28"/>
        </w:rPr>
        <w:t xml:space="preserve">Для формирования профессиональных компетенций обучающийся должен </w:t>
      </w:r>
      <w:r w:rsidRPr="00CF4718">
        <w:rPr>
          <w:b/>
          <w:bCs/>
          <w:szCs w:val="28"/>
        </w:rPr>
        <w:t>уметь</w:t>
      </w:r>
      <w:r w:rsidRPr="00CF4718">
        <w:rPr>
          <w:b/>
          <w:szCs w:val="28"/>
        </w:rPr>
        <w:t>:</w:t>
      </w:r>
    </w:p>
    <w:p w:rsidR="00A97AA3" w:rsidRPr="00CF4718" w:rsidRDefault="00A97AA3" w:rsidP="00A97AA3">
      <w:pPr>
        <w:numPr>
          <w:ilvl w:val="0"/>
          <w:numId w:val="29"/>
        </w:numPr>
        <w:spacing w:after="0"/>
        <w:ind w:left="0" w:firstLine="709"/>
        <w:jc w:val="both"/>
        <w:rPr>
          <w:rFonts w:ascii="Times New Roman" w:hAnsi="Times New Roman"/>
          <w:b/>
          <w:color w:val="008000"/>
          <w:sz w:val="28"/>
          <w:szCs w:val="28"/>
        </w:rPr>
      </w:pPr>
      <w:r w:rsidRPr="00CF4718">
        <w:rPr>
          <w:rFonts w:ascii="Times New Roman" w:hAnsi="Times New Roman"/>
          <w:sz w:val="28"/>
          <w:szCs w:val="28"/>
        </w:rPr>
        <w:t xml:space="preserve">определить статус пациента: собрать анамнез, провести опрос пациента или его родственников,  провести </w:t>
      </w:r>
      <w:proofErr w:type="spellStart"/>
      <w:r w:rsidRPr="00CF4718">
        <w:rPr>
          <w:rFonts w:ascii="Times New Roman" w:hAnsi="Times New Roman"/>
          <w:sz w:val="28"/>
          <w:szCs w:val="28"/>
        </w:rPr>
        <w:t>физикальное</w:t>
      </w:r>
      <w:proofErr w:type="spellEnd"/>
      <w:r w:rsidRPr="00CF4718">
        <w:rPr>
          <w:rFonts w:ascii="Times New Roman" w:hAnsi="Times New Roman"/>
          <w:sz w:val="28"/>
          <w:szCs w:val="28"/>
        </w:rPr>
        <w:t xml:space="preserve"> обследование пациента (осмотр, пальпация, аускультация), провести первичное обследование органов и систем у больного ХБ и ХОБЛ</w:t>
      </w:r>
      <w:r w:rsidRPr="00CF4718">
        <w:rPr>
          <w:rFonts w:ascii="Times New Roman" w:hAnsi="Times New Roman"/>
          <w:b/>
          <w:color w:val="008000"/>
          <w:sz w:val="28"/>
          <w:szCs w:val="28"/>
        </w:rPr>
        <w:t>;</w:t>
      </w:r>
    </w:p>
    <w:p w:rsidR="00A97AA3" w:rsidRPr="00CF4718" w:rsidRDefault="00A97AA3" w:rsidP="00A97AA3">
      <w:pPr>
        <w:numPr>
          <w:ilvl w:val="0"/>
          <w:numId w:val="29"/>
        </w:numPr>
        <w:spacing w:after="0"/>
        <w:ind w:left="0" w:firstLine="709"/>
        <w:jc w:val="both"/>
        <w:rPr>
          <w:rFonts w:ascii="Times New Roman" w:hAnsi="Times New Roman"/>
          <w:sz w:val="28"/>
          <w:szCs w:val="28"/>
        </w:rPr>
      </w:pPr>
      <w:r w:rsidRPr="00CF4718">
        <w:rPr>
          <w:rFonts w:ascii="Times New Roman" w:hAnsi="Times New Roman"/>
          <w:sz w:val="28"/>
          <w:szCs w:val="28"/>
        </w:rPr>
        <w:lastRenderedPageBreak/>
        <w:t>поставить предварительный диагноз и  наметить объем дополнительных исследований  для уточнения диагноза и получения достоверного результата у больного с ХБ и ХОБЛ;</w:t>
      </w:r>
    </w:p>
    <w:p w:rsidR="00A97AA3" w:rsidRPr="00CF4718" w:rsidRDefault="00A97AA3" w:rsidP="00A97AA3">
      <w:pPr>
        <w:numPr>
          <w:ilvl w:val="0"/>
          <w:numId w:val="29"/>
        </w:numPr>
        <w:spacing w:after="0"/>
        <w:ind w:left="0" w:firstLine="709"/>
        <w:jc w:val="both"/>
        <w:rPr>
          <w:rFonts w:ascii="Times New Roman" w:hAnsi="Times New Roman"/>
          <w:sz w:val="28"/>
          <w:szCs w:val="28"/>
        </w:rPr>
      </w:pPr>
      <w:r w:rsidRPr="00CF4718">
        <w:rPr>
          <w:rFonts w:ascii="Times New Roman" w:hAnsi="Times New Roman"/>
          <w:sz w:val="28"/>
          <w:szCs w:val="28"/>
        </w:rPr>
        <w:t xml:space="preserve">интерпретировать результаты наиболее распространенных методов лабораторной и   инструментальной   диагностики, применяемых для выявления ХБ и ХОБЛ; </w:t>
      </w:r>
    </w:p>
    <w:p w:rsidR="00A97AA3" w:rsidRPr="00CF4718" w:rsidRDefault="00A97AA3" w:rsidP="00A97AA3">
      <w:pPr>
        <w:numPr>
          <w:ilvl w:val="0"/>
          <w:numId w:val="29"/>
        </w:numPr>
        <w:spacing w:after="0"/>
        <w:ind w:left="0" w:firstLine="709"/>
        <w:jc w:val="both"/>
        <w:rPr>
          <w:rFonts w:ascii="Times New Roman" w:hAnsi="Times New Roman"/>
          <w:sz w:val="28"/>
          <w:szCs w:val="28"/>
        </w:rPr>
      </w:pPr>
      <w:r w:rsidRPr="00CF4718">
        <w:rPr>
          <w:rFonts w:ascii="Times New Roman" w:hAnsi="Times New Roman"/>
          <w:sz w:val="28"/>
          <w:szCs w:val="28"/>
        </w:rPr>
        <w:t xml:space="preserve">сформулировать клинический диагноз с учетом МКБ-10 и современных клинических классификаций </w:t>
      </w:r>
      <w:r w:rsidRPr="00CF4718">
        <w:rPr>
          <w:rFonts w:ascii="Times New Roman" w:hAnsi="Times New Roman"/>
          <w:bCs/>
          <w:sz w:val="28"/>
          <w:szCs w:val="28"/>
        </w:rPr>
        <w:t xml:space="preserve">с указанием  основного  диагноза, его осложнений  и сопутствующих  заболеваний; </w:t>
      </w:r>
      <w:r w:rsidRPr="00CF4718">
        <w:rPr>
          <w:rFonts w:ascii="Times New Roman" w:hAnsi="Times New Roman"/>
          <w:b/>
          <w:color w:val="008000"/>
          <w:sz w:val="28"/>
          <w:szCs w:val="28"/>
        </w:rPr>
        <w:t xml:space="preserve"> </w:t>
      </w:r>
    </w:p>
    <w:p w:rsidR="00A97AA3" w:rsidRPr="00CF4718" w:rsidRDefault="00A97AA3" w:rsidP="00A97AA3">
      <w:pPr>
        <w:numPr>
          <w:ilvl w:val="0"/>
          <w:numId w:val="29"/>
        </w:numPr>
        <w:spacing w:after="0"/>
        <w:ind w:left="0" w:firstLine="709"/>
        <w:jc w:val="both"/>
        <w:rPr>
          <w:rFonts w:ascii="Times New Roman" w:hAnsi="Times New Roman"/>
          <w:sz w:val="28"/>
          <w:szCs w:val="28"/>
        </w:rPr>
      </w:pPr>
      <w:r w:rsidRPr="00CF4718">
        <w:rPr>
          <w:rFonts w:ascii="Times New Roman" w:hAnsi="Times New Roman"/>
          <w:bCs/>
          <w:sz w:val="28"/>
          <w:szCs w:val="28"/>
        </w:rPr>
        <w:t>обосновать</w:t>
      </w:r>
      <w:r w:rsidRPr="00CF4718">
        <w:rPr>
          <w:rFonts w:ascii="Times New Roman" w:hAnsi="Times New Roman"/>
          <w:b/>
          <w:bCs/>
          <w:sz w:val="28"/>
          <w:szCs w:val="28"/>
        </w:rPr>
        <w:t xml:space="preserve"> </w:t>
      </w:r>
      <w:r w:rsidRPr="00CF4718">
        <w:rPr>
          <w:rFonts w:ascii="Times New Roman" w:hAnsi="Times New Roman"/>
          <w:bCs/>
          <w:sz w:val="28"/>
          <w:szCs w:val="28"/>
        </w:rPr>
        <w:t xml:space="preserve">клинический диагноз по данным  анамнеза, </w:t>
      </w:r>
      <w:proofErr w:type="spellStart"/>
      <w:r w:rsidRPr="00CF4718">
        <w:rPr>
          <w:rFonts w:ascii="Times New Roman" w:hAnsi="Times New Roman"/>
          <w:bCs/>
          <w:sz w:val="28"/>
          <w:szCs w:val="28"/>
        </w:rPr>
        <w:t>физикального</w:t>
      </w:r>
      <w:proofErr w:type="spellEnd"/>
      <w:r w:rsidRPr="00CF4718">
        <w:rPr>
          <w:rFonts w:ascii="Times New Roman" w:hAnsi="Times New Roman"/>
          <w:bCs/>
          <w:sz w:val="28"/>
          <w:szCs w:val="28"/>
        </w:rPr>
        <w:t xml:space="preserve"> и лабораторно-инструментального исследований;</w:t>
      </w:r>
    </w:p>
    <w:p w:rsidR="00A97AA3" w:rsidRPr="00CF4718" w:rsidRDefault="00A97AA3" w:rsidP="00A97AA3">
      <w:pPr>
        <w:numPr>
          <w:ilvl w:val="0"/>
          <w:numId w:val="29"/>
        </w:numPr>
        <w:spacing w:after="0"/>
        <w:ind w:left="0" w:firstLine="709"/>
        <w:jc w:val="both"/>
        <w:rPr>
          <w:rFonts w:ascii="Times New Roman" w:hAnsi="Times New Roman"/>
          <w:sz w:val="28"/>
          <w:szCs w:val="28"/>
        </w:rPr>
      </w:pPr>
      <w:r w:rsidRPr="00CF4718">
        <w:rPr>
          <w:rFonts w:ascii="Times New Roman" w:hAnsi="Times New Roman"/>
          <w:bCs/>
          <w:sz w:val="28"/>
          <w:szCs w:val="28"/>
        </w:rPr>
        <w:t xml:space="preserve">составить алгоритм дифференциальной диагностики со </w:t>
      </w:r>
      <w:proofErr w:type="spellStart"/>
      <w:r w:rsidRPr="00CF4718">
        <w:rPr>
          <w:rFonts w:ascii="Times New Roman" w:hAnsi="Times New Roman"/>
          <w:bCs/>
          <w:sz w:val="28"/>
          <w:szCs w:val="28"/>
        </w:rPr>
        <w:t>сходныи</w:t>
      </w:r>
      <w:proofErr w:type="spellEnd"/>
      <w:r w:rsidRPr="00CF4718">
        <w:rPr>
          <w:rFonts w:ascii="Times New Roman" w:hAnsi="Times New Roman"/>
          <w:bCs/>
          <w:sz w:val="28"/>
          <w:szCs w:val="28"/>
        </w:rPr>
        <w:t xml:space="preserve"> </w:t>
      </w:r>
      <w:proofErr w:type="spellStart"/>
      <w:r w:rsidRPr="00CF4718">
        <w:rPr>
          <w:rFonts w:ascii="Times New Roman" w:hAnsi="Times New Roman"/>
          <w:bCs/>
          <w:sz w:val="28"/>
          <w:szCs w:val="28"/>
        </w:rPr>
        <w:t>заболеванимя</w:t>
      </w:r>
      <w:proofErr w:type="spellEnd"/>
      <w:r w:rsidRPr="00CF4718">
        <w:rPr>
          <w:rFonts w:ascii="Times New Roman" w:hAnsi="Times New Roman"/>
          <w:bCs/>
          <w:sz w:val="28"/>
          <w:szCs w:val="28"/>
        </w:rPr>
        <w:t xml:space="preserve"> </w:t>
      </w:r>
      <w:r w:rsidRPr="00CF4718">
        <w:rPr>
          <w:rFonts w:ascii="Times New Roman" w:hAnsi="Times New Roman"/>
          <w:sz w:val="28"/>
          <w:szCs w:val="28"/>
        </w:rPr>
        <w:t>(бронхиальная астма, пневмония, туберкулез легких, рак легких);</w:t>
      </w:r>
    </w:p>
    <w:p w:rsidR="00A97AA3" w:rsidRPr="00CF4718" w:rsidRDefault="00A97AA3" w:rsidP="00A97AA3">
      <w:pPr>
        <w:numPr>
          <w:ilvl w:val="0"/>
          <w:numId w:val="29"/>
        </w:numPr>
        <w:spacing w:after="0"/>
        <w:ind w:left="0" w:firstLine="709"/>
        <w:jc w:val="both"/>
        <w:rPr>
          <w:rFonts w:ascii="Times New Roman" w:hAnsi="Times New Roman"/>
          <w:b/>
          <w:sz w:val="28"/>
          <w:szCs w:val="28"/>
        </w:rPr>
      </w:pPr>
      <w:r w:rsidRPr="00CF4718">
        <w:rPr>
          <w:rFonts w:ascii="Times New Roman" w:hAnsi="Times New Roman"/>
          <w:sz w:val="28"/>
          <w:szCs w:val="28"/>
        </w:rPr>
        <w:t>разработать план терапевтических действий с учетом протекания болезни и ее лечения;</w:t>
      </w:r>
    </w:p>
    <w:p w:rsidR="00A97AA3" w:rsidRPr="00CF4718" w:rsidRDefault="00A97AA3" w:rsidP="00A97AA3">
      <w:pPr>
        <w:numPr>
          <w:ilvl w:val="0"/>
          <w:numId w:val="29"/>
        </w:numPr>
        <w:spacing w:after="0"/>
        <w:ind w:left="0" w:firstLine="709"/>
        <w:jc w:val="both"/>
        <w:rPr>
          <w:rFonts w:ascii="Times New Roman" w:hAnsi="Times New Roman"/>
          <w:b/>
          <w:sz w:val="28"/>
          <w:szCs w:val="28"/>
        </w:rPr>
      </w:pPr>
      <w:r w:rsidRPr="00CF4718">
        <w:rPr>
          <w:rFonts w:ascii="Times New Roman" w:hAnsi="Times New Roman"/>
          <w:sz w:val="28"/>
          <w:szCs w:val="28"/>
        </w:rPr>
        <w:t>сформулировать показания к избранному методу лечения с учетом этиотропных и патогенетических средств,  определить путь введения, режим и дозу лекарственных препаратов, оценить эффективность и безопасность проводимого лечения</w:t>
      </w:r>
      <w:r w:rsidRPr="00CF4718">
        <w:rPr>
          <w:rFonts w:ascii="Times New Roman" w:hAnsi="Times New Roman"/>
          <w:b/>
          <w:color w:val="008000"/>
          <w:sz w:val="28"/>
          <w:szCs w:val="28"/>
        </w:rPr>
        <w:t>;</w:t>
      </w:r>
      <w:r w:rsidRPr="00CF4718">
        <w:rPr>
          <w:rFonts w:ascii="Times New Roman" w:hAnsi="Times New Roman"/>
          <w:sz w:val="28"/>
          <w:szCs w:val="28"/>
        </w:rPr>
        <w:t xml:space="preserve"> </w:t>
      </w:r>
    </w:p>
    <w:p w:rsidR="00A97AA3" w:rsidRPr="00CF4718" w:rsidRDefault="00A97AA3" w:rsidP="00A97AA3">
      <w:pPr>
        <w:numPr>
          <w:ilvl w:val="0"/>
          <w:numId w:val="29"/>
        </w:numPr>
        <w:spacing w:after="0"/>
        <w:ind w:left="0" w:firstLine="709"/>
        <w:jc w:val="both"/>
        <w:rPr>
          <w:rFonts w:ascii="Times New Roman" w:hAnsi="Times New Roman"/>
          <w:b/>
          <w:sz w:val="28"/>
          <w:szCs w:val="28"/>
        </w:rPr>
      </w:pPr>
      <w:r w:rsidRPr="00CF4718">
        <w:rPr>
          <w:rFonts w:ascii="Times New Roman" w:hAnsi="Times New Roman"/>
          <w:sz w:val="28"/>
          <w:szCs w:val="28"/>
        </w:rPr>
        <w:t>оказать неотложную и экстренную  медицинскую  помощь при развитии осложнений ХБ и ХОБЛ (бронхоспастический синдром, острая дыхательная недостаточность)</w:t>
      </w:r>
      <w:proofErr w:type="gramStart"/>
      <w:r w:rsidRPr="00CF4718">
        <w:rPr>
          <w:rFonts w:ascii="Times New Roman" w:hAnsi="Times New Roman"/>
          <w:sz w:val="28"/>
          <w:szCs w:val="28"/>
        </w:rPr>
        <w:t xml:space="preserve"> ;</w:t>
      </w:r>
      <w:proofErr w:type="gramEnd"/>
    </w:p>
    <w:p w:rsidR="00A97AA3" w:rsidRPr="00CF4718" w:rsidRDefault="00A97AA3" w:rsidP="00A97AA3">
      <w:pPr>
        <w:numPr>
          <w:ilvl w:val="0"/>
          <w:numId w:val="29"/>
        </w:numPr>
        <w:spacing w:after="0"/>
        <w:ind w:left="0" w:firstLine="709"/>
        <w:jc w:val="both"/>
        <w:rPr>
          <w:rFonts w:ascii="Times New Roman" w:hAnsi="Times New Roman"/>
          <w:b/>
          <w:sz w:val="28"/>
          <w:szCs w:val="28"/>
        </w:rPr>
      </w:pPr>
      <w:r w:rsidRPr="00CF4718">
        <w:rPr>
          <w:rFonts w:ascii="Times New Roman" w:hAnsi="Times New Roman"/>
          <w:sz w:val="28"/>
          <w:szCs w:val="28"/>
        </w:rPr>
        <w:t>использовать в лечебной деятельности  методы  первичной и вторичной профилактики;</w:t>
      </w:r>
    </w:p>
    <w:p w:rsidR="00A97AA3" w:rsidRPr="00CF4718" w:rsidRDefault="00A97AA3" w:rsidP="00A97AA3">
      <w:pPr>
        <w:pStyle w:val="a3"/>
        <w:ind w:left="720" w:right="-1" w:hanging="720"/>
        <w:rPr>
          <w:b/>
          <w:szCs w:val="28"/>
        </w:rPr>
      </w:pPr>
      <w:r w:rsidRPr="00CF4718">
        <w:rPr>
          <w:b/>
          <w:szCs w:val="28"/>
        </w:rPr>
        <w:t xml:space="preserve">Для формирования профессиональных компетенций обучающийся должен </w:t>
      </w:r>
      <w:r w:rsidRPr="00CF4718">
        <w:rPr>
          <w:b/>
          <w:bCs/>
          <w:szCs w:val="28"/>
        </w:rPr>
        <w:t>владеть</w:t>
      </w:r>
      <w:r w:rsidRPr="00CF4718">
        <w:rPr>
          <w:b/>
          <w:szCs w:val="28"/>
        </w:rPr>
        <w:t>:</w:t>
      </w:r>
    </w:p>
    <w:p w:rsidR="00A97AA3" w:rsidRPr="00CF4718" w:rsidRDefault="00A97AA3" w:rsidP="00A97AA3">
      <w:pPr>
        <w:numPr>
          <w:ilvl w:val="0"/>
          <w:numId w:val="28"/>
        </w:numPr>
        <w:spacing w:after="0"/>
        <w:ind w:left="709"/>
        <w:jc w:val="both"/>
        <w:rPr>
          <w:rFonts w:ascii="Times New Roman" w:hAnsi="Times New Roman"/>
          <w:i/>
          <w:sz w:val="28"/>
          <w:szCs w:val="28"/>
        </w:rPr>
      </w:pPr>
      <w:r w:rsidRPr="00CF4718">
        <w:rPr>
          <w:rFonts w:ascii="Times New Roman" w:hAnsi="Times New Roman"/>
          <w:sz w:val="28"/>
          <w:szCs w:val="28"/>
        </w:rPr>
        <w:t xml:space="preserve">методами общеклинического обследования больных с </w:t>
      </w:r>
      <w:proofErr w:type="spellStart"/>
      <w:proofErr w:type="gramStart"/>
      <w:r w:rsidRPr="00CF4718">
        <w:rPr>
          <w:rFonts w:ascii="Times New Roman" w:hAnsi="Times New Roman"/>
          <w:sz w:val="28"/>
          <w:szCs w:val="28"/>
        </w:rPr>
        <w:t>с</w:t>
      </w:r>
      <w:proofErr w:type="spellEnd"/>
      <w:proofErr w:type="gramEnd"/>
      <w:r w:rsidRPr="00CF4718">
        <w:rPr>
          <w:rFonts w:ascii="Times New Roman" w:hAnsi="Times New Roman"/>
          <w:sz w:val="28"/>
          <w:szCs w:val="28"/>
        </w:rPr>
        <w:t xml:space="preserve"> ХБ и ХОБЛ</w:t>
      </w:r>
      <w:r w:rsidRPr="00CF4718">
        <w:rPr>
          <w:rFonts w:ascii="Times New Roman" w:hAnsi="Times New Roman"/>
          <w:b/>
          <w:sz w:val="28"/>
          <w:szCs w:val="28"/>
        </w:rPr>
        <w:t xml:space="preserve"> </w:t>
      </w:r>
      <w:r w:rsidR="004547B2" w:rsidRPr="007A3AE6">
        <w:rPr>
          <w:rFonts w:ascii="Times New Roman" w:hAnsi="Times New Roman"/>
          <w:sz w:val="28"/>
          <w:szCs w:val="28"/>
        </w:rPr>
        <w:t>(ОПК-4, ПК-5)</w:t>
      </w:r>
      <w:r w:rsidRPr="00CF4718">
        <w:rPr>
          <w:rFonts w:ascii="Times New Roman" w:hAnsi="Times New Roman"/>
          <w:sz w:val="28"/>
          <w:szCs w:val="28"/>
        </w:rPr>
        <w:t>;</w:t>
      </w:r>
    </w:p>
    <w:p w:rsidR="00A97AA3" w:rsidRPr="00CF4718" w:rsidRDefault="00A97AA3" w:rsidP="00A97AA3">
      <w:pPr>
        <w:numPr>
          <w:ilvl w:val="0"/>
          <w:numId w:val="28"/>
        </w:numPr>
        <w:spacing w:after="0"/>
        <w:ind w:left="709"/>
        <w:jc w:val="both"/>
        <w:rPr>
          <w:rFonts w:ascii="Times New Roman" w:hAnsi="Times New Roman"/>
          <w:i/>
          <w:sz w:val="28"/>
          <w:szCs w:val="28"/>
        </w:rPr>
      </w:pPr>
      <w:r w:rsidRPr="00CF4718">
        <w:rPr>
          <w:rFonts w:ascii="Times New Roman" w:hAnsi="Times New Roman"/>
          <w:sz w:val="28"/>
          <w:szCs w:val="28"/>
        </w:rPr>
        <w:t xml:space="preserve">интерпретацией результатов лабораторных и инструментальных   методов диагностики </w:t>
      </w:r>
      <w:r w:rsidR="004547B2" w:rsidRPr="007A3AE6">
        <w:rPr>
          <w:rFonts w:ascii="Times New Roman" w:hAnsi="Times New Roman"/>
          <w:sz w:val="28"/>
          <w:szCs w:val="28"/>
        </w:rPr>
        <w:t>(ОПК-</w:t>
      </w:r>
      <w:r w:rsidR="004547B2">
        <w:rPr>
          <w:rFonts w:ascii="Times New Roman" w:hAnsi="Times New Roman"/>
          <w:sz w:val="28"/>
          <w:szCs w:val="28"/>
        </w:rPr>
        <w:t>5</w:t>
      </w:r>
      <w:r w:rsidR="004547B2" w:rsidRPr="007A3AE6">
        <w:rPr>
          <w:rFonts w:ascii="Times New Roman" w:hAnsi="Times New Roman"/>
          <w:sz w:val="28"/>
          <w:szCs w:val="28"/>
        </w:rPr>
        <w:t>, ПК-</w:t>
      </w:r>
      <w:r w:rsidR="004547B2">
        <w:rPr>
          <w:rFonts w:ascii="Times New Roman" w:hAnsi="Times New Roman"/>
          <w:sz w:val="28"/>
          <w:szCs w:val="28"/>
        </w:rPr>
        <w:t>6</w:t>
      </w:r>
      <w:r w:rsidR="004547B2" w:rsidRPr="007A3AE6">
        <w:rPr>
          <w:rFonts w:ascii="Times New Roman" w:hAnsi="Times New Roman"/>
          <w:sz w:val="28"/>
          <w:szCs w:val="28"/>
        </w:rPr>
        <w:t>)</w:t>
      </w:r>
      <w:r w:rsidRPr="00CF4718">
        <w:rPr>
          <w:rFonts w:ascii="Times New Roman" w:hAnsi="Times New Roman"/>
          <w:sz w:val="28"/>
          <w:szCs w:val="28"/>
        </w:rPr>
        <w:t>;</w:t>
      </w:r>
    </w:p>
    <w:p w:rsidR="00A97AA3" w:rsidRPr="00CF4718" w:rsidRDefault="00A97AA3" w:rsidP="00A97AA3">
      <w:pPr>
        <w:numPr>
          <w:ilvl w:val="0"/>
          <w:numId w:val="28"/>
        </w:numPr>
        <w:spacing w:after="0"/>
        <w:ind w:left="709"/>
        <w:jc w:val="both"/>
        <w:rPr>
          <w:rFonts w:ascii="Times New Roman" w:hAnsi="Times New Roman"/>
          <w:i/>
          <w:sz w:val="28"/>
          <w:szCs w:val="28"/>
        </w:rPr>
      </w:pPr>
      <w:r w:rsidRPr="00CF4718">
        <w:rPr>
          <w:rFonts w:ascii="Times New Roman" w:hAnsi="Times New Roman"/>
          <w:sz w:val="28"/>
          <w:szCs w:val="28"/>
        </w:rPr>
        <w:t xml:space="preserve">алгоритмом постановки развернутого клинического диагноза по современным классификациям </w:t>
      </w:r>
      <w:r w:rsidR="004547B2" w:rsidRPr="007A3AE6">
        <w:rPr>
          <w:rFonts w:ascii="Times New Roman" w:hAnsi="Times New Roman"/>
          <w:sz w:val="28"/>
          <w:szCs w:val="28"/>
        </w:rPr>
        <w:t>(ОПК-</w:t>
      </w:r>
      <w:r w:rsidR="004547B2">
        <w:rPr>
          <w:rFonts w:ascii="Times New Roman" w:hAnsi="Times New Roman"/>
          <w:sz w:val="28"/>
          <w:szCs w:val="28"/>
        </w:rPr>
        <w:t>5</w:t>
      </w:r>
      <w:r w:rsidR="004547B2" w:rsidRPr="007A3AE6">
        <w:rPr>
          <w:rFonts w:ascii="Times New Roman" w:hAnsi="Times New Roman"/>
          <w:sz w:val="28"/>
          <w:szCs w:val="28"/>
        </w:rPr>
        <w:t>, ПК-</w:t>
      </w:r>
      <w:r w:rsidR="004547B2">
        <w:rPr>
          <w:rFonts w:ascii="Times New Roman" w:hAnsi="Times New Roman"/>
          <w:sz w:val="28"/>
          <w:szCs w:val="28"/>
        </w:rPr>
        <w:t>6</w:t>
      </w:r>
      <w:r w:rsidR="004547B2" w:rsidRPr="007A3AE6">
        <w:rPr>
          <w:rFonts w:ascii="Times New Roman" w:hAnsi="Times New Roman"/>
          <w:sz w:val="28"/>
          <w:szCs w:val="28"/>
        </w:rPr>
        <w:t>)</w:t>
      </w:r>
      <w:r w:rsidRPr="00CF4718">
        <w:rPr>
          <w:rFonts w:ascii="Times New Roman" w:hAnsi="Times New Roman"/>
          <w:sz w:val="28"/>
          <w:szCs w:val="28"/>
        </w:rPr>
        <w:t>;</w:t>
      </w:r>
    </w:p>
    <w:p w:rsidR="00A97AA3" w:rsidRPr="001E14FC" w:rsidRDefault="00A97AA3" w:rsidP="00A97AA3">
      <w:pPr>
        <w:numPr>
          <w:ilvl w:val="0"/>
          <w:numId w:val="28"/>
        </w:numPr>
        <w:spacing w:after="0"/>
        <w:ind w:left="709"/>
        <w:jc w:val="both"/>
        <w:rPr>
          <w:rFonts w:ascii="Times New Roman" w:hAnsi="Times New Roman"/>
          <w:i/>
          <w:sz w:val="28"/>
          <w:szCs w:val="28"/>
        </w:rPr>
      </w:pPr>
      <w:r w:rsidRPr="001E14FC">
        <w:rPr>
          <w:rFonts w:ascii="Times New Roman" w:hAnsi="Times New Roman"/>
          <w:sz w:val="28"/>
          <w:szCs w:val="28"/>
        </w:rPr>
        <w:t xml:space="preserve">алгоритмом постановки предварительного диагноза с последующим направлением пациента к соответствующему врачу-специалисту </w:t>
      </w:r>
      <w:r w:rsidR="001E14FC" w:rsidRPr="001E14FC">
        <w:rPr>
          <w:rFonts w:ascii="Times New Roman" w:hAnsi="Times New Roman"/>
          <w:sz w:val="28"/>
          <w:szCs w:val="28"/>
        </w:rPr>
        <w:t>(ОПК-5, ПК-6)</w:t>
      </w:r>
      <w:r w:rsidRPr="001E14FC">
        <w:rPr>
          <w:rFonts w:ascii="Times New Roman" w:hAnsi="Times New Roman"/>
          <w:sz w:val="28"/>
          <w:szCs w:val="28"/>
        </w:rPr>
        <w:t>;</w:t>
      </w:r>
    </w:p>
    <w:p w:rsidR="00A97AA3" w:rsidRPr="00CF4718" w:rsidRDefault="00A97AA3" w:rsidP="00A97AA3">
      <w:pPr>
        <w:numPr>
          <w:ilvl w:val="0"/>
          <w:numId w:val="28"/>
        </w:numPr>
        <w:spacing w:after="0"/>
        <w:ind w:left="709"/>
        <w:jc w:val="both"/>
        <w:rPr>
          <w:rFonts w:ascii="Times New Roman" w:hAnsi="Times New Roman"/>
          <w:i/>
          <w:sz w:val="28"/>
          <w:szCs w:val="28"/>
        </w:rPr>
      </w:pPr>
      <w:r w:rsidRPr="00CF4718">
        <w:rPr>
          <w:rFonts w:ascii="Times New Roman" w:hAnsi="Times New Roman"/>
          <w:sz w:val="28"/>
          <w:szCs w:val="28"/>
        </w:rPr>
        <w:t>основными врачебными  лечебными мероприятиями при  ХБ и ХОБЛ (</w:t>
      </w:r>
      <w:r w:rsidR="001E14FC" w:rsidRPr="007A3AE6">
        <w:rPr>
          <w:rFonts w:ascii="Times New Roman" w:hAnsi="Times New Roman"/>
          <w:sz w:val="28"/>
          <w:szCs w:val="28"/>
        </w:rPr>
        <w:t>ОПК-</w:t>
      </w:r>
      <w:r w:rsidR="001E14FC">
        <w:rPr>
          <w:rFonts w:ascii="Times New Roman" w:hAnsi="Times New Roman"/>
          <w:sz w:val="28"/>
          <w:szCs w:val="28"/>
        </w:rPr>
        <w:t>7</w:t>
      </w:r>
      <w:r w:rsidR="001E14FC" w:rsidRPr="007A3AE6">
        <w:rPr>
          <w:rFonts w:ascii="Times New Roman" w:hAnsi="Times New Roman"/>
          <w:sz w:val="28"/>
          <w:szCs w:val="28"/>
        </w:rPr>
        <w:t xml:space="preserve">, </w:t>
      </w:r>
      <w:r w:rsidRPr="00CF4718">
        <w:rPr>
          <w:rFonts w:ascii="Times New Roman" w:hAnsi="Times New Roman"/>
          <w:sz w:val="28"/>
          <w:szCs w:val="28"/>
        </w:rPr>
        <w:t>ПК-8);</w:t>
      </w:r>
    </w:p>
    <w:p w:rsidR="00A97AA3" w:rsidRPr="00CF4718" w:rsidRDefault="00A97AA3" w:rsidP="001E14FC">
      <w:pPr>
        <w:numPr>
          <w:ilvl w:val="0"/>
          <w:numId w:val="28"/>
        </w:numPr>
        <w:spacing w:after="0"/>
        <w:ind w:left="709"/>
        <w:jc w:val="both"/>
        <w:rPr>
          <w:rFonts w:ascii="Times New Roman" w:hAnsi="Times New Roman"/>
          <w:i/>
          <w:sz w:val="28"/>
          <w:szCs w:val="28"/>
        </w:rPr>
      </w:pPr>
      <w:r w:rsidRPr="00CF4718">
        <w:rPr>
          <w:rFonts w:ascii="Times New Roman" w:hAnsi="Times New Roman"/>
          <w:sz w:val="28"/>
          <w:szCs w:val="28"/>
        </w:rPr>
        <w:lastRenderedPageBreak/>
        <w:t xml:space="preserve">алгоритмом диагностики и интенсивной терапии при неотложных и угрожающих жизни состояниях (бронхоспастический синдром, острая дыхательная недостаточность) </w:t>
      </w:r>
      <w:r w:rsidR="004547B2" w:rsidRPr="007A3AE6">
        <w:rPr>
          <w:rFonts w:ascii="Times New Roman" w:hAnsi="Times New Roman"/>
          <w:sz w:val="28"/>
          <w:szCs w:val="28"/>
        </w:rPr>
        <w:t>(ОПК-7, ПК-10, ПК-11)</w:t>
      </w:r>
    </w:p>
    <w:p w:rsidR="00A97AA3" w:rsidRPr="00CF4718" w:rsidRDefault="00A97AA3" w:rsidP="00A97AA3">
      <w:pPr>
        <w:numPr>
          <w:ilvl w:val="0"/>
          <w:numId w:val="28"/>
        </w:numPr>
        <w:spacing w:after="0"/>
        <w:ind w:left="709"/>
        <w:jc w:val="both"/>
        <w:rPr>
          <w:rFonts w:ascii="Times New Roman" w:hAnsi="Times New Roman"/>
          <w:b/>
          <w:sz w:val="28"/>
          <w:szCs w:val="28"/>
        </w:rPr>
      </w:pPr>
      <w:r w:rsidRPr="00CF4718">
        <w:rPr>
          <w:rFonts w:ascii="Times New Roman" w:hAnsi="Times New Roman"/>
          <w:sz w:val="28"/>
          <w:szCs w:val="28"/>
        </w:rPr>
        <w:t>правильным  ведением медицинской документации (медицинская карта стационарного больного)</w:t>
      </w:r>
      <w:r w:rsidRPr="00CF4718">
        <w:rPr>
          <w:rFonts w:ascii="Times New Roman" w:hAnsi="Times New Roman"/>
          <w:b/>
          <w:sz w:val="28"/>
          <w:szCs w:val="28"/>
        </w:rPr>
        <w:t xml:space="preserve"> </w:t>
      </w:r>
      <w:r w:rsidR="001E14FC" w:rsidRPr="007A3AE6">
        <w:rPr>
          <w:rFonts w:ascii="Times New Roman" w:hAnsi="Times New Roman"/>
          <w:sz w:val="28"/>
          <w:szCs w:val="28"/>
        </w:rPr>
        <w:t>(ОПК-</w:t>
      </w:r>
      <w:r w:rsidR="001E14FC">
        <w:rPr>
          <w:rFonts w:ascii="Times New Roman" w:hAnsi="Times New Roman"/>
          <w:sz w:val="28"/>
          <w:szCs w:val="28"/>
        </w:rPr>
        <w:t>5</w:t>
      </w:r>
      <w:r w:rsidR="001E14FC" w:rsidRPr="007A3AE6">
        <w:rPr>
          <w:rFonts w:ascii="Times New Roman" w:hAnsi="Times New Roman"/>
          <w:sz w:val="28"/>
          <w:szCs w:val="28"/>
        </w:rPr>
        <w:t>, ПК-</w:t>
      </w:r>
      <w:r w:rsidR="001E14FC">
        <w:rPr>
          <w:rFonts w:ascii="Times New Roman" w:hAnsi="Times New Roman"/>
          <w:sz w:val="28"/>
          <w:szCs w:val="28"/>
        </w:rPr>
        <w:t>6</w:t>
      </w:r>
      <w:r w:rsidR="001E14FC" w:rsidRPr="007A3AE6">
        <w:rPr>
          <w:rFonts w:ascii="Times New Roman" w:hAnsi="Times New Roman"/>
          <w:sz w:val="28"/>
          <w:szCs w:val="28"/>
        </w:rPr>
        <w:t>)</w:t>
      </w:r>
      <w:r w:rsidRPr="00CF4718">
        <w:rPr>
          <w:rFonts w:ascii="Times New Roman" w:hAnsi="Times New Roman"/>
          <w:sz w:val="28"/>
          <w:szCs w:val="28"/>
        </w:rPr>
        <w:t>;</w:t>
      </w:r>
    </w:p>
    <w:p w:rsidR="00A97AA3" w:rsidRPr="00CF4718" w:rsidRDefault="00A97AA3" w:rsidP="00A97AA3">
      <w:pPr>
        <w:numPr>
          <w:ilvl w:val="0"/>
          <w:numId w:val="28"/>
        </w:numPr>
        <w:spacing w:after="0"/>
        <w:ind w:left="709"/>
        <w:jc w:val="both"/>
        <w:rPr>
          <w:rFonts w:ascii="Times New Roman" w:hAnsi="Times New Roman"/>
          <w:b/>
          <w:sz w:val="28"/>
          <w:szCs w:val="28"/>
        </w:rPr>
      </w:pPr>
      <w:r w:rsidRPr="00CF4718">
        <w:rPr>
          <w:rFonts w:ascii="Times New Roman" w:hAnsi="Times New Roman"/>
          <w:sz w:val="28"/>
          <w:szCs w:val="28"/>
        </w:rPr>
        <w:t>навыками  врачебной этики и медицинской деонтологии.</w:t>
      </w:r>
    </w:p>
    <w:p w:rsidR="00A97AA3" w:rsidRPr="00CF4718" w:rsidRDefault="00A97AA3" w:rsidP="00A97AA3">
      <w:pPr>
        <w:ind w:left="1069"/>
        <w:jc w:val="both"/>
        <w:rPr>
          <w:rFonts w:ascii="Times New Roman" w:hAnsi="Times New Roman"/>
          <w:b/>
          <w:sz w:val="28"/>
          <w:szCs w:val="28"/>
        </w:rPr>
      </w:pPr>
    </w:p>
    <w:p w:rsidR="00A97AA3" w:rsidRPr="00CF4718" w:rsidRDefault="00A97AA3" w:rsidP="00A97AA3">
      <w:pPr>
        <w:ind w:left="1069"/>
        <w:jc w:val="both"/>
        <w:rPr>
          <w:rFonts w:ascii="Times New Roman" w:hAnsi="Times New Roman"/>
          <w:b/>
          <w:sz w:val="28"/>
          <w:szCs w:val="28"/>
        </w:rPr>
      </w:pPr>
      <w:r w:rsidRPr="00CF4718">
        <w:rPr>
          <w:rFonts w:ascii="Times New Roman" w:hAnsi="Times New Roman"/>
          <w:b/>
          <w:sz w:val="28"/>
          <w:szCs w:val="28"/>
        </w:rPr>
        <w:t xml:space="preserve"> Исходные базисные знания и умения:</w:t>
      </w:r>
    </w:p>
    <w:tbl>
      <w:tblPr>
        <w:tblW w:w="0" w:type="auto"/>
        <w:tblInd w:w="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580"/>
        <w:gridCol w:w="6946"/>
      </w:tblGrid>
      <w:tr w:rsidR="00A97AA3" w:rsidRPr="00CF4718" w:rsidTr="00D425B4">
        <w:tc>
          <w:tcPr>
            <w:tcW w:w="2580" w:type="dxa"/>
            <w:tcBorders>
              <w:top w:val="single" w:sz="4" w:space="0" w:color="auto"/>
              <w:bottom w:val="single" w:sz="4" w:space="0" w:color="auto"/>
              <w:right w:val="single" w:sz="4" w:space="0" w:color="auto"/>
            </w:tcBorders>
          </w:tcPr>
          <w:p w:rsidR="00A97AA3" w:rsidRPr="00CF4718" w:rsidRDefault="00A97AA3" w:rsidP="00D425B4">
            <w:pPr>
              <w:jc w:val="center"/>
              <w:rPr>
                <w:rFonts w:ascii="Times New Roman" w:hAnsi="Times New Roman"/>
                <w:sz w:val="28"/>
                <w:szCs w:val="28"/>
              </w:rPr>
            </w:pPr>
            <w:r w:rsidRPr="00CF4718">
              <w:rPr>
                <w:rFonts w:ascii="Times New Roman" w:hAnsi="Times New Roman"/>
                <w:sz w:val="28"/>
                <w:szCs w:val="28"/>
              </w:rPr>
              <w:t>Дисциплины</w:t>
            </w:r>
          </w:p>
        </w:tc>
        <w:tc>
          <w:tcPr>
            <w:tcW w:w="6946" w:type="dxa"/>
            <w:tcBorders>
              <w:top w:val="single" w:sz="4" w:space="0" w:color="auto"/>
              <w:left w:val="single" w:sz="4" w:space="0" w:color="auto"/>
              <w:bottom w:val="single" w:sz="4" w:space="0" w:color="auto"/>
            </w:tcBorders>
          </w:tcPr>
          <w:p w:rsidR="00A97AA3" w:rsidRPr="00CF4718" w:rsidRDefault="00A97AA3" w:rsidP="00D425B4">
            <w:pPr>
              <w:jc w:val="center"/>
              <w:rPr>
                <w:rFonts w:ascii="Times New Roman" w:hAnsi="Times New Roman"/>
                <w:sz w:val="28"/>
                <w:szCs w:val="28"/>
              </w:rPr>
            </w:pPr>
            <w:r w:rsidRPr="00CF4718">
              <w:rPr>
                <w:rFonts w:ascii="Times New Roman" w:hAnsi="Times New Roman"/>
                <w:sz w:val="28"/>
                <w:szCs w:val="28"/>
              </w:rPr>
              <w:t>Содержание знаний</w:t>
            </w:r>
          </w:p>
        </w:tc>
      </w:tr>
      <w:tr w:rsidR="00A97AA3" w:rsidRPr="00CF4718" w:rsidTr="00D425B4">
        <w:tc>
          <w:tcPr>
            <w:tcW w:w="2580" w:type="dxa"/>
            <w:tcBorders>
              <w:top w:val="single" w:sz="4" w:space="0" w:color="auto"/>
              <w:bottom w:val="single" w:sz="4" w:space="0" w:color="auto"/>
              <w:right w:val="single" w:sz="4" w:space="0" w:color="auto"/>
            </w:tcBorders>
          </w:tcPr>
          <w:p w:rsidR="00A97AA3" w:rsidRPr="00CF4718" w:rsidRDefault="00A97AA3" w:rsidP="00D425B4">
            <w:pPr>
              <w:jc w:val="both"/>
              <w:rPr>
                <w:rFonts w:ascii="Times New Roman" w:hAnsi="Times New Roman"/>
                <w:i/>
                <w:iCs/>
                <w:sz w:val="28"/>
                <w:szCs w:val="28"/>
              </w:rPr>
            </w:pPr>
            <w:r w:rsidRPr="00CF4718">
              <w:rPr>
                <w:rFonts w:ascii="Times New Roman" w:hAnsi="Times New Roman"/>
                <w:i/>
                <w:iCs/>
                <w:sz w:val="28"/>
                <w:szCs w:val="28"/>
              </w:rPr>
              <w:t xml:space="preserve">Анатомия </w:t>
            </w:r>
          </w:p>
        </w:tc>
        <w:tc>
          <w:tcPr>
            <w:tcW w:w="6946" w:type="dxa"/>
            <w:tcBorders>
              <w:top w:val="single" w:sz="4" w:space="0" w:color="auto"/>
              <w:left w:val="single" w:sz="4" w:space="0" w:color="auto"/>
              <w:bottom w:val="single" w:sz="4" w:space="0" w:color="auto"/>
            </w:tcBorders>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t>Анатомические  особенности бронхолегочной системы. Сегментарное строение легких.</w:t>
            </w:r>
          </w:p>
        </w:tc>
      </w:tr>
      <w:tr w:rsidR="00A97AA3" w:rsidRPr="00CF4718" w:rsidTr="00D425B4">
        <w:tc>
          <w:tcPr>
            <w:tcW w:w="2580" w:type="dxa"/>
            <w:tcBorders>
              <w:top w:val="nil"/>
            </w:tcBorders>
          </w:tcPr>
          <w:p w:rsidR="00A97AA3" w:rsidRPr="00CF4718" w:rsidRDefault="00A97AA3" w:rsidP="00D425B4">
            <w:pPr>
              <w:jc w:val="both"/>
              <w:rPr>
                <w:rFonts w:ascii="Times New Roman" w:hAnsi="Times New Roman"/>
                <w:i/>
                <w:iCs/>
                <w:sz w:val="28"/>
                <w:szCs w:val="28"/>
              </w:rPr>
            </w:pPr>
            <w:proofErr w:type="spellStart"/>
            <w:r w:rsidRPr="00CF4718">
              <w:rPr>
                <w:rFonts w:ascii="Times New Roman" w:hAnsi="Times New Roman"/>
                <w:i/>
                <w:iCs/>
                <w:sz w:val="28"/>
                <w:szCs w:val="28"/>
              </w:rPr>
              <w:t>Патанатомия</w:t>
            </w:r>
            <w:proofErr w:type="spellEnd"/>
            <w:r w:rsidRPr="00CF4718">
              <w:rPr>
                <w:rFonts w:ascii="Times New Roman" w:hAnsi="Times New Roman"/>
                <w:sz w:val="28"/>
                <w:szCs w:val="28"/>
              </w:rPr>
              <w:t>:</w:t>
            </w:r>
          </w:p>
        </w:tc>
        <w:tc>
          <w:tcPr>
            <w:tcW w:w="6946" w:type="dxa"/>
            <w:tcBorders>
              <w:top w:val="nil"/>
            </w:tcBorders>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t xml:space="preserve">Особенности патологоанатомической картины при ХБ и ХОБЛ. Исходы заболевания. Причины смерти. </w:t>
            </w:r>
            <w:proofErr w:type="spellStart"/>
            <w:r w:rsidRPr="00CF4718">
              <w:rPr>
                <w:rFonts w:ascii="Times New Roman" w:hAnsi="Times New Roman"/>
                <w:sz w:val="28"/>
                <w:szCs w:val="28"/>
              </w:rPr>
              <w:t>Ремоделирование</w:t>
            </w:r>
            <w:proofErr w:type="spellEnd"/>
            <w:r w:rsidRPr="00CF4718">
              <w:rPr>
                <w:rFonts w:ascii="Times New Roman" w:hAnsi="Times New Roman"/>
                <w:sz w:val="28"/>
                <w:szCs w:val="28"/>
              </w:rPr>
              <w:t xml:space="preserve"> бронхов.  Хроническое легочное  сердце. Эмфизема легких.</w:t>
            </w:r>
          </w:p>
        </w:tc>
      </w:tr>
      <w:tr w:rsidR="00A97AA3" w:rsidRPr="00CF4718" w:rsidTr="00D425B4">
        <w:tc>
          <w:tcPr>
            <w:tcW w:w="2580" w:type="dxa"/>
          </w:tcPr>
          <w:p w:rsidR="00A97AA3" w:rsidRPr="00CF4718" w:rsidRDefault="00A97AA3" w:rsidP="00D425B4">
            <w:pPr>
              <w:jc w:val="both"/>
              <w:rPr>
                <w:rFonts w:ascii="Times New Roman" w:hAnsi="Times New Roman"/>
                <w:i/>
                <w:iCs/>
                <w:sz w:val="28"/>
                <w:szCs w:val="28"/>
              </w:rPr>
            </w:pPr>
            <w:r w:rsidRPr="00CF4718">
              <w:rPr>
                <w:rFonts w:ascii="Times New Roman" w:hAnsi="Times New Roman"/>
                <w:i/>
                <w:iCs/>
                <w:sz w:val="28"/>
                <w:szCs w:val="28"/>
              </w:rPr>
              <w:t>Патофизиология</w:t>
            </w:r>
          </w:p>
        </w:tc>
        <w:tc>
          <w:tcPr>
            <w:tcW w:w="6946" w:type="dxa"/>
          </w:tcPr>
          <w:p w:rsidR="00A97AA3" w:rsidRPr="00CF4718" w:rsidRDefault="00A97AA3" w:rsidP="00D425B4">
            <w:pPr>
              <w:jc w:val="both"/>
              <w:rPr>
                <w:rFonts w:ascii="Times New Roman" w:hAnsi="Times New Roman"/>
                <w:sz w:val="28"/>
                <w:szCs w:val="28"/>
              </w:rPr>
            </w:pPr>
            <w:r w:rsidRPr="00CF4718">
              <w:rPr>
                <w:rFonts w:ascii="Times New Roman" w:hAnsi="Times New Roman"/>
                <w:sz w:val="28"/>
                <w:szCs w:val="28"/>
              </w:rPr>
              <w:t xml:space="preserve"> Нарушения функционального состояния легких при  ХБ и ХОБЛ.  Патогенез </w:t>
            </w:r>
            <w:proofErr w:type="spellStart"/>
            <w:r w:rsidRPr="00CF4718">
              <w:rPr>
                <w:rFonts w:ascii="Times New Roman" w:hAnsi="Times New Roman"/>
                <w:sz w:val="28"/>
                <w:szCs w:val="28"/>
              </w:rPr>
              <w:t>бронхообструктивного</w:t>
            </w:r>
            <w:proofErr w:type="spellEnd"/>
            <w:r w:rsidRPr="00CF4718">
              <w:rPr>
                <w:rFonts w:ascii="Times New Roman" w:hAnsi="Times New Roman"/>
                <w:sz w:val="28"/>
                <w:szCs w:val="28"/>
              </w:rPr>
              <w:t xml:space="preserve"> синдрома. Патогенез хронического легочного сердца.</w:t>
            </w:r>
          </w:p>
        </w:tc>
      </w:tr>
      <w:tr w:rsidR="00A97AA3" w:rsidRPr="00CF4718" w:rsidTr="00D425B4">
        <w:tc>
          <w:tcPr>
            <w:tcW w:w="2580" w:type="dxa"/>
          </w:tcPr>
          <w:p w:rsidR="00A97AA3" w:rsidRPr="00CF4718" w:rsidRDefault="00A97AA3" w:rsidP="00D425B4">
            <w:pPr>
              <w:jc w:val="both"/>
              <w:rPr>
                <w:rFonts w:ascii="Times New Roman" w:hAnsi="Times New Roman"/>
                <w:i/>
                <w:iCs/>
                <w:sz w:val="28"/>
                <w:szCs w:val="28"/>
              </w:rPr>
            </w:pPr>
            <w:r w:rsidRPr="00CF4718">
              <w:rPr>
                <w:rFonts w:ascii="Times New Roman" w:hAnsi="Times New Roman"/>
                <w:i/>
                <w:iCs/>
                <w:sz w:val="28"/>
                <w:szCs w:val="28"/>
              </w:rPr>
              <w:t xml:space="preserve">Пропедевтика </w:t>
            </w:r>
          </w:p>
          <w:p w:rsidR="00A97AA3" w:rsidRPr="00CF4718" w:rsidRDefault="00A97AA3" w:rsidP="00D425B4">
            <w:pPr>
              <w:jc w:val="both"/>
              <w:rPr>
                <w:rFonts w:ascii="Times New Roman" w:hAnsi="Times New Roman"/>
                <w:i/>
                <w:iCs/>
                <w:sz w:val="28"/>
                <w:szCs w:val="28"/>
              </w:rPr>
            </w:pPr>
            <w:r w:rsidRPr="00CF4718">
              <w:rPr>
                <w:rFonts w:ascii="Times New Roman" w:hAnsi="Times New Roman"/>
                <w:i/>
                <w:iCs/>
                <w:sz w:val="28"/>
                <w:szCs w:val="28"/>
              </w:rPr>
              <w:t xml:space="preserve">внутренних </w:t>
            </w:r>
          </w:p>
          <w:p w:rsidR="00A97AA3" w:rsidRPr="00CF4718" w:rsidRDefault="00A97AA3" w:rsidP="00D425B4">
            <w:pPr>
              <w:jc w:val="both"/>
              <w:rPr>
                <w:rFonts w:ascii="Times New Roman" w:hAnsi="Times New Roman"/>
                <w:i/>
                <w:iCs/>
                <w:sz w:val="28"/>
                <w:szCs w:val="28"/>
              </w:rPr>
            </w:pPr>
            <w:r w:rsidRPr="00CF4718">
              <w:rPr>
                <w:rFonts w:ascii="Times New Roman" w:hAnsi="Times New Roman"/>
                <w:i/>
                <w:iCs/>
                <w:sz w:val="28"/>
                <w:szCs w:val="28"/>
              </w:rPr>
              <w:t>болезней</w:t>
            </w:r>
          </w:p>
        </w:tc>
        <w:tc>
          <w:tcPr>
            <w:tcW w:w="6946" w:type="dxa"/>
          </w:tcPr>
          <w:p w:rsidR="00A97AA3" w:rsidRPr="00CF4718" w:rsidRDefault="00A97AA3" w:rsidP="00D425B4">
            <w:pPr>
              <w:jc w:val="both"/>
              <w:rPr>
                <w:rFonts w:ascii="Times New Roman" w:hAnsi="Times New Roman"/>
                <w:sz w:val="28"/>
                <w:szCs w:val="28"/>
              </w:rPr>
            </w:pPr>
            <w:r w:rsidRPr="00CF4718">
              <w:rPr>
                <w:rFonts w:ascii="Times New Roman" w:hAnsi="Times New Roman"/>
                <w:sz w:val="28"/>
                <w:szCs w:val="28"/>
              </w:rPr>
              <w:t xml:space="preserve">Семиотика  ХБ и ХОБЛ. Методы </w:t>
            </w:r>
            <w:proofErr w:type="spellStart"/>
            <w:r w:rsidRPr="00CF4718">
              <w:rPr>
                <w:rFonts w:ascii="Times New Roman" w:hAnsi="Times New Roman"/>
                <w:sz w:val="28"/>
                <w:szCs w:val="28"/>
              </w:rPr>
              <w:t>физикального</w:t>
            </w:r>
            <w:proofErr w:type="spellEnd"/>
            <w:r w:rsidRPr="00CF4718">
              <w:rPr>
                <w:rFonts w:ascii="Times New Roman" w:hAnsi="Times New Roman"/>
                <w:sz w:val="28"/>
                <w:szCs w:val="28"/>
              </w:rPr>
              <w:t xml:space="preserve"> и лабораторно-инструментального исследования органов дыхания.  Умение провести общий осмотр больного, перкуссию, аускультацию легких, выслушать дополнительные дыхательные шумы, оценить результаты общего и биохимического анализов крови, рентгенографии органов грудной клетки, спирографии, бронхоскопии, </w:t>
            </w:r>
            <w:proofErr w:type="spellStart"/>
            <w:r w:rsidRPr="00CF4718">
              <w:rPr>
                <w:rFonts w:ascii="Times New Roman" w:hAnsi="Times New Roman"/>
                <w:sz w:val="28"/>
                <w:szCs w:val="28"/>
              </w:rPr>
              <w:t>пульсоксиметрии</w:t>
            </w:r>
            <w:proofErr w:type="spellEnd"/>
            <w:r w:rsidRPr="00CF4718">
              <w:rPr>
                <w:rFonts w:ascii="Times New Roman" w:hAnsi="Times New Roman"/>
                <w:sz w:val="28"/>
                <w:szCs w:val="28"/>
              </w:rPr>
              <w:t>.</w:t>
            </w:r>
          </w:p>
        </w:tc>
      </w:tr>
      <w:tr w:rsidR="00A97AA3" w:rsidRPr="00CF4718" w:rsidTr="00D425B4">
        <w:tc>
          <w:tcPr>
            <w:tcW w:w="2580" w:type="dxa"/>
          </w:tcPr>
          <w:p w:rsidR="00A97AA3" w:rsidRPr="00CF4718" w:rsidRDefault="00A97AA3" w:rsidP="00D425B4">
            <w:pPr>
              <w:jc w:val="both"/>
              <w:rPr>
                <w:rFonts w:ascii="Times New Roman" w:hAnsi="Times New Roman"/>
                <w:i/>
                <w:iCs/>
                <w:sz w:val="28"/>
                <w:szCs w:val="28"/>
              </w:rPr>
            </w:pPr>
            <w:r w:rsidRPr="00CF4718">
              <w:rPr>
                <w:rFonts w:ascii="Times New Roman" w:hAnsi="Times New Roman"/>
                <w:i/>
                <w:iCs/>
                <w:sz w:val="28"/>
                <w:szCs w:val="28"/>
              </w:rPr>
              <w:t>Фармакология</w:t>
            </w:r>
          </w:p>
        </w:tc>
        <w:tc>
          <w:tcPr>
            <w:tcW w:w="6946" w:type="dxa"/>
          </w:tcPr>
          <w:p w:rsidR="00A97AA3" w:rsidRPr="00CF4718" w:rsidRDefault="00A97AA3" w:rsidP="001E14FC">
            <w:pPr>
              <w:rPr>
                <w:rFonts w:ascii="Times New Roman" w:hAnsi="Times New Roman"/>
                <w:sz w:val="28"/>
                <w:szCs w:val="28"/>
              </w:rPr>
            </w:pPr>
            <w:r w:rsidRPr="00CF4718">
              <w:rPr>
                <w:rFonts w:ascii="Times New Roman" w:hAnsi="Times New Roman"/>
                <w:sz w:val="28"/>
                <w:szCs w:val="28"/>
              </w:rPr>
              <w:t>Механизм действия  лекарственных  средств, применяемых при лечении ХБ и ХОБЛ (</w:t>
            </w:r>
            <w:proofErr w:type="spellStart"/>
            <w:r w:rsidRPr="00CF4718">
              <w:rPr>
                <w:rFonts w:ascii="Times New Roman" w:hAnsi="Times New Roman"/>
                <w:sz w:val="28"/>
                <w:szCs w:val="28"/>
              </w:rPr>
              <w:t>бронхолитики</w:t>
            </w:r>
            <w:proofErr w:type="spellEnd"/>
            <w:r w:rsidRPr="00CF4718">
              <w:rPr>
                <w:rFonts w:ascii="Times New Roman" w:hAnsi="Times New Roman"/>
                <w:sz w:val="28"/>
                <w:szCs w:val="28"/>
              </w:rPr>
              <w:t xml:space="preserve">, </w:t>
            </w:r>
            <w:proofErr w:type="spellStart"/>
            <w:r w:rsidRPr="00CF4718">
              <w:rPr>
                <w:rFonts w:ascii="Times New Roman" w:hAnsi="Times New Roman"/>
                <w:sz w:val="28"/>
                <w:szCs w:val="28"/>
              </w:rPr>
              <w:t>муколитики</w:t>
            </w:r>
            <w:proofErr w:type="spellEnd"/>
            <w:r w:rsidRPr="00CF4718">
              <w:rPr>
                <w:rFonts w:ascii="Times New Roman" w:hAnsi="Times New Roman"/>
                <w:sz w:val="28"/>
                <w:szCs w:val="28"/>
              </w:rPr>
              <w:t xml:space="preserve">, антибактериальные препараты, </w:t>
            </w:r>
            <w:proofErr w:type="spellStart"/>
            <w:r w:rsidRPr="00CF4718">
              <w:rPr>
                <w:rFonts w:ascii="Times New Roman" w:hAnsi="Times New Roman"/>
                <w:sz w:val="28"/>
                <w:szCs w:val="28"/>
              </w:rPr>
              <w:t>глюкокортикостероиды</w:t>
            </w:r>
            <w:proofErr w:type="spellEnd"/>
            <w:r w:rsidRPr="00CF4718">
              <w:rPr>
                <w:rFonts w:ascii="Times New Roman" w:hAnsi="Times New Roman"/>
                <w:sz w:val="28"/>
                <w:szCs w:val="28"/>
              </w:rPr>
              <w:t xml:space="preserve">) </w:t>
            </w:r>
          </w:p>
        </w:tc>
      </w:tr>
    </w:tbl>
    <w:p w:rsidR="00A97AA3" w:rsidRPr="00CF4718" w:rsidRDefault="00A97AA3" w:rsidP="00A97AA3">
      <w:pPr>
        <w:spacing w:line="360" w:lineRule="auto"/>
        <w:jc w:val="both"/>
        <w:rPr>
          <w:rFonts w:ascii="Times New Roman" w:hAnsi="Times New Roman"/>
          <w:b/>
          <w:sz w:val="28"/>
          <w:szCs w:val="28"/>
        </w:rPr>
      </w:pPr>
    </w:p>
    <w:p w:rsidR="00A97AA3" w:rsidRPr="00CF4718" w:rsidRDefault="00A97AA3" w:rsidP="00A97AA3">
      <w:pPr>
        <w:spacing w:line="360" w:lineRule="auto"/>
        <w:jc w:val="both"/>
        <w:rPr>
          <w:rFonts w:ascii="Times New Roman" w:hAnsi="Times New Roman"/>
          <w:sz w:val="28"/>
          <w:szCs w:val="28"/>
        </w:rPr>
      </w:pPr>
      <w:r w:rsidRPr="00CF4718">
        <w:rPr>
          <w:rFonts w:ascii="Times New Roman" w:hAnsi="Times New Roman"/>
          <w:b/>
          <w:sz w:val="28"/>
          <w:szCs w:val="28"/>
        </w:rPr>
        <w:t>4.</w:t>
      </w:r>
      <w:r w:rsidRPr="00CF4718">
        <w:rPr>
          <w:rFonts w:ascii="Times New Roman" w:hAnsi="Times New Roman"/>
          <w:sz w:val="28"/>
          <w:szCs w:val="28"/>
        </w:rPr>
        <w:t xml:space="preserve"> </w:t>
      </w:r>
      <w:r w:rsidRPr="00CF4718">
        <w:rPr>
          <w:rFonts w:ascii="Times New Roman" w:hAnsi="Times New Roman"/>
          <w:b/>
          <w:sz w:val="28"/>
          <w:szCs w:val="28"/>
        </w:rPr>
        <w:t xml:space="preserve">Вид занятия: </w:t>
      </w:r>
      <w:r w:rsidRPr="00CF4718">
        <w:rPr>
          <w:rFonts w:ascii="Times New Roman" w:hAnsi="Times New Roman"/>
          <w:sz w:val="28"/>
          <w:szCs w:val="28"/>
        </w:rPr>
        <w:t>практическое занятие.</w:t>
      </w:r>
    </w:p>
    <w:p w:rsidR="00B6594D" w:rsidRDefault="00A97AA3" w:rsidP="00A97AA3">
      <w:pPr>
        <w:spacing w:line="360" w:lineRule="auto"/>
        <w:jc w:val="both"/>
        <w:rPr>
          <w:rFonts w:ascii="Times New Roman" w:hAnsi="Times New Roman"/>
          <w:bCs/>
          <w:sz w:val="28"/>
          <w:szCs w:val="28"/>
        </w:rPr>
      </w:pPr>
      <w:r w:rsidRPr="00CF4718">
        <w:rPr>
          <w:rFonts w:ascii="Times New Roman" w:hAnsi="Times New Roman"/>
          <w:b/>
          <w:sz w:val="28"/>
          <w:szCs w:val="28"/>
        </w:rPr>
        <w:lastRenderedPageBreak/>
        <w:t xml:space="preserve"> 5. Продолжительность:</w:t>
      </w:r>
      <w:r w:rsidRPr="00CF4718">
        <w:rPr>
          <w:rFonts w:ascii="Times New Roman" w:hAnsi="Times New Roman"/>
          <w:sz w:val="28"/>
          <w:szCs w:val="28"/>
        </w:rPr>
        <w:t xml:space="preserve"> </w:t>
      </w:r>
      <w:r w:rsidR="00B6594D" w:rsidRPr="007A3AE6">
        <w:rPr>
          <w:rFonts w:ascii="Times New Roman" w:hAnsi="Times New Roman"/>
          <w:bCs/>
          <w:sz w:val="28"/>
          <w:szCs w:val="28"/>
        </w:rPr>
        <w:t>8 академических часов (2 практических занятия по 4 часа)</w:t>
      </w:r>
    </w:p>
    <w:p w:rsidR="00B6594D" w:rsidRPr="007A3AE6" w:rsidRDefault="00A97AA3" w:rsidP="00B6594D">
      <w:pPr>
        <w:keepNext/>
        <w:widowControl w:val="0"/>
        <w:autoSpaceDE w:val="0"/>
        <w:autoSpaceDN w:val="0"/>
        <w:adjustRightInd w:val="0"/>
        <w:spacing w:before="240" w:after="120"/>
        <w:ind w:left="-720" w:firstLine="720"/>
        <w:jc w:val="both"/>
        <w:rPr>
          <w:rFonts w:ascii="Times New Roman" w:hAnsi="Times New Roman"/>
          <w:sz w:val="28"/>
          <w:szCs w:val="28"/>
        </w:rPr>
      </w:pPr>
      <w:r w:rsidRPr="00CF4718">
        <w:rPr>
          <w:rFonts w:ascii="Times New Roman" w:hAnsi="Times New Roman"/>
          <w:b/>
          <w:sz w:val="28"/>
          <w:szCs w:val="28"/>
        </w:rPr>
        <w:t xml:space="preserve"> </w:t>
      </w:r>
      <w:r w:rsidR="00B6594D" w:rsidRPr="007A3AE6">
        <w:rPr>
          <w:rFonts w:ascii="Times New Roman" w:hAnsi="Times New Roman"/>
          <w:b/>
          <w:bCs/>
          <w:sz w:val="28"/>
          <w:szCs w:val="28"/>
        </w:rPr>
        <w:t xml:space="preserve">6. Оснащение: </w:t>
      </w:r>
    </w:p>
    <w:p w:rsidR="00B6594D" w:rsidRPr="007A3AE6" w:rsidRDefault="00B6594D" w:rsidP="00B6594D">
      <w:pPr>
        <w:keepNext/>
        <w:widowControl w:val="0"/>
        <w:tabs>
          <w:tab w:val="left" w:pos="420"/>
        </w:tabs>
        <w:autoSpaceDE w:val="0"/>
        <w:autoSpaceDN w:val="0"/>
        <w:adjustRightInd w:val="0"/>
        <w:spacing w:before="240" w:after="120"/>
        <w:jc w:val="both"/>
        <w:rPr>
          <w:rFonts w:ascii="Times New Roman" w:hAnsi="Times New Roman"/>
          <w:sz w:val="28"/>
          <w:szCs w:val="28"/>
        </w:rPr>
      </w:pPr>
      <w:r w:rsidRPr="007A3AE6">
        <w:rPr>
          <w:rFonts w:ascii="Times New Roman" w:hAnsi="Times New Roman"/>
          <w:sz w:val="28"/>
          <w:szCs w:val="28"/>
        </w:rPr>
        <w:t xml:space="preserve">6.1. </w:t>
      </w:r>
      <w:proofErr w:type="gramStart"/>
      <w:r w:rsidRPr="007A3AE6">
        <w:rPr>
          <w:rFonts w:ascii="Times New Roman" w:hAnsi="Times New Roman"/>
          <w:sz w:val="28"/>
          <w:szCs w:val="28"/>
        </w:rPr>
        <w:t xml:space="preserve">Дидактический материал (видеофильмы, </w:t>
      </w:r>
      <w:proofErr w:type="spellStart"/>
      <w:r w:rsidRPr="007A3AE6">
        <w:rPr>
          <w:rFonts w:ascii="Times New Roman" w:hAnsi="Times New Roman"/>
          <w:sz w:val="28"/>
          <w:szCs w:val="28"/>
        </w:rPr>
        <w:t>тренинговые</w:t>
      </w:r>
      <w:proofErr w:type="spellEnd"/>
      <w:r w:rsidRPr="007A3AE6">
        <w:rPr>
          <w:rFonts w:ascii="Times New Roman" w:hAnsi="Times New Roman"/>
          <w:sz w:val="28"/>
          <w:szCs w:val="28"/>
        </w:rPr>
        <w:t xml:space="preserve"> и контролирующие компьютерные программы, мультимедийные атласы, ситуационные задачи</w:t>
      </w:r>
      <w:proofErr w:type="gramEnd"/>
    </w:p>
    <w:p w:rsidR="00A97AA3" w:rsidRPr="00CF4718" w:rsidRDefault="00B6594D" w:rsidP="00B6594D">
      <w:pPr>
        <w:spacing w:line="360" w:lineRule="auto"/>
        <w:jc w:val="both"/>
        <w:rPr>
          <w:rFonts w:ascii="Times New Roman" w:hAnsi="Times New Roman"/>
          <w:sz w:val="28"/>
          <w:szCs w:val="28"/>
        </w:rPr>
      </w:pPr>
      <w:r w:rsidRPr="007A3AE6">
        <w:rPr>
          <w:rFonts w:ascii="Times New Roman" w:hAnsi="Times New Roman"/>
          <w:sz w:val="28"/>
          <w:szCs w:val="28"/>
        </w:rPr>
        <w:t>6.2 ТСО (</w:t>
      </w:r>
      <w:proofErr w:type="spellStart"/>
      <w:r w:rsidRPr="007A3AE6">
        <w:rPr>
          <w:rFonts w:ascii="Times New Roman" w:hAnsi="Times New Roman"/>
          <w:sz w:val="28"/>
          <w:szCs w:val="28"/>
        </w:rPr>
        <w:t>негатоскоп</w:t>
      </w:r>
      <w:proofErr w:type="spellEnd"/>
      <w:r w:rsidRPr="007A3AE6">
        <w:rPr>
          <w:rFonts w:ascii="Times New Roman" w:hAnsi="Times New Roman"/>
          <w:sz w:val="28"/>
          <w:szCs w:val="28"/>
        </w:rPr>
        <w:t>,  компьютеры, видеодвойка, мультимедийный проектор)</w:t>
      </w:r>
    </w:p>
    <w:p w:rsidR="00B6594D" w:rsidRPr="007A3AE6" w:rsidRDefault="00B6594D" w:rsidP="00B6594D">
      <w:pPr>
        <w:widowControl w:val="0"/>
        <w:autoSpaceDE w:val="0"/>
        <w:autoSpaceDN w:val="0"/>
        <w:adjustRightInd w:val="0"/>
        <w:ind w:left="5245" w:right="-1" w:hanging="5245"/>
        <w:jc w:val="both"/>
        <w:rPr>
          <w:rFonts w:ascii="Times New Roman" w:hAnsi="Times New Roman"/>
          <w:sz w:val="28"/>
          <w:szCs w:val="28"/>
        </w:rPr>
      </w:pPr>
      <w:r w:rsidRPr="007A3AE6">
        <w:rPr>
          <w:rFonts w:ascii="Times New Roman" w:hAnsi="Times New Roman"/>
          <w:sz w:val="28"/>
          <w:szCs w:val="28"/>
        </w:rPr>
        <w:t>7.</w:t>
      </w:r>
      <w:r w:rsidRPr="007A3AE6">
        <w:rPr>
          <w:rFonts w:ascii="Times New Roman" w:hAnsi="Times New Roman"/>
          <w:b/>
          <w:bCs/>
          <w:sz w:val="28"/>
          <w:szCs w:val="28"/>
        </w:rPr>
        <w:t xml:space="preserve"> Структура занятия</w:t>
      </w:r>
    </w:p>
    <w:p w:rsidR="00B6594D" w:rsidRPr="007A3AE6" w:rsidRDefault="00B6594D" w:rsidP="00B6594D">
      <w:pPr>
        <w:widowControl w:val="0"/>
        <w:autoSpaceDE w:val="0"/>
        <w:autoSpaceDN w:val="0"/>
        <w:adjustRightInd w:val="0"/>
        <w:ind w:right="-1"/>
        <w:jc w:val="both"/>
        <w:rPr>
          <w:rFonts w:ascii="Times New Roman" w:hAnsi="Times New Roman"/>
          <w:sz w:val="28"/>
          <w:szCs w:val="28"/>
        </w:rPr>
      </w:pPr>
      <w:r w:rsidRPr="007A3AE6">
        <w:rPr>
          <w:rFonts w:ascii="Times New Roman" w:hAnsi="Times New Roman"/>
          <w:sz w:val="28"/>
          <w:szCs w:val="28"/>
        </w:rPr>
        <w:t xml:space="preserve">7.1. Организационный этап - проверка готовности группы к занятию, внешний вид, наличие фонендоскопа и др., отметка присутствующих, ознакомление с планом работы. </w:t>
      </w:r>
    </w:p>
    <w:p w:rsidR="00B6594D" w:rsidRPr="007A3AE6" w:rsidRDefault="00B6594D" w:rsidP="00B6594D">
      <w:pPr>
        <w:widowControl w:val="0"/>
        <w:autoSpaceDE w:val="0"/>
        <w:autoSpaceDN w:val="0"/>
        <w:adjustRightInd w:val="0"/>
        <w:ind w:right="-1"/>
        <w:jc w:val="both"/>
        <w:rPr>
          <w:rFonts w:ascii="Times New Roman" w:hAnsi="Times New Roman"/>
          <w:sz w:val="28"/>
          <w:szCs w:val="28"/>
        </w:rPr>
      </w:pPr>
      <w:r w:rsidRPr="007A3AE6">
        <w:rPr>
          <w:rFonts w:ascii="Times New Roman" w:hAnsi="Times New Roman"/>
          <w:sz w:val="28"/>
          <w:szCs w:val="28"/>
        </w:rPr>
        <w:t>7.2. Контроль исходных знаний обучающихся с применением тестов.</w:t>
      </w:r>
    </w:p>
    <w:p w:rsidR="00B6594D" w:rsidRPr="007A3AE6" w:rsidRDefault="00B6594D" w:rsidP="00B6594D">
      <w:pPr>
        <w:widowControl w:val="0"/>
        <w:autoSpaceDE w:val="0"/>
        <w:autoSpaceDN w:val="0"/>
        <w:adjustRightInd w:val="0"/>
        <w:ind w:right="-1"/>
        <w:jc w:val="both"/>
        <w:rPr>
          <w:rFonts w:ascii="Times New Roman" w:hAnsi="Times New Roman"/>
          <w:sz w:val="28"/>
          <w:szCs w:val="28"/>
        </w:rPr>
      </w:pPr>
      <w:r w:rsidRPr="007A3AE6">
        <w:rPr>
          <w:rFonts w:ascii="Times New Roman" w:hAnsi="Times New Roman"/>
          <w:sz w:val="28"/>
          <w:szCs w:val="28"/>
        </w:rPr>
        <w:t>7.3. Изложение узловых вопросов темы данного занятия. Демонстрация преподавателем методики практических приемов по данной теме. Теоретический разбор темы. Опрос.</w:t>
      </w:r>
    </w:p>
    <w:p w:rsidR="00B6594D" w:rsidRPr="007A3AE6" w:rsidRDefault="00B6594D" w:rsidP="00B6594D">
      <w:pPr>
        <w:widowControl w:val="0"/>
        <w:autoSpaceDE w:val="0"/>
        <w:autoSpaceDN w:val="0"/>
        <w:adjustRightInd w:val="0"/>
        <w:ind w:right="-1"/>
        <w:jc w:val="both"/>
        <w:rPr>
          <w:rFonts w:ascii="Times New Roman" w:hAnsi="Times New Roman"/>
          <w:sz w:val="28"/>
          <w:szCs w:val="28"/>
        </w:rPr>
      </w:pPr>
      <w:r w:rsidRPr="007A3AE6">
        <w:rPr>
          <w:rFonts w:ascii="Times New Roman" w:hAnsi="Times New Roman"/>
          <w:sz w:val="28"/>
          <w:szCs w:val="28"/>
        </w:rPr>
        <w:t>7.4. Самостоятельная контактная работа обучающегося под руководством преподавателя (</w:t>
      </w:r>
      <w:proofErr w:type="spellStart"/>
      <w:r w:rsidRPr="007A3AE6">
        <w:rPr>
          <w:rFonts w:ascii="Times New Roman" w:hAnsi="Times New Roman"/>
          <w:sz w:val="28"/>
          <w:szCs w:val="28"/>
        </w:rPr>
        <w:t>курация</w:t>
      </w:r>
      <w:proofErr w:type="spellEnd"/>
      <w:r w:rsidRPr="007A3AE6">
        <w:rPr>
          <w:rFonts w:ascii="Times New Roman" w:hAnsi="Times New Roman"/>
          <w:sz w:val="28"/>
          <w:szCs w:val="28"/>
        </w:rPr>
        <w:t xml:space="preserve"> тематических больных, посещение лечебно-диагностических подразделений клиники, анализ результатов лабораторных и инструментальных методов исследования, анализ медицинских карт стационарных больных, работа с </w:t>
      </w:r>
      <w:proofErr w:type="spellStart"/>
      <w:r w:rsidRPr="007A3AE6">
        <w:rPr>
          <w:rFonts w:ascii="Times New Roman" w:hAnsi="Times New Roman"/>
          <w:sz w:val="28"/>
          <w:szCs w:val="28"/>
        </w:rPr>
        <w:t>тренинговыми</w:t>
      </w:r>
      <w:proofErr w:type="spellEnd"/>
      <w:r w:rsidRPr="007A3AE6">
        <w:rPr>
          <w:rFonts w:ascii="Times New Roman" w:hAnsi="Times New Roman"/>
          <w:sz w:val="28"/>
          <w:szCs w:val="28"/>
        </w:rPr>
        <w:t xml:space="preserve"> программами, просмотр учебных видеофильмов по изучаемой теме и др.)</w:t>
      </w:r>
    </w:p>
    <w:p w:rsidR="00B6594D" w:rsidRDefault="00B6594D" w:rsidP="00B6594D">
      <w:pPr>
        <w:widowControl w:val="0"/>
        <w:autoSpaceDE w:val="0"/>
        <w:autoSpaceDN w:val="0"/>
        <w:adjustRightInd w:val="0"/>
        <w:ind w:right="-1"/>
        <w:rPr>
          <w:rFonts w:ascii="Times New Roman" w:hAnsi="Times New Roman"/>
          <w:sz w:val="28"/>
          <w:szCs w:val="28"/>
        </w:rPr>
      </w:pPr>
      <w:r w:rsidRPr="007A3AE6">
        <w:rPr>
          <w:rFonts w:ascii="Times New Roman" w:hAnsi="Times New Roman"/>
          <w:sz w:val="28"/>
          <w:szCs w:val="28"/>
        </w:rPr>
        <w:t xml:space="preserve">7.5.  Разбор </w:t>
      </w:r>
      <w:proofErr w:type="gramStart"/>
      <w:r w:rsidRPr="007A3AE6">
        <w:rPr>
          <w:rFonts w:ascii="Times New Roman" w:hAnsi="Times New Roman"/>
          <w:sz w:val="28"/>
          <w:szCs w:val="28"/>
        </w:rPr>
        <w:t>проведенной</w:t>
      </w:r>
      <w:proofErr w:type="gramEnd"/>
      <w:r w:rsidRPr="007A3AE6">
        <w:rPr>
          <w:rFonts w:ascii="Times New Roman" w:hAnsi="Times New Roman"/>
          <w:sz w:val="28"/>
          <w:szCs w:val="28"/>
        </w:rPr>
        <w:t xml:space="preserve"> курации больных, выполненных лабораторных и инструментальных исследований </w:t>
      </w:r>
    </w:p>
    <w:p w:rsidR="00A97AA3" w:rsidRPr="00CF4718" w:rsidRDefault="00B6594D" w:rsidP="00B6594D">
      <w:pPr>
        <w:widowControl w:val="0"/>
        <w:autoSpaceDE w:val="0"/>
        <w:autoSpaceDN w:val="0"/>
        <w:adjustRightInd w:val="0"/>
        <w:ind w:right="-1"/>
        <w:rPr>
          <w:rFonts w:ascii="Times New Roman" w:hAnsi="Times New Roman"/>
          <w:sz w:val="28"/>
          <w:szCs w:val="28"/>
        </w:rPr>
      </w:pPr>
      <w:r w:rsidRPr="007A3AE6">
        <w:rPr>
          <w:rFonts w:ascii="Times New Roman" w:hAnsi="Times New Roman"/>
          <w:sz w:val="28"/>
          <w:szCs w:val="28"/>
        </w:rPr>
        <w:t>7.6. Контроль конечного уровня знаний и умений с применением тестовых заданий, ситуационных задач, контролирующей компьютерной программы</w:t>
      </w:r>
    </w:p>
    <w:p w:rsidR="00A97AA3" w:rsidRPr="00CF4718" w:rsidRDefault="00A97AA3" w:rsidP="00A97AA3">
      <w:pPr>
        <w:pStyle w:val="a3"/>
        <w:tabs>
          <w:tab w:val="left" w:pos="900"/>
        </w:tabs>
        <w:ind w:left="0" w:right="-1" w:hanging="3238"/>
        <w:rPr>
          <w:szCs w:val="28"/>
        </w:rPr>
      </w:pPr>
      <w:proofErr w:type="spellStart"/>
      <w:r w:rsidRPr="00CF4718">
        <w:rPr>
          <w:szCs w:val="28"/>
        </w:rPr>
        <w:t>ронограммой</w:t>
      </w:r>
      <w:proofErr w:type="spellEnd"/>
    </w:p>
    <w:p w:rsidR="00A97AA3" w:rsidRPr="00CF4718" w:rsidRDefault="00B6594D" w:rsidP="00A97AA3">
      <w:pPr>
        <w:pStyle w:val="a3"/>
        <w:tabs>
          <w:tab w:val="left" w:pos="900"/>
        </w:tabs>
        <w:ind w:left="600" w:right="-1" w:hanging="360"/>
        <w:rPr>
          <w:b/>
          <w:szCs w:val="28"/>
        </w:rPr>
        <w:sectPr w:rsidR="00A97AA3" w:rsidRPr="00CF4718" w:rsidSect="0021303F">
          <w:pgSz w:w="11906" w:h="16838"/>
          <w:pgMar w:top="1134" w:right="850" w:bottom="1134" w:left="1701" w:header="708" w:footer="708" w:gutter="0"/>
          <w:cols w:space="708"/>
          <w:docGrid w:linePitch="360"/>
        </w:sectPr>
      </w:pPr>
      <w:r w:rsidRPr="007A3AE6">
        <w:rPr>
          <w:szCs w:val="28"/>
        </w:rPr>
        <w:t>Технологическая карта 4-часового занятия (180 минут)</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
        <w:gridCol w:w="2720"/>
        <w:gridCol w:w="851"/>
        <w:gridCol w:w="2409"/>
        <w:gridCol w:w="3544"/>
        <w:gridCol w:w="4253"/>
      </w:tblGrid>
      <w:tr w:rsidR="00A97AA3" w:rsidRPr="00CF4718" w:rsidTr="00D425B4">
        <w:trPr>
          <w:trHeight w:val="970"/>
        </w:trPr>
        <w:tc>
          <w:tcPr>
            <w:tcW w:w="932" w:type="dxa"/>
            <w:vMerge w:val="restart"/>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center"/>
              <w:rPr>
                <w:rFonts w:ascii="Times New Roman" w:hAnsi="Times New Roman"/>
                <w:sz w:val="28"/>
                <w:szCs w:val="28"/>
              </w:rPr>
            </w:pPr>
            <w:r w:rsidRPr="00CF4718">
              <w:rPr>
                <w:rFonts w:ascii="Times New Roman" w:hAnsi="Times New Roman"/>
                <w:sz w:val="28"/>
                <w:szCs w:val="28"/>
              </w:rPr>
              <w:lastRenderedPageBreak/>
              <w:t>№№</w:t>
            </w:r>
          </w:p>
          <w:p w:rsidR="00A97AA3" w:rsidRPr="00CF4718" w:rsidRDefault="00A97AA3" w:rsidP="00D425B4">
            <w:pPr>
              <w:jc w:val="center"/>
              <w:rPr>
                <w:rFonts w:ascii="Times New Roman" w:hAnsi="Times New Roman"/>
                <w:sz w:val="28"/>
                <w:szCs w:val="28"/>
              </w:rPr>
            </w:pPr>
            <w:proofErr w:type="gramStart"/>
            <w:r w:rsidRPr="00CF4718">
              <w:rPr>
                <w:rFonts w:ascii="Times New Roman" w:hAnsi="Times New Roman"/>
                <w:sz w:val="28"/>
                <w:szCs w:val="28"/>
              </w:rPr>
              <w:t>п</w:t>
            </w:r>
            <w:proofErr w:type="gramEnd"/>
            <w:r w:rsidRPr="00CF4718">
              <w:rPr>
                <w:rFonts w:ascii="Times New Roman" w:hAnsi="Times New Roman"/>
                <w:sz w:val="28"/>
                <w:szCs w:val="28"/>
              </w:rPr>
              <w:t>/п</w:t>
            </w:r>
          </w:p>
        </w:tc>
        <w:tc>
          <w:tcPr>
            <w:tcW w:w="2720" w:type="dxa"/>
            <w:vMerge w:val="restart"/>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center"/>
              <w:rPr>
                <w:rFonts w:ascii="Times New Roman" w:hAnsi="Times New Roman"/>
                <w:sz w:val="28"/>
                <w:szCs w:val="28"/>
              </w:rPr>
            </w:pPr>
            <w:r w:rsidRPr="00CF4718">
              <w:rPr>
                <w:rFonts w:ascii="Times New Roman" w:hAnsi="Times New Roman"/>
                <w:sz w:val="28"/>
                <w:szCs w:val="28"/>
              </w:rPr>
              <w:t xml:space="preserve">Этапы занятия, </w:t>
            </w:r>
          </w:p>
          <w:p w:rsidR="00A97AA3" w:rsidRPr="00CF4718" w:rsidRDefault="00A97AA3" w:rsidP="00D425B4">
            <w:pPr>
              <w:jc w:val="center"/>
              <w:rPr>
                <w:rFonts w:ascii="Times New Roman" w:hAnsi="Times New Roman"/>
                <w:sz w:val="28"/>
                <w:szCs w:val="28"/>
              </w:rPr>
            </w:pPr>
            <w:r w:rsidRPr="00CF4718">
              <w:rPr>
                <w:rFonts w:ascii="Times New Roman" w:hAnsi="Times New Roman"/>
                <w:sz w:val="28"/>
                <w:szCs w:val="28"/>
              </w:rPr>
              <w:t>их содержание</w:t>
            </w:r>
          </w:p>
        </w:tc>
        <w:tc>
          <w:tcPr>
            <w:tcW w:w="851" w:type="dxa"/>
            <w:vMerge w:val="restart"/>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center"/>
              <w:rPr>
                <w:rFonts w:ascii="Times New Roman" w:hAnsi="Times New Roman"/>
                <w:sz w:val="28"/>
                <w:szCs w:val="28"/>
              </w:rPr>
            </w:pPr>
            <w:proofErr w:type="spellStart"/>
            <w:proofErr w:type="gramStart"/>
            <w:r w:rsidRPr="00CF4718">
              <w:rPr>
                <w:rFonts w:ascii="Times New Roman" w:hAnsi="Times New Roman"/>
                <w:sz w:val="28"/>
                <w:szCs w:val="28"/>
              </w:rPr>
              <w:t>Вре-мя</w:t>
            </w:r>
            <w:proofErr w:type="spellEnd"/>
            <w:proofErr w:type="gramEnd"/>
          </w:p>
          <w:p w:rsidR="00A97AA3" w:rsidRPr="00CF4718" w:rsidRDefault="00A97AA3" w:rsidP="00D425B4">
            <w:pPr>
              <w:jc w:val="center"/>
              <w:rPr>
                <w:rFonts w:ascii="Times New Roman" w:hAnsi="Times New Roman"/>
                <w:sz w:val="28"/>
                <w:szCs w:val="28"/>
              </w:rPr>
            </w:pPr>
            <w:r w:rsidRPr="00CF4718">
              <w:rPr>
                <w:rFonts w:ascii="Times New Roman" w:hAnsi="Times New Roman"/>
                <w:sz w:val="28"/>
                <w:szCs w:val="28"/>
              </w:rPr>
              <w:t>в мин.</w:t>
            </w:r>
          </w:p>
        </w:tc>
        <w:tc>
          <w:tcPr>
            <w:tcW w:w="2409" w:type="dxa"/>
            <w:vMerge w:val="restart"/>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center"/>
              <w:rPr>
                <w:rFonts w:ascii="Times New Roman" w:hAnsi="Times New Roman"/>
                <w:sz w:val="28"/>
                <w:szCs w:val="28"/>
              </w:rPr>
            </w:pPr>
            <w:r w:rsidRPr="00CF4718">
              <w:rPr>
                <w:rFonts w:ascii="Times New Roman" w:hAnsi="Times New Roman"/>
                <w:sz w:val="28"/>
                <w:szCs w:val="28"/>
              </w:rPr>
              <w:t>Наглядные и методические пособия</w:t>
            </w:r>
          </w:p>
        </w:tc>
        <w:tc>
          <w:tcPr>
            <w:tcW w:w="7797" w:type="dxa"/>
            <w:gridSpan w:val="2"/>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center"/>
              <w:rPr>
                <w:rFonts w:ascii="Times New Roman" w:hAnsi="Times New Roman"/>
                <w:sz w:val="28"/>
                <w:szCs w:val="28"/>
              </w:rPr>
            </w:pPr>
            <w:r w:rsidRPr="00CF4718">
              <w:rPr>
                <w:rFonts w:ascii="Times New Roman" w:hAnsi="Times New Roman"/>
                <w:sz w:val="28"/>
                <w:szCs w:val="28"/>
              </w:rPr>
              <w:t>Цель и характер действий</w:t>
            </w:r>
          </w:p>
        </w:tc>
      </w:tr>
      <w:tr w:rsidR="00A97AA3" w:rsidRPr="00CF4718" w:rsidTr="00D425B4">
        <w:trPr>
          <w:trHeight w:val="363"/>
        </w:trPr>
        <w:tc>
          <w:tcPr>
            <w:tcW w:w="932" w:type="dxa"/>
            <w:vMerge/>
            <w:tcBorders>
              <w:top w:val="single" w:sz="4" w:space="0" w:color="auto"/>
              <w:left w:val="single" w:sz="4" w:space="0" w:color="auto"/>
              <w:bottom w:val="single" w:sz="4" w:space="0" w:color="auto"/>
              <w:right w:val="single" w:sz="4" w:space="0" w:color="auto"/>
            </w:tcBorders>
            <w:vAlign w:val="center"/>
          </w:tcPr>
          <w:p w:rsidR="00A97AA3" w:rsidRPr="00CF4718" w:rsidRDefault="00A97AA3" w:rsidP="00D425B4">
            <w:pPr>
              <w:rPr>
                <w:rFonts w:ascii="Times New Roman" w:hAnsi="Times New Roman"/>
                <w:sz w:val="28"/>
                <w:szCs w:val="28"/>
              </w:rPr>
            </w:pPr>
          </w:p>
        </w:tc>
        <w:tc>
          <w:tcPr>
            <w:tcW w:w="2720" w:type="dxa"/>
            <w:vMerge/>
            <w:tcBorders>
              <w:top w:val="single" w:sz="4" w:space="0" w:color="auto"/>
              <w:left w:val="single" w:sz="4" w:space="0" w:color="auto"/>
              <w:bottom w:val="single" w:sz="4" w:space="0" w:color="auto"/>
              <w:right w:val="single" w:sz="4" w:space="0" w:color="auto"/>
            </w:tcBorders>
            <w:vAlign w:val="center"/>
          </w:tcPr>
          <w:p w:rsidR="00A97AA3" w:rsidRPr="00CF4718" w:rsidRDefault="00A97AA3" w:rsidP="00D425B4">
            <w:pPr>
              <w:rPr>
                <w:rFonts w:ascii="Times New Roman" w:hAnsi="Times New Roman"/>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97AA3" w:rsidRPr="00CF4718" w:rsidRDefault="00A97AA3" w:rsidP="00D425B4">
            <w:pPr>
              <w:rPr>
                <w:rFonts w:ascii="Times New Roman" w:hAnsi="Times New Roman"/>
                <w:sz w:val="28"/>
                <w:szCs w:val="28"/>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A97AA3" w:rsidRPr="00CF4718" w:rsidRDefault="00A97AA3" w:rsidP="00D425B4">
            <w:pPr>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center"/>
              <w:rPr>
                <w:rFonts w:ascii="Times New Roman" w:hAnsi="Times New Roman"/>
                <w:sz w:val="28"/>
                <w:szCs w:val="28"/>
              </w:rPr>
            </w:pPr>
            <w:r w:rsidRPr="00CF4718">
              <w:rPr>
                <w:rFonts w:ascii="Times New Roman" w:hAnsi="Times New Roman"/>
                <w:sz w:val="28"/>
                <w:szCs w:val="28"/>
              </w:rPr>
              <w:t>Обучающегося</w:t>
            </w:r>
          </w:p>
        </w:tc>
        <w:tc>
          <w:tcPr>
            <w:tcW w:w="4253"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center"/>
              <w:rPr>
                <w:rFonts w:ascii="Times New Roman" w:hAnsi="Times New Roman"/>
                <w:sz w:val="28"/>
                <w:szCs w:val="28"/>
              </w:rPr>
            </w:pPr>
            <w:r w:rsidRPr="00CF4718">
              <w:rPr>
                <w:rFonts w:ascii="Times New Roman" w:hAnsi="Times New Roman"/>
                <w:sz w:val="28"/>
                <w:szCs w:val="28"/>
              </w:rPr>
              <w:t>Преподавателя</w:t>
            </w:r>
          </w:p>
        </w:tc>
      </w:tr>
      <w:tr w:rsidR="00A97AA3" w:rsidRPr="00CF4718" w:rsidTr="00D425B4">
        <w:tc>
          <w:tcPr>
            <w:tcW w:w="932"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center"/>
              <w:rPr>
                <w:rFonts w:ascii="Times New Roman" w:hAnsi="Times New Roman"/>
                <w:sz w:val="28"/>
                <w:szCs w:val="28"/>
              </w:rPr>
            </w:pPr>
            <w:r w:rsidRPr="00CF4718">
              <w:rPr>
                <w:rFonts w:ascii="Times New Roman" w:hAnsi="Times New Roman"/>
                <w:sz w:val="28"/>
                <w:szCs w:val="28"/>
              </w:rPr>
              <w:t>1</w:t>
            </w:r>
          </w:p>
        </w:tc>
        <w:tc>
          <w:tcPr>
            <w:tcW w:w="2720"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center"/>
              <w:rPr>
                <w:rFonts w:ascii="Times New Roman" w:hAnsi="Times New Roman"/>
                <w:sz w:val="28"/>
                <w:szCs w:val="28"/>
              </w:rPr>
            </w:pPr>
            <w:r w:rsidRPr="00CF4718">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center"/>
              <w:rPr>
                <w:rFonts w:ascii="Times New Roman" w:hAnsi="Times New Roman"/>
                <w:sz w:val="28"/>
                <w:szCs w:val="28"/>
              </w:rPr>
            </w:pPr>
            <w:r w:rsidRPr="00CF4718">
              <w:rPr>
                <w:rFonts w:ascii="Times New Roman" w:hAnsi="Times New Roman"/>
                <w:sz w:val="28"/>
                <w:szCs w:val="28"/>
              </w:rPr>
              <w:t>3</w:t>
            </w:r>
          </w:p>
        </w:tc>
        <w:tc>
          <w:tcPr>
            <w:tcW w:w="2409"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center"/>
              <w:rPr>
                <w:rFonts w:ascii="Times New Roman" w:hAnsi="Times New Roman"/>
                <w:sz w:val="28"/>
                <w:szCs w:val="28"/>
              </w:rPr>
            </w:pPr>
            <w:r w:rsidRPr="00CF4718">
              <w:rPr>
                <w:rFonts w:ascii="Times New Roman" w:hAnsi="Times New Roman"/>
                <w:sz w:val="28"/>
                <w:szCs w:val="28"/>
              </w:rPr>
              <w:t>4</w:t>
            </w:r>
          </w:p>
        </w:tc>
        <w:tc>
          <w:tcPr>
            <w:tcW w:w="3544"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center"/>
              <w:rPr>
                <w:rFonts w:ascii="Times New Roman" w:hAnsi="Times New Roman"/>
                <w:sz w:val="28"/>
                <w:szCs w:val="28"/>
              </w:rPr>
            </w:pPr>
            <w:r w:rsidRPr="00CF4718">
              <w:rPr>
                <w:rFonts w:ascii="Times New Roman" w:hAnsi="Times New Roman"/>
                <w:sz w:val="28"/>
                <w:szCs w:val="28"/>
              </w:rPr>
              <w:t>5</w:t>
            </w:r>
          </w:p>
        </w:tc>
        <w:tc>
          <w:tcPr>
            <w:tcW w:w="4253"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center"/>
              <w:rPr>
                <w:rFonts w:ascii="Times New Roman" w:hAnsi="Times New Roman"/>
                <w:sz w:val="28"/>
                <w:szCs w:val="28"/>
              </w:rPr>
            </w:pPr>
            <w:r w:rsidRPr="00CF4718">
              <w:rPr>
                <w:rFonts w:ascii="Times New Roman" w:hAnsi="Times New Roman"/>
                <w:sz w:val="28"/>
                <w:szCs w:val="28"/>
              </w:rPr>
              <w:t>6</w:t>
            </w:r>
          </w:p>
        </w:tc>
      </w:tr>
      <w:tr w:rsidR="00A97AA3" w:rsidRPr="00CF4718" w:rsidTr="00D425B4">
        <w:tc>
          <w:tcPr>
            <w:tcW w:w="932"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center"/>
              <w:rPr>
                <w:rFonts w:ascii="Times New Roman" w:hAnsi="Times New Roman"/>
                <w:sz w:val="28"/>
                <w:szCs w:val="28"/>
              </w:rPr>
            </w:pPr>
            <w:r w:rsidRPr="00CF4718">
              <w:rPr>
                <w:rFonts w:ascii="Times New Roman" w:hAnsi="Times New Roman"/>
                <w:sz w:val="28"/>
                <w:szCs w:val="28"/>
              </w:rPr>
              <w:t>1.</w:t>
            </w:r>
          </w:p>
        </w:tc>
        <w:tc>
          <w:tcPr>
            <w:tcW w:w="2720"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both"/>
              <w:rPr>
                <w:rFonts w:ascii="Times New Roman" w:hAnsi="Times New Roman"/>
                <w:sz w:val="28"/>
                <w:szCs w:val="28"/>
              </w:rPr>
            </w:pPr>
            <w:r w:rsidRPr="00CF4718">
              <w:rPr>
                <w:rFonts w:ascii="Times New Roman" w:hAnsi="Times New Roman"/>
                <w:sz w:val="28"/>
                <w:szCs w:val="28"/>
              </w:rPr>
              <w:t xml:space="preserve">Организационный этап. </w:t>
            </w:r>
          </w:p>
        </w:tc>
        <w:tc>
          <w:tcPr>
            <w:tcW w:w="851"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center"/>
              <w:rPr>
                <w:rFonts w:ascii="Times New Roman" w:hAnsi="Times New Roman"/>
                <w:sz w:val="28"/>
                <w:szCs w:val="28"/>
              </w:rPr>
            </w:pPr>
            <w:r w:rsidRPr="00CF4718">
              <w:rPr>
                <w:rFonts w:ascii="Times New Roman" w:hAnsi="Times New Roman"/>
                <w:sz w:val="28"/>
                <w:szCs w:val="28"/>
              </w:rPr>
              <w:t>10</w:t>
            </w:r>
          </w:p>
        </w:tc>
        <w:tc>
          <w:tcPr>
            <w:tcW w:w="2409"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both"/>
              <w:rPr>
                <w:rFonts w:ascii="Times New Roman" w:hAnsi="Times New Roman"/>
                <w:sz w:val="28"/>
                <w:szCs w:val="28"/>
              </w:rPr>
            </w:pPr>
            <w:r w:rsidRPr="00CF4718">
              <w:rPr>
                <w:rFonts w:ascii="Times New Roman" w:hAnsi="Times New Roman"/>
                <w:sz w:val="28"/>
                <w:szCs w:val="28"/>
              </w:rPr>
              <w:t xml:space="preserve">Учебные пособия, рабочие тетради, </w:t>
            </w:r>
            <w:proofErr w:type="spellStart"/>
            <w:r w:rsidRPr="00CF4718">
              <w:rPr>
                <w:rFonts w:ascii="Times New Roman" w:hAnsi="Times New Roman"/>
                <w:sz w:val="28"/>
                <w:szCs w:val="28"/>
              </w:rPr>
              <w:t>копьютер</w:t>
            </w:r>
            <w:proofErr w:type="spellEnd"/>
            <w:r w:rsidRPr="00CF4718">
              <w:rPr>
                <w:rFonts w:ascii="Times New Roman" w:hAnsi="Times New Roman"/>
                <w:sz w:val="28"/>
                <w:szCs w:val="28"/>
              </w:rPr>
              <w:t>, дидактические материалы.</w:t>
            </w:r>
          </w:p>
        </w:tc>
        <w:tc>
          <w:tcPr>
            <w:tcW w:w="3544"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both"/>
              <w:rPr>
                <w:rFonts w:ascii="Times New Roman" w:hAnsi="Times New Roman"/>
                <w:sz w:val="28"/>
                <w:szCs w:val="28"/>
              </w:rPr>
            </w:pPr>
            <w:r w:rsidRPr="00CF4718">
              <w:rPr>
                <w:rFonts w:ascii="Times New Roman" w:hAnsi="Times New Roman"/>
                <w:sz w:val="28"/>
                <w:szCs w:val="28"/>
              </w:rPr>
              <w:t xml:space="preserve">Уточнение цели и задач практического занятия, содержания этапов занятия,  наименование формируемых профессиональных </w:t>
            </w:r>
            <w:proofErr w:type="spellStart"/>
            <w:r w:rsidRPr="00CF4718">
              <w:rPr>
                <w:rFonts w:ascii="Times New Roman" w:hAnsi="Times New Roman"/>
                <w:sz w:val="28"/>
                <w:szCs w:val="28"/>
              </w:rPr>
              <w:t>копетенций</w:t>
            </w:r>
            <w:proofErr w:type="spellEnd"/>
            <w:r w:rsidRPr="00CF4718">
              <w:rPr>
                <w:rFonts w:ascii="Times New Roman" w:hAnsi="Times New Roman"/>
                <w:sz w:val="28"/>
                <w:szCs w:val="28"/>
              </w:rPr>
              <w:t>.</w:t>
            </w:r>
          </w:p>
        </w:tc>
        <w:tc>
          <w:tcPr>
            <w:tcW w:w="4253"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both"/>
              <w:rPr>
                <w:rFonts w:ascii="Times New Roman" w:hAnsi="Times New Roman"/>
                <w:sz w:val="28"/>
                <w:szCs w:val="28"/>
              </w:rPr>
            </w:pPr>
            <w:r w:rsidRPr="00CF4718">
              <w:rPr>
                <w:rFonts w:ascii="Times New Roman" w:hAnsi="Times New Roman"/>
                <w:sz w:val="28"/>
                <w:szCs w:val="28"/>
              </w:rPr>
              <w:t>Проверка готовности к занятию (внешний вид, наличие фонендоскопов, отметка присутствующих, ознакомление с планом работы). Наименование формируемых   при изучении данной темы профессиональных компетенций (ПК-5, ПК-6, ПК-8,ПК-10,ПК-11)</w:t>
            </w:r>
          </w:p>
        </w:tc>
      </w:tr>
      <w:tr w:rsidR="00A97AA3" w:rsidRPr="00CF4718" w:rsidTr="00D425B4">
        <w:tc>
          <w:tcPr>
            <w:tcW w:w="932"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center"/>
              <w:rPr>
                <w:rFonts w:ascii="Times New Roman" w:hAnsi="Times New Roman"/>
                <w:sz w:val="28"/>
                <w:szCs w:val="28"/>
              </w:rPr>
            </w:pPr>
            <w:r w:rsidRPr="00CF4718">
              <w:rPr>
                <w:rFonts w:ascii="Times New Roman" w:hAnsi="Times New Roman"/>
                <w:sz w:val="28"/>
                <w:szCs w:val="28"/>
              </w:rPr>
              <w:t>2.</w:t>
            </w:r>
          </w:p>
        </w:tc>
        <w:tc>
          <w:tcPr>
            <w:tcW w:w="2720"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both"/>
              <w:rPr>
                <w:rFonts w:ascii="Times New Roman" w:hAnsi="Times New Roman"/>
                <w:sz w:val="28"/>
                <w:szCs w:val="28"/>
              </w:rPr>
            </w:pPr>
            <w:r w:rsidRPr="00CF4718">
              <w:rPr>
                <w:rFonts w:ascii="Times New Roman" w:hAnsi="Times New Roman"/>
                <w:sz w:val="28"/>
                <w:szCs w:val="28"/>
              </w:rPr>
              <w:t>Контроль исходного уровня знаний с применением типовых тестовых заданий.</w:t>
            </w:r>
          </w:p>
        </w:tc>
        <w:tc>
          <w:tcPr>
            <w:tcW w:w="851"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center"/>
              <w:rPr>
                <w:rFonts w:ascii="Times New Roman" w:hAnsi="Times New Roman"/>
                <w:sz w:val="28"/>
                <w:szCs w:val="28"/>
              </w:rPr>
            </w:pPr>
            <w:r w:rsidRPr="00CF4718">
              <w:rPr>
                <w:rFonts w:ascii="Times New Roman" w:hAnsi="Times New Roman"/>
                <w:sz w:val="28"/>
                <w:szCs w:val="28"/>
              </w:rPr>
              <w:t>20</w:t>
            </w:r>
          </w:p>
        </w:tc>
        <w:tc>
          <w:tcPr>
            <w:tcW w:w="2409"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both"/>
              <w:rPr>
                <w:rFonts w:ascii="Times New Roman" w:hAnsi="Times New Roman"/>
                <w:sz w:val="28"/>
                <w:szCs w:val="28"/>
              </w:rPr>
            </w:pPr>
            <w:r w:rsidRPr="00CF4718">
              <w:rPr>
                <w:rFonts w:ascii="Times New Roman" w:hAnsi="Times New Roman"/>
                <w:sz w:val="28"/>
                <w:szCs w:val="28"/>
              </w:rPr>
              <w:t xml:space="preserve">Комплекты тестовых заданий </w:t>
            </w:r>
            <w:r w:rsidRPr="00CF4718">
              <w:rPr>
                <w:rFonts w:ascii="Times New Roman" w:hAnsi="Times New Roman"/>
                <w:sz w:val="28"/>
                <w:szCs w:val="28"/>
                <w:lang w:val="en-US"/>
              </w:rPr>
              <w:t>I</w:t>
            </w:r>
            <w:r w:rsidRPr="00CF4718">
              <w:rPr>
                <w:rFonts w:ascii="Times New Roman" w:hAnsi="Times New Roman"/>
                <w:sz w:val="28"/>
                <w:szCs w:val="28"/>
              </w:rPr>
              <w:t xml:space="preserve">, </w:t>
            </w:r>
            <w:r w:rsidRPr="00CF4718">
              <w:rPr>
                <w:rFonts w:ascii="Times New Roman" w:hAnsi="Times New Roman"/>
                <w:sz w:val="28"/>
                <w:szCs w:val="28"/>
                <w:lang w:val="en-US"/>
              </w:rPr>
              <w:t>II</w:t>
            </w:r>
            <w:r w:rsidRPr="00CF4718">
              <w:rPr>
                <w:rFonts w:ascii="Times New Roman" w:hAnsi="Times New Roman"/>
                <w:sz w:val="28"/>
                <w:szCs w:val="28"/>
              </w:rPr>
              <w:t xml:space="preserve">, </w:t>
            </w:r>
            <w:r w:rsidRPr="00CF4718">
              <w:rPr>
                <w:rFonts w:ascii="Times New Roman" w:hAnsi="Times New Roman"/>
                <w:sz w:val="28"/>
                <w:szCs w:val="28"/>
                <w:lang w:val="en-US"/>
              </w:rPr>
              <w:t>III</w:t>
            </w:r>
            <w:r w:rsidRPr="00CF4718">
              <w:rPr>
                <w:rFonts w:ascii="Times New Roman" w:hAnsi="Times New Roman"/>
                <w:sz w:val="28"/>
                <w:szCs w:val="28"/>
              </w:rPr>
              <w:t xml:space="preserve"> типов по учебной теме.</w:t>
            </w:r>
          </w:p>
        </w:tc>
        <w:tc>
          <w:tcPr>
            <w:tcW w:w="3544"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both"/>
              <w:rPr>
                <w:rFonts w:ascii="Times New Roman" w:hAnsi="Times New Roman"/>
                <w:sz w:val="28"/>
                <w:szCs w:val="28"/>
              </w:rPr>
            </w:pPr>
            <w:r w:rsidRPr="00CF4718">
              <w:rPr>
                <w:rFonts w:ascii="Times New Roman" w:hAnsi="Times New Roman"/>
                <w:sz w:val="28"/>
                <w:szCs w:val="28"/>
              </w:rPr>
              <w:t>Проверка усвоения теоретического материала по учебной теме.</w:t>
            </w:r>
          </w:p>
        </w:tc>
        <w:tc>
          <w:tcPr>
            <w:tcW w:w="4253"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both"/>
              <w:rPr>
                <w:rFonts w:ascii="Times New Roman" w:hAnsi="Times New Roman"/>
                <w:sz w:val="28"/>
                <w:szCs w:val="28"/>
              </w:rPr>
            </w:pPr>
            <w:r w:rsidRPr="00CF4718">
              <w:rPr>
                <w:rFonts w:ascii="Times New Roman" w:hAnsi="Times New Roman"/>
                <w:sz w:val="28"/>
                <w:szCs w:val="28"/>
              </w:rPr>
              <w:t>Проверка теоретических знаний обучающихся по учебной теме.</w:t>
            </w:r>
          </w:p>
        </w:tc>
      </w:tr>
      <w:tr w:rsidR="00A97AA3" w:rsidRPr="00CF4718" w:rsidTr="00D425B4">
        <w:tc>
          <w:tcPr>
            <w:tcW w:w="932"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center"/>
              <w:rPr>
                <w:rFonts w:ascii="Times New Roman" w:hAnsi="Times New Roman"/>
                <w:sz w:val="28"/>
                <w:szCs w:val="28"/>
              </w:rPr>
            </w:pPr>
            <w:r w:rsidRPr="00CF4718">
              <w:rPr>
                <w:rFonts w:ascii="Times New Roman" w:hAnsi="Times New Roman"/>
                <w:sz w:val="28"/>
                <w:szCs w:val="28"/>
              </w:rPr>
              <w:t>3.</w:t>
            </w:r>
          </w:p>
        </w:tc>
        <w:tc>
          <w:tcPr>
            <w:tcW w:w="2720"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both"/>
              <w:rPr>
                <w:rFonts w:ascii="Times New Roman" w:hAnsi="Times New Roman"/>
                <w:sz w:val="28"/>
                <w:szCs w:val="28"/>
              </w:rPr>
            </w:pPr>
            <w:r w:rsidRPr="00CF4718">
              <w:rPr>
                <w:rFonts w:ascii="Times New Roman" w:hAnsi="Times New Roman"/>
                <w:sz w:val="28"/>
                <w:szCs w:val="28"/>
              </w:rPr>
              <w:t xml:space="preserve">Ознакомление обучающихся с содержанием </w:t>
            </w:r>
            <w:r w:rsidRPr="00CF4718">
              <w:rPr>
                <w:rFonts w:ascii="Times New Roman" w:hAnsi="Times New Roman"/>
                <w:sz w:val="28"/>
                <w:szCs w:val="28"/>
              </w:rPr>
              <w:lastRenderedPageBreak/>
              <w:t xml:space="preserve">занятия (узловые вопросы учебной темы,  формирование профессиональных компетенций). Демонстрация преподавателем </w:t>
            </w:r>
            <w:proofErr w:type="spellStart"/>
            <w:proofErr w:type="gramStart"/>
            <w:r w:rsidRPr="00CF4718">
              <w:rPr>
                <w:rFonts w:ascii="Times New Roman" w:hAnsi="Times New Roman"/>
                <w:sz w:val="28"/>
                <w:szCs w:val="28"/>
              </w:rPr>
              <w:t>прак-тических</w:t>
            </w:r>
            <w:proofErr w:type="spellEnd"/>
            <w:proofErr w:type="gramEnd"/>
            <w:r w:rsidRPr="00CF4718">
              <w:rPr>
                <w:rFonts w:ascii="Times New Roman" w:hAnsi="Times New Roman"/>
                <w:sz w:val="28"/>
                <w:szCs w:val="28"/>
              </w:rPr>
              <w:t xml:space="preserve"> приемов по данной теме. Теоретический разбор темы.  Опрос </w:t>
            </w:r>
            <w:proofErr w:type="spellStart"/>
            <w:r w:rsidRPr="00CF4718">
              <w:rPr>
                <w:rFonts w:ascii="Times New Roman" w:hAnsi="Times New Roman"/>
                <w:sz w:val="28"/>
                <w:szCs w:val="28"/>
              </w:rPr>
              <w:t>обучающихя</w:t>
            </w:r>
            <w:proofErr w:type="spellEnd"/>
            <w:r w:rsidRPr="00CF4718">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center"/>
              <w:rPr>
                <w:rFonts w:ascii="Times New Roman" w:hAnsi="Times New Roman"/>
                <w:sz w:val="28"/>
                <w:szCs w:val="28"/>
              </w:rPr>
            </w:pPr>
            <w:r w:rsidRPr="00CF4718">
              <w:rPr>
                <w:rFonts w:ascii="Times New Roman" w:hAnsi="Times New Roman"/>
                <w:sz w:val="28"/>
                <w:szCs w:val="28"/>
              </w:rPr>
              <w:lastRenderedPageBreak/>
              <w:t>35</w:t>
            </w:r>
          </w:p>
        </w:tc>
        <w:tc>
          <w:tcPr>
            <w:tcW w:w="2409"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both"/>
              <w:rPr>
                <w:rFonts w:ascii="Times New Roman" w:hAnsi="Times New Roman"/>
                <w:sz w:val="28"/>
                <w:szCs w:val="28"/>
              </w:rPr>
            </w:pPr>
            <w:r w:rsidRPr="00CF4718">
              <w:rPr>
                <w:rFonts w:ascii="Times New Roman" w:hAnsi="Times New Roman"/>
                <w:sz w:val="28"/>
                <w:szCs w:val="28"/>
              </w:rPr>
              <w:t xml:space="preserve">Учебные таблицы, слайды, мультимедийные </w:t>
            </w:r>
            <w:r w:rsidRPr="00CF4718">
              <w:rPr>
                <w:rFonts w:ascii="Times New Roman" w:hAnsi="Times New Roman"/>
                <w:sz w:val="28"/>
                <w:szCs w:val="28"/>
              </w:rPr>
              <w:lastRenderedPageBreak/>
              <w:t>атласы.</w:t>
            </w:r>
          </w:p>
        </w:tc>
        <w:tc>
          <w:tcPr>
            <w:tcW w:w="3544"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both"/>
              <w:rPr>
                <w:rFonts w:ascii="Times New Roman" w:hAnsi="Times New Roman"/>
                <w:sz w:val="28"/>
                <w:szCs w:val="28"/>
              </w:rPr>
            </w:pPr>
            <w:r w:rsidRPr="00CF4718">
              <w:rPr>
                <w:rFonts w:ascii="Times New Roman" w:hAnsi="Times New Roman"/>
                <w:sz w:val="28"/>
                <w:szCs w:val="28"/>
              </w:rPr>
              <w:lastRenderedPageBreak/>
              <w:t xml:space="preserve">Усвоение узловых вопросов темы, формирование </w:t>
            </w:r>
            <w:r w:rsidRPr="00CF4718">
              <w:rPr>
                <w:rFonts w:ascii="Times New Roman" w:hAnsi="Times New Roman"/>
                <w:sz w:val="28"/>
                <w:szCs w:val="28"/>
              </w:rPr>
              <w:lastRenderedPageBreak/>
              <w:t>профессиональных компетенций на уровне знаний.</w:t>
            </w:r>
          </w:p>
        </w:tc>
        <w:tc>
          <w:tcPr>
            <w:tcW w:w="4253"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both"/>
              <w:rPr>
                <w:rFonts w:ascii="Times New Roman" w:hAnsi="Times New Roman"/>
                <w:sz w:val="28"/>
                <w:szCs w:val="28"/>
              </w:rPr>
            </w:pPr>
            <w:r w:rsidRPr="00CF4718">
              <w:rPr>
                <w:rFonts w:ascii="Times New Roman" w:hAnsi="Times New Roman"/>
                <w:sz w:val="28"/>
                <w:szCs w:val="28"/>
              </w:rPr>
              <w:lastRenderedPageBreak/>
              <w:t xml:space="preserve">Определение узловых вопросов учебной темы, этапов </w:t>
            </w:r>
            <w:proofErr w:type="spellStart"/>
            <w:proofErr w:type="gramStart"/>
            <w:r w:rsidRPr="00CF4718">
              <w:rPr>
                <w:rFonts w:ascii="Times New Roman" w:hAnsi="Times New Roman"/>
                <w:sz w:val="28"/>
                <w:szCs w:val="28"/>
              </w:rPr>
              <w:t>диаг-ностического</w:t>
            </w:r>
            <w:proofErr w:type="spellEnd"/>
            <w:proofErr w:type="gramEnd"/>
            <w:r w:rsidRPr="00CF4718">
              <w:rPr>
                <w:rFonts w:ascii="Times New Roman" w:hAnsi="Times New Roman"/>
                <w:sz w:val="28"/>
                <w:szCs w:val="28"/>
              </w:rPr>
              <w:t xml:space="preserve"> поиска, </w:t>
            </w:r>
            <w:r w:rsidRPr="00CF4718">
              <w:rPr>
                <w:rFonts w:ascii="Times New Roman" w:hAnsi="Times New Roman"/>
                <w:sz w:val="28"/>
                <w:szCs w:val="28"/>
              </w:rPr>
              <w:lastRenderedPageBreak/>
              <w:t>современных методов лечения заболевания, неотложной и экстренной  помощи при развитии осложнений болезни</w:t>
            </w:r>
          </w:p>
        </w:tc>
      </w:tr>
      <w:tr w:rsidR="00A97AA3" w:rsidRPr="00CF4718" w:rsidTr="00D425B4">
        <w:tc>
          <w:tcPr>
            <w:tcW w:w="932"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center"/>
              <w:rPr>
                <w:rFonts w:ascii="Times New Roman" w:hAnsi="Times New Roman"/>
                <w:sz w:val="28"/>
                <w:szCs w:val="28"/>
              </w:rPr>
            </w:pPr>
            <w:r w:rsidRPr="00CF4718">
              <w:rPr>
                <w:rFonts w:ascii="Times New Roman" w:hAnsi="Times New Roman"/>
                <w:sz w:val="28"/>
                <w:szCs w:val="28"/>
              </w:rPr>
              <w:lastRenderedPageBreak/>
              <w:t>4.</w:t>
            </w:r>
          </w:p>
        </w:tc>
        <w:tc>
          <w:tcPr>
            <w:tcW w:w="2720"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both"/>
              <w:rPr>
                <w:rFonts w:ascii="Times New Roman" w:hAnsi="Times New Roman"/>
                <w:sz w:val="28"/>
                <w:szCs w:val="28"/>
              </w:rPr>
            </w:pPr>
            <w:r w:rsidRPr="00CF4718">
              <w:rPr>
                <w:rFonts w:ascii="Times New Roman" w:hAnsi="Times New Roman"/>
                <w:sz w:val="28"/>
                <w:szCs w:val="28"/>
              </w:rPr>
              <w:t xml:space="preserve">Самостоятельная контактная работа </w:t>
            </w:r>
            <w:proofErr w:type="gramStart"/>
            <w:r w:rsidRPr="00CF4718">
              <w:rPr>
                <w:rFonts w:ascii="Times New Roman" w:hAnsi="Times New Roman"/>
                <w:sz w:val="28"/>
                <w:szCs w:val="28"/>
              </w:rPr>
              <w:t>обучающихся</w:t>
            </w:r>
            <w:proofErr w:type="gramEnd"/>
            <w:r w:rsidRPr="00CF4718">
              <w:rPr>
                <w:rFonts w:ascii="Times New Roman" w:hAnsi="Times New Roman"/>
                <w:sz w:val="28"/>
                <w:szCs w:val="28"/>
              </w:rPr>
              <w:t xml:space="preserve"> под руководством преподавателя:</w:t>
            </w:r>
          </w:p>
          <w:p w:rsidR="00A97AA3" w:rsidRPr="00CF4718" w:rsidRDefault="00A97AA3" w:rsidP="00D425B4">
            <w:pPr>
              <w:jc w:val="both"/>
              <w:rPr>
                <w:rFonts w:ascii="Times New Roman" w:hAnsi="Times New Roman"/>
                <w:sz w:val="28"/>
                <w:szCs w:val="28"/>
              </w:rPr>
            </w:pPr>
            <w:r w:rsidRPr="00CF4718">
              <w:rPr>
                <w:rFonts w:ascii="Times New Roman" w:hAnsi="Times New Roman"/>
                <w:sz w:val="28"/>
                <w:szCs w:val="28"/>
              </w:rPr>
              <w:t xml:space="preserve">а) </w:t>
            </w:r>
            <w:proofErr w:type="spellStart"/>
            <w:r w:rsidRPr="00CF4718">
              <w:rPr>
                <w:rFonts w:ascii="Times New Roman" w:hAnsi="Times New Roman"/>
                <w:sz w:val="28"/>
                <w:szCs w:val="28"/>
              </w:rPr>
              <w:t>курация</w:t>
            </w:r>
            <w:proofErr w:type="spellEnd"/>
            <w:r w:rsidRPr="00CF4718">
              <w:rPr>
                <w:rFonts w:ascii="Times New Roman" w:hAnsi="Times New Roman"/>
                <w:sz w:val="28"/>
                <w:szCs w:val="28"/>
              </w:rPr>
              <w:t xml:space="preserve"> </w:t>
            </w:r>
            <w:proofErr w:type="spellStart"/>
            <w:proofErr w:type="gramStart"/>
            <w:r w:rsidRPr="00CF4718">
              <w:rPr>
                <w:rFonts w:ascii="Times New Roman" w:hAnsi="Times New Roman"/>
                <w:sz w:val="28"/>
                <w:szCs w:val="28"/>
              </w:rPr>
              <w:t>темати-ческих</w:t>
            </w:r>
            <w:proofErr w:type="spellEnd"/>
            <w:proofErr w:type="gramEnd"/>
            <w:r w:rsidRPr="00CF4718">
              <w:rPr>
                <w:rFonts w:ascii="Times New Roman" w:hAnsi="Times New Roman"/>
                <w:sz w:val="28"/>
                <w:szCs w:val="28"/>
              </w:rPr>
              <w:t xml:space="preserve"> больных, посещение </w:t>
            </w:r>
            <w:proofErr w:type="spellStart"/>
            <w:r w:rsidRPr="00CF4718">
              <w:rPr>
                <w:rFonts w:ascii="Times New Roman" w:hAnsi="Times New Roman"/>
                <w:sz w:val="28"/>
                <w:szCs w:val="28"/>
              </w:rPr>
              <w:t>диагнос-тических</w:t>
            </w:r>
            <w:proofErr w:type="spellEnd"/>
            <w:r w:rsidRPr="00CF4718">
              <w:rPr>
                <w:rFonts w:ascii="Times New Roman" w:hAnsi="Times New Roman"/>
                <w:sz w:val="28"/>
                <w:szCs w:val="28"/>
              </w:rPr>
              <w:t xml:space="preserve"> кабинетов, лабораторий, блока палат интенсивной </w:t>
            </w:r>
            <w:r w:rsidRPr="00CF4718">
              <w:rPr>
                <w:rFonts w:ascii="Times New Roman" w:hAnsi="Times New Roman"/>
                <w:sz w:val="28"/>
                <w:szCs w:val="28"/>
              </w:rPr>
              <w:lastRenderedPageBreak/>
              <w:t>терапии</w:t>
            </w:r>
          </w:p>
        </w:tc>
        <w:tc>
          <w:tcPr>
            <w:tcW w:w="851"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center"/>
              <w:rPr>
                <w:rFonts w:ascii="Times New Roman" w:hAnsi="Times New Roman"/>
                <w:sz w:val="28"/>
                <w:szCs w:val="28"/>
              </w:rPr>
            </w:pPr>
            <w:r w:rsidRPr="00CF4718">
              <w:rPr>
                <w:rFonts w:ascii="Times New Roman" w:hAnsi="Times New Roman"/>
                <w:sz w:val="28"/>
                <w:szCs w:val="28"/>
              </w:rPr>
              <w:lastRenderedPageBreak/>
              <w:t>Всего 95, в т.ч. 30</w:t>
            </w:r>
          </w:p>
        </w:tc>
        <w:tc>
          <w:tcPr>
            <w:tcW w:w="2409"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both"/>
              <w:rPr>
                <w:rFonts w:ascii="Times New Roman" w:hAnsi="Times New Roman"/>
                <w:sz w:val="28"/>
                <w:szCs w:val="28"/>
              </w:rPr>
            </w:pPr>
            <w:r w:rsidRPr="00CF4718">
              <w:rPr>
                <w:rFonts w:ascii="Times New Roman" w:hAnsi="Times New Roman"/>
                <w:sz w:val="28"/>
                <w:szCs w:val="28"/>
              </w:rPr>
              <w:t>Пациенты, фонендоскоп, тонометр, диагностическое оборудование кабинетов и лабораторий.</w:t>
            </w:r>
          </w:p>
        </w:tc>
        <w:tc>
          <w:tcPr>
            <w:tcW w:w="3544"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both"/>
              <w:rPr>
                <w:rFonts w:ascii="Times New Roman" w:hAnsi="Times New Roman"/>
                <w:sz w:val="28"/>
                <w:szCs w:val="28"/>
              </w:rPr>
            </w:pPr>
            <w:r w:rsidRPr="00CF4718">
              <w:rPr>
                <w:rFonts w:ascii="Times New Roman" w:hAnsi="Times New Roman"/>
                <w:sz w:val="28"/>
                <w:szCs w:val="28"/>
              </w:rPr>
              <w:t xml:space="preserve">Уметь собрать жалобы и анамнез, провести </w:t>
            </w:r>
            <w:proofErr w:type="spellStart"/>
            <w:r w:rsidRPr="00CF4718">
              <w:rPr>
                <w:rFonts w:ascii="Times New Roman" w:hAnsi="Times New Roman"/>
                <w:sz w:val="28"/>
                <w:szCs w:val="28"/>
              </w:rPr>
              <w:t>физикальное</w:t>
            </w:r>
            <w:proofErr w:type="spellEnd"/>
            <w:r w:rsidRPr="00CF4718">
              <w:rPr>
                <w:rFonts w:ascii="Times New Roman" w:hAnsi="Times New Roman"/>
                <w:sz w:val="28"/>
                <w:szCs w:val="28"/>
              </w:rPr>
              <w:t xml:space="preserve"> обследование, сформулировать предварительный диагноз, назначить рациональное лечение, курируемому пациенту, принять участие в обследовании и лечении курируемых больных, обходе тяжелых больных с </w:t>
            </w:r>
            <w:r w:rsidRPr="00CF4718">
              <w:rPr>
                <w:rFonts w:ascii="Times New Roman" w:hAnsi="Times New Roman"/>
                <w:sz w:val="28"/>
                <w:szCs w:val="28"/>
              </w:rPr>
              <w:lastRenderedPageBreak/>
              <w:t>палатным врачом блока интенсивной терапии, овладеть профессиональными компетенциями (ПК-5, ПК-6, ПК-8, ПК-10, ПК-11).</w:t>
            </w:r>
          </w:p>
        </w:tc>
        <w:tc>
          <w:tcPr>
            <w:tcW w:w="4253"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both"/>
              <w:rPr>
                <w:rFonts w:ascii="Times New Roman" w:hAnsi="Times New Roman"/>
                <w:sz w:val="28"/>
                <w:szCs w:val="28"/>
              </w:rPr>
            </w:pPr>
            <w:r w:rsidRPr="00CF4718">
              <w:rPr>
                <w:rFonts w:ascii="Times New Roman" w:hAnsi="Times New Roman"/>
                <w:sz w:val="28"/>
                <w:szCs w:val="28"/>
              </w:rPr>
              <w:lastRenderedPageBreak/>
              <w:t xml:space="preserve">Контроль за коммуникативной деятельностью </w:t>
            </w:r>
            <w:proofErr w:type="gramStart"/>
            <w:r w:rsidRPr="00CF4718">
              <w:rPr>
                <w:rFonts w:ascii="Times New Roman" w:hAnsi="Times New Roman"/>
                <w:sz w:val="28"/>
                <w:szCs w:val="28"/>
              </w:rPr>
              <w:t>обучающегося</w:t>
            </w:r>
            <w:proofErr w:type="gramEnd"/>
            <w:r w:rsidRPr="00CF4718">
              <w:rPr>
                <w:rFonts w:ascii="Times New Roman" w:hAnsi="Times New Roman"/>
                <w:sz w:val="28"/>
                <w:szCs w:val="28"/>
              </w:rPr>
              <w:t xml:space="preserve"> проводимыми </w:t>
            </w:r>
            <w:proofErr w:type="spellStart"/>
            <w:r w:rsidRPr="00CF4718">
              <w:rPr>
                <w:rFonts w:ascii="Times New Roman" w:hAnsi="Times New Roman"/>
                <w:sz w:val="28"/>
                <w:szCs w:val="28"/>
              </w:rPr>
              <w:t>физикальными</w:t>
            </w:r>
            <w:proofErr w:type="spellEnd"/>
            <w:r w:rsidRPr="00CF4718">
              <w:rPr>
                <w:rFonts w:ascii="Times New Roman" w:hAnsi="Times New Roman"/>
                <w:sz w:val="28"/>
                <w:szCs w:val="28"/>
              </w:rPr>
              <w:t xml:space="preserve"> исследованиями, за соблюдением техники безопасности в диагностических кабинетах с электрическими приборами. </w:t>
            </w:r>
            <w:proofErr w:type="gramStart"/>
            <w:r w:rsidRPr="00CF4718">
              <w:rPr>
                <w:rFonts w:ascii="Times New Roman" w:hAnsi="Times New Roman"/>
                <w:sz w:val="28"/>
                <w:szCs w:val="28"/>
              </w:rPr>
              <w:t>Контроль за</w:t>
            </w:r>
            <w:proofErr w:type="gramEnd"/>
            <w:r w:rsidRPr="00CF4718">
              <w:rPr>
                <w:rFonts w:ascii="Times New Roman" w:hAnsi="Times New Roman"/>
                <w:sz w:val="28"/>
                <w:szCs w:val="28"/>
              </w:rPr>
              <w:t xml:space="preserve"> формированием  профессиональных компетенций (ПК-5, ПК-6, ПК-8, ПК-10, ПК-11)</w:t>
            </w:r>
          </w:p>
        </w:tc>
      </w:tr>
      <w:tr w:rsidR="00A97AA3" w:rsidRPr="00CF4718" w:rsidTr="00D425B4">
        <w:tc>
          <w:tcPr>
            <w:tcW w:w="932"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center"/>
              <w:rPr>
                <w:rFonts w:ascii="Times New Roman" w:hAnsi="Times New Roman"/>
                <w:sz w:val="28"/>
                <w:szCs w:val="28"/>
              </w:rPr>
            </w:pPr>
          </w:p>
        </w:tc>
        <w:tc>
          <w:tcPr>
            <w:tcW w:w="2720"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both"/>
              <w:rPr>
                <w:rFonts w:ascii="Times New Roman" w:hAnsi="Times New Roman"/>
                <w:sz w:val="28"/>
                <w:szCs w:val="28"/>
              </w:rPr>
            </w:pPr>
            <w:r w:rsidRPr="00CF4718">
              <w:rPr>
                <w:rFonts w:ascii="Times New Roman" w:hAnsi="Times New Roman"/>
                <w:sz w:val="28"/>
                <w:szCs w:val="28"/>
              </w:rPr>
              <w:t>б) анализ результатов дополнительных лабораторных, рентгенологических, функциональных исследований больных.</w:t>
            </w:r>
          </w:p>
        </w:tc>
        <w:tc>
          <w:tcPr>
            <w:tcW w:w="851"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center"/>
              <w:rPr>
                <w:rFonts w:ascii="Times New Roman" w:hAnsi="Times New Roman"/>
                <w:sz w:val="28"/>
                <w:szCs w:val="28"/>
              </w:rPr>
            </w:pPr>
            <w:r w:rsidRPr="00CF4718">
              <w:rPr>
                <w:rFonts w:ascii="Times New Roman" w:hAnsi="Times New Roman"/>
                <w:sz w:val="28"/>
                <w:szCs w:val="28"/>
              </w:rPr>
              <w:t>15</w:t>
            </w:r>
          </w:p>
        </w:tc>
        <w:tc>
          <w:tcPr>
            <w:tcW w:w="2409"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both"/>
              <w:rPr>
                <w:rFonts w:ascii="Times New Roman" w:hAnsi="Times New Roman"/>
                <w:sz w:val="28"/>
                <w:szCs w:val="28"/>
              </w:rPr>
            </w:pPr>
            <w:r w:rsidRPr="00CF4718">
              <w:rPr>
                <w:rFonts w:ascii="Times New Roman" w:hAnsi="Times New Roman"/>
                <w:sz w:val="28"/>
                <w:szCs w:val="28"/>
              </w:rPr>
              <w:t xml:space="preserve">Набор анализов крови, мочи, ЭКГ и др. </w:t>
            </w:r>
          </w:p>
        </w:tc>
        <w:tc>
          <w:tcPr>
            <w:tcW w:w="3544"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both"/>
              <w:rPr>
                <w:rFonts w:ascii="Times New Roman" w:hAnsi="Times New Roman"/>
                <w:sz w:val="28"/>
                <w:szCs w:val="28"/>
              </w:rPr>
            </w:pPr>
            <w:r w:rsidRPr="00CF4718">
              <w:rPr>
                <w:rFonts w:ascii="Times New Roman" w:hAnsi="Times New Roman"/>
                <w:sz w:val="28"/>
                <w:szCs w:val="28"/>
              </w:rPr>
              <w:t xml:space="preserve">Интерпретировать анализы крови и мочи, </w:t>
            </w:r>
            <w:proofErr w:type="spellStart"/>
            <w:r w:rsidRPr="00CF4718">
              <w:rPr>
                <w:rFonts w:ascii="Times New Roman" w:hAnsi="Times New Roman"/>
                <w:sz w:val="28"/>
                <w:szCs w:val="28"/>
              </w:rPr>
              <w:t>ЭхоКГ</w:t>
            </w:r>
            <w:proofErr w:type="spellEnd"/>
            <w:r w:rsidRPr="00CF4718">
              <w:rPr>
                <w:rFonts w:ascii="Times New Roman" w:hAnsi="Times New Roman"/>
                <w:sz w:val="28"/>
                <w:szCs w:val="28"/>
              </w:rPr>
              <w:t xml:space="preserve">, </w:t>
            </w:r>
            <w:proofErr w:type="spellStart"/>
            <w:r w:rsidRPr="00CF4718">
              <w:rPr>
                <w:rFonts w:ascii="Times New Roman" w:hAnsi="Times New Roman"/>
                <w:sz w:val="28"/>
                <w:szCs w:val="28"/>
              </w:rPr>
              <w:t>холтеровского</w:t>
            </w:r>
            <w:proofErr w:type="spellEnd"/>
            <w:r w:rsidRPr="00CF4718">
              <w:rPr>
                <w:rFonts w:ascii="Times New Roman" w:hAnsi="Times New Roman"/>
                <w:sz w:val="28"/>
                <w:szCs w:val="28"/>
              </w:rPr>
              <w:t xml:space="preserve"> </w:t>
            </w:r>
            <w:proofErr w:type="spellStart"/>
            <w:r w:rsidRPr="00CF4718">
              <w:rPr>
                <w:rFonts w:ascii="Times New Roman" w:hAnsi="Times New Roman"/>
                <w:sz w:val="28"/>
                <w:szCs w:val="28"/>
              </w:rPr>
              <w:t>мониторирования</w:t>
            </w:r>
            <w:proofErr w:type="spellEnd"/>
            <w:r w:rsidRPr="00CF4718">
              <w:rPr>
                <w:rFonts w:ascii="Times New Roman" w:hAnsi="Times New Roman"/>
                <w:sz w:val="28"/>
                <w:szCs w:val="28"/>
              </w:rPr>
              <w:t xml:space="preserve"> ЭКГ, </w:t>
            </w:r>
            <w:proofErr w:type="spellStart"/>
            <w:r w:rsidRPr="00CF4718">
              <w:rPr>
                <w:rFonts w:ascii="Times New Roman" w:hAnsi="Times New Roman"/>
                <w:sz w:val="28"/>
                <w:szCs w:val="28"/>
              </w:rPr>
              <w:t>коагулограммы</w:t>
            </w:r>
            <w:proofErr w:type="spellEnd"/>
            <w:r w:rsidRPr="00CF4718">
              <w:rPr>
                <w:rFonts w:ascii="Times New Roman" w:hAnsi="Times New Roman"/>
                <w:sz w:val="28"/>
                <w:szCs w:val="28"/>
              </w:rPr>
              <w:t>, и др.</w:t>
            </w:r>
          </w:p>
        </w:tc>
        <w:tc>
          <w:tcPr>
            <w:tcW w:w="4253"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both"/>
              <w:rPr>
                <w:rFonts w:ascii="Times New Roman" w:hAnsi="Times New Roman"/>
                <w:sz w:val="28"/>
                <w:szCs w:val="28"/>
              </w:rPr>
            </w:pPr>
            <w:r w:rsidRPr="00CF4718">
              <w:rPr>
                <w:rFonts w:ascii="Times New Roman" w:hAnsi="Times New Roman"/>
                <w:sz w:val="28"/>
                <w:szCs w:val="28"/>
              </w:rPr>
              <w:t>Оценка правильности трактовки данных лабораторных и инструментальных исследований (ПК-6).</w:t>
            </w:r>
          </w:p>
        </w:tc>
      </w:tr>
      <w:tr w:rsidR="00A97AA3" w:rsidRPr="00CF4718" w:rsidTr="00D425B4">
        <w:tc>
          <w:tcPr>
            <w:tcW w:w="932"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center"/>
              <w:rPr>
                <w:rFonts w:ascii="Times New Roman" w:hAnsi="Times New Roman"/>
                <w:sz w:val="28"/>
                <w:szCs w:val="28"/>
              </w:rPr>
            </w:pPr>
          </w:p>
        </w:tc>
        <w:tc>
          <w:tcPr>
            <w:tcW w:w="2720"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both"/>
              <w:rPr>
                <w:rFonts w:ascii="Times New Roman" w:hAnsi="Times New Roman"/>
                <w:sz w:val="28"/>
                <w:szCs w:val="28"/>
              </w:rPr>
            </w:pPr>
            <w:r w:rsidRPr="00CF4718">
              <w:rPr>
                <w:rFonts w:ascii="Times New Roman" w:hAnsi="Times New Roman"/>
                <w:sz w:val="28"/>
                <w:szCs w:val="28"/>
              </w:rPr>
              <w:t xml:space="preserve">в) самостоятельная контактная работа с обучающими компьютерными программами, просмотр учебных видеофильмов, прослушивание </w:t>
            </w:r>
            <w:proofErr w:type="spellStart"/>
            <w:proofErr w:type="gramStart"/>
            <w:r w:rsidRPr="00CF4718">
              <w:rPr>
                <w:rFonts w:ascii="Times New Roman" w:hAnsi="Times New Roman"/>
                <w:sz w:val="28"/>
                <w:szCs w:val="28"/>
              </w:rPr>
              <w:t>элек</w:t>
            </w:r>
            <w:proofErr w:type="spellEnd"/>
            <w:r w:rsidRPr="00CF4718">
              <w:rPr>
                <w:rFonts w:ascii="Times New Roman" w:hAnsi="Times New Roman"/>
                <w:sz w:val="28"/>
                <w:szCs w:val="28"/>
              </w:rPr>
              <w:t>-тронных</w:t>
            </w:r>
            <w:proofErr w:type="gramEnd"/>
            <w:r w:rsidRPr="00CF4718">
              <w:rPr>
                <w:rFonts w:ascii="Times New Roman" w:hAnsi="Times New Roman"/>
                <w:sz w:val="28"/>
                <w:szCs w:val="28"/>
              </w:rPr>
              <w:t xml:space="preserve"> </w:t>
            </w:r>
            <w:r w:rsidRPr="00CF4718">
              <w:rPr>
                <w:rFonts w:ascii="Times New Roman" w:hAnsi="Times New Roman"/>
                <w:sz w:val="28"/>
                <w:szCs w:val="28"/>
              </w:rPr>
              <w:lastRenderedPageBreak/>
              <w:t>аудиограмм.</w:t>
            </w:r>
          </w:p>
        </w:tc>
        <w:tc>
          <w:tcPr>
            <w:tcW w:w="851"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center"/>
              <w:rPr>
                <w:rFonts w:ascii="Times New Roman" w:hAnsi="Times New Roman"/>
                <w:sz w:val="28"/>
                <w:szCs w:val="28"/>
              </w:rPr>
            </w:pPr>
            <w:r w:rsidRPr="00CF4718">
              <w:rPr>
                <w:rFonts w:ascii="Times New Roman" w:hAnsi="Times New Roman"/>
                <w:sz w:val="28"/>
                <w:szCs w:val="28"/>
              </w:rPr>
              <w:lastRenderedPageBreak/>
              <w:t>20</w:t>
            </w:r>
          </w:p>
        </w:tc>
        <w:tc>
          <w:tcPr>
            <w:tcW w:w="2409"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both"/>
              <w:rPr>
                <w:rFonts w:ascii="Times New Roman" w:hAnsi="Times New Roman"/>
                <w:sz w:val="28"/>
                <w:szCs w:val="28"/>
              </w:rPr>
            </w:pPr>
            <w:r w:rsidRPr="00CF4718">
              <w:rPr>
                <w:rFonts w:ascii="Times New Roman" w:hAnsi="Times New Roman"/>
                <w:sz w:val="28"/>
                <w:szCs w:val="28"/>
              </w:rPr>
              <w:t xml:space="preserve">Обучающие </w:t>
            </w:r>
            <w:proofErr w:type="gramStart"/>
            <w:r w:rsidRPr="00CF4718">
              <w:rPr>
                <w:rFonts w:ascii="Times New Roman" w:hAnsi="Times New Roman"/>
                <w:sz w:val="28"/>
                <w:szCs w:val="28"/>
              </w:rPr>
              <w:t>про-граммы</w:t>
            </w:r>
            <w:proofErr w:type="gramEnd"/>
            <w:r w:rsidRPr="00CF4718">
              <w:rPr>
                <w:rFonts w:ascii="Times New Roman" w:hAnsi="Times New Roman"/>
                <w:sz w:val="28"/>
                <w:szCs w:val="28"/>
              </w:rPr>
              <w:t xml:space="preserve"> для ЭВМ, учебные видеофильмы, мультимедийные атласы, электронные аудиограммы.</w:t>
            </w:r>
          </w:p>
        </w:tc>
        <w:tc>
          <w:tcPr>
            <w:tcW w:w="3544"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both"/>
              <w:rPr>
                <w:rFonts w:ascii="Times New Roman" w:hAnsi="Times New Roman"/>
                <w:sz w:val="28"/>
                <w:szCs w:val="28"/>
              </w:rPr>
            </w:pPr>
            <w:r w:rsidRPr="00CF4718">
              <w:rPr>
                <w:rFonts w:ascii="Times New Roman" w:hAnsi="Times New Roman"/>
                <w:sz w:val="28"/>
                <w:szCs w:val="28"/>
              </w:rPr>
              <w:t>Закрепление знаний по теме, самопроверка уровня усвоения материала (ПК-5, ПК-6, ПК-8, ПК-10, ПК-11).</w:t>
            </w:r>
          </w:p>
        </w:tc>
        <w:tc>
          <w:tcPr>
            <w:tcW w:w="4253"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both"/>
              <w:rPr>
                <w:rFonts w:ascii="Times New Roman" w:hAnsi="Times New Roman"/>
                <w:sz w:val="28"/>
                <w:szCs w:val="28"/>
              </w:rPr>
            </w:pPr>
            <w:proofErr w:type="gramStart"/>
            <w:r w:rsidRPr="00CF4718">
              <w:rPr>
                <w:rFonts w:ascii="Times New Roman" w:hAnsi="Times New Roman"/>
                <w:sz w:val="28"/>
                <w:szCs w:val="28"/>
              </w:rPr>
              <w:t>Контроль за</w:t>
            </w:r>
            <w:proofErr w:type="gramEnd"/>
            <w:r w:rsidRPr="00CF4718">
              <w:rPr>
                <w:rFonts w:ascii="Times New Roman" w:hAnsi="Times New Roman"/>
                <w:sz w:val="28"/>
                <w:szCs w:val="28"/>
              </w:rPr>
              <w:t xml:space="preserve"> правильностью работы с ЭВМ и видеотехникой, помощь в оценке дидактического материала. </w:t>
            </w:r>
            <w:proofErr w:type="gramStart"/>
            <w:r w:rsidRPr="00CF4718">
              <w:rPr>
                <w:rFonts w:ascii="Times New Roman" w:hAnsi="Times New Roman"/>
                <w:sz w:val="28"/>
                <w:szCs w:val="28"/>
              </w:rPr>
              <w:t>Контроль за</w:t>
            </w:r>
            <w:proofErr w:type="gramEnd"/>
            <w:r w:rsidRPr="00CF4718">
              <w:rPr>
                <w:rFonts w:ascii="Times New Roman" w:hAnsi="Times New Roman"/>
                <w:sz w:val="28"/>
                <w:szCs w:val="28"/>
              </w:rPr>
              <w:t xml:space="preserve"> формированием  профессиональных компетенций (ПК-5, ПК-6, ПК-8, ПК-10, ПК-11)</w:t>
            </w:r>
          </w:p>
        </w:tc>
      </w:tr>
      <w:tr w:rsidR="00A97AA3" w:rsidRPr="00CF4718" w:rsidTr="00D425B4">
        <w:tc>
          <w:tcPr>
            <w:tcW w:w="932"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center"/>
              <w:rPr>
                <w:rFonts w:ascii="Times New Roman" w:hAnsi="Times New Roman"/>
                <w:sz w:val="28"/>
                <w:szCs w:val="28"/>
              </w:rPr>
            </w:pPr>
          </w:p>
        </w:tc>
        <w:tc>
          <w:tcPr>
            <w:tcW w:w="2720"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both"/>
              <w:rPr>
                <w:rFonts w:ascii="Times New Roman" w:hAnsi="Times New Roman"/>
                <w:sz w:val="28"/>
                <w:szCs w:val="28"/>
              </w:rPr>
            </w:pPr>
            <w:r w:rsidRPr="00CF4718">
              <w:rPr>
                <w:rFonts w:ascii="Times New Roman" w:hAnsi="Times New Roman"/>
                <w:sz w:val="28"/>
                <w:szCs w:val="28"/>
              </w:rPr>
              <w:t>г) отчет о проведении курации пациентов и проведенных лабораторных исследованиях; клинический разбор больного по теме занятия.</w:t>
            </w:r>
          </w:p>
        </w:tc>
        <w:tc>
          <w:tcPr>
            <w:tcW w:w="851"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center"/>
              <w:rPr>
                <w:rFonts w:ascii="Times New Roman" w:hAnsi="Times New Roman"/>
                <w:sz w:val="28"/>
                <w:szCs w:val="28"/>
              </w:rPr>
            </w:pPr>
            <w:r w:rsidRPr="00CF4718">
              <w:rPr>
                <w:rFonts w:ascii="Times New Roman" w:hAnsi="Times New Roman"/>
                <w:sz w:val="28"/>
                <w:szCs w:val="28"/>
              </w:rPr>
              <w:t>25</w:t>
            </w:r>
          </w:p>
        </w:tc>
        <w:tc>
          <w:tcPr>
            <w:tcW w:w="2409"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both"/>
              <w:rPr>
                <w:rFonts w:ascii="Times New Roman" w:hAnsi="Times New Roman"/>
                <w:sz w:val="28"/>
                <w:szCs w:val="28"/>
              </w:rPr>
            </w:pPr>
            <w:r w:rsidRPr="00CF4718">
              <w:rPr>
                <w:rFonts w:ascii="Times New Roman" w:hAnsi="Times New Roman"/>
                <w:sz w:val="28"/>
                <w:szCs w:val="28"/>
              </w:rPr>
              <w:t>Курируемые</w:t>
            </w:r>
          </w:p>
          <w:p w:rsidR="00A97AA3" w:rsidRPr="00CF4718" w:rsidRDefault="00A97AA3" w:rsidP="00D425B4">
            <w:pPr>
              <w:jc w:val="both"/>
              <w:rPr>
                <w:rFonts w:ascii="Times New Roman" w:hAnsi="Times New Roman"/>
                <w:sz w:val="28"/>
                <w:szCs w:val="28"/>
              </w:rPr>
            </w:pPr>
            <w:r w:rsidRPr="00CF4718">
              <w:rPr>
                <w:rFonts w:ascii="Times New Roman" w:hAnsi="Times New Roman"/>
                <w:sz w:val="28"/>
                <w:szCs w:val="28"/>
              </w:rPr>
              <w:t>пациенты, их медицинские карты, результаты исследований.</w:t>
            </w:r>
          </w:p>
        </w:tc>
        <w:tc>
          <w:tcPr>
            <w:tcW w:w="3544"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both"/>
              <w:rPr>
                <w:rFonts w:ascii="Times New Roman" w:hAnsi="Times New Roman"/>
                <w:sz w:val="28"/>
                <w:szCs w:val="28"/>
              </w:rPr>
            </w:pPr>
            <w:r w:rsidRPr="00CF4718">
              <w:rPr>
                <w:rFonts w:ascii="Times New Roman" w:hAnsi="Times New Roman"/>
                <w:sz w:val="28"/>
                <w:szCs w:val="28"/>
              </w:rPr>
              <w:t xml:space="preserve">Уметь выделять характерные данные анамнеза больного, провести обследование, поставить предварительный диагноз, составить план обследования, сформулировать клинический диагноз по МКБ 10 пересмотра, классификации, выявить осложнения болезни. Составить план лечения больного, уметь оказать неотложную и экстренную  медицинскую  помощь, участвовать в проведении интенсивной терапии тяжелых больных с врачом-реаниматологом. Формирование профессиональных </w:t>
            </w:r>
            <w:r w:rsidRPr="00CF4718">
              <w:rPr>
                <w:rFonts w:ascii="Times New Roman" w:hAnsi="Times New Roman"/>
                <w:sz w:val="28"/>
                <w:szCs w:val="28"/>
              </w:rPr>
              <w:lastRenderedPageBreak/>
              <w:t>компетенций (ПК-5, ПК-6, ПК-8, ПК-10,ПК-11)</w:t>
            </w:r>
          </w:p>
        </w:tc>
        <w:tc>
          <w:tcPr>
            <w:tcW w:w="4253"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both"/>
              <w:rPr>
                <w:rFonts w:ascii="Times New Roman" w:hAnsi="Times New Roman"/>
                <w:sz w:val="28"/>
                <w:szCs w:val="28"/>
              </w:rPr>
            </w:pPr>
            <w:r w:rsidRPr="00CF4718">
              <w:rPr>
                <w:rFonts w:ascii="Times New Roman" w:hAnsi="Times New Roman"/>
                <w:sz w:val="28"/>
                <w:szCs w:val="28"/>
              </w:rPr>
              <w:lastRenderedPageBreak/>
              <w:t>Формировать клиническое мышление обучающегося, подчеркнуть особенности клинических вариантов заболевания и его осложнений. Обратить внимание обучающихся на общие задачи лечения больных, на индивидуальность подбора средств, препаратов, формировать навыки оказания неотложной и экстренной  медицинской помощи  при неотложных и угрожающих жизни состояниях. Формировать  профессиональные компетенции (ПК-5, ПК-6, ПК-8, ПК-10, ПК-11)</w:t>
            </w:r>
          </w:p>
        </w:tc>
      </w:tr>
      <w:tr w:rsidR="00A97AA3" w:rsidRPr="00CF4718" w:rsidTr="00D425B4">
        <w:tc>
          <w:tcPr>
            <w:tcW w:w="932"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center"/>
              <w:rPr>
                <w:rFonts w:ascii="Times New Roman" w:hAnsi="Times New Roman"/>
                <w:sz w:val="28"/>
                <w:szCs w:val="28"/>
              </w:rPr>
            </w:pPr>
            <w:r w:rsidRPr="00CF4718">
              <w:rPr>
                <w:rFonts w:ascii="Times New Roman" w:hAnsi="Times New Roman"/>
                <w:sz w:val="28"/>
                <w:szCs w:val="28"/>
              </w:rPr>
              <w:lastRenderedPageBreak/>
              <w:t>5.</w:t>
            </w:r>
          </w:p>
        </w:tc>
        <w:tc>
          <w:tcPr>
            <w:tcW w:w="2720"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both"/>
              <w:rPr>
                <w:rFonts w:ascii="Times New Roman" w:hAnsi="Times New Roman"/>
                <w:sz w:val="28"/>
                <w:szCs w:val="28"/>
              </w:rPr>
            </w:pPr>
            <w:r w:rsidRPr="00CF4718">
              <w:rPr>
                <w:rFonts w:ascii="Times New Roman" w:hAnsi="Times New Roman"/>
                <w:sz w:val="28"/>
                <w:szCs w:val="28"/>
              </w:rPr>
              <w:t xml:space="preserve">Контроль конечного уровня знаний и умений по теме  ХБ, ХОБЛ </w:t>
            </w:r>
          </w:p>
        </w:tc>
        <w:tc>
          <w:tcPr>
            <w:tcW w:w="851"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center"/>
              <w:rPr>
                <w:rFonts w:ascii="Times New Roman" w:hAnsi="Times New Roman"/>
                <w:sz w:val="28"/>
                <w:szCs w:val="28"/>
              </w:rPr>
            </w:pPr>
            <w:r w:rsidRPr="00CF4718">
              <w:rPr>
                <w:rFonts w:ascii="Times New Roman" w:hAnsi="Times New Roman"/>
                <w:sz w:val="28"/>
                <w:szCs w:val="28"/>
              </w:rPr>
              <w:t>20</w:t>
            </w:r>
          </w:p>
        </w:tc>
        <w:tc>
          <w:tcPr>
            <w:tcW w:w="2409"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both"/>
              <w:rPr>
                <w:rFonts w:ascii="Times New Roman" w:hAnsi="Times New Roman"/>
                <w:sz w:val="28"/>
                <w:szCs w:val="28"/>
              </w:rPr>
            </w:pPr>
            <w:r w:rsidRPr="00CF4718">
              <w:rPr>
                <w:rFonts w:ascii="Times New Roman" w:hAnsi="Times New Roman"/>
                <w:sz w:val="28"/>
                <w:szCs w:val="28"/>
              </w:rPr>
              <w:t xml:space="preserve">Тесты, </w:t>
            </w:r>
            <w:proofErr w:type="gramStart"/>
            <w:r w:rsidRPr="00CF4718">
              <w:rPr>
                <w:rFonts w:ascii="Times New Roman" w:hAnsi="Times New Roman"/>
                <w:sz w:val="28"/>
                <w:szCs w:val="28"/>
              </w:rPr>
              <w:t>контроли-</w:t>
            </w:r>
            <w:proofErr w:type="spellStart"/>
            <w:r w:rsidRPr="00CF4718">
              <w:rPr>
                <w:rFonts w:ascii="Times New Roman" w:hAnsi="Times New Roman"/>
                <w:sz w:val="28"/>
                <w:szCs w:val="28"/>
              </w:rPr>
              <w:t>рующие</w:t>
            </w:r>
            <w:proofErr w:type="spellEnd"/>
            <w:proofErr w:type="gramEnd"/>
            <w:r w:rsidRPr="00CF4718">
              <w:rPr>
                <w:rFonts w:ascii="Times New Roman" w:hAnsi="Times New Roman"/>
                <w:sz w:val="28"/>
                <w:szCs w:val="28"/>
              </w:rPr>
              <w:t xml:space="preserve"> программы ЭВМ, ситуационные задачи, деловые игры и др.</w:t>
            </w:r>
          </w:p>
        </w:tc>
        <w:tc>
          <w:tcPr>
            <w:tcW w:w="3544"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both"/>
              <w:rPr>
                <w:rFonts w:ascii="Times New Roman" w:hAnsi="Times New Roman"/>
                <w:sz w:val="28"/>
                <w:szCs w:val="28"/>
              </w:rPr>
            </w:pPr>
            <w:r w:rsidRPr="00CF4718">
              <w:rPr>
                <w:rFonts w:ascii="Times New Roman" w:hAnsi="Times New Roman"/>
                <w:sz w:val="28"/>
                <w:szCs w:val="28"/>
              </w:rPr>
              <w:t>Закрепление полученных знаний, умений, навыков  учетом формируемых  профессиональных компетенций (ПК-5, ПК-6, ПК-8, ПК-10, ПК-11).</w:t>
            </w:r>
          </w:p>
        </w:tc>
        <w:tc>
          <w:tcPr>
            <w:tcW w:w="4253" w:type="dxa"/>
            <w:tcBorders>
              <w:top w:val="single" w:sz="4" w:space="0" w:color="auto"/>
              <w:left w:val="single" w:sz="4" w:space="0" w:color="auto"/>
              <w:bottom w:val="single" w:sz="4" w:space="0" w:color="auto"/>
              <w:right w:val="single" w:sz="4" w:space="0" w:color="auto"/>
            </w:tcBorders>
          </w:tcPr>
          <w:p w:rsidR="00A97AA3" w:rsidRPr="00CF4718" w:rsidRDefault="00A97AA3" w:rsidP="00D425B4">
            <w:pPr>
              <w:jc w:val="both"/>
              <w:rPr>
                <w:rFonts w:ascii="Times New Roman" w:hAnsi="Times New Roman"/>
                <w:sz w:val="28"/>
                <w:szCs w:val="28"/>
              </w:rPr>
            </w:pPr>
            <w:r w:rsidRPr="00CF4718">
              <w:rPr>
                <w:rFonts w:ascii="Times New Roman" w:hAnsi="Times New Roman"/>
                <w:sz w:val="28"/>
                <w:szCs w:val="28"/>
              </w:rPr>
              <w:t>Подведение итогов занятия. Проверка результатов конечного уровня усвоения темы. Проверка уровня сформированности профессиональных компетенций (ПК-5, ПК-6, ПК-8, ПК-10, ПК-11)</w:t>
            </w:r>
          </w:p>
        </w:tc>
      </w:tr>
    </w:tbl>
    <w:p w:rsidR="00A97AA3" w:rsidRPr="00CF4718" w:rsidRDefault="00A97AA3" w:rsidP="00A97AA3">
      <w:pPr>
        <w:pStyle w:val="a3"/>
        <w:ind w:right="-1"/>
        <w:rPr>
          <w:szCs w:val="28"/>
        </w:rPr>
      </w:pPr>
      <w:r w:rsidRPr="00CF4718">
        <w:rPr>
          <w:szCs w:val="28"/>
        </w:rPr>
        <w:t xml:space="preserve"> </w:t>
      </w:r>
    </w:p>
    <w:p w:rsidR="00A97AA3" w:rsidRPr="00CF4718" w:rsidRDefault="00A97AA3" w:rsidP="00A97AA3">
      <w:pPr>
        <w:pStyle w:val="a3"/>
        <w:ind w:right="-1"/>
        <w:rPr>
          <w:szCs w:val="28"/>
        </w:rPr>
        <w:sectPr w:rsidR="00A97AA3" w:rsidRPr="00CF4718" w:rsidSect="00655B60">
          <w:pgSz w:w="16838" w:h="11906" w:orient="landscape"/>
          <w:pgMar w:top="850" w:right="1134" w:bottom="1701" w:left="1134" w:header="708" w:footer="708" w:gutter="0"/>
          <w:cols w:space="708"/>
          <w:docGrid w:linePitch="360"/>
        </w:sectPr>
      </w:pPr>
    </w:p>
    <w:p w:rsidR="00A97AA3" w:rsidRPr="00CF4718" w:rsidRDefault="00A97AA3" w:rsidP="00A97AA3">
      <w:pPr>
        <w:pStyle w:val="a3"/>
        <w:ind w:left="-180" w:right="-1" w:firstLine="747"/>
        <w:rPr>
          <w:szCs w:val="28"/>
        </w:rPr>
      </w:pPr>
      <w:r w:rsidRPr="00CF4718">
        <w:rPr>
          <w:szCs w:val="28"/>
        </w:rPr>
        <w:lastRenderedPageBreak/>
        <w:t xml:space="preserve">Формы и методы контроля исходного и конечного уровня знаний обучающихся, дополнительный учебный материал представлены в приложениях к методическим рекомендациям (комплекты тестов исходного и конечного уровня знаний и </w:t>
      </w:r>
      <w:proofErr w:type="gramStart"/>
      <w:r w:rsidRPr="00CF4718">
        <w:rPr>
          <w:szCs w:val="28"/>
        </w:rPr>
        <w:t>умений</w:t>
      </w:r>
      <w:proofErr w:type="gramEnd"/>
      <w:r w:rsidRPr="00CF4718">
        <w:rPr>
          <w:szCs w:val="28"/>
        </w:rPr>
        <w:t xml:space="preserve"> обучающихся с эталонами ответов, с инструкцией к выполнению заданий тестового контроля; ситуационные задачи. </w:t>
      </w:r>
    </w:p>
    <w:p w:rsidR="00A97AA3" w:rsidRPr="00CF4718" w:rsidRDefault="00A97AA3" w:rsidP="00A97AA3">
      <w:pPr>
        <w:pStyle w:val="a3"/>
        <w:ind w:left="0" w:right="-1"/>
        <w:rPr>
          <w:i/>
          <w:iCs/>
          <w:spacing w:val="-8"/>
          <w:szCs w:val="28"/>
        </w:rPr>
      </w:pPr>
    </w:p>
    <w:p w:rsidR="00A97AA3" w:rsidRPr="00CF4718" w:rsidRDefault="00A97AA3" w:rsidP="00A97AA3">
      <w:pPr>
        <w:pStyle w:val="a3"/>
        <w:ind w:left="-180" w:right="-1" w:firstLine="747"/>
        <w:rPr>
          <w:szCs w:val="28"/>
          <w:u w:val="single"/>
        </w:rPr>
      </w:pPr>
    </w:p>
    <w:p w:rsidR="00A97AA3" w:rsidRPr="00CF4718" w:rsidRDefault="00A97AA3" w:rsidP="00A97AA3">
      <w:pPr>
        <w:pStyle w:val="a3"/>
        <w:ind w:left="0" w:right="-1" w:firstLine="567"/>
        <w:rPr>
          <w:szCs w:val="28"/>
        </w:rPr>
      </w:pPr>
      <w:r w:rsidRPr="00CF4718">
        <w:rPr>
          <w:szCs w:val="28"/>
        </w:rPr>
        <w:t xml:space="preserve">Учебно-исследовательская работа </w:t>
      </w:r>
      <w:proofErr w:type="gramStart"/>
      <w:r w:rsidRPr="00CF4718">
        <w:rPr>
          <w:szCs w:val="28"/>
        </w:rPr>
        <w:t>обучающихся</w:t>
      </w:r>
      <w:proofErr w:type="gramEnd"/>
      <w:r w:rsidRPr="00CF4718">
        <w:rPr>
          <w:szCs w:val="28"/>
        </w:rPr>
        <w:t xml:space="preserve"> по данной теме: </w:t>
      </w:r>
    </w:p>
    <w:p w:rsidR="00A97AA3" w:rsidRPr="00CF4718" w:rsidRDefault="00A97AA3" w:rsidP="00A97AA3">
      <w:pPr>
        <w:pStyle w:val="a3"/>
        <w:numPr>
          <w:ilvl w:val="0"/>
          <w:numId w:val="26"/>
        </w:numPr>
        <w:ind w:right="-1"/>
        <w:rPr>
          <w:szCs w:val="28"/>
        </w:rPr>
      </w:pPr>
      <w:r w:rsidRPr="00CF4718">
        <w:rPr>
          <w:szCs w:val="28"/>
        </w:rPr>
        <w:t xml:space="preserve">Составление реферативного сообщения или мультимедийной презентации по теме «Современная </w:t>
      </w:r>
      <w:proofErr w:type="spellStart"/>
      <w:r w:rsidRPr="00CF4718">
        <w:rPr>
          <w:szCs w:val="28"/>
        </w:rPr>
        <w:t>бронхолитическая</w:t>
      </w:r>
      <w:proofErr w:type="spellEnd"/>
      <w:r w:rsidRPr="00CF4718">
        <w:rPr>
          <w:szCs w:val="28"/>
        </w:rPr>
        <w:t xml:space="preserve"> терапия при ХОБЛ»</w:t>
      </w:r>
    </w:p>
    <w:p w:rsidR="00A97AA3" w:rsidRPr="00CF4718" w:rsidRDefault="00A97AA3" w:rsidP="00A97AA3">
      <w:pPr>
        <w:pStyle w:val="a3"/>
        <w:numPr>
          <w:ilvl w:val="0"/>
          <w:numId w:val="26"/>
        </w:numPr>
        <w:ind w:right="-1"/>
        <w:rPr>
          <w:szCs w:val="28"/>
        </w:rPr>
      </w:pPr>
      <w:r w:rsidRPr="00CF4718">
        <w:rPr>
          <w:szCs w:val="28"/>
        </w:rPr>
        <w:t>Составление архива спирограмм, ЭКГ и рентгенограмм больных ХБ и ХОБЛ</w:t>
      </w:r>
    </w:p>
    <w:p w:rsidR="00A97AA3" w:rsidRPr="00CF4718" w:rsidRDefault="00A97AA3" w:rsidP="00A97AA3">
      <w:pPr>
        <w:pStyle w:val="a3"/>
        <w:ind w:left="927" w:right="-1"/>
        <w:rPr>
          <w:szCs w:val="28"/>
        </w:rPr>
      </w:pPr>
    </w:p>
    <w:p w:rsidR="00A97AA3" w:rsidRPr="00CF4718" w:rsidRDefault="00A97AA3" w:rsidP="00A97AA3">
      <w:pPr>
        <w:jc w:val="center"/>
        <w:rPr>
          <w:rFonts w:ascii="Times New Roman" w:hAnsi="Times New Roman"/>
          <w:b/>
          <w:sz w:val="28"/>
          <w:szCs w:val="28"/>
        </w:rPr>
      </w:pPr>
      <w:r w:rsidRPr="00CF4718">
        <w:rPr>
          <w:rFonts w:ascii="Times New Roman" w:hAnsi="Times New Roman"/>
          <w:b/>
          <w:sz w:val="28"/>
          <w:szCs w:val="28"/>
        </w:rPr>
        <w:t>Литература</w:t>
      </w:r>
    </w:p>
    <w:p w:rsidR="00A97AA3" w:rsidRPr="00CF4718" w:rsidRDefault="00A97AA3" w:rsidP="00A97AA3">
      <w:pPr>
        <w:jc w:val="center"/>
        <w:rPr>
          <w:rFonts w:ascii="Times New Roman" w:hAnsi="Times New Roman"/>
          <w:b/>
          <w:sz w:val="28"/>
          <w:szCs w:val="28"/>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5"/>
        <w:gridCol w:w="1304"/>
        <w:gridCol w:w="4802"/>
        <w:gridCol w:w="992"/>
        <w:gridCol w:w="850"/>
        <w:gridCol w:w="958"/>
      </w:tblGrid>
      <w:tr w:rsidR="00A97AA3" w:rsidRPr="00CF4718" w:rsidTr="00D425B4">
        <w:trPr>
          <w:cantSplit/>
          <w:trHeight w:val="3405"/>
        </w:trPr>
        <w:tc>
          <w:tcPr>
            <w:tcW w:w="665" w:type="dxa"/>
            <w:vAlign w:val="center"/>
          </w:tcPr>
          <w:p w:rsidR="00A97AA3" w:rsidRPr="00CF4718" w:rsidRDefault="00A97AA3" w:rsidP="00D425B4">
            <w:pPr>
              <w:jc w:val="center"/>
              <w:rPr>
                <w:rFonts w:ascii="Times New Roman" w:hAnsi="Times New Roman"/>
                <w:sz w:val="28"/>
                <w:szCs w:val="28"/>
              </w:rPr>
            </w:pPr>
            <w:bookmarkStart w:id="1" w:name="_Hlk18576882"/>
            <w:r w:rsidRPr="00CF4718">
              <w:rPr>
                <w:rFonts w:ascii="Times New Roman" w:hAnsi="Times New Roman"/>
                <w:sz w:val="28"/>
                <w:szCs w:val="28"/>
              </w:rPr>
              <w:t>№</w:t>
            </w:r>
          </w:p>
        </w:tc>
        <w:tc>
          <w:tcPr>
            <w:tcW w:w="1304" w:type="dxa"/>
            <w:textDirection w:val="btLr"/>
          </w:tcPr>
          <w:p w:rsidR="00A97AA3" w:rsidRPr="00CF4718" w:rsidRDefault="00A97AA3" w:rsidP="00D425B4">
            <w:pPr>
              <w:spacing w:line="192" w:lineRule="auto"/>
              <w:ind w:left="113" w:right="113"/>
              <w:jc w:val="center"/>
              <w:rPr>
                <w:rFonts w:ascii="Times New Roman" w:hAnsi="Times New Roman"/>
                <w:sz w:val="28"/>
                <w:szCs w:val="28"/>
              </w:rPr>
            </w:pPr>
            <w:r w:rsidRPr="00CF4718">
              <w:rPr>
                <w:rFonts w:ascii="Times New Roman" w:hAnsi="Times New Roman"/>
                <w:sz w:val="28"/>
                <w:szCs w:val="28"/>
              </w:rPr>
              <w:t>Дисциплина (модуль)  в соответствии с учебным планом</w:t>
            </w:r>
          </w:p>
        </w:tc>
        <w:tc>
          <w:tcPr>
            <w:tcW w:w="4802" w:type="dxa"/>
            <w:vAlign w:val="center"/>
          </w:tcPr>
          <w:p w:rsidR="00A97AA3" w:rsidRPr="00CF4718" w:rsidRDefault="00A97AA3" w:rsidP="00D425B4">
            <w:pPr>
              <w:jc w:val="center"/>
              <w:rPr>
                <w:rFonts w:ascii="Times New Roman" w:hAnsi="Times New Roman"/>
                <w:sz w:val="28"/>
                <w:szCs w:val="28"/>
              </w:rPr>
            </w:pPr>
            <w:r w:rsidRPr="00CF4718">
              <w:rPr>
                <w:rFonts w:ascii="Times New Roman" w:hAnsi="Times New Roman"/>
                <w:sz w:val="28"/>
                <w:szCs w:val="28"/>
              </w:rPr>
              <w:t>Основная/дополнительная литература в рабочей программе, автор, название, место издания, издательство, год издания учебной и учебно-методической литературы. Коэффициент по дисциплине</w:t>
            </w:r>
          </w:p>
        </w:tc>
        <w:tc>
          <w:tcPr>
            <w:tcW w:w="992" w:type="dxa"/>
            <w:textDirection w:val="btLr"/>
            <w:vAlign w:val="center"/>
          </w:tcPr>
          <w:p w:rsidR="00A97AA3" w:rsidRPr="00CF4718" w:rsidRDefault="00A97AA3" w:rsidP="00D425B4">
            <w:pPr>
              <w:spacing w:line="192" w:lineRule="auto"/>
              <w:jc w:val="center"/>
              <w:rPr>
                <w:rFonts w:ascii="Times New Roman" w:hAnsi="Times New Roman"/>
                <w:sz w:val="28"/>
                <w:szCs w:val="28"/>
              </w:rPr>
            </w:pPr>
            <w:r w:rsidRPr="00CF4718">
              <w:rPr>
                <w:rFonts w:ascii="Times New Roman" w:hAnsi="Times New Roman"/>
                <w:sz w:val="28"/>
                <w:szCs w:val="28"/>
              </w:rPr>
              <w:t>Для печатных изданий количество экземпляров, для электронных – количество доступов</w:t>
            </w:r>
          </w:p>
        </w:tc>
        <w:tc>
          <w:tcPr>
            <w:tcW w:w="850" w:type="dxa"/>
            <w:textDirection w:val="btLr"/>
            <w:vAlign w:val="center"/>
          </w:tcPr>
          <w:p w:rsidR="00A97AA3" w:rsidRPr="00CF4718" w:rsidRDefault="00A97AA3" w:rsidP="00D425B4">
            <w:pPr>
              <w:spacing w:line="192" w:lineRule="auto"/>
              <w:jc w:val="center"/>
              <w:rPr>
                <w:rFonts w:ascii="Times New Roman" w:hAnsi="Times New Roman"/>
                <w:sz w:val="28"/>
                <w:szCs w:val="28"/>
              </w:rPr>
            </w:pPr>
            <w:r w:rsidRPr="00CF4718">
              <w:rPr>
                <w:rFonts w:ascii="Times New Roman" w:hAnsi="Times New Roman"/>
                <w:sz w:val="28"/>
                <w:szCs w:val="28"/>
              </w:rPr>
              <w:t xml:space="preserve">Число </w:t>
            </w:r>
            <w:proofErr w:type="gramStart"/>
            <w:r w:rsidRPr="00CF4718">
              <w:rPr>
                <w:rFonts w:ascii="Times New Roman" w:hAnsi="Times New Roman"/>
                <w:sz w:val="28"/>
                <w:szCs w:val="28"/>
              </w:rPr>
              <w:t>обучающихся</w:t>
            </w:r>
            <w:proofErr w:type="gramEnd"/>
            <w:r w:rsidRPr="00CF4718">
              <w:rPr>
                <w:rFonts w:ascii="Times New Roman" w:hAnsi="Times New Roman"/>
                <w:sz w:val="28"/>
                <w:szCs w:val="28"/>
              </w:rPr>
              <w:t>, одновременно изучающих дисциплину в семестр</w:t>
            </w:r>
          </w:p>
          <w:p w:rsidR="00A97AA3" w:rsidRPr="00CF4718" w:rsidRDefault="00A97AA3" w:rsidP="00D425B4">
            <w:pPr>
              <w:spacing w:line="192" w:lineRule="auto"/>
              <w:jc w:val="center"/>
              <w:rPr>
                <w:rFonts w:ascii="Times New Roman" w:hAnsi="Times New Roman"/>
                <w:sz w:val="28"/>
                <w:szCs w:val="28"/>
              </w:rPr>
            </w:pPr>
          </w:p>
        </w:tc>
        <w:tc>
          <w:tcPr>
            <w:tcW w:w="958" w:type="dxa"/>
            <w:textDirection w:val="btLr"/>
            <w:vAlign w:val="center"/>
          </w:tcPr>
          <w:p w:rsidR="00A97AA3" w:rsidRPr="00CF4718" w:rsidRDefault="00A97AA3" w:rsidP="00D425B4">
            <w:pPr>
              <w:spacing w:line="192" w:lineRule="auto"/>
              <w:jc w:val="center"/>
              <w:rPr>
                <w:rFonts w:ascii="Times New Roman" w:hAnsi="Times New Roman"/>
                <w:sz w:val="28"/>
                <w:szCs w:val="28"/>
              </w:rPr>
            </w:pPr>
            <w:r w:rsidRPr="00CF4718">
              <w:rPr>
                <w:rFonts w:ascii="Times New Roman" w:hAnsi="Times New Roman"/>
                <w:sz w:val="28"/>
                <w:szCs w:val="28"/>
              </w:rPr>
              <w:t>Приведенный коэффициент обеспеченности (</w:t>
            </w:r>
            <w:proofErr w:type="gramStart"/>
            <w:r w:rsidRPr="00CF4718">
              <w:rPr>
                <w:rFonts w:ascii="Times New Roman" w:hAnsi="Times New Roman"/>
                <w:sz w:val="28"/>
                <w:szCs w:val="28"/>
              </w:rPr>
              <w:t>КО</w:t>
            </w:r>
            <w:proofErr w:type="gramEnd"/>
            <w:r w:rsidRPr="00CF4718">
              <w:rPr>
                <w:rFonts w:ascii="Times New Roman" w:hAnsi="Times New Roman"/>
                <w:sz w:val="28"/>
                <w:szCs w:val="28"/>
              </w:rPr>
              <w:t>) (на текущий семестр)</w:t>
            </w:r>
          </w:p>
        </w:tc>
      </w:tr>
      <w:tr w:rsidR="00A97AA3" w:rsidRPr="00CF4718" w:rsidTr="00D425B4">
        <w:trPr>
          <w:cantSplit/>
          <w:trHeight w:val="831"/>
        </w:trPr>
        <w:tc>
          <w:tcPr>
            <w:tcW w:w="665" w:type="dxa"/>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t>Б.1Б34</w:t>
            </w:r>
          </w:p>
        </w:tc>
        <w:tc>
          <w:tcPr>
            <w:tcW w:w="1304" w:type="dxa"/>
            <w:textDirection w:val="btLr"/>
          </w:tcPr>
          <w:p w:rsidR="00A97AA3" w:rsidRPr="00CF4718" w:rsidRDefault="00A97AA3" w:rsidP="00D425B4">
            <w:pPr>
              <w:spacing w:line="192" w:lineRule="auto"/>
              <w:ind w:left="113" w:right="113"/>
              <w:jc w:val="center"/>
              <w:rPr>
                <w:rFonts w:ascii="Times New Roman" w:hAnsi="Times New Roman"/>
                <w:sz w:val="28"/>
                <w:szCs w:val="28"/>
              </w:rPr>
            </w:pPr>
          </w:p>
        </w:tc>
        <w:tc>
          <w:tcPr>
            <w:tcW w:w="4802" w:type="dxa"/>
            <w:vAlign w:val="center"/>
          </w:tcPr>
          <w:p w:rsidR="00A97AA3" w:rsidRPr="00CF4718" w:rsidRDefault="00A97AA3" w:rsidP="00D425B4">
            <w:pPr>
              <w:jc w:val="center"/>
              <w:rPr>
                <w:rFonts w:ascii="Times New Roman" w:hAnsi="Times New Roman"/>
                <w:b/>
                <w:bCs/>
                <w:sz w:val="28"/>
                <w:szCs w:val="28"/>
              </w:rPr>
            </w:pPr>
            <w:r w:rsidRPr="00CF4718">
              <w:rPr>
                <w:rFonts w:ascii="Times New Roman" w:hAnsi="Times New Roman"/>
                <w:b/>
                <w:bCs/>
                <w:sz w:val="28"/>
                <w:szCs w:val="28"/>
              </w:rPr>
              <w:t>Основная литература</w:t>
            </w:r>
          </w:p>
        </w:tc>
        <w:tc>
          <w:tcPr>
            <w:tcW w:w="992" w:type="dxa"/>
          </w:tcPr>
          <w:p w:rsidR="00A97AA3" w:rsidRPr="00CF4718" w:rsidRDefault="00A97AA3" w:rsidP="00D425B4">
            <w:pPr>
              <w:jc w:val="center"/>
              <w:rPr>
                <w:rFonts w:ascii="Times New Roman" w:hAnsi="Times New Roman"/>
                <w:sz w:val="28"/>
                <w:szCs w:val="28"/>
              </w:rPr>
            </w:pPr>
          </w:p>
        </w:tc>
        <w:tc>
          <w:tcPr>
            <w:tcW w:w="850" w:type="dxa"/>
          </w:tcPr>
          <w:p w:rsidR="00A97AA3" w:rsidRPr="00CF4718" w:rsidRDefault="00A97AA3" w:rsidP="00D425B4">
            <w:pPr>
              <w:jc w:val="center"/>
              <w:rPr>
                <w:rFonts w:ascii="Times New Roman" w:hAnsi="Times New Roman"/>
                <w:sz w:val="28"/>
                <w:szCs w:val="28"/>
              </w:rPr>
            </w:pPr>
          </w:p>
        </w:tc>
        <w:tc>
          <w:tcPr>
            <w:tcW w:w="958" w:type="dxa"/>
          </w:tcPr>
          <w:p w:rsidR="00A97AA3" w:rsidRPr="00CF4718" w:rsidRDefault="00A97AA3" w:rsidP="00D425B4">
            <w:pPr>
              <w:jc w:val="center"/>
              <w:rPr>
                <w:rFonts w:ascii="Times New Roman" w:hAnsi="Times New Roman"/>
                <w:sz w:val="28"/>
                <w:szCs w:val="28"/>
              </w:rPr>
            </w:pPr>
          </w:p>
        </w:tc>
      </w:tr>
      <w:tr w:rsidR="00A97AA3" w:rsidRPr="00CF4718" w:rsidTr="00D425B4">
        <w:trPr>
          <w:cantSplit/>
          <w:trHeight w:val="1134"/>
        </w:trPr>
        <w:tc>
          <w:tcPr>
            <w:tcW w:w="665" w:type="dxa"/>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t>1</w:t>
            </w:r>
          </w:p>
        </w:tc>
        <w:tc>
          <w:tcPr>
            <w:tcW w:w="1304" w:type="dxa"/>
            <w:textDirection w:val="btLr"/>
          </w:tcPr>
          <w:p w:rsidR="00A97AA3" w:rsidRPr="00CF4718" w:rsidRDefault="00A97AA3" w:rsidP="00D425B4">
            <w:pPr>
              <w:spacing w:line="192" w:lineRule="auto"/>
              <w:ind w:left="113" w:right="113"/>
              <w:jc w:val="center"/>
              <w:rPr>
                <w:rFonts w:ascii="Times New Roman" w:hAnsi="Times New Roman"/>
                <w:b/>
                <w:bCs/>
                <w:sz w:val="28"/>
                <w:szCs w:val="28"/>
              </w:rPr>
            </w:pPr>
            <w:r w:rsidRPr="00CF4718">
              <w:rPr>
                <w:rFonts w:ascii="Times New Roman" w:hAnsi="Times New Roman"/>
                <w:sz w:val="28"/>
                <w:szCs w:val="28"/>
              </w:rPr>
              <w:t>Дисциплина «Факультетская терапия, профессиональные болезни», модуль «Факультетская терапия»</w:t>
            </w:r>
          </w:p>
        </w:tc>
        <w:tc>
          <w:tcPr>
            <w:tcW w:w="4802" w:type="dxa"/>
          </w:tcPr>
          <w:p w:rsidR="00A97AA3" w:rsidRPr="00CF4718" w:rsidRDefault="00A97AA3" w:rsidP="00D425B4">
            <w:pPr>
              <w:rPr>
                <w:rFonts w:ascii="Times New Roman" w:hAnsi="Times New Roman"/>
                <w:color w:val="000000"/>
                <w:sz w:val="28"/>
                <w:szCs w:val="28"/>
              </w:rPr>
            </w:pPr>
            <w:proofErr w:type="spellStart"/>
            <w:r w:rsidRPr="00CF4718">
              <w:rPr>
                <w:rFonts w:ascii="Times New Roman" w:hAnsi="Times New Roman"/>
                <w:bCs/>
                <w:color w:val="000000"/>
                <w:sz w:val="28"/>
                <w:szCs w:val="28"/>
              </w:rPr>
              <w:t>Маколкин</w:t>
            </w:r>
            <w:proofErr w:type="spellEnd"/>
            <w:r w:rsidRPr="00CF4718">
              <w:rPr>
                <w:rFonts w:ascii="Times New Roman" w:hAnsi="Times New Roman"/>
                <w:bCs/>
                <w:color w:val="000000"/>
                <w:sz w:val="28"/>
                <w:szCs w:val="28"/>
              </w:rPr>
              <w:t>, В. И.</w:t>
            </w:r>
            <w:r w:rsidRPr="00CF4718">
              <w:rPr>
                <w:rFonts w:ascii="Times New Roman" w:hAnsi="Times New Roman"/>
                <w:color w:val="000000"/>
                <w:sz w:val="28"/>
                <w:szCs w:val="28"/>
              </w:rPr>
              <w:t xml:space="preserve"> Внутренние болезни [Электронный ресурс] / В. И. </w:t>
            </w:r>
            <w:proofErr w:type="spellStart"/>
            <w:r w:rsidRPr="00CF4718">
              <w:rPr>
                <w:rFonts w:ascii="Times New Roman" w:hAnsi="Times New Roman"/>
                <w:color w:val="000000"/>
                <w:sz w:val="28"/>
                <w:szCs w:val="28"/>
              </w:rPr>
              <w:t>Маколкин</w:t>
            </w:r>
            <w:proofErr w:type="spellEnd"/>
            <w:r w:rsidRPr="00CF4718">
              <w:rPr>
                <w:rFonts w:ascii="Times New Roman" w:hAnsi="Times New Roman"/>
                <w:color w:val="000000"/>
                <w:sz w:val="28"/>
                <w:szCs w:val="28"/>
              </w:rPr>
              <w:t xml:space="preserve">, С. И. Овчаренко, В. А. </w:t>
            </w:r>
            <w:proofErr w:type="spellStart"/>
            <w:r w:rsidRPr="00CF4718">
              <w:rPr>
                <w:rFonts w:ascii="Times New Roman" w:hAnsi="Times New Roman"/>
                <w:color w:val="000000"/>
                <w:sz w:val="28"/>
                <w:szCs w:val="28"/>
              </w:rPr>
              <w:t>Сулимов</w:t>
            </w:r>
            <w:proofErr w:type="spellEnd"/>
            <w:r w:rsidRPr="00CF4718">
              <w:rPr>
                <w:rFonts w:ascii="Times New Roman" w:hAnsi="Times New Roman"/>
                <w:color w:val="000000"/>
                <w:sz w:val="28"/>
                <w:szCs w:val="28"/>
              </w:rPr>
              <w:t xml:space="preserve">. - 6-е изд., </w:t>
            </w:r>
            <w:proofErr w:type="spellStart"/>
            <w:r w:rsidRPr="00CF4718">
              <w:rPr>
                <w:rFonts w:ascii="Times New Roman" w:hAnsi="Times New Roman"/>
                <w:color w:val="000000"/>
                <w:sz w:val="28"/>
                <w:szCs w:val="28"/>
              </w:rPr>
              <w:t>испр</w:t>
            </w:r>
            <w:proofErr w:type="spellEnd"/>
            <w:r w:rsidRPr="00CF4718">
              <w:rPr>
                <w:rFonts w:ascii="Times New Roman" w:hAnsi="Times New Roman"/>
                <w:color w:val="000000"/>
                <w:sz w:val="28"/>
                <w:szCs w:val="28"/>
              </w:rPr>
              <w:t>. и доп. - Электрон</w:t>
            </w:r>
            <w:proofErr w:type="gramStart"/>
            <w:r w:rsidRPr="00CF4718">
              <w:rPr>
                <w:rFonts w:ascii="Times New Roman" w:hAnsi="Times New Roman"/>
                <w:color w:val="000000"/>
                <w:sz w:val="28"/>
                <w:szCs w:val="28"/>
              </w:rPr>
              <w:t>.</w:t>
            </w:r>
            <w:proofErr w:type="gramEnd"/>
            <w:r w:rsidRPr="00CF4718">
              <w:rPr>
                <w:rFonts w:ascii="Times New Roman" w:hAnsi="Times New Roman"/>
                <w:color w:val="000000"/>
                <w:sz w:val="28"/>
                <w:szCs w:val="28"/>
              </w:rPr>
              <w:t xml:space="preserve"> </w:t>
            </w:r>
            <w:proofErr w:type="gramStart"/>
            <w:r w:rsidRPr="00CF4718">
              <w:rPr>
                <w:rFonts w:ascii="Times New Roman" w:hAnsi="Times New Roman"/>
                <w:color w:val="000000"/>
                <w:sz w:val="28"/>
                <w:szCs w:val="28"/>
              </w:rPr>
              <w:t>т</w:t>
            </w:r>
            <w:proofErr w:type="gramEnd"/>
            <w:r w:rsidRPr="00CF4718">
              <w:rPr>
                <w:rFonts w:ascii="Times New Roman" w:hAnsi="Times New Roman"/>
                <w:color w:val="000000"/>
                <w:sz w:val="28"/>
                <w:szCs w:val="28"/>
              </w:rPr>
              <w:t>екстовые дан. - М.</w:t>
            </w:r>
            <w:proofErr w:type="gramStart"/>
            <w:r w:rsidRPr="00CF4718">
              <w:rPr>
                <w:rFonts w:ascii="Times New Roman" w:hAnsi="Times New Roman"/>
                <w:color w:val="000000"/>
                <w:sz w:val="28"/>
                <w:szCs w:val="28"/>
              </w:rPr>
              <w:t xml:space="preserve"> :</w:t>
            </w:r>
            <w:proofErr w:type="gramEnd"/>
            <w:r w:rsidRPr="00CF4718">
              <w:rPr>
                <w:rFonts w:ascii="Times New Roman" w:hAnsi="Times New Roman"/>
                <w:color w:val="000000"/>
                <w:sz w:val="28"/>
                <w:szCs w:val="28"/>
              </w:rPr>
              <w:t xml:space="preserve"> ГЭОТАР-Медиа, 2015.  -</w:t>
            </w:r>
            <w:r w:rsidRPr="00CF4718">
              <w:rPr>
                <w:rFonts w:ascii="Times New Roman" w:hAnsi="Times New Roman"/>
                <w:color w:val="000000"/>
                <w:sz w:val="28"/>
                <w:szCs w:val="28"/>
                <w:lang w:val="en-US"/>
              </w:rPr>
              <w:t>on</w:t>
            </w:r>
            <w:r w:rsidRPr="00CF4718">
              <w:rPr>
                <w:rFonts w:ascii="Times New Roman" w:hAnsi="Times New Roman"/>
                <w:color w:val="000000"/>
                <w:sz w:val="28"/>
                <w:szCs w:val="28"/>
              </w:rPr>
              <w:t>-</w:t>
            </w:r>
            <w:r w:rsidRPr="00CF4718">
              <w:rPr>
                <w:rFonts w:ascii="Times New Roman" w:hAnsi="Times New Roman"/>
                <w:color w:val="000000"/>
                <w:sz w:val="28"/>
                <w:szCs w:val="28"/>
                <w:lang w:val="en-US"/>
              </w:rPr>
              <w:t>line</w:t>
            </w:r>
            <w:r w:rsidRPr="00CF4718">
              <w:rPr>
                <w:rFonts w:ascii="Times New Roman" w:hAnsi="Times New Roman"/>
                <w:color w:val="000000"/>
                <w:sz w:val="28"/>
                <w:szCs w:val="28"/>
              </w:rPr>
              <w:t xml:space="preserve">. - Режим доступа: </w:t>
            </w:r>
            <w:hyperlink r:id="rId8" w:history="1">
              <w:r w:rsidRPr="00CF4718">
                <w:rPr>
                  <w:rStyle w:val="ad"/>
                  <w:rFonts w:ascii="Times New Roman" w:hAnsi="Times New Roman"/>
                  <w:color w:val="000000"/>
                  <w:sz w:val="28"/>
                  <w:szCs w:val="28"/>
                </w:rPr>
                <w:t>http://www.studmedlib.ru/ru/book/ISBN9785970433355.html</w:t>
              </w:r>
            </w:hyperlink>
          </w:p>
        </w:tc>
        <w:tc>
          <w:tcPr>
            <w:tcW w:w="992" w:type="dxa"/>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t xml:space="preserve">1200 </w:t>
            </w:r>
          </w:p>
          <w:p w:rsidR="00A97AA3" w:rsidRPr="00CF4718" w:rsidRDefault="00A97AA3" w:rsidP="00D425B4">
            <w:pPr>
              <w:rPr>
                <w:rFonts w:ascii="Times New Roman" w:hAnsi="Times New Roman"/>
                <w:sz w:val="28"/>
                <w:szCs w:val="28"/>
              </w:rPr>
            </w:pPr>
          </w:p>
          <w:p w:rsidR="00A97AA3" w:rsidRPr="00CF4718" w:rsidRDefault="00A97AA3" w:rsidP="00D425B4">
            <w:pPr>
              <w:rPr>
                <w:rFonts w:ascii="Times New Roman" w:hAnsi="Times New Roman"/>
                <w:sz w:val="28"/>
                <w:szCs w:val="28"/>
              </w:rPr>
            </w:pPr>
          </w:p>
          <w:p w:rsidR="00A97AA3" w:rsidRPr="00CF4718" w:rsidRDefault="00A97AA3" w:rsidP="00D425B4">
            <w:pPr>
              <w:rPr>
                <w:rFonts w:ascii="Times New Roman" w:hAnsi="Times New Roman"/>
                <w:sz w:val="28"/>
                <w:szCs w:val="28"/>
              </w:rPr>
            </w:pPr>
          </w:p>
        </w:tc>
        <w:tc>
          <w:tcPr>
            <w:tcW w:w="850" w:type="dxa"/>
            <w:vMerge w:val="restart"/>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t>100</w:t>
            </w:r>
          </w:p>
        </w:tc>
        <w:tc>
          <w:tcPr>
            <w:tcW w:w="958" w:type="dxa"/>
            <w:vMerge w:val="restart"/>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t>1</w:t>
            </w:r>
          </w:p>
        </w:tc>
      </w:tr>
      <w:tr w:rsidR="00A97AA3" w:rsidRPr="00CF4718" w:rsidTr="00D425B4">
        <w:tc>
          <w:tcPr>
            <w:tcW w:w="665" w:type="dxa"/>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t>2</w:t>
            </w:r>
          </w:p>
        </w:tc>
        <w:tc>
          <w:tcPr>
            <w:tcW w:w="1304" w:type="dxa"/>
            <w:vAlign w:val="center"/>
          </w:tcPr>
          <w:p w:rsidR="00A97AA3" w:rsidRPr="00CF4718" w:rsidRDefault="00A97AA3" w:rsidP="00D425B4">
            <w:pPr>
              <w:jc w:val="center"/>
              <w:rPr>
                <w:rFonts w:ascii="Times New Roman" w:hAnsi="Times New Roman"/>
                <w:b/>
                <w:bCs/>
                <w:sz w:val="28"/>
                <w:szCs w:val="28"/>
              </w:rPr>
            </w:pPr>
            <w:r w:rsidRPr="00CF4718">
              <w:rPr>
                <w:rFonts w:ascii="Times New Roman" w:hAnsi="Times New Roman"/>
                <w:sz w:val="28"/>
                <w:szCs w:val="28"/>
              </w:rPr>
              <w:t>--//--</w:t>
            </w:r>
          </w:p>
        </w:tc>
        <w:tc>
          <w:tcPr>
            <w:tcW w:w="4802" w:type="dxa"/>
          </w:tcPr>
          <w:p w:rsidR="00A97AA3" w:rsidRPr="00CF4718" w:rsidRDefault="00A97AA3" w:rsidP="00D425B4">
            <w:pPr>
              <w:rPr>
                <w:rFonts w:ascii="Times New Roman" w:hAnsi="Times New Roman"/>
                <w:color w:val="000000"/>
                <w:sz w:val="28"/>
                <w:szCs w:val="28"/>
              </w:rPr>
            </w:pPr>
            <w:proofErr w:type="spellStart"/>
            <w:r w:rsidRPr="00CF4718">
              <w:rPr>
                <w:rFonts w:ascii="Times New Roman" w:hAnsi="Times New Roman"/>
                <w:bCs/>
                <w:color w:val="000000"/>
                <w:sz w:val="28"/>
                <w:szCs w:val="28"/>
              </w:rPr>
              <w:t>Маколкин</w:t>
            </w:r>
            <w:proofErr w:type="spellEnd"/>
            <w:r w:rsidRPr="00CF4718">
              <w:rPr>
                <w:rFonts w:ascii="Times New Roman" w:hAnsi="Times New Roman"/>
                <w:bCs/>
                <w:color w:val="000000"/>
                <w:sz w:val="28"/>
                <w:szCs w:val="28"/>
              </w:rPr>
              <w:t>, Владимир Иванович</w:t>
            </w:r>
            <w:r w:rsidRPr="00CF4718">
              <w:rPr>
                <w:rFonts w:ascii="Times New Roman" w:hAnsi="Times New Roman"/>
                <w:color w:val="000000"/>
                <w:sz w:val="28"/>
                <w:szCs w:val="28"/>
              </w:rPr>
              <w:t xml:space="preserve">. </w:t>
            </w:r>
            <w:r w:rsidRPr="00CF4718">
              <w:rPr>
                <w:rFonts w:ascii="Times New Roman" w:hAnsi="Times New Roman"/>
                <w:color w:val="000000"/>
                <w:sz w:val="28"/>
                <w:szCs w:val="28"/>
              </w:rPr>
              <w:lastRenderedPageBreak/>
              <w:t>Внутренние болезни</w:t>
            </w:r>
            <w:proofErr w:type="gramStart"/>
            <w:r w:rsidRPr="00CF4718">
              <w:rPr>
                <w:rFonts w:ascii="Times New Roman" w:hAnsi="Times New Roman"/>
                <w:color w:val="000000"/>
                <w:sz w:val="28"/>
                <w:szCs w:val="28"/>
              </w:rPr>
              <w:t xml:space="preserve"> :</w:t>
            </w:r>
            <w:proofErr w:type="gramEnd"/>
            <w:r w:rsidRPr="00CF4718">
              <w:rPr>
                <w:rFonts w:ascii="Times New Roman" w:hAnsi="Times New Roman"/>
                <w:color w:val="000000"/>
                <w:sz w:val="28"/>
                <w:szCs w:val="28"/>
              </w:rPr>
              <w:t xml:space="preserve"> учебник, рек. М-</w:t>
            </w:r>
            <w:proofErr w:type="spellStart"/>
            <w:r w:rsidRPr="00CF4718">
              <w:rPr>
                <w:rFonts w:ascii="Times New Roman" w:hAnsi="Times New Roman"/>
                <w:color w:val="000000"/>
                <w:sz w:val="28"/>
                <w:szCs w:val="28"/>
              </w:rPr>
              <w:t>вом</w:t>
            </w:r>
            <w:proofErr w:type="spellEnd"/>
            <w:r w:rsidRPr="00CF4718">
              <w:rPr>
                <w:rFonts w:ascii="Times New Roman" w:hAnsi="Times New Roman"/>
                <w:color w:val="000000"/>
                <w:sz w:val="28"/>
                <w:szCs w:val="28"/>
              </w:rPr>
              <w:t xml:space="preserve"> образ</w:t>
            </w:r>
            <w:proofErr w:type="gramStart"/>
            <w:r w:rsidRPr="00CF4718">
              <w:rPr>
                <w:rFonts w:ascii="Times New Roman" w:hAnsi="Times New Roman"/>
                <w:color w:val="000000"/>
                <w:sz w:val="28"/>
                <w:szCs w:val="28"/>
              </w:rPr>
              <w:t>.</w:t>
            </w:r>
            <w:proofErr w:type="gramEnd"/>
            <w:r w:rsidRPr="00CF4718">
              <w:rPr>
                <w:rFonts w:ascii="Times New Roman" w:hAnsi="Times New Roman"/>
                <w:color w:val="000000"/>
                <w:sz w:val="28"/>
                <w:szCs w:val="28"/>
              </w:rPr>
              <w:t xml:space="preserve"> </w:t>
            </w:r>
            <w:proofErr w:type="gramStart"/>
            <w:r w:rsidRPr="00CF4718">
              <w:rPr>
                <w:rFonts w:ascii="Times New Roman" w:hAnsi="Times New Roman"/>
                <w:color w:val="000000"/>
                <w:sz w:val="28"/>
                <w:szCs w:val="28"/>
              </w:rPr>
              <w:t>и</w:t>
            </w:r>
            <w:proofErr w:type="gramEnd"/>
            <w:r w:rsidRPr="00CF4718">
              <w:rPr>
                <w:rFonts w:ascii="Times New Roman" w:hAnsi="Times New Roman"/>
                <w:color w:val="000000"/>
                <w:sz w:val="28"/>
                <w:szCs w:val="28"/>
              </w:rPr>
              <w:t xml:space="preserve"> науки РФ / В. И. </w:t>
            </w:r>
            <w:proofErr w:type="spellStart"/>
            <w:r w:rsidRPr="00CF4718">
              <w:rPr>
                <w:rFonts w:ascii="Times New Roman" w:hAnsi="Times New Roman"/>
                <w:color w:val="000000"/>
                <w:sz w:val="28"/>
                <w:szCs w:val="28"/>
              </w:rPr>
              <w:t>Маколкин</w:t>
            </w:r>
            <w:proofErr w:type="spellEnd"/>
            <w:r w:rsidRPr="00CF4718">
              <w:rPr>
                <w:rFonts w:ascii="Times New Roman" w:hAnsi="Times New Roman"/>
                <w:color w:val="000000"/>
                <w:sz w:val="28"/>
                <w:szCs w:val="28"/>
              </w:rPr>
              <w:t xml:space="preserve">, С. И. Овчаренко, В. А. </w:t>
            </w:r>
            <w:proofErr w:type="spellStart"/>
            <w:r w:rsidRPr="00CF4718">
              <w:rPr>
                <w:rFonts w:ascii="Times New Roman" w:hAnsi="Times New Roman"/>
                <w:color w:val="000000"/>
                <w:sz w:val="28"/>
                <w:szCs w:val="28"/>
              </w:rPr>
              <w:t>Сулимов</w:t>
            </w:r>
            <w:proofErr w:type="spellEnd"/>
            <w:r w:rsidRPr="00CF4718">
              <w:rPr>
                <w:rFonts w:ascii="Times New Roman" w:hAnsi="Times New Roman"/>
                <w:color w:val="000000"/>
                <w:sz w:val="28"/>
                <w:szCs w:val="28"/>
              </w:rPr>
              <w:t xml:space="preserve">. - 6-е изд., </w:t>
            </w:r>
            <w:proofErr w:type="spellStart"/>
            <w:r w:rsidRPr="00CF4718">
              <w:rPr>
                <w:rFonts w:ascii="Times New Roman" w:hAnsi="Times New Roman"/>
                <w:color w:val="000000"/>
                <w:sz w:val="28"/>
                <w:szCs w:val="28"/>
              </w:rPr>
              <w:t>перераб</w:t>
            </w:r>
            <w:proofErr w:type="spellEnd"/>
            <w:r w:rsidRPr="00CF4718">
              <w:rPr>
                <w:rFonts w:ascii="Times New Roman" w:hAnsi="Times New Roman"/>
                <w:color w:val="000000"/>
                <w:sz w:val="28"/>
                <w:szCs w:val="28"/>
              </w:rPr>
              <w:t xml:space="preserve">. и доп. - М. : </w:t>
            </w:r>
            <w:proofErr w:type="spellStart"/>
            <w:r w:rsidRPr="00CF4718">
              <w:rPr>
                <w:rFonts w:ascii="Times New Roman" w:hAnsi="Times New Roman"/>
                <w:color w:val="000000"/>
                <w:sz w:val="28"/>
                <w:szCs w:val="28"/>
              </w:rPr>
              <w:t>Гэотар</w:t>
            </w:r>
            <w:proofErr w:type="spellEnd"/>
            <w:r w:rsidRPr="00CF4718">
              <w:rPr>
                <w:rFonts w:ascii="Times New Roman" w:hAnsi="Times New Roman"/>
                <w:color w:val="000000"/>
                <w:sz w:val="28"/>
                <w:szCs w:val="28"/>
              </w:rPr>
              <w:t xml:space="preserve"> Медиа, 2013. - 764 с.</w:t>
            </w:r>
          </w:p>
        </w:tc>
        <w:tc>
          <w:tcPr>
            <w:tcW w:w="992" w:type="dxa"/>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lastRenderedPageBreak/>
              <w:t>64</w:t>
            </w:r>
          </w:p>
        </w:tc>
        <w:tc>
          <w:tcPr>
            <w:tcW w:w="850" w:type="dxa"/>
            <w:vMerge/>
          </w:tcPr>
          <w:p w:rsidR="00A97AA3" w:rsidRPr="00CF4718" w:rsidRDefault="00A97AA3" w:rsidP="00D425B4">
            <w:pPr>
              <w:rPr>
                <w:rFonts w:ascii="Times New Roman" w:hAnsi="Times New Roman"/>
                <w:sz w:val="28"/>
                <w:szCs w:val="28"/>
              </w:rPr>
            </w:pPr>
          </w:p>
        </w:tc>
        <w:tc>
          <w:tcPr>
            <w:tcW w:w="958" w:type="dxa"/>
            <w:vMerge/>
          </w:tcPr>
          <w:p w:rsidR="00A97AA3" w:rsidRPr="00CF4718" w:rsidRDefault="00A97AA3" w:rsidP="00D425B4">
            <w:pPr>
              <w:rPr>
                <w:rFonts w:ascii="Times New Roman" w:hAnsi="Times New Roman"/>
                <w:sz w:val="28"/>
                <w:szCs w:val="28"/>
              </w:rPr>
            </w:pPr>
          </w:p>
        </w:tc>
      </w:tr>
      <w:tr w:rsidR="00A97AA3" w:rsidRPr="00CF4718" w:rsidTr="00D425B4">
        <w:tc>
          <w:tcPr>
            <w:tcW w:w="665" w:type="dxa"/>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lastRenderedPageBreak/>
              <w:t>3</w:t>
            </w:r>
          </w:p>
        </w:tc>
        <w:tc>
          <w:tcPr>
            <w:tcW w:w="1304" w:type="dxa"/>
            <w:vAlign w:val="center"/>
          </w:tcPr>
          <w:p w:rsidR="00A97AA3" w:rsidRPr="00CF4718" w:rsidRDefault="00A97AA3" w:rsidP="00D425B4">
            <w:pPr>
              <w:jc w:val="center"/>
              <w:rPr>
                <w:rFonts w:ascii="Times New Roman" w:hAnsi="Times New Roman"/>
                <w:b/>
                <w:bCs/>
                <w:sz w:val="28"/>
                <w:szCs w:val="28"/>
              </w:rPr>
            </w:pPr>
            <w:r w:rsidRPr="00CF4718">
              <w:rPr>
                <w:rFonts w:ascii="Times New Roman" w:hAnsi="Times New Roman"/>
                <w:sz w:val="28"/>
                <w:szCs w:val="28"/>
              </w:rPr>
              <w:t>--//--</w:t>
            </w:r>
          </w:p>
        </w:tc>
        <w:tc>
          <w:tcPr>
            <w:tcW w:w="4802" w:type="dxa"/>
          </w:tcPr>
          <w:p w:rsidR="00A97AA3" w:rsidRPr="00CF4718" w:rsidRDefault="00A97AA3" w:rsidP="00D425B4">
            <w:pPr>
              <w:rPr>
                <w:rFonts w:ascii="Times New Roman" w:hAnsi="Times New Roman"/>
                <w:bCs/>
                <w:color w:val="000000"/>
                <w:sz w:val="28"/>
                <w:szCs w:val="28"/>
              </w:rPr>
            </w:pPr>
            <w:r w:rsidRPr="00CF4718">
              <w:rPr>
                <w:rFonts w:ascii="Times New Roman" w:hAnsi="Times New Roman"/>
                <w:bCs/>
                <w:color w:val="000000"/>
                <w:sz w:val="28"/>
                <w:szCs w:val="28"/>
              </w:rPr>
              <w:t xml:space="preserve">Внутренние болезни </w:t>
            </w:r>
            <w:r w:rsidRPr="00CF4718">
              <w:rPr>
                <w:rFonts w:ascii="Times New Roman" w:hAnsi="Times New Roman"/>
                <w:color w:val="000000"/>
                <w:sz w:val="28"/>
                <w:szCs w:val="28"/>
              </w:rPr>
              <w:t>[Электронный ресурс]: в 2-х т. / ред.: В. С. Моисеев, А. И. Мартынов, Н. А. Мухин. - Электрон</w:t>
            </w:r>
            <w:proofErr w:type="gramStart"/>
            <w:r w:rsidRPr="00CF4718">
              <w:rPr>
                <w:rFonts w:ascii="Times New Roman" w:hAnsi="Times New Roman"/>
                <w:color w:val="000000"/>
                <w:sz w:val="28"/>
                <w:szCs w:val="28"/>
              </w:rPr>
              <w:t>.</w:t>
            </w:r>
            <w:proofErr w:type="gramEnd"/>
            <w:r w:rsidRPr="00CF4718">
              <w:rPr>
                <w:rFonts w:ascii="Times New Roman" w:hAnsi="Times New Roman"/>
                <w:color w:val="000000"/>
                <w:sz w:val="28"/>
                <w:szCs w:val="28"/>
              </w:rPr>
              <w:t xml:space="preserve"> </w:t>
            </w:r>
            <w:proofErr w:type="gramStart"/>
            <w:r w:rsidRPr="00CF4718">
              <w:rPr>
                <w:rFonts w:ascii="Times New Roman" w:hAnsi="Times New Roman"/>
                <w:color w:val="000000"/>
                <w:sz w:val="28"/>
                <w:szCs w:val="28"/>
              </w:rPr>
              <w:t>т</w:t>
            </w:r>
            <w:proofErr w:type="gramEnd"/>
            <w:r w:rsidRPr="00CF4718">
              <w:rPr>
                <w:rFonts w:ascii="Times New Roman" w:hAnsi="Times New Roman"/>
                <w:color w:val="000000"/>
                <w:sz w:val="28"/>
                <w:szCs w:val="28"/>
              </w:rPr>
              <w:t>екстовые дан. - М.</w:t>
            </w:r>
            <w:proofErr w:type="gramStart"/>
            <w:r w:rsidRPr="00CF4718">
              <w:rPr>
                <w:rFonts w:ascii="Times New Roman" w:hAnsi="Times New Roman"/>
                <w:color w:val="000000"/>
                <w:sz w:val="28"/>
                <w:szCs w:val="28"/>
              </w:rPr>
              <w:t xml:space="preserve"> :</w:t>
            </w:r>
            <w:proofErr w:type="gramEnd"/>
            <w:r w:rsidRPr="00CF4718">
              <w:rPr>
                <w:rFonts w:ascii="Times New Roman" w:hAnsi="Times New Roman"/>
                <w:color w:val="000000"/>
                <w:sz w:val="28"/>
                <w:szCs w:val="28"/>
              </w:rPr>
              <w:t xml:space="preserve"> ГЭОТАР-Медиа, 2013. - </w:t>
            </w:r>
            <w:r w:rsidRPr="00CF4718">
              <w:rPr>
                <w:rFonts w:ascii="Times New Roman" w:hAnsi="Times New Roman"/>
                <w:bCs/>
                <w:color w:val="000000"/>
                <w:sz w:val="28"/>
                <w:szCs w:val="28"/>
              </w:rPr>
              <w:t>Т.1.</w:t>
            </w:r>
            <w:r w:rsidRPr="00CF4718">
              <w:rPr>
                <w:rFonts w:ascii="Times New Roman" w:hAnsi="Times New Roman"/>
                <w:color w:val="000000"/>
                <w:sz w:val="28"/>
                <w:szCs w:val="28"/>
              </w:rPr>
              <w:t>-</w:t>
            </w:r>
            <w:r w:rsidRPr="00CF4718">
              <w:rPr>
                <w:rFonts w:ascii="Times New Roman" w:hAnsi="Times New Roman"/>
                <w:color w:val="000000"/>
                <w:sz w:val="28"/>
                <w:szCs w:val="28"/>
                <w:lang w:val="en-US"/>
              </w:rPr>
              <w:t>on</w:t>
            </w:r>
            <w:r w:rsidRPr="00CF4718">
              <w:rPr>
                <w:rFonts w:ascii="Times New Roman" w:hAnsi="Times New Roman"/>
                <w:color w:val="000000"/>
                <w:sz w:val="28"/>
                <w:szCs w:val="28"/>
              </w:rPr>
              <w:t>-</w:t>
            </w:r>
            <w:r w:rsidRPr="00CF4718">
              <w:rPr>
                <w:rFonts w:ascii="Times New Roman" w:hAnsi="Times New Roman"/>
                <w:color w:val="000000"/>
                <w:sz w:val="28"/>
                <w:szCs w:val="28"/>
                <w:lang w:val="en-US"/>
              </w:rPr>
              <w:t>line</w:t>
            </w:r>
            <w:r w:rsidRPr="00CF4718">
              <w:rPr>
                <w:rFonts w:ascii="Times New Roman" w:hAnsi="Times New Roman"/>
                <w:color w:val="000000"/>
                <w:sz w:val="28"/>
                <w:szCs w:val="28"/>
              </w:rPr>
              <w:t xml:space="preserve">. - Режим доступа: </w:t>
            </w:r>
            <w:hyperlink r:id="rId9" w:history="1">
              <w:r w:rsidRPr="00CF4718">
                <w:rPr>
                  <w:rStyle w:val="ad"/>
                  <w:rFonts w:ascii="Times New Roman" w:hAnsi="Times New Roman"/>
                  <w:color w:val="000000"/>
                  <w:sz w:val="28"/>
                  <w:szCs w:val="28"/>
                </w:rPr>
                <w:t>http://www.studmedlib.ru/ru/book/ISBN9785970425794.html</w:t>
              </w:r>
            </w:hyperlink>
          </w:p>
        </w:tc>
        <w:tc>
          <w:tcPr>
            <w:tcW w:w="992" w:type="dxa"/>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t xml:space="preserve">1200 </w:t>
            </w:r>
          </w:p>
        </w:tc>
        <w:tc>
          <w:tcPr>
            <w:tcW w:w="850" w:type="dxa"/>
            <w:vMerge w:val="restart"/>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t>100</w:t>
            </w:r>
          </w:p>
        </w:tc>
        <w:tc>
          <w:tcPr>
            <w:tcW w:w="958" w:type="dxa"/>
            <w:vMerge w:val="restart"/>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t>1</w:t>
            </w:r>
          </w:p>
        </w:tc>
      </w:tr>
      <w:tr w:rsidR="00A97AA3" w:rsidRPr="00CF4718" w:rsidTr="00D425B4">
        <w:tc>
          <w:tcPr>
            <w:tcW w:w="665" w:type="dxa"/>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t>4</w:t>
            </w:r>
          </w:p>
        </w:tc>
        <w:tc>
          <w:tcPr>
            <w:tcW w:w="1304" w:type="dxa"/>
            <w:vAlign w:val="center"/>
          </w:tcPr>
          <w:p w:rsidR="00A97AA3" w:rsidRPr="00CF4718" w:rsidRDefault="00A97AA3" w:rsidP="00D425B4">
            <w:pPr>
              <w:jc w:val="center"/>
              <w:rPr>
                <w:rFonts w:ascii="Times New Roman" w:hAnsi="Times New Roman"/>
                <w:b/>
                <w:bCs/>
                <w:sz w:val="28"/>
                <w:szCs w:val="28"/>
              </w:rPr>
            </w:pPr>
            <w:r w:rsidRPr="00CF4718">
              <w:rPr>
                <w:rFonts w:ascii="Times New Roman" w:hAnsi="Times New Roman"/>
                <w:sz w:val="28"/>
                <w:szCs w:val="28"/>
              </w:rPr>
              <w:t>--//--</w:t>
            </w:r>
          </w:p>
        </w:tc>
        <w:tc>
          <w:tcPr>
            <w:tcW w:w="4802" w:type="dxa"/>
          </w:tcPr>
          <w:p w:rsidR="00A97AA3" w:rsidRPr="00CF4718" w:rsidRDefault="00A97AA3" w:rsidP="00D425B4">
            <w:pPr>
              <w:rPr>
                <w:rFonts w:ascii="Times New Roman" w:hAnsi="Times New Roman"/>
                <w:sz w:val="28"/>
                <w:szCs w:val="28"/>
              </w:rPr>
            </w:pPr>
            <w:r w:rsidRPr="00CF4718">
              <w:rPr>
                <w:rFonts w:ascii="Times New Roman" w:hAnsi="Times New Roman"/>
                <w:bCs/>
                <w:sz w:val="28"/>
                <w:szCs w:val="28"/>
              </w:rPr>
              <w:t>Внутренние болезни</w:t>
            </w:r>
            <w:r w:rsidRPr="00CF4718">
              <w:rPr>
                <w:rFonts w:ascii="Times New Roman" w:hAnsi="Times New Roman"/>
                <w:sz w:val="28"/>
                <w:szCs w:val="28"/>
              </w:rPr>
              <w:t>: учебник с компакт-диском</w:t>
            </w:r>
            <w:proofErr w:type="gramStart"/>
            <w:r w:rsidRPr="00CF4718">
              <w:rPr>
                <w:rFonts w:ascii="Times New Roman" w:hAnsi="Times New Roman"/>
                <w:sz w:val="28"/>
                <w:szCs w:val="28"/>
              </w:rPr>
              <w:t xml:space="preserve"> :</w:t>
            </w:r>
            <w:proofErr w:type="gramEnd"/>
            <w:r w:rsidRPr="00CF4718">
              <w:rPr>
                <w:rFonts w:ascii="Times New Roman" w:hAnsi="Times New Roman"/>
                <w:sz w:val="28"/>
                <w:szCs w:val="28"/>
              </w:rPr>
              <w:t xml:space="preserve"> в 2 т. / под ред. Н. А. Мухина, В. С. Моисеева, А. И. Мартынова. - М.</w:t>
            </w:r>
            <w:proofErr w:type="gramStart"/>
            <w:r w:rsidRPr="00CF4718">
              <w:rPr>
                <w:rFonts w:ascii="Times New Roman" w:hAnsi="Times New Roman"/>
                <w:sz w:val="28"/>
                <w:szCs w:val="28"/>
              </w:rPr>
              <w:t xml:space="preserve"> :</w:t>
            </w:r>
            <w:proofErr w:type="gramEnd"/>
            <w:r w:rsidRPr="00CF4718">
              <w:rPr>
                <w:rFonts w:ascii="Times New Roman" w:hAnsi="Times New Roman"/>
                <w:sz w:val="28"/>
                <w:szCs w:val="28"/>
              </w:rPr>
              <w:t xml:space="preserve"> </w:t>
            </w:r>
            <w:proofErr w:type="spellStart"/>
            <w:r w:rsidRPr="00CF4718">
              <w:rPr>
                <w:rFonts w:ascii="Times New Roman" w:hAnsi="Times New Roman"/>
                <w:sz w:val="28"/>
                <w:szCs w:val="28"/>
              </w:rPr>
              <w:t>Гэотар</w:t>
            </w:r>
            <w:proofErr w:type="spellEnd"/>
            <w:r w:rsidRPr="00CF4718">
              <w:rPr>
                <w:rFonts w:ascii="Times New Roman" w:hAnsi="Times New Roman"/>
                <w:sz w:val="28"/>
                <w:szCs w:val="28"/>
              </w:rPr>
              <w:t xml:space="preserve"> Медиа, 2011 - . - Компакт-диск во 2 томе. </w:t>
            </w:r>
            <w:r w:rsidRPr="00CF4718">
              <w:rPr>
                <w:rFonts w:ascii="Times New Roman" w:hAnsi="Times New Roman"/>
                <w:bCs/>
                <w:sz w:val="28"/>
                <w:szCs w:val="28"/>
              </w:rPr>
              <w:t>Т. 1</w:t>
            </w:r>
            <w:r w:rsidRPr="00CF4718">
              <w:rPr>
                <w:rFonts w:ascii="Times New Roman" w:hAnsi="Times New Roman"/>
                <w:sz w:val="28"/>
                <w:szCs w:val="28"/>
              </w:rPr>
              <w:t xml:space="preserve">. - 2-е изд., </w:t>
            </w:r>
            <w:proofErr w:type="spellStart"/>
            <w:r w:rsidRPr="00CF4718">
              <w:rPr>
                <w:rFonts w:ascii="Times New Roman" w:hAnsi="Times New Roman"/>
                <w:sz w:val="28"/>
                <w:szCs w:val="28"/>
              </w:rPr>
              <w:t>испр</w:t>
            </w:r>
            <w:proofErr w:type="spellEnd"/>
            <w:r w:rsidRPr="00CF4718">
              <w:rPr>
                <w:rFonts w:ascii="Times New Roman" w:hAnsi="Times New Roman"/>
                <w:sz w:val="28"/>
                <w:szCs w:val="28"/>
              </w:rPr>
              <w:t>. и доп. -  649 с.</w:t>
            </w:r>
          </w:p>
        </w:tc>
        <w:tc>
          <w:tcPr>
            <w:tcW w:w="992" w:type="dxa"/>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t>208</w:t>
            </w:r>
          </w:p>
          <w:p w:rsidR="00A97AA3" w:rsidRPr="00CF4718" w:rsidRDefault="00A97AA3" w:rsidP="00D425B4">
            <w:pPr>
              <w:rPr>
                <w:rFonts w:ascii="Times New Roman" w:hAnsi="Times New Roman"/>
                <w:sz w:val="28"/>
                <w:szCs w:val="28"/>
              </w:rPr>
            </w:pPr>
          </w:p>
          <w:p w:rsidR="00A97AA3" w:rsidRPr="00CF4718" w:rsidRDefault="00A97AA3" w:rsidP="00D425B4">
            <w:pPr>
              <w:rPr>
                <w:rFonts w:ascii="Times New Roman" w:hAnsi="Times New Roman"/>
                <w:sz w:val="28"/>
                <w:szCs w:val="28"/>
              </w:rPr>
            </w:pPr>
          </w:p>
          <w:p w:rsidR="00A97AA3" w:rsidRPr="00CF4718" w:rsidRDefault="00A97AA3" w:rsidP="00D425B4">
            <w:pPr>
              <w:rPr>
                <w:rFonts w:ascii="Times New Roman" w:hAnsi="Times New Roman"/>
                <w:sz w:val="28"/>
                <w:szCs w:val="28"/>
              </w:rPr>
            </w:pPr>
          </w:p>
        </w:tc>
        <w:tc>
          <w:tcPr>
            <w:tcW w:w="850" w:type="dxa"/>
            <w:vMerge/>
          </w:tcPr>
          <w:p w:rsidR="00A97AA3" w:rsidRPr="00CF4718" w:rsidRDefault="00A97AA3" w:rsidP="00D425B4">
            <w:pPr>
              <w:rPr>
                <w:rFonts w:ascii="Times New Roman" w:hAnsi="Times New Roman"/>
                <w:sz w:val="28"/>
                <w:szCs w:val="28"/>
              </w:rPr>
            </w:pPr>
          </w:p>
        </w:tc>
        <w:tc>
          <w:tcPr>
            <w:tcW w:w="958" w:type="dxa"/>
            <w:vMerge/>
          </w:tcPr>
          <w:p w:rsidR="00A97AA3" w:rsidRPr="00CF4718" w:rsidRDefault="00A97AA3" w:rsidP="00D425B4">
            <w:pPr>
              <w:rPr>
                <w:rFonts w:ascii="Times New Roman" w:hAnsi="Times New Roman"/>
                <w:sz w:val="28"/>
                <w:szCs w:val="28"/>
              </w:rPr>
            </w:pPr>
          </w:p>
        </w:tc>
      </w:tr>
      <w:tr w:rsidR="00A97AA3" w:rsidRPr="00CF4718" w:rsidTr="00D425B4">
        <w:tc>
          <w:tcPr>
            <w:tcW w:w="665" w:type="dxa"/>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t>5</w:t>
            </w:r>
          </w:p>
        </w:tc>
        <w:tc>
          <w:tcPr>
            <w:tcW w:w="1304" w:type="dxa"/>
            <w:vAlign w:val="center"/>
          </w:tcPr>
          <w:p w:rsidR="00A97AA3" w:rsidRPr="00CF4718" w:rsidRDefault="00A97AA3" w:rsidP="00D425B4">
            <w:pPr>
              <w:jc w:val="center"/>
              <w:rPr>
                <w:rFonts w:ascii="Times New Roman" w:hAnsi="Times New Roman"/>
                <w:b/>
                <w:bCs/>
                <w:sz w:val="28"/>
                <w:szCs w:val="28"/>
              </w:rPr>
            </w:pPr>
            <w:r w:rsidRPr="00CF4718">
              <w:rPr>
                <w:rFonts w:ascii="Times New Roman" w:hAnsi="Times New Roman"/>
                <w:sz w:val="28"/>
                <w:szCs w:val="28"/>
              </w:rPr>
              <w:t>--//--</w:t>
            </w:r>
          </w:p>
        </w:tc>
        <w:tc>
          <w:tcPr>
            <w:tcW w:w="4802" w:type="dxa"/>
          </w:tcPr>
          <w:p w:rsidR="00A97AA3" w:rsidRPr="00CF4718" w:rsidRDefault="00A97AA3" w:rsidP="00D425B4">
            <w:pPr>
              <w:rPr>
                <w:rFonts w:ascii="Times New Roman" w:hAnsi="Times New Roman"/>
                <w:sz w:val="28"/>
                <w:szCs w:val="28"/>
              </w:rPr>
            </w:pPr>
            <w:r w:rsidRPr="00CF4718">
              <w:rPr>
                <w:rFonts w:ascii="Times New Roman" w:hAnsi="Times New Roman"/>
                <w:bCs/>
                <w:sz w:val="28"/>
                <w:szCs w:val="28"/>
              </w:rPr>
              <w:t>Внутренние болезни</w:t>
            </w:r>
            <w:proofErr w:type="gramStart"/>
            <w:r w:rsidRPr="00CF4718">
              <w:rPr>
                <w:rFonts w:ascii="Times New Roman" w:hAnsi="Times New Roman"/>
                <w:sz w:val="28"/>
                <w:szCs w:val="28"/>
              </w:rPr>
              <w:t xml:space="preserve"> :</w:t>
            </w:r>
            <w:proofErr w:type="gramEnd"/>
            <w:r w:rsidRPr="00CF4718">
              <w:rPr>
                <w:rFonts w:ascii="Times New Roman" w:hAnsi="Times New Roman"/>
                <w:sz w:val="28"/>
                <w:szCs w:val="28"/>
              </w:rPr>
              <w:t xml:space="preserve"> учебник с компакт-диском : в 2 т.  / под ред. Н. А. Мухина, В. С. Моисеева, А. И. Мартынова. - М.</w:t>
            </w:r>
            <w:proofErr w:type="gramStart"/>
            <w:r w:rsidRPr="00CF4718">
              <w:rPr>
                <w:rFonts w:ascii="Times New Roman" w:hAnsi="Times New Roman"/>
                <w:sz w:val="28"/>
                <w:szCs w:val="28"/>
              </w:rPr>
              <w:t xml:space="preserve"> :</w:t>
            </w:r>
            <w:proofErr w:type="gramEnd"/>
            <w:r w:rsidRPr="00CF4718">
              <w:rPr>
                <w:rFonts w:ascii="Times New Roman" w:hAnsi="Times New Roman"/>
                <w:sz w:val="28"/>
                <w:szCs w:val="28"/>
              </w:rPr>
              <w:t xml:space="preserve"> </w:t>
            </w:r>
            <w:proofErr w:type="spellStart"/>
            <w:r w:rsidRPr="00CF4718">
              <w:rPr>
                <w:rFonts w:ascii="Times New Roman" w:hAnsi="Times New Roman"/>
                <w:sz w:val="28"/>
                <w:szCs w:val="28"/>
              </w:rPr>
              <w:t>Гэотар</w:t>
            </w:r>
            <w:proofErr w:type="spellEnd"/>
            <w:r w:rsidRPr="00CF4718">
              <w:rPr>
                <w:rFonts w:ascii="Times New Roman" w:hAnsi="Times New Roman"/>
                <w:sz w:val="28"/>
                <w:szCs w:val="28"/>
              </w:rPr>
              <w:t xml:space="preserve"> Медиа, 2010 - . - Компакт-диск во 2 томе. </w:t>
            </w:r>
            <w:r w:rsidRPr="00CF4718">
              <w:rPr>
                <w:rFonts w:ascii="Times New Roman" w:hAnsi="Times New Roman"/>
                <w:bCs/>
                <w:sz w:val="28"/>
                <w:szCs w:val="28"/>
              </w:rPr>
              <w:t>Т. 1</w:t>
            </w:r>
            <w:r w:rsidRPr="00CF4718">
              <w:rPr>
                <w:rFonts w:ascii="Times New Roman" w:hAnsi="Times New Roman"/>
                <w:sz w:val="28"/>
                <w:szCs w:val="28"/>
              </w:rPr>
              <w:t xml:space="preserve">. - 2-е изд., </w:t>
            </w:r>
            <w:proofErr w:type="spellStart"/>
            <w:r w:rsidRPr="00CF4718">
              <w:rPr>
                <w:rFonts w:ascii="Times New Roman" w:hAnsi="Times New Roman"/>
                <w:sz w:val="28"/>
                <w:szCs w:val="28"/>
              </w:rPr>
              <w:t>испр</w:t>
            </w:r>
            <w:proofErr w:type="spellEnd"/>
            <w:r w:rsidRPr="00CF4718">
              <w:rPr>
                <w:rFonts w:ascii="Times New Roman" w:hAnsi="Times New Roman"/>
                <w:sz w:val="28"/>
                <w:szCs w:val="28"/>
              </w:rPr>
              <w:t xml:space="preserve">. и доп. - 2010. - 649 с. </w:t>
            </w:r>
          </w:p>
        </w:tc>
        <w:tc>
          <w:tcPr>
            <w:tcW w:w="992" w:type="dxa"/>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t>99</w:t>
            </w:r>
          </w:p>
          <w:p w:rsidR="00A97AA3" w:rsidRPr="00CF4718" w:rsidRDefault="00A97AA3" w:rsidP="00D425B4">
            <w:pPr>
              <w:rPr>
                <w:rFonts w:ascii="Times New Roman" w:hAnsi="Times New Roman"/>
                <w:sz w:val="28"/>
                <w:szCs w:val="28"/>
              </w:rPr>
            </w:pPr>
          </w:p>
        </w:tc>
        <w:tc>
          <w:tcPr>
            <w:tcW w:w="850" w:type="dxa"/>
            <w:vMerge/>
          </w:tcPr>
          <w:p w:rsidR="00A97AA3" w:rsidRPr="00CF4718" w:rsidRDefault="00A97AA3" w:rsidP="00D425B4">
            <w:pPr>
              <w:rPr>
                <w:rFonts w:ascii="Times New Roman" w:hAnsi="Times New Roman"/>
                <w:sz w:val="28"/>
                <w:szCs w:val="28"/>
              </w:rPr>
            </w:pPr>
          </w:p>
        </w:tc>
        <w:tc>
          <w:tcPr>
            <w:tcW w:w="958" w:type="dxa"/>
            <w:vMerge/>
          </w:tcPr>
          <w:p w:rsidR="00A97AA3" w:rsidRPr="00CF4718" w:rsidRDefault="00A97AA3" w:rsidP="00D425B4">
            <w:pPr>
              <w:rPr>
                <w:rFonts w:ascii="Times New Roman" w:hAnsi="Times New Roman"/>
                <w:sz w:val="28"/>
                <w:szCs w:val="28"/>
              </w:rPr>
            </w:pPr>
          </w:p>
        </w:tc>
      </w:tr>
      <w:tr w:rsidR="00A97AA3" w:rsidRPr="00CF4718" w:rsidTr="00D425B4">
        <w:tc>
          <w:tcPr>
            <w:tcW w:w="665" w:type="dxa"/>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t>6</w:t>
            </w:r>
          </w:p>
        </w:tc>
        <w:tc>
          <w:tcPr>
            <w:tcW w:w="1304" w:type="dxa"/>
            <w:vAlign w:val="center"/>
          </w:tcPr>
          <w:p w:rsidR="00A97AA3" w:rsidRPr="00CF4718" w:rsidRDefault="00A97AA3" w:rsidP="00D425B4">
            <w:pPr>
              <w:jc w:val="center"/>
              <w:rPr>
                <w:rFonts w:ascii="Times New Roman" w:hAnsi="Times New Roman"/>
                <w:b/>
                <w:bCs/>
                <w:sz w:val="28"/>
                <w:szCs w:val="28"/>
              </w:rPr>
            </w:pPr>
            <w:r w:rsidRPr="00CF4718">
              <w:rPr>
                <w:rFonts w:ascii="Times New Roman" w:hAnsi="Times New Roman"/>
                <w:sz w:val="28"/>
                <w:szCs w:val="28"/>
              </w:rPr>
              <w:t>--//--</w:t>
            </w:r>
          </w:p>
        </w:tc>
        <w:tc>
          <w:tcPr>
            <w:tcW w:w="4802" w:type="dxa"/>
          </w:tcPr>
          <w:p w:rsidR="00A97AA3" w:rsidRPr="00CF4718" w:rsidRDefault="00A97AA3" w:rsidP="00D425B4">
            <w:pPr>
              <w:rPr>
                <w:rFonts w:ascii="Times New Roman" w:hAnsi="Times New Roman"/>
                <w:b/>
                <w:bCs/>
                <w:sz w:val="28"/>
                <w:szCs w:val="28"/>
              </w:rPr>
            </w:pPr>
            <w:r w:rsidRPr="00CF4718">
              <w:rPr>
                <w:rFonts w:ascii="Times New Roman" w:hAnsi="Times New Roman"/>
                <w:bCs/>
                <w:color w:val="000000"/>
                <w:sz w:val="28"/>
                <w:szCs w:val="28"/>
              </w:rPr>
              <w:t xml:space="preserve">Внутренние болезни </w:t>
            </w:r>
            <w:r w:rsidRPr="00CF4718">
              <w:rPr>
                <w:rFonts w:ascii="Times New Roman" w:hAnsi="Times New Roman"/>
                <w:color w:val="000000"/>
                <w:sz w:val="28"/>
                <w:szCs w:val="28"/>
              </w:rPr>
              <w:t>[Электронный ресурс]: в 2-х т. / ред.: В. С. Моисеев, А. И. Мартынов, Н. А. Мухин. - Электрон</w:t>
            </w:r>
            <w:proofErr w:type="gramStart"/>
            <w:r w:rsidRPr="00CF4718">
              <w:rPr>
                <w:rFonts w:ascii="Times New Roman" w:hAnsi="Times New Roman"/>
                <w:color w:val="000000"/>
                <w:sz w:val="28"/>
                <w:szCs w:val="28"/>
              </w:rPr>
              <w:t>.</w:t>
            </w:r>
            <w:proofErr w:type="gramEnd"/>
            <w:r w:rsidRPr="00CF4718">
              <w:rPr>
                <w:rFonts w:ascii="Times New Roman" w:hAnsi="Times New Roman"/>
                <w:color w:val="000000"/>
                <w:sz w:val="28"/>
                <w:szCs w:val="28"/>
              </w:rPr>
              <w:t xml:space="preserve"> </w:t>
            </w:r>
            <w:proofErr w:type="gramStart"/>
            <w:r w:rsidRPr="00CF4718">
              <w:rPr>
                <w:rFonts w:ascii="Times New Roman" w:hAnsi="Times New Roman"/>
                <w:color w:val="000000"/>
                <w:sz w:val="28"/>
                <w:szCs w:val="28"/>
              </w:rPr>
              <w:t>т</w:t>
            </w:r>
            <w:proofErr w:type="gramEnd"/>
            <w:r w:rsidRPr="00CF4718">
              <w:rPr>
                <w:rFonts w:ascii="Times New Roman" w:hAnsi="Times New Roman"/>
                <w:color w:val="000000"/>
                <w:sz w:val="28"/>
                <w:szCs w:val="28"/>
              </w:rPr>
              <w:t>екстовые дан. - М.</w:t>
            </w:r>
            <w:proofErr w:type="gramStart"/>
            <w:r w:rsidRPr="00CF4718">
              <w:rPr>
                <w:rFonts w:ascii="Times New Roman" w:hAnsi="Times New Roman"/>
                <w:color w:val="000000"/>
                <w:sz w:val="28"/>
                <w:szCs w:val="28"/>
              </w:rPr>
              <w:t xml:space="preserve"> :</w:t>
            </w:r>
            <w:proofErr w:type="gramEnd"/>
            <w:r w:rsidRPr="00CF4718">
              <w:rPr>
                <w:rFonts w:ascii="Times New Roman" w:hAnsi="Times New Roman"/>
                <w:color w:val="000000"/>
                <w:sz w:val="28"/>
                <w:szCs w:val="28"/>
              </w:rPr>
              <w:t xml:space="preserve"> ГЭОТАР-Медиа, 2013. - </w:t>
            </w:r>
            <w:r w:rsidRPr="00CF4718">
              <w:rPr>
                <w:rFonts w:ascii="Times New Roman" w:hAnsi="Times New Roman"/>
                <w:bCs/>
                <w:color w:val="000000"/>
                <w:sz w:val="28"/>
                <w:szCs w:val="28"/>
              </w:rPr>
              <w:t>Т.2.</w:t>
            </w:r>
            <w:r w:rsidRPr="00CF4718">
              <w:rPr>
                <w:rFonts w:ascii="Times New Roman" w:hAnsi="Times New Roman"/>
                <w:color w:val="000000"/>
                <w:sz w:val="28"/>
                <w:szCs w:val="28"/>
              </w:rPr>
              <w:t>-</w:t>
            </w:r>
            <w:r w:rsidRPr="00CF4718">
              <w:rPr>
                <w:rFonts w:ascii="Times New Roman" w:hAnsi="Times New Roman"/>
                <w:color w:val="000000"/>
                <w:sz w:val="28"/>
                <w:szCs w:val="28"/>
                <w:lang w:val="en-US"/>
              </w:rPr>
              <w:t>on</w:t>
            </w:r>
            <w:r w:rsidRPr="00CF4718">
              <w:rPr>
                <w:rFonts w:ascii="Times New Roman" w:hAnsi="Times New Roman"/>
                <w:color w:val="000000"/>
                <w:sz w:val="28"/>
                <w:szCs w:val="28"/>
              </w:rPr>
              <w:t>-</w:t>
            </w:r>
            <w:r w:rsidRPr="00CF4718">
              <w:rPr>
                <w:rFonts w:ascii="Times New Roman" w:hAnsi="Times New Roman"/>
                <w:color w:val="000000"/>
                <w:sz w:val="28"/>
                <w:szCs w:val="28"/>
                <w:lang w:val="en-US"/>
              </w:rPr>
              <w:t>line</w:t>
            </w:r>
            <w:r w:rsidRPr="00CF4718">
              <w:rPr>
                <w:rFonts w:ascii="Times New Roman" w:hAnsi="Times New Roman"/>
                <w:color w:val="000000"/>
                <w:sz w:val="28"/>
                <w:szCs w:val="28"/>
              </w:rPr>
              <w:t xml:space="preserve">. - Режим доступа: </w:t>
            </w:r>
            <w:hyperlink r:id="rId10" w:history="1">
              <w:r w:rsidRPr="00CF4718">
                <w:rPr>
                  <w:rStyle w:val="ad"/>
                  <w:rFonts w:ascii="Times New Roman" w:hAnsi="Times New Roman"/>
                  <w:color w:val="000000"/>
                  <w:sz w:val="28"/>
                  <w:szCs w:val="28"/>
                </w:rPr>
                <w:t>http://www.studmedlib.ru/book/ISBN9785970425800.html</w:t>
              </w:r>
            </w:hyperlink>
          </w:p>
        </w:tc>
        <w:tc>
          <w:tcPr>
            <w:tcW w:w="992" w:type="dxa"/>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t xml:space="preserve">1200 </w:t>
            </w:r>
          </w:p>
        </w:tc>
        <w:tc>
          <w:tcPr>
            <w:tcW w:w="850" w:type="dxa"/>
            <w:vMerge w:val="restart"/>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t>100</w:t>
            </w:r>
          </w:p>
        </w:tc>
        <w:tc>
          <w:tcPr>
            <w:tcW w:w="958" w:type="dxa"/>
            <w:vMerge w:val="restart"/>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t>1</w:t>
            </w:r>
          </w:p>
        </w:tc>
      </w:tr>
      <w:tr w:rsidR="00A97AA3" w:rsidRPr="00CF4718" w:rsidTr="00D425B4">
        <w:tc>
          <w:tcPr>
            <w:tcW w:w="665" w:type="dxa"/>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t>7</w:t>
            </w:r>
          </w:p>
        </w:tc>
        <w:tc>
          <w:tcPr>
            <w:tcW w:w="1304" w:type="dxa"/>
            <w:vAlign w:val="center"/>
          </w:tcPr>
          <w:p w:rsidR="00A97AA3" w:rsidRPr="00CF4718" w:rsidRDefault="00A97AA3" w:rsidP="00D425B4">
            <w:pPr>
              <w:jc w:val="center"/>
              <w:rPr>
                <w:rFonts w:ascii="Times New Roman" w:hAnsi="Times New Roman"/>
                <w:b/>
                <w:bCs/>
                <w:sz w:val="28"/>
                <w:szCs w:val="28"/>
              </w:rPr>
            </w:pPr>
            <w:r w:rsidRPr="00CF4718">
              <w:rPr>
                <w:rFonts w:ascii="Times New Roman" w:hAnsi="Times New Roman"/>
                <w:sz w:val="28"/>
                <w:szCs w:val="28"/>
              </w:rPr>
              <w:t>--//--</w:t>
            </w:r>
          </w:p>
        </w:tc>
        <w:tc>
          <w:tcPr>
            <w:tcW w:w="4802" w:type="dxa"/>
          </w:tcPr>
          <w:p w:rsidR="00A97AA3" w:rsidRPr="00CF4718" w:rsidRDefault="00A97AA3" w:rsidP="00D425B4">
            <w:pPr>
              <w:rPr>
                <w:rFonts w:ascii="Times New Roman" w:hAnsi="Times New Roman"/>
                <w:color w:val="000000"/>
                <w:sz w:val="28"/>
                <w:szCs w:val="28"/>
              </w:rPr>
            </w:pPr>
            <w:r w:rsidRPr="00CF4718">
              <w:rPr>
                <w:rFonts w:ascii="Times New Roman" w:hAnsi="Times New Roman"/>
                <w:bCs/>
                <w:color w:val="000000"/>
                <w:sz w:val="28"/>
                <w:szCs w:val="28"/>
              </w:rPr>
              <w:t>Внутренние болезни</w:t>
            </w:r>
            <w:r w:rsidRPr="00CF4718">
              <w:rPr>
                <w:rFonts w:ascii="Times New Roman" w:hAnsi="Times New Roman"/>
                <w:color w:val="000000"/>
                <w:sz w:val="28"/>
                <w:szCs w:val="28"/>
              </w:rPr>
              <w:t>: учебник с компакт-диском</w:t>
            </w:r>
            <w:proofErr w:type="gramStart"/>
            <w:r w:rsidRPr="00CF4718">
              <w:rPr>
                <w:rFonts w:ascii="Times New Roman" w:hAnsi="Times New Roman"/>
                <w:color w:val="000000"/>
                <w:sz w:val="28"/>
                <w:szCs w:val="28"/>
              </w:rPr>
              <w:t xml:space="preserve"> :</w:t>
            </w:r>
            <w:proofErr w:type="gramEnd"/>
            <w:r w:rsidRPr="00CF4718">
              <w:rPr>
                <w:rFonts w:ascii="Times New Roman" w:hAnsi="Times New Roman"/>
                <w:color w:val="000000"/>
                <w:sz w:val="28"/>
                <w:szCs w:val="28"/>
              </w:rPr>
              <w:t xml:space="preserve"> в 2 т. / под ред. Н. А. Мухина, В. С. Моисеева, А. И. </w:t>
            </w:r>
            <w:r w:rsidRPr="00CF4718">
              <w:rPr>
                <w:rFonts w:ascii="Times New Roman" w:hAnsi="Times New Roman"/>
                <w:color w:val="000000"/>
                <w:sz w:val="28"/>
                <w:szCs w:val="28"/>
              </w:rPr>
              <w:lastRenderedPageBreak/>
              <w:t xml:space="preserve">Мартынова. - М. : </w:t>
            </w:r>
            <w:proofErr w:type="spellStart"/>
            <w:r w:rsidRPr="00CF4718">
              <w:rPr>
                <w:rFonts w:ascii="Times New Roman" w:hAnsi="Times New Roman"/>
                <w:color w:val="000000"/>
                <w:sz w:val="28"/>
                <w:szCs w:val="28"/>
              </w:rPr>
              <w:t>Гэотар</w:t>
            </w:r>
            <w:proofErr w:type="spellEnd"/>
            <w:r w:rsidRPr="00CF4718">
              <w:rPr>
                <w:rFonts w:ascii="Times New Roman" w:hAnsi="Times New Roman"/>
                <w:color w:val="000000"/>
                <w:sz w:val="28"/>
                <w:szCs w:val="28"/>
              </w:rPr>
              <w:t xml:space="preserve"> Медиа, 2012 - . </w:t>
            </w:r>
            <w:r w:rsidRPr="00CF4718">
              <w:rPr>
                <w:rFonts w:ascii="Times New Roman" w:hAnsi="Times New Roman"/>
                <w:bCs/>
                <w:color w:val="000000"/>
                <w:sz w:val="28"/>
                <w:szCs w:val="28"/>
              </w:rPr>
              <w:t>Т. 2</w:t>
            </w:r>
            <w:r w:rsidRPr="00CF4718">
              <w:rPr>
                <w:rFonts w:ascii="Times New Roman" w:hAnsi="Times New Roman"/>
                <w:color w:val="000000"/>
                <w:sz w:val="28"/>
                <w:szCs w:val="28"/>
              </w:rPr>
              <w:t xml:space="preserve">. - 2-е изд., </w:t>
            </w:r>
            <w:proofErr w:type="spellStart"/>
            <w:r w:rsidRPr="00CF4718">
              <w:rPr>
                <w:rFonts w:ascii="Times New Roman" w:hAnsi="Times New Roman"/>
                <w:color w:val="000000"/>
                <w:sz w:val="28"/>
                <w:szCs w:val="28"/>
              </w:rPr>
              <w:t>испр</w:t>
            </w:r>
            <w:proofErr w:type="spellEnd"/>
            <w:r w:rsidRPr="00CF4718">
              <w:rPr>
                <w:rFonts w:ascii="Times New Roman" w:hAnsi="Times New Roman"/>
                <w:color w:val="000000"/>
                <w:sz w:val="28"/>
                <w:szCs w:val="28"/>
              </w:rPr>
              <w:t>. и доп. - 581 с. + 1 эл. опт</w:t>
            </w:r>
            <w:proofErr w:type="gramStart"/>
            <w:r w:rsidRPr="00CF4718">
              <w:rPr>
                <w:rFonts w:ascii="Times New Roman" w:hAnsi="Times New Roman"/>
                <w:color w:val="000000"/>
                <w:sz w:val="28"/>
                <w:szCs w:val="28"/>
              </w:rPr>
              <w:t>.</w:t>
            </w:r>
            <w:proofErr w:type="gramEnd"/>
            <w:r w:rsidRPr="00CF4718">
              <w:rPr>
                <w:rFonts w:ascii="Times New Roman" w:hAnsi="Times New Roman"/>
                <w:color w:val="000000"/>
                <w:sz w:val="28"/>
                <w:szCs w:val="28"/>
              </w:rPr>
              <w:t xml:space="preserve"> </w:t>
            </w:r>
            <w:proofErr w:type="gramStart"/>
            <w:r w:rsidRPr="00CF4718">
              <w:rPr>
                <w:rFonts w:ascii="Times New Roman" w:hAnsi="Times New Roman"/>
                <w:color w:val="000000"/>
                <w:sz w:val="28"/>
                <w:szCs w:val="28"/>
              </w:rPr>
              <w:t>д</w:t>
            </w:r>
            <w:proofErr w:type="gramEnd"/>
            <w:r w:rsidRPr="00CF4718">
              <w:rPr>
                <w:rFonts w:ascii="Times New Roman" w:hAnsi="Times New Roman"/>
                <w:color w:val="000000"/>
                <w:sz w:val="28"/>
                <w:szCs w:val="28"/>
              </w:rPr>
              <w:t xml:space="preserve">иск (CD-ROM). </w:t>
            </w:r>
          </w:p>
        </w:tc>
        <w:tc>
          <w:tcPr>
            <w:tcW w:w="992" w:type="dxa"/>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lastRenderedPageBreak/>
              <w:t>253</w:t>
            </w:r>
          </w:p>
          <w:p w:rsidR="00A97AA3" w:rsidRPr="00CF4718" w:rsidRDefault="00A97AA3" w:rsidP="00D425B4">
            <w:pPr>
              <w:rPr>
                <w:rFonts w:ascii="Times New Roman" w:hAnsi="Times New Roman"/>
                <w:sz w:val="28"/>
                <w:szCs w:val="28"/>
              </w:rPr>
            </w:pPr>
          </w:p>
          <w:p w:rsidR="00A97AA3" w:rsidRPr="00CF4718" w:rsidRDefault="00A97AA3" w:rsidP="00D425B4">
            <w:pPr>
              <w:rPr>
                <w:rFonts w:ascii="Times New Roman" w:hAnsi="Times New Roman"/>
                <w:sz w:val="28"/>
                <w:szCs w:val="28"/>
              </w:rPr>
            </w:pPr>
          </w:p>
          <w:p w:rsidR="00A97AA3" w:rsidRPr="00CF4718" w:rsidRDefault="00A97AA3" w:rsidP="00D425B4">
            <w:pPr>
              <w:rPr>
                <w:rFonts w:ascii="Times New Roman" w:hAnsi="Times New Roman"/>
                <w:sz w:val="28"/>
                <w:szCs w:val="28"/>
              </w:rPr>
            </w:pPr>
          </w:p>
        </w:tc>
        <w:tc>
          <w:tcPr>
            <w:tcW w:w="850" w:type="dxa"/>
            <w:vMerge/>
          </w:tcPr>
          <w:p w:rsidR="00A97AA3" w:rsidRPr="00CF4718" w:rsidRDefault="00A97AA3" w:rsidP="00D425B4">
            <w:pPr>
              <w:rPr>
                <w:rFonts w:ascii="Times New Roman" w:hAnsi="Times New Roman"/>
                <w:sz w:val="28"/>
                <w:szCs w:val="28"/>
              </w:rPr>
            </w:pPr>
          </w:p>
        </w:tc>
        <w:tc>
          <w:tcPr>
            <w:tcW w:w="958" w:type="dxa"/>
            <w:vMerge/>
          </w:tcPr>
          <w:p w:rsidR="00A97AA3" w:rsidRPr="00CF4718" w:rsidRDefault="00A97AA3" w:rsidP="00D425B4">
            <w:pPr>
              <w:rPr>
                <w:rFonts w:ascii="Times New Roman" w:hAnsi="Times New Roman"/>
                <w:sz w:val="28"/>
                <w:szCs w:val="28"/>
              </w:rPr>
            </w:pPr>
          </w:p>
        </w:tc>
      </w:tr>
      <w:tr w:rsidR="00A97AA3" w:rsidRPr="00CF4718" w:rsidTr="00D425B4">
        <w:tc>
          <w:tcPr>
            <w:tcW w:w="665" w:type="dxa"/>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lastRenderedPageBreak/>
              <w:t>8</w:t>
            </w:r>
          </w:p>
        </w:tc>
        <w:tc>
          <w:tcPr>
            <w:tcW w:w="1304" w:type="dxa"/>
            <w:vAlign w:val="center"/>
          </w:tcPr>
          <w:p w:rsidR="00A97AA3" w:rsidRPr="00CF4718" w:rsidRDefault="00A97AA3" w:rsidP="00D425B4">
            <w:pPr>
              <w:jc w:val="center"/>
              <w:rPr>
                <w:rFonts w:ascii="Times New Roman" w:hAnsi="Times New Roman"/>
                <w:b/>
                <w:bCs/>
                <w:sz w:val="28"/>
                <w:szCs w:val="28"/>
              </w:rPr>
            </w:pPr>
            <w:r w:rsidRPr="00CF4718">
              <w:rPr>
                <w:rFonts w:ascii="Times New Roman" w:hAnsi="Times New Roman"/>
                <w:sz w:val="28"/>
                <w:szCs w:val="28"/>
              </w:rPr>
              <w:t>--//--</w:t>
            </w:r>
          </w:p>
        </w:tc>
        <w:tc>
          <w:tcPr>
            <w:tcW w:w="4802" w:type="dxa"/>
          </w:tcPr>
          <w:p w:rsidR="00A97AA3" w:rsidRPr="00CF4718" w:rsidRDefault="00A97AA3" w:rsidP="00D425B4">
            <w:pPr>
              <w:rPr>
                <w:rFonts w:ascii="Times New Roman" w:hAnsi="Times New Roman"/>
                <w:color w:val="000000"/>
                <w:sz w:val="28"/>
                <w:szCs w:val="28"/>
              </w:rPr>
            </w:pPr>
            <w:r w:rsidRPr="00CF4718">
              <w:rPr>
                <w:rFonts w:ascii="Times New Roman" w:hAnsi="Times New Roman"/>
                <w:bCs/>
                <w:color w:val="000000"/>
                <w:sz w:val="28"/>
                <w:szCs w:val="28"/>
              </w:rPr>
              <w:t>Внутренние болезни</w:t>
            </w:r>
            <w:proofErr w:type="gramStart"/>
            <w:r w:rsidRPr="00CF4718">
              <w:rPr>
                <w:rFonts w:ascii="Times New Roman" w:hAnsi="Times New Roman"/>
                <w:color w:val="000000"/>
                <w:sz w:val="28"/>
                <w:szCs w:val="28"/>
              </w:rPr>
              <w:t xml:space="preserve"> :</w:t>
            </w:r>
            <w:proofErr w:type="gramEnd"/>
            <w:r w:rsidRPr="00CF4718">
              <w:rPr>
                <w:rFonts w:ascii="Times New Roman" w:hAnsi="Times New Roman"/>
                <w:color w:val="000000"/>
                <w:sz w:val="28"/>
                <w:szCs w:val="28"/>
              </w:rPr>
              <w:t xml:space="preserve"> учебник с компакт-диском : в 2 т. / под ред. Н. А. Мухина, В. С. Моисеева, А. И. Мартынова. - М.</w:t>
            </w:r>
            <w:proofErr w:type="gramStart"/>
            <w:r w:rsidRPr="00CF4718">
              <w:rPr>
                <w:rFonts w:ascii="Times New Roman" w:hAnsi="Times New Roman"/>
                <w:color w:val="000000"/>
                <w:sz w:val="28"/>
                <w:szCs w:val="28"/>
              </w:rPr>
              <w:t xml:space="preserve"> :</w:t>
            </w:r>
            <w:proofErr w:type="gramEnd"/>
            <w:r w:rsidRPr="00CF4718">
              <w:rPr>
                <w:rFonts w:ascii="Times New Roman" w:hAnsi="Times New Roman"/>
                <w:color w:val="000000"/>
                <w:sz w:val="28"/>
                <w:szCs w:val="28"/>
              </w:rPr>
              <w:t xml:space="preserve"> </w:t>
            </w:r>
            <w:proofErr w:type="spellStart"/>
            <w:r w:rsidRPr="00CF4718">
              <w:rPr>
                <w:rFonts w:ascii="Times New Roman" w:hAnsi="Times New Roman"/>
                <w:color w:val="000000"/>
                <w:sz w:val="28"/>
                <w:szCs w:val="28"/>
              </w:rPr>
              <w:t>Гэотар</w:t>
            </w:r>
            <w:proofErr w:type="spellEnd"/>
            <w:r w:rsidRPr="00CF4718">
              <w:rPr>
                <w:rFonts w:ascii="Times New Roman" w:hAnsi="Times New Roman"/>
                <w:color w:val="000000"/>
                <w:sz w:val="28"/>
                <w:szCs w:val="28"/>
              </w:rPr>
              <w:t xml:space="preserve"> Медиа, 2010 - . </w:t>
            </w:r>
            <w:r w:rsidRPr="00CF4718">
              <w:rPr>
                <w:rFonts w:ascii="Times New Roman" w:hAnsi="Times New Roman"/>
                <w:bCs/>
                <w:color w:val="000000"/>
                <w:sz w:val="28"/>
                <w:szCs w:val="28"/>
              </w:rPr>
              <w:t>Т. 2</w:t>
            </w:r>
            <w:r w:rsidRPr="00CF4718">
              <w:rPr>
                <w:rFonts w:ascii="Times New Roman" w:hAnsi="Times New Roman"/>
                <w:color w:val="000000"/>
                <w:sz w:val="28"/>
                <w:szCs w:val="28"/>
              </w:rPr>
              <w:t xml:space="preserve">. - 2-е изд., </w:t>
            </w:r>
            <w:proofErr w:type="spellStart"/>
            <w:r w:rsidRPr="00CF4718">
              <w:rPr>
                <w:rFonts w:ascii="Times New Roman" w:hAnsi="Times New Roman"/>
                <w:color w:val="000000"/>
                <w:sz w:val="28"/>
                <w:szCs w:val="28"/>
              </w:rPr>
              <w:t>испр</w:t>
            </w:r>
            <w:proofErr w:type="spellEnd"/>
            <w:r w:rsidRPr="00CF4718">
              <w:rPr>
                <w:rFonts w:ascii="Times New Roman" w:hAnsi="Times New Roman"/>
                <w:color w:val="000000"/>
                <w:sz w:val="28"/>
                <w:szCs w:val="28"/>
              </w:rPr>
              <w:t>. и доп. – 581 с.</w:t>
            </w:r>
          </w:p>
        </w:tc>
        <w:tc>
          <w:tcPr>
            <w:tcW w:w="992" w:type="dxa"/>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t>101</w:t>
            </w:r>
          </w:p>
          <w:p w:rsidR="00A97AA3" w:rsidRPr="00CF4718" w:rsidRDefault="00A97AA3" w:rsidP="00D425B4">
            <w:pPr>
              <w:rPr>
                <w:rFonts w:ascii="Times New Roman" w:hAnsi="Times New Roman"/>
                <w:sz w:val="28"/>
                <w:szCs w:val="28"/>
              </w:rPr>
            </w:pPr>
          </w:p>
        </w:tc>
        <w:tc>
          <w:tcPr>
            <w:tcW w:w="850" w:type="dxa"/>
            <w:vMerge/>
          </w:tcPr>
          <w:p w:rsidR="00A97AA3" w:rsidRPr="00CF4718" w:rsidRDefault="00A97AA3" w:rsidP="00D425B4">
            <w:pPr>
              <w:rPr>
                <w:rFonts w:ascii="Times New Roman" w:hAnsi="Times New Roman"/>
                <w:sz w:val="28"/>
                <w:szCs w:val="28"/>
              </w:rPr>
            </w:pPr>
          </w:p>
        </w:tc>
        <w:tc>
          <w:tcPr>
            <w:tcW w:w="958" w:type="dxa"/>
            <w:vMerge/>
          </w:tcPr>
          <w:p w:rsidR="00A97AA3" w:rsidRPr="00CF4718" w:rsidRDefault="00A97AA3" w:rsidP="00D425B4">
            <w:pPr>
              <w:rPr>
                <w:rFonts w:ascii="Times New Roman" w:hAnsi="Times New Roman"/>
                <w:sz w:val="28"/>
                <w:szCs w:val="28"/>
              </w:rPr>
            </w:pPr>
          </w:p>
        </w:tc>
      </w:tr>
      <w:tr w:rsidR="00A97AA3" w:rsidRPr="00CF4718" w:rsidTr="00D425B4">
        <w:tc>
          <w:tcPr>
            <w:tcW w:w="665" w:type="dxa"/>
          </w:tcPr>
          <w:p w:rsidR="00A97AA3" w:rsidRPr="00CF4718" w:rsidRDefault="00A97AA3" w:rsidP="00D425B4">
            <w:pPr>
              <w:rPr>
                <w:rFonts w:ascii="Times New Roman" w:hAnsi="Times New Roman"/>
                <w:sz w:val="28"/>
                <w:szCs w:val="28"/>
              </w:rPr>
            </w:pPr>
          </w:p>
        </w:tc>
        <w:tc>
          <w:tcPr>
            <w:tcW w:w="1304" w:type="dxa"/>
            <w:vAlign w:val="center"/>
          </w:tcPr>
          <w:p w:rsidR="00A97AA3" w:rsidRPr="00CF4718" w:rsidRDefault="00A97AA3" w:rsidP="00D425B4">
            <w:pPr>
              <w:jc w:val="center"/>
              <w:rPr>
                <w:rFonts w:ascii="Times New Roman" w:hAnsi="Times New Roman"/>
                <w:sz w:val="28"/>
                <w:szCs w:val="28"/>
              </w:rPr>
            </w:pPr>
          </w:p>
        </w:tc>
        <w:tc>
          <w:tcPr>
            <w:tcW w:w="4802" w:type="dxa"/>
          </w:tcPr>
          <w:p w:rsidR="00A97AA3" w:rsidRPr="00CF4718" w:rsidRDefault="00A97AA3" w:rsidP="00D425B4">
            <w:pPr>
              <w:jc w:val="center"/>
              <w:rPr>
                <w:rFonts w:ascii="Times New Roman" w:hAnsi="Times New Roman"/>
                <w:b/>
                <w:bCs/>
                <w:sz w:val="28"/>
                <w:szCs w:val="28"/>
              </w:rPr>
            </w:pPr>
            <w:bookmarkStart w:id="2" w:name="_Toc357578153"/>
          </w:p>
          <w:p w:rsidR="00A97AA3" w:rsidRPr="00CF4718" w:rsidRDefault="00A97AA3" w:rsidP="00D425B4">
            <w:pPr>
              <w:jc w:val="center"/>
              <w:rPr>
                <w:rFonts w:ascii="Times New Roman" w:hAnsi="Times New Roman"/>
                <w:b/>
                <w:bCs/>
                <w:sz w:val="28"/>
                <w:szCs w:val="28"/>
              </w:rPr>
            </w:pPr>
            <w:r w:rsidRPr="00CF4718">
              <w:rPr>
                <w:rFonts w:ascii="Times New Roman" w:hAnsi="Times New Roman"/>
                <w:b/>
                <w:bCs/>
                <w:sz w:val="28"/>
                <w:szCs w:val="28"/>
              </w:rPr>
              <w:t>Дополнительная литература</w:t>
            </w:r>
            <w:bookmarkEnd w:id="2"/>
          </w:p>
          <w:p w:rsidR="00A97AA3" w:rsidRPr="00CF4718" w:rsidRDefault="00A97AA3" w:rsidP="00D425B4">
            <w:pPr>
              <w:jc w:val="center"/>
              <w:rPr>
                <w:rFonts w:ascii="Times New Roman" w:hAnsi="Times New Roman"/>
                <w:bCs/>
                <w:color w:val="000000"/>
                <w:sz w:val="28"/>
                <w:szCs w:val="28"/>
              </w:rPr>
            </w:pPr>
          </w:p>
        </w:tc>
        <w:tc>
          <w:tcPr>
            <w:tcW w:w="992" w:type="dxa"/>
          </w:tcPr>
          <w:p w:rsidR="00A97AA3" w:rsidRPr="00CF4718" w:rsidRDefault="00A97AA3" w:rsidP="00D425B4">
            <w:pPr>
              <w:rPr>
                <w:rFonts w:ascii="Times New Roman" w:hAnsi="Times New Roman"/>
                <w:sz w:val="28"/>
                <w:szCs w:val="28"/>
              </w:rPr>
            </w:pPr>
          </w:p>
        </w:tc>
        <w:tc>
          <w:tcPr>
            <w:tcW w:w="850" w:type="dxa"/>
          </w:tcPr>
          <w:p w:rsidR="00A97AA3" w:rsidRPr="00CF4718" w:rsidRDefault="00A97AA3" w:rsidP="00D425B4">
            <w:pPr>
              <w:rPr>
                <w:rFonts w:ascii="Times New Roman" w:hAnsi="Times New Roman"/>
                <w:sz w:val="28"/>
                <w:szCs w:val="28"/>
              </w:rPr>
            </w:pPr>
          </w:p>
        </w:tc>
        <w:tc>
          <w:tcPr>
            <w:tcW w:w="958" w:type="dxa"/>
          </w:tcPr>
          <w:p w:rsidR="00A97AA3" w:rsidRPr="00CF4718" w:rsidRDefault="00A97AA3" w:rsidP="00D425B4">
            <w:pPr>
              <w:rPr>
                <w:rFonts w:ascii="Times New Roman" w:hAnsi="Times New Roman"/>
                <w:sz w:val="28"/>
                <w:szCs w:val="28"/>
              </w:rPr>
            </w:pPr>
          </w:p>
        </w:tc>
      </w:tr>
      <w:tr w:rsidR="00A97AA3" w:rsidRPr="00CF4718" w:rsidTr="00D425B4">
        <w:tc>
          <w:tcPr>
            <w:tcW w:w="665" w:type="dxa"/>
          </w:tcPr>
          <w:p w:rsidR="00A97AA3" w:rsidRPr="00CF4718" w:rsidRDefault="00A97AA3" w:rsidP="00D425B4">
            <w:pPr>
              <w:rPr>
                <w:rFonts w:ascii="Times New Roman" w:hAnsi="Times New Roman"/>
                <w:sz w:val="28"/>
                <w:szCs w:val="28"/>
              </w:rPr>
            </w:pPr>
            <w:bookmarkStart w:id="3" w:name="_Hlk18580009"/>
            <w:bookmarkStart w:id="4" w:name="_Hlk18577633"/>
            <w:bookmarkEnd w:id="1"/>
            <w:r w:rsidRPr="00CF4718">
              <w:rPr>
                <w:rFonts w:ascii="Times New Roman" w:hAnsi="Times New Roman"/>
                <w:sz w:val="28"/>
                <w:szCs w:val="28"/>
              </w:rPr>
              <w:t>1</w:t>
            </w:r>
          </w:p>
        </w:tc>
        <w:tc>
          <w:tcPr>
            <w:tcW w:w="1304" w:type="dxa"/>
            <w:vAlign w:val="center"/>
          </w:tcPr>
          <w:p w:rsidR="00A97AA3" w:rsidRPr="00CF4718" w:rsidRDefault="00A97AA3" w:rsidP="00D425B4">
            <w:pPr>
              <w:jc w:val="center"/>
              <w:rPr>
                <w:rFonts w:ascii="Times New Roman" w:hAnsi="Times New Roman"/>
                <w:sz w:val="28"/>
                <w:szCs w:val="28"/>
              </w:rPr>
            </w:pPr>
            <w:r w:rsidRPr="00CF4718">
              <w:rPr>
                <w:rFonts w:ascii="Times New Roman" w:hAnsi="Times New Roman"/>
                <w:sz w:val="28"/>
                <w:szCs w:val="28"/>
              </w:rPr>
              <w:t>--//--</w:t>
            </w:r>
          </w:p>
        </w:tc>
        <w:tc>
          <w:tcPr>
            <w:tcW w:w="4802" w:type="dxa"/>
          </w:tcPr>
          <w:p w:rsidR="00A97AA3" w:rsidRPr="00CF4718" w:rsidRDefault="00A97AA3" w:rsidP="00D425B4">
            <w:pPr>
              <w:rPr>
                <w:rFonts w:ascii="Times New Roman" w:hAnsi="Times New Roman"/>
                <w:bCs/>
                <w:color w:val="000000"/>
                <w:sz w:val="28"/>
                <w:szCs w:val="28"/>
              </w:rPr>
            </w:pPr>
            <w:r w:rsidRPr="00CF4718">
              <w:rPr>
                <w:rFonts w:ascii="Times New Roman" w:hAnsi="Times New Roman"/>
                <w:bCs/>
                <w:color w:val="000000"/>
                <w:sz w:val="28"/>
                <w:szCs w:val="28"/>
              </w:rPr>
              <w:t>Внутренние болезни. Тесты</w:t>
            </w:r>
            <w:r w:rsidRPr="00CF4718">
              <w:rPr>
                <w:rFonts w:ascii="Times New Roman" w:hAnsi="Times New Roman"/>
                <w:color w:val="000000"/>
                <w:sz w:val="28"/>
                <w:szCs w:val="28"/>
              </w:rPr>
              <w:t xml:space="preserve"> и ситуационные задачи [Электронный ресурс] : учеб</w:t>
            </w:r>
            <w:proofErr w:type="gramStart"/>
            <w:r w:rsidRPr="00CF4718">
              <w:rPr>
                <w:rFonts w:ascii="Times New Roman" w:hAnsi="Times New Roman"/>
                <w:color w:val="000000"/>
                <w:sz w:val="28"/>
                <w:szCs w:val="28"/>
              </w:rPr>
              <w:t>.</w:t>
            </w:r>
            <w:proofErr w:type="gramEnd"/>
            <w:r w:rsidRPr="00CF4718">
              <w:rPr>
                <w:rFonts w:ascii="Times New Roman" w:hAnsi="Times New Roman"/>
                <w:color w:val="000000"/>
                <w:sz w:val="28"/>
                <w:szCs w:val="28"/>
              </w:rPr>
              <w:t xml:space="preserve"> </w:t>
            </w:r>
            <w:proofErr w:type="gramStart"/>
            <w:r w:rsidRPr="00CF4718">
              <w:rPr>
                <w:rFonts w:ascii="Times New Roman" w:hAnsi="Times New Roman"/>
                <w:color w:val="000000"/>
                <w:sz w:val="28"/>
                <w:szCs w:val="28"/>
              </w:rPr>
              <w:t>п</w:t>
            </w:r>
            <w:proofErr w:type="gramEnd"/>
            <w:r w:rsidRPr="00CF4718">
              <w:rPr>
                <w:rFonts w:ascii="Times New Roman" w:hAnsi="Times New Roman"/>
                <w:color w:val="000000"/>
                <w:sz w:val="28"/>
                <w:szCs w:val="28"/>
              </w:rPr>
              <w:t xml:space="preserve">особие / В. И. </w:t>
            </w:r>
            <w:proofErr w:type="spellStart"/>
            <w:r w:rsidRPr="00CF4718">
              <w:rPr>
                <w:rFonts w:ascii="Times New Roman" w:hAnsi="Times New Roman"/>
                <w:color w:val="000000"/>
                <w:sz w:val="28"/>
                <w:szCs w:val="28"/>
              </w:rPr>
              <w:t>Маколкин</w:t>
            </w:r>
            <w:proofErr w:type="spellEnd"/>
            <w:r w:rsidRPr="00CF4718">
              <w:rPr>
                <w:rFonts w:ascii="Times New Roman" w:hAnsi="Times New Roman"/>
                <w:color w:val="000000"/>
                <w:sz w:val="28"/>
                <w:szCs w:val="28"/>
              </w:rPr>
              <w:t xml:space="preserve"> [и др.]. - Электрон</w:t>
            </w:r>
            <w:proofErr w:type="gramStart"/>
            <w:r w:rsidRPr="00CF4718">
              <w:rPr>
                <w:rFonts w:ascii="Times New Roman" w:hAnsi="Times New Roman"/>
                <w:color w:val="000000"/>
                <w:sz w:val="28"/>
                <w:szCs w:val="28"/>
              </w:rPr>
              <w:t>.</w:t>
            </w:r>
            <w:proofErr w:type="gramEnd"/>
            <w:r w:rsidRPr="00CF4718">
              <w:rPr>
                <w:rFonts w:ascii="Times New Roman" w:hAnsi="Times New Roman"/>
                <w:color w:val="000000"/>
                <w:sz w:val="28"/>
                <w:szCs w:val="28"/>
              </w:rPr>
              <w:t xml:space="preserve"> </w:t>
            </w:r>
            <w:proofErr w:type="gramStart"/>
            <w:r w:rsidRPr="00CF4718">
              <w:rPr>
                <w:rFonts w:ascii="Times New Roman" w:hAnsi="Times New Roman"/>
                <w:color w:val="000000"/>
                <w:sz w:val="28"/>
                <w:szCs w:val="28"/>
              </w:rPr>
              <w:t>т</w:t>
            </w:r>
            <w:proofErr w:type="gramEnd"/>
            <w:r w:rsidRPr="00CF4718">
              <w:rPr>
                <w:rFonts w:ascii="Times New Roman" w:hAnsi="Times New Roman"/>
                <w:color w:val="000000"/>
                <w:sz w:val="28"/>
                <w:szCs w:val="28"/>
              </w:rPr>
              <w:t>екстовые дан. - М.</w:t>
            </w:r>
            <w:proofErr w:type="gramStart"/>
            <w:r w:rsidRPr="00CF4718">
              <w:rPr>
                <w:rFonts w:ascii="Times New Roman" w:hAnsi="Times New Roman"/>
                <w:color w:val="000000"/>
                <w:sz w:val="28"/>
                <w:szCs w:val="28"/>
              </w:rPr>
              <w:t xml:space="preserve"> :</w:t>
            </w:r>
            <w:proofErr w:type="gramEnd"/>
            <w:r w:rsidRPr="00CF4718">
              <w:rPr>
                <w:rFonts w:ascii="Times New Roman" w:hAnsi="Times New Roman"/>
                <w:color w:val="000000"/>
                <w:sz w:val="28"/>
                <w:szCs w:val="28"/>
              </w:rPr>
              <w:t xml:space="preserve"> </w:t>
            </w:r>
            <w:proofErr w:type="spellStart"/>
            <w:r w:rsidRPr="00CF4718">
              <w:rPr>
                <w:rFonts w:ascii="Times New Roman" w:hAnsi="Times New Roman"/>
                <w:color w:val="000000"/>
                <w:sz w:val="28"/>
                <w:szCs w:val="28"/>
              </w:rPr>
              <w:t>Гэотар</w:t>
            </w:r>
            <w:proofErr w:type="spellEnd"/>
            <w:r w:rsidRPr="00CF4718">
              <w:rPr>
                <w:rFonts w:ascii="Times New Roman" w:hAnsi="Times New Roman"/>
                <w:color w:val="000000"/>
                <w:sz w:val="28"/>
                <w:szCs w:val="28"/>
              </w:rPr>
              <w:t xml:space="preserve"> Медиа, 2012.  -</w:t>
            </w:r>
            <w:r w:rsidRPr="00CF4718">
              <w:rPr>
                <w:rFonts w:ascii="Times New Roman" w:hAnsi="Times New Roman"/>
                <w:color w:val="000000"/>
                <w:sz w:val="28"/>
                <w:szCs w:val="28"/>
                <w:lang w:val="en-US"/>
              </w:rPr>
              <w:t>on</w:t>
            </w:r>
            <w:r w:rsidRPr="00CF4718">
              <w:rPr>
                <w:rFonts w:ascii="Times New Roman" w:hAnsi="Times New Roman"/>
                <w:color w:val="000000"/>
                <w:sz w:val="28"/>
                <w:szCs w:val="28"/>
              </w:rPr>
              <w:t>-</w:t>
            </w:r>
            <w:r w:rsidRPr="00CF4718">
              <w:rPr>
                <w:rFonts w:ascii="Times New Roman" w:hAnsi="Times New Roman"/>
                <w:color w:val="000000"/>
                <w:sz w:val="28"/>
                <w:szCs w:val="28"/>
                <w:lang w:val="en-US"/>
              </w:rPr>
              <w:t>line</w:t>
            </w:r>
            <w:r w:rsidRPr="00CF4718">
              <w:rPr>
                <w:rFonts w:ascii="Times New Roman" w:hAnsi="Times New Roman"/>
                <w:color w:val="000000"/>
                <w:sz w:val="28"/>
                <w:szCs w:val="28"/>
              </w:rPr>
              <w:t xml:space="preserve">. - Режим доступа: </w:t>
            </w:r>
            <w:hyperlink r:id="rId11" w:history="1">
              <w:r w:rsidRPr="00CF4718">
                <w:rPr>
                  <w:rStyle w:val="ad"/>
                  <w:rFonts w:ascii="Times New Roman" w:hAnsi="Times New Roman"/>
                  <w:color w:val="000000"/>
                  <w:sz w:val="28"/>
                  <w:szCs w:val="28"/>
                </w:rPr>
                <w:t>http://www.studmedlib.ru/book/ISBN9785970423912.html</w:t>
              </w:r>
            </w:hyperlink>
          </w:p>
        </w:tc>
        <w:tc>
          <w:tcPr>
            <w:tcW w:w="992" w:type="dxa"/>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t xml:space="preserve">1200 </w:t>
            </w:r>
          </w:p>
          <w:p w:rsidR="00A97AA3" w:rsidRPr="00CF4718" w:rsidRDefault="00A97AA3" w:rsidP="00D425B4">
            <w:pPr>
              <w:rPr>
                <w:rFonts w:ascii="Times New Roman" w:hAnsi="Times New Roman"/>
                <w:sz w:val="28"/>
                <w:szCs w:val="28"/>
              </w:rPr>
            </w:pPr>
          </w:p>
        </w:tc>
        <w:tc>
          <w:tcPr>
            <w:tcW w:w="850" w:type="dxa"/>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t>100</w:t>
            </w:r>
          </w:p>
        </w:tc>
        <w:tc>
          <w:tcPr>
            <w:tcW w:w="958" w:type="dxa"/>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t>1</w:t>
            </w:r>
          </w:p>
        </w:tc>
      </w:tr>
      <w:tr w:rsidR="00A97AA3" w:rsidRPr="00CF4718" w:rsidTr="00D425B4">
        <w:tc>
          <w:tcPr>
            <w:tcW w:w="665" w:type="dxa"/>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t>2</w:t>
            </w:r>
          </w:p>
        </w:tc>
        <w:tc>
          <w:tcPr>
            <w:tcW w:w="1304" w:type="dxa"/>
            <w:vAlign w:val="center"/>
          </w:tcPr>
          <w:p w:rsidR="00A97AA3" w:rsidRPr="00CF4718" w:rsidRDefault="00A97AA3" w:rsidP="00D425B4">
            <w:pPr>
              <w:jc w:val="center"/>
              <w:rPr>
                <w:rFonts w:ascii="Times New Roman" w:hAnsi="Times New Roman"/>
                <w:sz w:val="28"/>
                <w:szCs w:val="28"/>
              </w:rPr>
            </w:pPr>
            <w:r w:rsidRPr="00CF4718">
              <w:rPr>
                <w:rFonts w:ascii="Times New Roman" w:hAnsi="Times New Roman"/>
                <w:sz w:val="28"/>
                <w:szCs w:val="28"/>
              </w:rPr>
              <w:t>--//--</w:t>
            </w:r>
          </w:p>
        </w:tc>
        <w:tc>
          <w:tcPr>
            <w:tcW w:w="4802" w:type="dxa"/>
          </w:tcPr>
          <w:p w:rsidR="00A97AA3" w:rsidRPr="00CF4718" w:rsidRDefault="00A97AA3" w:rsidP="00D425B4">
            <w:pPr>
              <w:rPr>
                <w:rFonts w:ascii="Times New Roman" w:hAnsi="Times New Roman"/>
                <w:bCs/>
                <w:color w:val="000000"/>
                <w:sz w:val="28"/>
                <w:szCs w:val="28"/>
              </w:rPr>
            </w:pPr>
            <w:r w:rsidRPr="00CF4718">
              <w:rPr>
                <w:rFonts w:ascii="Times New Roman" w:hAnsi="Times New Roman"/>
                <w:bCs/>
                <w:color w:val="000000"/>
                <w:sz w:val="28"/>
                <w:szCs w:val="28"/>
              </w:rPr>
              <w:t>Внутренние болезни: руководство</w:t>
            </w:r>
            <w:r w:rsidRPr="00CF4718">
              <w:rPr>
                <w:rFonts w:ascii="Times New Roman" w:hAnsi="Times New Roman"/>
                <w:color w:val="000000"/>
                <w:sz w:val="28"/>
                <w:szCs w:val="28"/>
              </w:rPr>
              <w:t xml:space="preserve"> к практическим занятиям по факультетской терапии [Электронный ресурс] : учеб</w:t>
            </w:r>
            <w:proofErr w:type="gramStart"/>
            <w:r w:rsidRPr="00CF4718">
              <w:rPr>
                <w:rFonts w:ascii="Times New Roman" w:hAnsi="Times New Roman"/>
                <w:color w:val="000000"/>
                <w:sz w:val="28"/>
                <w:szCs w:val="28"/>
              </w:rPr>
              <w:t>.</w:t>
            </w:r>
            <w:proofErr w:type="gramEnd"/>
            <w:r w:rsidRPr="00CF4718">
              <w:rPr>
                <w:rFonts w:ascii="Times New Roman" w:hAnsi="Times New Roman"/>
                <w:color w:val="000000"/>
                <w:sz w:val="28"/>
                <w:szCs w:val="28"/>
              </w:rPr>
              <w:t xml:space="preserve"> </w:t>
            </w:r>
            <w:proofErr w:type="gramStart"/>
            <w:r w:rsidRPr="00CF4718">
              <w:rPr>
                <w:rFonts w:ascii="Times New Roman" w:hAnsi="Times New Roman"/>
                <w:color w:val="000000"/>
                <w:sz w:val="28"/>
                <w:szCs w:val="28"/>
              </w:rPr>
              <w:t>п</w:t>
            </w:r>
            <w:proofErr w:type="gramEnd"/>
            <w:r w:rsidRPr="00CF4718">
              <w:rPr>
                <w:rFonts w:ascii="Times New Roman" w:hAnsi="Times New Roman"/>
                <w:color w:val="000000"/>
                <w:sz w:val="28"/>
                <w:szCs w:val="28"/>
              </w:rPr>
              <w:t xml:space="preserve">особие для студентов обучающихся по спец. 060101.65 "Лечебное дело" / В. И. </w:t>
            </w:r>
            <w:proofErr w:type="spellStart"/>
            <w:r w:rsidRPr="00CF4718">
              <w:rPr>
                <w:rFonts w:ascii="Times New Roman" w:hAnsi="Times New Roman"/>
                <w:color w:val="000000"/>
                <w:sz w:val="28"/>
                <w:szCs w:val="28"/>
              </w:rPr>
              <w:t>Подзолков</w:t>
            </w:r>
            <w:proofErr w:type="spellEnd"/>
            <w:r w:rsidRPr="00CF4718">
              <w:rPr>
                <w:rFonts w:ascii="Times New Roman" w:hAnsi="Times New Roman"/>
                <w:color w:val="000000"/>
                <w:sz w:val="28"/>
                <w:szCs w:val="28"/>
              </w:rPr>
              <w:t xml:space="preserve">, А. А. Абрамова, О. Л. Белая [и др.] ; под ред. В. И. </w:t>
            </w:r>
            <w:proofErr w:type="spellStart"/>
            <w:r w:rsidRPr="00CF4718">
              <w:rPr>
                <w:rFonts w:ascii="Times New Roman" w:hAnsi="Times New Roman"/>
                <w:color w:val="000000"/>
                <w:sz w:val="28"/>
                <w:szCs w:val="28"/>
              </w:rPr>
              <w:t>Подзолкова</w:t>
            </w:r>
            <w:proofErr w:type="spellEnd"/>
            <w:r w:rsidRPr="00CF4718">
              <w:rPr>
                <w:rFonts w:ascii="Times New Roman" w:hAnsi="Times New Roman"/>
                <w:color w:val="000000"/>
                <w:sz w:val="28"/>
                <w:szCs w:val="28"/>
              </w:rPr>
              <w:t>. - Электрон</w:t>
            </w:r>
            <w:proofErr w:type="gramStart"/>
            <w:r w:rsidRPr="00CF4718">
              <w:rPr>
                <w:rFonts w:ascii="Times New Roman" w:hAnsi="Times New Roman"/>
                <w:color w:val="000000"/>
                <w:sz w:val="28"/>
                <w:szCs w:val="28"/>
              </w:rPr>
              <w:t>.</w:t>
            </w:r>
            <w:proofErr w:type="gramEnd"/>
            <w:r w:rsidRPr="00CF4718">
              <w:rPr>
                <w:rFonts w:ascii="Times New Roman" w:hAnsi="Times New Roman"/>
                <w:color w:val="000000"/>
                <w:sz w:val="28"/>
                <w:szCs w:val="28"/>
              </w:rPr>
              <w:t xml:space="preserve"> </w:t>
            </w:r>
            <w:proofErr w:type="gramStart"/>
            <w:r w:rsidRPr="00CF4718">
              <w:rPr>
                <w:rFonts w:ascii="Times New Roman" w:hAnsi="Times New Roman"/>
                <w:color w:val="000000"/>
                <w:sz w:val="28"/>
                <w:szCs w:val="28"/>
              </w:rPr>
              <w:t>т</w:t>
            </w:r>
            <w:proofErr w:type="gramEnd"/>
            <w:r w:rsidRPr="00CF4718">
              <w:rPr>
                <w:rFonts w:ascii="Times New Roman" w:hAnsi="Times New Roman"/>
                <w:color w:val="000000"/>
                <w:sz w:val="28"/>
                <w:szCs w:val="28"/>
              </w:rPr>
              <w:t>екстовые дан. - М.</w:t>
            </w:r>
            <w:proofErr w:type="gramStart"/>
            <w:r w:rsidRPr="00CF4718">
              <w:rPr>
                <w:rFonts w:ascii="Times New Roman" w:hAnsi="Times New Roman"/>
                <w:color w:val="000000"/>
                <w:sz w:val="28"/>
                <w:szCs w:val="28"/>
              </w:rPr>
              <w:t xml:space="preserve"> :</w:t>
            </w:r>
            <w:proofErr w:type="gramEnd"/>
            <w:r w:rsidRPr="00CF4718">
              <w:rPr>
                <w:rFonts w:ascii="Times New Roman" w:hAnsi="Times New Roman"/>
                <w:color w:val="000000"/>
                <w:sz w:val="28"/>
                <w:szCs w:val="28"/>
              </w:rPr>
              <w:t xml:space="preserve"> </w:t>
            </w:r>
            <w:proofErr w:type="spellStart"/>
            <w:r w:rsidRPr="00CF4718">
              <w:rPr>
                <w:rFonts w:ascii="Times New Roman" w:hAnsi="Times New Roman"/>
                <w:color w:val="000000"/>
                <w:sz w:val="28"/>
                <w:szCs w:val="28"/>
              </w:rPr>
              <w:t>Гэотар</w:t>
            </w:r>
            <w:proofErr w:type="spellEnd"/>
            <w:r w:rsidRPr="00CF4718">
              <w:rPr>
                <w:rFonts w:ascii="Times New Roman" w:hAnsi="Times New Roman"/>
                <w:color w:val="000000"/>
                <w:sz w:val="28"/>
                <w:szCs w:val="28"/>
              </w:rPr>
              <w:t xml:space="preserve"> Медиа, 2010. -</w:t>
            </w:r>
            <w:r w:rsidRPr="00CF4718">
              <w:rPr>
                <w:rFonts w:ascii="Times New Roman" w:hAnsi="Times New Roman"/>
                <w:color w:val="000000"/>
                <w:sz w:val="28"/>
                <w:szCs w:val="28"/>
                <w:lang w:val="en-US"/>
              </w:rPr>
              <w:t>on</w:t>
            </w:r>
            <w:r w:rsidRPr="00CF4718">
              <w:rPr>
                <w:rFonts w:ascii="Times New Roman" w:hAnsi="Times New Roman"/>
                <w:color w:val="000000"/>
                <w:sz w:val="28"/>
                <w:szCs w:val="28"/>
              </w:rPr>
              <w:t>-</w:t>
            </w:r>
            <w:r w:rsidRPr="00CF4718">
              <w:rPr>
                <w:rFonts w:ascii="Times New Roman" w:hAnsi="Times New Roman"/>
                <w:color w:val="000000"/>
                <w:sz w:val="28"/>
                <w:szCs w:val="28"/>
                <w:lang w:val="en-US"/>
              </w:rPr>
              <w:t>line</w:t>
            </w:r>
            <w:r w:rsidRPr="00CF4718">
              <w:rPr>
                <w:rFonts w:ascii="Times New Roman" w:hAnsi="Times New Roman"/>
                <w:color w:val="000000"/>
                <w:sz w:val="28"/>
                <w:szCs w:val="28"/>
              </w:rPr>
              <w:t xml:space="preserve">. - Режим доступа: </w:t>
            </w:r>
            <w:hyperlink r:id="rId12" w:history="1">
              <w:r w:rsidRPr="00CF4718">
                <w:rPr>
                  <w:rStyle w:val="ad"/>
                  <w:rFonts w:ascii="Times New Roman" w:hAnsi="Times New Roman"/>
                  <w:color w:val="000000"/>
                  <w:sz w:val="28"/>
                  <w:szCs w:val="28"/>
                </w:rPr>
                <w:t>http://www.studmedlib.ru/book/ISBN9785970411544.html</w:t>
              </w:r>
            </w:hyperlink>
          </w:p>
        </w:tc>
        <w:tc>
          <w:tcPr>
            <w:tcW w:w="992" w:type="dxa"/>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t xml:space="preserve">1200 </w:t>
            </w:r>
          </w:p>
          <w:p w:rsidR="00A97AA3" w:rsidRPr="00CF4718" w:rsidRDefault="00A97AA3" w:rsidP="00D425B4">
            <w:pPr>
              <w:rPr>
                <w:rFonts w:ascii="Times New Roman" w:hAnsi="Times New Roman"/>
                <w:sz w:val="28"/>
                <w:szCs w:val="28"/>
              </w:rPr>
            </w:pPr>
          </w:p>
        </w:tc>
        <w:tc>
          <w:tcPr>
            <w:tcW w:w="850" w:type="dxa"/>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t>100</w:t>
            </w:r>
          </w:p>
        </w:tc>
        <w:tc>
          <w:tcPr>
            <w:tcW w:w="958" w:type="dxa"/>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t>1</w:t>
            </w:r>
          </w:p>
        </w:tc>
      </w:tr>
      <w:tr w:rsidR="00A97AA3" w:rsidRPr="00CF4718" w:rsidTr="00D425B4">
        <w:trPr>
          <w:cantSplit/>
          <w:trHeight w:val="1134"/>
        </w:trPr>
        <w:tc>
          <w:tcPr>
            <w:tcW w:w="665" w:type="dxa"/>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lastRenderedPageBreak/>
              <w:t>3</w:t>
            </w:r>
          </w:p>
        </w:tc>
        <w:tc>
          <w:tcPr>
            <w:tcW w:w="1304" w:type="dxa"/>
            <w:vAlign w:val="center"/>
          </w:tcPr>
          <w:p w:rsidR="00A97AA3" w:rsidRPr="00CF4718" w:rsidRDefault="00A97AA3" w:rsidP="00D425B4">
            <w:pPr>
              <w:jc w:val="center"/>
              <w:rPr>
                <w:rFonts w:ascii="Times New Roman" w:hAnsi="Times New Roman"/>
                <w:sz w:val="28"/>
                <w:szCs w:val="28"/>
              </w:rPr>
            </w:pPr>
            <w:r w:rsidRPr="00CF4718">
              <w:rPr>
                <w:rFonts w:ascii="Times New Roman" w:hAnsi="Times New Roman"/>
                <w:sz w:val="28"/>
                <w:szCs w:val="28"/>
              </w:rPr>
              <w:t>--//--</w:t>
            </w:r>
          </w:p>
        </w:tc>
        <w:tc>
          <w:tcPr>
            <w:tcW w:w="4802" w:type="dxa"/>
          </w:tcPr>
          <w:p w:rsidR="00A97AA3" w:rsidRPr="00CF4718" w:rsidRDefault="00A97AA3" w:rsidP="00D425B4">
            <w:pPr>
              <w:rPr>
                <w:rFonts w:ascii="Times New Roman" w:hAnsi="Times New Roman"/>
                <w:bCs/>
                <w:sz w:val="28"/>
                <w:szCs w:val="28"/>
              </w:rPr>
            </w:pPr>
            <w:proofErr w:type="spellStart"/>
            <w:r w:rsidRPr="00CF4718">
              <w:rPr>
                <w:rFonts w:ascii="Times New Roman" w:hAnsi="Times New Roman"/>
                <w:bCs/>
                <w:sz w:val="28"/>
                <w:szCs w:val="28"/>
              </w:rPr>
              <w:t>Ройтберг</w:t>
            </w:r>
            <w:proofErr w:type="spellEnd"/>
            <w:r w:rsidRPr="00CF4718">
              <w:rPr>
                <w:rFonts w:ascii="Times New Roman" w:hAnsi="Times New Roman"/>
                <w:bCs/>
                <w:sz w:val="28"/>
                <w:szCs w:val="28"/>
              </w:rPr>
              <w:t>, Г. Е.Внутренние болезни. Сердечно-сосудистая систем</w:t>
            </w:r>
            <w:proofErr w:type="gramStart"/>
            <w:r w:rsidRPr="00CF4718">
              <w:rPr>
                <w:rFonts w:ascii="Times New Roman" w:hAnsi="Times New Roman"/>
                <w:bCs/>
                <w:sz w:val="28"/>
                <w:szCs w:val="28"/>
              </w:rPr>
              <w:t>а[</w:t>
            </w:r>
            <w:proofErr w:type="gramEnd"/>
            <w:r w:rsidRPr="00CF4718">
              <w:rPr>
                <w:rFonts w:ascii="Times New Roman" w:hAnsi="Times New Roman"/>
                <w:bCs/>
                <w:sz w:val="28"/>
                <w:szCs w:val="28"/>
              </w:rPr>
              <w:t xml:space="preserve">Электронный ресурс]: / </w:t>
            </w:r>
            <w:proofErr w:type="spellStart"/>
            <w:r w:rsidRPr="00CF4718">
              <w:rPr>
                <w:rFonts w:ascii="Times New Roman" w:hAnsi="Times New Roman"/>
                <w:bCs/>
                <w:sz w:val="28"/>
                <w:szCs w:val="28"/>
              </w:rPr>
              <w:t>Г.Е.Ройтберг</w:t>
            </w:r>
            <w:proofErr w:type="spellEnd"/>
            <w:r w:rsidRPr="00CF4718">
              <w:rPr>
                <w:rFonts w:ascii="Times New Roman" w:hAnsi="Times New Roman"/>
                <w:bCs/>
                <w:sz w:val="28"/>
                <w:szCs w:val="28"/>
              </w:rPr>
              <w:t xml:space="preserve">, </w:t>
            </w:r>
            <w:proofErr w:type="spellStart"/>
            <w:r w:rsidRPr="00CF4718">
              <w:rPr>
                <w:rFonts w:ascii="Times New Roman" w:hAnsi="Times New Roman"/>
                <w:bCs/>
                <w:sz w:val="28"/>
                <w:szCs w:val="28"/>
              </w:rPr>
              <w:t>А.В.Струтынский</w:t>
            </w:r>
            <w:proofErr w:type="spellEnd"/>
            <w:r w:rsidRPr="00CF4718">
              <w:rPr>
                <w:rFonts w:ascii="Times New Roman" w:hAnsi="Times New Roman"/>
                <w:bCs/>
                <w:sz w:val="28"/>
                <w:szCs w:val="28"/>
              </w:rPr>
              <w:t>. - Электрон</w:t>
            </w:r>
            <w:proofErr w:type="gramStart"/>
            <w:r w:rsidRPr="00CF4718">
              <w:rPr>
                <w:rFonts w:ascii="Times New Roman" w:hAnsi="Times New Roman"/>
                <w:bCs/>
                <w:sz w:val="28"/>
                <w:szCs w:val="28"/>
              </w:rPr>
              <w:t>.</w:t>
            </w:r>
            <w:proofErr w:type="gramEnd"/>
            <w:r w:rsidRPr="00CF4718">
              <w:rPr>
                <w:rFonts w:ascii="Times New Roman" w:hAnsi="Times New Roman"/>
                <w:bCs/>
                <w:sz w:val="28"/>
                <w:szCs w:val="28"/>
              </w:rPr>
              <w:t xml:space="preserve"> </w:t>
            </w:r>
            <w:proofErr w:type="gramStart"/>
            <w:r w:rsidRPr="00CF4718">
              <w:rPr>
                <w:rFonts w:ascii="Times New Roman" w:hAnsi="Times New Roman"/>
                <w:bCs/>
                <w:sz w:val="28"/>
                <w:szCs w:val="28"/>
              </w:rPr>
              <w:t>т</w:t>
            </w:r>
            <w:proofErr w:type="gramEnd"/>
            <w:r w:rsidRPr="00CF4718">
              <w:rPr>
                <w:rFonts w:ascii="Times New Roman" w:hAnsi="Times New Roman"/>
                <w:bCs/>
                <w:sz w:val="28"/>
                <w:szCs w:val="28"/>
              </w:rPr>
              <w:t xml:space="preserve">екстовые дан. – М.: </w:t>
            </w:r>
            <w:proofErr w:type="spellStart"/>
            <w:r w:rsidRPr="00CF4718">
              <w:rPr>
                <w:rFonts w:ascii="Times New Roman" w:hAnsi="Times New Roman"/>
                <w:bCs/>
                <w:sz w:val="28"/>
                <w:szCs w:val="28"/>
              </w:rPr>
              <w:t>МЕДпресс-информ</w:t>
            </w:r>
            <w:proofErr w:type="spellEnd"/>
            <w:r w:rsidRPr="00CF4718">
              <w:rPr>
                <w:rFonts w:ascii="Times New Roman" w:hAnsi="Times New Roman"/>
                <w:bCs/>
                <w:sz w:val="28"/>
                <w:szCs w:val="28"/>
              </w:rPr>
              <w:t xml:space="preserve">, 2016. - </w:t>
            </w:r>
            <w:proofErr w:type="spellStart"/>
            <w:r w:rsidRPr="00CF4718">
              <w:rPr>
                <w:rFonts w:ascii="Times New Roman" w:hAnsi="Times New Roman"/>
                <w:bCs/>
                <w:sz w:val="28"/>
                <w:szCs w:val="28"/>
              </w:rPr>
              <w:t>on-line</w:t>
            </w:r>
            <w:proofErr w:type="spellEnd"/>
            <w:r w:rsidRPr="00CF4718">
              <w:rPr>
                <w:rFonts w:ascii="Times New Roman" w:hAnsi="Times New Roman"/>
                <w:bCs/>
                <w:sz w:val="28"/>
                <w:szCs w:val="28"/>
              </w:rPr>
              <w:t>. - Режим доступа: ЭБ</w:t>
            </w:r>
            <w:proofErr w:type="gramStart"/>
            <w:r w:rsidRPr="00CF4718">
              <w:rPr>
                <w:rFonts w:ascii="Times New Roman" w:hAnsi="Times New Roman"/>
                <w:bCs/>
                <w:sz w:val="28"/>
                <w:szCs w:val="28"/>
              </w:rPr>
              <w:t>С«</w:t>
            </w:r>
            <w:proofErr w:type="gramEnd"/>
            <w:r w:rsidRPr="00CF4718">
              <w:rPr>
                <w:rFonts w:ascii="Times New Roman" w:hAnsi="Times New Roman"/>
                <w:bCs/>
                <w:sz w:val="28"/>
                <w:szCs w:val="28"/>
              </w:rPr>
              <w:t>Букап»</w:t>
            </w:r>
            <w:hyperlink r:id="rId13" w:history="1">
              <w:r w:rsidRPr="00CF4718">
                <w:rPr>
                  <w:rStyle w:val="ad"/>
                  <w:rFonts w:ascii="Times New Roman" w:hAnsi="Times New Roman"/>
                  <w:color w:val="0070C0"/>
                  <w:sz w:val="28"/>
                  <w:szCs w:val="28"/>
                </w:rPr>
                <w:t>https://www.books-up.ru/ru/book/vnutrennie-bolezni-serdechno-sosudistaya-sistema-194740</w:t>
              </w:r>
            </w:hyperlink>
          </w:p>
        </w:tc>
        <w:tc>
          <w:tcPr>
            <w:tcW w:w="992" w:type="dxa"/>
            <w:textDirection w:val="btLr"/>
            <w:vAlign w:val="center"/>
          </w:tcPr>
          <w:p w:rsidR="00A97AA3" w:rsidRPr="00CF4718" w:rsidRDefault="00A97AA3" w:rsidP="00D425B4">
            <w:pPr>
              <w:pStyle w:val="af7"/>
              <w:spacing w:line="276" w:lineRule="auto"/>
              <w:ind w:left="-18" w:right="113"/>
              <w:jc w:val="center"/>
              <w:rPr>
                <w:rFonts w:ascii="Times New Roman" w:hAnsi="Times New Roman" w:cs="Times New Roman"/>
                <w:sz w:val="28"/>
                <w:szCs w:val="28"/>
              </w:rPr>
            </w:pPr>
            <w:r w:rsidRPr="00CF4718">
              <w:rPr>
                <w:rFonts w:ascii="Times New Roman" w:hAnsi="Times New Roman" w:cs="Times New Roman"/>
                <w:sz w:val="28"/>
                <w:szCs w:val="28"/>
              </w:rPr>
              <w:t xml:space="preserve">Неограниченный </w:t>
            </w:r>
          </w:p>
          <w:p w:rsidR="00A97AA3" w:rsidRPr="00CF4718" w:rsidRDefault="00A97AA3" w:rsidP="00D425B4">
            <w:pPr>
              <w:pStyle w:val="af7"/>
              <w:spacing w:line="276" w:lineRule="auto"/>
              <w:ind w:left="-18" w:right="113"/>
              <w:jc w:val="center"/>
              <w:rPr>
                <w:rFonts w:ascii="Times New Roman" w:hAnsi="Times New Roman" w:cs="Times New Roman"/>
                <w:sz w:val="28"/>
                <w:szCs w:val="28"/>
              </w:rPr>
            </w:pPr>
            <w:r w:rsidRPr="00CF4718">
              <w:rPr>
                <w:rFonts w:ascii="Times New Roman" w:hAnsi="Times New Roman" w:cs="Times New Roman"/>
                <w:sz w:val="28"/>
                <w:szCs w:val="28"/>
              </w:rPr>
              <w:t>доступ</w:t>
            </w:r>
          </w:p>
        </w:tc>
        <w:tc>
          <w:tcPr>
            <w:tcW w:w="850" w:type="dxa"/>
          </w:tcPr>
          <w:p w:rsidR="00A97AA3" w:rsidRPr="00CF4718" w:rsidRDefault="00A97AA3" w:rsidP="00D425B4">
            <w:pPr>
              <w:rPr>
                <w:rFonts w:ascii="Times New Roman" w:hAnsi="Times New Roman"/>
                <w:sz w:val="28"/>
                <w:szCs w:val="28"/>
              </w:rPr>
            </w:pPr>
          </w:p>
        </w:tc>
        <w:tc>
          <w:tcPr>
            <w:tcW w:w="958" w:type="dxa"/>
          </w:tcPr>
          <w:p w:rsidR="00A97AA3" w:rsidRPr="00CF4718" w:rsidRDefault="00A97AA3" w:rsidP="00D425B4">
            <w:pPr>
              <w:rPr>
                <w:rFonts w:ascii="Times New Roman" w:hAnsi="Times New Roman"/>
                <w:sz w:val="28"/>
                <w:szCs w:val="28"/>
              </w:rPr>
            </w:pPr>
          </w:p>
        </w:tc>
      </w:tr>
      <w:tr w:rsidR="00A97AA3" w:rsidRPr="00CF4718" w:rsidTr="00D425B4">
        <w:trPr>
          <w:cantSplit/>
          <w:trHeight w:val="1134"/>
        </w:trPr>
        <w:tc>
          <w:tcPr>
            <w:tcW w:w="665" w:type="dxa"/>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t>4</w:t>
            </w:r>
          </w:p>
        </w:tc>
        <w:tc>
          <w:tcPr>
            <w:tcW w:w="1304" w:type="dxa"/>
            <w:vAlign w:val="center"/>
          </w:tcPr>
          <w:p w:rsidR="00A97AA3" w:rsidRPr="00CF4718" w:rsidRDefault="00A97AA3" w:rsidP="00D425B4">
            <w:pPr>
              <w:jc w:val="center"/>
              <w:rPr>
                <w:rFonts w:ascii="Times New Roman" w:hAnsi="Times New Roman"/>
                <w:sz w:val="28"/>
                <w:szCs w:val="28"/>
              </w:rPr>
            </w:pPr>
            <w:r w:rsidRPr="00CF4718">
              <w:rPr>
                <w:rFonts w:ascii="Times New Roman" w:hAnsi="Times New Roman"/>
                <w:sz w:val="28"/>
                <w:szCs w:val="28"/>
              </w:rPr>
              <w:t>--//--</w:t>
            </w:r>
          </w:p>
        </w:tc>
        <w:tc>
          <w:tcPr>
            <w:tcW w:w="4802" w:type="dxa"/>
          </w:tcPr>
          <w:p w:rsidR="00A97AA3" w:rsidRPr="00CF4718" w:rsidRDefault="00A97AA3" w:rsidP="00D425B4">
            <w:pPr>
              <w:rPr>
                <w:rFonts w:ascii="Times New Roman" w:hAnsi="Times New Roman"/>
                <w:bCs/>
                <w:color w:val="000000"/>
                <w:sz w:val="28"/>
                <w:szCs w:val="28"/>
              </w:rPr>
            </w:pPr>
            <w:proofErr w:type="spellStart"/>
            <w:r w:rsidRPr="00CF4718">
              <w:rPr>
                <w:rFonts w:ascii="Times New Roman" w:hAnsi="Times New Roman"/>
                <w:bCs/>
                <w:color w:val="000000"/>
                <w:sz w:val="28"/>
                <w:szCs w:val="28"/>
              </w:rPr>
              <w:t>Ройтберг</w:t>
            </w:r>
            <w:proofErr w:type="spellEnd"/>
            <w:r w:rsidRPr="00CF4718">
              <w:rPr>
                <w:rFonts w:ascii="Times New Roman" w:hAnsi="Times New Roman"/>
                <w:bCs/>
                <w:color w:val="000000"/>
                <w:sz w:val="28"/>
                <w:szCs w:val="28"/>
              </w:rPr>
              <w:t>, Г. Е.Внутренние болезни. Система органов пищеварени</w:t>
            </w:r>
            <w:proofErr w:type="gramStart"/>
            <w:r w:rsidRPr="00CF4718">
              <w:rPr>
                <w:rFonts w:ascii="Times New Roman" w:hAnsi="Times New Roman"/>
                <w:bCs/>
                <w:color w:val="000000"/>
                <w:sz w:val="28"/>
                <w:szCs w:val="28"/>
              </w:rPr>
              <w:t>я[</w:t>
            </w:r>
            <w:proofErr w:type="gramEnd"/>
            <w:r w:rsidRPr="00CF4718">
              <w:rPr>
                <w:rFonts w:ascii="Times New Roman" w:hAnsi="Times New Roman"/>
                <w:bCs/>
                <w:color w:val="000000"/>
                <w:sz w:val="28"/>
                <w:szCs w:val="28"/>
              </w:rPr>
              <w:t xml:space="preserve">Электронный ресурс] / </w:t>
            </w:r>
            <w:proofErr w:type="spellStart"/>
            <w:r w:rsidRPr="00CF4718">
              <w:rPr>
                <w:rFonts w:ascii="Times New Roman" w:hAnsi="Times New Roman"/>
                <w:bCs/>
                <w:color w:val="000000"/>
                <w:sz w:val="28"/>
                <w:szCs w:val="28"/>
              </w:rPr>
              <w:t>Г.Е.Ройтберг</w:t>
            </w:r>
            <w:proofErr w:type="spellEnd"/>
            <w:r w:rsidRPr="00CF4718">
              <w:rPr>
                <w:rFonts w:ascii="Times New Roman" w:hAnsi="Times New Roman"/>
                <w:bCs/>
                <w:color w:val="000000"/>
                <w:sz w:val="28"/>
                <w:szCs w:val="28"/>
              </w:rPr>
              <w:t xml:space="preserve">, </w:t>
            </w:r>
            <w:proofErr w:type="spellStart"/>
            <w:r w:rsidRPr="00CF4718">
              <w:rPr>
                <w:rFonts w:ascii="Times New Roman" w:hAnsi="Times New Roman"/>
                <w:bCs/>
                <w:color w:val="000000"/>
                <w:sz w:val="28"/>
                <w:szCs w:val="28"/>
              </w:rPr>
              <w:t>А.В.Струтынский</w:t>
            </w:r>
            <w:proofErr w:type="spellEnd"/>
            <w:r w:rsidRPr="00CF4718">
              <w:rPr>
                <w:rFonts w:ascii="Times New Roman" w:hAnsi="Times New Roman"/>
                <w:bCs/>
                <w:color w:val="000000"/>
                <w:sz w:val="28"/>
                <w:szCs w:val="28"/>
              </w:rPr>
              <w:t>. - Электрон</w:t>
            </w:r>
            <w:proofErr w:type="gramStart"/>
            <w:r w:rsidRPr="00CF4718">
              <w:rPr>
                <w:rFonts w:ascii="Times New Roman" w:hAnsi="Times New Roman"/>
                <w:bCs/>
                <w:color w:val="000000"/>
                <w:sz w:val="28"/>
                <w:szCs w:val="28"/>
              </w:rPr>
              <w:t>.</w:t>
            </w:r>
            <w:proofErr w:type="gramEnd"/>
            <w:r w:rsidRPr="00CF4718">
              <w:rPr>
                <w:rFonts w:ascii="Times New Roman" w:hAnsi="Times New Roman"/>
                <w:bCs/>
                <w:color w:val="000000"/>
                <w:sz w:val="28"/>
                <w:szCs w:val="28"/>
              </w:rPr>
              <w:t xml:space="preserve"> </w:t>
            </w:r>
            <w:proofErr w:type="gramStart"/>
            <w:r w:rsidRPr="00CF4718">
              <w:rPr>
                <w:rFonts w:ascii="Times New Roman" w:hAnsi="Times New Roman"/>
                <w:bCs/>
                <w:color w:val="000000"/>
                <w:sz w:val="28"/>
                <w:szCs w:val="28"/>
              </w:rPr>
              <w:t>т</w:t>
            </w:r>
            <w:proofErr w:type="gramEnd"/>
            <w:r w:rsidRPr="00CF4718">
              <w:rPr>
                <w:rFonts w:ascii="Times New Roman" w:hAnsi="Times New Roman"/>
                <w:bCs/>
                <w:color w:val="000000"/>
                <w:sz w:val="28"/>
                <w:szCs w:val="28"/>
              </w:rPr>
              <w:t xml:space="preserve">екстовые дан. – М.: </w:t>
            </w:r>
            <w:proofErr w:type="spellStart"/>
            <w:r w:rsidRPr="00CF4718">
              <w:rPr>
                <w:rFonts w:ascii="Times New Roman" w:hAnsi="Times New Roman"/>
                <w:bCs/>
                <w:color w:val="000000"/>
                <w:sz w:val="28"/>
                <w:szCs w:val="28"/>
              </w:rPr>
              <w:t>МЕДпресс-информ</w:t>
            </w:r>
            <w:proofErr w:type="spellEnd"/>
            <w:r w:rsidRPr="00CF4718">
              <w:rPr>
                <w:rFonts w:ascii="Times New Roman" w:hAnsi="Times New Roman"/>
                <w:bCs/>
                <w:color w:val="000000"/>
                <w:sz w:val="28"/>
                <w:szCs w:val="28"/>
              </w:rPr>
              <w:t xml:space="preserve">, 2016. - </w:t>
            </w:r>
            <w:proofErr w:type="spellStart"/>
            <w:r w:rsidRPr="00CF4718">
              <w:rPr>
                <w:rFonts w:ascii="Times New Roman" w:hAnsi="Times New Roman"/>
                <w:bCs/>
                <w:color w:val="000000"/>
                <w:sz w:val="28"/>
                <w:szCs w:val="28"/>
              </w:rPr>
              <w:t>on-line</w:t>
            </w:r>
            <w:proofErr w:type="spellEnd"/>
            <w:r w:rsidRPr="00CF4718">
              <w:rPr>
                <w:rFonts w:ascii="Times New Roman" w:hAnsi="Times New Roman"/>
                <w:bCs/>
                <w:color w:val="000000"/>
                <w:sz w:val="28"/>
                <w:szCs w:val="28"/>
              </w:rPr>
              <w:t xml:space="preserve">. - Режим </w:t>
            </w:r>
            <w:proofErr w:type="spellStart"/>
            <w:r w:rsidRPr="00CF4718">
              <w:rPr>
                <w:rFonts w:ascii="Times New Roman" w:hAnsi="Times New Roman"/>
                <w:bCs/>
                <w:color w:val="000000"/>
                <w:sz w:val="28"/>
                <w:szCs w:val="28"/>
              </w:rPr>
              <w:t>доступа</w:t>
            </w:r>
            <w:proofErr w:type="gramStart"/>
            <w:r w:rsidRPr="00CF4718">
              <w:rPr>
                <w:rFonts w:ascii="Times New Roman" w:hAnsi="Times New Roman"/>
                <w:bCs/>
                <w:color w:val="000000"/>
                <w:sz w:val="28"/>
                <w:szCs w:val="28"/>
              </w:rPr>
              <w:t>:Э</w:t>
            </w:r>
            <w:proofErr w:type="gramEnd"/>
            <w:r w:rsidRPr="00CF4718">
              <w:rPr>
                <w:rFonts w:ascii="Times New Roman" w:hAnsi="Times New Roman"/>
                <w:bCs/>
                <w:color w:val="000000"/>
                <w:sz w:val="28"/>
                <w:szCs w:val="28"/>
              </w:rPr>
              <w:t>БС</w:t>
            </w:r>
            <w:proofErr w:type="spellEnd"/>
            <w:r w:rsidRPr="00CF4718">
              <w:rPr>
                <w:rFonts w:ascii="Times New Roman" w:hAnsi="Times New Roman"/>
                <w:bCs/>
                <w:color w:val="000000"/>
                <w:sz w:val="28"/>
                <w:szCs w:val="28"/>
              </w:rPr>
              <w:t xml:space="preserve"> «</w:t>
            </w:r>
            <w:proofErr w:type="spellStart"/>
            <w:r w:rsidRPr="00CF4718">
              <w:rPr>
                <w:rFonts w:ascii="Times New Roman" w:hAnsi="Times New Roman"/>
                <w:bCs/>
                <w:color w:val="000000"/>
                <w:sz w:val="28"/>
                <w:szCs w:val="28"/>
              </w:rPr>
              <w:t>Букап</w:t>
            </w:r>
            <w:proofErr w:type="spellEnd"/>
            <w:r w:rsidRPr="00CF4718">
              <w:rPr>
                <w:rFonts w:ascii="Times New Roman" w:hAnsi="Times New Roman"/>
                <w:bCs/>
                <w:color w:val="000000"/>
                <w:sz w:val="28"/>
                <w:szCs w:val="28"/>
              </w:rPr>
              <w:t xml:space="preserve">» </w:t>
            </w:r>
            <w:hyperlink r:id="rId14" w:history="1">
              <w:r w:rsidRPr="00CF4718">
                <w:rPr>
                  <w:rStyle w:val="ad"/>
                  <w:rFonts w:ascii="Times New Roman" w:hAnsi="Times New Roman"/>
                  <w:color w:val="0070C0"/>
                  <w:sz w:val="28"/>
                  <w:szCs w:val="28"/>
                </w:rPr>
                <w:t>https://www.books-up.ru/ru/book/vnutrennie-bolezni-sistema-organov-picshevareniya-216050</w:t>
              </w:r>
            </w:hyperlink>
          </w:p>
        </w:tc>
        <w:tc>
          <w:tcPr>
            <w:tcW w:w="992" w:type="dxa"/>
            <w:textDirection w:val="btLr"/>
            <w:vAlign w:val="center"/>
          </w:tcPr>
          <w:p w:rsidR="00A97AA3" w:rsidRPr="00CF4718" w:rsidRDefault="00A97AA3" w:rsidP="00D425B4">
            <w:pPr>
              <w:pStyle w:val="af7"/>
              <w:spacing w:line="276" w:lineRule="auto"/>
              <w:ind w:left="113" w:right="113"/>
              <w:jc w:val="center"/>
              <w:rPr>
                <w:rFonts w:ascii="Times New Roman" w:hAnsi="Times New Roman" w:cs="Times New Roman"/>
                <w:color w:val="000000"/>
                <w:sz w:val="28"/>
                <w:szCs w:val="28"/>
              </w:rPr>
            </w:pPr>
            <w:r w:rsidRPr="00CF4718">
              <w:rPr>
                <w:rFonts w:ascii="Times New Roman" w:hAnsi="Times New Roman" w:cs="Times New Roman"/>
                <w:color w:val="000000"/>
                <w:sz w:val="28"/>
                <w:szCs w:val="28"/>
              </w:rPr>
              <w:t xml:space="preserve">Неограниченный </w:t>
            </w:r>
          </w:p>
          <w:p w:rsidR="00A97AA3" w:rsidRPr="00CF4718" w:rsidRDefault="00A97AA3" w:rsidP="00D425B4">
            <w:pPr>
              <w:pStyle w:val="af7"/>
              <w:spacing w:line="276" w:lineRule="auto"/>
              <w:ind w:left="113" w:right="113"/>
              <w:jc w:val="center"/>
              <w:rPr>
                <w:rFonts w:ascii="Times New Roman" w:hAnsi="Times New Roman" w:cs="Times New Roman"/>
                <w:color w:val="000000"/>
                <w:sz w:val="28"/>
                <w:szCs w:val="28"/>
              </w:rPr>
            </w:pPr>
            <w:r w:rsidRPr="00CF4718">
              <w:rPr>
                <w:rFonts w:ascii="Times New Roman" w:hAnsi="Times New Roman" w:cs="Times New Roman"/>
                <w:color w:val="000000"/>
                <w:sz w:val="28"/>
                <w:szCs w:val="28"/>
              </w:rPr>
              <w:t>доступ</w:t>
            </w:r>
          </w:p>
        </w:tc>
        <w:tc>
          <w:tcPr>
            <w:tcW w:w="850" w:type="dxa"/>
          </w:tcPr>
          <w:p w:rsidR="00A97AA3" w:rsidRPr="00CF4718" w:rsidRDefault="00A97AA3" w:rsidP="00D425B4">
            <w:pPr>
              <w:rPr>
                <w:rFonts w:ascii="Times New Roman" w:hAnsi="Times New Roman"/>
                <w:sz w:val="28"/>
                <w:szCs w:val="28"/>
              </w:rPr>
            </w:pPr>
          </w:p>
        </w:tc>
        <w:tc>
          <w:tcPr>
            <w:tcW w:w="958" w:type="dxa"/>
          </w:tcPr>
          <w:p w:rsidR="00A97AA3" w:rsidRPr="00CF4718" w:rsidRDefault="00A97AA3" w:rsidP="00D425B4">
            <w:pPr>
              <w:rPr>
                <w:rFonts w:ascii="Times New Roman" w:hAnsi="Times New Roman"/>
                <w:sz w:val="28"/>
                <w:szCs w:val="28"/>
              </w:rPr>
            </w:pPr>
          </w:p>
        </w:tc>
      </w:tr>
      <w:tr w:rsidR="00A97AA3" w:rsidRPr="00CF4718" w:rsidTr="00D425B4">
        <w:tc>
          <w:tcPr>
            <w:tcW w:w="665" w:type="dxa"/>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t>5</w:t>
            </w:r>
          </w:p>
        </w:tc>
        <w:tc>
          <w:tcPr>
            <w:tcW w:w="1304" w:type="dxa"/>
            <w:vAlign w:val="center"/>
          </w:tcPr>
          <w:p w:rsidR="00A97AA3" w:rsidRPr="00CF4718" w:rsidRDefault="00A97AA3" w:rsidP="00D425B4">
            <w:pPr>
              <w:jc w:val="center"/>
              <w:rPr>
                <w:rFonts w:ascii="Times New Roman" w:hAnsi="Times New Roman"/>
                <w:sz w:val="28"/>
                <w:szCs w:val="28"/>
              </w:rPr>
            </w:pPr>
            <w:r w:rsidRPr="00CF4718">
              <w:rPr>
                <w:rFonts w:ascii="Times New Roman" w:hAnsi="Times New Roman"/>
                <w:sz w:val="28"/>
                <w:szCs w:val="28"/>
              </w:rPr>
              <w:t>--//--</w:t>
            </w:r>
          </w:p>
        </w:tc>
        <w:tc>
          <w:tcPr>
            <w:tcW w:w="4802" w:type="dxa"/>
          </w:tcPr>
          <w:p w:rsidR="00A97AA3" w:rsidRPr="00CF4718" w:rsidRDefault="00A97AA3" w:rsidP="00D425B4">
            <w:pPr>
              <w:rPr>
                <w:rFonts w:ascii="Times New Roman" w:hAnsi="Times New Roman"/>
                <w:color w:val="000000"/>
                <w:sz w:val="28"/>
                <w:szCs w:val="28"/>
              </w:rPr>
            </w:pPr>
            <w:r w:rsidRPr="00CF4718">
              <w:rPr>
                <w:rFonts w:ascii="Times New Roman" w:hAnsi="Times New Roman"/>
                <w:color w:val="000000"/>
                <w:sz w:val="28"/>
                <w:szCs w:val="28"/>
              </w:rPr>
              <w:t>Руководство по кардиологии [Электронный ресурс]</w:t>
            </w:r>
            <w:proofErr w:type="gramStart"/>
            <w:r w:rsidRPr="00CF4718">
              <w:rPr>
                <w:rFonts w:ascii="Times New Roman" w:hAnsi="Times New Roman"/>
                <w:color w:val="000000"/>
                <w:sz w:val="28"/>
                <w:szCs w:val="28"/>
              </w:rPr>
              <w:t xml:space="preserve"> :</w:t>
            </w:r>
            <w:proofErr w:type="gramEnd"/>
            <w:r w:rsidRPr="00CF4718">
              <w:rPr>
                <w:rFonts w:ascii="Times New Roman" w:hAnsi="Times New Roman"/>
                <w:color w:val="000000"/>
                <w:sz w:val="28"/>
                <w:szCs w:val="28"/>
              </w:rPr>
              <w:t xml:space="preserve"> учебное пособие в 3 т. / под ред. Г.И. </w:t>
            </w:r>
            <w:proofErr w:type="spellStart"/>
            <w:r w:rsidRPr="00CF4718">
              <w:rPr>
                <w:rFonts w:ascii="Times New Roman" w:hAnsi="Times New Roman"/>
                <w:color w:val="000000"/>
                <w:sz w:val="28"/>
                <w:szCs w:val="28"/>
              </w:rPr>
              <w:t>Сторожакова</w:t>
            </w:r>
            <w:proofErr w:type="spellEnd"/>
            <w:r w:rsidRPr="00CF4718">
              <w:rPr>
                <w:rFonts w:ascii="Times New Roman" w:hAnsi="Times New Roman"/>
                <w:color w:val="000000"/>
                <w:sz w:val="28"/>
                <w:szCs w:val="28"/>
              </w:rPr>
              <w:t xml:space="preserve">, А.А. </w:t>
            </w:r>
            <w:proofErr w:type="spellStart"/>
            <w:r w:rsidRPr="00CF4718">
              <w:rPr>
                <w:rFonts w:ascii="Times New Roman" w:hAnsi="Times New Roman"/>
                <w:color w:val="000000"/>
                <w:sz w:val="28"/>
                <w:szCs w:val="28"/>
              </w:rPr>
              <w:t>Горбаченкова</w:t>
            </w:r>
            <w:proofErr w:type="spellEnd"/>
            <w:r w:rsidRPr="00CF4718">
              <w:rPr>
                <w:rFonts w:ascii="Times New Roman" w:hAnsi="Times New Roman"/>
                <w:color w:val="000000"/>
                <w:sz w:val="28"/>
                <w:szCs w:val="28"/>
              </w:rPr>
              <w:t>. - Электрон</w:t>
            </w:r>
            <w:proofErr w:type="gramStart"/>
            <w:r w:rsidRPr="00CF4718">
              <w:rPr>
                <w:rFonts w:ascii="Times New Roman" w:hAnsi="Times New Roman"/>
                <w:color w:val="000000"/>
                <w:sz w:val="28"/>
                <w:szCs w:val="28"/>
              </w:rPr>
              <w:t>.</w:t>
            </w:r>
            <w:proofErr w:type="gramEnd"/>
            <w:r w:rsidRPr="00CF4718">
              <w:rPr>
                <w:rFonts w:ascii="Times New Roman" w:hAnsi="Times New Roman"/>
                <w:color w:val="000000"/>
                <w:sz w:val="28"/>
                <w:szCs w:val="28"/>
              </w:rPr>
              <w:t xml:space="preserve"> </w:t>
            </w:r>
            <w:proofErr w:type="gramStart"/>
            <w:r w:rsidRPr="00CF4718">
              <w:rPr>
                <w:rFonts w:ascii="Times New Roman" w:hAnsi="Times New Roman"/>
                <w:color w:val="000000"/>
                <w:sz w:val="28"/>
                <w:szCs w:val="28"/>
              </w:rPr>
              <w:t>т</w:t>
            </w:r>
            <w:proofErr w:type="gramEnd"/>
            <w:r w:rsidRPr="00CF4718">
              <w:rPr>
                <w:rFonts w:ascii="Times New Roman" w:hAnsi="Times New Roman"/>
                <w:color w:val="000000"/>
                <w:sz w:val="28"/>
                <w:szCs w:val="28"/>
              </w:rPr>
              <w:t>екстовые дан. - М.: ГЭОТАР-Медиа, 2009. - Т. 3.  -</w:t>
            </w:r>
            <w:r w:rsidRPr="00CF4718">
              <w:rPr>
                <w:rFonts w:ascii="Times New Roman" w:hAnsi="Times New Roman"/>
                <w:color w:val="000000"/>
                <w:sz w:val="28"/>
                <w:szCs w:val="28"/>
                <w:lang w:val="en-US"/>
              </w:rPr>
              <w:t>on</w:t>
            </w:r>
            <w:r w:rsidRPr="00CF4718">
              <w:rPr>
                <w:rFonts w:ascii="Times New Roman" w:hAnsi="Times New Roman"/>
                <w:color w:val="000000"/>
                <w:sz w:val="28"/>
                <w:szCs w:val="28"/>
              </w:rPr>
              <w:t>-</w:t>
            </w:r>
            <w:r w:rsidRPr="00CF4718">
              <w:rPr>
                <w:rFonts w:ascii="Times New Roman" w:hAnsi="Times New Roman"/>
                <w:color w:val="000000"/>
                <w:sz w:val="28"/>
                <w:szCs w:val="28"/>
                <w:lang w:val="en-US"/>
              </w:rPr>
              <w:t>line</w:t>
            </w:r>
            <w:r w:rsidRPr="00CF4718">
              <w:rPr>
                <w:rFonts w:ascii="Times New Roman" w:hAnsi="Times New Roman"/>
                <w:color w:val="000000"/>
                <w:sz w:val="28"/>
                <w:szCs w:val="28"/>
              </w:rPr>
              <w:t xml:space="preserve">. - Режим доступа: </w:t>
            </w:r>
            <w:hyperlink r:id="rId15" w:history="1">
              <w:r w:rsidRPr="00CF4718">
                <w:rPr>
                  <w:rStyle w:val="ad"/>
                  <w:rFonts w:ascii="Times New Roman" w:hAnsi="Times New Roman"/>
                  <w:color w:val="000000"/>
                  <w:sz w:val="28"/>
                  <w:szCs w:val="28"/>
                </w:rPr>
                <w:t>http://www.studmedlib.ru/book/ISBN9785970409657.html</w:t>
              </w:r>
            </w:hyperlink>
          </w:p>
        </w:tc>
        <w:tc>
          <w:tcPr>
            <w:tcW w:w="992" w:type="dxa"/>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t xml:space="preserve">1200 </w:t>
            </w:r>
          </w:p>
          <w:p w:rsidR="00A97AA3" w:rsidRPr="00CF4718" w:rsidRDefault="00A97AA3" w:rsidP="00D425B4">
            <w:pPr>
              <w:rPr>
                <w:rFonts w:ascii="Times New Roman" w:hAnsi="Times New Roman"/>
                <w:sz w:val="28"/>
                <w:szCs w:val="28"/>
              </w:rPr>
            </w:pPr>
          </w:p>
          <w:p w:rsidR="00A97AA3" w:rsidRPr="00CF4718" w:rsidRDefault="00A97AA3" w:rsidP="00D425B4">
            <w:pPr>
              <w:rPr>
                <w:rFonts w:ascii="Times New Roman" w:hAnsi="Times New Roman"/>
                <w:sz w:val="28"/>
                <w:szCs w:val="28"/>
              </w:rPr>
            </w:pPr>
          </w:p>
          <w:p w:rsidR="00A97AA3" w:rsidRPr="00CF4718" w:rsidRDefault="00A97AA3" w:rsidP="00D425B4">
            <w:pPr>
              <w:rPr>
                <w:rFonts w:ascii="Times New Roman" w:hAnsi="Times New Roman"/>
                <w:sz w:val="28"/>
                <w:szCs w:val="28"/>
              </w:rPr>
            </w:pPr>
          </w:p>
        </w:tc>
        <w:tc>
          <w:tcPr>
            <w:tcW w:w="850" w:type="dxa"/>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t>100</w:t>
            </w:r>
          </w:p>
        </w:tc>
        <w:tc>
          <w:tcPr>
            <w:tcW w:w="958" w:type="dxa"/>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t>1</w:t>
            </w:r>
          </w:p>
        </w:tc>
      </w:tr>
      <w:tr w:rsidR="00A97AA3" w:rsidRPr="00CF4718" w:rsidTr="00D425B4">
        <w:tc>
          <w:tcPr>
            <w:tcW w:w="665" w:type="dxa"/>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t>6</w:t>
            </w:r>
          </w:p>
        </w:tc>
        <w:tc>
          <w:tcPr>
            <w:tcW w:w="1304" w:type="dxa"/>
            <w:vAlign w:val="center"/>
          </w:tcPr>
          <w:p w:rsidR="00A97AA3" w:rsidRPr="00CF4718" w:rsidRDefault="00A97AA3" w:rsidP="00D425B4">
            <w:pPr>
              <w:jc w:val="center"/>
              <w:rPr>
                <w:rFonts w:ascii="Times New Roman" w:hAnsi="Times New Roman"/>
                <w:sz w:val="28"/>
                <w:szCs w:val="28"/>
              </w:rPr>
            </w:pPr>
            <w:r w:rsidRPr="00CF4718">
              <w:rPr>
                <w:rFonts w:ascii="Times New Roman" w:hAnsi="Times New Roman"/>
                <w:sz w:val="28"/>
                <w:szCs w:val="28"/>
              </w:rPr>
              <w:t>--//--</w:t>
            </w:r>
          </w:p>
        </w:tc>
        <w:tc>
          <w:tcPr>
            <w:tcW w:w="4802" w:type="dxa"/>
          </w:tcPr>
          <w:p w:rsidR="00A97AA3" w:rsidRPr="00CF4718" w:rsidRDefault="00A97AA3" w:rsidP="00D425B4">
            <w:pPr>
              <w:rPr>
                <w:rFonts w:ascii="Times New Roman" w:hAnsi="Times New Roman"/>
                <w:color w:val="000000"/>
                <w:sz w:val="28"/>
                <w:szCs w:val="28"/>
              </w:rPr>
            </w:pPr>
            <w:r w:rsidRPr="00CF4718">
              <w:rPr>
                <w:rFonts w:ascii="Times New Roman" w:hAnsi="Times New Roman"/>
                <w:color w:val="000000"/>
                <w:sz w:val="28"/>
                <w:szCs w:val="28"/>
              </w:rPr>
              <w:t>Дворецкий, Л. И.  Междисциплинарные клинические задачи [Электронный ресурс]</w:t>
            </w:r>
            <w:proofErr w:type="gramStart"/>
            <w:r w:rsidRPr="00CF4718">
              <w:rPr>
                <w:rFonts w:ascii="Times New Roman" w:hAnsi="Times New Roman"/>
                <w:color w:val="000000"/>
                <w:sz w:val="28"/>
                <w:szCs w:val="28"/>
              </w:rPr>
              <w:t xml:space="preserve"> :</w:t>
            </w:r>
            <w:proofErr w:type="gramEnd"/>
            <w:r w:rsidRPr="00CF4718">
              <w:rPr>
                <w:rFonts w:ascii="Times New Roman" w:hAnsi="Times New Roman"/>
                <w:color w:val="000000"/>
                <w:sz w:val="28"/>
                <w:szCs w:val="28"/>
              </w:rPr>
              <w:t xml:space="preserve"> сборник / Л. И. Дворецкий. - Электрон</w:t>
            </w:r>
            <w:proofErr w:type="gramStart"/>
            <w:r w:rsidRPr="00CF4718">
              <w:rPr>
                <w:rFonts w:ascii="Times New Roman" w:hAnsi="Times New Roman"/>
                <w:color w:val="000000"/>
                <w:sz w:val="28"/>
                <w:szCs w:val="28"/>
              </w:rPr>
              <w:t>.</w:t>
            </w:r>
            <w:proofErr w:type="gramEnd"/>
            <w:r w:rsidRPr="00CF4718">
              <w:rPr>
                <w:rFonts w:ascii="Times New Roman" w:hAnsi="Times New Roman"/>
                <w:color w:val="000000"/>
                <w:sz w:val="28"/>
                <w:szCs w:val="28"/>
              </w:rPr>
              <w:t xml:space="preserve"> </w:t>
            </w:r>
            <w:proofErr w:type="gramStart"/>
            <w:r w:rsidRPr="00CF4718">
              <w:rPr>
                <w:rFonts w:ascii="Times New Roman" w:hAnsi="Times New Roman"/>
                <w:color w:val="000000"/>
                <w:sz w:val="28"/>
                <w:szCs w:val="28"/>
              </w:rPr>
              <w:t>т</w:t>
            </w:r>
            <w:proofErr w:type="gramEnd"/>
            <w:r w:rsidRPr="00CF4718">
              <w:rPr>
                <w:rFonts w:ascii="Times New Roman" w:hAnsi="Times New Roman"/>
                <w:color w:val="000000"/>
                <w:sz w:val="28"/>
                <w:szCs w:val="28"/>
              </w:rPr>
              <w:t>екстовые дан. - М.: "ГЭОТАР-Медиа", 2012. -</w:t>
            </w:r>
            <w:r w:rsidRPr="00CF4718">
              <w:rPr>
                <w:rFonts w:ascii="Times New Roman" w:hAnsi="Times New Roman"/>
                <w:color w:val="000000"/>
                <w:sz w:val="28"/>
                <w:szCs w:val="28"/>
                <w:lang w:val="en-US"/>
              </w:rPr>
              <w:t>on</w:t>
            </w:r>
            <w:r w:rsidRPr="00CF4718">
              <w:rPr>
                <w:rFonts w:ascii="Times New Roman" w:hAnsi="Times New Roman"/>
                <w:color w:val="000000"/>
                <w:sz w:val="28"/>
                <w:szCs w:val="28"/>
              </w:rPr>
              <w:t>-</w:t>
            </w:r>
            <w:r w:rsidRPr="00CF4718">
              <w:rPr>
                <w:rFonts w:ascii="Times New Roman" w:hAnsi="Times New Roman"/>
                <w:color w:val="000000"/>
                <w:sz w:val="28"/>
                <w:szCs w:val="28"/>
                <w:lang w:val="en-US"/>
              </w:rPr>
              <w:t>line</w:t>
            </w:r>
            <w:r w:rsidRPr="00CF4718">
              <w:rPr>
                <w:rFonts w:ascii="Times New Roman" w:hAnsi="Times New Roman"/>
                <w:color w:val="000000"/>
                <w:sz w:val="28"/>
                <w:szCs w:val="28"/>
              </w:rPr>
              <w:t xml:space="preserve">. - Режим доступа: </w:t>
            </w:r>
            <w:hyperlink r:id="rId16" w:history="1">
              <w:r w:rsidRPr="00CF4718">
                <w:rPr>
                  <w:rStyle w:val="ad"/>
                  <w:rFonts w:ascii="Times New Roman" w:hAnsi="Times New Roman"/>
                  <w:color w:val="000000"/>
                  <w:sz w:val="28"/>
                  <w:szCs w:val="28"/>
                  <w:lang w:val="en-US"/>
                </w:rPr>
                <w:t>http</w:t>
              </w:r>
              <w:r w:rsidRPr="00CF4718">
                <w:rPr>
                  <w:rStyle w:val="ad"/>
                  <w:rFonts w:ascii="Times New Roman" w:hAnsi="Times New Roman"/>
                  <w:color w:val="000000"/>
                  <w:sz w:val="28"/>
                  <w:szCs w:val="28"/>
                </w:rPr>
                <w:t>://</w:t>
              </w:r>
              <w:r w:rsidRPr="00CF4718">
                <w:rPr>
                  <w:rStyle w:val="ad"/>
                  <w:rFonts w:ascii="Times New Roman" w:hAnsi="Times New Roman"/>
                  <w:color w:val="000000"/>
                  <w:sz w:val="28"/>
                  <w:szCs w:val="28"/>
                  <w:lang w:val="en-US"/>
                </w:rPr>
                <w:t>www</w:t>
              </w:r>
              <w:r w:rsidRPr="00CF4718">
                <w:rPr>
                  <w:rStyle w:val="ad"/>
                  <w:rFonts w:ascii="Times New Roman" w:hAnsi="Times New Roman"/>
                  <w:color w:val="000000"/>
                  <w:sz w:val="28"/>
                  <w:szCs w:val="28"/>
                </w:rPr>
                <w:t>.</w:t>
              </w:r>
              <w:proofErr w:type="spellStart"/>
              <w:r w:rsidRPr="00CF4718">
                <w:rPr>
                  <w:rStyle w:val="ad"/>
                  <w:rFonts w:ascii="Times New Roman" w:hAnsi="Times New Roman"/>
                  <w:color w:val="000000"/>
                  <w:sz w:val="28"/>
                  <w:szCs w:val="28"/>
                  <w:lang w:val="en-US"/>
                </w:rPr>
                <w:t>studmedlib</w:t>
              </w:r>
              <w:proofErr w:type="spellEnd"/>
              <w:r w:rsidRPr="00CF4718">
                <w:rPr>
                  <w:rStyle w:val="ad"/>
                  <w:rFonts w:ascii="Times New Roman" w:hAnsi="Times New Roman"/>
                  <w:color w:val="000000"/>
                  <w:sz w:val="28"/>
                  <w:szCs w:val="28"/>
                </w:rPr>
                <w:t>.</w:t>
              </w:r>
              <w:proofErr w:type="spellStart"/>
              <w:r w:rsidRPr="00CF4718">
                <w:rPr>
                  <w:rStyle w:val="ad"/>
                  <w:rFonts w:ascii="Times New Roman" w:hAnsi="Times New Roman"/>
                  <w:color w:val="000000"/>
                  <w:sz w:val="28"/>
                  <w:szCs w:val="28"/>
                  <w:lang w:val="en-US"/>
                </w:rPr>
                <w:t>ru</w:t>
              </w:r>
              <w:proofErr w:type="spellEnd"/>
              <w:r w:rsidRPr="00CF4718">
                <w:rPr>
                  <w:rStyle w:val="ad"/>
                  <w:rFonts w:ascii="Times New Roman" w:hAnsi="Times New Roman"/>
                  <w:color w:val="000000"/>
                  <w:sz w:val="28"/>
                  <w:szCs w:val="28"/>
                </w:rPr>
                <w:t>/</w:t>
              </w:r>
              <w:r w:rsidRPr="00CF4718">
                <w:rPr>
                  <w:rStyle w:val="ad"/>
                  <w:rFonts w:ascii="Times New Roman" w:hAnsi="Times New Roman"/>
                  <w:color w:val="000000"/>
                  <w:sz w:val="28"/>
                  <w:szCs w:val="28"/>
                  <w:lang w:val="en-US"/>
                </w:rPr>
                <w:t>book</w:t>
              </w:r>
              <w:r w:rsidRPr="00CF4718">
                <w:rPr>
                  <w:rStyle w:val="ad"/>
                  <w:rFonts w:ascii="Times New Roman" w:hAnsi="Times New Roman"/>
                  <w:color w:val="000000"/>
                  <w:sz w:val="28"/>
                  <w:szCs w:val="28"/>
                </w:rPr>
                <w:t>/06-</w:t>
              </w:r>
              <w:r w:rsidRPr="00CF4718">
                <w:rPr>
                  <w:rStyle w:val="ad"/>
                  <w:rFonts w:ascii="Times New Roman" w:hAnsi="Times New Roman"/>
                  <w:color w:val="000000"/>
                  <w:sz w:val="28"/>
                  <w:szCs w:val="28"/>
                  <w:lang w:val="en-US"/>
                </w:rPr>
                <w:lastRenderedPageBreak/>
                <w:t>COS</w:t>
              </w:r>
              <w:r w:rsidRPr="00CF4718">
                <w:rPr>
                  <w:rStyle w:val="ad"/>
                  <w:rFonts w:ascii="Times New Roman" w:hAnsi="Times New Roman"/>
                  <w:color w:val="000000"/>
                  <w:sz w:val="28"/>
                  <w:szCs w:val="28"/>
                </w:rPr>
                <w:t>-2330.</w:t>
              </w:r>
              <w:r w:rsidRPr="00CF4718">
                <w:rPr>
                  <w:rStyle w:val="ad"/>
                  <w:rFonts w:ascii="Times New Roman" w:hAnsi="Times New Roman"/>
                  <w:color w:val="000000"/>
                  <w:sz w:val="28"/>
                  <w:szCs w:val="28"/>
                  <w:lang w:val="en-US"/>
                </w:rPr>
                <w:t>html</w:t>
              </w:r>
            </w:hyperlink>
          </w:p>
        </w:tc>
        <w:tc>
          <w:tcPr>
            <w:tcW w:w="992" w:type="dxa"/>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lastRenderedPageBreak/>
              <w:t xml:space="preserve">1200 </w:t>
            </w:r>
          </w:p>
        </w:tc>
        <w:tc>
          <w:tcPr>
            <w:tcW w:w="850" w:type="dxa"/>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t>100</w:t>
            </w:r>
          </w:p>
        </w:tc>
        <w:tc>
          <w:tcPr>
            <w:tcW w:w="958" w:type="dxa"/>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t>1</w:t>
            </w:r>
          </w:p>
        </w:tc>
      </w:tr>
      <w:tr w:rsidR="00A97AA3" w:rsidRPr="00CF4718" w:rsidTr="00D425B4">
        <w:tc>
          <w:tcPr>
            <w:tcW w:w="665" w:type="dxa"/>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lastRenderedPageBreak/>
              <w:t>7</w:t>
            </w:r>
          </w:p>
        </w:tc>
        <w:tc>
          <w:tcPr>
            <w:tcW w:w="1304" w:type="dxa"/>
            <w:vAlign w:val="center"/>
          </w:tcPr>
          <w:p w:rsidR="00A97AA3" w:rsidRPr="00CF4718" w:rsidRDefault="00A97AA3" w:rsidP="00D425B4">
            <w:pPr>
              <w:jc w:val="center"/>
              <w:rPr>
                <w:rFonts w:ascii="Times New Roman" w:hAnsi="Times New Roman"/>
                <w:sz w:val="28"/>
                <w:szCs w:val="28"/>
              </w:rPr>
            </w:pPr>
            <w:r w:rsidRPr="00CF4718">
              <w:rPr>
                <w:rFonts w:ascii="Times New Roman" w:hAnsi="Times New Roman"/>
                <w:sz w:val="28"/>
                <w:szCs w:val="28"/>
              </w:rPr>
              <w:t>--//--</w:t>
            </w:r>
          </w:p>
        </w:tc>
        <w:tc>
          <w:tcPr>
            <w:tcW w:w="4802" w:type="dxa"/>
          </w:tcPr>
          <w:p w:rsidR="00A97AA3" w:rsidRPr="00CF4718" w:rsidRDefault="00A97AA3" w:rsidP="00D425B4">
            <w:pPr>
              <w:rPr>
                <w:rFonts w:ascii="Times New Roman" w:hAnsi="Times New Roman"/>
                <w:bCs/>
                <w:color w:val="000000"/>
                <w:sz w:val="28"/>
                <w:szCs w:val="28"/>
              </w:rPr>
            </w:pPr>
            <w:proofErr w:type="spellStart"/>
            <w:r w:rsidRPr="00CF4718">
              <w:rPr>
                <w:rFonts w:ascii="Times New Roman" w:hAnsi="Times New Roman"/>
                <w:bCs/>
                <w:color w:val="000000"/>
                <w:sz w:val="28"/>
                <w:szCs w:val="28"/>
              </w:rPr>
              <w:t>Люсов</w:t>
            </w:r>
            <w:proofErr w:type="spellEnd"/>
            <w:r w:rsidRPr="00CF4718">
              <w:rPr>
                <w:rFonts w:ascii="Times New Roman" w:hAnsi="Times New Roman"/>
                <w:bCs/>
                <w:color w:val="000000"/>
                <w:sz w:val="28"/>
                <w:szCs w:val="28"/>
              </w:rPr>
              <w:t>, В. А.</w:t>
            </w:r>
            <w:r w:rsidRPr="00CF4718">
              <w:rPr>
                <w:rFonts w:ascii="Times New Roman" w:hAnsi="Times New Roman"/>
                <w:color w:val="000000"/>
                <w:sz w:val="28"/>
                <w:szCs w:val="28"/>
              </w:rPr>
              <w:t xml:space="preserve"> ЭКГ при инфаркте миокарда [</w:t>
            </w:r>
            <w:proofErr w:type="spellStart"/>
            <w:r w:rsidRPr="00CF4718">
              <w:rPr>
                <w:rFonts w:ascii="Times New Roman" w:hAnsi="Times New Roman"/>
                <w:color w:val="000000"/>
                <w:sz w:val="28"/>
                <w:szCs w:val="28"/>
              </w:rPr>
              <w:t>Электроный</w:t>
            </w:r>
            <w:proofErr w:type="spellEnd"/>
            <w:r w:rsidRPr="00CF4718">
              <w:rPr>
                <w:rFonts w:ascii="Times New Roman" w:hAnsi="Times New Roman"/>
                <w:color w:val="000000"/>
                <w:sz w:val="28"/>
                <w:szCs w:val="28"/>
              </w:rPr>
              <w:t xml:space="preserve"> ресурс]</w:t>
            </w:r>
            <w:proofErr w:type="gramStart"/>
            <w:r w:rsidRPr="00CF4718">
              <w:rPr>
                <w:rFonts w:ascii="Times New Roman" w:hAnsi="Times New Roman"/>
                <w:color w:val="000000"/>
                <w:sz w:val="28"/>
                <w:szCs w:val="28"/>
              </w:rPr>
              <w:t xml:space="preserve"> :</w:t>
            </w:r>
            <w:proofErr w:type="gramEnd"/>
            <w:r w:rsidRPr="00CF4718">
              <w:rPr>
                <w:rFonts w:ascii="Times New Roman" w:hAnsi="Times New Roman"/>
                <w:color w:val="000000"/>
                <w:sz w:val="28"/>
                <w:szCs w:val="28"/>
              </w:rPr>
              <w:t xml:space="preserve"> атлас + ЭКГ линейка / В. А. </w:t>
            </w:r>
            <w:proofErr w:type="spellStart"/>
            <w:r w:rsidRPr="00CF4718">
              <w:rPr>
                <w:rFonts w:ascii="Times New Roman" w:hAnsi="Times New Roman"/>
                <w:color w:val="000000"/>
                <w:sz w:val="28"/>
                <w:szCs w:val="28"/>
              </w:rPr>
              <w:t>Люсов</w:t>
            </w:r>
            <w:proofErr w:type="spellEnd"/>
            <w:r w:rsidRPr="00CF4718">
              <w:rPr>
                <w:rFonts w:ascii="Times New Roman" w:hAnsi="Times New Roman"/>
                <w:color w:val="000000"/>
                <w:sz w:val="28"/>
                <w:szCs w:val="28"/>
              </w:rPr>
              <w:t>. - Электрон</w:t>
            </w:r>
            <w:proofErr w:type="gramStart"/>
            <w:r w:rsidRPr="00CF4718">
              <w:rPr>
                <w:rFonts w:ascii="Times New Roman" w:hAnsi="Times New Roman"/>
                <w:color w:val="000000"/>
                <w:sz w:val="28"/>
                <w:szCs w:val="28"/>
              </w:rPr>
              <w:t>.</w:t>
            </w:r>
            <w:proofErr w:type="gramEnd"/>
            <w:r w:rsidRPr="00CF4718">
              <w:rPr>
                <w:rFonts w:ascii="Times New Roman" w:hAnsi="Times New Roman"/>
                <w:color w:val="000000"/>
                <w:sz w:val="28"/>
                <w:szCs w:val="28"/>
              </w:rPr>
              <w:t xml:space="preserve"> </w:t>
            </w:r>
            <w:proofErr w:type="gramStart"/>
            <w:r w:rsidRPr="00CF4718">
              <w:rPr>
                <w:rFonts w:ascii="Times New Roman" w:hAnsi="Times New Roman"/>
                <w:color w:val="000000"/>
                <w:sz w:val="28"/>
                <w:szCs w:val="28"/>
              </w:rPr>
              <w:t>т</w:t>
            </w:r>
            <w:proofErr w:type="gramEnd"/>
            <w:r w:rsidRPr="00CF4718">
              <w:rPr>
                <w:rFonts w:ascii="Times New Roman" w:hAnsi="Times New Roman"/>
                <w:color w:val="000000"/>
                <w:sz w:val="28"/>
                <w:szCs w:val="28"/>
              </w:rPr>
              <w:t>екстовые дан. -  М.</w:t>
            </w:r>
            <w:proofErr w:type="gramStart"/>
            <w:r w:rsidRPr="00CF4718">
              <w:rPr>
                <w:rFonts w:ascii="Times New Roman" w:hAnsi="Times New Roman"/>
                <w:color w:val="000000"/>
                <w:sz w:val="28"/>
                <w:szCs w:val="28"/>
              </w:rPr>
              <w:t xml:space="preserve"> :</w:t>
            </w:r>
            <w:proofErr w:type="gramEnd"/>
            <w:r w:rsidRPr="00CF4718">
              <w:rPr>
                <w:rFonts w:ascii="Times New Roman" w:hAnsi="Times New Roman"/>
                <w:color w:val="000000"/>
                <w:sz w:val="28"/>
                <w:szCs w:val="28"/>
              </w:rPr>
              <w:t xml:space="preserve"> </w:t>
            </w:r>
            <w:proofErr w:type="spellStart"/>
            <w:r w:rsidRPr="00CF4718">
              <w:rPr>
                <w:rFonts w:ascii="Times New Roman" w:hAnsi="Times New Roman"/>
                <w:color w:val="000000"/>
                <w:sz w:val="28"/>
                <w:szCs w:val="28"/>
              </w:rPr>
              <w:t>Гэотар</w:t>
            </w:r>
            <w:proofErr w:type="spellEnd"/>
            <w:r w:rsidRPr="00CF4718">
              <w:rPr>
                <w:rFonts w:ascii="Times New Roman" w:hAnsi="Times New Roman"/>
                <w:color w:val="000000"/>
                <w:sz w:val="28"/>
                <w:szCs w:val="28"/>
              </w:rPr>
              <w:t xml:space="preserve"> Медиа, 2009.-</w:t>
            </w:r>
            <w:r w:rsidRPr="00CF4718">
              <w:rPr>
                <w:rFonts w:ascii="Times New Roman" w:hAnsi="Times New Roman"/>
                <w:color w:val="000000"/>
                <w:sz w:val="28"/>
                <w:szCs w:val="28"/>
                <w:lang w:val="en-US"/>
              </w:rPr>
              <w:t>on</w:t>
            </w:r>
            <w:r w:rsidRPr="00CF4718">
              <w:rPr>
                <w:rFonts w:ascii="Times New Roman" w:hAnsi="Times New Roman"/>
                <w:color w:val="000000"/>
                <w:sz w:val="28"/>
                <w:szCs w:val="28"/>
              </w:rPr>
              <w:t>-</w:t>
            </w:r>
            <w:r w:rsidRPr="00CF4718">
              <w:rPr>
                <w:rFonts w:ascii="Times New Roman" w:hAnsi="Times New Roman"/>
                <w:color w:val="000000"/>
                <w:sz w:val="28"/>
                <w:szCs w:val="28"/>
                <w:lang w:val="en-US"/>
              </w:rPr>
              <w:t>line</w:t>
            </w:r>
            <w:r w:rsidRPr="00CF4718">
              <w:rPr>
                <w:rFonts w:ascii="Times New Roman" w:hAnsi="Times New Roman"/>
                <w:color w:val="000000"/>
                <w:sz w:val="28"/>
                <w:szCs w:val="28"/>
              </w:rPr>
              <w:t xml:space="preserve">. - Режим доступа: </w:t>
            </w:r>
            <w:hyperlink r:id="rId17" w:history="1">
              <w:r w:rsidRPr="00CF4718">
                <w:rPr>
                  <w:rStyle w:val="ad"/>
                  <w:rFonts w:ascii="Times New Roman" w:hAnsi="Times New Roman"/>
                  <w:color w:val="000000"/>
                  <w:sz w:val="28"/>
                  <w:szCs w:val="28"/>
                </w:rPr>
                <w:t>http://www.studmedlib.ru/book/ISBN9785970412640.html</w:t>
              </w:r>
            </w:hyperlink>
          </w:p>
        </w:tc>
        <w:tc>
          <w:tcPr>
            <w:tcW w:w="992" w:type="dxa"/>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t xml:space="preserve">1200 </w:t>
            </w:r>
          </w:p>
        </w:tc>
        <w:tc>
          <w:tcPr>
            <w:tcW w:w="850" w:type="dxa"/>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t>100</w:t>
            </w:r>
          </w:p>
        </w:tc>
        <w:tc>
          <w:tcPr>
            <w:tcW w:w="958" w:type="dxa"/>
          </w:tcPr>
          <w:p w:rsidR="00A97AA3" w:rsidRPr="00CF4718" w:rsidRDefault="00A97AA3" w:rsidP="00D425B4">
            <w:pPr>
              <w:rPr>
                <w:rFonts w:ascii="Times New Roman" w:hAnsi="Times New Roman"/>
                <w:sz w:val="28"/>
                <w:szCs w:val="28"/>
              </w:rPr>
            </w:pPr>
            <w:r w:rsidRPr="00CF4718">
              <w:rPr>
                <w:rFonts w:ascii="Times New Roman" w:hAnsi="Times New Roman"/>
                <w:sz w:val="28"/>
                <w:szCs w:val="28"/>
              </w:rPr>
              <w:t>1</w:t>
            </w:r>
          </w:p>
        </w:tc>
      </w:tr>
      <w:bookmarkEnd w:id="3"/>
      <w:bookmarkEnd w:id="4"/>
    </w:tbl>
    <w:p w:rsidR="00A97AA3" w:rsidRPr="00CF4718" w:rsidRDefault="00A97AA3" w:rsidP="00A97AA3">
      <w:pPr>
        <w:rPr>
          <w:rFonts w:ascii="Times New Roman" w:hAnsi="Times New Roman"/>
          <w:sz w:val="28"/>
          <w:szCs w:val="28"/>
        </w:rPr>
      </w:pPr>
    </w:p>
    <w:p w:rsidR="00A97AA3" w:rsidRDefault="00A97AA3" w:rsidP="00A97AA3">
      <w:pPr>
        <w:rPr>
          <w:rFonts w:ascii="Times New Roman" w:hAnsi="Times New Roman"/>
          <w:sz w:val="28"/>
          <w:szCs w:val="28"/>
        </w:rPr>
      </w:pPr>
    </w:p>
    <w:p w:rsidR="00A97AA3" w:rsidRPr="00CF4718" w:rsidRDefault="00A97AA3" w:rsidP="00A97AA3">
      <w:pPr>
        <w:rPr>
          <w:rFonts w:ascii="Times New Roman" w:hAnsi="Times New Roman"/>
          <w:sz w:val="28"/>
          <w:szCs w:val="28"/>
        </w:rPr>
      </w:pPr>
    </w:p>
    <w:p w:rsidR="00A97AA3" w:rsidRPr="00CF4718" w:rsidRDefault="00A97AA3" w:rsidP="00A97AA3">
      <w:pPr>
        <w:rPr>
          <w:rFonts w:ascii="Times New Roman" w:hAnsi="Times New Roman"/>
          <w:sz w:val="28"/>
          <w:szCs w:val="28"/>
        </w:rPr>
      </w:pPr>
    </w:p>
    <w:p w:rsidR="00A97AA3" w:rsidRPr="00CF4718" w:rsidRDefault="00A97AA3" w:rsidP="00A97AA3">
      <w:pPr>
        <w:pStyle w:val="a3"/>
        <w:ind w:left="7655" w:right="-1" w:hanging="7377"/>
        <w:rPr>
          <w:szCs w:val="28"/>
        </w:rPr>
      </w:pPr>
      <w:r w:rsidRPr="00CF4718">
        <w:rPr>
          <w:szCs w:val="28"/>
        </w:rPr>
        <w:t>Подпись автора методической разработки</w:t>
      </w:r>
      <w:proofErr w:type="gramStart"/>
      <w:r w:rsidRPr="00CF4718">
        <w:rPr>
          <w:szCs w:val="28"/>
        </w:rPr>
        <w:t xml:space="preserve">      </w:t>
      </w:r>
      <w:r>
        <w:rPr>
          <w:noProof/>
          <w:szCs w:val="28"/>
        </w:rPr>
        <w:drawing>
          <wp:inline distT="0" distB="0" distL="0" distR="0">
            <wp:extent cx="537210" cy="382905"/>
            <wp:effectExtent l="19050" t="0" r="0" b="0"/>
            <wp:docPr id="1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8" cstate="print"/>
                    <a:srcRect/>
                    <a:stretch>
                      <a:fillRect/>
                    </a:stretch>
                  </pic:blipFill>
                  <pic:spPr bwMode="auto">
                    <a:xfrm>
                      <a:off x="0" y="0"/>
                      <a:ext cx="537210" cy="382905"/>
                    </a:xfrm>
                    <a:prstGeom prst="rect">
                      <a:avLst/>
                    </a:prstGeom>
                    <a:noFill/>
                    <a:ln w="9525">
                      <a:noFill/>
                      <a:miter lim="800000"/>
                      <a:headEnd/>
                      <a:tailEnd/>
                    </a:ln>
                  </pic:spPr>
                </pic:pic>
              </a:graphicData>
            </a:graphic>
          </wp:inline>
        </w:drawing>
      </w:r>
      <w:r w:rsidRPr="00CF4718">
        <w:rPr>
          <w:noProof/>
          <w:szCs w:val="28"/>
        </w:rPr>
        <w:t>Д</w:t>
      </w:r>
      <w:proofErr w:type="gramEnd"/>
      <w:r w:rsidRPr="00CF4718">
        <w:rPr>
          <w:noProof/>
          <w:szCs w:val="28"/>
        </w:rPr>
        <w:t>оц. Аминева Л.Х.</w:t>
      </w:r>
    </w:p>
    <w:p w:rsidR="00A97AA3" w:rsidRPr="00CF4718" w:rsidRDefault="00A97AA3" w:rsidP="00A97AA3">
      <w:pPr>
        <w:ind w:left="7655"/>
        <w:jc w:val="both"/>
        <w:rPr>
          <w:rFonts w:ascii="Times New Roman" w:hAnsi="Times New Roman"/>
          <w:sz w:val="28"/>
          <w:szCs w:val="28"/>
        </w:rPr>
      </w:pPr>
    </w:p>
    <w:p w:rsidR="00A97AA3" w:rsidRPr="00CF4718" w:rsidRDefault="00A97AA3" w:rsidP="00A97AA3">
      <w:pPr>
        <w:pStyle w:val="a3"/>
        <w:ind w:left="720" w:right="-1"/>
        <w:rPr>
          <w:szCs w:val="28"/>
        </w:rPr>
      </w:pPr>
    </w:p>
    <w:p w:rsidR="00F31201" w:rsidRPr="00A97AA3" w:rsidRDefault="00F31201" w:rsidP="00A97AA3">
      <w:pPr>
        <w:rPr>
          <w:szCs w:val="28"/>
        </w:rPr>
      </w:pPr>
    </w:p>
    <w:sectPr w:rsidR="00F31201" w:rsidRPr="00A97AA3" w:rsidSect="007C3E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1483"/>
    <w:multiLevelType w:val="hybridMultilevel"/>
    <w:tmpl w:val="0CF69124"/>
    <w:lvl w:ilvl="0" w:tplc="9CFE5EEE">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2754439"/>
    <w:multiLevelType w:val="hybridMultilevel"/>
    <w:tmpl w:val="593E38F0"/>
    <w:lvl w:ilvl="0" w:tplc="E5BCF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144523"/>
    <w:multiLevelType w:val="hybridMultilevel"/>
    <w:tmpl w:val="FFD42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C54489"/>
    <w:multiLevelType w:val="hybridMultilevel"/>
    <w:tmpl w:val="9F086C8C"/>
    <w:lvl w:ilvl="0" w:tplc="F40273E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7902D50"/>
    <w:multiLevelType w:val="hybridMultilevel"/>
    <w:tmpl w:val="5D0E5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6F5D88"/>
    <w:multiLevelType w:val="singleLevel"/>
    <w:tmpl w:val="96EEA728"/>
    <w:lvl w:ilvl="0">
      <w:start w:val="1"/>
      <w:numFmt w:val="decimal"/>
      <w:lvlText w:val="%1. "/>
      <w:legacy w:legacy="1" w:legacySpace="0" w:legacyIndent="283"/>
      <w:lvlJc w:val="left"/>
      <w:pPr>
        <w:ind w:left="283" w:hanging="283"/>
      </w:pPr>
      <w:rPr>
        <w:b w:val="0"/>
        <w:i w:val="0"/>
        <w:sz w:val="28"/>
        <w:szCs w:val="28"/>
      </w:rPr>
    </w:lvl>
  </w:abstractNum>
  <w:abstractNum w:abstractNumId="6">
    <w:nsid w:val="19D653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A3C3146"/>
    <w:multiLevelType w:val="singleLevel"/>
    <w:tmpl w:val="7D245864"/>
    <w:lvl w:ilvl="0">
      <w:start w:val="1"/>
      <w:numFmt w:val="decimal"/>
      <w:lvlText w:val="%1. "/>
      <w:legacy w:legacy="1" w:legacySpace="0" w:legacyIndent="283"/>
      <w:lvlJc w:val="left"/>
      <w:pPr>
        <w:ind w:left="283" w:hanging="283"/>
      </w:pPr>
      <w:rPr>
        <w:b w:val="0"/>
        <w:i w:val="0"/>
        <w:sz w:val="28"/>
        <w:szCs w:val="28"/>
      </w:rPr>
    </w:lvl>
  </w:abstractNum>
  <w:abstractNum w:abstractNumId="8">
    <w:nsid w:val="1E876593"/>
    <w:multiLevelType w:val="hybridMultilevel"/>
    <w:tmpl w:val="B4EAF1B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07D1B93"/>
    <w:multiLevelType w:val="hybridMultilevel"/>
    <w:tmpl w:val="E7BA8B72"/>
    <w:lvl w:ilvl="0" w:tplc="5A48E9A4">
      <w:start w:val="1"/>
      <w:numFmt w:val="upperRoman"/>
      <w:lvlText w:val="%1."/>
      <w:lvlJc w:val="left"/>
      <w:pPr>
        <w:ind w:left="1428" w:hanging="7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1C83B80"/>
    <w:multiLevelType w:val="hybridMultilevel"/>
    <w:tmpl w:val="8D7A10CE"/>
    <w:lvl w:ilvl="0" w:tplc="05E2EF80">
      <w:start w:val="1"/>
      <w:numFmt w:val="decimal"/>
      <w:lvlText w:val="%1)"/>
      <w:lvlJc w:val="left"/>
      <w:pPr>
        <w:ind w:left="644" w:hanging="360"/>
      </w:pPr>
      <w:rPr>
        <w:rFonts w:ascii="Times New Roman" w:eastAsia="Times New Roman" w:hAnsi="Times New Roman" w:cs="Times New Roman"/>
        <w:color w:val="auto"/>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2A2A5985"/>
    <w:multiLevelType w:val="hybridMultilevel"/>
    <w:tmpl w:val="1C66B69C"/>
    <w:lvl w:ilvl="0" w:tplc="F7286756">
      <w:start w:val="1"/>
      <w:numFmt w:val="decimal"/>
      <w:lvlText w:val="%1."/>
      <w:lvlJc w:val="left"/>
      <w:pPr>
        <w:tabs>
          <w:tab w:val="num" w:pos="1003"/>
        </w:tabs>
        <w:ind w:left="1003" w:hanging="360"/>
      </w:pPr>
      <w:rPr>
        <w:rFonts w:cs="Times New Roman"/>
        <w:b w:val="0"/>
      </w:rPr>
    </w:lvl>
    <w:lvl w:ilvl="1" w:tplc="04190019" w:tentative="1">
      <w:start w:val="1"/>
      <w:numFmt w:val="lowerLetter"/>
      <w:lvlText w:val="%2."/>
      <w:lvlJc w:val="left"/>
      <w:pPr>
        <w:tabs>
          <w:tab w:val="num" w:pos="1723"/>
        </w:tabs>
        <w:ind w:left="1723" w:hanging="360"/>
      </w:pPr>
      <w:rPr>
        <w:rFonts w:cs="Times New Roman"/>
      </w:rPr>
    </w:lvl>
    <w:lvl w:ilvl="2" w:tplc="0419001B" w:tentative="1">
      <w:start w:val="1"/>
      <w:numFmt w:val="lowerRoman"/>
      <w:lvlText w:val="%3."/>
      <w:lvlJc w:val="right"/>
      <w:pPr>
        <w:tabs>
          <w:tab w:val="num" w:pos="2443"/>
        </w:tabs>
        <w:ind w:left="2443" w:hanging="180"/>
      </w:pPr>
      <w:rPr>
        <w:rFonts w:cs="Times New Roman"/>
      </w:rPr>
    </w:lvl>
    <w:lvl w:ilvl="3" w:tplc="0419000F" w:tentative="1">
      <w:start w:val="1"/>
      <w:numFmt w:val="decimal"/>
      <w:lvlText w:val="%4."/>
      <w:lvlJc w:val="left"/>
      <w:pPr>
        <w:tabs>
          <w:tab w:val="num" w:pos="3163"/>
        </w:tabs>
        <w:ind w:left="3163" w:hanging="360"/>
      </w:pPr>
      <w:rPr>
        <w:rFonts w:cs="Times New Roman"/>
      </w:rPr>
    </w:lvl>
    <w:lvl w:ilvl="4" w:tplc="04190019" w:tentative="1">
      <w:start w:val="1"/>
      <w:numFmt w:val="lowerLetter"/>
      <w:lvlText w:val="%5."/>
      <w:lvlJc w:val="left"/>
      <w:pPr>
        <w:tabs>
          <w:tab w:val="num" w:pos="3883"/>
        </w:tabs>
        <w:ind w:left="3883" w:hanging="360"/>
      </w:pPr>
      <w:rPr>
        <w:rFonts w:cs="Times New Roman"/>
      </w:rPr>
    </w:lvl>
    <w:lvl w:ilvl="5" w:tplc="0419001B" w:tentative="1">
      <w:start w:val="1"/>
      <w:numFmt w:val="lowerRoman"/>
      <w:lvlText w:val="%6."/>
      <w:lvlJc w:val="right"/>
      <w:pPr>
        <w:tabs>
          <w:tab w:val="num" w:pos="4603"/>
        </w:tabs>
        <w:ind w:left="4603" w:hanging="180"/>
      </w:pPr>
      <w:rPr>
        <w:rFonts w:cs="Times New Roman"/>
      </w:rPr>
    </w:lvl>
    <w:lvl w:ilvl="6" w:tplc="0419000F" w:tentative="1">
      <w:start w:val="1"/>
      <w:numFmt w:val="decimal"/>
      <w:lvlText w:val="%7."/>
      <w:lvlJc w:val="left"/>
      <w:pPr>
        <w:tabs>
          <w:tab w:val="num" w:pos="5323"/>
        </w:tabs>
        <w:ind w:left="5323" w:hanging="360"/>
      </w:pPr>
      <w:rPr>
        <w:rFonts w:cs="Times New Roman"/>
      </w:rPr>
    </w:lvl>
    <w:lvl w:ilvl="7" w:tplc="04190019" w:tentative="1">
      <w:start w:val="1"/>
      <w:numFmt w:val="lowerLetter"/>
      <w:lvlText w:val="%8."/>
      <w:lvlJc w:val="left"/>
      <w:pPr>
        <w:tabs>
          <w:tab w:val="num" w:pos="6043"/>
        </w:tabs>
        <w:ind w:left="6043" w:hanging="360"/>
      </w:pPr>
      <w:rPr>
        <w:rFonts w:cs="Times New Roman"/>
      </w:rPr>
    </w:lvl>
    <w:lvl w:ilvl="8" w:tplc="0419001B" w:tentative="1">
      <w:start w:val="1"/>
      <w:numFmt w:val="lowerRoman"/>
      <w:lvlText w:val="%9."/>
      <w:lvlJc w:val="right"/>
      <w:pPr>
        <w:tabs>
          <w:tab w:val="num" w:pos="6763"/>
        </w:tabs>
        <w:ind w:left="6763" w:hanging="180"/>
      </w:pPr>
      <w:rPr>
        <w:rFonts w:cs="Times New Roman"/>
      </w:rPr>
    </w:lvl>
  </w:abstractNum>
  <w:abstractNum w:abstractNumId="12">
    <w:nsid w:val="2F7A1797"/>
    <w:multiLevelType w:val="hybridMultilevel"/>
    <w:tmpl w:val="28780F78"/>
    <w:lvl w:ilvl="0" w:tplc="110E9C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22C0034"/>
    <w:multiLevelType w:val="hybridMultilevel"/>
    <w:tmpl w:val="0E6451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26E6E83"/>
    <w:multiLevelType w:val="hybridMultilevel"/>
    <w:tmpl w:val="E3B8C632"/>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5">
    <w:nsid w:val="37E03E90"/>
    <w:multiLevelType w:val="hybridMultilevel"/>
    <w:tmpl w:val="747C4D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B6D7857"/>
    <w:multiLevelType w:val="singleLevel"/>
    <w:tmpl w:val="BCAA80D2"/>
    <w:lvl w:ilvl="0">
      <w:start w:val="1"/>
      <w:numFmt w:val="decimal"/>
      <w:lvlText w:val="%1."/>
      <w:legacy w:legacy="1" w:legacySpace="0" w:legacyIndent="283"/>
      <w:lvlJc w:val="left"/>
      <w:pPr>
        <w:ind w:left="1418" w:hanging="283"/>
      </w:pPr>
      <w:rPr>
        <w:b w:val="0"/>
        <w:i w:val="0"/>
      </w:rPr>
    </w:lvl>
  </w:abstractNum>
  <w:abstractNum w:abstractNumId="17">
    <w:nsid w:val="3D2B5D57"/>
    <w:multiLevelType w:val="hybridMultilevel"/>
    <w:tmpl w:val="5D0E569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A87BF1"/>
    <w:multiLevelType w:val="hybridMultilevel"/>
    <w:tmpl w:val="54107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5B11A4"/>
    <w:multiLevelType w:val="hybridMultilevel"/>
    <w:tmpl w:val="030A1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0414F1"/>
    <w:multiLevelType w:val="hybridMultilevel"/>
    <w:tmpl w:val="D4F68A90"/>
    <w:lvl w:ilvl="0" w:tplc="2D00DF6A">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F00ADE"/>
    <w:multiLevelType w:val="hybridMultilevel"/>
    <w:tmpl w:val="0C94F4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B523E4F"/>
    <w:multiLevelType w:val="hybridMultilevel"/>
    <w:tmpl w:val="2C02C470"/>
    <w:lvl w:ilvl="0" w:tplc="0419000F">
      <w:start w:val="1"/>
      <w:numFmt w:val="decimal"/>
      <w:lvlText w:val="%1."/>
      <w:lvlJc w:val="left"/>
      <w:pPr>
        <w:tabs>
          <w:tab w:val="num" w:pos="2138"/>
        </w:tabs>
        <w:ind w:left="2138" w:hanging="360"/>
      </w:pPr>
      <w:rPr>
        <w:rFonts w:cs="Times New Roman"/>
      </w:rPr>
    </w:lvl>
    <w:lvl w:ilvl="1" w:tplc="04190019" w:tentative="1">
      <w:start w:val="1"/>
      <w:numFmt w:val="lowerLetter"/>
      <w:lvlText w:val="%2."/>
      <w:lvlJc w:val="left"/>
      <w:pPr>
        <w:tabs>
          <w:tab w:val="num" w:pos="2858"/>
        </w:tabs>
        <w:ind w:left="2858" w:hanging="360"/>
      </w:pPr>
      <w:rPr>
        <w:rFonts w:cs="Times New Roman"/>
      </w:rPr>
    </w:lvl>
    <w:lvl w:ilvl="2" w:tplc="0419001B" w:tentative="1">
      <w:start w:val="1"/>
      <w:numFmt w:val="lowerRoman"/>
      <w:lvlText w:val="%3."/>
      <w:lvlJc w:val="right"/>
      <w:pPr>
        <w:tabs>
          <w:tab w:val="num" w:pos="3578"/>
        </w:tabs>
        <w:ind w:left="3578" w:hanging="180"/>
      </w:pPr>
      <w:rPr>
        <w:rFonts w:cs="Times New Roman"/>
      </w:rPr>
    </w:lvl>
    <w:lvl w:ilvl="3" w:tplc="0419000F" w:tentative="1">
      <w:start w:val="1"/>
      <w:numFmt w:val="decimal"/>
      <w:lvlText w:val="%4."/>
      <w:lvlJc w:val="left"/>
      <w:pPr>
        <w:tabs>
          <w:tab w:val="num" w:pos="4298"/>
        </w:tabs>
        <w:ind w:left="4298" w:hanging="360"/>
      </w:pPr>
      <w:rPr>
        <w:rFonts w:cs="Times New Roman"/>
      </w:rPr>
    </w:lvl>
    <w:lvl w:ilvl="4" w:tplc="04190019" w:tentative="1">
      <w:start w:val="1"/>
      <w:numFmt w:val="lowerLetter"/>
      <w:lvlText w:val="%5."/>
      <w:lvlJc w:val="left"/>
      <w:pPr>
        <w:tabs>
          <w:tab w:val="num" w:pos="5018"/>
        </w:tabs>
        <w:ind w:left="5018" w:hanging="360"/>
      </w:pPr>
      <w:rPr>
        <w:rFonts w:cs="Times New Roman"/>
      </w:rPr>
    </w:lvl>
    <w:lvl w:ilvl="5" w:tplc="0419001B" w:tentative="1">
      <w:start w:val="1"/>
      <w:numFmt w:val="lowerRoman"/>
      <w:lvlText w:val="%6."/>
      <w:lvlJc w:val="right"/>
      <w:pPr>
        <w:tabs>
          <w:tab w:val="num" w:pos="5738"/>
        </w:tabs>
        <w:ind w:left="5738" w:hanging="180"/>
      </w:pPr>
      <w:rPr>
        <w:rFonts w:cs="Times New Roman"/>
      </w:rPr>
    </w:lvl>
    <w:lvl w:ilvl="6" w:tplc="0419000F" w:tentative="1">
      <w:start w:val="1"/>
      <w:numFmt w:val="decimal"/>
      <w:lvlText w:val="%7."/>
      <w:lvlJc w:val="left"/>
      <w:pPr>
        <w:tabs>
          <w:tab w:val="num" w:pos="6458"/>
        </w:tabs>
        <w:ind w:left="6458" w:hanging="360"/>
      </w:pPr>
      <w:rPr>
        <w:rFonts w:cs="Times New Roman"/>
      </w:rPr>
    </w:lvl>
    <w:lvl w:ilvl="7" w:tplc="04190019" w:tentative="1">
      <w:start w:val="1"/>
      <w:numFmt w:val="lowerLetter"/>
      <w:lvlText w:val="%8."/>
      <w:lvlJc w:val="left"/>
      <w:pPr>
        <w:tabs>
          <w:tab w:val="num" w:pos="7178"/>
        </w:tabs>
        <w:ind w:left="7178" w:hanging="360"/>
      </w:pPr>
      <w:rPr>
        <w:rFonts w:cs="Times New Roman"/>
      </w:rPr>
    </w:lvl>
    <w:lvl w:ilvl="8" w:tplc="0419001B" w:tentative="1">
      <w:start w:val="1"/>
      <w:numFmt w:val="lowerRoman"/>
      <w:lvlText w:val="%9."/>
      <w:lvlJc w:val="right"/>
      <w:pPr>
        <w:tabs>
          <w:tab w:val="num" w:pos="7898"/>
        </w:tabs>
        <w:ind w:left="7898" w:hanging="180"/>
      </w:pPr>
      <w:rPr>
        <w:rFonts w:cs="Times New Roman"/>
      </w:rPr>
    </w:lvl>
  </w:abstractNum>
  <w:abstractNum w:abstractNumId="23">
    <w:nsid w:val="4D0748F5"/>
    <w:multiLevelType w:val="hybridMultilevel"/>
    <w:tmpl w:val="980C850E"/>
    <w:lvl w:ilvl="0" w:tplc="34E2214A">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51CC5224"/>
    <w:multiLevelType w:val="singleLevel"/>
    <w:tmpl w:val="31144524"/>
    <w:lvl w:ilvl="0">
      <w:start w:val="4"/>
      <w:numFmt w:val="decimal"/>
      <w:lvlText w:val="%1. "/>
      <w:legacy w:legacy="1" w:legacySpace="0" w:legacyIndent="283"/>
      <w:lvlJc w:val="left"/>
      <w:pPr>
        <w:ind w:left="283" w:hanging="283"/>
      </w:pPr>
      <w:rPr>
        <w:b w:val="0"/>
        <w:i w:val="0"/>
        <w:sz w:val="28"/>
        <w:szCs w:val="28"/>
      </w:rPr>
    </w:lvl>
  </w:abstractNum>
  <w:abstractNum w:abstractNumId="25">
    <w:nsid w:val="54075AB3"/>
    <w:multiLevelType w:val="singleLevel"/>
    <w:tmpl w:val="AEF6C588"/>
    <w:lvl w:ilvl="0">
      <w:start w:val="3"/>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6">
    <w:nsid w:val="6A1F7C02"/>
    <w:multiLevelType w:val="singleLevel"/>
    <w:tmpl w:val="13807D4E"/>
    <w:lvl w:ilvl="0">
      <w:start w:val="1"/>
      <w:numFmt w:val="decimal"/>
      <w:lvlText w:val="%1. "/>
      <w:legacy w:legacy="1" w:legacySpace="0" w:legacyIndent="283"/>
      <w:lvlJc w:val="left"/>
      <w:pPr>
        <w:ind w:left="1418" w:hanging="283"/>
      </w:pPr>
      <w:rPr>
        <w:rFonts w:ascii="Times New Roman" w:hAnsi="Times New Roman" w:hint="default"/>
        <w:b w:val="0"/>
        <w:i w:val="0"/>
        <w:sz w:val="28"/>
        <w:u w:val="none"/>
      </w:rPr>
    </w:lvl>
  </w:abstractNum>
  <w:abstractNum w:abstractNumId="27">
    <w:nsid w:val="76352551"/>
    <w:multiLevelType w:val="hybridMultilevel"/>
    <w:tmpl w:val="5D0E5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163D9E"/>
    <w:multiLevelType w:val="hybridMultilevel"/>
    <w:tmpl w:val="4D1A4D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4"/>
  </w:num>
  <w:num w:numId="3">
    <w:abstractNumId w:val="25"/>
  </w:num>
  <w:num w:numId="4">
    <w:abstractNumId w:val="26"/>
  </w:num>
  <w:num w:numId="5">
    <w:abstractNumId w:val="16"/>
  </w:num>
  <w:num w:numId="6">
    <w:abstractNumId w:val="5"/>
  </w:num>
  <w:num w:numId="7">
    <w:abstractNumId w:val="7"/>
  </w:num>
  <w:num w:numId="8">
    <w:abstractNumId w:val="24"/>
  </w:num>
  <w:num w:numId="9">
    <w:abstractNumId w:val="15"/>
  </w:num>
  <w:num w:numId="10">
    <w:abstractNumId w:val="11"/>
  </w:num>
  <w:num w:numId="11">
    <w:abstractNumId w:val="22"/>
  </w:num>
  <w:num w:numId="12">
    <w:abstractNumId w:val="9"/>
  </w:num>
  <w:num w:numId="13">
    <w:abstractNumId w:val="10"/>
  </w:num>
  <w:num w:numId="14">
    <w:abstractNumId w:val="0"/>
  </w:num>
  <w:num w:numId="15">
    <w:abstractNumId w:val="17"/>
  </w:num>
  <w:num w:numId="16">
    <w:abstractNumId w:val="27"/>
  </w:num>
  <w:num w:numId="17">
    <w:abstractNumId w:val="2"/>
  </w:num>
  <w:num w:numId="18">
    <w:abstractNumId w:val="3"/>
  </w:num>
  <w:num w:numId="19">
    <w:abstractNumId w:val="4"/>
  </w:num>
  <w:num w:numId="20">
    <w:abstractNumId w:val="19"/>
  </w:num>
  <w:num w:numId="21">
    <w:abstractNumId w:val="1"/>
  </w:num>
  <w:num w:numId="22">
    <w:abstractNumId w:val="20"/>
  </w:num>
  <w:num w:numId="23">
    <w:abstractNumId w:val="12"/>
  </w:num>
  <w:num w:numId="24">
    <w:abstractNumId w:val="23"/>
  </w:num>
  <w:num w:numId="25">
    <w:abstractNumId w:val="18"/>
  </w:num>
  <w:num w:numId="26">
    <w:abstractNumId w:val="21"/>
  </w:num>
  <w:num w:numId="27">
    <w:abstractNumId w:val="8"/>
  </w:num>
  <w:num w:numId="28">
    <w:abstractNumId w:val="1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217EA"/>
    <w:rsid w:val="00056171"/>
    <w:rsid w:val="000A344B"/>
    <w:rsid w:val="00130361"/>
    <w:rsid w:val="001E14FC"/>
    <w:rsid w:val="002B0AEC"/>
    <w:rsid w:val="002F272E"/>
    <w:rsid w:val="00306FC9"/>
    <w:rsid w:val="00392ED8"/>
    <w:rsid w:val="00423079"/>
    <w:rsid w:val="004257C3"/>
    <w:rsid w:val="00441944"/>
    <w:rsid w:val="004547B2"/>
    <w:rsid w:val="00531B55"/>
    <w:rsid w:val="005D01C9"/>
    <w:rsid w:val="006217EA"/>
    <w:rsid w:val="00684366"/>
    <w:rsid w:val="00693698"/>
    <w:rsid w:val="00757912"/>
    <w:rsid w:val="00784B74"/>
    <w:rsid w:val="007C3E48"/>
    <w:rsid w:val="00863EEA"/>
    <w:rsid w:val="009555EA"/>
    <w:rsid w:val="00A501CC"/>
    <w:rsid w:val="00A63350"/>
    <w:rsid w:val="00A75347"/>
    <w:rsid w:val="00A97AA3"/>
    <w:rsid w:val="00B166C8"/>
    <w:rsid w:val="00B60E7C"/>
    <w:rsid w:val="00B6594D"/>
    <w:rsid w:val="00B90F0C"/>
    <w:rsid w:val="00C32B5F"/>
    <w:rsid w:val="00CD48F1"/>
    <w:rsid w:val="00DB5536"/>
    <w:rsid w:val="00E442D7"/>
    <w:rsid w:val="00E51403"/>
    <w:rsid w:val="00E86D17"/>
    <w:rsid w:val="00F31201"/>
    <w:rsid w:val="00F47EFF"/>
    <w:rsid w:val="00F678AA"/>
    <w:rsid w:val="00FB0E1D"/>
    <w:rsid w:val="00FF7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201"/>
    <w:rPr>
      <w:rFonts w:ascii="Calibri" w:eastAsia="Times New Roman" w:hAnsi="Calibri" w:cs="Times New Roman"/>
      <w:lang w:eastAsia="ru-RU"/>
    </w:rPr>
  </w:style>
  <w:style w:type="paragraph" w:styleId="1">
    <w:name w:val="heading 1"/>
    <w:basedOn w:val="a"/>
    <w:next w:val="a"/>
    <w:link w:val="10"/>
    <w:qFormat/>
    <w:rsid w:val="00F31201"/>
    <w:pPr>
      <w:keepNext/>
      <w:overflowPunct w:val="0"/>
      <w:autoSpaceDE w:val="0"/>
      <w:autoSpaceDN w:val="0"/>
      <w:adjustRightInd w:val="0"/>
      <w:spacing w:before="240" w:after="60" w:line="240" w:lineRule="auto"/>
      <w:textAlignment w:val="baseline"/>
      <w:outlineLvl w:val="0"/>
    </w:pPr>
    <w:rPr>
      <w:rFonts w:ascii="Arial" w:hAnsi="Arial" w:cs="Arial"/>
      <w:b/>
      <w:bCs/>
      <w:kern w:val="32"/>
      <w:sz w:val="32"/>
      <w:szCs w:val="32"/>
    </w:rPr>
  </w:style>
  <w:style w:type="paragraph" w:styleId="3">
    <w:name w:val="heading 3"/>
    <w:basedOn w:val="a"/>
    <w:next w:val="a"/>
    <w:link w:val="30"/>
    <w:qFormat/>
    <w:rsid w:val="00F31201"/>
    <w:pPr>
      <w:keepNext/>
      <w:widowControl w:val="0"/>
      <w:shd w:val="clear" w:color="auto" w:fill="FFFFFF"/>
      <w:autoSpaceDE w:val="0"/>
      <w:autoSpaceDN w:val="0"/>
      <w:adjustRightInd w:val="0"/>
      <w:spacing w:after="0" w:line="326" w:lineRule="atLeast"/>
      <w:ind w:right="10"/>
      <w:jc w:val="center"/>
      <w:outlineLvl w:val="2"/>
    </w:pPr>
    <w:rPr>
      <w:rFonts w:ascii="Times New Roman" w:hAnsi="Times New Roman"/>
      <w:b/>
      <w:bCs/>
      <w:color w:val="000000"/>
      <w:spacing w:val="11"/>
      <w:sz w:val="34"/>
      <w:szCs w:val="34"/>
    </w:rPr>
  </w:style>
  <w:style w:type="paragraph" w:styleId="4">
    <w:name w:val="heading 4"/>
    <w:basedOn w:val="a"/>
    <w:next w:val="a"/>
    <w:link w:val="40"/>
    <w:qFormat/>
    <w:rsid w:val="00F31201"/>
    <w:pPr>
      <w:keepNext/>
      <w:overflowPunct w:val="0"/>
      <w:autoSpaceDE w:val="0"/>
      <w:autoSpaceDN w:val="0"/>
      <w:adjustRightInd w:val="0"/>
      <w:spacing w:before="240" w:after="60" w:line="240" w:lineRule="auto"/>
      <w:textAlignment w:val="baseline"/>
      <w:outlineLvl w:val="3"/>
    </w:pPr>
    <w:rPr>
      <w:rFonts w:ascii="Times New Roman" w:hAnsi="Times New Roman"/>
      <w:b/>
      <w:bCs/>
      <w:sz w:val="28"/>
      <w:szCs w:val="28"/>
    </w:rPr>
  </w:style>
  <w:style w:type="paragraph" w:styleId="5">
    <w:name w:val="heading 5"/>
    <w:basedOn w:val="a"/>
    <w:next w:val="a"/>
    <w:link w:val="50"/>
    <w:qFormat/>
    <w:rsid w:val="00F31201"/>
    <w:pPr>
      <w:overflowPunct w:val="0"/>
      <w:autoSpaceDE w:val="0"/>
      <w:autoSpaceDN w:val="0"/>
      <w:adjustRightInd w:val="0"/>
      <w:spacing w:before="240" w:after="60" w:line="240" w:lineRule="auto"/>
      <w:textAlignment w:val="baseline"/>
      <w:outlineLvl w:val="4"/>
    </w:pPr>
    <w:rPr>
      <w:rFonts w:ascii="Arial" w:hAnsi="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1201"/>
    <w:rPr>
      <w:rFonts w:ascii="Arial" w:eastAsia="Times New Roman" w:hAnsi="Arial" w:cs="Arial"/>
      <w:b/>
      <w:bCs/>
      <w:kern w:val="32"/>
      <w:sz w:val="32"/>
      <w:szCs w:val="32"/>
      <w:lang w:eastAsia="ru-RU"/>
    </w:rPr>
  </w:style>
  <w:style w:type="character" w:customStyle="1" w:styleId="30">
    <w:name w:val="Заголовок 3 Знак"/>
    <w:basedOn w:val="a0"/>
    <w:link w:val="3"/>
    <w:rsid w:val="00F31201"/>
    <w:rPr>
      <w:rFonts w:ascii="Times New Roman" w:eastAsia="Times New Roman" w:hAnsi="Times New Roman" w:cs="Times New Roman"/>
      <w:b/>
      <w:bCs/>
      <w:color w:val="000000"/>
      <w:spacing w:val="11"/>
      <w:sz w:val="34"/>
      <w:szCs w:val="34"/>
      <w:shd w:val="clear" w:color="auto" w:fill="FFFFFF"/>
      <w:lang w:eastAsia="ru-RU"/>
    </w:rPr>
  </w:style>
  <w:style w:type="character" w:customStyle="1" w:styleId="40">
    <w:name w:val="Заголовок 4 Знак"/>
    <w:basedOn w:val="a0"/>
    <w:link w:val="4"/>
    <w:rsid w:val="00F3120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31201"/>
    <w:rPr>
      <w:rFonts w:ascii="Arial" w:eastAsia="Times New Roman" w:hAnsi="Arial" w:cs="Times New Roman"/>
      <w:b/>
      <w:bCs/>
      <w:i/>
      <w:iCs/>
      <w:sz w:val="26"/>
      <w:szCs w:val="26"/>
      <w:lang w:eastAsia="ru-RU"/>
    </w:rPr>
  </w:style>
  <w:style w:type="paragraph" w:styleId="a3">
    <w:name w:val="Body Text Indent"/>
    <w:basedOn w:val="a"/>
    <w:link w:val="a4"/>
    <w:rsid w:val="00F31201"/>
    <w:pPr>
      <w:spacing w:after="0" w:line="240" w:lineRule="auto"/>
      <w:ind w:left="5245" w:hanging="4678"/>
      <w:jc w:val="both"/>
    </w:pPr>
    <w:rPr>
      <w:rFonts w:ascii="Times New Roman" w:hAnsi="Times New Roman"/>
      <w:sz w:val="28"/>
      <w:szCs w:val="20"/>
    </w:rPr>
  </w:style>
  <w:style w:type="character" w:customStyle="1" w:styleId="a4">
    <w:name w:val="Основной текст с отступом Знак"/>
    <w:basedOn w:val="a0"/>
    <w:link w:val="a3"/>
    <w:rsid w:val="00F31201"/>
    <w:rPr>
      <w:rFonts w:ascii="Times New Roman" w:eastAsia="Times New Roman" w:hAnsi="Times New Roman" w:cs="Times New Roman"/>
      <w:sz w:val="28"/>
      <w:szCs w:val="20"/>
      <w:lang w:eastAsia="ru-RU"/>
    </w:rPr>
  </w:style>
  <w:style w:type="paragraph" w:styleId="a5">
    <w:name w:val="Subtitle"/>
    <w:basedOn w:val="a"/>
    <w:link w:val="a6"/>
    <w:qFormat/>
    <w:rsid w:val="00F31201"/>
    <w:pPr>
      <w:spacing w:after="0" w:line="240" w:lineRule="auto"/>
      <w:jc w:val="center"/>
    </w:pPr>
    <w:rPr>
      <w:rFonts w:ascii="Arial" w:hAnsi="Arial"/>
      <w:b/>
      <w:sz w:val="24"/>
      <w:szCs w:val="20"/>
    </w:rPr>
  </w:style>
  <w:style w:type="character" w:customStyle="1" w:styleId="a6">
    <w:name w:val="Подзаголовок Знак"/>
    <w:basedOn w:val="a0"/>
    <w:link w:val="a5"/>
    <w:rsid w:val="00F31201"/>
    <w:rPr>
      <w:rFonts w:ascii="Arial" w:eastAsia="Times New Roman" w:hAnsi="Arial" w:cs="Times New Roman"/>
      <w:b/>
      <w:sz w:val="24"/>
      <w:szCs w:val="20"/>
    </w:rPr>
  </w:style>
  <w:style w:type="paragraph" w:styleId="a7">
    <w:name w:val="Body Text"/>
    <w:basedOn w:val="a"/>
    <w:link w:val="a8"/>
    <w:unhideWhenUsed/>
    <w:rsid w:val="00F31201"/>
    <w:pPr>
      <w:spacing w:after="120"/>
    </w:pPr>
  </w:style>
  <w:style w:type="character" w:customStyle="1" w:styleId="a8">
    <w:name w:val="Основной текст Знак"/>
    <w:basedOn w:val="a0"/>
    <w:link w:val="a7"/>
    <w:rsid w:val="00F31201"/>
    <w:rPr>
      <w:rFonts w:ascii="Calibri" w:eastAsia="Times New Roman" w:hAnsi="Calibri" w:cs="Times New Roman"/>
      <w:lang w:eastAsia="ru-RU"/>
    </w:rPr>
  </w:style>
  <w:style w:type="paragraph" w:styleId="31">
    <w:name w:val="Body Text 3"/>
    <w:basedOn w:val="a"/>
    <w:link w:val="32"/>
    <w:unhideWhenUsed/>
    <w:rsid w:val="00F31201"/>
    <w:pPr>
      <w:spacing w:after="120"/>
    </w:pPr>
    <w:rPr>
      <w:sz w:val="16"/>
      <w:szCs w:val="16"/>
    </w:rPr>
  </w:style>
  <w:style w:type="character" w:customStyle="1" w:styleId="32">
    <w:name w:val="Основной текст 3 Знак"/>
    <w:basedOn w:val="a0"/>
    <w:link w:val="31"/>
    <w:rsid w:val="00F31201"/>
    <w:rPr>
      <w:rFonts w:ascii="Calibri" w:eastAsia="Times New Roman" w:hAnsi="Calibri" w:cs="Times New Roman"/>
      <w:sz w:val="16"/>
      <w:szCs w:val="16"/>
      <w:lang w:eastAsia="ru-RU"/>
    </w:rPr>
  </w:style>
  <w:style w:type="paragraph" w:styleId="2">
    <w:name w:val="Body Text 2"/>
    <w:basedOn w:val="a"/>
    <w:link w:val="20"/>
    <w:unhideWhenUsed/>
    <w:rsid w:val="00F31201"/>
    <w:pPr>
      <w:spacing w:after="120" w:line="480" w:lineRule="auto"/>
    </w:pPr>
  </w:style>
  <w:style w:type="character" w:customStyle="1" w:styleId="20">
    <w:name w:val="Основной текст 2 Знак"/>
    <w:basedOn w:val="a0"/>
    <w:link w:val="2"/>
    <w:rsid w:val="00F31201"/>
    <w:rPr>
      <w:rFonts w:ascii="Calibri" w:eastAsia="Times New Roman" w:hAnsi="Calibri" w:cs="Times New Roman"/>
      <w:lang w:eastAsia="ru-RU"/>
    </w:rPr>
  </w:style>
  <w:style w:type="paragraph" w:customStyle="1" w:styleId="11">
    <w:name w:val="Текст1"/>
    <w:basedOn w:val="a"/>
    <w:rsid w:val="00F31201"/>
    <w:pPr>
      <w:widowControl w:val="0"/>
      <w:overflowPunct w:val="0"/>
      <w:autoSpaceDE w:val="0"/>
      <w:autoSpaceDN w:val="0"/>
      <w:adjustRightInd w:val="0"/>
      <w:spacing w:after="0" w:line="240" w:lineRule="auto"/>
    </w:pPr>
    <w:rPr>
      <w:rFonts w:ascii="Courier New" w:hAnsi="Courier New"/>
      <w:sz w:val="20"/>
      <w:szCs w:val="20"/>
    </w:rPr>
  </w:style>
  <w:style w:type="table" w:styleId="a9">
    <w:name w:val="Table Grid"/>
    <w:basedOn w:val="a1"/>
    <w:rsid w:val="00F312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caption"/>
    <w:basedOn w:val="a"/>
    <w:next w:val="a"/>
    <w:qFormat/>
    <w:rsid w:val="00F31201"/>
    <w:pPr>
      <w:tabs>
        <w:tab w:val="left" w:pos="4361"/>
        <w:tab w:val="left" w:pos="9747"/>
      </w:tabs>
      <w:overflowPunct w:val="0"/>
      <w:autoSpaceDE w:val="0"/>
      <w:autoSpaceDN w:val="0"/>
      <w:adjustRightInd w:val="0"/>
      <w:spacing w:after="0" w:line="240" w:lineRule="auto"/>
      <w:jc w:val="right"/>
      <w:textAlignment w:val="baseline"/>
    </w:pPr>
    <w:rPr>
      <w:rFonts w:ascii="Times New Roman" w:hAnsi="Times New Roman"/>
      <w:sz w:val="28"/>
      <w:szCs w:val="20"/>
    </w:rPr>
  </w:style>
  <w:style w:type="paragraph" w:customStyle="1" w:styleId="21">
    <w:name w:val="Основной текст 21"/>
    <w:basedOn w:val="a"/>
    <w:rsid w:val="00F31201"/>
    <w:pPr>
      <w:overflowPunct w:val="0"/>
      <w:autoSpaceDE w:val="0"/>
      <w:autoSpaceDN w:val="0"/>
      <w:adjustRightInd w:val="0"/>
      <w:spacing w:after="0" w:line="240" w:lineRule="auto"/>
      <w:ind w:firstLine="720"/>
      <w:textAlignment w:val="baseline"/>
    </w:pPr>
    <w:rPr>
      <w:rFonts w:ascii="Times New Roman" w:hAnsi="Times New Roman"/>
      <w:sz w:val="27"/>
      <w:szCs w:val="20"/>
    </w:rPr>
  </w:style>
  <w:style w:type="paragraph" w:styleId="ab">
    <w:name w:val="Title"/>
    <w:basedOn w:val="a"/>
    <w:link w:val="ac"/>
    <w:qFormat/>
    <w:rsid w:val="00F31201"/>
    <w:pPr>
      <w:spacing w:after="0" w:line="360" w:lineRule="auto"/>
      <w:jc w:val="center"/>
    </w:pPr>
    <w:rPr>
      <w:rFonts w:ascii="Times New Roman" w:eastAsia="Calibri" w:hAnsi="Times New Roman"/>
      <w:sz w:val="28"/>
      <w:szCs w:val="20"/>
    </w:rPr>
  </w:style>
  <w:style w:type="character" w:customStyle="1" w:styleId="ac">
    <w:name w:val="Название Знак"/>
    <w:basedOn w:val="a0"/>
    <w:link w:val="ab"/>
    <w:rsid w:val="00F31201"/>
    <w:rPr>
      <w:rFonts w:ascii="Times New Roman" w:eastAsia="Calibri" w:hAnsi="Times New Roman" w:cs="Times New Roman"/>
      <w:sz w:val="28"/>
      <w:szCs w:val="20"/>
      <w:lang w:eastAsia="ru-RU"/>
    </w:rPr>
  </w:style>
  <w:style w:type="paragraph" w:customStyle="1" w:styleId="12">
    <w:name w:val="Абзац списка1"/>
    <w:basedOn w:val="a"/>
    <w:rsid w:val="00F31201"/>
    <w:pPr>
      <w:spacing w:after="0" w:line="240" w:lineRule="auto"/>
      <w:ind w:left="720"/>
      <w:contextualSpacing/>
    </w:pPr>
    <w:rPr>
      <w:rFonts w:ascii="Times New Roman" w:eastAsia="Calibri" w:hAnsi="Times New Roman"/>
      <w:sz w:val="24"/>
      <w:szCs w:val="24"/>
    </w:rPr>
  </w:style>
  <w:style w:type="paragraph" w:customStyle="1" w:styleId="13">
    <w:name w:val="Обычный1"/>
    <w:rsid w:val="00F31201"/>
    <w:pPr>
      <w:spacing w:after="0" w:line="240" w:lineRule="auto"/>
    </w:pPr>
    <w:rPr>
      <w:rFonts w:ascii="Times New Roman" w:eastAsia="Calibri" w:hAnsi="Times New Roman" w:cs="Times New Roman"/>
      <w:sz w:val="20"/>
      <w:szCs w:val="20"/>
      <w:lang w:eastAsia="ru-RU"/>
    </w:rPr>
  </w:style>
  <w:style w:type="character" w:styleId="ad">
    <w:name w:val="Hyperlink"/>
    <w:rsid w:val="00F31201"/>
    <w:rPr>
      <w:rFonts w:cs="Times New Roman"/>
      <w:color w:val="0000FF"/>
      <w:u w:val="single"/>
    </w:rPr>
  </w:style>
  <w:style w:type="paragraph" w:customStyle="1" w:styleId="ae">
    <w:name w:val="Обычный текст с отступом"/>
    <w:basedOn w:val="a"/>
    <w:rsid w:val="00F31201"/>
    <w:pPr>
      <w:spacing w:after="0" w:line="240" w:lineRule="auto"/>
      <w:ind w:left="851" w:hanging="284"/>
      <w:jc w:val="both"/>
    </w:pPr>
    <w:rPr>
      <w:rFonts w:ascii="Times New Roman" w:hAnsi="Times New Roman"/>
      <w:sz w:val="20"/>
      <w:szCs w:val="20"/>
    </w:rPr>
  </w:style>
  <w:style w:type="paragraph" w:styleId="22">
    <w:name w:val="List 2"/>
    <w:basedOn w:val="a"/>
    <w:rsid w:val="00F31201"/>
    <w:pPr>
      <w:spacing w:after="0" w:line="240" w:lineRule="auto"/>
      <w:ind w:left="566" w:hanging="283"/>
    </w:pPr>
    <w:rPr>
      <w:rFonts w:ascii="Times New Roman" w:hAnsi="Times New Roman"/>
      <w:sz w:val="24"/>
      <w:szCs w:val="20"/>
    </w:rPr>
  </w:style>
  <w:style w:type="paragraph" w:customStyle="1" w:styleId="220">
    <w:name w:val="Основной текст 22"/>
    <w:basedOn w:val="a"/>
    <w:rsid w:val="00F31201"/>
    <w:pPr>
      <w:spacing w:after="0" w:line="240" w:lineRule="auto"/>
      <w:ind w:left="360"/>
    </w:pPr>
    <w:rPr>
      <w:rFonts w:ascii="Times New Roman" w:hAnsi="Times New Roman"/>
      <w:b/>
      <w:sz w:val="24"/>
      <w:szCs w:val="20"/>
    </w:rPr>
  </w:style>
  <w:style w:type="paragraph" w:styleId="af">
    <w:name w:val="List Paragraph"/>
    <w:basedOn w:val="a"/>
    <w:qFormat/>
    <w:rsid w:val="00F31201"/>
    <w:pPr>
      <w:spacing w:after="0" w:line="240" w:lineRule="auto"/>
      <w:ind w:left="720"/>
      <w:contextualSpacing/>
    </w:pPr>
    <w:rPr>
      <w:rFonts w:ascii="Times New Roman" w:hAnsi="Times New Roman"/>
      <w:sz w:val="24"/>
      <w:szCs w:val="24"/>
    </w:rPr>
  </w:style>
  <w:style w:type="paragraph" w:styleId="af0">
    <w:name w:val="Balloon Text"/>
    <w:basedOn w:val="a"/>
    <w:link w:val="af1"/>
    <w:uiPriority w:val="99"/>
    <w:semiHidden/>
    <w:unhideWhenUsed/>
    <w:rsid w:val="00F3120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31201"/>
    <w:rPr>
      <w:rFonts w:ascii="Tahoma" w:eastAsia="Times New Roman" w:hAnsi="Tahoma" w:cs="Tahoma"/>
      <w:sz w:val="16"/>
      <w:szCs w:val="16"/>
      <w:lang w:eastAsia="ru-RU"/>
    </w:rPr>
  </w:style>
  <w:style w:type="paragraph" w:styleId="af2">
    <w:name w:val="Normal (Web)"/>
    <w:basedOn w:val="a"/>
    <w:uiPriority w:val="99"/>
    <w:unhideWhenUsed/>
    <w:rsid w:val="00F31201"/>
    <w:pPr>
      <w:spacing w:after="0" w:line="240" w:lineRule="auto"/>
    </w:pPr>
    <w:rPr>
      <w:rFonts w:ascii="Times New Roman" w:hAnsi="Times New Roman"/>
      <w:sz w:val="24"/>
      <w:szCs w:val="24"/>
    </w:rPr>
  </w:style>
  <w:style w:type="paragraph" w:styleId="af3">
    <w:name w:val="header"/>
    <w:basedOn w:val="a"/>
    <w:link w:val="af4"/>
    <w:uiPriority w:val="99"/>
    <w:semiHidden/>
    <w:unhideWhenUsed/>
    <w:rsid w:val="00F31201"/>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uiPriority w:val="99"/>
    <w:semiHidden/>
    <w:rsid w:val="00F31201"/>
    <w:rPr>
      <w:rFonts w:ascii="Times New Roman" w:eastAsia="Times New Roman" w:hAnsi="Times New Roman" w:cs="Times New Roman"/>
      <w:sz w:val="24"/>
      <w:szCs w:val="24"/>
      <w:lang w:eastAsia="ru-RU"/>
    </w:rPr>
  </w:style>
  <w:style w:type="paragraph" w:styleId="af5">
    <w:name w:val="footer"/>
    <w:basedOn w:val="a"/>
    <w:link w:val="af6"/>
    <w:uiPriority w:val="99"/>
    <w:semiHidden/>
    <w:unhideWhenUsed/>
    <w:rsid w:val="00F31201"/>
    <w:pPr>
      <w:tabs>
        <w:tab w:val="center" w:pos="4677"/>
        <w:tab w:val="right" w:pos="9355"/>
      </w:tabs>
      <w:spacing w:after="0" w:line="240" w:lineRule="auto"/>
    </w:pPr>
    <w:rPr>
      <w:rFonts w:ascii="Times New Roman" w:hAnsi="Times New Roman"/>
      <w:sz w:val="24"/>
      <w:szCs w:val="24"/>
    </w:rPr>
  </w:style>
  <w:style w:type="character" w:customStyle="1" w:styleId="af6">
    <w:name w:val="Нижний колонтитул Знак"/>
    <w:basedOn w:val="a0"/>
    <w:link w:val="af5"/>
    <w:uiPriority w:val="99"/>
    <w:semiHidden/>
    <w:rsid w:val="00F31201"/>
    <w:rPr>
      <w:rFonts w:ascii="Times New Roman" w:eastAsia="Times New Roman" w:hAnsi="Times New Roman" w:cs="Times New Roman"/>
      <w:sz w:val="24"/>
      <w:szCs w:val="24"/>
      <w:lang w:eastAsia="ru-RU"/>
    </w:rPr>
  </w:style>
  <w:style w:type="paragraph" w:customStyle="1" w:styleId="af7">
    <w:name w:val="Нормальный (таблица)"/>
    <w:basedOn w:val="a"/>
    <w:next w:val="a"/>
    <w:uiPriority w:val="99"/>
    <w:rsid w:val="00A97AA3"/>
    <w:pPr>
      <w:widowControl w:val="0"/>
      <w:autoSpaceDE w:val="0"/>
      <w:autoSpaceDN w:val="0"/>
      <w:adjustRightInd w:val="0"/>
      <w:spacing w:after="0" w:line="240" w:lineRule="auto"/>
      <w:jc w:val="both"/>
    </w:pPr>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medlib.ru/ru/book/ISBN9785970433355.html" TargetMode="External"/><Relationship Id="rId13" Type="http://schemas.openxmlformats.org/officeDocument/2006/relationships/hyperlink" Target="https://www.books-up.ru/ru/book/vnutrennie-bolezni-serdechno-sosudistaya-sistema-194740"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studmedlib.ru/book/ISBN9785970411544.html" TargetMode="External"/><Relationship Id="rId17" Type="http://schemas.openxmlformats.org/officeDocument/2006/relationships/hyperlink" Target="http://www.studmedlib.ru/book/ISBN9785970412640.html" TargetMode="External"/><Relationship Id="rId2" Type="http://schemas.openxmlformats.org/officeDocument/2006/relationships/numbering" Target="numbering.xml"/><Relationship Id="rId16" Type="http://schemas.openxmlformats.org/officeDocument/2006/relationships/hyperlink" Target="http://www.studmedlib.ru/book/06-COS-2330.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udmedlib.ru/book/ISBN9785970423912.html" TargetMode="External"/><Relationship Id="rId5" Type="http://schemas.openxmlformats.org/officeDocument/2006/relationships/settings" Target="settings.xml"/><Relationship Id="rId15" Type="http://schemas.openxmlformats.org/officeDocument/2006/relationships/hyperlink" Target="http://www.studmedlib.ru/book/ISBN9785970409657.html" TargetMode="External"/><Relationship Id="rId10" Type="http://schemas.openxmlformats.org/officeDocument/2006/relationships/hyperlink" Target="http://www.studmedlib.ru/book/ISBN9785970425800.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tudmedlib.ru/ru/book/ISBN9785970425794.html" TargetMode="External"/><Relationship Id="rId14" Type="http://schemas.openxmlformats.org/officeDocument/2006/relationships/hyperlink" Target="https://www.books-up.ru/ru/book/vnutrennie-bolezni-sistema-organov-picshevareniya-216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47ADF7-FCB5-4D62-8F58-C3BDB4D30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17</Pages>
  <Words>3041</Words>
  <Characters>17340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NAVIGATOR</cp:lastModifiedBy>
  <cp:revision>9</cp:revision>
  <dcterms:created xsi:type="dcterms:W3CDTF">2021-11-14T09:27:00Z</dcterms:created>
  <dcterms:modified xsi:type="dcterms:W3CDTF">2022-02-28T10:21:00Z</dcterms:modified>
</cp:coreProperties>
</file>