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B0D" w:rsidRPr="001C4B0D" w:rsidRDefault="001C4B0D" w:rsidP="001C4B0D">
      <w:pPr>
        <w:jc w:val="center"/>
        <w:rPr>
          <w:sz w:val="24"/>
          <w:szCs w:val="24"/>
        </w:rPr>
      </w:pPr>
      <w:r w:rsidRPr="001C4B0D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C4B0D" w:rsidRPr="001C4B0D" w:rsidRDefault="001C4B0D" w:rsidP="001C4B0D">
      <w:pPr>
        <w:tabs>
          <w:tab w:val="center" w:pos="4818"/>
          <w:tab w:val="left" w:pos="6615"/>
        </w:tabs>
        <w:jc w:val="center"/>
        <w:rPr>
          <w:sz w:val="24"/>
          <w:szCs w:val="24"/>
        </w:rPr>
      </w:pPr>
      <w:r w:rsidRPr="001C4B0D">
        <w:rPr>
          <w:sz w:val="24"/>
          <w:szCs w:val="24"/>
        </w:rPr>
        <w:t>высшего образования</w:t>
      </w:r>
    </w:p>
    <w:p w:rsidR="001C4B0D" w:rsidRPr="001C4B0D" w:rsidRDefault="001C4B0D" w:rsidP="001C4B0D">
      <w:pPr>
        <w:pStyle w:val="af3"/>
        <w:rPr>
          <w:rFonts w:ascii="Times New Roman" w:hAnsi="Times New Roman" w:cs="Times New Roman"/>
          <w:b w:val="0"/>
          <w:szCs w:val="24"/>
        </w:rPr>
      </w:pPr>
      <w:r w:rsidRPr="001C4B0D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1C4B0D" w:rsidRPr="001C4B0D" w:rsidRDefault="001C4B0D" w:rsidP="001C4B0D">
      <w:pPr>
        <w:pStyle w:val="af3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1C4B0D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1C4B0D" w:rsidRPr="001C4B0D" w:rsidRDefault="001C4B0D" w:rsidP="001C4B0D">
      <w:pPr>
        <w:jc w:val="center"/>
        <w:rPr>
          <w:sz w:val="24"/>
          <w:szCs w:val="24"/>
        </w:rPr>
      </w:pPr>
    </w:p>
    <w:p w:rsidR="001C4B0D" w:rsidRPr="001C4B0D" w:rsidRDefault="001C4B0D" w:rsidP="001C4B0D">
      <w:pPr>
        <w:jc w:val="both"/>
        <w:rPr>
          <w:sz w:val="24"/>
          <w:szCs w:val="24"/>
        </w:rPr>
      </w:pPr>
    </w:p>
    <w:p w:rsidR="001C4B0D" w:rsidRPr="001C4B0D" w:rsidRDefault="00B17F2C" w:rsidP="001C4B0D">
      <w:pPr>
        <w:jc w:val="center"/>
        <w:rPr>
          <w:sz w:val="24"/>
          <w:szCs w:val="24"/>
        </w:rPr>
      </w:pPr>
      <w:r>
        <w:rPr>
          <w:sz w:val="24"/>
          <w:szCs w:val="24"/>
        </w:rPr>
        <w:t>Кафедра госпитальной т</w:t>
      </w:r>
      <w:r w:rsidR="001C4B0D" w:rsidRPr="001C4B0D">
        <w:rPr>
          <w:sz w:val="24"/>
          <w:szCs w:val="24"/>
        </w:rPr>
        <w:t>ерапии</w:t>
      </w:r>
      <w:r>
        <w:rPr>
          <w:sz w:val="24"/>
          <w:szCs w:val="24"/>
        </w:rPr>
        <w:t xml:space="preserve"> №2</w:t>
      </w:r>
    </w:p>
    <w:p w:rsidR="001C4B0D" w:rsidRPr="001C4B0D" w:rsidRDefault="001C4B0D" w:rsidP="001C4B0D">
      <w:pPr>
        <w:jc w:val="both"/>
        <w:rPr>
          <w:sz w:val="24"/>
          <w:szCs w:val="24"/>
        </w:rPr>
      </w:pPr>
    </w:p>
    <w:p w:rsidR="001C4B0D" w:rsidRPr="001C4B0D" w:rsidRDefault="001C4B0D" w:rsidP="001C4B0D">
      <w:pPr>
        <w:jc w:val="both"/>
        <w:rPr>
          <w:sz w:val="24"/>
          <w:szCs w:val="24"/>
        </w:rPr>
      </w:pPr>
    </w:p>
    <w:p w:rsidR="00B17F2C" w:rsidRPr="00EB76A7" w:rsidRDefault="00B17F2C" w:rsidP="00B17F2C">
      <w:pPr>
        <w:jc w:val="right"/>
        <w:rPr>
          <w:sz w:val="24"/>
          <w:szCs w:val="24"/>
        </w:rPr>
      </w:pPr>
      <w:r w:rsidRPr="00EB76A7">
        <w:rPr>
          <w:sz w:val="24"/>
          <w:szCs w:val="24"/>
        </w:rPr>
        <w:t>УТВЕРЖДАЮ</w:t>
      </w:r>
    </w:p>
    <w:p w:rsidR="00B17F2C" w:rsidRPr="00EB76A7" w:rsidRDefault="00B17F2C" w:rsidP="00B17F2C">
      <w:pPr>
        <w:jc w:val="right"/>
        <w:rPr>
          <w:sz w:val="24"/>
          <w:szCs w:val="24"/>
        </w:rPr>
      </w:pPr>
      <w:r w:rsidRPr="00EB76A7">
        <w:rPr>
          <w:sz w:val="24"/>
          <w:szCs w:val="24"/>
        </w:rPr>
        <w:t xml:space="preserve">Зав. кафедрой, профессор </w:t>
      </w:r>
    </w:p>
    <w:p w:rsidR="00B17F2C" w:rsidRPr="00EB76A7" w:rsidRDefault="00B17F2C" w:rsidP="00B17F2C">
      <w:pPr>
        <w:jc w:val="right"/>
        <w:rPr>
          <w:sz w:val="24"/>
          <w:szCs w:val="24"/>
        </w:rPr>
      </w:pPr>
      <w:r w:rsidRPr="00EB76A7">
        <w:rPr>
          <w:sz w:val="24"/>
          <w:szCs w:val="24"/>
        </w:rPr>
        <w:t xml:space="preserve"> </w:t>
      </w:r>
      <w:r>
        <w:rPr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76A7">
        <w:rPr>
          <w:noProof/>
          <w:sz w:val="24"/>
          <w:szCs w:val="24"/>
        </w:rPr>
        <w:t xml:space="preserve">  </w:t>
      </w:r>
      <w:r w:rsidRPr="00EB76A7">
        <w:rPr>
          <w:sz w:val="24"/>
          <w:szCs w:val="24"/>
        </w:rPr>
        <w:t>Бакиров Б.А.</w:t>
      </w:r>
    </w:p>
    <w:p w:rsidR="00B17F2C" w:rsidRPr="00D930FF" w:rsidRDefault="00D02316" w:rsidP="00B17F2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«31» августа   2018</w:t>
      </w:r>
      <w:r w:rsidR="00B17F2C" w:rsidRPr="00EB76A7">
        <w:rPr>
          <w:sz w:val="24"/>
          <w:szCs w:val="24"/>
        </w:rPr>
        <w:t xml:space="preserve"> г.</w:t>
      </w:r>
    </w:p>
    <w:p w:rsidR="001C4B0D" w:rsidRPr="001C4B0D" w:rsidRDefault="001C4B0D" w:rsidP="001C4B0D">
      <w:pPr>
        <w:pStyle w:val="a6"/>
        <w:ind w:firstLine="0"/>
        <w:jc w:val="right"/>
      </w:pPr>
      <w:r w:rsidRPr="001C4B0D">
        <w:t xml:space="preserve">                                                         </w:t>
      </w:r>
    </w:p>
    <w:p w:rsidR="001C4B0D" w:rsidRPr="001C4B0D" w:rsidRDefault="001C4B0D" w:rsidP="001C4B0D">
      <w:pPr>
        <w:jc w:val="center"/>
        <w:rPr>
          <w:b/>
          <w:sz w:val="24"/>
          <w:szCs w:val="24"/>
        </w:rPr>
      </w:pPr>
      <w:r w:rsidRPr="001C4B0D">
        <w:rPr>
          <w:b/>
          <w:sz w:val="24"/>
          <w:szCs w:val="24"/>
        </w:rPr>
        <w:t>Методическая разработка</w:t>
      </w:r>
    </w:p>
    <w:p w:rsidR="001C4B0D" w:rsidRPr="001C4B0D" w:rsidRDefault="001C4B0D" w:rsidP="001C4B0D">
      <w:pPr>
        <w:jc w:val="center"/>
        <w:rPr>
          <w:sz w:val="24"/>
          <w:szCs w:val="24"/>
        </w:rPr>
      </w:pPr>
      <w:r w:rsidRPr="001C4B0D">
        <w:rPr>
          <w:sz w:val="24"/>
          <w:szCs w:val="24"/>
        </w:rPr>
        <w:t>практического занятия по учебной дисциплине «Терапия» Б</w:t>
      </w:r>
      <w:proofErr w:type="gramStart"/>
      <w:r w:rsidRPr="001C4B0D">
        <w:rPr>
          <w:sz w:val="24"/>
          <w:szCs w:val="24"/>
        </w:rPr>
        <w:t>1</w:t>
      </w:r>
      <w:proofErr w:type="gramEnd"/>
      <w:r w:rsidRPr="001C4B0D">
        <w:rPr>
          <w:sz w:val="24"/>
          <w:szCs w:val="24"/>
        </w:rPr>
        <w:t>.Б1</w:t>
      </w:r>
    </w:p>
    <w:p w:rsidR="001C4B0D" w:rsidRPr="001C4B0D" w:rsidRDefault="001C4B0D" w:rsidP="001C4B0D">
      <w:pPr>
        <w:jc w:val="center"/>
        <w:rPr>
          <w:sz w:val="24"/>
          <w:szCs w:val="24"/>
        </w:rPr>
      </w:pPr>
      <w:r w:rsidRPr="001C4B0D">
        <w:rPr>
          <w:sz w:val="24"/>
          <w:szCs w:val="24"/>
        </w:rPr>
        <w:t>разделу (модулю) «</w:t>
      </w:r>
      <w:r w:rsidRPr="001C4B0D">
        <w:rPr>
          <w:rStyle w:val="a8"/>
          <w:sz w:val="24"/>
          <w:szCs w:val="24"/>
        </w:rPr>
        <w:t>Болезни органов кровообращения</w:t>
      </w:r>
      <w:r w:rsidR="00B17F2C">
        <w:rPr>
          <w:sz w:val="24"/>
          <w:szCs w:val="24"/>
        </w:rPr>
        <w:t xml:space="preserve">» </w:t>
      </w:r>
    </w:p>
    <w:p w:rsidR="001C4B0D" w:rsidRPr="001C4B0D" w:rsidRDefault="001C4B0D" w:rsidP="001C4B0D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1C4B0D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1C4B0D" w:rsidRPr="001C4B0D" w:rsidRDefault="001C4B0D" w:rsidP="001C4B0D">
      <w:pPr>
        <w:tabs>
          <w:tab w:val="left" w:pos="0"/>
          <w:tab w:val="left" w:pos="709"/>
        </w:tabs>
        <w:jc w:val="center"/>
        <w:rPr>
          <w:b/>
          <w:sz w:val="24"/>
          <w:szCs w:val="24"/>
        </w:rPr>
      </w:pPr>
    </w:p>
    <w:p w:rsidR="00FA724E" w:rsidRDefault="00FA724E" w:rsidP="00B17F2C">
      <w:pPr>
        <w:tabs>
          <w:tab w:val="left" w:pos="709"/>
        </w:tabs>
        <w:rPr>
          <w:b/>
          <w:bCs/>
          <w:spacing w:val="-1"/>
          <w:sz w:val="24"/>
          <w:szCs w:val="24"/>
        </w:rPr>
      </w:pPr>
      <w:r w:rsidRPr="001C4B0D">
        <w:rPr>
          <w:rStyle w:val="a8"/>
          <w:sz w:val="24"/>
          <w:szCs w:val="24"/>
        </w:rPr>
        <w:t>Тема 1</w:t>
      </w:r>
      <w:r w:rsidR="001C4B0D" w:rsidRPr="001C4B0D">
        <w:rPr>
          <w:rStyle w:val="a8"/>
          <w:sz w:val="24"/>
          <w:szCs w:val="24"/>
        </w:rPr>
        <w:t>1</w:t>
      </w:r>
      <w:r w:rsidRPr="001C4B0D">
        <w:rPr>
          <w:rStyle w:val="a8"/>
          <w:sz w:val="24"/>
          <w:szCs w:val="24"/>
        </w:rPr>
        <w:t xml:space="preserve">. </w:t>
      </w:r>
      <w:r w:rsidRPr="001C4B0D">
        <w:rPr>
          <w:b/>
          <w:bCs/>
          <w:spacing w:val="-1"/>
          <w:sz w:val="24"/>
          <w:szCs w:val="24"/>
        </w:rPr>
        <w:t>Нарушения ритма сердца и проводимости</w:t>
      </w:r>
    </w:p>
    <w:p w:rsidR="00A24B11" w:rsidRPr="00D02316" w:rsidRDefault="00A24B11" w:rsidP="00B17F2C">
      <w:pPr>
        <w:tabs>
          <w:tab w:val="left" w:pos="709"/>
        </w:tabs>
        <w:rPr>
          <w:b/>
          <w:caps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 xml:space="preserve">Семестр: </w:t>
      </w:r>
      <w:r>
        <w:rPr>
          <w:b/>
          <w:bCs/>
          <w:spacing w:val="-1"/>
          <w:sz w:val="24"/>
          <w:szCs w:val="24"/>
          <w:lang w:val="en-US"/>
        </w:rPr>
        <w:t>II</w:t>
      </w:r>
    </w:p>
    <w:p w:rsidR="00FA724E" w:rsidRPr="001C4B0D" w:rsidRDefault="00FA724E" w:rsidP="001C4B0D">
      <w:pPr>
        <w:tabs>
          <w:tab w:val="left" w:pos="709"/>
        </w:tabs>
        <w:jc w:val="both"/>
        <w:rPr>
          <w:sz w:val="24"/>
          <w:szCs w:val="24"/>
        </w:rPr>
      </w:pPr>
      <w:r w:rsidRPr="001C4B0D">
        <w:rPr>
          <w:b/>
          <w:sz w:val="24"/>
          <w:szCs w:val="24"/>
        </w:rPr>
        <w:t xml:space="preserve">Наименование: </w:t>
      </w:r>
      <w:r w:rsidRPr="001C4B0D">
        <w:rPr>
          <w:sz w:val="24"/>
          <w:szCs w:val="24"/>
        </w:rPr>
        <w:t>ординатура по специальности 31.08.49 «Терапия»</w:t>
      </w:r>
    </w:p>
    <w:p w:rsidR="00FA724E" w:rsidRPr="001C4B0D" w:rsidRDefault="00FA724E" w:rsidP="001C4B0D">
      <w:pPr>
        <w:tabs>
          <w:tab w:val="left" w:pos="709"/>
        </w:tabs>
        <w:jc w:val="both"/>
        <w:rPr>
          <w:sz w:val="24"/>
          <w:szCs w:val="24"/>
        </w:rPr>
      </w:pPr>
      <w:r w:rsidRPr="001C4B0D">
        <w:rPr>
          <w:b/>
          <w:sz w:val="24"/>
          <w:szCs w:val="24"/>
        </w:rPr>
        <w:t xml:space="preserve">Контингент </w:t>
      </w:r>
      <w:proofErr w:type="gramStart"/>
      <w:r w:rsidRPr="001C4B0D">
        <w:rPr>
          <w:b/>
          <w:sz w:val="24"/>
          <w:szCs w:val="24"/>
        </w:rPr>
        <w:t>обучающихся</w:t>
      </w:r>
      <w:proofErr w:type="gramEnd"/>
      <w:r w:rsidRPr="001C4B0D">
        <w:rPr>
          <w:b/>
          <w:sz w:val="24"/>
          <w:szCs w:val="24"/>
        </w:rPr>
        <w:t xml:space="preserve">: </w:t>
      </w:r>
      <w:r w:rsidRPr="001C4B0D">
        <w:rPr>
          <w:sz w:val="24"/>
          <w:szCs w:val="24"/>
        </w:rPr>
        <w:t>ординаторы</w:t>
      </w:r>
    </w:p>
    <w:p w:rsidR="00FA724E" w:rsidRPr="001C4B0D" w:rsidRDefault="00FA724E" w:rsidP="001C4B0D">
      <w:pPr>
        <w:tabs>
          <w:tab w:val="left" w:pos="709"/>
        </w:tabs>
        <w:jc w:val="both"/>
        <w:rPr>
          <w:b/>
          <w:sz w:val="24"/>
          <w:szCs w:val="24"/>
        </w:rPr>
      </w:pPr>
      <w:r w:rsidRPr="001C4B0D">
        <w:rPr>
          <w:b/>
          <w:sz w:val="24"/>
          <w:szCs w:val="24"/>
        </w:rPr>
        <w:t xml:space="preserve">Продолжительность занятия: </w:t>
      </w:r>
      <w:r w:rsidR="00A24B11">
        <w:rPr>
          <w:sz w:val="24"/>
          <w:szCs w:val="24"/>
        </w:rPr>
        <w:t>10</w:t>
      </w:r>
      <w:r w:rsidRPr="001C4B0D">
        <w:rPr>
          <w:sz w:val="24"/>
          <w:szCs w:val="24"/>
        </w:rPr>
        <w:t xml:space="preserve"> часов.</w:t>
      </w:r>
    </w:p>
    <w:p w:rsidR="00FA724E" w:rsidRPr="001C4B0D" w:rsidRDefault="00FA724E" w:rsidP="00B17F2C">
      <w:pPr>
        <w:jc w:val="both"/>
        <w:rPr>
          <w:b/>
          <w:sz w:val="24"/>
          <w:szCs w:val="24"/>
        </w:rPr>
      </w:pPr>
      <w:r w:rsidRPr="001C4B0D">
        <w:rPr>
          <w:b/>
          <w:sz w:val="24"/>
          <w:szCs w:val="24"/>
        </w:rPr>
        <w:t xml:space="preserve">Место проведения: </w:t>
      </w:r>
      <w:r w:rsidR="00B17F2C" w:rsidRPr="003D5596">
        <w:rPr>
          <w:sz w:val="24"/>
          <w:szCs w:val="24"/>
        </w:rPr>
        <w:t xml:space="preserve">учебная комната, терапевтическое отделение, </w:t>
      </w:r>
      <w:r w:rsidR="00B17F2C" w:rsidRPr="00EB76A7">
        <w:rPr>
          <w:sz w:val="24"/>
          <w:szCs w:val="24"/>
        </w:rPr>
        <w:t>ГАУЗ РБ ГКБ №18 г. Уфа.</w:t>
      </w:r>
    </w:p>
    <w:p w:rsidR="00FA724E" w:rsidRPr="001C4B0D" w:rsidRDefault="00FA724E" w:rsidP="001C4B0D">
      <w:pPr>
        <w:tabs>
          <w:tab w:val="left" w:pos="709"/>
        </w:tabs>
        <w:jc w:val="both"/>
        <w:rPr>
          <w:b/>
          <w:sz w:val="24"/>
          <w:szCs w:val="24"/>
        </w:rPr>
      </w:pPr>
      <w:r w:rsidRPr="001C4B0D">
        <w:rPr>
          <w:b/>
          <w:sz w:val="24"/>
          <w:szCs w:val="24"/>
        </w:rPr>
        <w:t xml:space="preserve">Перечень оборудования, документации объектов изучения: </w:t>
      </w:r>
      <w:r w:rsidRPr="001C4B0D">
        <w:rPr>
          <w:bCs/>
          <w:sz w:val="24"/>
          <w:szCs w:val="24"/>
        </w:rPr>
        <w:t xml:space="preserve">таблицы, </w:t>
      </w:r>
      <w:proofErr w:type="spellStart"/>
      <w:r w:rsidRPr="001C4B0D">
        <w:rPr>
          <w:bCs/>
          <w:sz w:val="24"/>
          <w:szCs w:val="24"/>
        </w:rPr>
        <w:t>мультимедийные</w:t>
      </w:r>
      <w:proofErr w:type="spellEnd"/>
      <w:r w:rsidRPr="001C4B0D">
        <w:rPr>
          <w:bCs/>
          <w:sz w:val="24"/>
          <w:szCs w:val="24"/>
        </w:rPr>
        <w:t xml:space="preserve"> материалы и др. </w:t>
      </w:r>
    </w:p>
    <w:p w:rsidR="0043672A" w:rsidRPr="001C4B0D" w:rsidRDefault="0043672A" w:rsidP="001C4B0D">
      <w:pPr>
        <w:pStyle w:val="a6"/>
        <w:tabs>
          <w:tab w:val="left" w:pos="0"/>
          <w:tab w:val="left" w:pos="709"/>
        </w:tabs>
        <w:ind w:firstLine="0"/>
      </w:pPr>
    </w:p>
    <w:p w:rsidR="0043672A" w:rsidRPr="001C4B0D" w:rsidRDefault="0043672A" w:rsidP="001C4B0D">
      <w:pPr>
        <w:pStyle w:val="a6"/>
        <w:tabs>
          <w:tab w:val="left" w:pos="0"/>
          <w:tab w:val="left" w:pos="709"/>
        </w:tabs>
        <w:ind w:firstLine="0"/>
      </w:pPr>
      <w:r w:rsidRPr="001C4B0D">
        <w:t>Методическое оснащение:</w:t>
      </w:r>
    </w:p>
    <w:p w:rsidR="0043672A" w:rsidRPr="001C4B0D" w:rsidRDefault="0043672A" w:rsidP="001C4B0D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1C4B0D">
        <w:rPr>
          <w:sz w:val="24"/>
          <w:szCs w:val="24"/>
        </w:rPr>
        <w:t xml:space="preserve">Иллюстративный материал: таблицы, </w:t>
      </w:r>
      <w:proofErr w:type="spellStart"/>
      <w:r w:rsidRPr="001C4B0D">
        <w:rPr>
          <w:sz w:val="24"/>
          <w:szCs w:val="24"/>
        </w:rPr>
        <w:t>мультимедийные</w:t>
      </w:r>
      <w:proofErr w:type="spellEnd"/>
      <w:r w:rsidRPr="001C4B0D">
        <w:rPr>
          <w:sz w:val="24"/>
          <w:szCs w:val="24"/>
        </w:rPr>
        <w:t xml:space="preserve">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43672A" w:rsidRPr="001C4B0D" w:rsidRDefault="0043672A" w:rsidP="001C4B0D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</w:p>
    <w:p w:rsidR="00FA724E" w:rsidRPr="001C4B0D" w:rsidRDefault="00FA724E" w:rsidP="001C4B0D">
      <w:pPr>
        <w:tabs>
          <w:tab w:val="left" w:pos="709"/>
        </w:tabs>
        <w:jc w:val="both"/>
        <w:rPr>
          <w:sz w:val="24"/>
          <w:szCs w:val="24"/>
        </w:rPr>
      </w:pPr>
      <w:r w:rsidRPr="001C4B0D">
        <w:rPr>
          <w:b/>
          <w:sz w:val="24"/>
          <w:szCs w:val="24"/>
        </w:rPr>
        <w:t>Цель</w:t>
      </w:r>
      <w:r w:rsidRPr="001C4B0D">
        <w:rPr>
          <w:sz w:val="24"/>
          <w:szCs w:val="24"/>
        </w:rPr>
        <w:t xml:space="preserve"> –  изучить современные аспекты нарушений ритма и проводимости сердца, их диагностику, лечение и профилактику.</w:t>
      </w:r>
    </w:p>
    <w:p w:rsidR="00FA724E" w:rsidRPr="001C4B0D" w:rsidRDefault="00FA724E" w:rsidP="001C4B0D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FA724E" w:rsidRPr="001C4B0D" w:rsidRDefault="00FA724E" w:rsidP="001C4B0D">
      <w:pPr>
        <w:tabs>
          <w:tab w:val="left" w:pos="709"/>
        </w:tabs>
        <w:jc w:val="both"/>
        <w:rPr>
          <w:b/>
          <w:sz w:val="24"/>
          <w:szCs w:val="24"/>
        </w:rPr>
      </w:pPr>
      <w:r w:rsidRPr="001C4B0D">
        <w:rPr>
          <w:b/>
          <w:sz w:val="24"/>
          <w:szCs w:val="24"/>
        </w:rPr>
        <w:t xml:space="preserve">Задачи занятия: </w:t>
      </w:r>
    </w:p>
    <w:p w:rsidR="00FA724E" w:rsidRPr="001C4B0D" w:rsidRDefault="00FA724E" w:rsidP="001C4B0D">
      <w:pPr>
        <w:pStyle w:val="a5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C4B0D">
        <w:rPr>
          <w:rFonts w:ascii="Times New Roman" w:hAnsi="Times New Roman"/>
          <w:sz w:val="24"/>
          <w:szCs w:val="24"/>
        </w:rPr>
        <w:t>совершенствование профессиональных  знаний по вопросам этиологии, патогенеза, клиники,  ЭК</w:t>
      </w:r>
      <w:proofErr w:type="gramStart"/>
      <w:r w:rsidRPr="001C4B0D">
        <w:rPr>
          <w:rFonts w:ascii="Times New Roman" w:hAnsi="Times New Roman"/>
          <w:sz w:val="24"/>
          <w:szCs w:val="24"/>
        </w:rPr>
        <w:t>Г-</w:t>
      </w:r>
      <w:proofErr w:type="gramEnd"/>
      <w:r w:rsidRPr="001C4B0D">
        <w:rPr>
          <w:rFonts w:ascii="Times New Roman" w:hAnsi="Times New Roman"/>
          <w:sz w:val="24"/>
          <w:szCs w:val="24"/>
        </w:rPr>
        <w:t xml:space="preserve"> диагностики  нарушений ритма и проводимости.  </w:t>
      </w:r>
    </w:p>
    <w:p w:rsidR="00FA724E" w:rsidRPr="001C4B0D" w:rsidRDefault="00FA724E" w:rsidP="001C4B0D">
      <w:pPr>
        <w:pStyle w:val="a5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C4B0D">
        <w:rPr>
          <w:rFonts w:ascii="Times New Roman" w:hAnsi="Times New Roman"/>
          <w:sz w:val="24"/>
          <w:szCs w:val="24"/>
        </w:rPr>
        <w:t>закрепление   профессиональных компетенции  диагностической, лечебной, реабилитационной и профилактической деятельности при нарушениях ритма и проводимости;</w:t>
      </w:r>
      <w:proofErr w:type="gramEnd"/>
    </w:p>
    <w:p w:rsidR="00FA724E" w:rsidRPr="001C4B0D" w:rsidRDefault="00FA724E" w:rsidP="001C4B0D">
      <w:pPr>
        <w:pStyle w:val="a5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C4B0D">
        <w:rPr>
          <w:rFonts w:ascii="Times New Roman" w:hAnsi="Times New Roman"/>
          <w:sz w:val="24"/>
          <w:szCs w:val="24"/>
        </w:rPr>
        <w:t xml:space="preserve"> закрепление навыков  неотложной помощи при острых нарушениях ритма сердца</w:t>
      </w:r>
      <w:r w:rsidR="0052521F" w:rsidRPr="001C4B0D">
        <w:rPr>
          <w:rFonts w:ascii="Times New Roman" w:hAnsi="Times New Roman"/>
          <w:sz w:val="24"/>
          <w:szCs w:val="24"/>
        </w:rPr>
        <w:t xml:space="preserve"> и проводимости (пароксизмальных тахикардиях</w:t>
      </w:r>
      <w:r w:rsidRPr="001C4B0D">
        <w:rPr>
          <w:rFonts w:ascii="Times New Roman" w:hAnsi="Times New Roman"/>
          <w:sz w:val="24"/>
          <w:szCs w:val="24"/>
        </w:rPr>
        <w:t>, пароксизм</w:t>
      </w:r>
      <w:r w:rsidR="0052521F" w:rsidRPr="001C4B0D">
        <w:rPr>
          <w:rFonts w:ascii="Times New Roman" w:hAnsi="Times New Roman"/>
          <w:sz w:val="24"/>
          <w:szCs w:val="24"/>
        </w:rPr>
        <w:t>ах</w:t>
      </w:r>
      <w:r w:rsidRPr="001C4B0D">
        <w:rPr>
          <w:rFonts w:ascii="Times New Roman" w:hAnsi="Times New Roman"/>
          <w:sz w:val="24"/>
          <w:szCs w:val="24"/>
        </w:rPr>
        <w:t xml:space="preserve"> фибрилляции предсердий</w:t>
      </w:r>
      <w:r w:rsidR="0052521F" w:rsidRPr="001C4B0D">
        <w:rPr>
          <w:rFonts w:ascii="Times New Roman" w:hAnsi="Times New Roman"/>
          <w:sz w:val="24"/>
          <w:szCs w:val="24"/>
        </w:rPr>
        <w:t xml:space="preserve">, фибрилляции желудочков, полной </w:t>
      </w:r>
      <w:proofErr w:type="spellStart"/>
      <w:r w:rsidR="0052521F" w:rsidRPr="001C4B0D">
        <w:rPr>
          <w:rFonts w:ascii="Times New Roman" w:hAnsi="Times New Roman"/>
          <w:sz w:val="24"/>
          <w:szCs w:val="24"/>
        </w:rPr>
        <w:t>АВ-блокаде</w:t>
      </w:r>
      <w:proofErr w:type="spellEnd"/>
      <w:r w:rsidRPr="001C4B0D">
        <w:rPr>
          <w:rFonts w:ascii="Times New Roman" w:hAnsi="Times New Roman"/>
          <w:sz w:val="24"/>
          <w:szCs w:val="24"/>
        </w:rPr>
        <w:t>).</w:t>
      </w:r>
    </w:p>
    <w:p w:rsidR="00FA724E" w:rsidRPr="001C4B0D" w:rsidRDefault="00FA724E" w:rsidP="001C4B0D">
      <w:pPr>
        <w:tabs>
          <w:tab w:val="left" w:pos="709"/>
        </w:tabs>
        <w:jc w:val="both"/>
        <w:rPr>
          <w:sz w:val="24"/>
          <w:szCs w:val="24"/>
        </w:rPr>
      </w:pPr>
      <w:r w:rsidRPr="001C4B0D">
        <w:rPr>
          <w:b/>
          <w:sz w:val="24"/>
          <w:szCs w:val="24"/>
        </w:rPr>
        <w:t>Формируемые компетенции -</w:t>
      </w:r>
      <w:r w:rsidR="00B17F2C">
        <w:rPr>
          <w:sz w:val="24"/>
          <w:szCs w:val="24"/>
        </w:rPr>
        <w:t xml:space="preserve"> ПК-1, ПК-2, ПК-4</w:t>
      </w:r>
      <w:r w:rsidR="00B17F2C" w:rsidRPr="00B17F2C">
        <w:rPr>
          <w:sz w:val="24"/>
          <w:szCs w:val="24"/>
        </w:rPr>
        <w:t>,</w:t>
      </w:r>
      <w:r w:rsidR="00B17F2C">
        <w:rPr>
          <w:sz w:val="24"/>
          <w:szCs w:val="24"/>
        </w:rPr>
        <w:t xml:space="preserve"> ПК-5, ПК-6, ПК-8</w:t>
      </w:r>
      <w:r w:rsidRPr="001C4B0D">
        <w:rPr>
          <w:sz w:val="24"/>
          <w:szCs w:val="24"/>
        </w:rPr>
        <w:t>.</w:t>
      </w:r>
    </w:p>
    <w:p w:rsidR="0065773C" w:rsidRPr="001C4B0D" w:rsidRDefault="0065773C" w:rsidP="001C4B0D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</w:p>
    <w:p w:rsidR="0043672A" w:rsidRPr="001C4B0D" w:rsidRDefault="0043672A" w:rsidP="001C4B0D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  <w:r w:rsidRPr="001C4B0D">
        <w:rPr>
          <w:b/>
          <w:sz w:val="24"/>
          <w:szCs w:val="24"/>
        </w:rPr>
        <w:t>План занятия:</w:t>
      </w:r>
    </w:p>
    <w:p w:rsidR="0043672A" w:rsidRPr="001C4B0D" w:rsidRDefault="0043672A" w:rsidP="001C4B0D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</w:p>
    <w:p w:rsidR="0043672A" w:rsidRPr="001C4B0D" w:rsidRDefault="0043672A" w:rsidP="001C4B0D">
      <w:pPr>
        <w:pStyle w:val="a5"/>
        <w:numPr>
          <w:ilvl w:val="0"/>
          <w:numId w:val="2"/>
        </w:numPr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C4B0D">
        <w:rPr>
          <w:rFonts w:ascii="Times New Roman" w:hAnsi="Times New Roman"/>
          <w:sz w:val="24"/>
          <w:szCs w:val="24"/>
        </w:rPr>
        <w:t>Практическая работа.</w:t>
      </w:r>
    </w:p>
    <w:p w:rsidR="0091590E" w:rsidRPr="001C4B0D" w:rsidRDefault="0043672A" w:rsidP="001C4B0D">
      <w:pPr>
        <w:pStyle w:val="a5"/>
        <w:numPr>
          <w:ilvl w:val="0"/>
          <w:numId w:val="2"/>
        </w:numPr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C4B0D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65773C" w:rsidRPr="001C4B0D" w:rsidRDefault="0065773C" w:rsidP="001C4B0D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</w:p>
    <w:p w:rsidR="0043672A" w:rsidRPr="001C4B0D" w:rsidRDefault="0043672A" w:rsidP="001C4B0D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  <w:r w:rsidRPr="001C4B0D">
        <w:rPr>
          <w:b/>
          <w:sz w:val="24"/>
          <w:szCs w:val="24"/>
        </w:rPr>
        <w:t>Содержание занятия:</w:t>
      </w:r>
    </w:p>
    <w:p w:rsidR="0043672A" w:rsidRPr="001C4B0D" w:rsidRDefault="0043672A" w:rsidP="001C4B0D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43672A" w:rsidRPr="001C4B0D" w:rsidRDefault="0043672A" w:rsidP="001C4B0D">
      <w:pPr>
        <w:pStyle w:val="a5"/>
        <w:numPr>
          <w:ilvl w:val="0"/>
          <w:numId w:val="3"/>
        </w:numPr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C4B0D">
        <w:rPr>
          <w:rFonts w:ascii="Times New Roman" w:hAnsi="Times New Roman"/>
          <w:b/>
          <w:sz w:val="24"/>
          <w:szCs w:val="24"/>
        </w:rPr>
        <w:t xml:space="preserve">Практическая работа. </w:t>
      </w:r>
      <w:r w:rsidRPr="001C4B0D">
        <w:rPr>
          <w:rFonts w:ascii="Times New Roman" w:hAnsi="Times New Roman"/>
          <w:sz w:val="24"/>
          <w:szCs w:val="24"/>
        </w:rPr>
        <w:t>Самостоятельная работа врачей ординаторов с тематическими больными.</w:t>
      </w:r>
    </w:p>
    <w:p w:rsidR="0043672A" w:rsidRPr="001C4B0D" w:rsidRDefault="0043672A" w:rsidP="001C4B0D">
      <w:pPr>
        <w:pStyle w:val="a5"/>
        <w:numPr>
          <w:ilvl w:val="0"/>
          <w:numId w:val="3"/>
        </w:numPr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C4B0D">
        <w:rPr>
          <w:rFonts w:ascii="Times New Roman" w:hAnsi="Times New Roman"/>
          <w:b/>
          <w:sz w:val="24"/>
          <w:szCs w:val="24"/>
        </w:rPr>
        <w:t xml:space="preserve"> Итоговый тестовый контроль.</w:t>
      </w:r>
      <w:r w:rsidRPr="001C4B0D">
        <w:rPr>
          <w:rFonts w:ascii="Times New Roman" w:hAnsi="Times New Roman"/>
          <w:sz w:val="24"/>
          <w:szCs w:val="24"/>
        </w:rPr>
        <w:t xml:space="preserve"> Заключительный контроль уровня знаний и умений: решение ординаторами тестов и клинических задач по теме </w:t>
      </w:r>
      <w:r w:rsidR="00E53BA4" w:rsidRPr="001C4B0D">
        <w:rPr>
          <w:rFonts w:ascii="Times New Roman" w:hAnsi="Times New Roman"/>
          <w:sz w:val="24"/>
          <w:szCs w:val="24"/>
        </w:rPr>
        <w:t>нарушения ритма сердца.</w:t>
      </w:r>
    </w:p>
    <w:p w:rsidR="0065773C" w:rsidRPr="001C4B0D" w:rsidRDefault="0065773C" w:rsidP="001C4B0D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</w:p>
    <w:p w:rsidR="0043672A" w:rsidRPr="001C4B0D" w:rsidRDefault="0043672A" w:rsidP="001C4B0D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  <w:r w:rsidRPr="001C4B0D">
        <w:rPr>
          <w:b/>
          <w:sz w:val="24"/>
          <w:szCs w:val="24"/>
        </w:rPr>
        <w:t>Рекомендуемая литература</w:t>
      </w:r>
    </w:p>
    <w:p w:rsidR="0065773C" w:rsidRPr="001C4B0D" w:rsidRDefault="0065773C" w:rsidP="001C4B0D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</w:p>
    <w:tbl>
      <w:tblPr>
        <w:tblStyle w:val="11"/>
        <w:tblW w:w="5180" w:type="pct"/>
        <w:jc w:val="right"/>
        <w:tblLook w:val="0000"/>
      </w:tblPr>
      <w:tblGrid>
        <w:gridCol w:w="602"/>
        <w:gridCol w:w="9606"/>
      </w:tblGrid>
      <w:tr w:rsidR="00E53BA4" w:rsidRPr="001C4B0D" w:rsidTr="00E53BA4">
        <w:trPr>
          <w:trHeight w:val="268"/>
          <w:jc w:val="right"/>
        </w:trPr>
        <w:tc>
          <w:tcPr>
            <w:tcW w:w="5000" w:type="pct"/>
            <w:gridSpan w:val="2"/>
            <w:shd w:val="clear" w:color="auto" w:fill="auto"/>
          </w:tcPr>
          <w:p w:rsidR="00E53BA4" w:rsidRPr="001C4B0D" w:rsidRDefault="00E53BA4" w:rsidP="001C4B0D">
            <w:pPr>
              <w:tabs>
                <w:tab w:val="left" w:pos="426"/>
              </w:tabs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1C4B0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Основная литература</w:t>
            </w:r>
          </w:p>
        </w:tc>
      </w:tr>
      <w:tr w:rsidR="00E53BA4" w:rsidRPr="001C4B0D" w:rsidTr="00E53BA4">
        <w:trPr>
          <w:trHeight w:val="577"/>
          <w:jc w:val="right"/>
        </w:trPr>
        <w:tc>
          <w:tcPr>
            <w:tcW w:w="295" w:type="pct"/>
            <w:shd w:val="clear" w:color="auto" w:fill="auto"/>
          </w:tcPr>
          <w:p w:rsidR="00E53BA4" w:rsidRPr="001C4B0D" w:rsidRDefault="00E53BA4" w:rsidP="001C4B0D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1C4B0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05" w:type="pct"/>
          </w:tcPr>
          <w:p w:rsidR="00E53BA4" w:rsidRPr="001C4B0D" w:rsidRDefault="00E53BA4" w:rsidP="001C4B0D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B0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Арутюнов, Г. П. </w:t>
            </w:r>
            <w:r w:rsidRPr="001C4B0D">
              <w:rPr>
                <w:rFonts w:eastAsia="Calibri"/>
                <w:sz w:val="24"/>
                <w:szCs w:val="24"/>
                <w:lang w:eastAsia="en-US"/>
              </w:rPr>
              <w:t>Диагностика и лечение заболеваний сердца и сосудов</w:t>
            </w:r>
            <w:proofErr w:type="gramStart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[учебное пособие] / Г. П. Арутюнов. - М.</w:t>
            </w:r>
            <w:proofErr w:type="gramStart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C4B0D">
              <w:rPr>
                <w:rFonts w:eastAsia="Calibri"/>
                <w:sz w:val="24"/>
                <w:szCs w:val="24"/>
                <w:lang w:eastAsia="en-US"/>
              </w:rPr>
              <w:t>ГЭОТАР-Медиа</w:t>
            </w:r>
            <w:proofErr w:type="spell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, 2013. - 504 с. </w:t>
            </w:r>
          </w:p>
        </w:tc>
      </w:tr>
      <w:tr w:rsidR="00E53BA4" w:rsidRPr="001C4B0D" w:rsidTr="00E53BA4">
        <w:trPr>
          <w:trHeight w:val="996"/>
          <w:jc w:val="right"/>
        </w:trPr>
        <w:tc>
          <w:tcPr>
            <w:tcW w:w="295" w:type="pct"/>
            <w:shd w:val="clear" w:color="auto" w:fill="auto"/>
          </w:tcPr>
          <w:p w:rsidR="00E53BA4" w:rsidRPr="001C4B0D" w:rsidRDefault="00E53BA4" w:rsidP="001C4B0D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1C4B0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05" w:type="pct"/>
          </w:tcPr>
          <w:p w:rsidR="00E53BA4" w:rsidRPr="001C4B0D" w:rsidRDefault="00E53BA4" w:rsidP="001C4B0D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B0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Избранные лекции по</w:t>
            </w:r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 внутренним болезням</w:t>
            </w:r>
            <w:proofErr w:type="gramStart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учебное пособие для врачей-интернов и клинических ординаторов рек. УМО по </w:t>
            </w:r>
            <w:proofErr w:type="spellStart"/>
            <w:r w:rsidRPr="001C4B0D">
              <w:rPr>
                <w:rFonts w:eastAsia="Calibri"/>
                <w:sz w:val="24"/>
                <w:szCs w:val="24"/>
                <w:lang w:eastAsia="en-US"/>
              </w:rPr>
              <w:t>мед</w:t>
            </w:r>
            <w:proofErr w:type="gramStart"/>
            <w:r w:rsidRPr="001C4B0D">
              <w:rPr>
                <w:rFonts w:eastAsia="Calibri"/>
                <w:sz w:val="24"/>
                <w:szCs w:val="24"/>
                <w:lang w:eastAsia="en-US"/>
              </w:rPr>
              <w:t>.и</w:t>
            </w:r>
            <w:proofErr w:type="spellEnd"/>
            <w:proofErr w:type="gram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C4B0D">
              <w:rPr>
                <w:rFonts w:eastAsia="Calibri"/>
                <w:sz w:val="24"/>
                <w:szCs w:val="24"/>
                <w:lang w:eastAsia="en-US"/>
              </w:rPr>
              <w:t>фармац</w:t>
            </w:r>
            <w:proofErr w:type="spell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. образованию вузов России / Р. М. </w:t>
            </w:r>
            <w:proofErr w:type="spellStart"/>
            <w:r w:rsidRPr="001C4B0D">
              <w:rPr>
                <w:rFonts w:eastAsia="Calibri"/>
                <w:sz w:val="24"/>
                <w:szCs w:val="24"/>
                <w:lang w:eastAsia="en-US"/>
              </w:rPr>
              <w:t>Фазлыева</w:t>
            </w:r>
            <w:proofErr w:type="spell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[и др.] ; Башкирский </w:t>
            </w:r>
            <w:proofErr w:type="spellStart"/>
            <w:r w:rsidRPr="001C4B0D">
              <w:rPr>
                <w:rFonts w:eastAsia="Calibri"/>
                <w:sz w:val="24"/>
                <w:szCs w:val="24"/>
                <w:lang w:eastAsia="en-US"/>
              </w:rPr>
              <w:t>гос</w:t>
            </w:r>
            <w:proofErr w:type="spellEnd"/>
            <w:r w:rsidRPr="001C4B0D">
              <w:rPr>
                <w:rFonts w:eastAsia="Calibri"/>
                <w:sz w:val="24"/>
                <w:szCs w:val="24"/>
                <w:lang w:eastAsia="en-US"/>
              </w:rPr>
              <w:t>. мед. ун-т, Каф. факультетской терапии. - Уфа</w:t>
            </w:r>
            <w:proofErr w:type="gramStart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БГМУ. – 2009. – </w:t>
            </w:r>
            <w:r w:rsidRPr="001C4B0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Ч. 2</w:t>
            </w:r>
            <w:proofErr w:type="gramStart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Болезни органов кровообращения. - 349 </w:t>
            </w:r>
            <w:proofErr w:type="gramStart"/>
            <w:r w:rsidRPr="001C4B0D">
              <w:rPr>
                <w:rFonts w:eastAsia="Calibri"/>
                <w:sz w:val="24"/>
                <w:szCs w:val="24"/>
                <w:lang w:eastAsia="en-US"/>
              </w:rPr>
              <w:t>с</w:t>
            </w:r>
            <w:proofErr w:type="gram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E53BA4" w:rsidRPr="001C4B0D" w:rsidTr="00E53BA4">
        <w:trPr>
          <w:trHeight w:val="756"/>
          <w:jc w:val="right"/>
        </w:trPr>
        <w:tc>
          <w:tcPr>
            <w:tcW w:w="295" w:type="pct"/>
            <w:shd w:val="clear" w:color="auto" w:fill="auto"/>
          </w:tcPr>
          <w:p w:rsidR="00E53BA4" w:rsidRPr="001C4B0D" w:rsidRDefault="00E53BA4" w:rsidP="001C4B0D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1C4B0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05" w:type="pct"/>
          </w:tcPr>
          <w:p w:rsidR="00E53BA4" w:rsidRPr="001C4B0D" w:rsidRDefault="00E53BA4" w:rsidP="001C4B0D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B0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Кардиология. Национальное руководство</w:t>
            </w:r>
            <w:proofErr w:type="gramStart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краткое издание / Ассоциация медицинских обществ по качеству, Всероссийское </w:t>
            </w:r>
            <w:proofErr w:type="spellStart"/>
            <w:r w:rsidRPr="001C4B0D">
              <w:rPr>
                <w:rFonts w:eastAsia="Calibri"/>
                <w:sz w:val="24"/>
                <w:szCs w:val="24"/>
                <w:lang w:eastAsia="en-US"/>
              </w:rPr>
              <w:t>науч</w:t>
            </w:r>
            <w:proofErr w:type="spell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. о-во кардиологов  ; под ред. Ю. Н. </w:t>
            </w:r>
            <w:proofErr w:type="spellStart"/>
            <w:r w:rsidRPr="001C4B0D">
              <w:rPr>
                <w:rFonts w:eastAsia="Calibri"/>
                <w:sz w:val="24"/>
                <w:szCs w:val="24"/>
                <w:lang w:eastAsia="en-US"/>
              </w:rPr>
              <w:t>Беленкова</w:t>
            </w:r>
            <w:proofErr w:type="spell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, Р. Г. </w:t>
            </w:r>
            <w:proofErr w:type="spellStart"/>
            <w:r w:rsidRPr="001C4B0D">
              <w:rPr>
                <w:rFonts w:eastAsia="Calibri"/>
                <w:sz w:val="24"/>
                <w:szCs w:val="24"/>
                <w:lang w:eastAsia="en-US"/>
              </w:rPr>
              <w:t>Оганова</w:t>
            </w:r>
            <w:proofErr w:type="spellEnd"/>
            <w:r w:rsidRPr="001C4B0D">
              <w:rPr>
                <w:rFonts w:eastAsia="Calibri"/>
                <w:sz w:val="24"/>
                <w:szCs w:val="24"/>
                <w:lang w:eastAsia="en-US"/>
              </w:rPr>
              <w:t>. - М.</w:t>
            </w:r>
            <w:proofErr w:type="gramStart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C4B0D">
              <w:rPr>
                <w:rFonts w:eastAsia="Calibri"/>
                <w:sz w:val="24"/>
                <w:szCs w:val="24"/>
                <w:lang w:eastAsia="en-US"/>
              </w:rPr>
              <w:t>ГЭОТАР-Медиа</w:t>
            </w:r>
            <w:proofErr w:type="spell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, 2012. - 848 с. - (Национальные руководства). </w:t>
            </w:r>
          </w:p>
        </w:tc>
      </w:tr>
      <w:tr w:rsidR="00E53BA4" w:rsidRPr="001C4B0D" w:rsidTr="00E53BA4">
        <w:trPr>
          <w:trHeight w:val="755"/>
          <w:jc w:val="right"/>
        </w:trPr>
        <w:tc>
          <w:tcPr>
            <w:tcW w:w="295" w:type="pct"/>
            <w:shd w:val="clear" w:color="auto" w:fill="auto"/>
          </w:tcPr>
          <w:p w:rsidR="00E53BA4" w:rsidRPr="001C4B0D" w:rsidRDefault="00E53BA4" w:rsidP="001C4B0D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1C4B0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705" w:type="pct"/>
          </w:tcPr>
          <w:p w:rsidR="00E53BA4" w:rsidRPr="001C4B0D" w:rsidRDefault="00E53BA4" w:rsidP="001C4B0D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B0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Болезни сердца и</w:t>
            </w:r>
            <w:r w:rsidRPr="001C4B0D">
              <w:rPr>
                <w:rFonts w:eastAsia="Calibri"/>
                <w:b/>
                <w:sz w:val="24"/>
                <w:szCs w:val="24"/>
                <w:lang w:eastAsia="en-US"/>
              </w:rPr>
              <w:t xml:space="preserve"> сосудов.</w:t>
            </w:r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Руководство Европейского общества кардиологов</w:t>
            </w:r>
            <w:proofErr w:type="gramStart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руководство / под ред.: А. Дж. </w:t>
            </w:r>
            <w:proofErr w:type="spellStart"/>
            <w:r w:rsidRPr="001C4B0D">
              <w:rPr>
                <w:rFonts w:eastAsia="Calibri"/>
                <w:sz w:val="24"/>
                <w:szCs w:val="24"/>
                <w:lang w:eastAsia="en-US"/>
              </w:rPr>
              <w:t>Кэмма</w:t>
            </w:r>
            <w:proofErr w:type="spell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, Т. Ф. </w:t>
            </w:r>
            <w:proofErr w:type="spellStart"/>
            <w:r w:rsidRPr="001C4B0D">
              <w:rPr>
                <w:rFonts w:eastAsia="Calibri"/>
                <w:sz w:val="24"/>
                <w:szCs w:val="24"/>
                <w:lang w:eastAsia="en-US"/>
              </w:rPr>
              <w:t>Люшера</w:t>
            </w:r>
            <w:proofErr w:type="spell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, П. В. </w:t>
            </w:r>
            <w:proofErr w:type="spellStart"/>
            <w:r w:rsidRPr="001C4B0D">
              <w:rPr>
                <w:rFonts w:eastAsia="Calibri"/>
                <w:sz w:val="24"/>
                <w:szCs w:val="24"/>
                <w:lang w:eastAsia="en-US"/>
              </w:rPr>
              <w:t>Серруиса</w:t>
            </w:r>
            <w:proofErr w:type="spell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; пер. с англ. под ред. Е. В. </w:t>
            </w:r>
            <w:proofErr w:type="spellStart"/>
            <w:r w:rsidRPr="001C4B0D">
              <w:rPr>
                <w:rFonts w:eastAsia="Calibri"/>
                <w:sz w:val="24"/>
                <w:szCs w:val="24"/>
                <w:lang w:eastAsia="en-US"/>
              </w:rPr>
              <w:t>Шляхто</w:t>
            </w:r>
            <w:proofErr w:type="spellEnd"/>
            <w:r w:rsidRPr="001C4B0D">
              <w:rPr>
                <w:rFonts w:eastAsia="Calibri"/>
                <w:sz w:val="24"/>
                <w:szCs w:val="24"/>
                <w:lang w:eastAsia="en-US"/>
              </w:rPr>
              <w:t>. - М.</w:t>
            </w:r>
            <w:proofErr w:type="gramStart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spellStart"/>
            <w:proofErr w:type="gramEnd"/>
            <w:r w:rsidRPr="001C4B0D">
              <w:rPr>
                <w:rFonts w:eastAsia="Calibri"/>
                <w:sz w:val="24"/>
                <w:szCs w:val="24"/>
                <w:lang w:eastAsia="en-US"/>
              </w:rPr>
              <w:t>Гэотар</w:t>
            </w:r>
            <w:proofErr w:type="spell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C4B0D">
              <w:rPr>
                <w:rFonts w:eastAsia="Calibri"/>
                <w:sz w:val="24"/>
                <w:szCs w:val="24"/>
                <w:lang w:eastAsia="en-US"/>
              </w:rPr>
              <w:t>Медиа</w:t>
            </w:r>
            <w:proofErr w:type="spell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, 2011. - 1437 с. </w:t>
            </w:r>
          </w:p>
        </w:tc>
      </w:tr>
      <w:tr w:rsidR="00E53BA4" w:rsidRPr="001C4B0D" w:rsidTr="00E53BA4">
        <w:trPr>
          <w:trHeight w:val="274"/>
          <w:jc w:val="right"/>
        </w:trPr>
        <w:tc>
          <w:tcPr>
            <w:tcW w:w="295" w:type="pct"/>
            <w:shd w:val="clear" w:color="auto" w:fill="auto"/>
          </w:tcPr>
          <w:p w:rsidR="00E53BA4" w:rsidRPr="001C4B0D" w:rsidRDefault="00E53BA4" w:rsidP="001C4B0D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1C4B0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705" w:type="pct"/>
          </w:tcPr>
          <w:p w:rsidR="00E53BA4" w:rsidRPr="001C4B0D" w:rsidRDefault="00E53BA4" w:rsidP="001C4B0D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B0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Кардиология. Гематология</w:t>
            </w:r>
            <w:proofErr w:type="gramStart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</w:t>
            </w:r>
            <w:proofErr w:type="spellStart"/>
            <w:r w:rsidRPr="001C4B0D">
              <w:rPr>
                <w:rFonts w:eastAsia="Calibri"/>
                <w:sz w:val="24"/>
                <w:szCs w:val="24"/>
                <w:lang w:eastAsia="en-US"/>
              </w:rPr>
              <w:t>Медико-проф</w:t>
            </w:r>
            <w:proofErr w:type="spell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</w:t>
            </w:r>
            <w:proofErr w:type="spellStart"/>
            <w:r w:rsidRPr="001C4B0D">
              <w:rPr>
                <w:rFonts w:eastAsia="Calibri"/>
                <w:sz w:val="24"/>
                <w:szCs w:val="24"/>
                <w:lang w:eastAsia="en-US"/>
              </w:rPr>
              <w:t>Николаса</w:t>
            </w:r>
            <w:proofErr w:type="spell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А. Буна [и др.]</w:t>
            </w:r>
            <w:proofErr w:type="gramStart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;</w:t>
            </w:r>
            <w:proofErr w:type="gram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пер. с англ. под ред. В. И. </w:t>
            </w:r>
            <w:proofErr w:type="spellStart"/>
            <w:r w:rsidRPr="001C4B0D">
              <w:rPr>
                <w:rFonts w:eastAsia="Calibri"/>
                <w:sz w:val="24"/>
                <w:szCs w:val="24"/>
                <w:lang w:eastAsia="en-US"/>
              </w:rPr>
              <w:t>Маколкина</w:t>
            </w:r>
            <w:proofErr w:type="spellEnd"/>
            <w:r w:rsidRPr="001C4B0D">
              <w:rPr>
                <w:rFonts w:eastAsia="Calibri"/>
                <w:sz w:val="24"/>
                <w:szCs w:val="24"/>
                <w:lang w:eastAsia="en-US"/>
              </w:rPr>
              <w:t>, В. И. Ершова. - М.</w:t>
            </w:r>
            <w:proofErr w:type="gramStart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РИД ЭЛСИВЕР, 2009. - 288 с. - (Внутренние болезни по </w:t>
            </w:r>
            <w:proofErr w:type="spellStart"/>
            <w:r w:rsidRPr="001C4B0D">
              <w:rPr>
                <w:rFonts w:eastAsia="Calibri"/>
                <w:sz w:val="24"/>
                <w:szCs w:val="24"/>
                <w:lang w:eastAsia="en-US"/>
              </w:rPr>
              <w:t>Дэвидсону</w:t>
            </w:r>
            <w:proofErr w:type="spell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). </w:t>
            </w:r>
          </w:p>
        </w:tc>
      </w:tr>
      <w:tr w:rsidR="00E53BA4" w:rsidRPr="001C4B0D" w:rsidTr="00E53BA4">
        <w:trPr>
          <w:trHeight w:val="880"/>
          <w:jc w:val="right"/>
        </w:trPr>
        <w:tc>
          <w:tcPr>
            <w:tcW w:w="295" w:type="pct"/>
            <w:shd w:val="clear" w:color="auto" w:fill="auto"/>
          </w:tcPr>
          <w:p w:rsidR="00E53BA4" w:rsidRPr="001C4B0D" w:rsidRDefault="00E53BA4" w:rsidP="001C4B0D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1C4B0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705" w:type="pct"/>
          </w:tcPr>
          <w:p w:rsidR="00E53BA4" w:rsidRPr="001C4B0D" w:rsidRDefault="00E53BA4" w:rsidP="001C4B0D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B0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Неотложные состояния в</w:t>
            </w:r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кардиологии</w:t>
            </w:r>
            <w:proofErr w:type="gramStart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справочное издание / под ред.: С. </w:t>
            </w:r>
            <w:proofErr w:type="spellStart"/>
            <w:r w:rsidRPr="001C4B0D">
              <w:rPr>
                <w:rFonts w:eastAsia="Calibri"/>
                <w:sz w:val="24"/>
                <w:szCs w:val="24"/>
                <w:lang w:eastAsia="en-US"/>
              </w:rPr>
              <w:t>Майерсона</w:t>
            </w:r>
            <w:proofErr w:type="spell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, Р. </w:t>
            </w:r>
            <w:proofErr w:type="spellStart"/>
            <w:r w:rsidRPr="001C4B0D">
              <w:rPr>
                <w:rFonts w:eastAsia="Calibri"/>
                <w:sz w:val="24"/>
                <w:szCs w:val="24"/>
                <w:lang w:eastAsia="en-US"/>
              </w:rPr>
              <w:t>Чаудари</w:t>
            </w:r>
            <w:proofErr w:type="spell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, Э. </w:t>
            </w:r>
            <w:proofErr w:type="spellStart"/>
            <w:r w:rsidRPr="001C4B0D">
              <w:rPr>
                <w:rFonts w:eastAsia="Calibri"/>
                <w:sz w:val="24"/>
                <w:szCs w:val="24"/>
                <w:lang w:eastAsia="en-US"/>
              </w:rPr>
              <w:t>Митчела</w:t>
            </w:r>
            <w:proofErr w:type="spell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; пер. с англ. : Е. А. </w:t>
            </w:r>
            <w:proofErr w:type="spellStart"/>
            <w:r w:rsidRPr="001C4B0D">
              <w:rPr>
                <w:rFonts w:eastAsia="Calibri"/>
                <w:sz w:val="24"/>
                <w:szCs w:val="24"/>
                <w:lang w:eastAsia="en-US"/>
              </w:rPr>
              <w:t>Лабунской</w:t>
            </w:r>
            <w:proofErr w:type="spell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, Т. Е. </w:t>
            </w:r>
            <w:proofErr w:type="spellStart"/>
            <w:r w:rsidRPr="001C4B0D">
              <w:rPr>
                <w:rFonts w:eastAsia="Calibri"/>
                <w:sz w:val="24"/>
                <w:szCs w:val="24"/>
                <w:lang w:eastAsia="en-US"/>
              </w:rPr>
              <w:t>Толстихиной</w:t>
            </w:r>
            <w:proofErr w:type="spell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, В. А. </w:t>
            </w:r>
            <w:proofErr w:type="spellStart"/>
            <w:r w:rsidRPr="001C4B0D">
              <w:rPr>
                <w:rFonts w:eastAsia="Calibri"/>
                <w:sz w:val="24"/>
                <w:szCs w:val="24"/>
                <w:lang w:eastAsia="en-US"/>
              </w:rPr>
              <w:t>Горбоносова</w:t>
            </w:r>
            <w:proofErr w:type="spell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 ; под ред. Г. Е. </w:t>
            </w:r>
            <w:proofErr w:type="spellStart"/>
            <w:r w:rsidRPr="001C4B0D">
              <w:rPr>
                <w:rFonts w:eastAsia="Calibri"/>
                <w:sz w:val="24"/>
                <w:szCs w:val="24"/>
                <w:lang w:eastAsia="en-US"/>
              </w:rPr>
              <w:t>Гендлина</w:t>
            </w:r>
            <w:proofErr w:type="spell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. - М.: БИНОМ. Лаборатория знаний, 2010. - 332 </w:t>
            </w:r>
            <w:proofErr w:type="gramStart"/>
            <w:r w:rsidRPr="001C4B0D">
              <w:rPr>
                <w:rFonts w:eastAsia="Calibri"/>
                <w:sz w:val="24"/>
                <w:szCs w:val="24"/>
                <w:lang w:eastAsia="en-US"/>
              </w:rPr>
              <w:t>с</w:t>
            </w:r>
            <w:proofErr w:type="gramEnd"/>
            <w:r w:rsidRPr="001C4B0D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E53BA4" w:rsidRPr="001C4B0D" w:rsidTr="00E53BA4">
        <w:trPr>
          <w:trHeight w:val="810"/>
          <w:jc w:val="right"/>
        </w:trPr>
        <w:tc>
          <w:tcPr>
            <w:tcW w:w="295" w:type="pct"/>
            <w:shd w:val="clear" w:color="auto" w:fill="auto"/>
          </w:tcPr>
          <w:p w:rsidR="00E53BA4" w:rsidRPr="001C4B0D" w:rsidRDefault="00E53BA4" w:rsidP="001C4B0D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1C4B0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705" w:type="pct"/>
          </w:tcPr>
          <w:p w:rsidR="00E53BA4" w:rsidRPr="001C4B0D" w:rsidRDefault="00E53BA4" w:rsidP="001C4B0D">
            <w:pPr>
              <w:rPr>
                <w:sz w:val="24"/>
                <w:szCs w:val="24"/>
              </w:rPr>
            </w:pPr>
            <w:r w:rsidRPr="001C4B0D">
              <w:rPr>
                <w:sz w:val="24"/>
                <w:szCs w:val="24"/>
              </w:rPr>
              <w:t xml:space="preserve">Национальные российские рекомендации по применению методики </w:t>
            </w:r>
            <w:proofErr w:type="spellStart"/>
            <w:r w:rsidRPr="001C4B0D">
              <w:rPr>
                <w:sz w:val="24"/>
                <w:szCs w:val="24"/>
              </w:rPr>
              <w:t>холтеровского</w:t>
            </w:r>
            <w:proofErr w:type="spellEnd"/>
            <w:r w:rsidRPr="001C4B0D">
              <w:rPr>
                <w:sz w:val="24"/>
                <w:szCs w:val="24"/>
              </w:rPr>
              <w:t xml:space="preserve"> </w:t>
            </w:r>
            <w:proofErr w:type="spellStart"/>
            <w:r w:rsidRPr="001C4B0D">
              <w:rPr>
                <w:sz w:val="24"/>
                <w:szCs w:val="24"/>
              </w:rPr>
              <w:t>мониторирования</w:t>
            </w:r>
            <w:proofErr w:type="spellEnd"/>
            <w:r w:rsidRPr="001C4B0D">
              <w:rPr>
                <w:sz w:val="24"/>
                <w:szCs w:val="24"/>
              </w:rPr>
              <w:t xml:space="preserve"> в клинической практике. Российский кардиологический журнал. 2014 -  № 2 (106) . – С. 6-62. Доступно по ссылке: http://scardio.ru/content/Guidelines/Rek_Holter_2013.pdf</w:t>
            </w:r>
          </w:p>
        </w:tc>
      </w:tr>
      <w:tr w:rsidR="00E53BA4" w:rsidRPr="001C4B0D" w:rsidTr="00E53BA4">
        <w:trPr>
          <w:trHeight w:val="180"/>
          <w:jc w:val="right"/>
        </w:trPr>
        <w:tc>
          <w:tcPr>
            <w:tcW w:w="295" w:type="pct"/>
            <w:shd w:val="clear" w:color="auto" w:fill="auto"/>
          </w:tcPr>
          <w:p w:rsidR="00E53BA4" w:rsidRPr="001C4B0D" w:rsidRDefault="00E53BA4" w:rsidP="001C4B0D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1C4B0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705" w:type="pct"/>
          </w:tcPr>
          <w:p w:rsidR="00E53BA4" w:rsidRPr="001C4B0D" w:rsidRDefault="00E53BA4" w:rsidP="001C4B0D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B0D">
              <w:rPr>
                <w:rFonts w:eastAsia="Calibri"/>
                <w:sz w:val="24"/>
                <w:szCs w:val="24"/>
                <w:lang w:eastAsia="en-US"/>
              </w:rPr>
              <w:t>Диагностика и лечение фибрилляции предсердий. Рекомендации РКО, ВНОА и АССХ. Российский кардиологический журнал. – 2013. – 4 (102), прил. 3. – С. 1-89. Доступно по ссылке: http://scardio.ru/content/Guidelines/FP_rkj_13.pdf</w:t>
            </w:r>
          </w:p>
        </w:tc>
      </w:tr>
      <w:tr w:rsidR="00E53BA4" w:rsidRPr="001C4B0D" w:rsidTr="00E53BA4">
        <w:trPr>
          <w:trHeight w:val="724"/>
          <w:jc w:val="right"/>
        </w:trPr>
        <w:tc>
          <w:tcPr>
            <w:tcW w:w="295" w:type="pct"/>
            <w:shd w:val="clear" w:color="auto" w:fill="auto"/>
          </w:tcPr>
          <w:p w:rsidR="00E53BA4" w:rsidRPr="001C4B0D" w:rsidRDefault="00E53BA4" w:rsidP="001C4B0D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1C4B0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705" w:type="pct"/>
          </w:tcPr>
          <w:p w:rsidR="00E53BA4" w:rsidRPr="001C4B0D" w:rsidRDefault="00E53BA4" w:rsidP="001C4B0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B0D">
              <w:rPr>
                <w:sz w:val="24"/>
                <w:szCs w:val="24"/>
              </w:rPr>
              <w:t>Рекомендации ESC по лечению пациентов с желудочковыми нарушениями ритма и профилактике внезапной сердечной смерти 2015. Российский кардиологический журнал. – 2016. - № 7 (135) . – С. 5 -85. Доступно по ссылке: http://scardio.ru/content/Guidelines/sudden%20death_7_16.pdf</w:t>
            </w:r>
          </w:p>
        </w:tc>
      </w:tr>
      <w:tr w:rsidR="00E53BA4" w:rsidRPr="001C4B0D" w:rsidTr="00E53BA4">
        <w:trPr>
          <w:trHeight w:val="1120"/>
          <w:jc w:val="right"/>
        </w:trPr>
        <w:tc>
          <w:tcPr>
            <w:tcW w:w="295" w:type="pct"/>
            <w:shd w:val="clear" w:color="auto" w:fill="auto"/>
          </w:tcPr>
          <w:p w:rsidR="00E53BA4" w:rsidRPr="001C4B0D" w:rsidRDefault="00E53BA4" w:rsidP="001C4B0D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1C4B0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705" w:type="pct"/>
          </w:tcPr>
          <w:p w:rsidR="00E53BA4" w:rsidRPr="001C4B0D" w:rsidRDefault="00E53BA4" w:rsidP="001C4B0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C4B0D">
              <w:rPr>
                <w:color w:val="000000"/>
                <w:sz w:val="24"/>
                <w:szCs w:val="24"/>
              </w:rPr>
              <w:t xml:space="preserve">Рекомендации по </w:t>
            </w:r>
            <w:proofErr w:type="spellStart"/>
            <w:r w:rsidRPr="001C4B0D">
              <w:rPr>
                <w:color w:val="000000"/>
                <w:sz w:val="24"/>
                <w:szCs w:val="24"/>
              </w:rPr>
              <w:t>электрокардиостимуляции</w:t>
            </w:r>
            <w:proofErr w:type="spellEnd"/>
            <w:r w:rsidRPr="001C4B0D">
              <w:rPr>
                <w:color w:val="000000"/>
                <w:sz w:val="24"/>
                <w:szCs w:val="24"/>
              </w:rPr>
              <w:t xml:space="preserve"> и сердечной </w:t>
            </w:r>
            <w:proofErr w:type="spellStart"/>
            <w:r w:rsidRPr="001C4B0D">
              <w:rPr>
                <w:color w:val="000000"/>
                <w:sz w:val="24"/>
                <w:szCs w:val="24"/>
              </w:rPr>
              <w:t>ресинхронизирующей</w:t>
            </w:r>
            <w:proofErr w:type="spellEnd"/>
            <w:r w:rsidRPr="001C4B0D">
              <w:rPr>
                <w:color w:val="000000"/>
                <w:sz w:val="24"/>
                <w:szCs w:val="24"/>
              </w:rPr>
              <w:t xml:space="preserve"> терапии. </w:t>
            </w:r>
            <w:r w:rsidRPr="001C4B0D">
              <w:rPr>
                <w:color w:val="000000"/>
                <w:sz w:val="24"/>
                <w:szCs w:val="24"/>
                <w:lang w:val="en-US"/>
              </w:rPr>
              <w:t>ESC</w:t>
            </w:r>
            <w:r w:rsidRPr="001C4B0D">
              <w:rPr>
                <w:color w:val="000000"/>
                <w:sz w:val="24"/>
                <w:szCs w:val="24"/>
              </w:rPr>
              <w:t xml:space="preserve"> 2013. Российский кардиологический журнал. – 2014. - №4 (108). – С. 5-60. Доступно по ссылке: </w:t>
            </w:r>
            <w:r w:rsidRPr="001C4B0D">
              <w:rPr>
                <w:sz w:val="24"/>
                <w:szCs w:val="24"/>
                <w:lang w:val="en-US"/>
              </w:rPr>
              <w:t>http</w:t>
            </w:r>
            <w:r w:rsidRPr="001C4B0D">
              <w:rPr>
                <w:sz w:val="24"/>
                <w:szCs w:val="24"/>
              </w:rPr>
              <w:t>://</w:t>
            </w:r>
            <w:r w:rsidRPr="001C4B0D">
              <w:rPr>
                <w:sz w:val="24"/>
                <w:szCs w:val="24"/>
                <w:lang w:val="en-US"/>
              </w:rPr>
              <w:t>www</w:t>
            </w:r>
            <w:r w:rsidRPr="001C4B0D">
              <w:rPr>
                <w:sz w:val="24"/>
                <w:szCs w:val="24"/>
              </w:rPr>
              <w:t>.</w:t>
            </w:r>
            <w:proofErr w:type="spellStart"/>
            <w:r w:rsidRPr="001C4B0D">
              <w:rPr>
                <w:sz w:val="24"/>
                <w:szCs w:val="24"/>
                <w:lang w:val="en-US"/>
              </w:rPr>
              <w:t>scardio</w:t>
            </w:r>
            <w:proofErr w:type="spellEnd"/>
            <w:r w:rsidRPr="001C4B0D">
              <w:rPr>
                <w:sz w:val="24"/>
                <w:szCs w:val="24"/>
              </w:rPr>
              <w:t>.</w:t>
            </w:r>
            <w:proofErr w:type="spellStart"/>
            <w:r w:rsidRPr="001C4B0D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1C4B0D">
              <w:rPr>
                <w:sz w:val="24"/>
                <w:szCs w:val="24"/>
              </w:rPr>
              <w:t>/</w:t>
            </w:r>
            <w:r w:rsidRPr="001C4B0D">
              <w:rPr>
                <w:sz w:val="24"/>
                <w:szCs w:val="24"/>
                <w:lang w:val="en-US"/>
              </w:rPr>
              <w:t>content</w:t>
            </w:r>
            <w:r w:rsidRPr="001C4B0D">
              <w:rPr>
                <w:sz w:val="24"/>
                <w:szCs w:val="24"/>
              </w:rPr>
              <w:t>/</w:t>
            </w:r>
            <w:r w:rsidRPr="001C4B0D">
              <w:rPr>
                <w:sz w:val="24"/>
                <w:szCs w:val="24"/>
                <w:lang w:val="en-US"/>
              </w:rPr>
              <w:t>Guidelines</w:t>
            </w:r>
            <w:r w:rsidRPr="001C4B0D">
              <w:rPr>
                <w:sz w:val="24"/>
                <w:szCs w:val="24"/>
              </w:rPr>
              <w:t>/</w:t>
            </w:r>
            <w:r w:rsidRPr="001C4B0D">
              <w:rPr>
                <w:sz w:val="24"/>
                <w:szCs w:val="24"/>
                <w:lang w:val="en-US"/>
              </w:rPr>
              <w:t>ESC</w:t>
            </w:r>
            <w:r w:rsidRPr="001C4B0D">
              <w:rPr>
                <w:sz w:val="24"/>
                <w:szCs w:val="24"/>
              </w:rPr>
              <w:t>_2013_</w:t>
            </w:r>
            <w:proofErr w:type="spellStart"/>
            <w:r w:rsidRPr="001C4B0D">
              <w:rPr>
                <w:sz w:val="24"/>
                <w:szCs w:val="24"/>
                <w:lang w:val="en-US"/>
              </w:rPr>
              <w:t>Kardiostim</w:t>
            </w:r>
            <w:proofErr w:type="spellEnd"/>
            <w:r w:rsidRPr="001C4B0D">
              <w:rPr>
                <w:sz w:val="24"/>
                <w:szCs w:val="24"/>
              </w:rPr>
              <w:t>.</w:t>
            </w:r>
            <w:proofErr w:type="spellStart"/>
            <w:r w:rsidRPr="001C4B0D">
              <w:rPr>
                <w:sz w:val="24"/>
                <w:szCs w:val="24"/>
                <w:lang w:val="en-US"/>
              </w:rPr>
              <w:t>pdf</w:t>
            </w:r>
            <w:proofErr w:type="spellEnd"/>
          </w:p>
        </w:tc>
      </w:tr>
      <w:tr w:rsidR="00E53BA4" w:rsidRPr="001C4B0D" w:rsidTr="00E53BA4">
        <w:trPr>
          <w:trHeight w:val="267"/>
          <w:jc w:val="right"/>
        </w:trPr>
        <w:tc>
          <w:tcPr>
            <w:tcW w:w="5000" w:type="pct"/>
            <w:gridSpan w:val="2"/>
            <w:shd w:val="clear" w:color="auto" w:fill="auto"/>
          </w:tcPr>
          <w:p w:rsidR="00E53BA4" w:rsidRPr="001C4B0D" w:rsidRDefault="00E53BA4" w:rsidP="001C4B0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C4B0D">
              <w:rPr>
                <w:rFonts w:eastAsia="Calibri"/>
                <w:b/>
                <w:sz w:val="24"/>
                <w:szCs w:val="24"/>
                <w:lang w:eastAsia="en-US"/>
              </w:rPr>
              <w:t>Дополнительная литература</w:t>
            </w:r>
          </w:p>
        </w:tc>
      </w:tr>
      <w:tr w:rsidR="00E53BA4" w:rsidRPr="001C4B0D" w:rsidTr="00E53BA4">
        <w:trPr>
          <w:trHeight w:val="840"/>
          <w:jc w:val="right"/>
        </w:trPr>
        <w:tc>
          <w:tcPr>
            <w:tcW w:w="295" w:type="pct"/>
            <w:shd w:val="clear" w:color="auto" w:fill="auto"/>
          </w:tcPr>
          <w:p w:rsidR="00E53BA4" w:rsidRPr="001C4B0D" w:rsidRDefault="00E53BA4" w:rsidP="001C4B0D">
            <w:pPr>
              <w:widowControl/>
              <w:tabs>
                <w:tab w:val="left" w:pos="426"/>
              </w:tabs>
              <w:autoSpaceDE/>
              <w:autoSpaceDN/>
              <w:adjustRightInd/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  <w:r w:rsidRPr="001C4B0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</w:t>
            </w:r>
          </w:p>
          <w:p w:rsidR="00E53BA4" w:rsidRPr="001C4B0D" w:rsidRDefault="00E53BA4" w:rsidP="001C4B0D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05" w:type="pct"/>
          </w:tcPr>
          <w:p w:rsidR="00E53BA4" w:rsidRPr="001C4B0D" w:rsidRDefault="00E53BA4" w:rsidP="001C4B0D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1C4B0D">
              <w:rPr>
                <w:b/>
                <w:bCs/>
                <w:sz w:val="24"/>
                <w:szCs w:val="24"/>
              </w:rPr>
              <w:t>Аритмология</w:t>
            </w:r>
            <w:proofErr w:type="spellEnd"/>
            <w:proofErr w:type="gramStart"/>
            <w:r w:rsidRPr="001C4B0D">
              <w:rPr>
                <w:sz w:val="24"/>
                <w:szCs w:val="24"/>
              </w:rPr>
              <w:t xml:space="preserve"> :</w:t>
            </w:r>
            <w:proofErr w:type="gramEnd"/>
            <w:r w:rsidRPr="001C4B0D">
              <w:rPr>
                <w:sz w:val="24"/>
                <w:szCs w:val="24"/>
              </w:rPr>
              <w:t xml:space="preserve"> клинические рекомендации по проведению электрофизиологических исследований, </w:t>
            </w:r>
            <w:proofErr w:type="spellStart"/>
            <w:r w:rsidRPr="001C4B0D">
              <w:rPr>
                <w:sz w:val="24"/>
                <w:szCs w:val="24"/>
              </w:rPr>
              <w:t>катетерной</w:t>
            </w:r>
            <w:proofErr w:type="spellEnd"/>
            <w:r w:rsidRPr="001C4B0D">
              <w:rPr>
                <w:sz w:val="24"/>
                <w:szCs w:val="24"/>
              </w:rPr>
              <w:t xml:space="preserve"> абляции и применению имплантируемых антиаритмических устройств / Всероссийское научное общество специалистов по клинической электрофизиологии, </w:t>
            </w:r>
            <w:proofErr w:type="spellStart"/>
            <w:r w:rsidRPr="001C4B0D">
              <w:rPr>
                <w:sz w:val="24"/>
                <w:szCs w:val="24"/>
              </w:rPr>
              <w:t>аритмологии</w:t>
            </w:r>
            <w:proofErr w:type="spellEnd"/>
            <w:r w:rsidRPr="001C4B0D">
              <w:rPr>
                <w:sz w:val="24"/>
                <w:szCs w:val="24"/>
              </w:rPr>
              <w:t xml:space="preserve"> и </w:t>
            </w:r>
            <w:proofErr w:type="spellStart"/>
            <w:r w:rsidRPr="001C4B0D">
              <w:rPr>
                <w:sz w:val="24"/>
                <w:szCs w:val="24"/>
              </w:rPr>
              <w:t>кардиостимуляции</w:t>
            </w:r>
            <w:proofErr w:type="spellEnd"/>
            <w:r w:rsidRPr="001C4B0D">
              <w:rPr>
                <w:sz w:val="24"/>
                <w:szCs w:val="24"/>
              </w:rPr>
              <w:t xml:space="preserve">, Всероссийское общество </w:t>
            </w:r>
            <w:proofErr w:type="spellStart"/>
            <w:r w:rsidRPr="001C4B0D">
              <w:rPr>
                <w:sz w:val="24"/>
                <w:szCs w:val="24"/>
              </w:rPr>
              <w:t>аритмологов</w:t>
            </w:r>
            <w:proofErr w:type="spellEnd"/>
            <w:r w:rsidRPr="001C4B0D">
              <w:rPr>
                <w:sz w:val="24"/>
                <w:szCs w:val="24"/>
              </w:rPr>
              <w:t xml:space="preserve"> ; сост. А. Ш. </w:t>
            </w:r>
            <w:proofErr w:type="spellStart"/>
            <w:r w:rsidRPr="001C4B0D">
              <w:rPr>
                <w:sz w:val="24"/>
                <w:szCs w:val="24"/>
              </w:rPr>
              <w:t>Ревишвили</w:t>
            </w:r>
            <w:proofErr w:type="spellEnd"/>
            <w:r w:rsidRPr="001C4B0D">
              <w:rPr>
                <w:sz w:val="24"/>
                <w:szCs w:val="24"/>
              </w:rPr>
              <w:t xml:space="preserve"> [и др.]. - М.</w:t>
            </w:r>
            <w:proofErr w:type="gramStart"/>
            <w:r w:rsidRPr="001C4B0D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1C4B0D">
              <w:rPr>
                <w:sz w:val="24"/>
                <w:szCs w:val="24"/>
              </w:rPr>
              <w:t>Гэотар</w:t>
            </w:r>
            <w:proofErr w:type="spellEnd"/>
            <w:r w:rsidRPr="001C4B0D">
              <w:rPr>
                <w:sz w:val="24"/>
                <w:szCs w:val="24"/>
              </w:rPr>
              <w:t xml:space="preserve"> </w:t>
            </w:r>
            <w:proofErr w:type="spellStart"/>
            <w:r w:rsidRPr="001C4B0D">
              <w:rPr>
                <w:sz w:val="24"/>
                <w:szCs w:val="24"/>
              </w:rPr>
              <w:t>Медиа</w:t>
            </w:r>
            <w:proofErr w:type="spellEnd"/>
            <w:r w:rsidRPr="001C4B0D">
              <w:rPr>
                <w:sz w:val="24"/>
                <w:szCs w:val="24"/>
              </w:rPr>
              <w:t xml:space="preserve">, 2010. - 303 с. </w:t>
            </w:r>
          </w:p>
        </w:tc>
      </w:tr>
      <w:tr w:rsidR="00E53BA4" w:rsidRPr="001C4B0D" w:rsidTr="00E53BA4">
        <w:trPr>
          <w:trHeight w:val="750"/>
          <w:jc w:val="right"/>
        </w:trPr>
        <w:tc>
          <w:tcPr>
            <w:tcW w:w="295" w:type="pct"/>
            <w:shd w:val="clear" w:color="auto" w:fill="auto"/>
          </w:tcPr>
          <w:p w:rsidR="00E53BA4" w:rsidRPr="001C4B0D" w:rsidRDefault="00E53BA4" w:rsidP="001C4B0D">
            <w:pPr>
              <w:tabs>
                <w:tab w:val="left" w:pos="-108"/>
              </w:tabs>
              <w:jc w:val="right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1C4B0D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05" w:type="pct"/>
          </w:tcPr>
          <w:p w:rsidR="00E53BA4" w:rsidRPr="001C4B0D" w:rsidRDefault="00E53BA4" w:rsidP="001C4B0D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1C4B0D">
              <w:rPr>
                <w:b/>
                <w:bCs/>
                <w:sz w:val="24"/>
                <w:szCs w:val="24"/>
              </w:rPr>
              <w:t>Киякбаев</w:t>
            </w:r>
            <w:proofErr w:type="spellEnd"/>
            <w:r w:rsidRPr="001C4B0D">
              <w:rPr>
                <w:b/>
                <w:bCs/>
                <w:sz w:val="24"/>
                <w:szCs w:val="24"/>
              </w:rPr>
              <w:t xml:space="preserve">, Г. К. </w:t>
            </w:r>
            <w:r w:rsidRPr="001C4B0D">
              <w:rPr>
                <w:sz w:val="24"/>
                <w:szCs w:val="24"/>
              </w:rPr>
              <w:t>Аритмии сердца. Основы электрофизиологии, диагностика, лечение и современные рекомендации</w:t>
            </w:r>
            <w:proofErr w:type="gramStart"/>
            <w:r w:rsidRPr="001C4B0D">
              <w:rPr>
                <w:sz w:val="24"/>
                <w:szCs w:val="24"/>
              </w:rPr>
              <w:t xml:space="preserve"> :</w:t>
            </w:r>
            <w:proofErr w:type="gramEnd"/>
            <w:r w:rsidRPr="001C4B0D">
              <w:rPr>
                <w:sz w:val="24"/>
                <w:szCs w:val="24"/>
              </w:rPr>
              <w:t xml:space="preserve"> научное издание / Г. К. </w:t>
            </w:r>
            <w:proofErr w:type="spellStart"/>
            <w:r w:rsidRPr="001C4B0D">
              <w:rPr>
                <w:sz w:val="24"/>
                <w:szCs w:val="24"/>
              </w:rPr>
              <w:t>Киякбаев</w:t>
            </w:r>
            <w:proofErr w:type="spellEnd"/>
            <w:r w:rsidRPr="001C4B0D">
              <w:rPr>
                <w:sz w:val="24"/>
                <w:szCs w:val="24"/>
              </w:rPr>
              <w:t xml:space="preserve"> ; под ред. В. С. Моисеева. - М.</w:t>
            </w:r>
            <w:proofErr w:type="gramStart"/>
            <w:r w:rsidRPr="001C4B0D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1C4B0D">
              <w:rPr>
                <w:sz w:val="24"/>
                <w:szCs w:val="24"/>
              </w:rPr>
              <w:t>Гэотар</w:t>
            </w:r>
            <w:proofErr w:type="spellEnd"/>
            <w:r w:rsidRPr="001C4B0D">
              <w:rPr>
                <w:sz w:val="24"/>
                <w:szCs w:val="24"/>
              </w:rPr>
              <w:t xml:space="preserve"> </w:t>
            </w:r>
            <w:proofErr w:type="spellStart"/>
            <w:r w:rsidRPr="001C4B0D">
              <w:rPr>
                <w:sz w:val="24"/>
                <w:szCs w:val="24"/>
              </w:rPr>
              <w:t>Медиа</w:t>
            </w:r>
            <w:proofErr w:type="spellEnd"/>
            <w:r w:rsidRPr="001C4B0D">
              <w:rPr>
                <w:sz w:val="24"/>
                <w:szCs w:val="24"/>
              </w:rPr>
              <w:t xml:space="preserve">, 2014. - 238,[2] с. - (Библиотека врача - специалиста. </w:t>
            </w:r>
            <w:proofErr w:type="gramStart"/>
            <w:r w:rsidRPr="001C4B0D">
              <w:rPr>
                <w:sz w:val="24"/>
                <w:szCs w:val="24"/>
              </w:rPr>
              <w:t xml:space="preserve">Кардиология). </w:t>
            </w:r>
            <w:proofErr w:type="gramEnd"/>
          </w:p>
        </w:tc>
      </w:tr>
      <w:tr w:rsidR="00E53BA4" w:rsidRPr="001C4B0D" w:rsidTr="00E53BA4">
        <w:trPr>
          <w:trHeight w:val="108"/>
          <w:jc w:val="right"/>
        </w:trPr>
        <w:tc>
          <w:tcPr>
            <w:tcW w:w="295" w:type="pct"/>
            <w:shd w:val="clear" w:color="auto" w:fill="auto"/>
          </w:tcPr>
          <w:p w:rsidR="00E53BA4" w:rsidRPr="001C4B0D" w:rsidRDefault="00E53BA4" w:rsidP="001C4B0D">
            <w:pPr>
              <w:tabs>
                <w:tab w:val="left" w:pos="-108"/>
              </w:tabs>
              <w:jc w:val="right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1C4B0D">
              <w:rPr>
                <w:rFonts w:eastAsia="Calibr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05" w:type="pct"/>
          </w:tcPr>
          <w:p w:rsidR="00E53BA4" w:rsidRPr="001C4B0D" w:rsidRDefault="00E53BA4" w:rsidP="001C4B0D">
            <w:pPr>
              <w:tabs>
                <w:tab w:val="left" w:pos="-108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C4B0D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1C4B0D">
              <w:rPr>
                <w:sz w:val="24"/>
                <w:szCs w:val="24"/>
              </w:rPr>
              <w:t xml:space="preserve"> кардиологии</w:t>
            </w:r>
            <w:proofErr w:type="gramStart"/>
            <w:r w:rsidRPr="001C4B0D">
              <w:rPr>
                <w:sz w:val="24"/>
                <w:szCs w:val="24"/>
              </w:rPr>
              <w:t xml:space="preserve"> :</w:t>
            </w:r>
            <w:proofErr w:type="gramEnd"/>
            <w:r w:rsidRPr="001C4B0D">
              <w:rPr>
                <w:sz w:val="24"/>
                <w:szCs w:val="24"/>
              </w:rPr>
              <w:t xml:space="preserve"> учебное пособие для врачей / В. Г. Руденко [и др.] ; ГБОУ ВПО "Башкирский государственный медицинский университет МЗ и социального развития РФ". - Уфа</w:t>
            </w:r>
            <w:proofErr w:type="gramStart"/>
            <w:r w:rsidRPr="001C4B0D">
              <w:rPr>
                <w:sz w:val="24"/>
                <w:szCs w:val="24"/>
              </w:rPr>
              <w:t xml:space="preserve"> :</w:t>
            </w:r>
            <w:proofErr w:type="gramEnd"/>
            <w:r w:rsidRPr="001C4B0D">
              <w:rPr>
                <w:sz w:val="24"/>
                <w:szCs w:val="24"/>
              </w:rPr>
              <w:t xml:space="preserve"> Здравоохранение Башкортостана, 2012. - 131 </w:t>
            </w:r>
            <w:proofErr w:type="gramStart"/>
            <w:r w:rsidRPr="001C4B0D">
              <w:rPr>
                <w:sz w:val="24"/>
                <w:szCs w:val="24"/>
              </w:rPr>
              <w:t>с</w:t>
            </w:r>
            <w:proofErr w:type="gramEnd"/>
            <w:r w:rsidRPr="001C4B0D">
              <w:rPr>
                <w:sz w:val="24"/>
                <w:szCs w:val="24"/>
              </w:rPr>
              <w:t>.</w:t>
            </w:r>
          </w:p>
        </w:tc>
      </w:tr>
      <w:tr w:rsidR="00E53BA4" w:rsidRPr="001C4B0D" w:rsidTr="00E53BA4">
        <w:trPr>
          <w:trHeight w:val="120"/>
          <w:jc w:val="right"/>
        </w:trPr>
        <w:tc>
          <w:tcPr>
            <w:tcW w:w="295" w:type="pct"/>
            <w:shd w:val="clear" w:color="auto" w:fill="auto"/>
          </w:tcPr>
          <w:p w:rsidR="00E53BA4" w:rsidRPr="001C4B0D" w:rsidRDefault="00E53BA4" w:rsidP="001C4B0D">
            <w:pPr>
              <w:tabs>
                <w:tab w:val="left" w:pos="-108"/>
              </w:tabs>
              <w:jc w:val="right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1C4B0D"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705" w:type="pct"/>
          </w:tcPr>
          <w:p w:rsidR="00E53BA4" w:rsidRPr="001C4B0D" w:rsidRDefault="00E53BA4" w:rsidP="001C4B0D">
            <w:pPr>
              <w:tabs>
                <w:tab w:val="left" w:pos="-108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C4B0D">
              <w:rPr>
                <w:b/>
                <w:bCs/>
                <w:sz w:val="24"/>
                <w:szCs w:val="24"/>
              </w:rPr>
              <w:t xml:space="preserve">Неотложные состояния в клинике внутренних </w:t>
            </w:r>
            <w:r w:rsidRPr="001C4B0D">
              <w:rPr>
                <w:bCs/>
                <w:sz w:val="24"/>
                <w:szCs w:val="24"/>
              </w:rPr>
              <w:t xml:space="preserve">болезней (учебное пособие). Учебное пособие по элективному курсу / под ред. Р.М. </w:t>
            </w:r>
            <w:proofErr w:type="spellStart"/>
            <w:r w:rsidRPr="001C4B0D">
              <w:rPr>
                <w:bCs/>
                <w:sz w:val="24"/>
                <w:szCs w:val="24"/>
              </w:rPr>
              <w:t>Фазлыевой</w:t>
            </w:r>
            <w:proofErr w:type="spellEnd"/>
            <w:r w:rsidRPr="001C4B0D">
              <w:rPr>
                <w:bCs/>
                <w:sz w:val="24"/>
                <w:szCs w:val="24"/>
              </w:rPr>
              <w:t xml:space="preserve">, Г.Х. </w:t>
            </w:r>
            <w:proofErr w:type="spellStart"/>
            <w:r w:rsidRPr="001C4B0D">
              <w:rPr>
                <w:bCs/>
                <w:sz w:val="24"/>
                <w:szCs w:val="24"/>
              </w:rPr>
              <w:t>Мирсаевой</w:t>
            </w:r>
            <w:proofErr w:type="gramStart"/>
            <w:r w:rsidRPr="001C4B0D">
              <w:rPr>
                <w:bCs/>
                <w:sz w:val="24"/>
                <w:szCs w:val="24"/>
              </w:rPr>
              <w:t>.-</w:t>
            </w:r>
            <w:proofErr w:type="gramEnd"/>
            <w:r w:rsidRPr="001C4B0D">
              <w:rPr>
                <w:bCs/>
                <w:sz w:val="24"/>
                <w:szCs w:val="24"/>
              </w:rPr>
              <w:t>Уфа</w:t>
            </w:r>
            <w:proofErr w:type="spellEnd"/>
            <w:r w:rsidRPr="001C4B0D">
              <w:rPr>
                <w:bCs/>
                <w:sz w:val="24"/>
                <w:szCs w:val="24"/>
              </w:rPr>
              <w:t xml:space="preserve">: Изд-во ГОУВПО «БГМУ </w:t>
            </w:r>
            <w:proofErr w:type="spellStart"/>
            <w:r w:rsidRPr="001C4B0D">
              <w:rPr>
                <w:bCs/>
                <w:sz w:val="24"/>
                <w:szCs w:val="24"/>
              </w:rPr>
              <w:t>Росздрава</w:t>
            </w:r>
            <w:proofErr w:type="spellEnd"/>
            <w:r w:rsidRPr="001C4B0D">
              <w:rPr>
                <w:bCs/>
                <w:sz w:val="24"/>
                <w:szCs w:val="24"/>
              </w:rPr>
              <w:t>», 2010.-148с.</w:t>
            </w:r>
          </w:p>
        </w:tc>
      </w:tr>
      <w:tr w:rsidR="00E53BA4" w:rsidRPr="001C4B0D" w:rsidTr="00E53BA4">
        <w:trPr>
          <w:trHeight w:val="129"/>
          <w:jc w:val="right"/>
        </w:trPr>
        <w:tc>
          <w:tcPr>
            <w:tcW w:w="295" w:type="pct"/>
            <w:shd w:val="clear" w:color="auto" w:fill="auto"/>
          </w:tcPr>
          <w:p w:rsidR="00E53BA4" w:rsidRPr="001C4B0D" w:rsidRDefault="00E53BA4" w:rsidP="001C4B0D">
            <w:pPr>
              <w:tabs>
                <w:tab w:val="left" w:pos="-108"/>
              </w:tabs>
              <w:jc w:val="right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1C4B0D">
              <w:rPr>
                <w:rFonts w:eastAsia="Calibri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705" w:type="pct"/>
          </w:tcPr>
          <w:p w:rsidR="00E53BA4" w:rsidRPr="001C4B0D" w:rsidRDefault="00E53BA4" w:rsidP="001C4B0D">
            <w:pPr>
              <w:tabs>
                <w:tab w:val="left" w:pos="-108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C4B0D">
              <w:rPr>
                <w:b/>
                <w:bCs/>
                <w:sz w:val="24"/>
                <w:szCs w:val="24"/>
              </w:rPr>
              <w:t>Медикаментозное лечение нарушений</w:t>
            </w:r>
            <w:r w:rsidRPr="001C4B0D">
              <w:rPr>
                <w:sz w:val="24"/>
                <w:szCs w:val="24"/>
              </w:rPr>
              <w:t xml:space="preserve"> ритма сердца</w:t>
            </w:r>
            <w:proofErr w:type="gramStart"/>
            <w:r w:rsidRPr="001C4B0D">
              <w:rPr>
                <w:sz w:val="24"/>
                <w:szCs w:val="24"/>
              </w:rPr>
              <w:t xml:space="preserve"> :</w:t>
            </w:r>
            <w:proofErr w:type="gramEnd"/>
            <w:r w:rsidRPr="001C4B0D">
              <w:rPr>
                <w:sz w:val="24"/>
                <w:szCs w:val="24"/>
              </w:rPr>
              <w:t xml:space="preserve"> руководство / под ред. В. А. </w:t>
            </w:r>
            <w:proofErr w:type="spellStart"/>
            <w:r w:rsidRPr="001C4B0D">
              <w:rPr>
                <w:sz w:val="24"/>
                <w:szCs w:val="24"/>
              </w:rPr>
              <w:t>Сулимова</w:t>
            </w:r>
            <w:proofErr w:type="spellEnd"/>
            <w:r w:rsidRPr="001C4B0D">
              <w:rPr>
                <w:sz w:val="24"/>
                <w:szCs w:val="24"/>
              </w:rPr>
              <w:t>. - М.</w:t>
            </w:r>
            <w:proofErr w:type="gramStart"/>
            <w:r w:rsidRPr="001C4B0D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1C4B0D">
              <w:rPr>
                <w:sz w:val="24"/>
                <w:szCs w:val="24"/>
              </w:rPr>
              <w:t>Гэотар</w:t>
            </w:r>
            <w:proofErr w:type="spellEnd"/>
            <w:r w:rsidRPr="001C4B0D">
              <w:rPr>
                <w:sz w:val="24"/>
                <w:szCs w:val="24"/>
              </w:rPr>
              <w:t xml:space="preserve"> </w:t>
            </w:r>
            <w:proofErr w:type="spellStart"/>
            <w:r w:rsidRPr="001C4B0D">
              <w:rPr>
                <w:sz w:val="24"/>
                <w:szCs w:val="24"/>
              </w:rPr>
              <w:t>Медиа</w:t>
            </w:r>
            <w:proofErr w:type="spellEnd"/>
            <w:r w:rsidRPr="001C4B0D">
              <w:rPr>
                <w:sz w:val="24"/>
                <w:szCs w:val="24"/>
              </w:rPr>
              <w:t xml:space="preserve">, 2011. - 438 с. - (Библиотека врача-специалиста. Кардиология. </w:t>
            </w:r>
            <w:proofErr w:type="gramStart"/>
            <w:r w:rsidRPr="001C4B0D">
              <w:rPr>
                <w:sz w:val="24"/>
                <w:szCs w:val="24"/>
              </w:rPr>
              <w:t>Терапия).</w:t>
            </w:r>
            <w:proofErr w:type="gramEnd"/>
          </w:p>
        </w:tc>
      </w:tr>
      <w:tr w:rsidR="00E53BA4" w:rsidRPr="001C4B0D" w:rsidTr="00E53BA4">
        <w:trPr>
          <w:trHeight w:val="285"/>
          <w:jc w:val="right"/>
        </w:trPr>
        <w:tc>
          <w:tcPr>
            <w:tcW w:w="295" w:type="pct"/>
            <w:shd w:val="clear" w:color="auto" w:fill="auto"/>
          </w:tcPr>
          <w:p w:rsidR="00E53BA4" w:rsidRPr="001C4B0D" w:rsidRDefault="00E53BA4" w:rsidP="001C4B0D">
            <w:pPr>
              <w:tabs>
                <w:tab w:val="left" w:pos="-108"/>
              </w:tabs>
              <w:jc w:val="right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1C4B0D"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705" w:type="pct"/>
          </w:tcPr>
          <w:p w:rsidR="00E53BA4" w:rsidRPr="001C4B0D" w:rsidRDefault="00E53BA4" w:rsidP="001C4B0D">
            <w:pPr>
              <w:tabs>
                <w:tab w:val="left" w:pos="-108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C4B0D">
              <w:rPr>
                <w:b/>
                <w:bCs/>
                <w:sz w:val="24"/>
                <w:szCs w:val="24"/>
              </w:rPr>
              <w:t xml:space="preserve">Хан, М. Г. </w:t>
            </w:r>
            <w:r w:rsidRPr="001C4B0D">
              <w:rPr>
                <w:sz w:val="24"/>
                <w:szCs w:val="24"/>
              </w:rPr>
              <w:t>Фармакотерапия в кардиологии</w:t>
            </w:r>
            <w:proofErr w:type="gramStart"/>
            <w:r w:rsidRPr="001C4B0D">
              <w:rPr>
                <w:sz w:val="24"/>
                <w:szCs w:val="24"/>
              </w:rPr>
              <w:t xml:space="preserve"> :</w:t>
            </w:r>
            <w:proofErr w:type="gramEnd"/>
            <w:r w:rsidRPr="001C4B0D">
              <w:rPr>
                <w:sz w:val="24"/>
                <w:szCs w:val="24"/>
              </w:rPr>
              <w:t xml:space="preserve"> научное издание / М. Г. Хан ; пер. с англ. И. В. </w:t>
            </w:r>
            <w:proofErr w:type="spellStart"/>
            <w:r w:rsidRPr="001C4B0D">
              <w:rPr>
                <w:sz w:val="24"/>
                <w:szCs w:val="24"/>
              </w:rPr>
              <w:t>Фолитар</w:t>
            </w:r>
            <w:proofErr w:type="spellEnd"/>
            <w:r w:rsidRPr="001C4B0D">
              <w:rPr>
                <w:sz w:val="24"/>
                <w:szCs w:val="24"/>
              </w:rPr>
              <w:t xml:space="preserve"> ;  под ред. С. Ю. </w:t>
            </w:r>
            <w:proofErr w:type="spellStart"/>
            <w:r w:rsidRPr="001C4B0D">
              <w:rPr>
                <w:sz w:val="24"/>
                <w:szCs w:val="24"/>
              </w:rPr>
              <w:t>Марцевича</w:t>
            </w:r>
            <w:proofErr w:type="spellEnd"/>
            <w:r w:rsidRPr="001C4B0D">
              <w:rPr>
                <w:sz w:val="24"/>
                <w:szCs w:val="24"/>
              </w:rPr>
              <w:t>, Ю. М. Позднякова. - М.</w:t>
            </w:r>
            <w:proofErr w:type="gramStart"/>
            <w:r w:rsidRPr="001C4B0D">
              <w:rPr>
                <w:sz w:val="24"/>
                <w:szCs w:val="24"/>
              </w:rPr>
              <w:t xml:space="preserve"> :</w:t>
            </w:r>
            <w:proofErr w:type="gramEnd"/>
            <w:r w:rsidRPr="001C4B0D">
              <w:rPr>
                <w:sz w:val="24"/>
                <w:szCs w:val="24"/>
              </w:rPr>
              <w:t xml:space="preserve"> БИНОМ, 2014. - 632 с.</w:t>
            </w:r>
          </w:p>
        </w:tc>
      </w:tr>
      <w:tr w:rsidR="00E53BA4" w:rsidRPr="001C4B0D" w:rsidTr="00E53BA4">
        <w:trPr>
          <w:trHeight w:val="217"/>
          <w:jc w:val="right"/>
        </w:trPr>
        <w:tc>
          <w:tcPr>
            <w:tcW w:w="5000" w:type="pct"/>
            <w:gridSpan w:val="2"/>
            <w:shd w:val="clear" w:color="auto" w:fill="auto"/>
          </w:tcPr>
          <w:p w:rsidR="00E53BA4" w:rsidRPr="001C4B0D" w:rsidRDefault="00E53BA4" w:rsidP="001C4B0D">
            <w:pPr>
              <w:tabs>
                <w:tab w:val="left" w:pos="-108"/>
              </w:tabs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1C4B0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Электронные ресурсы</w:t>
            </w:r>
          </w:p>
        </w:tc>
      </w:tr>
      <w:tr w:rsidR="00E53BA4" w:rsidRPr="001C4B0D" w:rsidTr="00E53BA4">
        <w:trPr>
          <w:trHeight w:val="270"/>
          <w:jc w:val="right"/>
        </w:trPr>
        <w:tc>
          <w:tcPr>
            <w:tcW w:w="295" w:type="pct"/>
          </w:tcPr>
          <w:p w:rsidR="00E53BA4" w:rsidRPr="001C4B0D" w:rsidRDefault="00E53BA4" w:rsidP="001C4B0D">
            <w:pPr>
              <w:widowControl/>
              <w:tabs>
                <w:tab w:val="left" w:pos="709"/>
              </w:tabs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1C4B0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05" w:type="pct"/>
          </w:tcPr>
          <w:p w:rsidR="00E53BA4" w:rsidRPr="001C4B0D" w:rsidRDefault="00E53BA4" w:rsidP="001C4B0D">
            <w:pPr>
              <w:widowControl/>
              <w:tabs>
                <w:tab w:val="left" w:pos="709"/>
              </w:tabs>
              <w:autoSpaceDE/>
              <w:autoSpaceDN/>
              <w:adjustRightInd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1C4B0D">
              <w:rPr>
                <w:rFonts w:eastAsia="Calibri"/>
                <w:bCs/>
                <w:sz w:val="24"/>
                <w:szCs w:val="24"/>
                <w:lang w:eastAsia="en-US"/>
              </w:rPr>
              <w:t>Официальный сайт Российского кардиологического общества - http://www.scardio.ru</w:t>
            </w:r>
          </w:p>
        </w:tc>
      </w:tr>
    </w:tbl>
    <w:p w:rsidR="00C76AC8" w:rsidRPr="001C4B0D" w:rsidRDefault="00C76AC8" w:rsidP="001C4B0D">
      <w:pPr>
        <w:tabs>
          <w:tab w:val="left" w:pos="709"/>
        </w:tabs>
        <w:jc w:val="both"/>
        <w:rPr>
          <w:sz w:val="24"/>
          <w:szCs w:val="24"/>
        </w:rPr>
      </w:pPr>
    </w:p>
    <w:p w:rsidR="001C4B0D" w:rsidRDefault="001C4B0D" w:rsidP="001C4B0D">
      <w:pPr>
        <w:tabs>
          <w:tab w:val="left" w:pos="709"/>
        </w:tabs>
        <w:jc w:val="both"/>
        <w:rPr>
          <w:sz w:val="24"/>
          <w:szCs w:val="24"/>
        </w:rPr>
      </w:pPr>
    </w:p>
    <w:p w:rsidR="001C4B0D" w:rsidRDefault="001C4B0D" w:rsidP="001C4B0D">
      <w:pPr>
        <w:tabs>
          <w:tab w:val="left" w:pos="709"/>
        </w:tabs>
        <w:jc w:val="both"/>
        <w:rPr>
          <w:sz w:val="24"/>
          <w:szCs w:val="24"/>
        </w:rPr>
      </w:pPr>
    </w:p>
    <w:p w:rsidR="00E53BA4" w:rsidRPr="001C4B0D" w:rsidRDefault="00E53BA4" w:rsidP="001C4B0D">
      <w:pPr>
        <w:widowControl/>
        <w:tabs>
          <w:tab w:val="left" w:pos="709"/>
        </w:tabs>
        <w:autoSpaceDE/>
        <w:autoSpaceDN/>
        <w:adjustRightInd/>
        <w:rPr>
          <w:rFonts w:eastAsia="Calibri"/>
          <w:b/>
          <w:sz w:val="24"/>
          <w:szCs w:val="24"/>
          <w:lang w:eastAsia="en-US"/>
        </w:rPr>
        <w:sectPr w:rsidR="00E53BA4" w:rsidRPr="001C4B0D" w:rsidSect="001C4B0D">
          <w:type w:val="continuous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  <w:bookmarkStart w:id="0" w:name="_GoBack"/>
      <w:bookmarkEnd w:id="0"/>
    </w:p>
    <w:p w:rsidR="00623742" w:rsidRPr="00B17F2C" w:rsidRDefault="00B17F2C" w:rsidP="00B17F2C">
      <w:pPr>
        <w:jc w:val="both"/>
        <w:rPr>
          <w:sz w:val="24"/>
          <w:szCs w:val="24"/>
        </w:rPr>
      </w:pPr>
      <w:r w:rsidRPr="009B29C0">
        <w:rPr>
          <w:sz w:val="24"/>
          <w:szCs w:val="24"/>
        </w:rPr>
        <w:lastRenderedPageBreak/>
        <w:t>Подпись автора методической разработки</w:t>
      </w:r>
      <w:r w:rsidRPr="003D559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Доцент </w:t>
      </w:r>
      <w:proofErr w:type="spellStart"/>
      <w:r>
        <w:rPr>
          <w:sz w:val="24"/>
          <w:szCs w:val="24"/>
        </w:rPr>
        <w:t>Шарипова</w:t>
      </w:r>
      <w:proofErr w:type="spellEnd"/>
      <w:r>
        <w:rPr>
          <w:sz w:val="24"/>
          <w:szCs w:val="24"/>
        </w:rPr>
        <w:t xml:space="preserve"> И.А.   </w:t>
      </w:r>
    </w:p>
    <w:sectPr w:rsidR="00623742" w:rsidRPr="00B17F2C" w:rsidSect="001C4B0D">
      <w:type w:val="continuous"/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20882"/>
    <w:multiLevelType w:val="hybridMultilevel"/>
    <w:tmpl w:val="52A05C46"/>
    <w:lvl w:ilvl="0" w:tplc="736A351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170C5"/>
    <w:multiLevelType w:val="hybridMultilevel"/>
    <w:tmpl w:val="CD34D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5B6747"/>
    <w:multiLevelType w:val="hybridMultilevel"/>
    <w:tmpl w:val="2CFC376C"/>
    <w:lvl w:ilvl="0" w:tplc="A112C4E6">
      <w:start w:val="1"/>
      <w:numFmt w:val="decimal"/>
      <w:lvlText w:val="%1."/>
      <w:lvlJc w:val="left"/>
      <w:pPr>
        <w:ind w:left="-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">
    <w:nsid w:val="3CF53F95"/>
    <w:multiLevelType w:val="hybridMultilevel"/>
    <w:tmpl w:val="A93A9E56"/>
    <w:lvl w:ilvl="0" w:tplc="D6A4CF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5125D9A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EF3DD4"/>
    <w:multiLevelType w:val="hybridMultilevel"/>
    <w:tmpl w:val="52A05C46"/>
    <w:lvl w:ilvl="0" w:tplc="736A351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CD3AD0"/>
    <w:multiLevelType w:val="hybridMultilevel"/>
    <w:tmpl w:val="0560B0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2500F32"/>
    <w:multiLevelType w:val="hybridMultilevel"/>
    <w:tmpl w:val="99A242FA"/>
    <w:lvl w:ilvl="0" w:tplc="EAF8C658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7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8">
    <w:nsid w:val="6C682B96"/>
    <w:multiLevelType w:val="hybridMultilevel"/>
    <w:tmpl w:val="9F10D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F42C5B"/>
    <w:multiLevelType w:val="hybridMultilevel"/>
    <w:tmpl w:val="2564BF5E"/>
    <w:lvl w:ilvl="0" w:tplc="EFC6282A">
      <w:start w:val="3"/>
      <w:numFmt w:val="decimal"/>
      <w:lvlText w:val="%1."/>
      <w:lvlJc w:val="left"/>
      <w:pPr>
        <w:ind w:left="-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10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6"/>
  </w:num>
  <w:num w:numId="5">
    <w:abstractNumId w:val="9"/>
  </w:num>
  <w:num w:numId="6">
    <w:abstractNumId w:val="3"/>
  </w:num>
  <w:num w:numId="7">
    <w:abstractNumId w:val="0"/>
  </w:num>
  <w:num w:numId="8">
    <w:abstractNumId w:val="5"/>
  </w:num>
  <w:num w:numId="9">
    <w:abstractNumId w:val="8"/>
  </w:num>
  <w:num w:numId="10">
    <w:abstractNumId w:val="4"/>
  </w:num>
  <w:num w:numId="11">
    <w:abstractNumId w:val="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4F294D"/>
    <w:rsid w:val="00007771"/>
    <w:rsid w:val="0006171A"/>
    <w:rsid w:val="00073679"/>
    <w:rsid w:val="0008359A"/>
    <w:rsid w:val="00093FCB"/>
    <w:rsid w:val="000B12AA"/>
    <w:rsid w:val="000B32EA"/>
    <w:rsid w:val="000E3DD1"/>
    <w:rsid w:val="00140AC0"/>
    <w:rsid w:val="00143793"/>
    <w:rsid w:val="00163F0D"/>
    <w:rsid w:val="001720FA"/>
    <w:rsid w:val="00177EE7"/>
    <w:rsid w:val="00182A47"/>
    <w:rsid w:val="001A54E9"/>
    <w:rsid w:val="001B1870"/>
    <w:rsid w:val="001C4B0D"/>
    <w:rsid w:val="001D1707"/>
    <w:rsid w:val="002064EC"/>
    <w:rsid w:val="002154B6"/>
    <w:rsid w:val="00357E9F"/>
    <w:rsid w:val="0037024D"/>
    <w:rsid w:val="003A2A66"/>
    <w:rsid w:val="003B03D0"/>
    <w:rsid w:val="00405CB9"/>
    <w:rsid w:val="00407FF1"/>
    <w:rsid w:val="00412138"/>
    <w:rsid w:val="0043672A"/>
    <w:rsid w:val="0043701D"/>
    <w:rsid w:val="00497EF3"/>
    <w:rsid w:val="004C17CD"/>
    <w:rsid w:val="004F294D"/>
    <w:rsid w:val="004F41FA"/>
    <w:rsid w:val="0052521F"/>
    <w:rsid w:val="005302A8"/>
    <w:rsid w:val="00537396"/>
    <w:rsid w:val="005379D5"/>
    <w:rsid w:val="0058270D"/>
    <w:rsid w:val="005B2589"/>
    <w:rsid w:val="005B49D3"/>
    <w:rsid w:val="005D7ED0"/>
    <w:rsid w:val="005F62E7"/>
    <w:rsid w:val="00615761"/>
    <w:rsid w:val="00623742"/>
    <w:rsid w:val="006372FE"/>
    <w:rsid w:val="0065773C"/>
    <w:rsid w:val="00687BE3"/>
    <w:rsid w:val="00697520"/>
    <w:rsid w:val="006B36C5"/>
    <w:rsid w:val="006E2FFB"/>
    <w:rsid w:val="006F17EF"/>
    <w:rsid w:val="006F45B6"/>
    <w:rsid w:val="006F79FB"/>
    <w:rsid w:val="00823FA7"/>
    <w:rsid w:val="00832C0C"/>
    <w:rsid w:val="008B1262"/>
    <w:rsid w:val="008C4CF7"/>
    <w:rsid w:val="00904446"/>
    <w:rsid w:val="0091590E"/>
    <w:rsid w:val="009176C4"/>
    <w:rsid w:val="0092541F"/>
    <w:rsid w:val="00926F58"/>
    <w:rsid w:val="00974C00"/>
    <w:rsid w:val="009C6E91"/>
    <w:rsid w:val="009F2747"/>
    <w:rsid w:val="00A22B5D"/>
    <w:rsid w:val="00A24B11"/>
    <w:rsid w:val="00A56C05"/>
    <w:rsid w:val="00AE40C9"/>
    <w:rsid w:val="00B17F2C"/>
    <w:rsid w:val="00B25008"/>
    <w:rsid w:val="00B41D69"/>
    <w:rsid w:val="00B5065B"/>
    <w:rsid w:val="00B50D86"/>
    <w:rsid w:val="00B61BB9"/>
    <w:rsid w:val="00B647F4"/>
    <w:rsid w:val="00B82F83"/>
    <w:rsid w:val="00BA74EB"/>
    <w:rsid w:val="00BB586C"/>
    <w:rsid w:val="00BE22C9"/>
    <w:rsid w:val="00C00E28"/>
    <w:rsid w:val="00C44437"/>
    <w:rsid w:val="00C54A68"/>
    <w:rsid w:val="00C56B9F"/>
    <w:rsid w:val="00C60E85"/>
    <w:rsid w:val="00C76AC8"/>
    <w:rsid w:val="00CB5861"/>
    <w:rsid w:val="00D02316"/>
    <w:rsid w:val="00D03862"/>
    <w:rsid w:val="00D349C5"/>
    <w:rsid w:val="00D4153B"/>
    <w:rsid w:val="00D45202"/>
    <w:rsid w:val="00D5570A"/>
    <w:rsid w:val="00D5778E"/>
    <w:rsid w:val="00D804C7"/>
    <w:rsid w:val="00DE1540"/>
    <w:rsid w:val="00DE4D77"/>
    <w:rsid w:val="00DE5869"/>
    <w:rsid w:val="00E12C54"/>
    <w:rsid w:val="00E53BA4"/>
    <w:rsid w:val="00E70578"/>
    <w:rsid w:val="00E86ABC"/>
    <w:rsid w:val="00F06FB0"/>
    <w:rsid w:val="00FA296F"/>
    <w:rsid w:val="00FA724E"/>
    <w:rsid w:val="00FA72C4"/>
    <w:rsid w:val="00FB2AF4"/>
    <w:rsid w:val="00FD5688"/>
    <w:rsid w:val="00FE5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2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CF7"/>
    <w:pPr>
      <w:keepNext/>
      <w:ind w:left="-1440" w:right="299"/>
      <w:jc w:val="center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4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Plain Text"/>
    <w:basedOn w:val="a"/>
    <w:link w:val="a4"/>
    <w:unhideWhenUsed/>
    <w:rsid w:val="008C4CF7"/>
    <w:pPr>
      <w:widowControl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8C4CF7"/>
    <w:rPr>
      <w:rFonts w:ascii="Consolas" w:eastAsia="Calibri" w:hAnsi="Consolas" w:cs="Consolas"/>
      <w:sz w:val="21"/>
      <w:szCs w:val="21"/>
    </w:rPr>
  </w:style>
  <w:style w:type="paragraph" w:styleId="a5">
    <w:name w:val="List Paragraph"/>
    <w:basedOn w:val="a"/>
    <w:qFormat/>
    <w:rsid w:val="008C4CF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rsid w:val="008C4CF7"/>
    <w:pPr>
      <w:ind w:hanging="1440"/>
      <w:jc w:val="both"/>
    </w:pPr>
    <w:rPr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8">
    <w:name w:val="Текст выделеный"/>
    <w:rsid w:val="008C4CF7"/>
    <w:rPr>
      <w:rFonts w:cs="Times New Roman"/>
      <w:b/>
    </w:rPr>
  </w:style>
  <w:style w:type="character" w:styleId="a9">
    <w:name w:val="Strong"/>
    <w:uiPriority w:val="99"/>
    <w:qFormat/>
    <w:rsid w:val="008B1262"/>
    <w:rPr>
      <w:b/>
      <w:bCs/>
    </w:rPr>
  </w:style>
  <w:style w:type="character" w:styleId="aa">
    <w:name w:val="Hyperlink"/>
    <w:uiPriority w:val="99"/>
    <w:rsid w:val="008B1262"/>
    <w:rPr>
      <w:rFonts w:cs="Times New Roman"/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6E9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C6E91"/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C6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6E91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6E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C6E91"/>
    <w:rPr>
      <w:rFonts w:ascii="Lucida Grande CY" w:hAnsi="Lucida Grande CY" w:cs="Lucida Grande CY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6E91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10"/>
    <w:uiPriority w:val="99"/>
    <w:locked/>
    <w:rsid w:val="00A56C0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A56C05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eastAsiaTheme="minorHAnsi"/>
      <w:sz w:val="23"/>
      <w:szCs w:val="23"/>
      <w:lang w:eastAsia="en-US"/>
    </w:rPr>
  </w:style>
  <w:style w:type="table" w:styleId="af2">
    <w:name w:val="Table Grid"/>
    <w:basedOn w:val="a1"/>
    <w:uiPriority w:val="59"/>
    <w:rsid w:val="00A56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2"/>
    <w:uiPriority w:val="59"/>
    <w:rsid w:val="00637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f2"/>
    <w:uiPriority w:val="59"/>
    <w:rsid w:val="00407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90444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f3">
    <w:name w:val="Subtitle"/>
    <w:basedOn w:val="a"/>
    <w:link w:val="af4"/>
    <w:qFormat/>
    <w:rsid w:val="001C4B0D"/>
    <w:pPr>
      <w:widowControl/>
      <w:autoSpaceDE/>
      <w:autoSpaceDN/>
      <w:adjustRightInd/>
      <w:jc w:val="center"/>
    </w:pPr>
    <w:rPr>
      <w:rFonts w:ascii="Arial" w:hAnsi="Arial" w:cs="Arial"/>
      <w:b/>
      <w:sz w:val="24"/>
    </w:rPr>
  </w:style>
  <w:style w:type="character" w:customStyle="1" w:styleId="af4">
    <w:name w:val="Подзаголовок Знак"/>
    <w:basedOn w:val="a0"/>
    <w:link w:val="af3"/>
    <w:rsid w:val="001C4B0D"/>
    <w:rPr>
      <w:rFonts w:ascii="Arial" w:eastAsia="Times New Roman" w:hAnsi="Arial" w:cs="Arial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2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CF7"/>
    <w:pPr>
      <w:keepNext/>
      <w:ind w:left="-1440" w:right="299"/>
      <w:jc w:val="center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4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Plain Text"/>
    <w:basedOn w:val="a"/>
    <w:link w:val="a4"/>
    <w:unhideWhenUsed/>
    <w:rsid w:val="008C4CF7"/>
    <w:pPr>
      <w:widowControl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8C4CF7"/>
    <w:rPr>
      <w:rFonts w:ascii="Consolas" w:eastAsia="Calibri" w:hAnsi="Consolas" w:cs="Consolas"/>
      <w:sz w:val="21"/>
      <w:szCs w:val="21"/>
    </w:rPr>
  </w:style>
  <w:style w:type="paragraph" w:styleId="a5">
    <w:name w:val="List Paragraph"/>
    <w:basedOn w:val="a"/>
    <w:qFormat/>
    <w:rsid w:val="008C4CF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rsid w:val="008C4CF7"/>
    <w:pPr>
      <w:ind w:hanging="1440"/>
      <w:jc w:val="both"/>
    </w:pPr>
    <w:rPr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8">
    <w:name w:val="Текст выделеный"/>
    <w:rsid w:val="008C4CF7"/>
    <w:rPr>
      <w:rFonts w:cs="Times New Roman"/>
      <w:b/>
    </w:rPr>
  </w:style>
  <w:style w:type="character" w:styleId="a9">
    <w:name w:val="Strong"/>
    <w:uiPriority w:val="99"/>
    <w:qFormat/>
    <w:rsid w:val="008B1262"/>
    <w:rPr>
      <w:b/>
      <w:bCs/>
    </w:rPr>
  </w:style>
  <w:style w:type="character" w:styleId="aa">
    <w:name w:val="Hyperlink"/>
    <w:uiPriority w:val="99"/>
    <w:rsid w:val="008B1262"/>
    <w:rPr>
      <w:rFonts w:cs="Times New Roman"/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6E9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C6E91"/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C6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6E91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6E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C6E91"/>
    <w:rPr>
      <w:rFonts w:ascii="Lucida Grande CY" w:hAnsi="Lucida Grande CY" w:cs="Lucida Grande CY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6E91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10"/>
    <w:uiPriority w:val="99"/>
    <w:locked/>
    <w:rsid w:val="00A56C0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A56C05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eastAsiaTheme="minorHAnsi"/>
      <w:sz w:val="23"/>
      <w:szCs w:val="23"/>
      <w:lang w:eastAsia="en-US"/>
    </w:rPr>
  </w:style>
  <w:style w:type="table" w:styleId="af2">
    <w:name w:val="Table Grid"/>
    <w:basedOn w:val="a1"/>
    <w:uiPriority w:val="59"/>
    <w:rsid w:val="00A56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2"/>
    <w:uiPriority w:val="59"/>
    <w:rsid w:val="00637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f2"/>
    <w:uiPriority w:val="59"/>
    <w:rsid w:val="00407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90444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f3">
    <w:name w:val="Subtitle"/>
    <w:basedOn w:val="a"/>
    <w:link w:val="af4"/>
    <w:qFormat/>
    <w:rsid w:val="001C4B0D"/>
    <w:pPr>
      <w:widowControl/>
      <w:autoSpaceDE/>
      <w:autoSpaceDN/>
      <w:adjustRightInd/>
      <w:jc w:val="center"/>
    </w:pPr>
    <w:rPr>
      <w:rFonts w:ascii="Arial" w:hAnsi="Arial" w:cs="Arial"/>
      <w:b/>
      <w:sz w:val="24"/>
    </w:rPr>
  </w:style>
  <w:style w:type="character" w:customStyle="1" w:styleId="af4">
    <w:name w:val="Подзаголовок Знак"/>
    <w:basedOn w:val="a0"/>
    <w:link w:val="af3"/>
    <w:rsid w:val="001C4B0D"/>
    <w:rPr>
      <w:rFonts w:ascii="Arial" w:eastAsia="Times New Roman" w:hAnsi="Arial" w:cs="Arial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3</Pages>
  <Words>996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Пупсик</dc:creator>
  <cp:lastModifiedBy>User</cp:lastModifiedBy>
  <cp:revision>11</cp:revision>
  <dcterms:created xsi:type="dcterms:W3CDTF">2017-10-09T18:19:00Z</dcterms:created>
  <dcterms:modified xsi:type="dcterms:W3CDTF">2019-11-10T12:19:00Z</dcterms:modified>
</cp:coreProperties>
</file>