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FF8" w:rsidRPr="00EE4FF8" w:rsidRDefault="00EE4FF8" w:rsidP="00EE4FF8">
      <w:pPr>
        <w:jc w:val="center"/>
        <w:rPr>
          <w:sz w:val="24"/>
          <w:szCs w:val="24"/>
        </w:rPr>
      </w:pPr>
      <w:r w:rsidRPr="00EE4FF8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E4FF8" w:rsidRPr="00EE4FF8" w:rsidRDefault="00EE4FF8" w:rsidP="00EE4FF8">
      <w:pPr>
        <w:tabs>
          <w:tab w:val="center" w:pos="4818"/>
          <w:tab w:val="left" w:pos="6615"/>
        </w:tabs>
        <w:jc w:val="center"/>
        <w:rPr>
          <w:sz w:val="24"/>
          <w:szCs w:val="24"/>
        </w:rPr>
      </w:pPr>
      <w:r w:rsidRPr="00EE4FF8">
        <w:rPr>
          <w:sz w:val="24"/>
          <w:szCs w:val="24"/>
        </w:rPr>
        <w:t>высшего образования</w:t>
      </w:r>
    </w:p>
    <w:p w:rsidR="00EE4FF8" w:rsidRPr="00EE4FF8" w:rsidRDefault="00EE4FF8" w:rsidP="00EE4FF8">
      <w:pPr>
        <w:pStyle w:val="af3"/>
        <w:rPr>
          <w:rFonts w:ascii="Times New Roman" w:hAnsi="Times New Roman" w:cs="Times New Roman"/>
          <w:b w:val="0"/>
          <w:szCs w:val="24"/>
        </w:rPr>
      </w:pPr>
      <w:r w:rsidRPr="00EE4FF8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EE4FF8" w:rsidRPr="00EE4FF8" w:rsidRDefault="00EE4FF8" w:rsidP="00EE4FF8">
      <w:pPr>
        <w:pStyle w:val="af3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EE4FF8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EE4FF8" w:rsidRPr="00EE4FF8" w:rsidRDefault="00EE4FF8" w:rsidP="00EE4FF8">
      <w:pPr>
        <w:jc w:val="center"/>
        <w:rPr>
          <w:sz w:val="24"/>
          <w:szCs w:val="24"/>
        </w:rPr>
      </w:pPr>
    </w:p>
    <w:p w:rsidR="00EE4FF8" w:rsidRPr="00EE4FF8" w:rsidRDefault="00EE4FF8" w:rsidP="00EE4FF8">
      <w:pPr>
        <w:jc w:val="both"/>
        <w:rPr>
          <w:sz w:val="24"/>
          <w:szCs w:val="24"/>
        </w:rPr>
      </w:pPr>
    </w:p>
    <w:p w:rsidR="00EE4FF8" w:rsidRPr="00EE4FF8" w:rsidRDefault="00B65C6C" w:rsidP="00EE4FF8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госпитальной</w:t>
      </w:r>
      <w:r w:rsidR="00EE4FF8" w:rsidRPr="00EE4FF8">
        <w:rPr>
          <w:sz w:val="24"/>
          <w:szCs w:val="24"/>
        </w:rPr>
        <w:t xml:space="preserve"> терапии</w:t>
      </w:r>
      <w:r>
        <w:rPr>
          <w:sz w:val="24"/>
          <w:szCs w:val="24"/>
        </w:rPr>
        <w:t xml:space="preserve"> №2</w:t>
      </w:r>
    </w:p>
    <w:p w:rsidR="00EE4FF8" w:rsidRPr="00EE4FF8" w:rsidRDefault="00EE4FF8" w:rsidP="00EE4FF8">
      <w:pPr>
        <w:jc w:val="both"/>
        <w:rPr>
          <w:sz w:val="24"/>
          <w:szCs w:val="24"/>
        </w:rPr>
      </w:pPr>
    </w:p>
    <w:p w:rsidR="00EE4FF8" w:rsidRPr="00EE4FF8" w:rsidRDefault="00EE4FF8" w:rsidP="00EE4FF8">
      <w:pPr>
        <w:jc w:val="both"/>
        <w:rPr>
          <w:sz w:val="24"/>
          <w:szCs w:val="24"/>
        </w:rPr>
      </w:pPr>
    </w:p>
    <w:p w:rsidR="00B65C6C" w:rsidRPr="004A019E" w:rsidRDefault="00B65C6C" w:rsidP="00B65C6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>УТВЕРЖДАЮ</w:t>
      </w:r>
    </w:p>
    <w:p w:rsidR="00B65C6C" w:rsidRPr="004A019E" w:rsidRDefault="00B65C6C" w:rsidP="00B65C6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B65C6C" w:rsidRPr="004A019E" w:rsidRDefault="00B65C6C" w:rsidP="00B65C6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>
        <w:rPr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B65C6C" w:rsidRPr="004A019E" w:rsidRDefault="0057494D" w:rsidP="00B65C6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B65C6C" w:rsidRPr="004A019E">
        <w:rPr>
          <w:sz w:val="24"/>
          <w:szCs w:val="24"/>
        </w:rPr>
        <w:t xml:space="preserve"> г.</w:t>
      </w:r>
    </w:p>
    <w:p w:rsidR="00EE4FF8" w:rsidRPr="00EE4FF8" w:rsidRDefault="00EE4FF8" w:rsidP="00EE4FF8">
      <w:pPr>
        <w:pStyle w:val="a6"/>
        <w:ind w:firstLine="0"/>
        <w:jc w:val="right"/>
      </w:pPr>
      <w:r w:rsidRPr="00EE4FF8">
        <w:t xml:space="preserve">                                                         </w:t>
      </w:r>
    </w:p>
    <w:p w:rsidR="00EE4FF8" w:rsidRPr="00EE4FF8" w:rsidRDefault="00EE4FF8" w:rsidP="00EE4FF8">
      <w:pPr>
        <w:jc w:val="center"/>
        <w:rPr>
          <w:b/>
          <w:sz w:val="24"/>
          <w:szCs w:val="24"/>
        </w:rPr>
      </w:pPr>
      <w:r w:rsidRPr="00EE4FF8">
        <w:rPr>
          <w:b/>
          <w:sz w:val="24"/>
          <w:szCs w:val="24"/>
        </w:rPr>
        <w:t>Методическая разработка</w:t>
      </w:r>
    </w:p>
    <w:p w:rsidR="00EE4FF8" w:rsidRPr="00EE4FF8" w:rsidRDefault="00EE4FF8" w:rsidP="00EE4FF8">
      <w:pPr>
        <w:jc w:val="center"/>
        <w:rPr>
          <w:sz w:val="24"/>
          <w:szCs w:val="24"/>
        </w:rPr>
      </w:pPr>
      <w:r w:rsidRPr="00EE4FF8">
        <w:rPr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EE4FF8">
        <w:rPr>
          <w:sz w:val="24"/>
          <w:szCs w:val="24"/>
        </w:rPr>
        <w:t>1</w:t>
      </w:r>
      <w:proofErr w:type="gramEnd"/>
      <w:r w:rsidRPr="00EE4FF8">
        <w:rPr>
          <w:sz w:val="24"/>
          <w:szCs w:val="24"/>
        </w:rPr>
        <w:t>.Б1</w:t>
      </w:r>
    </w:p>
    <w:p w:rsidR="00EE4FF8" w:rsidRPr="00EE4FF8" w:rsidRDefault="00EE4FF8" w:rsidP="00EE4FF8">
      <w:pPr>
        <w:jc w:val="center"/>
        <w:rPr>
          <w:sz w:val="24"/>
          <w:szCs w:val="24"/>
        </w:rPr>
      </w:pPr>
      <w:r w:rsidRPr="00EE4FF8">
        <w:rPr>
          <w:sz w:val="24"/>
          <w:szCs w:val="24"/>
        </w:rPr>
        <w:t>разделу (модулю) «</w:t>
      </w:r>
      <w:r w:rsidRPr="00EE4FF8">
        <w:rPr>
          <w:rStyle w:val="a8"/>
          <w:sz w:val="24"/>
          <w:szCs w:val="24"/>
        </w:rPr>
        <w:t>Болезни органов кровообращения</w:t>
      </w:r>
      <w:r w:rsidR="00B65C6C">
        <w:rPr>
          <w:sz w:val="24"/>
          <w:szCs w:val="24"/>
        </w:rPr>
        <w:t xml:space="preserve">» </w:t>
      </w:r>
    </w:p>
    <w:p w:rsidR="00EE4FF8" w:rsidRPr="00EE4FF8" w:rsidRDefault="00EE4FF8" w:rsidP="00EE4FF8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8C4CF7" w:rsidRPr="00EE4FF8" w:rsidRDefault="008C4CF7" w:rsidP="00EE4FF8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65773C" w:rsidRPr="00B65C6C" w:rsidRDefault="0065773C" w:rsidP="00B65C6C">
      <w:pPr>
        <w:tabs>
          <w:tab w:val="left" w:pos="709"/>
        </w:tabs>
        <w:rPr>
          <w:b/>
          <w:caps/>
          <w:sz w:val="24"/>
          <w:szCs w:val="24"/>
        </w:rPr>
      </w:pPr>
      <w:r w:rsidRPr="00EE4FF8">
        <w:rPr>
          <w:rStyle w:val="a8"/>
          <w:sz w:val="24"/>
          <w:szCs w:val="24"/>
        </w:rPr>
        <w:t xml:space="preserve">Тема 10. </w:t>
      </w:r>
      <w:r w:rsidRPr="00EE4FF8">
        <w:rPr>
          <w:b/>
          <w:bCs/>
          <w:spacing w:val="-1"/>
          <w:sz w:val="24"/>
          <w:szCs w:val="24"/>
        </w:rPr>
        <w:t>Приобретенные пороки сердца</w:t>
      </w:r>
    </w:p>
    <w:p w:rsidR="0065773C" w:rsidRPr="00EE4FF8" w:rsidRDefault="0065773C" w:rsidP="00EE4FF8">
      <w:pPr>
        <w:tabs>
          <w:tab w:val="left" w:pos="709"/>
        </w:tabs>
        <w:jc w:val="both"/>
        <w:rPr>
          <w:sz w:val="24"/>
          <w:szCs w:val="24"/>
        </w:rPr>
      </w:pPr>
      <w:r w:rsidRPr="00EE4FF8">
        <w:rPr>
          <w:b/>
          <w:sz w:val="24"/>
          <w:szCs w:val="24"/>
        </w:rPr>
        <w:t xml:space="preserve">Наименование: </w:t>
      </w:r>
      <w:r w:rsidRPr="00EE4FF8">
        <w:rPr>
          <w:sz w:val="24"/>
          <w:szCs w:val="24"/>
        </w:rPr>
        <w:t>ординатура по специальности 31.08.49 «Терапия»</w:t>
      </w:r>
    </w:p>
    <w:p w:rsidR="0065773C" w:rsidRPr="00EE4FF8" w:rsidRDefault="0065773C" w:rsidP="00EE4FF8">
      <w:pPr>
        <w:tabs>
          <w:tab w:val="left" w:pos="709"/>
        </w:tabs>
        <w:jc w:val="both"/>
        <w:rPr>
          <w:sz w:val="24"/>
          <w:szCs w:val="24"/>
        </w:rPr>
      </w:pPr>
      <w:r w:rsidRPr="00EE4FF8">
        <w:rPr>
          <w:b/>
          <w:sz w:val="24"/>
          <w:szCs w:val="24"/>
        </w:rPr>
        <w:t xml:space="preserve">Контингент </w:t>
      </w:r>
      <w:proofErr w:type="gramStart"/>
      <w:r w:rsidRPr="00EE4FF8">
        <w:rPr>
          <w:b/>
          <w:sz w:val="24"/>
          <w:szCs w:val="24"/>
        </w:rPr>
        <w:t>обучающихся</w:t>
      </w:r>
      <w:proofErr w:type="gramEnd"/>
      <w:r w:rsidRPr="00EE4FF8">
        <w:rPr>
          <w:b/>
          <w:sz w:val="24"/>
          <w:szCs w:val="24"/>
        </w:rPr>
        <w:t xml:space="preserve">: </w:t>
      </w:r>
      <w:r w:rsidRPr="00EE4FF8">
        <w:rPr>
          <w:sz w:val="24"/>
          <w:szCs w:val="24"/>
        </w:rPr>
        <w:t>ординаторы</w:t>
      </w:r>
    </w:p>
    <w:p w:rsidR="0065773C" w:rsidRPr="00EE4FF8" w:rsidRDefault="0065773C" w:rsidP="00EE4FF8">
      <w:pPr>
        <w:tabs>
          <w:tab w:val="left" w:pos="709"/>
        </w:tabs>
        <w:jc w:val="both"/>
        <w:rPr>
          <w:b/>
          <w:sz w:val="24"/>
          <w:szCs w:val="24"/>
        </w:rPr>
      </w:pPr>
      <w:r w:rsidRPr="00EE4FF8">
        <w:rPr>
          <w:b/>
          <w:sz w:val="24"/>
          <w:szCs w:val="24"/>
        </w:rPr>
        <w:t xml:space="preserve">Продолжительность занятия: </w:t>
      </w:r>
      <w:r w:rsidR="00B60428" w:rsidRPr="00EE4FF8">
        <w:rPr>
          <w:sz w:val="24"/>
          <w:szCs w:val="24"/>
        </w:rPr>
        <w:t>4 часа.</w:t>
      </w:r>
    </w:p>
    <w:p w:rsidR="008C4CF7" w:rsidRPr="00EE4FF8" w:rsidRDefault="008C4CF7" w:rsidP="00EE4FF8">
      <w:pPr>
        <w:tabs>
          <w:tab w:val="left" w:pos="709"/>
        </w:tabs>
        <w:rPr>
          <w:sz w:val="24"/>
          <w:szCs w:val="24"/>
        </w:rPr>
      </w:pPr>
      <w:r w:rsidRPr="00EE4FF8">
        <w:rPr>
          <w:b/>
          <w:sz w:val="24"/>
          <w:szCs w:val="24"/>
        </w:rPr>
        <w:t xml:space="preserve">Вид занятия: </w:t>
      </w:r>
      <w:r w:rsidRPr="00EE4FF8">
        <w:rPr>
          <w:sz w:val="24"/>
          <w:szCs w:val="24"/>
        </w:rPr>
        <w:t>самостоятельная работа.</w:t>
      </w:r>
    </w:p>
    <w:p w:rsidR="0091590E" w:rsidRPr="00EE4FF8" w:rsidRDefault="0091590E" w:rsidP="00EE4FF8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8C4CF7" w:rsidRPr="00EE4FF8" w:rsidRDefault="008C4CF7" w:rsidP="00EE4FF8">
      <w:pPr>
        <w:tabs>
          <w:tab w:val="left" w:pos="709"/>
        </w:tabs>
        <w:jc w:val="both"/>
        <w:rPr>
          <w:sz w:val="24"/>
          <w:szCs w:val="24"/>
        </w:rPr>
      </w:pPr>
      <w:r w:rsidRPr="00EE4FF8">
        <w:rPr>
          <w:b/>
          <w:sz w:val="24"/>
          <w:szCs w:val="24"/>
        </w:rPr>
        <w:t xml:space="preserve">Место проведения самоподготовки: </w:t>
      </w:r>
      <w:r w:rsidRPr="00EE4FF8">
        <w:rPr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91590E" w:rsidRPr="00EE4FF8" w:rsidRDefault="0091590E" w:rsidP="00EE4FF8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65773C" w:rsidRPr="00EE4FF8" w:rsidRDefault="0065773C" w:rsidP="00EE4FF8">
      <w:pPr>
        <w:tabs>
          <w:tab w:val="left" w:pos="709"/>
        </w:tabs>
        <w:jc w:val="both"/>
        <w:rPr>
          <w:sz w:val="24"/>
          <w:szCs w:val="24"/>
        </w:rPr>
      </w:pPr>
      <w:r w:rsidRPr="00EE4FF8">
        <w:rPr>
          <w:b/>
          <w:sz w:val="24"/>
          <w:szCs w:val="24"/>
        </w:rPr>
        <w:t>Цель</w:t>
      </w:r>
      <w:r w:rsidRPr="00EE4FF8">
        <w:rPr>
          <w:sz w:val="24"/>
          <w:szCs w:val="24"/>
        </w:rPr>
        <w:t xml:space="preserve"> –  изучить проблему приобретенных пороков сердца в терапевтической практике, включая особенности формирования пороков, патофизиологические и гемодинамические нарушения, возникающие при них, клинические проявления пороков, их диагностику, лечение и профилактику. </w:t>
      </w:r>
    </w:p>
    <w:p w:rsidR="0065773C" w:rsidRPr="00EE4FF8" w:rsidRDefault="0065773C" w:rsidP="00EE4FF8">
      <w:pPr>
        <w:tabs>
          <w:tab w:val="left" w:pos="709"/>
        </w:tabs>
        <w:jc w:val="both"/>
        <w:rPr>
          <w:sz w:val="24"/>
          <w:szCs w:val="24"/>
        </w:rPr>
      </w:pPr>
    </w:p>
    <w:p w:rsidR="0065773C" w:rsidRPr="00EE4FF8" w:rsidRDefault="0065773C" w:rsidP="00EE4FF8">
      <w:pPr>
        <w:tabs>
          <w:tab w:val="left" w:pos="709"/>
        </w:tabs>
        <w:jc w:val="both"/>
        <w:rPr>
          <w:b/>
          <w:sz w:val="24"/>
          <w:szCs w:val="24"/>
        </w:rPr>
      </w:pPr>
      <w:r w:rsidRPr="00EE4FF8">
        <w:rPr>
          <w:b/>
          <w:sz w:val="24"/>
          <w:szCs w:val="24"/>
        </w:rPr>
        <w:t xml:space="preserve">Задачи занятия: </w:t>
      </w:r>
    </w:p>
    <w:p w:rsidR="0065773C" w:rsidRPr="00EE4FF8" w:rsidRDefault="0065773C" w:rsidP="00EE4FF8">
      <w:pPr>
        <w:tabs>
          <w:tab w:val="left" w:pos="709"/>
        </w:tabs>
        <w:jc w:val="both"/>
        <w:rPr>
          <w:sz w:val="24"/>
          <w:szCs w:val="24"/>
        </w:rPr>
      </w:pPr>
      <w:r w:rsidRPr="00EE4FF8">
        <w:rPr>
          <w:sz w:val="24"/>
          <w:szCs w:val="24"/>
        </w:rPr>
        <w:t xml:space="preserve">1) совершенствовать профессиональные знания по вопросам патофизиологии и гемодинамики, клиники и диагностики приобретенных пороков сердца; </w:t>
      </w:r>
    </w:p>
    <w:p w:rsidR="0065773C" w:rsidRPr="00EE4FF8" w:rsidRDefault="0065773C" w:rsidP="00EE4FF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EE4FF8">
        <w:rPr>
          <w:sz w:val="24"/>
          <w:szCs w:val="24"/>
        </w:rPr>
        <w:t>2) развить и углубить профессиональные компетенции касающиеся, профилактики, лечения и реабилитации больных с приобретенными пороками сердца, а также пациентов с искусственными клапанами сердца</w:t>
      </w:r>
    </w:p>
    <w:p w:rsidR="0065773C" w:rsidRPr="00EE4FF8" w:rsidRDefault="0065773C" w:rsidP="00EE4FF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65773C" w:rsidRPr="00EE4FF8" w:rsidRDefault="0065773C" w:rsidP="00EE4FF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EE4FF8">
        <w:rPr>
          <w:b/>
          <w:sz w:val="24"/>
          <w:szCs w:val="24"/>
        </w:rPr>
        <w:t>Формируемые компетенци</w:t>
      </w:r>
      <w:proofErr w:type="gramStart"/>
      <w:r w:rsidRPr="00EE4FF8">
        <w:rPr>
          <w:b/>
          <w:sz w:val="24"/>
          <w:szCs w:val="24"/>
        </w:rPr>
        <w:t>и-</w:t>
      </w:r>
      <w:proofErr w:type="gramEnd"/>
      <w:r w:rsidR="00B65C6C">
        <w:rPr>
          <w:sz w:val="24"/>
          <w:szCs w:val="24"/>
        </w:rPr>
        <w:t xml:space="preserve"> ПК-1, ПК-2, ПК-5, ПК-6, ПК-8</w:t>
      </w:r>
      <w:r w:rsidRPr="00EE4FF8">
        <w:rPr>
          <w:sz w:val="24"/>
          <w:szCs w:val="24"/>
        </w:rPr>
        <w:t>.</w:t>
      </w:r>
    </w:p>
    <w:p w:rsidR="0091590E" w:rsidRPr="00EE4FF8" w:rsidRDefault="0091590E" w:rsidP="00EE4FF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8C4CF7" w:rsidRPr="00EE4FF8" w:rsidRDefault="008C4CF7" w:rsidP="00EE4FF8">
      <w:pPr>
        <w:pStyle w:val="a6"/>
        <w:tabs>
          <w:tab w:val="left" w:pos="709"/>
        </w:tabs>
        <w:ind w:firstLine="0"/>
      </w:pPr>
      <w:r w:rsidRPr="00EE4FF8">
        <w:t>Задания для самостоятельной внеаудиторной работы ординаторов по указанной теме:</w:t>
      </w:r>
    </w:p>
    <w:p w:rsidR="008C4CF7" w:rsidRPr="00EE4FF8" w:rsidRDefault="008C4CF7" w:rsidP="00EE4FF8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8C4CF7" w:rsidRPr="00EE4FF8" w:rsidRDefault="008C4CF7" w:rsidP="00EE4FF8">
      <w:pPr>
        <w:pStyle w:val="a5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EE4FF8">
        <w:rPr>
          <w:rFonts w:ascii="Times New Roman" w:hAnsi="Times New Roman"/>
          <w:sz w:val="24"/>
          <w:szCs w:val="24"/>
        </w:rPr>
        <w:t xml:space="preserve"> с исп</w:t>
      </w:r>
      <w:r w:rsidR="0091590E" w:rsidRPr="00EE4FF8">
        <w:rPr>
          <w:rFonts w:ascii="Times New Roman" w:hAnsi="Times New Roman"/>
          <w:sz w:val="24"/>
          <w:szCs w:val="24"/>
        </w:rPr>
        <w:t>ользованием конспектов лекций и</w:t>
      </w:r>
      <w:r w:rsidRPr="00EE4FF8">
        <w:rPr>
          <w:rFonts w:ascii="Times New Roman" w:hAnsi="Times New Roman"/>
          <w:sz w:val="24"/>
          <w:szCs w:val="24"/>
        </w:rPr>
        <w:t xml:space="preserve"> рекомендуемой учебной литературы.</w:t>
      </w:r>
    </w:p>
    <w:p w:rsidR="0091590E" w:rsidRPr="00EE4FF8" w:rsidRDefault="008C4CF7" w:rsidP="00EE4FF8">
      <w:pPr>
        <w:pStyle w:val="a5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eastAsia="Times New Roman" w:hAnsi="Times New Roman"/>
          <w:b/>
          <w:sz w:val="24"/>
          <w:szCs w:val="24"/>
          <w:lang w:eastAsia="ru-RU"/>
        </w:rPr>
        <w:t>Ответ</w:t>
      </w:r>
      <w:r w:rsidR="0091590E" w:rsidRPr="00EE4FF8">
        <w:rPr>
          <w:rFonts w:ascii="Times New Roman" w:eastAsia="Times New Roman" w:hAnsi="Times New Roman"/>
          <w:b/>
          <w:sz w:val="24"/>
          <w:szCs w:val="24"/>
          <w:lang w:eastAsia="ru-RU"/>
        </w:rPr>
        <w:t>ить на вопросы для самоконтроля:</w:t>
      </w:r>
    </w:p>
    <w:p w:rsidR="00C54A68" w:rsidRPr="00EE4FF8" w:rsidRDefault="005302A8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eastAsia="Times New Roman" w:hAnsi="Times New Roman"/>
          <w:sz w:val="24"/>
          <w:szCs w:val="24"/>
          <w:lang w:eastAsia="ru-RU"/>
        </w:rPr>
        <w:t>Назовите наиболее частые причины формирования митральной недостаточности</w:t>
      </w:r>
    </w:p>
    <w:p w:rsidR="001D1707" w:rsidRPr="00EE4FF8" w:rsidRDefault="00B82F83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eastAsia="Times New Roman" w:hAnsi="Times New Roman"/>
          <w:sz w:val="24"/>
          <w:szCs w:val="24"/>
          <w:lang w:eastAsia="ru-RU"/>
        </w:rPr>
        <w:t>Какой степени тяжести</w:t>
      </w:r>
      <w:r w:rsidR="00FD5688" w:rsidRPr="00EE4FF8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</w:t>
      </w:r>
      <w:proofErr w:type="spellStart"/>
      <w:r w:rsidR="00FD5688" w:rsidRPr="00EE4FF8">
        <w:rPr>
          <w:rFonts w:ascii="Times New Roman" w:eastAsia="Times New Roman" w:hAnsi="Times New Roman"/>
          <w:sz w:val="24"/>
          <w:szCs w:val="24"/>
          <w:lang w:eastAsia="ru-RU"/>
        </w:rPr>
        <w:t>допплер-эхокардиографической</w:t>
      </w:r>
      <w:proofErr w:type="spellEnd"/>
      <w:r w:rsidR="00FD5688" w:rsidRPr="00EE4FF8">
        <w:rPr>
          <w:rFonts w:ascii="Times New Roman" w:eastAsia="Times New Roman" w:hAnsi="Times New Roman"/>
          <w:sz w:val="24"/>
          <w:szCs w:val="24"/>
          <w:lang w:eastAsia="ru-RU"/>
        </w:rPr>
        <w:t xml:space="preserve"> оценке</w:t>
      </w:r>
      <w:r w:rsidRPr="00EE4FF8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АСС</w:t>
      </w:r>
      <w:r w:rsidR="00361D55" w:rsidRPr="00EE4FF8">
        <w:rPr>
          <w:rFonts w:ascii="Times New Roman" w:eastAsia="Times New Roman" w:hAnsi="Times New Roman"/>
          <w:sz w:val="24"/>
          <w:szCs w:val="24"/>
          <w:lang w:eastAsia="ru-RU"/>
        </w:rPr>
        <w:t>/АНА (2008</w:t>
      </w:r>
      <w:r w:rsidR="00E70578" w:rsidRPr="00EE4FF8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="00361D55" w:rsidRPr="00EE4FF8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EE4FF8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соответствует </w:t>
      </w:r>
      <w:r w:rsidR="00E70578" w:rsidRPr="00EE4FF8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митральной </w:t>
      </w:r>
      <w:proofErr w:type="spellStart"/>
      <w:r w:rsidR="00E70578" w:rsidRPr="00EE4FF8">
        <w:rPr>
          <w:rFonts w:ascii="Times New Roman" w:eastAsia="Times New Roman" w:hAnsi="Times New Roman"/>
          <w:sz w:val="24"/>
          <w:szCs w:val="24"/>
          <w:lang w:eastAsia="ru-RU"/>
        </w:rPr>
        <w:t>регургитации</w:t>
      </w:r>
      <w:proofErr w:type="spellEnd"/>
      <w:r w:rsidR="00E70578" w:rsidRPr="00EE4FF8">
        <w:rPr>
          <w:rFonts w:ascii="Times New Roman" w:eastAsia="Times New Roman" w:hAnsi="Times New Roman"/>
          <w:sz w:val="24"/>
          <w:szCs w:val="24"/>
          <w:lang w:eastAsia="ru-RU"/>
        </w:rPr>
        <w:t xml:space="preserve"> за одно сокращение равный 52 мл</w:t>
      </w:r>
      <w:r w:rsidR="00B60428" w:rsidRPr="00EE4FF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70578" w:rsidRPr="00EE4FF8" w:rsidRDefault="00E70578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Перечислите препараты </w:t>
      </w:r>
      <w:r w:rsidR="00FD5688" w:rsidRPr="00EE4FF8">
        <w:rPr>
          <w:rFonts w:ascii="Times New Roman" w:eastAsia="Times New Roman" w:hAnsi="Times New Roman"/>
          <w:sz w:val="24"/>
          <w:szCs w:val="24"/>
          <w:lang w:eastAsia="ru-RU"/>
        </w:rPr>
        <w:t>неотложной терапии</w:t>
      </w:r>
      <w:r w:rsidRPr="00EE4FF8">
        <w:rPr>
          <w:rFonts w:ascii="Times New Roman" w:eastAsia="Times New Roman" w:hAnsi="Times New Roman"/>
          <w:sz w:val="24"/>
          <w:szCs w:val="24"/>
          <w:lang w:eastAsia="ru-RU"/>
        </w:rPr>
        <w:t xml:space="preserve"> острой митральной </w:t>
      </w:r>
      <w:r w:rsidR="00FD5688" w:rsidRPr="00EE4FF8">
        <w:rPr>
          <w:rFonts w:ascii="Times New Roman" w:eastAsia="Times New Roman" w:hAnsi="Times New Roman"/>
          <w:sz w:val="24"/>
          <w:szCs w:val="24"/>
          <w:lang w:eastAsia="ru-RU"/>
        </w:rPr>
        <w:t>недостаточности тяжелой степени, осложнившейся отеком легких.</w:t>
      </w:r>
    </w:p>
    <w:p w:rsidR="00E70578" w:rsidRPr="00EE4FF8" w:rsidRDefault="00E70578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eastAsia="Times New Roman" w:hAnsi="Times New Roman"/>
          <w:sz w:val="24"/>
          <w:szCs w:val="24"/>
          <w:lang w:eastAsia="ru-RU"/>
        </w:rPr>
        <w:t>Назовите показания к хирургическому лечению митральной недостаточности</w:t>
      </w:r>
    </w:p>
    <w:p w:rsidR="00E70578" w:rsidRPr="00EE4FF8" w:rsidRDefault="00E70578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eastAsia="Times New Roman" w:hAnsi="Times New Roman"/>
          <w:sz w:val="24"/>
          <w:szCs w:val="24"/>
          <w:lang w:eastAsia="ru-RU"/>
        </w:rPr>
        <w:t>Перечислите противопоказания к пластической операции на митральном клапане</w:t>
      </w:r>
    </w:p>
    <w:p w:rsidR="00E70578" w:rsidRPr="00EE4FF8" w:rsidRDefault="00E70578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eastAsia="Times New Roman" w:hAnsi="Times New Roman"/>
          <w:sz w:val="24"/>
          <w:szCs w:val="24"/>
          <w:lang w:eastAsia="ru-RU"/>
        </w:rPr>
        <w:t>Укажите этиологические факторы, помимо ревматической болезни сердца, вызывающие митральный стеноз</w:t>
      </w:r>
    </w:p>
    <w:p w:rsidR="00E70578" w:rsidRPr="00EE4FF8" w:rsidRDefault="00FD5688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eastAsia="Times New Roman" w:hAnsi="Times New Roman"/>
          <w:sz w:val="24"/>
          <w:szCs w:val="24"/>
          <w:lang w:eastAsia="ru-RU"/>
        </w:rPr>
        <w:t>Опишите</w:t>
      </w:r>
      <w:r w:rsidR="00E70578" w:rsidRPr="00EE4FF8">
        <w:rPr>
          <w:rFonts w:ascii="Times New Roman" w:eastAsia="Times New Roman" w:hAnsi="Times New Roman"/>
          <w:sz w:val="24"/>
          <w:szCs w:val="24"/>
          <w:lang w:eastAsia="ru-RU"/>
        </w:rPr>
        <w:t xml:space="preserve"> гемодинамические изменения характерные для митрального стеноза</w:t>
      </w:r>
    </w:p>
    <w:p w:rsidR="00E70578" w:rsidRPr="00EE4FF8" w:rsidRDefault="00E70578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eastAsia="Times New Roman" w:hAnsi="Times New Roman"/>
          <w:sz w:val="24"/>
          <w:szCs w:val="24"/>
          <w:lang w:eastAsia="ru-RU"/>
        </w:rPr>
        <w:t>Назовите наиболее вероятные осложнения при митральном стенозе</w:t>
      </w:r>
    </w:p>
    <w:p w:rsidR="00E70578" w:rsidRPr="00EE4FF8" w:rsidRDefault="00FD5688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hAnsi="Times New Roman"/>
          <w:sz w:val="24"/>
          <w:szCs w:val="24"/>
        </w:rPr>
        <w:t>При какой площади митрального отверстия стеноз митрального клапана считается критическим</w:t>
      </w:r>
    </w:p>
    <w:p w:rsidR="00FD5688" w:rsidRPr="00EE4FF8" w:rsidRDefault="00FD5688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hAnsi="Times New Roman"/>
          <w:sz w:val="24"/>
          <w:szCs w:val="24"/>
        </w:rPr>
        <w:t xml:space="preserve">Перечислите показания к </w:t>
      </w:r>
      <w:proofErr w:type="spellStart"/>
      <w:r w:rsidRPr="00EE4FF8">
        <w:rPr>
          <w:rFonts w:ascii="Times New Roman" w:hAnsi="Times New Roman"/>
          <w:sz w:val="24"/>
          <w:szCs w:val="24"/>
        </w:rPr>
        <w:t>чрескожной</w:t>
      </w:r>
      <w:proofErr w:type="spellEnd"/>
      <w:r w:rsidRPr="00EE4FF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E4FF8">
        <w:rPr>
          <w:rFonts w:ascii="Times New Roman" w:hAnsi="Times New Roman"/>
          <w:sz w:val="24"/>
          <w:szCs w:val="24"/>
        </w:rPr>
        <w:t>баллонной</w:t>
      </w:r>
      <w:proofErr w:type="gramEnd"/>
      <w:r w:rsidRPr="00EE4F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4FF8">
        <w:rPr>
          <w:rFonts w:ascii="Times New Roman" w:hAnsi="Times New Roman"/>
          <w:sz w:val="24"/>
          <w:szCs w:val="24"/>
        </w:rPr>
        <w:t>вальвулопластике</w:t>
      </w:r>
      <w:proofErr w:type="spellEnd"/>
      <w:r w:rsidRPr="00EE4FF8">
        <w:rPr>
          <w:rFonts w:ascii="Times New Roman" w:hAnsi="Times New Roman"/>
          <w:sz w:val="24"/>
          <w:szCs w:val="24"/>
        </w:rPr>
        <w:t xml:space="preserve"> митрального клапана</w:t>
      </w:r>
    </w:p>
    <w:p w:rsidR="00FD5688" w:rsidRPr="00EE4FF8" w:rsidRDefault="00FD5688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hAnsi="Times New Roman"/>
          <w:sz w:val="24"/>
          <w:szCs w:val="24"/>
        </w:rPr>
        <w:t xml:space="preserve">Назовите причины повторного оперативного </w:t>
      </w:r>
      <w:proofErr w:type="gramStart"/>
      <w:r w:rsidRPr="00EE4FF8">
        <w:rPr>
          <w:rFonts w:ascii="Times New Roman" w:hAnsi="Times New Roman"/>
          <w:sz w:val="24"/>
          <w:szCs w:val="24"/>
        </w:rPr>
        <w:t>вмешательства</w:t>
      </w:r>
      <w:proofErr w:type="gramEnd"/>
      <w:r w:rsidRPr="00EE4FF8">
        <w:rPr>
          <w:rFonts w:ascii="Times New Roman" w:hAnsi="Times New Roman"/>
          <w:sz w:val="24"/>
          <w:szCs w:val="24"/>
        </w:rPr>
        <w:t xml:space="preserve"> на митральном клапане после первично выполненной </w:t>
      </w:r>
      <w:proofErr w:type="spellStart"/>
      <w:r w:rsidRPr="00EE4FF8">
        <w:rPr>
          <w:rFonts w:ascii="Times New Roman" w:hAnsi="Times New Roman"/>
          <w:sz w:val="24"/>
          <w:szCs w:val="24"/>
        </w:rPr>
        <w:t>комиссуротомии</w:t>
      </w:r>
      <w:proofErr w:type="spellEnd"/>
    </w:p>
    <w:p w:rsidR="00FD5688" w:rsidRPr="00EE4FF8" w:rsidRDefault="00D349C5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hAnsi="Times New Roman"/>
          <w:sz w:val="24"/>
          <w:szCs w:val="24"/>
        </w:rPr>
        <w:t>Перечислите причины клапанного аортального стеноза</w:t>
      </w:r>
    </w:p>
    <w:p w:rsidR="00D349C5" w:rsidRPr="00EE4FF8" w:rsidRDefault="00D349C5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hAnsi="Times New Roman"/>
          <w:sz w:val="24"/>
          <w:szCs w:val="24"/>
        </w:rPr>
        <w:t>К</w:t>
      </w:r>
      <w:r w:rsidR="00B647F4" w:rsidRPr="00EE4FF8">
        <w:rPr>
          <w:rFonts w:ascii="Times New Roman" w:hAnsi="Times New Roman"/>
          <w:sz w:val="24"/>
          <w:szCs w:val="24"/>
        </w:rPr>
        <w:t>акой степени аортального стеноза</w:t>
      </w:r>
      <w:r w:rsidRPr="00EE4FF8">
        <w:rPr>
          <w:rFonts w:ascii="Times New Roman" w:hAnsi="Times New Roman"/>
          <w:sz w:val="24"/>
          <w:szCs w:val="24"/>
        </w:rPr>
        <w:t xml:space="preserve"> по АСС/АНА</w:t>
      </w:r>
      <w:r w:rsidR="00361D55" w:rsidRPr="00EE4FF8">
        <w:rPr>
          <w:rFonts w:ascii="Times New Roman" w:hAnsi="Times New Roman"/>
          <w:sz w:val="24"/>
          <w:szCs w:val="24"/>
        </w:rPr>
        <w:t xml:space="preserve"> (2008 г.)</w:t>
      </w:r>
      <w:r w:rsidRPr="00EE4FF8">
        <w:rPr>
          <w:rFonts w:ascii="Times New Roman" w:hAnsi="Times New Roman"/>
          <w:sz w:val="24"/>
          <w:szCs w:val="24"/>
        </w:rPr>
        <w:t xml:space="preserve"> соответствует градиент давления на аортальном клапане равный 45 мм </w:t>
      </w:r>
      <w:proofErr w:type="spellStart"/>
      <w:r w:rsidRPr="00EE4FF8">
        <w:rPr>
          <w:rFonts w:ascii="Times New Roman" w:hAnsi="Times New Roman"/>
          <w:sz w:val="24"/>
          <w:szCs w:val="24"/>
        </w:rPr>
        <w:t>рт</w:t>
      </w:r>
      <w:proofErr w:type="spellEnd"/>
      <w:r w:rsidRPr="00EE4FF8">
        <w:rPr>
          <w:rFonts w:ascii="Times New Roman" w:hAnsi="Times New Roman"/>
          <w:sz w:val="24"/>
          <w:szCs w:val="24"/>
        </w:rPr>
        <w:t xml:space="preserve"> ст</w:t>
      </w:r>
      <w:r w:rsidR="00FC4C41" w:rsidRPr="00EE4FF8">
        <w:rPr>
          <w:rFonts w:ascii="Times New Roman" w:hAnsi="Times New Roman"/>
          <w:sz w:val="24"/>
          <w:szCs w:val="24"/>
        </w:rPr>
        <w:t>.</w:t>
      </w:r>
    </w:p>
    <w:p w:rsidR="00D349C5" w:rsidRPr="00EE4FF8" w:rsidRDefault="00B647F4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hAnsi="Times New Roman"/>
          <w:sz w:val="24"/>
          <w:szCs w:val="24"/>
        </w:rPr>
        <w:t>Назовите показания к хирургическому лечению аортального стеноза</w:t>
      </w:r>
    </w:p>
    <w:p w:rsidR="00B647F4" w:rsidRPr="00EE4FF8" w:rsidRDefault="00B647F4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hAnsi="Times New Roman"/>
          <w:sz w:val="24"/>
          <w:szCs w:val="24"/>
        </w:rPr>
        <w:t>Укажите наиболее вероятные причины формирования аортальной недостаточности</w:t>
      </w:r>
    </w:p>
    <w:p w:rsidR="00B647F4" w:rsidRPr="00EE4FF8" w:rsidRDefault="00687BE3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hAnsi="Times New Roman"/>
          <w:sz w:val="24"/>
          <w:szCs w:val="24"/>
        </w:rPr>
        <w:t>Перечислите количественные критерии степени тяже</w:t>
      </w:r>
      <w:r w:rsidR="00361D55" w:rsidRPr="00EE4FF8">
        <w:rPr>
          <w:rFonts w:ascii="Times New Roman" w:hAnsi="Times New Roman"/>
          <w:sz w:val="24"/>
          <w:szCs w:val="24"/>
        </w:rPr>
        <w:t>сти аортальной недостаточности по АСС/АНА (2008 г.)</w:t>
      </w:r>
    </w:p>
    <w:p w:rsidR="00687BE3" w:rsidRPr="00EE4FF8" w:rsidRDefault="00687BE3" w:rsidP="00EE4FF8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hAnsi="Times New Roman"/>
          <w:sz w:val="24"/>
          <w:szCs w:val="24"/>
        </w:rPr>
        <w:t>Назовите показания к протезированию аортального клапана</w:t>
      </w:r>
    </w:p>
    <w:p w:rsidR="00687BE3" w:rsidRPr="00EE4FF8" w:rsidRDefault="00687BE3" w:rsidP="00EE4FF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C4CF7" w:rsidRPr="00EE4FF8" w:rsidRDefault="008C4CF7" w:rsidP="00EE4FF8">
      <w:pPr>
        <w:pStyle w:val="a5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4FF8">
        <w:rPr>
          <w:rFonts w:ascii="Times New Roman" w:hAnsi="Times New Roman"/>
          <w:b/>
          <w:sz w:val="24"/>
          <w:szCs w:val="24"/>
        </w:rPr>
        <w:t>Проверить свои знания с исп</w:t>
      </w:r>
      <w:r w:rsidR="001D1707" w:rsidRPr="00EE4FF8">
        <w:rPr>
          <w:rFonts w:ascii="Times New Roman" w:hAnsi="Times New Roman"/>
          <w:b/>
          <w:sz w:val="24"/>
          <w:szCs w:val="24"/>
        </w:rPr>
        <w:t>ользованием тестового контроля</w:t>
      </w:r>
    </w:p>
    <w:p w:rsidR="0065773C" w:rsidRPr="00EE4FF8" w:rsidRDefault="0065773C" w:rsidP="00EE4FF8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1D1707" w:rsidRPr="00EE4FF8" w:rsidRDefault="00497EF3" w:rsidP="00EE4FF8">
      <w:pPr>
        <w:tabs>
          <w:tab w:val="left" w:pos="709"/>
        </w:tabs>
        <w:jc w:val="both"/>
        <w:rPr>
          <w:b/>
          <w:sz w:val="24"/>
          <w:szCs w:val="24"/>
        </w:rPr>
      </w:pPr>
      <w:r w:rsidRPr="00EE4FF8">
        <w:rPr>
          <w:b/>
          <w:sz w:val="24"/>
          <w:szCs w:val="24"/>
        </w:rPr>
        <w:t>Рекомендуемая литература</w:t>
      </w:r>
    </w:p>
    <w:p w:rsidR="00EF04C8" w:rsidRPr="00EE4FF8" w:rsidRDefault="00EF04C8" w:rsidP="00EE4FF8">
      <w:pPr>
        <w:tabs>
          <w:tab w:val="left" w:pos="709"/>
        </w:tabs>
        <w:jc w:val="both"/>
        <w:rPr>
          <w:b/>
          <w:sz w:val="24"/>
          <w:szCs w:val="24"/>
        </w:rPr>
      </w:pPr>
    </w:p>
    <w:tbl>
      <w:tblPr>
        <w:tblStyle w:val="11"/>
        <w:tblW w:w="5000" w:type="pct"/>
        <w:jc w:val="right"/>
        <w:tblLook w:val="0000"/>
      </w:tblPr>
      <w:tblGrid>
        <w:gridCol w:w="516"/>
        <w:gridCol w:w="10"/>
        <w:gridCol w:w="9327"/>
      </w:tblGrid>
      <w:tr w:rsidR="00EF04C8" w:rsidRPr="00EE4FF8" w:rsidTr="00EF04C8">
        <w:trPr>
          <w:trHeight w:val="268"/>
          <w:jc w:val="right"/>
        </w:trPr>
        <w:tc>
          <w:tcPr>
            <w:tcW w:w="5000" w:type="pct"/>
            <w:gridSpan w:val="3"/>
            <w:shd w:val="clear" w:color="auto" w:fill="auto"/>
          </w:tcPr>
          <w:p w:rsidR="00EF04C8" w:rsidRPr="00EE4FF8" w:rsidRDefault="00EF04C8" w:rsidP="00EE4FF8">
            <w:pPr>
              <w:tabs>
                <w:tab w:val="left" w:pos="426"/>
              </w:tabs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Основная литература</w:t>
            </w:r>
          </w:p>
        </w:tc>
      </w:tr>
      <w:tr w:rsidR="00EF04C8" w:rsidRPr="00EE4FF8" w:rsidTr="00EF04C8">
        <w:trPr>
          <w:trHeight w:val="577"/>
          <w:jc w:val="right"/>
        </w:trPr>
        <w:tc>
          <w:tcPr>
            <w:tcW w:w="262" w:type="pct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8" w:type="pct"/>
            <w:gridSpan w:val="2"/>
          </w:tcPr>
          <w:p w:rsidR="00EF04C8" w:rsidRPr="00EE4FF8" w:rsidRDefault="00EF04C8" w:rsidP="00EE4FF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Арутюнов, Г. П. </w:t>
            </w:r>
            <w:r w:rsidRPr="00EE4FF8">
              <w:rPr>
                <w:rFonts w:eastAsia="Calibri"/>
                <w:sz w:val="24"/>
                <w:szCs w:val="24"/>
                <w:lang w:eastAsia="en-US"/>
              </w:rPr>
              <w:t>Диагностика и лечение заболеваний сердца и сосудов</w:t>
            </w:r>
            <w:proofErr w:type="gramStart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[учебное пособие] / Г. П. Арутюнов. - М.</w:t>
            </w:r>
            <w:proofErr w:type="gramStart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ГЭОТАР-Медиа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, 2013. - 504 с. </w:t>
            </w:r>
          </w:p>
        </w:tc>
      </w:tr>
      <w:tr w:rsidR="00EF04C8" w:rsidRPr="00EE4FF8" w:rsidTr="00EF04C8">
        <w:trPr>
          <w:trHeight w:val="996"/>
          <w:jc w:val="right"/>
        </w:trPr>
        <w:tc>
          <w:tcPr>
            <w:tcW w:w="262" w:type="pct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38" w:type="pct"/>
            <w:gridSpan w:val="2"/>
          </w:tcPr>
          <w:p w:rsidR="00EF04C8" w:rsidRPr="00EE4FF8" w:rsidRDefault="00EF04C8" w:rsidP="00EE4FF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Избранные лекции по</w:t>
            </w:r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 внутренним болезням</w:t>
            </w:r>
            <w:proofErr w:type="gramStart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мед</w:t>
            </w:r>
            <w:proofErr w:type="gramStart"/>
            <w:r w:rsidRPr="00EE4FF8">
              <w:rPr>
                <w:rFonts w:eastAsia="Calibri"/>
                <w:sz w:val="24"/>
                <w:szCs w:val="24"/>
                <w:lang w:eastAsia="en-US"/>
              </w:rPr>
              <w:t>.и</w:t>
            </w:r>
            <w:proofErr w:type="spellEnd"/>
            <w:proofErr w:type="gram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фармац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. образованию вузов России / Р. М.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Фазлыева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[и др.] ; Башкирский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гос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>. мед. ун-т, Каф. факультетской терапии. - Уфа</w:t>
            </w:r>
            <w:proofErr w:type="gramStart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БГМУ. – 2009. – </w:t>
            </w: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Ч. 2</w:t>
            </w:r>
            <w:proofErr w:type="gramStart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Болезни органов кровообращения. - 349 </w:t>
            </w:r>
            <w:proofErr w:type="gramStart"/>
            <w:r w:rsidRPr="00EE4FF8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EF04C8" w:rsidRPr="00EE4FF8" w:rsidTr="00EF04C8">
        <w:trPr>
          <w:trHeight w:val="756"/>
          <w:jc w:val="right"/>
        </w:trPr>
        <w:tc>
          <w:tcPr>
            <w:tcW w:w="262" w:type="pct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38" w:type="pct"/>
            <w:gridSpan w:val="2"/>
          </w:tcPr>
          <w:p w:rsidR="00EF04C8" w:rsidRPr="00EE4FF8" w:rsidRDefault="00EF04C8" w:rsidP="00EE4FF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Кардиология. Национальное руководство</w:t>
            </w:r>
            <w:proofErr w:type="gramStart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краткое издание / Ассоциация медицинских обществ по качеству, Всероссийское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науч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. о-во кардиологов  ; под ред. Ю. Н.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Беленкова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, Р. Г.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Оганова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>. - М.</w:t>
            </w:r>
            <w:proofErr w:type="gramStart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ГЭОТАР-Медиа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, 2012. - 848 с. - (Национальные руководства). </w:t>
            </w:r>
          </w:p>
        </w:tc>
      </w:tr>
      <w:tr w:rsidR="00EF04C8" w:rsidRPr="00EE4FF8" w:rsidTr="00EF04C8">
        <w:trPr>
          <w:trHeight w:val="755"/>
          <w:jc w:val="right"/>
        </w:trPr>
        <w:tc>
          <w:tcPr>
            <w:tcW w:w="262" w:type="pct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38" w:type="pct"/>
            <w:gridSpan w:val="2"/>
          </w:tcPr>
          <w:p w:rsidR="00EF04C8" w:rsidRPr="00EE4FF8" w:rsidRDefault="00EF04C8" w:rsidP="00EE4FF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Болезни сердца и</w:t>
            </w:r>
            <w:r w:rsidRPr="00EE4FF8">
              <w:rPr>
                <w:rFonts w:eastAsia="Calibri"/>
                <w:b/>
                <w:sz w:val="24"/>
                <w:szCs w:val="24"/>
                <w:lang w:eastAsia="en-US"/>
              </w:rPr>
              <w:t xml:space="preserve"> сосудов.</w:t>
            </w:r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Руководство Европейского общества кардиологов</w:t>
            </w:r>
            <w:proofErr w:type="gramStart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руководство / под ред.: А. Дж.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Кэмма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, Т. Ф.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Люшера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, П. В.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Серруиса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; пер. с англ. под ред. Е. В.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Шляхто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>. - М.</w:t>
            </w:r>
            <w:proofErr w:type="gramStart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spellStart"/>
            <w:proofErr w:type="gramEnd"/>
            <w:r w:rsidRPr="00EE4FF8">
              <w:rPr>
                <w:rFonts w:eastAsia="Calibri"/>
                <w:sz w:val="24"/>
                <w:szCs w:val="24"/>
                <w:lang w:eastAsia="en-US"/>
              </w:rPr>
              <w:t>Гэотар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Медиа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, 2011. - 1437 с. </w:t>
            </w:r>
          </w:p>
        </w:tc>
      </w:tr>
      <w:tr w:rsidR="00EF04C8" w:rsidRPr="00EE4FF8" w:rsidTr="00EF04C8">
        <w:trPr>
          <w:trHeight w:val="1392"/>
          <w:jc w:val="right"/>
        </w:trPr>
        <w:tc>
          <w:tcPr>
            <w:tcW w:w="262" w:type="pct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38" w:type="pct"/>
            <w:gridSpan w:val="2"/>
          </w:tcPr>
          <w:p w:rsidR="00EF04C8" w:rsidRPr="00EE4FF8" w:rsidRDefault="00EF04C8" w:rsidP="00EE4FF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Кардиология. Гематология</w:t>
            </w:r>
            <w:proofErr w:type="gramStart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Медико-проф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Николаса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А. Буна [и др.]</w:t>
            </w:r>
            <w:proofErr w:type="gramStart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;</w:t>
            </w:r>
            <w:proofErr w:type="gram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пер. с англ. под ред. В. И.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Маколкина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>, В. И. Ершова. - М.</w:t>
            </w:r>
            <w:proofErr w:type="gramStart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РИД ЭЛСИВЕР, 2009. - 288 с. - (Внутренние болезни по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Дэвидсону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). </w:t>
            </w:r>
          </w:p>
        </w:tc>
      </w:tr>
      <w:tr w:rsidR="00EF04C8" w:rsidRPr="00EE4FF8" w:rsidTr="00EF04C8">
        <w:trPr>
          <w:trHeight w:val="740"/>
          <w:jc w:val="right"/>
        </w:trPr>
        <w:tc>
          <w:tcPr>
            <w:tcW w:w="262" w:type="pct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38" w:type="pct"/>
            <w:gridSpan w:val="2"/>
          </w:tcPr>
          <w:p w:rsidR="00EF04C8" w:rsidRPr="00EE4FF8" w:rsidRDefault="00EF04C8" w:rsidP="00EE4FF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Неотложные состояния в</w:t>
            </w:r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кардиологии</w:t>
            </w:r>
            <w:proofErr w:type="gramStart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справочное издание / под ред.: С.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Майерсона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, Р.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Чаудари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, Э.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Митчела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; пер. с англ. : Е. А.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Лабунской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, Т. Е.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Толстихиной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, В. А.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Горбоносова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; под ред. Г. Е. </w:t>
            </w:r>
            <w:proofErr w:type="spellStart"/>
            <w:r w:rsidRPr="00EE4FF8">
              <w:rPr>
                <w:rFonts w:eastAsia="Calibri"/>
                <w:sz w:val="24"/>
                <w:szCs w:val="24"/>
                <w:lang w:eastAsia="en-US"/>
              </w:rPr>
              <w:t>Гендлина</w:t>
            </w:r>
            <w:proofErr w:type="spell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. - М.: БИНОМ. Лаборатория знаний, 2010. - 332 </w:t>
            </w:r>
            <w:proofErr w:type="gramStart"/>
            <w:r w:rsidRPr="00EE4FF8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EF04C8" w:rsidRPr="00EE4FF8" w:rsidTr="00EF04C8">
        <w:trPr>
          <w:trHeight w:val="580"/>
          <w:jc w:val="right"/>
        </w:trPr>
        <w:tc>
          <w:tcPr>
            <w:tcW w:w="262" w:type="pct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4738" w:type="pct"/>
            <w:gridSpan w:val="2"/>
          </w:tcPr>
          <w:p w:rsidR="004739EC" w:rsidRPr="00EE4FF8" w:rsidRDefault="00EF04C8" w:rsidP="00EE4FF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sz w:val="24"/>
                <w:szCs w:val="24"/>
                <w:lang w:eastAsia="en-US"/>
              </w:rPr>
              <w:t>Рекомендации Американской коллегии кардиологов и Американской ассоциации сердца по ведению пациентов с приобретенными пороками сердца.</w:t>
            </w:r>
            <w:r w:rsidRPr="00EE4FF8">
              <w:rPr>
                <w:rFonts w:eastAsia="Calibri"/>
                <w:sz w:val="24"/>
                <w:szCs w:val="24"/>
                <w:lang w:eastAsia="en-US"/>
              </w:rPr>
              <w:t xml:space="preserve"> Обновленные рекомендации 2008 г. Американской коллегии кардиологов и Американской ассоциации сердца по ведению пациентов с приобретенными пороками сердца. Составлены в сотрудничестве с Обществом сердечно - сосудистых анестезиологов, Обществом сердечно - сосудистой ангиографии и интервенций при поддержке Общества торакальных хирургов. Доступно по ссылке: </w:t>
            </w:r>
            <w:hyperlink r:id="rId6" w:history="1">
              <w:r w:rsidR="004739EC" w:rsidRPr="00EE4FF8">
                <w:rPr>
                  <w:rStyle w:val="aa"/>
                  <w:rFonts w:eastAsia="Calibri"/>
                  <w:sz w:val="24"/>
                  <w:szCs w:val="24"/>
                  <w:lang w:eastAsia="en-US"/>
                </w:rPr>
                <w:t>http://lekmed.ru/info/literatura/vedenie-pacientov-s-priobretennymi-porokami-serdca.html</w:t>
              </w:r>
            </w:hyperlink>
            <w:bookmarkStart w:id="0" w:name="_GoBack"/>
            <w:bookmarkEnd w:id="0"/>
          </w:p>
        </w:tc>
      </w:tr>
      <w:tr w:rsidR="00EF04C8" w:rsidRPr="00EE4FF8" w:rsidTr="00EF04C8">
        <w:trPr>
          <w:trHeight w:val="243"/>
          <w:jc w:val="right"/>
        </w:trPr>
        <w:tc>
          <w:tcPr>
            <w:tcW w:w="5000" w:type="pct"/>
            <w:gridSpan w:val="3"/>
            <w:shd w:val="clear" w:color="auto" w:fill="auto"/>
          </w:tcPr>
          <w:p w:rsidR="00EF04C8" w:rsidRPr="00EE4FF8" w:rsidRDefault="00EF04C8" w:rsidP="00EE4FF8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sz w:val="24"/>
                <w:szCs w:val="24"/>
                <w:lang w:eastAsia="en-US"/>
              </w:rPr>
              <w:t>Дополнительная литература</w:t>
            </w:r>
          </w:p>
        </w:tc>
      </w:tr>
      <w:tr w:rsidR="00EF04C8" w:rsidRPr="00EE4FF8" w:rsidTr="00EF04C8">
        <w:trPr>
          <w:trHeight w:val="840"/>
          <w:jc w:val="right"/>
        </w:trPr>
        <w:tc>
          <w:tcPr>
            <w:tcW w:w="262" w:type="pct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8" w:type="pct"/>
            <w:gridSpan w:val="2"/>
          </w:tcPr>
          <w:p w:rsidR="00EF04C8" w:rsidRPr="00EE4FF8" w:rsidRDefault="00EF04C8" w:rsidP="00EE4FF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E4FF8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EE4FF8">
              <w:rPr>
                <w:sz w:val="24"/>
                <w:szCs w:val="24"/>
              </w:rPr>
              <w:t xml:space="preserve"> ритма сердца</w:t>
            </w:r>
            <w:proofErr w:type="gramStart"/>
            <w:r w:rsidRPr="00EE4FF8">
              <w:rPr>
                <w:sz w:val="24"/>
                <w:szCs w:val="24"/>
              </w:rPr>
              <w:t xml:space="preserve"> :</w:t>
            </w:r>
            <w:proofErr w:type="gramEnd"/>
            <w:r w:rsidRPr="00EE4FF8">
              <w:rPr>
                <w:sz w:val="24"/>
                <w:szCs w:val="24"/>
              </w:rPr>
              <w:t xml:space="preserve"> руководство / под ред. В. А. </w:t>
            </w:r>
            <w:proofErr w:type="spellStart"/>
            <w:r w:rsidRPr="00EE4FF8">
              <w:rPr>
                <w:sz w:val="24"/>
                <w:szCs w:val="24"/>
              </w:rPr>
              <w:t>Сулимова</w:t>
            </w:r>
            <w:proofErr w:type="spellEnd"/>
            <w:r w:rsidRPr="00EE4FF8">
              <w:rPr>
                <w:sz w:val="24"/>
                <w:szCs w:val="24"/>
              </w:rPr>
              <w:t>. - М.</w:t>
            </w:r>
            <w:proofErr w:type="gramStart"/>
            <w:r w:rsidRPr="00EE4FF8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EE4FF8">
              <w:rPr>
                <w:sz w:val="24"/>
                <w:szCs w:val="24"/>
              </w:rPr>
              <w:t>Гэотар</w:t>
            </w:r>
            <w:proofErr w:type="spellEnd"/>
            <w:r w:rsidRPr="00EE4FF8">
              <w:rPr>
                <w:sz w:val="24"/>
                <w:szCs w:val="24"/>
              </w:rPr>
              <w:t xml:space="preserve"> </w:t>
            </w:r>
            <w:proofErr w:type="spellStart"/>
            <w:r w:rsidRPr="00EE4FF8">
              <w:rPr>
                <w:sz w:val="24"/>
                <w:szCs w:val="24"/>
              </w:rPr>
              <w:t>Медиа</w:t>
            </w:r>
            <w:proofErr w:type="spellEnd"/>
            <w:r w:rsidRPr="00EE4FF8">
              <w:rPr>
                <w:sz w:val="24"/>
                <w:szCs w:val="24"/>
              </w:rPr>
              <w:t xml:space="preserve">, 2011. - 438 с. - (Библиотека врача-специалиста. Кардиология. </w:t>
            </w:r>
            <w:proofErr w:type="gramStart"/>
            <w:r w:rsidRPr="00EE4FF8">
              <w:rPr>
                <w:sz w:val="24"/>
                <w:szCs w:val="24"/>
              </w:rPr>
              <w:t xml:space="preserve">Терапия). </w:t>
            </w:r>
            <w:proofErr w:type="gramEnd"/>
          </w:p>
        </w:tc>
      </w:tr>
      <w:tr w:rsidR="00EF04C8" w:rsidRPr="00EE4FF8" w:rsidTr="00EF04C8">
        <w:trPr>
          <w:trHeight w:val="840"/>
          <w:jc w:val="right"/>
        </w:trPr>
        <w:tc>
          <w:tcPr>
            <w:tcW w:w="262" w:type="pct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38" w:type="pct"/>
            <w:gridSpan w:val="2"/>
          </w:tcPr>
          <w:p w:rsidR="00EF04C8" w:rsidRPr="00EE4FF8" w:rsidRDefault="00EF04C8" w:rsidP="00EE4FF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E4FF8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EE4FF8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EE4FF8">
              <w:rPr>
                <w:sz w:val="24"/>
                <w:szCs w:val="24"/>
              </w:rPr>
              <w:t xml:space="preserve"> :</w:t>
            </w:r>
            <w:proofErr w:type="gramEnd"/>
            <w:r w:rsidRPr="00EE4FF8">
              <w:rPr>
                <w:sz w:val="24"/>
                <w:szCs w:val="24"/>
              </w:rPr>
              <w:t xml:space="preserve"> учебное пособие для врачей / В. Г. Руденко [и др.] ; ГБОУ ВПО "Башкирский государственный медицинский университет МЗ и социального развития РФ". - Уфа</w:t>
            </w:r>
            <w:proofErr w:type="gramStart"/>
            <w:r w:rsidRPr="00EE4FF8">
              <w:rPr>
                <w:sz w:val="24"/>
                <w:szCs w:val="24"/>
              </w:rPr>
              <w:t xml:space="preserve"> :</w:t>
            </w:r>
            <w:proofErr w:type="gramEnd"/>
            <w:r w:rsidRPr="00EE4FF8">
              <w:rPr>
                <w:sz w:val="24"/>
                <w:szCs w:val="24"/>
              </w:rPr>
              <w:t xml:space="preserve"> Здравоохранение Башкортостана, 2012. - 131 </w:t>
            </w:r>
            <w:proofErr w:type="gramStart"/>
            <w:r w:rsidRPr="00EE4FF8">
              <w:rPr>
                <w:sz w:val="24"/>
                <w:szCs w:val="24"/>
              </w:rPr>
              <w:t>с</w:t>
            </w:r>
            <w:proofErr w:type="gramEnd"/>
            <w:r w:rsidRPr="00EE4FF8">
              <w:rPr>
                <w:sz w:val="24"/>
                <w:szCs w:val="24"/>
              </w:rPr>
              <w:t xml:space="preserve">. </w:t>
            </w:r>
          </w:p>
        </w:tc>
      </w:tr>
      <w:tr w:rsidR="00EF04C8" w:rsidRPr="00EE4FF8" w:rsidTr="00EF04C8">
        <w:trPr>
          <w:trHeight w:val="840"/>
          <w:jc w:val="right"/>
        </w:trPr>
        <w:tc>
          <w:tcPr>
            <w:tcW w:w="262" w:type="pct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38" w:type="pct"/>
            <w:gridSpan w:val="2"/>
          </w:tcPr>
          <w:p w:rsidR="00EF04C8" w:rsidRPr="00EE4FF8" w:rsidRDefault="00EF04C8" w:rsidP="00EE4FF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E4FF8">
              <w:rPr>
                <w:b/>
                <w:snapToGrid w:val="0"/>
                <w:sz w:val="24"/>
                <w:szCs w:val="24"/>
              </w:rPr>
              <w:t>Неотложные состояния</w:t>
            </w:r>
            <w:r w:rsidRPr="00EE4FF8">
              <w:rPr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EE4FF8">
              <w:rPr>
                <w:snapToGrid w:val="0"/>
                <w:sz w:val="24"/>
                <w:szCs w:val="24"/>
              </w:rPr>
              <w:t>Фазлыевой</w:t>
            </w:r>
            <w:proofErr w:type="spellEnd"/>
            <w:r w:rsidRPr="00EE4FF8">
              <w:rPr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EE4FF8">
              <w:rPr>
                <w:snapToGrid w:val="0"/>
                <w:sz w:val="24"/>
                <w:szCs w:val="24"/>
              </w:rPr>
              <w:t>Мирсаевой</w:t>
            </w:r>
            <w:proofErr w:type="gramStart"/>
            <w:r w:rsidRPr="00EE4FF8">
              <w:rPr>
                <w:snapToGrid w:val="0"/>
                <w:sz w:val="24"/>
                <w:szCs w:val="24"/>
              </w:rPr>
              <w:t>.-</w:t>
            </w:r>
            <w:proofErr w:type="gramEnd"/>
            <w:r w:rsidRPr="00EE4FF8">
              <w:rPr>
                <w:snapToGrid w:val="0"/>
                <w:sz w:val="24"/>
                <w:szCs w:val="24"/>
              </w:rPr>
              <w:t>Уфа</w:t>
            </w:r>
            <w:proofErr w:type="spellEnd"/>
            <w:r w:rsidRPr="00EE4FF8">
              <w:rPr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EE4FF8">
              <w:rPr>
                <w:snapToGrid w:val="0"/>
                <w:sz w:val="24"/>
                <w:szCs w:val="24"/>
              </w:rPr>
              <w:t>Росздрава</w:t>
            </w:r>
            <w:proofErr w:type="spellEnd"/>
            <w:r w:rsidRPr="00EE4FF8">
              <w:rPr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EF04C8" w:rsidRPr="00EE4FF8" w:rsidTr="00EF04C8">
        <w:trPr>
          <w:trHeight w:val="840"/>
          <w:jc w:val="right"/>
        </w:trPr>
        <w:tc>
          <w:tcPr>
            <w:tcW w:w="262" w:type="pct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38" w:type="pct"/>
            <w:gridSpan w:val="2"/>
          </w:tcPr>
          <w:p w:rsidR="00EF04C8" w:rsidRPr="00EE4FF8" w:rsidRDefault="00EF04C8" w:rsidP="00EE4FF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E4FF8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EE4FF8">
              <w:rPr>
                <w:b/>
                <w:bCs/>
                <w:sz w:val="24"/>
                <w:szCs w:val="24"/>
              </w:rPr>
              <w:t xml:space="preserve">, Р. Г. </w:t>
            </w:r>
            <w:r w:rsidRPr="00EE4FF8">
              <w:rPr>
                <w:sz w:val="24"/>
                <w:szCs w:val="24"/>
              </w:rPr>
              <w:t xml:space="preserve">Профилактика </w:t>
            </w:r>
            <w:proofErr w:type="spellStart"/>
            <w:r w:rsidRPr="00EE4FF8">
              <w:rPr>
                <w:sz w:val="24"/>
                <w:szCs w:val="24"/>
              </w:rPr>
              <w:t>сердечно-сосудистых</w:t>
            </w:r>
            <w:proofErr w:type="spellEnd"/>
            <w:r w:rsidRPr="00EE4FF8">
              <w:rPr>
                <w:sz w:val="24"/>
                <w:szCs w:val="24"/>
              </w:rPr>
              <w:t xml:space="preserve"> заболеваний</w:t>
            </w:r>
            <w:proofErr w:type="gramStart"/>
            <w:r w:rsidRPr="00EE4FF8">
              <w:rPr>
                <w:sz w:val="24"/>
                <w:szCs w:val="24"/>
              </w:rPr>
              <w:t xml:space="preserve"> :</w:t>
            </w:r>
            <w:proofErr w:type="gramEnd"/>
            <w:r w:rsidRPr="00EE4FF8">
              <w:rPr>
                <w:sz w:val="24"/>
                <w:szCs w:val="24"/>
              </w:rPr>
              <w:t xml:space="preserve"> руководство / Р. Г. </w:t>
            </w:r>
            <w:proofErr w:type="spellStart"/>
            <w:r w:rsidRPr="00EE4FF8">
              <w:rPr>
                <w:sz w:val="24"/>
                <w:szCs w:val="24"/>
              </w:rPr>
              <w:t>Оганов</w:t>
            </w:r>
            <w:proofErr w:type="spellEnd"/>
            <w:r w:rsidRPr="00EE4FF8">
              <w:rPr>
                <w:sz w:val="24"/>
                <w:szCs w:val="24"/>
              </w:rPr>
              <w:t>, С. А. Шальнова, А. М. Калинина. - М.</w:t>
            </w:r>
            <w:proofErr w:type="gramStart"/>
            <w:r w:rsidRPr="00EE4FF8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EE4FF8">
              <w:rPr>
                <w:sz w:val="24"/>
                <w:szCs w:val="24"/>
              </w:rPr>
              <w:t>Гэотар</w:t>
            </w:r>
            <w:proofErr w:type="spellEnd"/>
            <w:r w:rsidRPr="00EE4FF8">
              <w:rPr>
                <w:sz w:val="24"/>
                <w:szCs w:val="24"/>
              </w:rPr>
              <w:t xml:space="preserve"> </w:t>
            </w:r>
            <w:proofErr w:type="spellStart"/>
            <w:r w:rsidRPr="00EE4FF8">
              <w:rPr>
                <w:sz w:val="24"/>
                <w:szCs w:val="24"/>
              </w:rPr>
              <w:t>Медиа</w:t>
            </w:r>
            <w:proofErr w:type="spellEnd"/>
            <w:r w:rsidRPr="00EE4FF8">
              <w:rPr>
                <w:sz w:val="24"/>
                <w:szCs w:val="24"/>
              </w:rPr>
              <w:t xml:space="preserve">, 2009. - 211 с. - (Библиотека врача-специалиста. </w:t>
            </w:r>
            <w:proofErr w:type="gramStart"/>
            <w:r w:rsidRPr="00EE4FF8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EF04C8" w:rsidRPr="00EE4FF8" w:rsidTr="00EE4FF8">
        <w:trPr>
          <w:trHeight w:val="611"/>
          <w:jc w:val="right"/>
        </w:trPr>
        <w:tc>
          <w:tcPr>
            <w:tcW w:w="262" w:type="pct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38" w:type="pct"/>
            <w:gridSpan w:val="2"/>
          </w:tcPr>
          <w:p w:rsidR="00EF04C8" w:rsidRPr="00EE4FF8" w:rsidRDefault="00EF04C8" w:rsidP="00EE4FF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E4FF8">
              <w:rPr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proofErr w:type="gramStart"/>
            <w:r w:rsidRPr="00EE4FF8">
              <w:rPr>
                <w:sz w:val="24"/>
                <w:szCs w:val="24"/>
              </w:rPr>
              <w:t xml:space="preserve"> :</w:t>
            </w:r>
            <w:proofErr w:type="gramEnd"/>
            <w:r w:rsidRPr="00EE4FF8">
              <w:rPr>
                <w:sz w:val="24"/>
                <w:szCs w:val="24"/>
              </w:rPr>
              <w:t xml:space="preserve"> научное издание / О. Ф. </w:t>
            </w:r>
            <w:proofErr w:type="spellStart"/>
            <w:r w:rsidRPr="00EE4FF8">
              <w:rPr>
                <w:sz w:val="24"/>
                <w:szCs w:val="24"/>
              </w:rPr>
              <w:t>Мисюра</w:t>
            </w:r>
            <w:proofErr w:type="spellEnd"/>
            <w:r w:rsidRPr="00EE4FF8">
              <w:rPr>
                <w:sz w:val="24"/>
                <w:szCs w:val="24"/>
              </w:rPr>
              <w:t xml:space="preserve"> [и др.]. - СПб. : </w:t>
            </w:r>
            <w:proofErr w:type="spellStart"/>
            <w:r w:rsidRPr="00EE4FF8">
              <w:rPr>
                <w:sz w:val="24"/>
                <w:szCs w:val="24"/>
              </w:rPr>
              <w:t>СпецЛит</w:t>
            </w:r>
            <w:proofErr w:type="spellEnd"/>
            <w:r w:rsidRPr="00EE4FF8">
              <w:rPr>
                <w:sz w:val="24"/>
                <w:szCs w:val="24"/>
              </w:rPr>
              <w:t xml:space="preserve">, 2013. - 191 </w:t>
            </w:r>
            <w:proofErr w:type="gramStart"/>
            <w:r w:rsidRPr="00EE4FF8">
              <w:rPr>
                <w:sz w:val="24"/>
                <w:szCs w:val="24"/>
              </w:rPr>
              <w:t>с</w:t>
            </w:r>
            <w:proofErr w:type="gramEnd"/>
            <w:r w:rsidRPr="00EE4FF8">
              <w:rPr>
                <w:sz w:val="24"/>
                <w:szCs w:val="24"/>
              </w:rPr>
              <w:t xml:space="preserve">. </w:t>
            </w:r>
          </w:p>
        </w:tc>
      </w:tr>
      <w:tr w:rsidR="00EF04C8" w:rsidRPr="00EE4FF8" w:rsidTr="00EF04C8">
        <w:trPr>
          <w:trHeight w:val="840"/>
          <w:jc w:val="right"/>
        </w:trPr>
        <w:tc>
          <w:tcPr>
            <w:tcW w:w="262" w:type="pct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38" w:type="pct"/>
            <w:gridSpan w:val="2"/>
          </w:tcPr>
          <w:p w:rsidR="00EF04C8" w:rsidRPr="00EE4FF8" w:rsidRDefault="00EF04C8" w:rsidP="00EE4FF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E4FF8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EE4FF8">
              <w:rPr>
                <w:sz w:val="24"/>
                <w:szCs w:val="24"/>
              </w:rPr>
              <w:t>Фармакотерапия в кардиологии</w:t>
            </w:r>
            <w:proofErr w:type="gramStart"/>
            <w:r w:rsidRPr="00EE4FF8">
              <w:rPr>
                <w:sz w:val="24"/>
                <w:szCs w:val="24"/>
              </w:rPr>
              <w:t xml:space="preserve"> :</w:t>
            </w:r>
            <w:proofErr w:type="gramEnd"/>
            <w:r w:rsidRPr="00EE4FF8">
              <w:rPr>
                <w:sz w:val="24"/>
                <w:szCs w:val="24"/>
              </w:rPr>
              <w:t xml:space="preserve"> научное издание / М. Г. Хан ; пер. с англ. И. В. </w:t>
            </w:r>
            <w:proofErr w:type="spellStart"/>
            <w:r w:rsidRPr="00EE4FF8">
              <w:rPr>
                <w:sz w:val="24"/>
                <w:szCs w:val="24"/>
              </w:rPr>
              <w:t>Фолитар</w:t>
            </w:r>
            <w:proofErr w:type="spellEnd"/>
            <w:r w:rsidRPr="00EE4FF8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EE4FF8">
              <w:rPr>
                <w:sz w:val="24"/>
                <w:szCs w:val="24"/>
              </w:rPr>
              <w:t>Марцевича</w:t>
            </w:r>
            <w:proofErr w:type="spellEnd"/>
            <w:r w:rsidRPr="00EE4FF8">
              <w:rPr>
                <w:sz w:val="24"/>
                <w:szCs w:val="24"/>
              </w:rPr>
              <w:t>, Ю. М. Позднякова. - М.</w:t>
            </w:r>
            <w:proofErr w:type="gramStart"/>
            <w:r w:rsidRPr="00EE4FF8">
              <w:rPr>
                <w:sz w:val="24"/>
                <w:szCs w:val="24"/>
              </w:rPr>
              <w:t xml:space="preserve"> :</w:t>
            </w:r>
            <w:proofErr w:type="gramEnd"/>
            <w:r w:rsidRPr="00EE4FF8">
              <w:rPr>
                <w:sz w:val="24"/>
                <w:szCs w:val="24"/>
              </w:rPr>
              <w:t xml:space="preserve"> БИНОМ, 2014. - 632 с. </w:t>
            </w:r>
          </w:p>
        </w:tc>
      </w:tr>
      <w:tr w:rsidR="00EF04C8" w:rsidRPr="00EE4FF8" w:rsidTr="00EF04C8">
        <w:trPr>
          <w:trHeight w:val="840"/>
          <w:jc w:val="right"/>
        </w:trPr>
        <w:tc>
          <w:tcPr>
            <w:tcW w:w="262" w:type="pct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38" w:type="pct"/>
            <w:gridSpan w:val="2"/>
          </w:tcPr>
          <w:p w:rsidR="00EF04C8" w:rsidRPr="00EE4FF8" w:rsidRDefault="00EF04C8" w:rsidP="00EE4FF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E4FF8">
              <w:rPr>
                <w:b/>
                <w:bCs/>
                <w:sz w:val="24"/>
                <w:szCs w:val="24"/>
              </w:rPr>
              <w:t>Юзбашев</w:t>
            </w:r>
            <w:proofErr w:type="spellEnd"/>
            <w:r w:rsidRPr="00EE4FF8">
              <w:rPr>
                <w:b/>
                <w:bCs/>
                <w:sz w:val="24"/>
                <w:szCs w:val="24"/>
              </w:rPr>
              <w:t xml:space="preserve">, З. Ю. </w:t>
            </w:r>
            <w:r w:rsidRPr="00EE4FF8">
              <w:rPr>
                <w:sz w:val="24"/>
                <w:szCs w:val="24"/>
              </w:rPr>
              <w:t>Аускультация сердца: новые возможности старого метода</w:t>
            </w:r>
            <w:proofErr w:type="gramStart"/>
            <w:r w:rsidRPr="00EE4FF8">
              <w:rPr>
                <w:sz w:val="24"/>
                <w:szCs w:val="24"/>
              </w:rPr>
              <w:t xml:space="preserve"> :</w:t>
            </w:r>
            <w:proofErr w:type="gramEnd"/>
            <w:r w:rsidRPr="00EE4FF8">
              <w:rPr>
                <w:sz w:val="24"/>
                <w:szCs w:val="24"/>
              </w:rPr>
              <w:t xml:space="preserve"> учебное пособие [для студентов </w:t>
            </w:r>
            <w:proofErr w:type="spellStart"/>
            <w:r w:rsidRPr="00EE4FF8">
              <w:rPr>
                <w:sz w:val="24"/>
                <w:szCs w:val="24"/>
              </w:rPr>
              <w:t>медвузов</w:t>
            </w:r>
            <w:proofErr w:type="spellEnd"/>
            <w:r w:rsidRPr="00EE4FF8">
              <w:rPr>
                <w:sz w:val="24"/>
                <w:szCs w:val="24"/>
              </w:rPr>
              <w:t xml:space="preserve"> и слушателей курсов последипломного образования] / З. Ю. </w:t>
            </w:r>
            <w:proofErr w:type="spellStart"/>
            <w:r w:rsidRPr="00EE4FF8">
              <w:rPr>
                <w:sz w:val="24"/>
                <w:szCs w:val="24"/>
              </w:rPr>
              <w:t>Юзбашев</w:t>
            </w:r>
            <w:proofErr w:type="spellEnd"/>
            <w:r w:rsidRPr="00EE4FF8">
              <w:rPr>
                <w:sz w:val="24"/>
                <w:szCs w:val="24"/>
              </w:rPr>
              <w:t>. - М.</w:t>
            </w:r>
            <w:proofErr w:type="gramStart"/>
            <w:r w:rsidRPr="00EE4FF8">
              <w:rPr>
                <w:sz w:val="24"/>
                <w:szCs w:val="24"/>
              </w:rPr>
              <w:t xml:space="preserve"> :</w:t>
            </w:r>
            <w:proofErr w:type="gramEnd"/>
            <w:r w:rsidRPr="00EE4FF8">
              <w:rPr>
                <w:sz w:val="24"/>
                <w:szCs w:val="24"/>
              </w:rPr>
              <w:t xml:space="preserve"> МИА, 2012. - 208 с. </w:t>
            </w:r>
          </w:p>
        </w:tc>
      </w:tr>
      <w:tr w:rsidR="00EF04C8" w:rsidRPr="00EE4FF8" w:rsidTr="00EE4FF8">
        <w:trPr>
          <w:trHeight w:val="417"/>
          <w:jc w:val="right"/>
        </w:trPr>
        <w:tc>
          <w:tcPr>
            <w:tcW w:w="262" w:type="pct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38" w:type="pct"/>
            <w:gridSpan w:val="2"/>
          </w:tcPr>
          <w:p w:rsidR="00EF04C8" w:rsidRPr="00EE4FF8" w:rsidRDefault="00EF04C8" w:rsidP="00EE4FF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E4FF8">
              <w:rPr>
                <w:b/>
                <w:bCs/>
                <w:sz w:val="24"/>
                <w:szCs w:val="24"/>
              </w:rPr>
              <w:t xml:space="preserve">Ягода, А. В. </w:t>
            </w:r>
            <w:r w:rsidRPr="00EE4FF8">
              <w:rPr>
                <w:sz w:val="24"/>
                <w:szCs w:val="24"/>
              </w:rPr>
              <w:t>Инфекционный эндокардит в клинической практике</w:t>
            </w:r>
            <w:proofErr w:type="gramStart"/>
            <w:r w:rsidRPr="00EE4FF8">
              <w:rPr>
                <w:sz w:val="24"/>
                <w:szCs w:val="24"/>
              </w:rPr>
              <w:t xml:space="preserve"> :</w:t>
            </w:r>
            <w:proofErr w:type="gramEnd"/>
            <w:r w:rsidRPr="00EE4FF8">
              <w:rPr>
                <w:sz w:val="24"/>
                <w:szCs w:val="24"/>
              </w:rPr>
              <w:t xml:space="preserve"> монография / А. В. Ягода, Н. Н. Гладких. - Ставрополь </w:t>
            </w:r>
            <w:proofErr w:type="gramStart"/>
            <w:r w:rsidRPr="00EE4FF8">
              <w:rPr>
                <w:sz w:val="24"/>
                <w:szCs w:val="24"/>
              </w:rPr>
              <w:t>:</w:t>
            </w:r>
            <w:proofErr w:type="spellStart"/>
            <w:r w:rsidRPr="00EE4FF8">
              <w:rPr>
                <w:sz w:val="24"/>
                <w:szCs w:val="24"/>
              </w:rPr>
              <w:t>С</w:t>
            </w:r>
            <w:proofErr w:type="gramEnd"/>
            <w:r w:rsidRPr="00EE4FF8">
              <w:rPr>
                <w:sz w:val="24"/>
                <w:szCs w:val="24"/>
              </w:rPr>
              <w:t>тГМУ</w:t>
            </w:r>
            <w:proofErr w:type="spellEnd"/>
            <w:r w:rsidRPr="00EE4FF8">
              <w:rPr>
                <w:sz w:val="24"/>
                <w:szCs w:val="24"/>
              </w:rPr>
              <w:t xml:space="preserve">, 2013. - 278,[2] с. </w:t>
            </w:r>
          </w:p>
        </w:tc>
      </w:tr>
      <w:tr w:rsidR="00EF04C8" w:rsidRPr="00EE4FF8" w:rsidTr="00EF04C8">
        <w:trPr>
          <w:trHeight w:val="225"/>
          <w:jc w:val="right"/>
        </w:trPr>
        <w:tc>
          <w:tcPr>
            <w:tcW w:w="267" w:type="pct"/>
            <w:gridSpan w:val="2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733" w:type="pct"/>
          </w:tcPr>
          <w:p w:rsidR="00EF04C8" w:rsidRPr="00EE4FF8" w:rsidRDefault="00EF04C8" w:rsidP="00EE4FF8">
            <w:pPr>
              <w:tabs>
                <w:tab w:val="left" w:pos="-108"/>
              </w:tabs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Диагностика и лечение </w:t>
            </w:r>
            <w:proofErr w:type="spellStart"/>
            <w:proofErr w:type="gramStart"/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сердечно-сосудистых</w:t>
            </w:r>
            <w:proofErr w:type="spellEnd"/>
            <w:proofErr w:type="gramEnd"/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заболеваний при беременности (Российские рекомендации)/</w:t>
            </w:r>
            <w:r w:rsidRPr="00EE4FF8">
              <w:rPr>
                <w:rFonts w:eastAsia="Calibri"/>
                <w:bCs/>
                <w:sz w:val="24"/>
                <w:szCs w:val="24"/>
                <w:lang w:eastAsia="en-US"/>
              </w:rPr>
              <w:t>Российский кардиологический журнал. – 2013. - № 4(102), прил. 1. – С. 1-40.</w:t>
            </w:r>
          </w:p>
        </w:tc>
      </w:tr>
      <w:tr w:rsidR="00EF04C8" w:rsidRPr="00EE4FF8" w:rsidTr="00EF04C8">
        <w:trPr>
          <w:trHeight w:val="217"/>
          <w:jc w:val="right"/>
        </w:trPr>
        <w:tc>
          <w:tcPr>
            <w:tcW w:w="5000" w:type="pct"/>
            <w:gridSpan w:val="3"/>
            <w:shd w:val="clear" w:color="auto" w:fill="auto"/>
          </w:tcPr>
          <w:p w:rsidR="00EF04C8" w:rsidRPr="00EE4FF8" w:rsidRDefault="00EF04C8" w:rsidP="00EE4FF8">
            <w:pPr>
              <w:tabs>
                <w:tab w:val="left" w:pos="-108"/>
              </w:tabs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E4FF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Электронные ресурсы</w:t>
            </w:r>
          </w:p>
        </w:tc>
      </w:tr>
      <w:tr w:rsidR="00EF04C8" w:rsidRPr="00EE4FF8" w:rsidTr="00EF04C8">
        <w:trPr>
          <w:trHeight w:val="270"/>
          <w:jc w:val="right"/>
        </w:trPr>
        <w:tc>
          <w:tcPr>
            <w:tcW w:w="267" w:type="pct"/>
            <w:gridSpan w:val="2"/>
          </w:tcPr>
          <w:p w:rsidR="00EF04C8" w:rsidRPr="00EE4FF8" w:rsidRDefault="00EF04C8" w:rsidP="00EE4FF8">
            <w:pPr>
              <w:pStyle w:val="a3"/>
              <w:tabs>
                <w:tab w:val="left" w:pos="7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F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33" w:type="pct"/>
          </w:tcPr>
          <w:p w:rsidR="00EF04C8" w:rsidRPr="00EE4FF8" w:rsidRDefault="00EF04C8" w:rsidP="00EE4FF8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FF8">
              <w:rPr>
                <w:rFonts w:ascii="Times New Roman" w:hAnsi="Times New Roman" w:cs="Times New Roman"/>
                <w:sz w:val="24"/>
                <w:szCs w:val="24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497EF3" w:rsidRPr="00EE4FF8" w:rsidRDefault="00497EF3" w:rsidP="00EE4FF8">
      <w:pPr>
        <w:tabs>
          <w:tab w:val="left" w:pos="709"/>
        </w:tabs>
        <w:jc w:val="both"/>
        <w:rPr>
          <w:sz w:val="24"/>
          <w:szCs w:val="24"/>
        </w:rPr>
      </w:pPr>
    </w:p>
    <w:p w:rsidR="00497EF3" w:rsidRPr="00EE4FF8" w:rsidRDefault="00B65C6C" w:rsidP="00B65C6C">
      <w:pPr>
        <w:jc w:val="both"/>
        <w:rPr>
          <w:sz w:val="24"/>
          <w:szCs w:val="24"/>
        </w:rPr>
      </w:pPr>
      <w:r w:rsidRPr="00B02AD2">
        <w:rPr>
          <w:sz w:val="24"/>
          <w:szCs w:val="24"/>
        </w:rPr>
        <w:t>Подпись автора методической разработки</w:t>
      </w:r>
      <w:r w:rsidRPr="003D55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Доцент </w:t>
      </w:r>
      <w:proofErr w:type="spellStart"/>
      <w:r>
        <w:rPr>
          <w:sz w:val="24"/>
          <w:szCs w:val="24"/>
        </w:rPr>
        <w:t>Шарипова</w:t>
      </w:r>
      <w:proofErr w:type="spellEnd"/>
      <w:r>
        <w:rPr>
          <w:sz w:val="24"/>
          <w:szCs w:val="24"/>
        </w:rPr>
        <w:t xml:space="preserve"> И.А.   </w:t>
      </w:r>
    </w:p>
    <w:sectPr w:rsidR="00497EF3" w:rsidRPr="00EE4FF8" w:rsidSect="00EE4FF8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190B"/>
    <w:multiLevelType w:val="hybridMultilevel"/>
    <w:tmpl w:val="C75E0AD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0E5B6747"/>
    <w:multiLevelType w:val="hybridMultilevel"/>
    <w:tmpl w:val="2CFC376C"/>
    <w:lvl w:ilvl="0" w:tplc="A112C4E6">
      <w:start w:val="1"/>
      <w:numFmt w:val="decimal"/>
      <w:lvlText w:val="%1."/>
      <w:lvlJc w:val="left"/>
      <w:pPr>
        <w:ind w:left="-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14355AC8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">
    <w:nsid w:val="17710E20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B43C6"/>
    <w:multiLevelType w:val="hybridMultilevel"/>
    <w:tmpl w:val="86922556"/>
    <w:lvl w:ilvl="0" w:tplc="DE4CA4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12D676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7124C"/>
    <w:multiLevelType w:val="hybridMultilevel"/>
    <w:tmpl w:val="A904A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8718E"/>
    <w:multiLevelType w:val="hybridMultilevel"/>
    <w:tmpl w:val="EF3464E0"/>
    <w:lvl w:ilvl="0" w:tplc="63985B6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8">
    <w:nsid w:val="2DC21AF6"/>
    <w:multiLevelType w:val="hybridMultilevel"/>
    <w:tmpl w:val="E93AE68A"/>
    <w:lvl w:ilvl="0" w:tplc="7E6EA97E">
      <w:start w:val="1"/>
      <w:numFmt w:val="decimal"/>
      <w:lvlText w:val="%1)"/>
      <w:lvlJc w:val="left"/>
      <w:pPr>
        <w:ind w:left="-105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-338" w:hanging="360"/>
      </w:pPr>
    </w:lvl>
    <w:lvl w:ilvl="2" w:tplc="0409001B" w:tentative="1">
      <w:start w:val="1"/>
      <w:numFmt w:val="lowerRoman"/>
      <w:lvlText w:val="%3."/>
      <w:lvlJc w:val="right"/>
      <w:pPr>
        <w:ind w:left="382" w:hanging="180"/>
      </w:pPr>
    </w:lvl>
    <w:lvl w:ilvl="3" w:tplc="0409000F" w:tentative="1">
      <w:start w:val="1"/>
      <w:numFmt w:val="decimal"/>
      <w:lvlText w:val="%4."/>
      <w:lvlJc w:val="left"/>
      <w:pPr>
        <w:ind w:left="1102" w:hanging="360"/>
      </w:pPr>
    </w:lvl>
    <w:lvl w:ilvl="4" w:tplc="04090019" w:tentative="1">
      <w:start w:val="1"/>
      <w:numFmt w:val="lowerLetter"/>
      <w:lvlText w:val="%5."/>
      <w:lvlJc w:val="left"/>
      <w:pPr>
        <w:ind w:left="1822" w:hanging="360"/>
      </w:pPr>
    </w:lvl>
    <w:lvl w:ilvl="5" w:tplc="0409001B" w:tentative="1">
      <w:start w:val="1"/>
      <w:numFmt w:val="lowerRoman"/>
      <w:lvlText w:val="%6."/>
      <w:lvlJc w:val="right"/>
      <w:pPr>
        <w:ind w:left="2542" w:hanging="180"/>
      </w:pPr>
    </w:lvl>
    <w:lvl w:ilvl="6" w:tplc="0409000F" w:tentative="1">
      <w:start w:val="1"/>
      <w:numFmt w:val="decimal"/>
      <w:lvlText w:val="%7."/>
      <w:lvlJc w:val="left"/>
      <w:pPr>
        <w:ind w:left="3262" w:hanging="360"/>
      </w:pPr>
    </w:lvl>
    <w:lvl w:ilvl="7" w:tplc="04090019" w:tentative="1">
      <w:start w:val="1"/>
      <w:numFmt w:val="lowerLetter"/>
      <w:lvlText w:val="%8."/>
      <w:lvlJc w:val="left"/>
      <w:pPr>
        <w:ind w:left="3982" w:hanging="360"/>
      </w:pPr>
    </w:lvl>
    <w:lvl w:ilvl="8" w:tplc="040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9">
    <w:nsid w:val="2FFB5DC8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0F1CBD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EA75F1"/>
    <w:multiLevelType w:val="hybridMultilevel"/>
    <w:tmpl w:val="ECB80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A50AB7"/>
    <w:multiLevelType w:val="hybridMultilevel"/>
    <w:tmpl w:val="649E6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1D0B7F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773FE5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251A0B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7">
    <w:nsid w:val="4CCF7174"/>
    <w:multiLevelType w:val="hybridMultilevel"/>
    <w:tmpl w:val="A1108D48"/>
    <w:lvl w:ilvl="0" w:tplc="0409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18">
    <w:nsid w:val="52500F32"/>
    <w:multiLevelType w:val="hybridMultilevel"/>
    <w:tmpl w:val="99A242FA"/>
    <w:lvl w:ilvl="0" w:tplc="EAF8C658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9">
    <w:nsid w:val="583818F6"/>
    <w:multiLevelType w:val="hybridMultilevel"/>
    <w:tmpl w:val="53B25EBE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0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1">
    <w:nsid w:val="611F3FEE"/>
    <w:multiLevelType w:val="hybridMultilevel"/>
    <w:tmpl w:val="9162F5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1B3698A"/>
    <w:multiLevelType w:val="hybridMultilevel"/>
    <w:tmpl w:val="3AAEB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EE22B2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52344F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880FCE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6">
    <w:nsid w:val="6792163A"/>
    <w:multiLevelType w:val="hybridMultilevel"/>
    <w:tmpl w:val="DD6C0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9C43F8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0">
    <w:nsid w:val="6E354734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1">
    <w:nsid w:val="6FF42C5B"/>
    <w:multiLevelType w:val="hybridMultilevel"/>
    <w:tmpl w:val="2564BF5E"/>
    <w:lvl w:ilvl="0" w:tplc="EFC6282A">
      <w:start w:val="3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2">
    <w:nsid w:val="70996F2B"/>
    <w:multiLevelType w:val="hybridMultilevel"/>
    <w:tmpl w:val="3B268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0B1CA8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4">
    <w:nsid w:val="748605C4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37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A13477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9">
    <w:nsid w:val="7B4308D5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40">
    <w:nsid w:val="7B83199D"/>
    <w:multiLevelType w:val="hybridMultilevel"/>
    <w:tmpl w:val="DECCB22A"/>
    <w:lvl w:ilvl="0" w:tplc="9FA4BD7C">
      <w:start w:val="1"/>
      <w:numFmt w:val="decimal"/>
      <w:lvlText w:val="%1)"/>
      <w:lvlJc w:val="left"/>
      <w:pPr>
        <w:ind w:left="-1058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-338" w:hanging="360"/>
      </w:pPr>
    </w:lvl>
    <w:lvl w:ilvl="2" w:tplc="0409001B" w:tentative="1">
      <w:start w:val="1"/>
      <w:numFmt w:val="lowerRoman"/>
      <w:lvlText w:val="%3."/>
      <w:lvlJc w:val="right"/>
      <w:pPr>
        <w:ind w:left="382" w:hanging="180"/>
      </w:pPr>
    </w:lvl>
    <w:lvl w:ilvl="3" w:tplc="0409000F" w:tentative="1">
      <w:start w:val="1"/>
      <w:numFmt w:val="decimal"/>
      <w:lvlText w:val="%4."/>
      <w:lvlJc w:val="left"/>
      <w:pPr>
        <w:ind w:left="1102" w:hanging="360"/>
      </w:pPr>
    </w:lvl>
    <w:lvl w:ilvl="4" w:tplc="04090019" w:tentative="1">
      <w:start w:val="1"/>
      <w:numFmt w:val="lowerLetter"/>
      <w:lvlText w:val="%5."/>
      <w:lvlJc w:val="left"/>
      <w:pPr>
        <w:ind w:left="1822" w:hanging="360"/>
      </w:pPr>
    </w:lvl>
    <w:lvl w:ilvl="5" w:tplc="0409001B" w:tentative="1">
      <w:start w:val="1"/>
      <w:numFmt w:val="lowerRoman"/>
      <w:lvlText w:val="%6."/>
      <w:lvlJc w:val="right"/>
      <w:pPr>
        <w:ind w:left="2542" w:hanging="180"/>
      </w:pPr>
    </w:lvl>
    <w:lvl w:ilvl="6" w:tplc="0409000F" w:tentative="1">
      <w:start w:val="1"/>
      <w:numFmt w:val="decimal"/>
      <w:lvlText w:val="%7."/>
      <w:lvlJc w:val="left"/>
      <w:pPr>
        <w:ind w:left="3262" w:hanging="360"/>
      </w:pPr>
    </w:lvl>
    <w:lvl w:ilvl="7" w:tplc="04090019" w:tentative="1">
      <w:start w:val="1"/>
      <w:numFmt w:val="lowerLetter"/>
      <w:lvlText w:val="%8."/>
      <w:lvlJc w:val="left"/>
      <w:pPr>
        <w:ind w:left="3982" w:hanging="360"/>
      </w:pPr>
    </w:lvl>
    <w:lvl w:ilvl="8" w:tplc="040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41">
    <w:nsid w:val="7C035B8F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42">
    <w:nsid w:val="7D3D575C"/>
    <w:multiLevelType w:val="hybridMultilevel"/>
    <w:tmpl w:val="53B25EBE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3">
    <w:nsid w:val="7EC47FDC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16"/>
  </w:num>
  <w:num w:numId="2">
    <w:abstractNumId w:val="20"/>
  </w:num>
  <w:num w:numId="3">
    <w:abstractNumId w:val="25"/>
  </w:num>
  <w:num w:numId="4">
    <w:abstractNumId w:val="33"/>
  </w:num>
  <w:num w:numId="5">
    <w:abstractNumId w:val="2"/>
  </w:num>
  <w:num w:numId="6">
    <w:abstractNumId w:val="30"/>
  </w:num>
  <w:num w:numId="7">
    <w:abstractNumId w:val="29"/>
  </w:num>
  <w:num w:numId="8">
    <w:abstractNumId w:val="36"/>
  </w:num>
  <w:num w:numId="9">
    <w:abstractNumId w:val="39"/>
  </w:num>
  <w:num w:numId="10">
    <w:abstractNumId w:val="38"/>
  </w:num>
  <w:num w:numId="11">
    <w:abstractNumId w:val="43"/>
  </w:num>
  <w:num w:numId="12">
    <w:abstractNumId w:val="41"/>
  </w:num>
  <w:num w:numId="13">
    <w:abstractNumId w:val="10"/>
  </w:num>
  <w:num w:numId="14">
    <w:abstractNumId w:val="23"/>
  </w:num>
  <w:num w:numId="15">
    <w:abstractNumId w:val="14"/>
  </w:num>
  <w:num w:numId="16">
    <w:abstractNumId w:val="28"/>
  </w:num>
  <w:num w:numId="17">
    <w:abstractNumId w:val="24"/>
  </w:num>
  <w:num w:numId="18">
    <w:abstractNumId w:val="34"/>
  </w:num>
  <w:num w:numId="19">
    <w:abstractNumId w:val="13"/>
  </w:num>
  <w:num w:numId="20">
    <w:abstractNumId w:val="35"/>
  </w:num>
  <w:num w:numId="21">
    <w:abstractNumId w:val="27"/>
  </w:num>
  <w:num w:numId="22">
    <w:abstractNumId w:val="37"/>
  </w:num>
  <w:num w:numId="23">
    <w:abstractNumId w:val="9"/>
  </w:num>
  <w:num w:numId="24">
    <w:abstractNumId w:val="3"/>
  </w:num>
  <w:num w:numId="25">
    <w:abstractNumId w:val="5"/>
  </w:num>
  <w:num w:numId="26">
    <w:abstractNumId w:val="22"/>
  </w:num>
  <w:num w:numId="27">
    <w:abstractNumId w:val="40"/>
  </w:num>
  <w:num w:numId="28">
    <w:abstractNumId w:val="0"/>
  </w:num>
  <w:num w:numId="29">
    <w:abstractNumId w:val="19"/>
  </w:num>
  <w:num w:numId="30">
    <w:abstractNumId w:val="7"/>
  </w:num>
  <w:num w:numId="31">
    <w:abstractNumId w:val="4"/>
  </w:num>
  <w:num w:numId="32">
    <w:abstractNumId w:val="17"/>
  </w:num>
  <w:num w:numId="33">
    <w:abstractNumId w:val="1"/>
  </w:num>
  <w:num w:numId="34">
    <w:abstractNumId w:val="18"/>
  </w:num>
  <w:num w:numId="35">
    <w:abstractNumId w:val="31"/>
  </w:num>
  <w:num w:numId="36">
    <w:abstractNumId w:val="42"/>
  </w:num>
  <w:num w:numId="37">
    <w:abstractNumId w:val="15"/>
  </w:num>
  <w:num w:numId="38">
    <w:abstractNumId w:val="21"/>
  </w:num>
  <w:num w:numId="39">
    <w:abstractNumId w:val="11"/>
  </w:num>
  <w:num w:numId="40">
    <w:abstractNumId w:val="26"/>
  </w:num>
  <w:num w:numId="41">
    <w:abstractNumId w:val="12"/>
  </w:num>
  <w:num w:numId="42">
    <w:abstractNumId w:val="32"/>
  </w:num>
  <w:num w:numId="43">
    <w:abstractNumId w:val="8"/>
  </w:num>
  <w:num w:numId="4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F294D"/>
    <w:rsid w:val="00007771"/>
    <w:rsid w:val="0006171A"/>
    <w:rsid w:val="00073679"/>
    <w:rsid w:val="000B32EA"/>
    <w:rsid w:val="000E3DD1"/>
    <w:rsid w:val="00140AC0"/>
    <w:rsid w:val="00143793"/>
    <w:rsid w:val="00163F0D"/>
    <w:rsid w:val="001720FA"/>
    <w:rsid w:val="00177EE7"/>
    <w:rsid w:val="001A54E9"/>
    <w:rsid w:val="001B1870"/>
    <w:rsid w:val="001D1707"/>
    <w:rsid w:val="002154B6"/>
    <w:rsid w:val="00357E9F"/>
    <w:rsid w:val="00361D55"/>
    <w:rsid w:val="0037024D"/>
    <w:rsid w:val="00405CB9"/>
    <w:rsid w:val="00407FF1"/>
    <w:rsid w:val="00412138"/>
    <w:rsid w:val="0042761F"/>
    <w:rsid w:val="0043672A"/>
    <w:rsid w:val="0043701D"/>
    <w:rsid w:val="004739EC"/>
    <w:rsid w:val="00497EF3"/>
    <w:rsid w:val="004C17CD"/>
    <w:rsid w:val="004F294D"/>
    <w:rsid w:val="004F41FA"/>
    <w:rsid w:val="005302A8"/>
    <w:rsid w:val="005379D5"/>
    <w:rsid w:val="0057494D"/>
    <w:rsid w:val="0058270D"/>
    <w:rsid w:val="005B49D3"/>
    <w:rsid w:val="005D69DB"/>
    <w:rsid w:val="005F62E7"/>
    <w:rsid w:val="006372FE"/>
    <w:rsid w:val="0065773C"/>
    <w:rsid w:val="00687BE3"/>
    <w:rsid w:val="00697520"/>
    <w:rsid w:val="006B36C5"/>
    <w:rsid w:val="006E2FFB"/>
    <w:rsid w:val="006F17EF"/>
    <w:rsid w:val="006F45B6"/>
    <w:rsid w:val="006F79FB"/>
    <w:rsid w:val="00805CBC"/>
    <w:rsid w:val="00823FA7"/>
    <w:rsid w:val="00832C0C"/>
    <w:rsid w:val="008B1262"/>
    <w:rsid w:val="008C4CF7"/>
    <w:rsid w:val="0091590E"/>
    <w:rsid w:val="009176C4"/>
    <w:rsid w:val="0092541F"/>
    <w:rsid w:val="00926F58"/>
    <w:rsid w:val="00974C00"/>
    <w:rsid w:val="009C6E91"/>
    <w:rsid w:val="009F2747"/>
    <w:rsid w:val="00A22B5D"/>
    <w:rsid w:val="00A56C05"/>
    <w:rsid w:val="00AE40C9"/>
    <w:rsid w:val="00B25008"/>
    <w:rsid w:val="00B41D69"/>
    <w:rsid w:val="00B5065B"/>
    <w:rsid w:val="00B50D86"/>
    <w:rsid w:val="00B60428"/>
    <w:rsid w:val="00B61BB9"/>
    <w:rsid w:val="00B647F4"/>
    <w:rsid w:val="00B65C6C"/>
    <w:rsid w:val="00B82F83"/>
    <w:rsid w:val="00BA74EB"/>
    <w:rsid w:val="00BB586C"/>
    <w:rsid w:val="00BE22C9"/>
    <w:rsid w:val="00C00E28"/>
    <w:rsid w:val="00C1754B"/>
    <w:rsid w:val="00C44437"/>
    <w:rsid w:val="00C54A68"/>
    <w:rsid w:val="00C56B9F"/>
    <w:rsid w:val="00C60E85"/>
    <w:rsid w:val="00C76AC8"/>
    <w:rsid w:val="00CB5861"/>
    <w:rsid w:val="00D03862"/>
    <w:rsid w:val="00D349C5"/>
    <w:rsid w:val="00D4153B"/>
    <w:rsid w:val="00D5570A"/>
    <w:rsid w:val="00D804C7"/>
    <w:rsid w:val="00DE4D77"/>
    <w:rsid w:val="00DE5869"/>
    <w:rsid w:val="00E12C54"/>
    <w:rsid w:val="00E17EBA"/>
    <w:rsid w:val="00E70578"/>
    <w:rsid w:val="00EE4FF8"/>
    <w:rsid w:val="00EF04C8"/>
    <w:rsid w:val="00F06FB0"/>
    <w:rsid w:val="00FA72C4"/>
    <w:rsid w:val="00FB2AF4"/>
    <w:rsid w:val="00FC4C41"/>
    <w:rsid w:val="00FD5688"/>
    <w:rsid w:val="00FE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uiPriority w:val="34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63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f2"/>
    <w:uiPriority w:val="59"/>
    <w:rsid w:val="0040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EE4FF8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EE4FF8"/>
    <w:rPr>
      <w:rFonts w:ascii="Arial" w:eastAsia="Times New Roman" w:hAnsi="Arial" w:cs="Arial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uiPriority w:val="34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63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f2"/>
    <w:uiPriority w:val="59"/>
    <w:rsid w:val="0040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EE4FF8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EE4FF8"/>
    <w:rPr>
      <w:rFonts w:ascii="Arial" w:eastAsia="Times New Roman" w:hAnsi="Arial" w:cs="Arial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kmed.ru/info/literatura/vedenie-pacientov-s-priobretennymi-porokami-serdca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Пупсик</dc:creator>
  <cp:lastModifiedBy>User</cp:lastModifiedBy>
  <cp:revision>10</cp:revision>
  <dcterms:created xsi:type="dcterms:W3CDTF">2017-10-09T17:21:00Z</dcterms:created>
  <dcterms:modified xsi:type="dcterms:W3CDTF">2019-11-10T13:42:00Z</dcterms:modified>
</cp:coreProperties>
</file>