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4D" w:rsidRDefault="00BA4A4D" w:rsidP="00BA4A4D"/>
    <w:p w:rsidR="00BA4A4D" w:rsidRDefault="00BA4A4D" w:rsidP="00BA4A4D">
      <w:r>
        <w:t xml:space="preserve">                                                      Ситуационные задачи</w:t>
      </w:r>
    </w:p>
    <w:p w:rsidR="00BA4A4D" w:rsidRDefault="00BA4A4D" w:rsidP="00BA4A4D">
      <w:r>
        <w:t>Задача №1</w:t>
      </w:r>
    </w:p>
    <w:p w:rsidR="00BA4A4D" w:rsidRDefault="00BA4A4D" w:rsidP="00BA4A4D">
      <w:r>
        <w:t>К Вам на процедуру антицеллюлитного массажа пришла – женщина И. Б., 30 лет, продавец. Имеет рост 167 см, массу тела 70 кг, окружность грудной клетки – 102 см. Средняя толщина кожно-жировой складки – 13 мм. Хочет избавиться от целлюлита. В процессе сбора анамнеза - выяснилось наличие хронического гастрита.</w:t>
      </w:r>
    </w:p>
    <w:p w:rsidR="00BA4A4D" w:rsidRDefault="00BA4A4D" w:rsidP="00BA4A4D">
      <w:r>
        <w:t>Задание:</w:t>
      </w:r>
    </w:p>
    <w:p w:rsidR="00BA4A4D" w:rsidRDefault="00BA4A4D" w:rsidP="00BA4A4D">
      <w:r>
        <w:t>1.</w:t>
      </w:r>
      <w:r>
        <w:tab/>
        <w:t>Дайте рекомендации по назначению лечебной диеты, в зависимости от наличия заболевания.</w:t>
      </w:r>
    </w:p>
    <w:p w:rsidR="00BA4A4D" w:rsidRDefault="00BA4A4D" w:rsidP="00BA4A4D">
      <w:r>
        <w:t>2.</w:t>
      </w:r>
      <w:r>
        <w:tab/>
        <w:t>Какие продукты нужно исключить, а какие ввести в рацион питания?</w:t>
      </w:r>
    </w:p>
    <w:p w:rsidR="00BA4A4D" w:rsidRDefault="00BA4A4D" w:rsidP="00BA4A4D">
      <w:r>
        <w:t>ОТВЕТ: Задача №1 Диета № ОВД 2 Показания</w:t>
      </w:r>
    </w:p>
    <w:p w:rsidR="00BA4A4D" w:rsidRDefault="00BA4A4D" w:rsidP="00BA4A4D">
      <w:r>
        <w:t>Хронический гастрит с секреторной недостаточностью, хронический энтерит, колит без признаков обострения заболевания, при отсутствии заболеваний печени, поджелудочной железы.</w:t>
      </w:r>
    </w:p>
    <w:p w:rsidR="00BA4A4D" w:rsidRDefault="00BA4A4D" w:rsidP="00BA4A4D">
      <w:r>
        <w:t>Целевое назначение</w:t>
      </w:r>
      <w:proofErr w:type="gramStart"/>
      <w:r>
        <w:t>:М</w:t>
      </w:r>
      <w:proofErr w:type="gramEnd"/>
      <w:r>
        <w:t>еханическое щажение желудка, химическая стимуляция выработки желудочного сока.</w:t>
      </w:r>
    </w:p>
    <w:p w:rsidR="00BA4A4D" w:rsidRDefault="00BA4A4D" w:rsidP="00BA4A4D">
      <w:r>
        <w:t>Общая характеристика</w:t>
      </w:r>
      <w:proofErr w:type="gramStart"/>
      <w:r>
        <w:t>:Д</w:t>
      </w:r>
      <w:proofErr w:type="gramEnd"/>
      <w:r>
        <w:t>иета физиологически полноценная, с исключением продуктов и блюд, «тяжелых» для желудочно-кишечного тракта, трудноперевариваемых (жирные сорта мяса, рыбы, продукты, включающие грубую клетчатку). Рекомендуются блюда из нежирных сортов рыбы и мяса, творог, кисломолочные продукты, овощи, фрукты, ягоды.</w:t>
      </w:r>
    </w:p>
    <w:p w:rsidR="00BA4A4D" w:rsidRDefault="00BA4A4D" w:rsidP="00BA4A4D">
      <w:r>
        <w:t>Кулинарная обработка: Применяются различные степени измельчения и тепловой обработки (отваривание, запекание, обжаривание без панировки).</w:t>
      </w:r>
    </w:p>
    <w:p w:rsidR="00BA4A4D" w:rsidRDefault="00BA4A4D" w:rsidP="00BA4A4D">
      <w:r>
        <w:t>Химический состав: Белки 100 - 120 г, жиры 100 - 120 г, углеводы 400 - 450 г, поваренная соль до 15 г; калорийность 3000 - 3500 ккал.</w:t>
      </w:r>
    </w:p>
    <w:p w:rsidR="00BA4A4D" w:rsidRDefault="00BA4A4D" w:rsidP="00BA4A4D">
      <w:r>
        <w:t>Режим питания: 4 - 5 раз в сутки.</w:t>
      </w:r>
    </w:p>
    <w:p w:rsidR="00BA4A4D" w:rsidRDefault="00BA4A4D" w:rsidP="00BA4A4D"/>
    <w:p w:rsidR="00BA4A4D" w:rsidRDefault="00BA4A4D" w:rsidP="00BA4A4D">
      <w:r>
        <w:t>Задача №2</w:t>
      </w:r>
    </w:p>
    <w:p w:rsidR="00BA4A4D" w:rsidRDefault="00BA4A4D" w:rsidP="00BA4A4D">
      <w:r>
        <w:t>К Вам на маникюр пришла женщина 25 лет. В процессе сбора анамнеза – вы узнали о наличие беременности, сроком -20 недель и язвенной болезни. Длина тела 168 см, масса тела 64 кг, окружность грудной клетки – 96 см.</w:t>
      </w:r>
    </w:p>
    <w:p w:rsidR="00BA4A4D" w:rsidRDefault="00BA4A4D" w:rsidP="00BA4A4D">
      <w:r>
        <w:t>Задание:</w:t>
      </w:r>
    </w:p>
    <w:p w:rsidR="00BA4A4D" w:rsidRDefault="00BA4A4D" w:rsidP="00BA4A4D">
      <w:r>
        <w:t>1.</w:t>
      </w:r>
      <w:r>
        <w:tab/>
        <w:t>Дайте рекомендации по назначению лечебной диеты, в зависимости от наличия заболевания.</w:t>
      </w:r>
    </w:p>
    <w:p w:rsidR="00BA4A4D" w:rsidRDefault="00BA4A4D" w:rsidP="00BA4A4D">
      <w:r>
        <w:t>2.</w:t>
      </w:r>
      <w:r>
        <w:tab/>
        <w:t>Какие продукты нужно исключить, а какие ввести в рацион питания?</w:t>
      </w:r>
    </w:p>
    <w:p w:rsidR="00BA4A4D" w:rsidRDefault="00BA4A4D" w:rsidP="00BA4A4D">
      <w:r>
        <w:lastRenderedPageBreak/>
        <w:t>3.</w:t>
      </w:r>
      <w:r>
        <w:tab/>
        <w:t>Ответ Задача №2 Диета № 1 Показания: Язвенная болезнь желудка и двенадцатиперстной кишки, хронические гастриты и гастродуодениты с сохраненной и повышенной секрецией.</w:t>
      </w:r>
    </w:p>
    <w:p w:rsidR="00BA4A4D" w:rsidRDefault="00BA4A4D" w:rsidP="00BA4A4D">
      <w:r>
        <w:t>Целевое назначение: Ограничение механических, химических, термических раздражителей желудка и двенадцатиперстной кишки (слизистой оболочки, нервно-рецепторного аппарата), торможение избыточной выработки желудочного сока, нейтрализация избыточно выделившейся соляной кислоты, стимуляция процессов репарации (восстановления) слизистой оболочки.</w:t>
      </w:r>
    </w:p>
    <w:p w:rsidR="00BA4A4D" w:rsidRDefault="00BA4A4D" w:rsidP="00BA4A4D">
      <w:r>
        <w:t>Общая характеристика: Диета содержит достаточное для нормальной жизнедеятельности, физиологически обоснованное количество белков, жиров, углеводов; ограничивается содержание поваренной соли, веществ, механически и химически раздражающих слизистую оболочку желудочно-кишечного тракта, стимуляторов выработки желудочного сока, продуктов и веществ, длительно задерживающихся в желудке. Исключается грубая клетчатка.</w:t>
      </w:r>
    </w:p>
    <w:p w:rsidR="00BA4A4D" w:rsidRDefault="00BA4A4D" w:rsidP="00BA4A4D">
      <w:r>
        <w:t>Кулинарная обработка</w:t>
      </w:r>
      <w:proofErr w:type="gramStart"/>
      <w:r>
        <w:t>:П</w:t>
      </w:r>
      <w:proofErr w:type="gramEnd"/>
      <w:r>
        <w:t>ищу готовят на пару или варят. Применяется тщательная механическая обработка - продукты измельчаются (пропускаются через мясорубку, протираются). Рыбу и мясо негрубых сортов допускается использовать куском. Разрешается потребление копченых продуктов без грубой корки.</w:t>
      </w:r>
    </w:p>
    <w:p w:rsidR="00BA4A4D" w:rsidRDefault="00BA4A4D" w:rsidP="00BA4A4D">
      <w:r>
        <w:t>Химический состав</w:t>
      </w:r>
      <w:proofErr w:type="gramStart"/>
      <w:r>
        <w:t>:Б</w:t>
      </w:r>
      <w:proofErr w:type="gramEnd"/>
      <w:r>
        <w:t>елки 100 - 120 г, жиры 100 - 120 г, углеводы 400 - 450 г, поваренная соль 8 - 10 г; калорийность 3000 - 3500 ккал.</w:t>
      </w:r>
    </w:p>
    <w:p w:rsidR="00BA4A4D" w:rsidRDefault="00BA4A4D" w:rsidP="00BA4A4D">
      <w:r>
        <w:t>Режим питания 4 - 5 раз в сутки.</w:t>
      </w:r>
    </w:p>
    <w:p w:rsidR="00BA4A4D" w:rsidRDefault="00BA4A4D" w:rsidP="00BA4A4D"/>
    <w:p w:rsidR="00BA4A4D" w:rsidRDefault="00BA4A4D" w:rsidP="00BA4A4D">
      <w:r>
        <w:t>Задача №3</w:t>
      </w:r>
    </w:p>
    <w:p w:rsidR="00BA4A4D" w:rsidRDefault="00BA4A4D" w:rsidP="00BA4A4D">
      <w:r>
        <w:t>На массаж воротниковой зоны пришла Н.В. – женщина, 32 года, преподаватель ВУЗа, имеет рост 165 см, массу тела 59 кг, окружность грудной клетки – 96 см. Последний год жалуется на быструю утомляемость, раздражительность, нарушение сна, головокружения. Отмечается частые простудные заболевания, повышенное выпадение волос, кровоточивость десен во время чистки зубов, снижение аппетита. Последние 2 года старается похудеть, с этой целью перепробовала десятки диет, но стойкого эффекта не наблюдает.</w:t>
      </w:r>
    </w:p>
    <w:p w:rsidR="00BA4A4D" w:rsidRDefault="00BA4A4D" w:rsidP="00BA4A4D">
      <w:r>
        <w:t>Задание:</w:t>
      </w:r>
    </w:p>
    <w:p w:rsidR="00BA4A4D" w:rsidRDefault="00BA4A4D" w:rsidP="00BA4A4D">
      <w:r>
        <w:t>1.</w:t>
      </w:r>
      <w:r>
        <w:tab/>
        <w:t>Дайте рекомендации по рациональному питанию, в зависимости от наличия заболевания.</w:t>
      </w:r>
    </w:p>
    <w:p w:rsidR="00BA4A4D" w:rsidRDefault="00BA4A4D" w:rsidP="00BA4A4D">
      <w:r>
        <w:t>2.</w:t>
      </w:r>
      <w:r>
        <w:tab/>
        <w:t>Какие продукты нужно исключить, а какие ввести в рацион питания?</w:t>
      </w:r>
    </w:p>
    <w:p w:rsidR="00BA4A4D" w:rsidRDefault="00BA4A4D" w:rsidP="00BA4A4D"/>
    <w:p w:rsidR="00BA4A4D" w:rsidRDefault="00BA4A4D" w:rsidP="00BA4A4D">
      <w:r>
        <w:t>Ответ Задача №3</w:t>
      </w:r>
    </w:p>
    <w:p w:rsidR="00BA4A4D" w:rsidRDefault="00BA4A4D" w:rsidP="00BA4A4D">
      <w:r>
        <w:t>Диета № 11 Показания</w:t>
      </w:r>
      <w:proofErr w:type="gramStart"/>
      <w:r>
        <w:t>:Т</w:t>
      </w:r>
      <w:proofErr w:type="gramEnd"/>
      <w:r>
        <w:t>уберкулез легких, костей, лимфатических узлов, суставов при нерезком обострении или его затухании, при пониженной массе тела (истощение после инфекционных болезней, операций, травм).</w:t>
      </w:r>
    </w:p>
    <w:p w:rsidR="00BA4A4D" w:rsidRDefault="00BA4A4D" w:rsidP="00BA4A4D">
      <w:r>
        <w:t>Целевое назначение</w:t>
      </w:r>
      <w:proofErr w:type="gramStart"/>
      <w:r>
        <w:t>:Э</w:t>
      </w:r>
      <w:proofErr w:type="gramEnd"/>
      <w:r>
        <w:t>то улучшение питания организма, повышение его защитных сил, усиление восстановительных процессов в пораженном органе.</w:t>
      </w:r>
    </w:p>
    <w:p w:rsidR="00BA4A4D" w:rsidRDefault="00BA4A4D" w:rsidP="00BA4A4D">
      <w:r>
        <w:lastRenderedPageBreak/>
        <w:t>Общая характеристика</w:t>
      </w:r>
      <w:proofErr w:type="gramStart"/>
      <w:r>
        <w:t>:Э</w:t>
      </w:r>
      <w:proofErr w:type="gramEnd"/>
      <w:r>
        <w:t>то диета с повышенной калорийностью, увеличивающая содержание в организме животных белков, липотропных веществ, кальция, фосфора и витаминов. Режим питания: 5 раз в день.</w:t>
      </w:r>
    </w:p>
    <w:p w:rsidR="00BA4A4D" w:rsidRDefault="00BA4A4D" w:rsidP="00BA4A4D">
      <w:r>
        <w:t>Кулинарная обработка: Все виды.</w:t>
      </w:r>
    </w:p>
    <w:p w:rsidR="00BA4A4D" w:rsidRDefault="00BA4A4D" w:rsidP="00BA4A4D">
      <w:r>
        <w:t>Химический состав</w:t>
      </w:r>
      <w:proofErr w:type="gramStart"/>
      <w:r>
        <w:t>:Х</w:t>
      </w:r>
      <w:proofErr w:type="gramEnd"/>
      <w:r>
        <w:t>имический состав: белки — 110—130 г (60 % животные), жиры — 100—120 г (20—25 % растительные), углеводы — 400—450 г, поваренная соль — 15 г, свободная жидкость — 1,5 л. Энергоценность — 3000—3400 ккал</w:t>
      </w:r>
    </w:p>
    <w:p w:rsidR="00BA4A4D" w:rsidRDefault="00BA4A4D" w:rsidP="00BA4A4D">
      <w:r>
        <w:t>Задача №4</w:t>
      </w:r>
    </w:p>
    <w:p w:rsidR="00BA4A4D" w:rsidRDefault="00BA4A4D" w:rsidP="00BA4A4D">
      <w:r>
        <w:t>К Вам на массаж спины пришла женщина 45 лет. В ходе сбора анамнеза было выяснено, что женщина страдает ожирением 3 степени, жалуется на отеки ног по вечерам, боли в коленных суставах.</w:t>
      </w:r>
    </w:p>
    <w:p w:rsidR="00BA4A4D" w:rsidRDefault="00BA4A4D" w:rsidP="00BA4A4D">
      <w:r>
        <w:t>Задание:</w:t>
      </w:r>
    </w:p>
    <w:p w:rsidR="00BA4A4D" w:rsidRDefault="00BA4A4D" w:rsidP="00BA4A4D">
      <w:r>
        <w:t>1.</w:t>
      </w:r>
      <w:r>
        <w:tab/>
        <w:t>Дайте рекомендации по назначению лечебной диеты, в зависимости от наличия заболевания.</w:t>
      </w:r>
    </w:p>
    <w:p w:rsidR="00BA4A4D" w:rsidRDefault="00BA4A4D" w:rsidP="00BA4A4D">
      <w:r>
        <w:t>2.</w:t>
      </w:r>
      <w:r>
        <w:tab/>
        <w:t>Какие продукты нужно исключить, а какие ввести в рацион питания?</w:t>
      </w:r>
    </w:p>
    <w:p w:rsidR="00BA4A4D" w:rsidRDefault="00BA4A4D" w:rsidP="00BA4A4D">
      <w:r>
        <w:t>ответ Задача №4Диета № 8 Показания Ожирение.</w:t>
      </w:r>
    </w:p>
    <w:p w:rsidR="00BA4A4D" w:rsidRDefault="00BA4A4D" w:rsidP="00BA4A4D">
      <w:r>
        <w:t>Целевое назначение</w:t>
      </w:r>
      <w:proofErr w:type="gramStart"/>
      <w:r>
        <w:t>:Ц</w:t>
      </w:r>
      <w:proofErr w:type="gramEnd"/>
      <w:r>
        <w:t>ель назначения лечебной диеты /стола/ №8— воздействие на обмен веществ для устранения избыточных отложений жира. Диета обеспечивает снижение калорийности рациона за счет ограниченного потребления сахаров, которые быстро усваиваются и переходят в организме в жир.</w:t>
      </w:r>
    </w:p>
    <w:p w:rsidR="00BA4A4D" w:rsidRDefault="00BA4A4D" w:rsidP="00BA4A4D">
      <w:r>
        <w:t>Характеристика лечебной диеты</w:t>
      </w:r>
      <w:proofErr w:type="gramStart"/>
      <w:r>
        <w:t>:В</w:t>
      </w:r>
      <w:proofErr w:type="gramEnd"/>
      <w:r>
        <w:t xml:space="preserve"> диете уменьшена энергоценность рациона за счет углеводов, легкоусвояемых жиров (в основном животных) при нормальном или незначительно повышенном содержании белка; ограничены свободная жидкость, поваренная соль и возбуждающие аппетит продукты и блюда. Пища теплая, блюда готовят вареные, тушеные, запеченные. Режим питания: 5—б раз в день. В рационе уменьшается количество жиров животного происхождения и повышается до 50% доля растительных масел, которые активируют процессы расходования жира в организме. Пища должна содержать много неусвояемых углеводов (клетчатки, </w:t>
      </w:r>
      <w:proofErr w:type="gramStart"/>
      <w:r>
        <w:t>геми-целлюлоз</w:t>
      </w:r>
      <w:proofErr w:type="gramEnd"/>
      <w:r>
        <w:t>), чтобы обеспечить чувство насыщения. Из рациона исключают продукты и блюда, возбуждающие аппетит. Диета предусматривает ограничение соли и жидкости.</w:t>
      </w:r>
    </w:p>
    <w:p w:rsidR="00BA4A4D" w:rsidRDefault="00BA4A4D" w:rsidP="00BA4A4D">
      <w:r>
        <w:t>Кулинарная обработка</w:t>
      </w:r>
      <w:proofErr w:type="gramStart"/>
      <w:r>
        <w:t>:П</w:t>
      </w:r>
      <w:proofErr w:type="gramEnd"/>
      <w:r>
        <w:t>ищу готовят, используя в основном варку, припускание, тушение, реже запекание.</w:t>
      </w:r>
    </w:p>
    <w:p w:rsidR="00BA4A4D" w:rsidRDefault="00BA4A4D" w:rsidP="00BA4A4D">
      <w:proofErr w:type="gramStart"/>
      <w:r>
        <w:t>Химический состав Химический состав: белки — 89 г, жиры — 45 г, углеводы — 104 г; поваренная соль — 5—10 г, свободная жидкость — 1—1,2 л. Энергоценность — 1700—1800 ккал.</w:t>
      </w:r>
      <w:proofErr w:type="gramEnd"/>
    </w:p>
    <w:p w:rsidR="00BA4A4D" w:rsidRDefault="00BA4A4D" w:rsidP="00BA4A4D">
      <w:r>
        <w:t>Рекомендуемые продукты и блюда: Хлеб и мучные изделия. Хлеб черный, пшеничный и мучные изделия с отрубями. Количество хлеба ограничивают до 150 г в день. Если масса тела не уменьшается, то потребление хлеба сокращают.</w:t>
      </w:r>
    </w:p>
    <w:p w:rsidR="00BA4A4D" w:rsidRDefault="00BA4A4D" w:rsidP="00BA4A4D">
      <w:r>
        <w:t>Супы. Преимущественно вегетарианские овощные, фруктовые из несладких плодов и ягод с ксилитом; 2—3 раза в неделю овощные на слабых бульонах. Норма супа 250 г.</w:t>
      </w:r>
    </w:p>
    <w:p w:rsidR="00BA4A4D" w:rsidRDefault="00BA4A4D" w:rsidP="00BA4A4D">
      <w:r>
        <w:lastRenderedPageBreak/>
        <w:t>Блюда и гарниры из овощей. Блюда из отварных и припущенных, запеченных овощей (капусты белокочанной и цветной, кабачков, тыквы, репы, помидоров, баклажанов). Блюда из картофеля, свеклы, моркови, брюквы, зеленого горошка в ограниченном количестве (не более 200 г в день). Ограничивают соленые и маринованные овощи.</w:t>
      </w:r>
    </w:p>
    <w:p w:rsidR="00BA4A4D" w:rsidRDefault="00BA4A4D" w:rsidP="00BA4A4D">
      <w:r>
        <w:t xml:space="preserve">Блюда и гарниры из круп и макаронных изделий. Можно использовать каши, отварные макаронные изделия, запеканки, пудинги с добавлением овощей и плодов, но в ограниченном количестве за счет уменьшения хлеба. Из круп целесообразно использовать </w:t>
      </w:r>
      <w:proofErr w:type="gramStart"/>
      <w:r>
        <w:t>гречневую</w:t>
      </w:r>
      <w:proofErr w:type="gramEnd"/>
      <w:r>
        <w:t xml:space="preserve"> и овсяную. Блюда из мяса, птицы, кролика, морепродуктов. </w:t>
      </w:r>
      <w:proofErr w:type="gramStart"/>
      <w:r>
        <w:t>Отварные</w:t>
      </w:r>
      <w:proofErr w:type="gramEnd"/>
      <w:r>
        <w:t xml:space="preserve"> куском с последующим тушением, запеканием или жаркой. </w:t>
      </w:r>
      <w:proofErr w:type="gramStart"/>
      <w:r>
        <w:t>Отварные</w:t>
      </w:r>
      <w:proofErr w:type="gramEnd"/>
      <w:r>
        <w:t xml:space="preserve"> язык, печень (ограниченно).</w:t>
      </w:r>
    </w:p>
    <w:p w:rsidR="00BA4A4D" w:rsidRDefault="00BA4A4D" w:rsidP="00BA4A4D">
      <w:r>
        <w:t>Яйца. 1—2 шт. в день; вкрутую, белковые омлеты.</w:t>
      </w:r>
    </w:p>
    <w:p w:rsidR="00BA4A4D" w:rsidRDefault="00BA4A4D" w:rsidP="00BA4A4D">
      <w:r>
        <w:t>Молоко, молочные продукты и блюда из них. Молоко и кисломолочные продукты; творог полужирный и блюда из него. Сметана ограниченно в блюда.</w:t>
      </w:r>
    </w:p>
    <w:p w:rsidR="00BA4A4D" w:rsidRDefault="00BA4A4D" w:rsidP="00BA4A4D">
      <w:r>
        <w:t>Холодные блюда и закуски. Винегреты, салаты из свежих и квашеных овощей, икра овощная, салаты из морепродуктов, мясо, рыба заливные, сельдь вымоченная, студень говяжий. Плоды. Ягоды, желе, муссы, компоты.</w:t>
      </w:r>
    </w:p>
    <w:p w:rsidR="00BA4A4D" w:rsidRDefault="00BA4A4D" w:rsidP="00BA4A4D">
      <w:r>
        <w:t>Соусы и пряности. На слабых овощных отварах, слабых бульонах; укроп, петрушка, ванилин, корица. Напитки и соки. Чай, кофе черный и с молоком, соки из овощей, малосладких плодов и ягод, отвар шиповника</w:t>
      </w:r>
    </w:p>
    <w:p w:rsidR="00BA4A4D" w:rsidRDefault="00BA4A4D" w:rsidP="00BA4A4D">
      <w:r>
        <w:t xml:space="preserve">Исключают: изделия из сдобного и слоеного теста; крепкие бульоны, молочные супы с манной крупой, рисом, макаронными изделиями; супы картофельные, крупяные с макаронными изделиями; сливки, соленые сыры, </w:t>
      </w:r>
      <w:proofErr w:type="gramStart"/>
      <w:r>
        <w:t>соленые</w:t>
      </w:r>
      <w:proofErr w:type="gramEnd"/>
      <w:r>
        <w:t xml:space="preserve"> и маринованные овощи, виноград, изюм, бананы, инжир, финики, сладкие соки.</w:t>
      </w:r>
    </w:p>
    <w:p w:rsidR="00BA4A4D" w:rsidRDefault="00BA4A4D" w:rsidP="00BA4A4D"/>
    <w:p w:rsidR="00BA4A4D" w:rsidRDefault="00BA4A4D" w:rsidP="00BA4A4D">
      <w:r>
        <w:t>Задача №5</w:t>
      </w:r>
    </w:p>
    <w:p w:rsidR="00BA4A4D" w:rsidRDefault="00BA4A4D" w:rsidP="00BA4A4D">
      <w:r>
        <w:t>К вам на педикюр пришла женщина 55 лет. В процессе беседы во время процедуры пожаловалась на частые запоры.</w:t>
      </w:r>
    </w:p>
    <w:p w:rsidR="00BA4A4D" w:rsidRDefault="00BA4A4D" w:rsidP="00BA4A4D">
      <w:r>
        <w:t>Задание:</w:t>
      </w:r>
    </w:p>
    <w:p w:rsidR="00BA4A4D" w:rsidRDefault="00BA4A4D" w:rsidP="00BA4A4D">
      <w:r>
        <w:t>1.</w:t>
      </w:r>
      <w:r>
        <w:tab/>
        <w:t>Дайте рекомендации по назначению лечебной диеты, в зависимости от наличия заболевания.</w:t>
      </w:r>
    </w:p>
    <w:p w:rsidR="00BA4A4D" w:rsidRDefault="00BA4A4D" w:rsidP="00BA4A4D">
      <w:r>
        <w:t>2.</w:t>
      </w:r>
      <w:r>
        <w:tab/>
        <w:t>Какие продукты нужно исключить, а какие ввести в рацион питания?</w:t>
      </w:r>
    </w:p>
    <w:p w:rsidR="00BA4A4D" w:rsidRDefault="00BA4A4D" w:rsidP="00BA4A4D">
      <w:r>
        <w:t>Ответ Задача №5</w:t>
      </w:r>
    </w:p>
    <w:p w:rsidR="00BA4A4D" w:rsidRDefault="00BA4A4D" w:rsidP="00BA4A4D">
      <w:r>
        <w:t>Диета № 3Показания Хронические заболевания кишечника с наличием запоров (в связи с понижением возбудимости нервно-мышечного аппарата кишечника).</w:t>
      </w:r>
    </w:p>
    <w:p w:rsidR="00BA4A4D" w:rsidRDefault="00BA4A4D" w:rsidP="00BA4A4D">
      <w:r>
        <w:t>Целевое назначение</w:t>
      </w:r>
      <w:proofErr w:type="gramStart"/>
      <w:r>
        <w:t xml:space="preserve"> С</w:t>
      </w:r>
      <w:proofErr w:type="gramEnd"/>
      <w:r>
        <w:t>тимулировать перистальтику кишечника.</w:t>
      </w:r>
    </w:p>
    <w:p w:rsidR="00BA4A4D" w:rsidRDefault="00BA4A4D" w:rsidP="00BA4A4D">
      <w:r>
        <w:t xml:space="preserve">Общая характеристика Диета физиологически полноценная, с повышенным содержанием механических стимуляторов моторной функции кишечника (клетчатка), с исключением продуктов, </w:t>
      </w:r>
      <w:r>
        <w:lastRenderedPageBreak/>
        <w:t>способствующих гнилостным, бродильным процессам в кишечнике. Используется мясо, рыба, молочные продукты, овощи, крупы.</w:t>
      </w:r>
    </w:p>
    <w:p w:rsidR="00BA4A4D" w:rsidRDefault="00BA4A4D" w:rsidP="00BA4A4D">
      <w:r>
        <w:t>Кулинарная обработка</w:t>
      </w:r>
      <w:proofErr w:type="gramStart"/>
      <w:r>
        <w:t>:П</w:t>
      </w:r>
      <w:proofErr w:type="gramEnd"/>
      <w:r>
        <w:t xml:space="preserve">родукты измельчаются, отвариваются или приготовляются на пару. Овощи, фрукты предлагаются как в сыром, так и в вареном виде. </w:t>
      </w:r>
      <w:proofErr w:type="gramStart"/>
      <w:r>
        <w:t>Используются сорта овощей, фруктов, ягод, стимулирующих эвакуаторную функцию кишечника (свекла, морковь, яблоки, груши, абрикосы, курага, урюк и др.).</w:t>
      </w:r>
      <w:proofErr w:type="gramEnd"/>
    </w:p>
    <w:p w:rsidR="00BA4A4D" w:rsidRDefault="00BA4A4D" w:rsidP="00BA4A4D">
      <w:r>
        <w:t>Химический состав</w:t>
      </w:r>
      <w:proofErr w:type="gramStart"/>
      <w:r>
        <w:t>:Б</w:t>
      </w:r>
      <w:proofErr w:type="gramEnd"/>
      <w:r>
        <w:t>елки 100 - 120 г, жиры 100 - 120 г, углеводы 400 - 450 г, поваренная соль 12 - 15 г; калорийность 3000 - 3500 ккал.</w:t>
      </w:r>
    </w:p>
    <w:p w:rsidR="00BA4A4D" w:rsidRDefault="00BA4A4D" w:rsidP="00BA4A4D">
      <w:r>
        <w:t>Задача №6</w:t>
      </w:r>
    </w:p>
    <w:p w:rsidR="00BA4A4D" w:rsidRDefault="00BA4A4D" w:rsidP="00BA4A4D">
      <w:r>
        <w:t>К вам на процедуру пилинга - лица пришла женщина Н. А. 38 лет. В ходе сбора анамнеза было выяснено наличие хронического холецистита.</w:t>
      </w:r>
    </w:p>
    <w:p w:rsidR="00BA4A4D" w:rsidRDefault="00BA4A4D" w:rsidP="00BA4A4D">
      <w:r>
        <w:t>Задание:</w:t>
      </w:r>
    </w:p>
    <w:p w:rsidR="00BA4A4D" w:rsidRDefault="00BA4A4D" w:rsidP="00BA4A4D">
      <w:r>
        <w:t>1.</w:t>
      </w:r>
      <w:r>
        <w:tab/>
        <w:t>Дайте рекомендации по назначению лечебной диеты, в зависимости от наличия заболевания.</w:t>
      </w:r>
    </w:p>
    <w:p w:rsidR="00BA4A4D" w:rsidRDefault="00BA4A4D" w:rsidP="00BA4A4D">
      <w:r>
        <w:t>2.</w:t>
      </w:r>
      <w:r>
        <w:tab/>
        <w:t>Какие продукты нужно исключить, а какие ввести в рацион питания?</w:t>
      </w:r>
    </w:p>
    <w:p w:rsidR="00BA4A4D" w:rsidRDefault="00BA4A4D" w:rsidP="00BA4A4D"/>
    <w:p w:rsidR="00BA4A4D" w:rsidRDefault="00BA4A4D" w:rsidP="00BA4A4D">
      <w:r>
        <w:t>Ответ Задача №6</w:t>
      </w:r>
    </w:p>
    <w:p w:rsidR="00BA4A4D" w:rsidRDefault="00BA4A4D" w:rsidP="00BA4A4D">
      <w:r>
        <w:t>Диета № 5 Показания</w:t>
      </w:r>
    </w:p>
    <w:p w:rsidR="00BA4A4D" w:rsidRDefault="00BA4A4D" w:rsidP="00BA4A4D">
      <w:r>
        <w:t>Заболевания печени, желчного пузыря, поджелудочной железы.</w:t>
      </w:r>
    </w:p>
    <w:p w:rsidR="00BA4A4D" w:rsidRDefault="00BA4A4D" w:rsidP="00BA4A4D">
      <w:r>
        <w:t>Целевое назначение</w:t>
      </w:r>
    </w:p>
    <w:p w:rsidR="00BA4A4D" w:rsidRDefault="00BA4A4D" w:rsidP="00BA4A4D">
      <w:proofErr w:type="gramStart"/>
      <w:r>
        <w:t>Максимальное</w:t>
      </w:r>
      <w:proofErr w:type="gramEnd"/>
      <w:r>
        <w:t xml:space="preserve"> щажение печени, стимуляция восстановительных (репаративных) процессов, желчевыделения, разгрузка жирового, холестеринового обмена.</w:t>
      </w:r>
    </w:p>
    <w:p w:rsidR="00BA4A4D" w:rsidRDefault="00BA4A4D" w:rsidP="00BA4A4D">
      <w:r>
        <w:t>Общая характеристика</w:t>
      </w:r>
    </w:p>
    <w:p w:rsidR="00BA4A4D" w:rsidRDefault="00BA4A4D" w:rsidP="00BA4A4D">
      <w:proofErr w:type="gramStart"/>
      <w:r>
        <w:t>Диета физиологически полноценная, исключаются сильные стимуляторы секреции пищеварительных соков - экстрактивные вещества, продукты, содержащие эфирные масла (лук, чеснок, редис), жареные, содержащие элементы неполного расщепления жира (акролеины, альдегиды), тугоплавкие жиры, продукты, богатые холестерином, пуринами.</w:t>
      </w:r>
      <w:proofErr w:type="gramEnd"/>
      <w:r>
        <w:t xml:space="preserve"> Диета богата фруктами, овощами, что способствует желчевыделению, выведению холестерина, а также продуктами, содержащими липотропные вещества (творог).</w:t>
      </w:r>
    </w:p>
    <w:p w:rsidR="00BA4A4D" w:rsidRDefault="00BA4A4D" w:rsidP="00BA4A4D">
      <w:r>
        <w:t>Кулинарная обработка</w:t>
      </w:r>
    </w:p>
    <w:p w:rsidR="00BA4A4D" w:rsidRDefault="00BA4A4D" w:rsidP="00BA4A4D">
      <w:r>
        <w:t>Отваривание, приготовление на пару, после чего разрешается запекать в духовом шкафу; измельчение не обязательно.</w:t>
      </w:r>
    </w:p>
    <w:p w:rsidR="00BA4A4D" w:rsidRDefault="00BA4A4D" w:rsidP="00BA4A4D">
      <w:r>
        <w:t>Химический состав</w:t>
      </w:r>
    </w:p>
    <w:p w:rsidR="00BA4A4D" w:rsidRDefault="00BA4A4D" w:rsidP="00BA4A4D">
      <w:r>
        <w:t>Белки 100 - 110 г, жиры 80 - 100 г, углеводы 400 - 450 г, поваренная соль 8 - 10 г; калорийность – 2800 - 3200 ккал.</w:t>
      </w:r>
    </w:p>
    <w:p w:rsidR="00BA4A4D" w:rsidRDefault="00BA4A4D" w:rsidP="00BA4A4D">
      <w:r>
        <w:lastRenderedPageBreak/>
        <w:t>Задача №7</w:t>
      </w:r>
    </w:p>
    <w:p w:rsidR="00BA4A4D" w:rsidRDefault="00BA4A4D" w:rsidP="00BA4A4D">
      <w:r>
        <w:t>К Вам на процедуру обертывания пришла женщина 35 лет П. В.. В процессе составления карточки клиента, выяснилось наличие заболевания - сахарный диабет, женщина только недавно узнала о наличии у нее такого заболевания.</w:t>
      </w:r>
    </w:p>
    <w:p w:rsidR="00BA4A4D" w:rsidRDefault="00BA4A4D" w:rsidP="00BA4A4D">
      <w:r>
        <w:t>Задание:</w:t>
      </w:r>
    </w:p>
    <w:p w:rsidR="00BA4A4D" w:rsidRDefault="00BA4A4D" w:rsidP="00BA4A4D">
      <w:r>
        <w:t>1.</w:t>
      </w:r>
      <w:r>
        <w:tab/>
        <w:t>Дайте рекомендации по назначению лечебной диеты, в зависимости от наличия заболевания.</w:t>
      </w:r>
    </w:p>
    <w:p w:rsidR="00BA4A4D" w:rsidRDefault="00BA4A4D" w:rsidP="00BA4A4D">
      <w:r>
        <w:t>2.</w:t>
      </w:r>
      <w:r>
        <w:tab/>
        <w:t>Какие продукты нужно исключить, а какие ввести в рацион питания?</w:t>
      </w:r>
    </w:p>
    <w:p w:rsidR="00BA4A4D" w:rsidRDefault="00BA4A4D" w:rsidP="00BA4A4D"/>
    <w:p w:rsidR="00BA4A4D" w:rsidRDefault="00BA4A4D" w:rsidP="00BA4A4D">
      <w:r>
        <w:t>Ответ Задача №7</w:t>
      </w:r>
    </w:p>
    <w:p w:rsidR="00BA4A4D" w:rsidRDefault="00BA4A4D" w:rsidP="00BA4A4D">
      <w:r>
        <w:t>Диета № 9 Показания Сахарный диабет.</w:t>
      </w:r>
    </w:p>
    <w:p w:rsidR="00BA4A4D" w:rsidRDefault="00BA4A4D" w:rsidP="00BA4A4D">
      <w:r>
        <w:t>Целевое назначение</w:t>
      </w:r>
      <w:proofErr w:type="gramStart"/>
      <w:r>
        <w:t>:Н</w:t>
      </w:r>
      <w:proofErr w:type="gramEnd"/>
      <w:r>
        <w:t>ормализация углеводного и жиролипоидного обмена.</w:t>
      </w:r>
    </w:p>
    <w:p w:rsidR="00BA4A4D" w:rsidRDefault="00BA4A4D" w:rsidP="00BA4A4D">
      <w:r>
        <w:t>Общая характеристика</w:t>
      </w:r>
      <w:proofErr w:type="gramStart"/>
      <w:r>
        <w:t>:С</w:t>
      </w:r>
      <w:proofErr w:type="gramEnd"/>
      <w:r>
        <w:t>одержание белков в количестве, превышающем физиологическую норму, ограничение жиров, углеводов, поваренной соли.</w:t>
      </w:r>
    </w:p>
    <w:p w:rsidR="00BA4A4D" w:rsidRDefault="00BA4A4D" w:rsidP="00BA4A4D">
      <w:r>
        <w:t>Кулинарная обработка</w:t>
      </w:r>
      <w:proofErr w:type="gramStart"/>
      <w:r>
        <w:t>:О</w:t>
      </w:r>
      <w:proofErr w:type="gramEnd"/>
      <w:r>
        <w:t>бычная, преимущественно отваривание, приготовление на пару.</w:t>
      </w:r>
    </w:p>
    <w:p w:rsidR="00BA4A4D" w:rsidRDefault="00BA4A4D" w:rsidP="00BA4A4D">
      <w:r>
        <w:t>Химический состав</w:t>
      </w:r>
      <w:proofErr w:type="gramStart"/>
      <w:r>
        <w:t>:Б</w:t>
      </w:r>
      <w:proofErr w:type="gramEnd"/>
      <w:r>
        <w:t>елки 100 - 120 г, жиры 70 г, углеводы 300 г, поваренная соль 5 - 10 г; калорийность – 2000 - 2600 ккал.</w:t>
      </w:r>
    </w:p>
    <w:p w:rsidR="00BA4A4D" w:rsidRDefault="00BA4A4D" w:rsidP="00BA4A4D">
      <w:r>
        <w:t>Примечание: При использовании сахароснижающих препаратов количество углеводов в рационе (особенно после введения инсулина) увеличивается.</w:t>
      </w:r>
    </w:p>
    <w:p w:rsidR="00BA4A4D" w:rsidRDefault="00BA4A4D" w:rsidP="00BA4A4D"/>
    <w:p w:rsidR="00BA4A4D" w:rsidRDefault="00BA4A4D" w:rsidP="00BA4A4D"/>
    <w:p w:rsidR="00BA4A4D" w:rsidRDefault="00BA4A4D" w:rsidP="00BA4A4D">
      <w:r>
        <w:t>Задача 8 .Составьте план диетологической коррекции с подробным обоснованием женщине 59 лет. Предположительный диагноз: «Дискинезия кишечника по гипоническому типу»</w:t>
      </w:r>
      <w:proofErr w:type="gramStart"/>
      <w:r>
        <w:t>.С</w:t>
      </w:r>
      <w:proofErr w:type="gramEnd"/>
      <w:r>
        <w:t>опутствующий диагноз фурункулез</w:t>
      </w:r>
    </w:p>
    <w:p w:rsidR="00BA4A4D" w:rsidRDefault="00BA4A4D" w:rsidP="00BA4A4D">
      <w:r>
        <w:t>Ответ к задаче 8. Дискинезия кишечника с синдромом запора — наиболее частый клинический вариант, встречающийся у 2/з больных гастроэнтерологического профиля.</w:t>
      </w:r>
    </w:p>
    <w:p w:rsidR="00BA4A4D" w:rsidRDefault="00BA4A4D" w:rsidP="00BA4A4D">
      <w:r>
        <w:t>Длительное психоэмоциональное напряжение, стремительный темп жизни, прогрессирующая гиподинамия в сочета¬нии с нерегулярным, разбалансированным питанием, богатым рафинированными продуктами (белый хлеб, сахар, животный жир, сладости, консервиро¬ванные белковые продукты) являются основными причинами функциональной гипокинезии толстой кишки и запоров. Поэтому устранение этих патогенных факторов нередко приводит к полному выздоровлению</w:t>
      </w:r>
      <w:proofErr w:type="gramStart"/>
      <w:r>
        <w:t>.к</w:t>
      </w:r>
      <w:proofErr w:type="gramEnd"/>
      <w:r>
        <w:t xml:space="preserve">ишечника   динертикулеза, дивертикулита, злокачественного новообразования тол¬стой кишки. Поэтому дискинезия ки¬шечника Больному рекомендуется диета ОВД № 3. Диета физиологически полноценная, с нормальным содержанием белков, жи¬ров, углеводов, с включением продуктов, богатых пищевыми волокнами, обладаю¬щими способностью, с одной </w:t>
      </w:r>
      <w:r>
        <w:lastRenderedPageBreak/>
        <w:t>стороны, усиливать перистальтику кишечника, а с другой — угнетать бродильные и гнилостные процессы и восстанавливать микробиоценоз толстой кишки.</w:t>
      </w:r>
    </w:p>
    <w:p w:rsidR="00BA4A4D" w:rsidRDefault="00BA4A4D" w:rsidP="00BA4A4D">
      <w:r>
        <w:t>Химический состав диеты: белков 85-90 г (55 % животных), жиров 70-80 г(25—30 % растительных), углеводов 300—330 г. ЭЦ — 2170—2400 ккал. Пова¬ренная соль 6—8 г. Общее количество жидкости 1,5 л. Содержание витаминов и минеральных солей соответствует фи¬зиологической норме. Содержание пи¬щевых волокон 25 г. Хорошим источни¬ком пищевых волокон является отруб¬ный хлеб, хлеб "русский", докторские хлебцы, натуральные пищевые пшенич¬ные отруби (30—40 г) в день, добавляе¬мые в первое блюдо или заваренные ки¬пятком и набухшие, включенные в гар¬нир второго блюда</w:t>
      </w:r>
      <w:proofErr w:type="gramStart"/>
      <w:r>
        <w:t xml:space="preserve"> .</w:t>
      </w:r>
      <w:proofErr w:type="gramEnd"/>
      <w:r>
        <w:t>Диета назначается на длительный срок до полного восстановления моторной функции толстой кишки и ликвидации запора.</w:t>
      </w:r>
    </w:p>
    <w:p w:rsidR="00BA4A4D" w:rsidRDefault="00BA4A4D" w:rsidP="00BA4A4D">
      <w:r>
        <w:t>Показанияк      назначении диеты  ОВД № 3</w:t>
      </w:r>
      <w:proofErr w:type="gramStart"/>
      <w:r>
        <w:t xml:space="preserve"> :</w:t>
      </w:r>
      <w:proofErr w:type="gramEnd"/>
      <w:r>
        <w:t xml:space="preserve"> хронические заболевания кишечника с преобладанием  синдрома дискинезии (запоров) в период нерезкого обострения и ремиссии, а также сочетании этих заболеваний с поражением желудка,  печени,  желчевыводящих путей, поджелудочной железы.</w:t>
      </w:r>
    </w:p>
    <w:p w:rsidR="00BA4A4D" w:rsidRDefault="00BA4A4D" w:rsidP="00BA4A4D">
      <w:r>
        <w:t>Целевое назначение: обеспечить полноценное питание при хронических заболеваниях кишечника с синдромом запоров, способствовать восстановлению нарушенных функций кишечника, стимулировать процессы регенерации слизистой.</w:t>
      </w:r>
    </w:p>
    <w:p w:rsidR="00BA4A4D" w:rsidRDefault="00BA4A4D" w:rsidP="00BA4A4D">
      <w:r>
        <w:t>Общая характеристика диеты. Диета содержит физиологическую квоту белков и углеводов и несколько по¬вышенное количество жира (растительного). Кроме того, она включает повышенное количество механических и хи¬мических стимуляторов моторной функ¬ции кишечника с исключением продуктов и блюд, усиливающих процесы брожения и гниения в кишечнике, богатых эфирными маслами, холестерином, про¬дуктов расщепления жира, образующих¬ся при жарении альдегидов и акролеинов.</w:t>
      </w:r>
    </w:p>
    <w:p w:rsidR="00BA4A4D" w:rsidRDefault="00BA4A4D" w:rsidP="00BA4A4D">
      <w:r>
        <w:t>Кулинарная обработка: пища дается в неизмельченном виде, приготов¬ленная на пару или отваренная в воде. Овощи и фрукты в сыром и вареном виде.</w:t>
      </w:r>
    </w:p>
    <w:p w:rsidR="00BA4A4D" w:rsidRDefault="00BA4A4D" w:rsidP="00BA4A4D">
      <w:r>
        <w:t>Задача 9</w:t>
      </w:r>
      <w:proofErr w:type="gramStart"/>
      <w:r>
        <w:t xml:space="preserve"> С</w:t>
      </w:r>
      <w:proofErr w:type="gramEnd"/>
      <w:r>
        <w:t>оставьте примерное меню липотропной диеты для пациентки 65лет, данные исследования  крови которой подтверждают гиперхолестеринемию и дислипидемию. Сопутствующий: Псориаз Ответ к задаче  9.</w:t>
      </w:r>
    </w:p>
    <w:p w:rsidR="00BA4A4D" w:rsidRDefault="00BA4A4D" w:rsidP="00BA4A4D">
      <w:r>
        <w:t>Примерное меню липотропной диеты НКД (ЭЦ1340-1550  ккал)</w:t>
      </w:r>
    </w:p>
    <w:p w:rsidR="00BA4A4D" w:rsidRDefault="00BA4A4D" w:rsidP="00BA4A4D"/>
    <w:p w:rsidR="00BA4A4D" w:rsidRDefault="00BA4A4D" w:rsidP="00BA4A4D">
      <w:r>
        <w:tab/>
        <w:t>Выход,</w:t>
      </w:r>
      <w:r>
        <w:tab/>
        <w:t>Белки, г</w:t>
      </w:r>
      <w:r>
        <w:tab/>
        <w:t>Жиры, г</w:t>
      </w:r>
      <w:r>
        <w:tab/>
      </w:r>
      <w:proofErr w:type="gramStart"/>
      <w:r>
        <w:t>Углево-ды</w:t>
      </w:r>
      <w:proofErr w:type="gramEnd"/>
      <w:r>
        <w:t>, г</w:t>
      </w:r>
    </w:p>
    <w:p w:rsidR="00BA4A4D" w:rsidRDefault="00BA4A4D" w:rsidP="00BA4A4D">
      <w:r>
        <w:t>Первый завтрак</w:t>
      </w:r>
      <w:r>
        <w:tab/>
      </w:r>
      <w:r>
        <w:tab/>
      </w:r>
      <w:r>
        <w:tab/>
      </w:r>
      <w:r>
        <w:tab/>
      </w:r>
    </w:p>
    <w:p w:rsidR="00BA4A4D" w:rsidRDefault="00BA4A4D" w:rsidP="00BA4A4D">
      <w:r>
        <w:t>Белковый омлет (из 2 яиц)</w:t>
      </w:r>
      <w:r>
        <w:tab/>
        <w:t>НО</w:t>
      </w:r>
      <w:r>
        <w:tab/>
        <w:t>8,2</w:t>
      </w:r>
      <w:r>
        <w:tab/>
        <w:t>6,4</w:t>
      </w:r>
      <w:r>
        <w:tab/>
        <w:t>3,3</w:t>
      </w:r>
    </w:p>
    <w:p w:rsidR="00BA4A4D" w:rsidRDefault="00BA4A4D" w:rsidP="00BA4A4D">
      <w:r>
        <w:t>Молоко (I стакан)</w:t>
      </w:r>
      <w:r>
        <w:tab/>
        <w:t>200</w:t>
      </w:r>
      <w:r>
        <w:tab/>
        <w:t>5,6</w:t>
      </w:r>
      <w:r>
        <w:tab/>
        <w:t>7,0</w:t>
      </w:r>
      <w:r>
        <w:tab/>
        <w:t>9,0</w:t>
      </w:r>
    </w:p>
    <w:p w:rsidR="00BA4A4D" w:rsidRDefault="00BA4A4D" w:rsidP="00BA4A4D">
      <w:r>
        <w:t>Второй завтрак</w:t>
      </w:r>
      <w:r>
        <w:tab/>
      </w:r>
      <w:r>
        <w:tab/>
      </w:r>
      <w:r>
        <w:tab/>
      </w:r>
      <w:r>
        <w:tab/>
      </w:r>
    </w:p>
    <w:p w:rsidR="00BA4A4D" w:rsidRDefault="00BA4A4D" w:rsidP="00BA4A4D">
      <w:r>
        <w:t>Кисель фруктовый</w:t>
      </w:r>
      <w:r>
        <w:tab/>
        <w:t>180</w:t>
      </w:r>
      <w:r>
        <w:tab/>
        <w:t>0,18</w:t>
      </w:r>
      <w:r>
        <w:tab/>
        <w:t>-</w:t>
      </w:r>
      <w:r>
        <w:tab/>
        <w:t>36,3</w:t>
      </w:r>
    </w:p>
    <w:p w:rsidR="00BA4A4D" w:rsidRDefault="00BA4A4D" w:rsidP="00BA4A4D">
      <w:r>
        <w:t>Обед</w:t>
      </w:r>
      <w:r>
        <w:tab/>
      </w:r>
      <w:r>
        <w:tab/>
      </w:r>
      <w:r>
        <w:tab/>
      </w:r>
      <w:r>
        <w:tab/>
      </w:r>
    </w:p>
    <w:p w:rsidR="00BA4A4D" w:rsidRDefault="00BA4A4D" w:rsidP="00BA4A4D">
      <w:r>
        <w:lastRenderedPageBreak/>
        <w:t>Суп слизистый молочный</w:t>
      </w:r>
      <w:r>
        <w:tab/>
        <w:t>400</w:t>
      </w:r>
      <w:r>
        <w:tab/>
        <w:t>7,7</w:t>
      </w:r>
      <w:r>
        <w:tab/>
        <w:t>15,7</w:t>
      </w:r>
      <w:r>
        <w:tab/>
        <w:t>21,2</w:t>
      </w:r>
    </w:p>
    <w:p w:rsidR="00BA4A4D" w:rsidRDefault="00BA4A4D" w:rsidP="00BA4A4D">
      <w:r>
        <w:t xml:space="preserve">Рыбное суфле паровое </w:t>
      </w:r>
      <w:proofErr w:type="gramStart"/>
      <w:r>
        <w:t>с</w:t>
      </w:r>
      <w:proofErr w:type="gramEnd"/>
    </w:p>
    <w:p w:rsidR="00BA4A4D" w:rsidRDefault="00BA4A4D" w:rsidP="00BA4A4D"/>
    <w:p w:rsidR="00BA4A4D" w:rsidRDefault="00BA4A4D" w:rsidP="00BA4A4D">
      <w:r>
        <w:t xml:space="preserve"> растительным маслом</w:t>
      </w:r>
      <w:r>
        <w:tab/>
        <w:t>180</w:t>
      </w:r>
      <w:r>
        <w:tab/>
        <w:t>20,4</w:t>
      </w:r>
      <w:r>
        <w:tab/>
        <w:t>14,6</w:t>
      </w:r>
      <w:r>
        <w:tab/>
        <w:t>5,9</w:t>
      </w:r>
    </w:p>
    <w:p w:rsidR="00BA4A4D" w:rsidRDefault="00BA4A4D" w:rsidP="00BA4A4D">
      <w:r>
        <w:t>Желе фруктовое</w:t>
      </w:r>
      <w:r>
        <w:tab/>
        <w:t>126</w:t>
      </w:r>
      <w:r>
        <w:tab/>
        <w:t>2,6</w:t>
      </w:r>
      <w:r>
        <w:tab/>
        <w:t>-</w:t>
      </w:r>
      <w:r>
        <w:tab/>
        <w:t>23,4</w:t>
      </w:r>
    </w:p>
    <w:p w:rsidR="00BA4A4D" w:rsidRDefault="00BA4A4D" w:rsidP="00BA4A4D">
      <w:r>
        <w:t>Полдник</w:t>
      </w:r>
    </w:p>
    <w:p w:rsidR="00BA4A4D" w:rsidRDefault="00BA4A4D" w:rsidP="00BA4A4D"/>
    <w:p w:rsidR="00BA4A4D" w:rsidRDefault="00BA4A4D" w:rsidP="00BA4A4D">
      <w:r>
        <w:tab/>
      </w:r>
      <w:r>
        <w:tab/>
      </w:r>
      <w:r>
        <w:tab/>
      </w:r>
      <w:r>
        <w:tab/>
      </w:r>
    </w:p>
    <w:p w:rsidR="00BA4A4D" w:rsidRDefault="00BA4A4D" w:rsidP="00BA4A4D">
      <w:r>
        <w:t>Отвар шиповнинка(I стакан)</w:t>
      </w:r>
      <w:r>
        <w:tab/>
        <w:t>180</w:t>
      </w:r>
      <w:r>
        <w:tab/>
        <w:t>-</w:t>
      </w:r>
      <w:r>
        <w:tab/>
        <w:t>—</w:t>
      </w:r>
      <w:r>
        <w:tab/>
        <w:t>—</w:t>
      </w:r>
    </w:p>
    <w:p w:rsidR="00BA4A4D" w:rsidRDefault="00BA4A4D" w:rsidP="00BA4A4D">
      <w:r>
        <w:t>УЖИН</w:t>
      </w:r>
      <w:r>
        <w:tab/>
      </w:r>
      <w:r>
        <w:tab/>
      </w:r>
      <w:r>
        <w:tab/>
      </w:r>
      <w:r>
        <w:tab/>
      </w:r>
    </w:p>
    <w:p w:rsidR="00BA4A4D" w:rsidRDefault="00BA4A4D" w:rsidP="00BA4A4D">
      <w:r>
        <w:t>Суфле рыбное с растительным маслом</w:t>
      </w:r>
      <w:r>
        <w:tab/>
        <w:t>180</w:t>
      </w:r>
      <w:r>
        <w:tab/>
        <w:t>20,4</w:t>
      </w:r>
      <w:r>
        <w:tab/>
        <w:t>14,6</w:t>
      </w:r>
      <w:r>
        <w:tab/>
        <w:t>5,9</w:t>
      </w:r>
    </w:p>
    <w:p w:rsidR="00BA4A4D" w:rsidRDefault="00BA4A4D" w:rsidP="00BA4A4D"/>
    <w:p w:rsidR="00BA4A4D" w:rsidRDefault="00BA4A4D" w:rsidP="00BA4A4D"/>
    <w:p w:rsidR="00BA4A4D" w:rsidRDefault="00BA4A4D" w:rsidP="00BA4A4D">
      <w:r>
        <w:t>Каша овсяная молочная протертая</w:t>
      </w:r>
      <w:r>
        <w:tab/>
        <w:t>300</w:t>
      </w:r>
      <w:r>
        <w:tab/>
        <w:t>9,7</w:t>
      </w:r>
      <w:r>
        <w:tab/>
        <w:t>12,2</w:t>
      </w:r>
      <w:r>
        <w:tab/>
        <w:t>42,5</w:t>
      </w:r>
    </w:p>
    <w:p w:rsidR="00BA4A4D" w:rsidRDefault="00BA4A4D" w:rsidP="00BA4A4D">
      <w:r>
        <w:t>Кисель фруктовыи</w:t>
      </w:r>
      <w:r>
        <w:tab/>
        <w:t>180</w:t>
      </w:r>
      <w:r>
        <w:tab/>
        <w:t>0,18</w:t>
      </w:r>
      <w:r>
        <w:tab/>
        <w:t>—</w:t>
      </w:r>
      <w:r>
        <w:tab/>
        <w:t>36,3</w:t>
      </w:r>
    </w:p>
    <w:p w:rsidR="00BA4A4D" w:rsidRDefault="00BA4A4D" w:rsidP="00BA4A4D">
      <w:r>
        <w:t>На ночь</w:t>
      </w:r>
      <w:r>
        <w:tab/>
      </w:r>
      <w:r>
        <w:tab/>
      </w:r>
      <w:r>
        <w:tab/>
      </w:r>
      <w:r>
        <w:tab/>
      </w:r>
    </w:p>
    <w:p w:rsidR="00BA4A4D" w:rsidRDefault="00BA4A4D" w:rsidP="00BA4A4D">
      <w:r>
        <w:t>Молоко (1 стакан)</w:t>
      </w:r>
      <w:r>
        <w:tab/>
        <w:t>200</w:t>
      </w:r>
      <w:r>
        <w:tab/>
        <w:t>5,6</w:t>
      </w:r>
      <w:r>
        <w:tab/>
        <w:t>7,0</w:t>
      </w:r>
      <w:r>
        <w:tab/>
        <w:t>9,0</w:t>
      </w:r>
    </w:p>
    <w:p w:rsidR="00BA4A4D" w:rsidRDefault="00BA4A4D" w:rsidP="00BA4A4D">
      <w:r>
        <w:t>На весь день</w:t>
      </w:r>
      <w:r>
        <w:tab/>
      </w:r>
      <w:r>
        <w:tab/>
      </w:r>
      <w:r>
        <w:tab/>
      </w:r>
      <w:r>
        <w:tab/>
      </w:r>
    </w:p>
    <w:p w:rsidR="00BA4A4D" w:rsidRDefault="00BA4A4D" w:rsidP="00BA4A4D">
      <w:r>
        <w:t>Сахар</w:t>
      </w:r>
      <w:r>
        <w:tab/>
        <w:t>25</w:t>
      </w:r>
      <w:r>
        <w:tab/>
        <w:t>—</w:t>
      </w:r>
      <w:r>
        <w:tab/>
        <w:t>_</w:t>
      </w:r>
      <w:r>
        <w:tab/>
        <w:t>24,9</w:t>
      </w:r>
    </w:p>
    <w:p w:rsidR="00BA4A4D" w:rsidRDefault="00BA4A4D" w:rsidP="00BA4A4D">
      <w:r>
        <w:t>Всего:</w:t>
      </w:r>
      <w:r>
        <w:tab/>
      </w:r>
      <w:r>
        <w:tab/>
        <w:t>80</w:t>
      </w:r>
      <w:r>
        <w:tab/>
        <w:t>78</w:t>
      </w:r>
      <w:r>
        <w:tab/>
        <w:t>218</w:t>
      </w:r>
    </w:p>
    <w:p w:rsidR="00BA4A4D" w:rsidRDefault="00BA4A4D" w:rsidP="00BA4A4D"/>
    <w:p w:rsidR="00BA4A4D" w:rsidRDefault="00BA4A4D" w:rsidP="00BA4A4D"/>
    <w:p w:rsidR="00BA4A4D" w:rsidRDefault="00BA4A4D" w:rsidP="00BA4A4D">
      <w:r>
        <w:t>Задача 10</w:t>
      </w:r>
      <w:proofErr w:type="gramStart"/>
      <w:r>
        <w:t xml:space="preserve"> С</w:t>
      </w:r>
      <w:proofErr w:type="gramEnd"/>
      <w:r>
        <w:t>оставьте план диетологической коррекции пациентке 29 лет с диагнозом «Ревматизм 1, неактивная фаза, возвратный ревмокардит, латентно текущий, НК0»Атопический дерматит</w:t>
      </w:r>
    </w:p>
    <w:p w:rsidR="00BA4A4D" w:rsidRDefault="00BA4A4D" w:rsidP="00BA4A4D">
      <w:r>
        <w:t>Ответ к задаче 10</w:t>
      </w:r>
    </w:p>
    <w:p w:rsidR="00BA4A4D" w:rsidRDefault="00BA4A4D" w:rsidP="00BA4A4D">
      <w:r>
        <w:t>Ревматизм с малой степенью активности процесса (вяло и латентно текущий возвратный ревмокар¬дит) без нарушения кровообращения, ревматизм в неактивной фазе и в фазе за¬тухающего обострения является показанием к назначению диеты ВБД  №10б.</w:t>
      </w:r>
    </w:p>
    <w:p w:rsidR="00BA4A4D" w:rsidRDefault="00BA4A4D" w:rsidP="00BA4A4D">
      <w:r>
        <w:t>Целевое назначение диеты. Повысить иммунологическую реактивность организма, уменьшить воспали¬тельные явления в соединительной тка¬ни, снизить или купировать явления гиперергии, улучшить метаболические про¬цессы в миокарде и сосудистой стенке.</w:t>
      </w:r>
    </w:p>
    <w:p w:rsidR="00BA4A4D" w:rsidRDefault="00BA4A4D" w:rsidP="00BA4A4D">
      <w:r>
        <w:lastRenderedPageBreak/>
        <w:t xml:space="preserve">Общая характеристика. Диета с повышенным содержанием полноценного белка, ограничением углеводов, главным образом легко всасываемых экстрактивных веществ, поваренной соли и обеспечением потребности организма в витаминах С, </w:t>
      </w:r>
      <w:proofErr w:type="gramStart"/>
      <w:r>
        <w:t>Р</w:t>
      </w:r>
      <w:proofErr w:type="gramEnd"/>
      <w:r>
        <w:t>, РР и группы В.</w:t>
      </w:r>
    </w:p>
    <w:p w:rsidR="00BA4A4D" w:rsidRDefault="00BA4A4D" w:rsidP="00BA4A4D">
      <w:r>
        <w:t>Кулинарная обработка. Все блюда готовят без соли. Мясо и рыбу дают в отварном виде, можно слегка обжаривать или запекать их после отваривания. Овощи дают в разваренном и сыром виде. Температура пищи обычная.</w:t>
      </w:r>
    </w:p>
    <w:p w:rsidR="00BA4A4D" w:rsidRDefault="00BA4A4D" w:rsidP="00BA4A4D">
      <w:r>
        <w:t>Число приемов пищи — 5—6 раз вдень.</w:t>
      </w:r>
    </w:p>
    <w:p w:rsidR="00BA4A4D" w:rsidRDefault="00BA4A4D" w:rsidP="00BA4A4D">
      <w:r>
        <w:t>Химическийсостав диеты. Белков 120 г (из них 50 % животного происхождения), жиров 100 г, углеводов 300 г. Энергетическая ценность — 2600 ккал. Поваренной соли 3—5 г (дают на руки больному).</w:t>
      </w:r>
    </w:p>
    <w:p w:rsidR="00673BF3" w:rsidRDefault="00BA4A4D" w:rsidP="00BA4A4D">
      <w:r>
        <w:t xml:space="preserve">Масса рациона около 2,5 кг. </w:t>
      </w:r>
      <w:proofErr w:type="gramStart"/>
      <w:r>
        <w:t>Общее количество свободной жидкости до 1,5 л (включая первое блюдо.</w:t>
      </w:r>
      <w:proofErr w:type="gramEnd"/>
    </w:p>
    <w:p w:rsidR="00765D76" w:rsidRPr="0082346C" w:rsidRDefault="00765D76" w:rsidP="00765D76">
      <w:pPr>
        <w:shd w:val="clear" w:color="auto" w:fill="FFFFFF"/>
        <w:spacing w:line="240" w:lineRule="auto"/>
        <w:rPr>
          <w:rFonts w:ascii="Times New Roman" w:hAnsi="Times New Roman" w:cs="Times New Roman"/>
          <w:sz w:val="24"/>
          <w:szCs w:val="24"/>
        </w:rPr>
      </w:pPr>
      <w:r>
        <w:rPr>
          <w:rFonts w:ascii="Times New Roman" w:hAnsi="Times New Roman" w:cs="Times New Roman"/>
          <w:color w:val="000000"/>
          <w:spacing w:val="-1"/>
          <w:sz w:val="24"/>
          <w:szCs w:val="24"/>
        </w:rPr>
        <w:t>11.</w:t>
      </w:r>
      <w:r w:rsidRPr="0082346C">
        <w:rPr>
          <w:rFonts w:ascii="Times New Roman" w:hAnsi="Times New Roman" w:cs="Times New Roman"/>
          <w:color w:val="000000"/>
          <w:spacing w:val="-1"/>
          <w:sz w:val="24"/>
          <w:szCs w:val="24"/>
        </w:rPr>
        <w:t>Составьте план диетологической коррекции с подробным обоснованием мужчине  49 лет. Предположительный диагноз: «Дискинезия кишечника по гипертоническому типу»</w:t>
      </w:r>
      <w:proofErr w:type="gramStart"/>
      <w:r w:rsidRPr="0082346C">
        <w:rPr>
          <w:rFonts w:ascii="Times New Roman" w:hAnsi="Times New Roman" w:cs="Times New Roman"/>
          <w:color w:val="000000"/>
          <w:spacing w:val="-1"/>
          <w:sz w:val="24"/>
          <w:szCs w:val="24"/>
        </w:rPr>
        <w:t>.с</w:t>
      </w:r>
      <w:proofErr w:type="gramEnd"/>
      <w:r w:rsidRPr="0082346C">
        <w:rPr>
          <w:rFonts w:ascii="Times New Roman" w:hAnsi="Times New Roman" w:cs="Times New Roman"/>
          <w:color w:val="000000"/>
          <w:spacing w:val="-1"/>
          <w:sz w:val="24"/>
          <w:szCs w:val="24"/>
        </w:rPr>
        <w:t>опутств атопический дерматит</w:t>
      </w:r>
    </w:p>
    <w:p w:rsidR="00765D76" w:rsidRPr="0082346C" w:rsidRDefault="00765D76" w:rsidP="00765D76">
      <w:pPr>
        <w:shd w:val="clear" w:color="auto" w:fill="FFFFFF"/>
        <w:spacing w:line="240" w:lineRule="auto"/>
        <w:ind w:left="10" w:right="19" w:firstLine="134"/>
        <w:jc w:val="both"/>
        <w:rPr>
          <w:rFonts w:ascii="Times New Roman" w:hAnsi="Times New Roman" w:cs="Times New Roman"/>
          <w:sz w:val="24"/>
          <w:szCs w:val="24"/>
        </w:rPr>
      </w:pPr>
      <w:r>
        <w:rPr>
          <w:rFonts w:ascii="Times New Roman" w:hAnsi="Times New Roman" w:cs="Times New Roman"/>
          <w:b/>
          <w:bCs/>
          <w:color w:val="000000"/>
          <w:spacing w:val="-1"/>
          <w:sz w:val="24"/>
          <w:szCs w:val="24"/>
        </w:rPr>
        <w:t xml:space="preserve">Ответ к задаче </w:t>
      </w:r>
      <w:r w:rsidRPr="0082346C">
        <w:rPr>
          <w:rFonts w:ascii="Times New Roman" w:hAnsi="Times New Roman" w:cs="Times New Roman"/>
          <w:color w:val="000000"/>
          <w:spacing w:val="-1"/>
          <w:sz w:val="24"/>
          <w:szCs w:val="24"/>
        </w:rPr>
        <w:t xml:space="preserve">Дискинезия кишечника </w:t>
      </w:r>
      <w:r w:rsidRPr="0082346C">
        <w:rPr>
          <w:rFonts w:ascii="Times New Roman" w:hAnsi="Times New Roman" w:cs="Times New Roman"/>
          <w:color w:val="000000"/>
          <w:spacing w:val="-5"/>
          <w:sz w:val="24"/>
          <w:szCs w:val="24"/>
        </w:rPr>
        <w:t xml:space="preserve">с синдромом запора  наиболее частый </w:t>
      </w:r>
      <w:r w:rsidRPr="0082346C">
        <w:rPr>
          <w:rFonts w:ascii="Times New Roman" w:hAnsi="Times New Roman" w:cs="Times New Roman"/>
          <w:color w:val="000000"/>
          <w:spacing w:val="-2"/>
          <w:sz w:val="24"/>
          <w:szCs w:val="24"/>
        </w:rPr>
        <w:t xml:space="preserve">клинический вариант, встречающийся у </w:t>
      </w:r>
      <w:r w:rsidRPr="0082346C">
        <w:rPr>
          <w:rFonts w:ascii="Times New Roman" w:hAnsi="Times New Roman" w:cs="Times New Roman"/>
          <w:color w:val="000000"/>
          <w:spacing w:val="-4"/>
          <w:sz w:val="24"/>
          <w:szCs w:val="24"/>
          <w:vertAlign w:val="superscript"/>
        </w:rPr>
        <w:t>2</w:t>
      </w:r>
      <w:r w:rsidRPr="0082346C">
        <w:rPr>
          <w:rFonts w:ascii="Times New Roman" w:hAnsi="Times New Roman" w:cs="Times New Roman"/>
          <w:color w:val="000000"/>
          <w:spacing w:val="-4"/>
          <w:sz w:val="24"/>
          <w:szCs w:val="24"/>
        </w:rPr>
        <w:t>/з больных гастроэнтерологического профиля.</w:t>
      </w:r>
    </w:p>
    <w:p w:rsidR="00765D76" w:rsidRPr="0082346C" w:rsidRDefault="00765D76" w:rsidP="00765D76">
      <w:pPr>
        <w:shd w:val="clear" w:color="auto" w:fill="FFFFFF"/>
        <w:spacing w:line="240" w:lineRule="auto"/>
        <w:ind w:left="24" w:right="10" w:firstLine="144"/>
        <w:jc w:val="both"/>
        <w:rPr>
          <w:rFonts w:ascii="Times New Roman" w:hAnsi="Times New Roman" w:cs="Times New Roman"/>
          <w:sz w:val="24"/>
          <w:szCs w:val="24"/>
        </w:rPr>
      </w:pPr>
      <w:r w:rsidRPr="0082346C">
        <w:rPr>
          <w:rFonts w:ascii="Times New Roman" w:hAnsi="Times New Roman" w:cs="Times New Roman"/>
          <w:color w:val="000000"/>
          <w:spacing w:val="-3"/>
          <w:sz w:val="24"/>
          <w:szCs w:val="24"/>
        </w:rPr>
        <w:t xml:space="preserve">Длительное психоэмоциональное напряжение, стремительный темп жизни, </w:t>
      </w:r>
      <w:r w:rsidRPr="0082346C">
        <w:rPr>
          <w:rFonts w:ascii="Times New Roman" w:hAnsi="Times New Roman" w:cs="Times New Roman"/>
          <w:color w:val="000000"/>
          <w:spacing w:val="-5"/>
          <w:sz w:val="24"/>
          <w:szCs w:val="24"/>
        </w:rPr>
        <w:t>прогрессирующая гиподинамия в сочета</w:t>
      </w:r>
      <w:r w:rsidRPr="0082346C">
        <w:rPr>
          <w:rFonts w:ascii="Times New Roman" w:hAnsi="Times New Roman" w:cs="Times New Roman"/>
          <w:color w:val="000000"/>
          <w:spacing w:val="-3"/>
          <w:sz w:val="24"/>
          <w:szCs w:val="24"/>
        </w:rPr>
        <w:t>нии с нерегулярным, разбалансированным питанием, богатым рафинирован</w:t>
      </w:r>
      <w:r w:rsidRPr="0082346C">
        <w:rPr>
          <w:rFonts w:ascii="Times New Roman" w:hAnsi="Times New Roman" w:cs="Times New Roman"/>
          <w:color w:val="000000"/>
          <w:spacing w:val="-3"/>
          <w:sz w:val="24"/>
          <w:szCs w:val="24"/>
        </w:rPr>
        <w:softHyphen/>
      </w:r>
      <w:r w:rsidRPr="0082346C">
        <w:rPr>
          <w:rFonts w:ascii="Times New Roman" w:hAnsi="Times New Roman" w:cs="Times New Roman"/>
          <w:color w:val="000000"/>
          <w:spacing w:val="-4"/>
          <w:sz w:val="24"/>
          <w:szCs w:val="24"/>
        </w:rPr>
        <w:t xml:space="preserve">ными продуктами (белый хлеб, сахар, </w:t>
      </w:r>
      <w:r w:rsidRPr="0082346C">
        <w:rPr>
          <w:rFonts w:ascii="Times New Roman" w:hAnsi="Times New Roman" w:cs="Times New Roman"/>
          <w:color w:val="000000"/>
          <w:spacing w:val="-3"/>
          <w:sz w:val="24"/>
          <w:szCs w:val="24"/>
        </w:rPr>
        <w:t>животный жир, сладости, консервиро</w:t>
      </w:r>
      <w:r w:rsidRPr="0082346C">
        <w:rPr>
          <w:rFonts w:ascii="Times New Roman" w:hAnsi="Times New Roman" w:cs="Times New Roman"/>
          <w:color w:val="000000"/>
          <w:spacing w:val="-3"/>
          <w:sz w:val="24"/>
          <w:szCs w:val="24"/>
        </w:rPr>
        <w:softHyphen/>
      </w:r>
      <w:r w:rsidRPr="0082346C">
        <w:rPr>
          <w:rFonts w:ascii="Times New Roman" w:hAnsi="Times New Roman" w:cs="Times New Roman"/>
          <w:color w:val="000000"/>
          <w:spacing w:val="-4"/>
          <w:sz w:val="24"/>
          <w:szCs w:val="24"/>
        </w:rPr>
        <w:t xml:space="preserve">ванные белковые продукты) являются </w:t>
      </w:r>
      <w:r w:rsidRPr="0082346C">
        <w:rPr>
          <w:rFonts w:ascii="Times New Roman" w:hAnsi="Times New Roman" w:cs="Times New Roman"/>
          <w:color w:val="000000"/>
          <w:spacing w:val="-3"/>
          <w:sz w:val="24"/>
          <w:szCs w:val="24"/>
        </w:rPr>
        <w:t xml:space="preserve">основными причинами функциональной гипокинезии толстой кишки и запоров. </w:t>
      </w:r>
      <w:r w:rsidRPr="0082346C">
        <w:rPr>
          <w:rFonts w:ascii="Times New Roman" w:hAnsi="Times New Roman" w:cs="Times New Roman"/>
          <w:color w:val="000000"/>
          <w:spacing w:val="-4"/>
          <w:sz w:val="24"/>
          <w:szCs w:val="24"/>
        </w:rPr>
        <w:t xml:space="preserve">Поэтому устранение этих патогенных </w:t>
      </w:r>
      <w:r w:rsidRPr="0082346C">
        <w:rPr>
          <w:rFonts w:ascii="Times New Roman" w:hAnsi="Times New Roman" w:cs="Times New Roman"/>
          <w:color w:val="000000"/>
          <w:spacing w:val="-3"/>
          <w:sz w:val="24"/>
          <w:szCs w:val="24"/>
        </w:rPr>
        <w:t xml:space="preserve">факторов нередко приводит к полному </w:t>
      </w:r>
      <w:r w:rsidRPr="0082346C">
        <w:rPr>
          <w:rFonts w:ascii="Times New Roman" w:hAnsi="Times New Roman" w:cs="Times New Roman"/>
          <w:color w:val="000000"/>
          <w:spacing w:val="-2"/>
          <w:sz w:val="24"/>
          <w:szCs w:val="24"/>
        </w:rPr>
        <w:t>выздоровлению</w:t>
      </w:r>
      <w:proofErr w:type="gramStart"/>
      <w:r w:rsidRPr="0082346C">
        <w:rPr>
          <w:rFonts w:ascii="Times New Roman" w:hAnsi="Times New Roman" w:cs="Times New Roman"/>
          <w:color w:val="000000"/>
          <w:spacing w:val="-2"/>
          <w:sz w:val="24"/>
          <w:szCs w:val="24"/>
        </w:rPr>
        <w:t>.</w:t>
      </w:r>
      <w:r w:rsidRPr="0082346C">
        <w:rPr>
          <w:rFonts w:ascii="Times New Roman" w:hAnsi="Times New Roman" w:cs="Times New Roman"/>
          <w:color w:val="000000"/>
          <w:spacing w:val="-3"/>
          <w:sz w:val="24"/>
          <w:szCs w:val="24"/>
        </w:rPr>
        <w:t>к</w:t>
      </w:r>
      <w:proofErr w:type="gramEnd"/>
      <w:r w:rsidRPr="0082346C">
        <w:rPr>
          <w:rFonts w:ascii="Times New Roman" w:hAnsi="Times New Roman" w:cs="Times New Roman"/>
          <w:color w:val="000000"/>
          <w:spacing w:val="-3"/>
          <w:sz w:val="24"/>
          <w:szCs w:val="24"/>
        </w:rPr>
        <w:t>ишеч</w:t>
      </w:r>
      <w:r w:rsidRPr="0082346C">
        <w:rPr>
          <w:rFonts w:ascii="Times New Roman" w:hAnsi="Times New Roman" w:cs="Times New Roman"/>
          <w:color w:val="000000"/>
          <w:spacing w:val="-3"/>
          <w:sz w:val="24"/>
          <w:szCs w:val="24"/>
        </w:rPr>
        <w:softHyphen/>
      </w:r>
      <w:r w:rsidRPr="0082346C">
        <w:rPr>
          <w:rFonts w:ascii="Times New Roman" w:hAnsi="Times New Roman" w:cs="Times New Roman"/>
          <w:color w:val="000000"/>
          <w:spacing w:val="-5"/>
          <w:sz w:val="24"/>
          <w:szCs w:val="24"/>
        </w:rPr>
        <w:t xml:space="preserve">ника   динертикулеза, дивертикулита, </w:t>
      </w:r>
      <w:r w:rsidRPr="0082346C">
        <w:rPr>
          <w:rFonts w:ascii="Times New Roman" w:hAnsi="Times New Roman" w:cs="Times New Roman"/>
          <w:color w:val="000000"/>
          <w:spacing w:val="-3"/>
          <w:sz w:val="24"/>
          <w:szCs w:val="24"/>
        </w:rPr>
        <w:t>злокачественного новообразования тол</w:t>
      </w:r>
      <w:r w:rsidRPr="0082346C">
        <w:rPr>
          <w:rFonts w:ascii="Times New Roman" w:hAnsi="Times New Roman" w:cs="Times New Roman"/>
          <w:color w:val="000000"/>
          <w:spacing w:val="-3"/>
          <w:sz w:val="24"/>
          <w:szCs w:val="24"/>
        </w:rPr>
        <w:softHyphen/>
        <w:t>стой кишки. Поэтому дискинезия ки</w:t>
      </w:r>
      <w:r w:rsidRPr="0082346C">
        <w:rPr>
          <w:rFonts w:ascii="Times New Roman" w:hAnsi="Times New Roman" w:cs="Times New Roman"/>
          <w:color w:val="000000"/>
          <w:spacing w:val="-3"/>
          <w:sz w:val="24"/>
          <w:szCs w:val="24"/>
        </w:rPr>
        <w:softHyphen/>
      </w:r>
      <w:r w:rsidRPr="0082346C">
        <w:rPr>
          <w:rFonts w:ascii="Times New Roman" w:hAnsi="Times New Roman" w:cs="Times New Roman"/>
          <w:color w:val="000000"/>
          <w:spacing w:val="-1"/>
          <w:sz w:val="24"/>
          <w:szCs w:val="24"/>
        </w:rPr>
        <w:t xml:space="preserve">шечника </w:t>
      </w:r>
      <w:r w:rsidRPr="0082346C">
        <w:rPr>
          <w:rFonts w:ascii="Times New Roman" w:hAnsi="Times New Roman" w:cs="Times New Roman"/>
          <w:color w:val="000000"/>
          <w:spacing w:val="-3"/>
          <w:sz w:val="24"/>
          <w:szCs w:val="24"/>
        </w:rPr>
        <w:t xml:space="preserve">Больному рекомендуется диета ОВД  № 3. </w:t>
      </w:r>
      <w:r w:rsidRPr="0082346C">
        <w:rPr>
          <w:rFonts w:ascii="Times New Roman" w:hAnsi="Times New Roman" w:cs="Times New Roman"/>
          <w:color w:val="000000"/>
          <w:spacing w:val="-2"/>
          <w:sz w:val="24"/>
          <w:szCs w:val="24"/>
        </w:rPr>
        <w:t>Диета физиологически полноценная, с нормальным содержанием белков, жи</w:t>
      </w:r>
      <w:r w:rsidRPr="0082346C">
        <w:rPr>
          <w:rFonts w:ascii="Times New Roman" w:hAnsi="Times New Roman" w:cs="Times New Roman"/>
          <w:color w:val="000000"/>
          <w:spacing w:val="-2"/>
          <w:sz w:val="24"/>
          <w:szCs w:val="24"/>
        </w:rPr>
        <w:softHyphen/>
      </w:r>
      <w:r w:rsidRPr="0082346C">
        <w:rPr>
          <w:rFonts w:ascii="Times New Roman" w:hAnsi="Times New Roman" w:cs="Times New Roman"/>
          <w:color w:val="000000"/>
          <w:spacing w:val="-4"/>
          <w:sz w:val="24"/>
          <w:szCs w:val="24"/>
        </w:rPr>
        <w:t xml:space="preserve">ров, углеводов, с включением продуктов, </w:t>
      </w:r>
      <w:r w:rsidRPr="0082346C">
        <w:rPr>
          <w:rFonts w:ascii="Times New Roman" w:hAnsi="Times New Roman" w:cs="Times New Roman"/>
          <w:color w:val="000000"/>
          <w:spacing w:val="-5"/>
          <w:sz w:val="24"/>
          <w:szCs w:val="24"/>
        </w:rPr>
        <w:t>богатых пищевыми волокнами, обладаю</w:t>
      </w:r>
      <w:r w:rsidRPr="0082346C">
        <w:rPr>
          <w:rFonts w:ascii="Times New Roman" w:hAnsi="Times New Roman" w:cs="Times New Roman"/>
          <w:color w:val="000000"/>
          <w:spacing w:val="-5"/>
          <w:sz w:val="24"/>
          <w:szCs w:val="24"/>
        </w:rPr>
        <w:softHyphen/>
      </w:r>
      <w:r w:rsidRPr="0082346C">
        <w:rPr>
          <w:rFonts w:ascii="Times New Roman" w:hAnsi="Times New Roman" w:cs="Times New Roman"/>
          <w:color w:val="000000"/>
          <w:spacing w:val="-2"/>
          <w:sz w:val="24"/>
          <w:szCs w:val="24"/>
        </w:rPr>
        <w:t xml:space="preserve">щими способностью, с одной стороны, </w:t>
      </w:r>
      <w:r w:rsidRPr="0082346C">
        <w:rPr>
          <w:rFonts w:ascii="Times New Roman" w:hAnsi="Times New Roman" w:cs="Times New Roman"/>
          <w:color w:val="000000"/>
          <w:spacing w:val="-3"/>
          <w:sz w:val="24"/>
          <w:szCs w:val="24"/>
        </w:rPr>
        <w:t xml:space="preserve">усиливать перистальтику кишечника, а с </w:t>
      </w:r>
      <w:r w:rsidRPr="0082346C">
        <w:rPr>
          <w:rFonts w:ascii="Times New Roman" w:hAnsi="Times New Roman" w:cs="Times New Roman"/>
          <w:color w:val="000000"/>
          <w:spacing w:val="-6"/>
          <w:sz w:val="24"/>
          <w:szCs w:val="24"/>
        </w:rPr>
        <w:t>другой — угнетать бродильные и гнило</w:t>
      </w:r>
      <w:r w:rsidRPr="0082346C">
        <w:rPr>
          <w:rFonts w:ascii="Times New Roman" w:hAnsi="Times New Roman" w:cs="Times New Roman"/>
          <w:color w:val="000000"/>
          <w:spacing w:val="-4"/>
          <w:sz w:val="24"/>
          <w:szCs w:val="24"/>
        </w:rPr>
        <w:t>стные процессы и восстанавливать мик</w:t>
      </w:r>
      <w:r w:rsidRPr="0082346C">
        <w:rPr>
          <w:rFonts w:ascii="Times New Roman" w:hAnsi="Times New Roman" w:cs="Times New Roman"/>
          <w:color w:val="000000"/>
          <w:spacing w:val="-1"/>
          <w:sz w:val="24"/>
          <w:szCs w:val="24"/>
        </w:rPr>
        <w:t>робиоценоз толстой кишки.</w:t>
      </w:r>
    </w:p>
    <w:p w:rsidR="00765D76" w:rsidRPr="0082346C" w:rsidRDefault="00765D76" w:rsidP="00765D76">
      <w:pPr>
        <w:shd w:val="clear" w:color="auto" w:fill="FFFFFF"/>
        <w:spacing w:before="10" w:line="240" w:lineRule="auto"/>
        <w:ind w:right="38" w:firstLine="125"/>
        <w:jc w:val="both"/>
        <w:rPr>
          <w:rFonts w:ascii="Times New Roman" w:hAnsi="Times New Roman" w:cs="Times New Roman"/>
          <w:sz w:val="24"/>
          <w:szCs w:val="24"/>
        </w:rPr>
      </w:pPr>
      <w:r w:rsidRPr="0082346C">
        <w:rPr>
          <w:rFonts w:ascii="Times New Roman" w:hAnsi="Times New Roman" w:cs="Times New Roman"/>
          <w:color w:val="000000"/>
          <w:spacing w:val="28"/>
          <w:sz w:val="24"/>
          <w:szCs w:val="24"/>
        </w:rPr>
        <w:t>Химический</w:t>
      </w:r>
      <w:r w:rsidRPr="0082346C">
        <w:rPr>
          <w:rFonts w:ascii="Times New Roman" w:hAnsi="Times New Roman" w:cs="Times New Roman"/>
          <w:color w:val="000000"/>
          <w:spacing w:val="18"/>
          <w:sz w:val="24"/>
          <w:szCs w:val="24"/>
        </w:rPr>
        <w:t xml:space="preserve">составдиеты: </w:t>
      </w:r>
      <w:r w:rsidRPr="0082346C">
        <w:rPr>
          <w:rFonts w:ascii="Times New Roman" w:hAnsi="Times New Roman" w:cs="Times New Roman"/>
          <w:color w:val="000000"/>
          <w:spacing w:val="-6"/>
          <w:sz w:val="24"/>
          <w:szCs w:val="24"/>
        </w:rPr>
        <w:t xml:space="preserve">белков </w:t>
      </w:r>
      <w:smartTag w:uri="urn:schemas-microsoft-com:office:smarttags" w:element="metricconverter">
        <w:smartTagPr>
          <w:attr w:name="ProductID" w:val="100 г"/>
        </w:smartTagPr>
        <w:r w:rsidRPr="0082346C">
          <w:rPr>
            <w:rFonts w:ascii="Times New Roman" w:hAnsi="Times New Roman" w:cs="Times New Roman"/>
            <w:color w:val="000000"/>
            <w:spacing w:val="-6"/>
            <w:sz w:val="24"/>
            <w:szCs w:val="24"/>
          </w:rPr>
          <w:t>100 г</w:t>
        </w:r>
      </w:smartTag>
      <w:r w:rsidRPr="0082346C">
        <w:rPr>
          <w:rFonts w:ascii="Times New Roman" w:hAnsi="Times New Roman" w:cs="Times New Roman"/>
          <w:color w:val="000000"/>
          <w:spacing w:val="-6"/>
          <w:sz w:val="24"/>
          <w:szCs w:val="24"/>
        </w:rPr>
        <w:t xml:space="preserve"> (55 % животных), жиров </w:t>
      </w:r>
      <w:smartTag w:uri="urn:schemas-microsoft-com:office:smarttags" w:element="metricconverter">
        <w:smartTagPr>
          <w:attr w:name="ProductID" w:val="90 г"/>
        </w:smartTagPr>
        <w:r w:rsidRPr="0082346C">
          <w:rPr>
            <w:rFonts w:ascii="Times New Roman" w:hAnsi="Times New Roman" w:cs="Times New Roman"/>
            <w:color w:val="000000"/>
            <w:spacing w:val="-6"/>
            <w:sz w:val="24"/>
            <w:szCs w:val="24"/>
          </w:rPr>
          <w:t>90 г</w:t>
        </w:r>
      </w:smartTag>
      <w:r w:rsidRPr="0082346C">
        <w:rPr>
          <w:rFonts w:ascii="Times New Roman" w:hAnsi="Times New Roman" w:cs="Times New Roman"/>
          <w:color w:val="000000"/>
          <w:spacing w:val="-2"/>
          <w:sz w:val="24"/>
          <w:szCs w:val="24"/>
        </w:rPr>
        <w:t xml:space="preserve">(25—30 % растительных), углеводов </w:t>
      </w:r>
      <w:r w:rsidRPr="0082346C">
        <w:rPr>
          <w:rFonts w:ascii="Times New Roman" w:hAnsi="Times New Roman" w:cs="Times New Roman"/>
          <w:color w:val="000000"/>
          <w:spacing w:val="-9"/>
          <w:sz w:val="24"/>
          <w:szCs w:val="24"/>
        </w:rPr>
        <w:t>350—400 г. ЭЦ — 2600—2800 ккал. Пова</w:t>
      </w:r>
      <w:r w:rsidRPr="0082346C">
        <w:rPr>
          <w:rFonts w:ascii="Times New Roman" w:hAnsi="Times New Roman" w:cs="Times New Roman"/>
          <w:color w:val="000000"/>
          <w:spacing w:val="-5"/>
          <w:sz w:val="24"/>
          <w:szCs w:val="24"/>
        </w:rPr>
        <w:t xml:space="preserve">ренная соль 6—8 г. Общее количество </w:t>
      </w:r>
      <w:r w:rsidRPr="0082346C">
        <w:rPr>
          <w:rFonts w:ascii="Times New Roman" w:hAnsi="Times New Roman" w:cs="Times New Roman"/>
          <w:color w:val="000000"/>
          <w:spacing w:val="-4"/>
          <w:sz w:val="24"/>
          <w:szCs w:val="24"/>
        </w:rPr>
        <w:t xml:space="preserve">жидкости </w:t>
      </w:r>
      <w:smartTag w:uri="urn:schemas-microsoft-com:office:smarttags" w:element="metricconverter">
        <w:smartTagPr>
          <w:attr w:name="ProductID" w:val="1,5 л"/>
        </w:smartTagPr>
        <w:r w:rsidRPr="0082346C">
          <w:rPr>
            <w:rFonts w:ascii="Times New Roman" w:hAnsi="Times New Roman" w:cs="Times New Roman"/>
            <w:color w:val="000000"/>
            <w:spacing w:val="-4"/>
            <w:sz w:val="24"/>
            <w:szCs w:val="24"/>
          </w:rPr>
          <w:t>1,5 л</w:t>
        </w:r>
      </w:smartTag>
      <w:r w:rsidRPr="0082346C">
        <w:rPr>
          <w:rFonts w:ascii="Times New Roman" w:hAnsi="Times New Roman" w:cs="Times New Roman"/>
          <w:color w:val="000000"/>
          <w:spacing w:val="-4"/>
          <w:sz w:val="24"/>
          <w:szCs w:val="24"/>
        </w:rPr>
        <w:t xml:space="preserve">. Содержание витаминов и </w:t>
      </w:r>
      <w:r w:rsidRPr="0082346C">
        <w:rPr>
          <w:rFonts w:ascii="Times New Roman" w:hAnsi="Times New Roman" w:cs="Times New Roman"/>
          <w:color w:val="000000"/>
          <w:spacing w:val="-6"/>
          <w:sz w:val="24"/>
          <w:szCs w:val="24"/>
        </w:rPr>
        <w:t>минеральных солей соответствует фи</w:t>
      </w:r>
      <w:r w:rsidRPr="0082346C">
        <w:rPr>
          <w:rFonts w:ascii="Times New Roman" w:hAnsi="Times New Roman" w:cs="Times New Roman"/>
          <w:color w:val="000000"/>
          <w:spacing w:val="-6"/>
          <w:sz w:val="24"/>
          <w:szCs w:val="24"/>
        </w:rPr>
        <w:softHyphen/>
      </w:r>
      <w:r w:rsidRPr="0082346C">
        <w:rPr>
          <w:rFonts w:ascii="Times New Roman" w:hAnsi="Times New Roman" w:cs="Times New Roman"/>
          <w:color w:val="000000"/>
          <w:spacing w:val="-5"/>
          <w:sz w:val="24"/>
          <w:szCs w:val="24"/>
        </w:rPr>
        <w:t>зиологической норме. Содержание пи</w:t>
      </w:r>
      <w:r w:rsidRPr="0082346C">
        <w:rPr>
          <w:rFonts w:ascii="Times New Roman" w:hAnsi="Times New Roman" w:cs="Times New Roman"/>
          <w:color w:val="000000"/>
          <w:spacing w:val="-5"/>
          <w:sz w:val="24"/>
          <w:szCs w:val="24"/>
        </w:rPr>
        <w:softHyphen/>
      </w:r>
      <w:r w:rsidRPr="0082346C">
        <w:rPr>
          <w:rFonts w:ascii="Times New Roman" w:hAnsi="Times New Roman" w:cs="Times New Roman"/>
          <w:color w:val="000000"/>
          <w:spacing w:val="-6"/>
          <w:sz w:val="24"/>
          <w:szCs w:val="24"/>
        </w:rPr>
        <w:t xml:space="preserve">щевых волокон </w:t>
      </w:r>
      <w:smartTag w:uri="urn:schemas-microsoft-com:office:smarttags" w:element="metricconverter">
        <w:smartTagPr>
          <w:attr w:name="ProductID" w:val="25 г"/>
        </w:smartTagPr>
        <w:r w:rsidRPr="0082346C">
          <w:rPr>
            <w:rFonts w:ascii="Times New Roman" w:hAnsi="Times New Roman" w:cs="Times New Roman"/>
            <w:color w:val="000000"/>
            <w:spacing w:val="-6"/>
            <w:sz w:val="24"/>
            <w:szCs w:val="24"/>
          </w:rPr>
          <w:t>25 г</w:t>
        </w:r>
      </w:smartTag>
      <w:r w:rsidRPr="0082346C">
        <w:rPr>
          <w:rFonts w:ascii="Times New Roman" w:hAnsi="Times New Roman" w:cs="Times New Roman"/>
          <w:color w:val="000000"/>
          <w:spacing w:val="-6"/>
          <w:sz w:val="24"/>
          <w:szCs w:val="24"/>
        </w:rPr>
        <w:t>. Хорошим источни</w:t>
      </w:r>
      <w:r w:rsidRPr="0082346C">
        <w:rPr>
          <w:rFonts w:ascii="Times New Roman" w:hAnsi="Times New Roman" w:cs="Times New Roman"/>
          <w:color w:val="000000"/>
          <w:spacing w:val="-3"/>
          <w:sz w:val="24"/>
          <w:szCs w:val="24"/>
        </w:rPr>
        <w:t>ком пищевых волокон является отруб</w:t>
      </w:r>
      <w:r w:rsidRPr="0082346C">
        <w:rPr>
          <w:rFonts w:ascii="Times New Roman" w:hAnsi="Times New Roman" w:cs="Times New Roman"/>
          <w:color w:val="000000"/>
          <w:spacing w:val="-3"/>
          <w:sz w:val="24"/>
          <w:szCs w:val="24"/>
        </w:rPr>
        <w:softHyphen/>
      </w:r>
      <w:r w:rsidRPr="0082346C">
        <w:rPr>
          <w:rFonts w:ascii="Times New Roman" w:hAnsi="Times New Roman" w:cs="Times New Roman"/>
          <w:color w:val="000000"/>
          <w:spacing w:val="-5"/>
          <w:sz w:val="24"/>
          <w:szCs w:val="24"/>
        </w:rPr>
        <w:t xml:space="preserve">ный хлеб, хлеб "русский", докторские </w:t>
      </w:r>
      <w:r w:rsidRPr="0082346C">
        <w:rPr>
          <w:rFonts w:ascii="Times New Roman" w:hAnsi="Times New Roman" w:cs="Times New Roman"/>
          <w:color w:val="000000"/>
          <w:spacing w:val="-6"/>
          <w:sz w:val="24"/>
          <w:szCs w:val="24"/>
        </w:rPr>
        <w:t>хлебцы, натуральные пищевые пшенич</w:t>
      </w:r>
      <w:r w:rsidRPr="0082346C">
        <w:rPr>
          <w:rFonts w:ascii="Times New Roman" w:hAnsi="Times New Roman" w:cs="Times New Roman"/>
          <w:color w:val="000000"/>
          <w:spacing w:val="-6"/>
          <w:sz w:val="24"/>
          <w:szCs w:val="24"/>
        </w:rPr>
        <w:softHyphen/>
      </w:r>
      <w:r w:rsidRPr="0082346C">
        <w:rPr>
          <w:rFonts w:ascii="Times New Roman" w:hAnsi="Times New Roman" w:cs="Times New Roman"/>
          <w:color w:val="000000"/>
          <w:spacing w:val="-5"/>
          <w:sz w:val="24"/>
          <w:szCs w:val="24"/>
        </w:rPr>
        <w:t>ные отруби (30—40 г) в день, добавляе</w:t>
      </w:r>
      <w:r w:rsidRPr="0082346C">
        <w:rPr>
          <w:rFonts w:ascii="Times New Roman" w:hAnsi="Times New Roman" w:cs="Times New Roman"/>
          <w:color w:val="000000"/>
          <w:spacing w:val="-5"/>
          <w:sz w:val="24"/>
          <w:szCs w:val="24"/>
        </w:rPr>
        <w:softHyphen/>
      </w:r>
      <w:r w:rsidRPr="0082346C">
        <w:rPr>
          <w:rFonts w:ascii="Times New Roman" w:hAnsi="Times New Roman" w:cs="Times New Roman"/>
          <w:color w:val="000000"/>
          <w:spacing w:val="-6"/>
          <w:sz w:val="24"/>
          <w:szCs w:val="24"/>
        </w:rPr>
        <w:t>мые в первое блюдо или заваренные ки</w:t>
      </w:r>
      <w:r w:rsidRPr="0082346C">
        <w:rPr>
          <w:rFonts w:ascii="Times New Roman" w:hAnsi="Times New Roman" w:cs="Times New Roman"/>
          <w:color w:val="000000"/>
          <w:spacing w:val="-6"/>
          <w:sz w:val="24"/>
          <w:szCs w:val="24"/>
        </w:rPr>
        <w:softHyphen/>
      </w:r>
      <w:r w:rsidRPr="0082346C">
        <w:rPr>
          <w:rFonts w:ascii="Times New Roman" w:hAnsi="Times New Roman" w:cs="Times New Roman"/>
          <w:color w:val="000000"/>
          <w:spacing w:val="-4"/>
          <w:sz w:val="24"/>
          <w:szCs w:val="24"/>
        </w:rPr>
        <w:t>пятком и набухшие, включенные в гар</w:t>
      </w:r>
      <w:r w:rsidRPr="0082346C">
        <w:rPr>
          <w:rFonts w:ascii="Times New Roman" w:hAnsi="Times New Roman" w:cs="Times New Roman"/>
          <w:color w:val="000000"/>
          <w:spacing w:val="-5"/>
          <w:sz w:val="24"/>
          <w:szCs w:val="24"/>
        </w:rPr>
        <w:t xml:space="preserve">нир второго блюда. </w:t>
      </w:r>
      <w:r w:rsidRPr="0082346C">
        <w:rPr>
          <w:rFonts w:ascii="Times New Roman" w:hAnsi="Times New Roman" w:cs="Times New Roman"/>
          <w:color w:val="000000"/>
          <w:spacing w:val="-6"/>
          <w:sz w:val="24"/>
          <w:szCs w:val="24"/>
        </w:rPr>
        <w:t xml:space="preserve">Диета назначается на длительный срок до полного восстановления моторной </w:t>
      </w:r>
      <w:r w:rsidRPr="0082346C">
        <w:rPr>
          <w:rFonts w:ascii="Times New Roman" w:hAnsi="Times New Roman" w:cs="Times New Roman"/>
          <w:color w:val="000000"/>
          <w:spacing w:val="-4"/>
          <w:sz w:val="24"/>
          <w:szCs w:val="24"/>
        </w:rPr>
        <w:t xml:space="preserve">функции толстой кишки и ликвидации </w:t>
      </w:r>
      <w:r w:rsidRPr="0082346C">
        <w:rPr>
          <w:rFonts w:ascii="Times New Roman" w:hAnsi="Times New Roman" w:cs="Times New Roman"/>
          <w:color w:val="000000"/>
          <w:spacing w:val="-6"/>
          <w:sz w:val="24"/>
          <w:szCs w:val="24"/>
        </w:rPr>
        <w:t>запора.</w:t>
      </w:r>
    </w:p>
    <w:p w:rsidR="00765D76" w:rsidRPr="0082346C" w:rsidRDefault="00765D76" w:rsidP="00765D76">
      <w:pPr>
        <w:shd w:val="clear" w:color="auto" w:fill="FFFFFF"/>
        <w:spacing w:before="5" w:line="240" w:lineRule="auto"/>
        <w:ind w:left="10" w:firstLine="144"/>
        <w:jc w:val="both"/>
        <w:rPr>
          <w:rFonts w:ascii="Times New Roman" w:hAnsi="Times New Roman" w:cs="Times New Roman"/>
          <w:sz w:val="24"/>
          <w:szCs w:val="24"/>
        </w:rPr>
      </w:pPr>
      <w:r w:rsidRPr="0082346C">
        <w:rPr>
          <w:rFonts w:ascii="Times New Roman" w:hAnsi="Times New Roman" w:cs="Times New Roman"/>
          <w:color w:val="000000"/>
          <w:spacing w:val="24"/>
          <w:sz w:val="24"/>
          <w:szCs w:val="24"/>
        </w:rPr>
        <w:t>Показания</w:t>
      </w:r>
      <w:r w:rsidRPr="0082346C">
        <w:rPr>
          <w:rFonts w:ascii="Times New Roman" w:hAnsi="Times New Roman" w:cs="Times New Roman"/>
          <w:color w:val="000000"/>
          <w:spacing w:val="-11"/>
          <w:sz w:val="24"/>
          <w:szCs w:val="24"/>
        </w:rPr>
        <w:t xml:space="preserve">к      </w:t>
      </w:r>
      <w:r w:rsidRPr="0082346C">
        <w:rPr>
          <w:rFonts w:ascii="Times New Roman" w:hAnsi="Times New Roman" w:cs="Times New Roman"/>
          <w:color w:val="000000"/>
          <w:spacing w:val="25"/>
          <w:sz w:val="24"/>
          <w:szCs w:val="24"/>
        </w:rPr>
        <w:t xml:space="preserve">назначении </w:t>
      </w:r>
      <w:r w:rsidRPr="0082346C">
        <w:rPr>
          <w:rFonts w:ascii="Times New Roman" w:hAnsi="Times New Roman" w:cs="Times New Roman"/>
          <w:color w:val="000000"/>
          <w:spacing w:val="-2"/>
          <w:sz w:val="24"/>
          <w:szCs w:val="24"/>
        </w:rPr>
        <w:t>диеты ОВД №   3</w:t>
      </w:r>
      <w:proofErr w:type="gramStart"/>
      <w:r w:rsidRPr="0082346C">
        <w:rPr>
          <w:rFonts w:ascii="Times New Roman" w:hAnsi="Times New Roman" w:cs="Times New Roman"/>
          <w:color w:val="000000"/>
          <w:spacing w:val="-2"/>
          <w:sz w:val="24"/>
          <w:szCs w:val="24"/>
        </w:rPr>
        <w:t xml:space="preserve"> :</w:t>
      </w:r>
      <w:proofErr w:type="gramEnd"/>
      <w:r w:rsidRPr="0082346C">
        <w:rPr>
          <w:rFonts w:ascii="Times New Roman" w:hAnsi="Times New Roman" w:cs="Times New Roman"/>
          <w:color w:val="000000"/>
          <w:spacing w:val="-2"/>
          <w:sz w:val="24"/>
          <w:szCs w:val="24"/>
        </w:rPr>
        <w:t xml:space="preserve"> хронические заболевания кишечника с преобладанием  синдрома </w:t>
      </w:r>
      <w:r w:rsidRPr="0082346C">
        <w:rPr>
          <w:rFonts w:ascii="Times New Roman" w:hAnsi="Times New Roman" w:cs="Times New Roman"/>
          <w:color w:val="000000"/>
          <w:spacing w:val="-5"/>
          <w:sz w:val="24"/>
          <w:szCs w:val="24"/>
        </w:rPr>
        <w:t xml:space="preserve">дискинезии (запоров) в период нерезкого </w:t>
      </w:r>
      <w:r w:rsidRPr="0082346C">
        <w:rPr>
          <w:rFonts w:ascii="Times New Roman" w:hAnsi="Times New Roman" w:cs="Times New Roman"/>
          <w:color w:val="000000"/>
          <w:spacing w:val="-2"/>
          <w:sz w:val="24"/>
          <w:szCs w:val="24"/>
        </w:rPr>
        <w:t>обострения и ремиссии, а также сочета</w:t>
      </w:r>
      <w:r w:rsidRPr="0082346C">
        <w:rPr>
          <w:rFonts w:ascii="Times New Roman" w:hAnsi="Times New Roman" w:cs="Times New Roman"/>
          <w:color w:val="000000"/>
          <w:spacing w:val="-3"/>
          <w:sz w:val="24"/>
          <w:szCs w:val="24"/>
        </w:rPr>
        <w:t>нии этих заболеваний с поражением же</w:t>
      </w:r>
      <w:r w:rsidRPr="0082346C">
        <w:rPr>
          <w:rFonts w:ascii="Times New Roman" w:hAnsi="Times New Roman" w:cs="Times New Roman"/>
          <w:color w:val="000000"/>
          <w:spacing w:val="-4"/>
          <w:sz w:val="24"/>
          <w:szCs w:val="24"/>
        </w:rPr>
        <w:t xml:space="preserve">лудка,  печени,  желчевыводящих путей, </w:t>
      </w:r>
      <w:r w:rsidRPr="0082346C">
        <w:rPr>
          <w:rFonts w:ascii="Times New Roman" w:hAnsi="Times New Roman" w:cs="Times New Roman"/>
          <w:color w:val="000000"/>
          <w:spacing w:val="-5"/>
          <w:sz w:val="24"/>
          <w:szCs w:val="24"/>
        </w:rPr>
        <w:t>поджелудочной железы.</w:t>
      </w:r>
    </w:p>
    <w:p w:rsidR="00765D76" w:rsidRPr="0082346C" w:rsidRDefault="00765D76" w:rsidP="00765D76">
      <w:pPr>
        <w:shd w:val="clear" w:color="auto" w:fill="FFFFFF"/>
        <w:spacing w:line="240" w:lineRule="auto"/>
        <w:ind w:left="14" w:right="19" w:firstLine="139"/>
        <w:jc w:val="both"/>
        <w:rPr>
          <w:rFonts w:ascii="Times New Roman" w:hAnsi="Times New Roman" w:cs="Times New Roman"/>
          <w:sz w:val="24"/>
          <w:szCs w:val="24"/>
        </w:rPr>
      </w:pPr>
      <w:r w:rsidRPr="0082346C">
        <w:rPr>
          <w:rFonts w:ascii="Times New Roman" w:hAnsi="Times New Roman" w:cs="Times New Roman"/>
          <w:color w:val="000000"/>
          <w:spacing w:val="1"/>
          <w:sz w:val="24"/>
          <w:szCs w:val="24"/>
        </w:rPr>
        <w:t xml:space="preserve">Целевое </w:t>
      </w:r>
      <w:r w:rsidRPr="0082346C">
        <w:rPr>
          <w:rFonts w:ascii="Times New Roman" w:hAnsi="Times New Roman" w:cs="Times New Roman"/>
          <w:color w:val="000000"/>
          <w:spacing w:val="35"/>
          <w:sz w:val="24"/>
          <w:szCs w:val="24"/>
        </w:rPr>
        <w:t>назначение:</w:t>
      </w:r>
      <w:r w:rsidRPr="0082346C">
        <w:rPr>
          <w:rFonts w:ascii="Times New Roman" w:hAnsi="Times New Roman" w:cs="Times New Roman"/>
          <w:color w:val="000000"/>
          <w:spacing w:val="1"/>
          <w:sz w:val="24"/>
          <w:szCs w:val="24"/>
        </w:rPr>
        <w:t xml:space="preserve"> обеспе</w:t>
      </w:r>
      <w:r w:rsidRPr="0082346C">
        <w:rPr>
          <w:rFonts w:ascii="Times New Roman" w:hAnsi="Times New Roman" w:cs="Times New Roman"/>
          <w:color w:val="000000"/>
          <w:spacing w:val="-5"/>
          <w:sz w:val="24"/>
          <w:szCs w:val="24"/>
        </w:rPr>
        <w:t>чить полноценное питание при хронических заболеваниях кишечника с синдромом запоров, способствовать восстанов</w:t>
      </w:r>
      <w:r w:rsidRPr="0082346C">
        <w:rPr>
          <w:rFonts w:ascii="Times New Roman" w:hAnsi="Times New Roman" w:cs="Times New Roman"/>
          <w:color w:val="000000"/>
          <w:spacing w:val="-5"/>
          <w:sz w:val="24"/>
          <w:szCs w:val="24"/>
        </w:rPr>
        <w:softHyphen/>
      </w:r>
      <w:r w:rsidRPr="0082346C">
        <w:rPr>
          <w:rFonts w:ascii="Times New Roman" w:hAnsi="Times New Roman" w:cs="Times New Roman"/>
          <w:color w:val="000000"/>
          <w:spacing w:val="-4"/>
          <w:sz w:val="24"/>
          <w:szCs w:val="24"/>
        </w:rPr>
        <w:t>лению нарушенных функций кишечни</w:t>
      </w:r>
      <w:r w:rsidRPr="0082346C">
        <w:rPr>
          <w:rFonts w:ascii="Times New Roman" w:hAnsi="Times New Roman" w:cs="Times New Roman"/>
          <w:color w:val="000000"/>
          <w:spacing w:val="-4"/>
          <w:sz w:val="24"/>
          <w:szCs w:val="24"/>
        </w:rPr>
        <w:softHyphen/>
      </w:r>
      <w:r w:rsidRPr="0082346C">
        <w:rPr>
          <w:rFonts w:ascii="Times New Roman" w:hAnsi="Times New Roman" w:cs="Times New Roman"/>
          <w:color w:val="000000"/>
          <w:spacing w:val="-6"/>
          <w:sz w:val="24"/>
          <w:szCs w:val="24"/>
        </w:rPr>
        <w:t xml:space="preserve">ка, стимулировать процессы регенерации </w:t>
      </w:r>
      <w:r w:rsidRPr="0082346C">
        <w:rPr>
          <w:rFonts w:ascii="Times New Roman" w:hAnsi="Times New Roman" w:cs="Times New Roman"/>
          <w:color w:val="000000"/>
          <w:spacing w:val="-5"/>
          <w:sz w:val="24"/>
          <w:szCs w:val="24"/>
        </w:rPr>
        <w:t>слизистой.</w:t>
      </w:r>
    </w:p>
    <w:p w:rsidR="00551D07" w:rsidRDefault="00551D07" w:rsidP="00551D0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16866">
        <w:rPr>
          <w:rFonts w:ascii="Times New Roman" w:hAnsi="Times New Roman" w:cs="Times New Roman"/>
          <w:b/>
          <w:sz w:val="24"/>
          <w:szCs w:val="24"/>
        </w:rPr>
        <w:t xml:space="preserve"> Ситуационные задачи</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b/>
          <w:sz w:val="24"/>
          <w:szCs w:val="24"/>
        </w:rPr>
        <w:t>Задача 1</w:t>
      </w:r>
      <w:r w:rsidRPr="00634CA5">
        <w:rPr>
          <w:rFonts w:ascii="Times New Roman" w:hAnsi="Times New Roman" w:cs="Times New Roman"/>
          <w:sz w:val="24"/>
          <w:szCs w:val="24"/>
        </w:rPr>
        <w:t xml:space="preserve">. На обследование в клинику направлен мальчик 13 лет с жалобами на избыточный вес, частые головные боли, головокружение, утомляемость. Со слов мамы, мальчик начал полнеть с 7-летнего возраста, однако </w:t>
      </w:r>
      <w:proofErr w:type="gramStart"/>
      <w:r w:rsidRPr="00634CA5">
        <w:rPr>
          <w:rFonts w:ascii="Times New Roman" w:hAnsi="Times New Roman" w:cs="Times New Roman"/>
          <w:sz w:val="24"/>
          <w:szCs w:val="24"/>
        </w:rPr>
        <w:t>за</w:t>
      </w:r>
      <w:proofErr w:type="gramEnd"/>
      <w:r w:rsidRPr="00634CA5">
        <w:rPr>
          <w:rFonts w:ascii="Times New Roman" w:hAnsi="Times New Roman" w:cs="Times New Roman"/>
          <w:sz w:val="24"/>
          <w:szCs w:val="24"/>
        </w:rPr>
        <w:t xml:space="preserve"> последние 1,5 года отмечается особенно большая прибавка в массе. Головная боль и головокружение беспокоят в течение года. Из семейного анамнеза известно, что избыточный вес имеют мать, отец, бабушка мальчика по материнской линии. У матери ребенка - </w:t>
      </w:r>
      <w:proofErr w:type="gramStart"/>
      <w:r w:rsidRPr="00634CA5">
        <w:rPr>
          <w:rFonts w:ascii="Times New Roman" w:hAnsi="Times New Roman" w:cs="Times New Roman"/>
          <w:sz w:val="24"/>
          <w:szCs w:val="24"/>
        </w:rPr>
        <w:t>повышенное</w:t>
      </w:r>
      <w:proofErr w:type="gramEnd"/>
      <w:r w:rsidRPr="00634CA5">
        <w:rPr>
          <w:rFonts w:ascii="Times New Roman" w:hAnsi="Times New Roman" w:cs="Times New Roman"/>
          <w:sz w:val="24"/>
          <w:szCs w:val="24"/>
        </w:rPr>
        <w:t xml:space="preserve"> АД, у бабушки - сахарный диабет 2 типа. В рационе семьи преобладают мучные, макаронные изделия, картофель. Часто - выпечка. Объективно: рост ребенка - 171 см, масса - 92 кг. Избыточное неравномерное отложение подкожно-жировой клетчатки: преимущественно на груди, животе. Фолликулит, цианотический оттенок кожи на предплечьях, кистях рук, бедрах, ягодицах. На коже груди, живота - яркие багрово-синюшные стрии. Дистальный гипергидроз. Тоны сердца приглушены. ЧСС - 80 в мин. АД - 135/80 мм рт.ст. Живот мягкий, безболезненный. Печень не увеличена. Стул оформленный, регулярный. Пальпируется перешеек щитовидной железы. Наружные половые органы сформированы по мужскому типу. Длинник яичек - 3,5 см. Формула пубертата: А</w:t>
      </w:r>
      <w:proofErr w:type="gramStart"/>
      <w:r w:rsidRPr="00634CA5">
        <w:rPr>
          <w:rFonts w:ascii="Times New Roman" w:hAnsi="Times New Roman" w:cs="Times New Roman"/>
          <w:sz w:val="24"/>
          <w:szCs w:val="24"/>
        </w:rPr>
        <w:t>2</w:t>
      </w:r>
      <w:proofErr w:type="gramEnd"/>
      <w:r w:rsidRPr="00634CA5">
        <w:rPr>
          <w:rFonts w:ascii="Times New Roman" w:hAnsi="Times New Roman" w:cs="Times New Roman"/>
          <w:sz w:val="24"/>
          <w:szCs w:val="24"/>
        </w:rPr>
        <w:t xml:space="preserve"> Р2 L1 V1 F0. </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sz w:val="24"/>
          <w:szCs w:val="24"/>
        </w:rPr>
        <w:t xml:space="preserve">1. Наиболее вероятный диагноз </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sz w:val="24"/>
          <w:szCs w:val="24"/>
        </w:rPr>
        <w:t xml:space="preserve">2. Назовите основные клинико-патогенетические формы заболевания. </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sz w:val="24"/>
          <w:szCs w:val="24"/>
        </w:rPr>
        <w:t xml:space="preserve">3. План обследования </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sz w:val="24"/>
          <w:szCs w:val="24"/>
        </w:rPr>
        <w:t xml:space="preserve">4. Дифференциальная диагностика </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sz w:val="24"/>
          <w:szCs w:val="24"/>
        </w:rPr>
        <w:t>5. План лечения</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b/>
          <w:sz w:val="24"/>
          <w:szCs w:val="24"/>
        </w:rPr>
        <w:t xml:space="preserve"> Эталон ответа к задаче</w:t>
      </w:r>
      <w:r w:rsidRPr="00634CA5">
        <w:rPr>
          <w:rFonts w:ascii="Times New Roman" w:hAnsi="Times New Roman" w:cs="Times New Roman"/>
          <w:sz w:val="24"/>
          <w:szCs w:val="24"/>
        </w:rPr>
        <w:t xml:space="preserve"> 1: 1. Гипоталамический синдром пубертатного периода, ожирение 3 степени (избыток массы &gt;50%). В пользу данного диагноза свидетельствуют: особенно значительная прибавка в массе с началом полового созревания, высокая степень ожирения. С началом пубертата появились проявления гипоталамического (диэнцефального) синдрома: фолликулит, стрии, повышение АД, сопровождающееся головными болями, головокружением, проявлениями вегетативной дисфункции. </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sz w:val="24"/>
          <w:szCs w:val="24"/>
        </w:rPr>
        <w:t xml:space="preserve">2. А. Первичное ожирение: 1). </w:t>
      </w:r>
      <w:proofErr w:type="gramStart"/>
      <w:r w:rsidRPr="00634CA5">
        <w:rPr>
          <w:rFonts w:ascii="Times New Roman" w:hAnsi="Times New Roman" w:cs="Times New Roman"/>
          <w:sz w:val="24"/>
          <w:szCs w:val="24"/>
        </w:rPr>
        <w:t>Конституционально-экзогенное</w:t>
      </w:r>
      <w:proofErr w:type="gramEnd"/>
      <w:r w:rsidRPr="00634CA5">
        <w:rPr>
          <w:rFonts w:ascii="Times New Roman" w:hAnsi="Times New Roman" w:cs="Times New Roman"/>
          <w:sz w:val="24"/>
          <w:szCs w:val="24"/>
        </w:rPr>
        <w:t>: простая, переходная, осложненная формы. 2). Алиментарное. Б. Вторичное ожирение: 1)</w:t>
      </w:r>
      <w:proofErr w:type="gramStart"/>
      <w:r w:rsidRPr="00634CA5">
        <w:rPr>
          <w:rFonts w:ascii="Times New Roman" w:hAnsi="Times New Roman" w:cs="Times New Roman"/>
          <w:sz w:val="24"/>
          <w:szCs w:val="24"/>
        </w:rPr>
        <w:t>.</w:t>
      </w:r>
      <w:proofErr w:type="gramEnd"/>
      <w:r w:rsidRPr="00634CA5">
        <w:rPr>
          <w:rFonts w:ascii="Times New Roman" w:hAnsi="Times New Roman" w:cs="Times New Roman"/>
          <w:sz w:val="24"/>
          <w:szCs w:val="24"/>
        </w:rPr>
        <w:t xml:space="preserve"> </w:t>
      </w:r>
      <w:proofErr w:type="gramStart"/>
      <w:r w:rsidRPr="00634CA5">
        <w:rPr>
          <w:rFonts w:ascii="Times New Roman" w:hAnsi="Times New Roman" w:cs="Times New Roman"/>
          <w:sz w:val="24"/>
          <w:szCs w:val="24"/>
        </w:rPr>
        <w:t>ц</w:t>
      </w:r>
      <w:proofErr w:type="gramEnd"/>
      <w:r w:rsidRPr="00634CA5">
        <w:rPr>
          <w:rFonts w:ascii="Times New Roman" w:hAnsi="Times New Roman" w:cs="Times New Roman"/>
          <w:sz w:val="24"/>
          <w:szCs w:val="24"/>
        </w:rPr>
        <w:t>еребральное 2). диэнцефальное 3). эндокринное. В. Смешанное. Г. Редкие формы.</w:t>
      </w:r>
    </w:p>
    <w:p w:rsidR="00551D07" w:rsidRDefault="00551D07" w:rsidP="00551D07">
      <w:pPr>
        <w:spacing w:line="240" w:lineRule="auto"/>
        <w:jc w:val="both"/>
        <w:rPr>
          <w:rFonts w:ascii="Times New Roman" w:hAnsi="Times New Roman" w:cs="Times New Roman"/>
          <w:sz w:val="24"/>
          <w:szCs w:val="24"/>
        </w:rPr>
      </w:pPr>
      <w:r w:rsidRPr="00634CA5">
        <w:rPr>
          <w:rFonts w:ascii="Times New Roman" w:hAnsi="Times New Roman" w:cs="Times New Roman"/>
          <w:sz w:val="24"/>
          <w:szCs w:val="24"/>
        </w:rPr>
        <w:t xml:space="preserve"> 3. План обследования должен включать:  краниограмму (состояние турецкого седла, признаки внутричерепной гипертензии)  сахар крови натощак, тест толерантности к глюкозе,  биохимический анализ крови (липидный спектр), ЭКГ, Эхоэнцефалоскопия, электроэнцефалография,  Осмотр глазного дна, определение полей зрения, консультации невропатолога, отоларинголога.</w:t>
      </w:r>
    </w:p>
    <w:p w:rsidR="00551D07" w:rsidRPr="00385B61" w:rsidRDefault="00551D07" w:rsidP="00551D07">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385B61">
        <w:rPr>
          <w:rFonts w:ascii="Times New Roman" w:hAnsi="Times New Roman" w:cs="Times New Roman"/>
          <w:sz w:val="24"/>
          <w:szCs w:val="24"/>
        </w:rPr>
        <w:t>Дифференциальный диагноз необходимо проводить:</w:t>
      </w:r>
    </w:p>
    <w:p w:rsidR="00551D07" w:rsidRPr="00385B61" w:rsidRDefault="00551D07" w:rsidP="00551D07">
      <w:pPr>
        <w:spacing w:line="240" w:lineRule="auto"/>
        <w:jc w:val="both"/>
        <w:rPr>
          <w:rFonts w:ascii="Times New Roman" w:hAnsi="Times New Roman" w:cs="Times New Roman"/>
          <w:sz w:val="24"/>
          <w:szCs w:val="24"/>
        </w:rPr>
      </w:pPr>
      <w:r w:rsidRPr="00385B61">
        <w:rPr>
          <w:rFonts w:ascii="Times New Roman" w:hAnsi="Times New Roman" w:cs="Times New Roman"/>
          <w:b/>
          <w:sz w:val="24"/>
          <w:szCs w:val="24"/>
        </w:rPr>
        <w:t xml:space="preserve"> А. с синдромом Иценко-Кушинга</w:t>
      </w:r>
      <w:r w:rsidRPr="00385B61">
        <w:rPr>
          <w:rFonts w:ascii="Times New Roman" w:hAnsi="Times New Roman" w:cs="Times New Roman"/>
          <w:sz w:val="24"/>
          <w:szCs w:val="24"/>
        </w:rPr>
        <w:t>, Б. с адипозо-генитальной дистрофией. В. с алиментарным ожирением. А. У ребенка нет задержки роста, а имеется опережение (рост выше среднего), нет замедления полового созревания, нет характерного перераспределения подкожножирового слоя («лунообразное» лицо, преимущественно в области шеи и туловища).</w:t>
      </w:r>
    </w:p>
    <w:p w:rsidR="00551D07" w:rsidRPr="00385B61" w:rsidRDefault="00551D07" w:rsidP="00551D07">
      <w:pPr>
        <w:spacing w:line="240" w:lineRule="auto"/>
        <w:jc w:val="both"/>
        <w:rPr>
          <w:rFonts w:ascii="Times New Roman" w:hAnsi="Times New Roman" w:cs="Times New Roman"/>
          <w:sz w:val="24"/>
          <w:szCs w:val="24"/>
        </w:rPr>
      </w:pPr>
      <w:r w:rsidRPr="00385B61">
        <w:rPr>
          <w:rFonts w:ascii="Times New Roman" w:hAnsi="Times New Roman" w:cs="Times New Roman"/>
          <w:b/>
          <w:sz w:val="24"/>
          <w:szCs w:val="24"/>
        </w:rPr>
        <w:t xml:space="preserve"> Б. Нет характерного поясного отложения жира («фартук»),</w:t>
      </w:r>
      <w:r w:rsidRPr="00385B61">
        <w:rPr>
          <w:rFonts w:ascii="Times New Roman" w:hAnsi="Times New Roman" w:cs="Times New Roman"/>
          <w:sz w:val="24"/>
          <w:szCs w:val="24"/>
        </w:rPr>
        <w:t xml:space="preserve"> нет задержки роста, нет задержки пубертата, напротив - отмечается некоторое опережение средних темпов пубертата. </w:t>
      </w:r>
    </w:p>
    <w:p w:rsidR="00551D07" w:rsidRPr="00385B61" w:rsidRDefault="00551D07" w:rsidP="00551D07">
      <w:pPr>
        <w:spacing w:line="240" w:lineRule="auto"/>
        <w:jc w:val="both"/>
        <w:rPr>
          <w:rFonts w:ascii="Times New Roman" w:hAnsi="Times New Roman" w:cs="Times New Roman"/>
          <w:sz w:val="24"/>
          <w:szCs w:val="24"/>
        </w:rPr>
      </w:pPr>
      <w:r w:rsidRPr="00385B61">
        <w:rPr>
          <w:rFonts w:ascii="Times New Roman" w:hAnsi="Times New Roman" w:cs="Times New Roman"/>
          <w:sz w:val="24"/>
          <w:szCs w:val="24"/>
        </w:rPr>
        <w:lastRenderedPageBreak/>
        <w:t xml:space="preserve">В. При алиментарном ожирении избыток массы отмечается с раннего возраста, как </w:t>
      </w:r>
      <w:proofErr w:type="gramStart"/>
      <w:r w:rsidRPr="00385B61">
        <w:rPr>
          <w:rFonts w:ascii="Times New Roman" w:hAnsi="Times New Roman" w:cs="Times New Roman"/>
          <w:sz w:val="24"/>
          <w:szCs w:val="24"/>
        </w:rPr>
        <w:t>правило</w:t>
      </w:r>
      <w:proofErr w:type="gramEnd"/>
      <w:r w:rsidRPr="00385B61">
        <w:rPr>
          <w:rFonts w:ascii="Times New Roman" w:hAnsi="Times New Roman" w:cs="Times New Roman"/>
          <w:sz w:val="24"/>
          <w:szCs w:val="24"/>
        </w:rPr>
        <w:t xml:space="preserve"> ожирение невысокой - 1-й или 2-й степени. Нет признаков диэнцефального синдрома. </w:t>
      </w:r>
    </w:p>
    <w:p w:rsidR="00551D07" w:rsidRPr="00FA67D9" w:rsidRDefault="00551D07" w:rsidP="00551D07">
      <w:pPr>
        <w:spacing w:line="240" w:lineRule="auto"/>
        <w:jc w:val="both"/>
        <w:rPr>
          <w:rFonts w:ascii="Times New Roman" w:hAnsi="Times New Roman" w:cs="Times New Roman"/>
          <w:sz w:val="24"/>
          <w:szCs w:val="24"/>
        </w:rPr>
      </w:pPr>
      <w:r w:rsidRPr="00385B61">
        <w:rPr>
          <w:rFonts w:ascii="Times New Roman" w:hAnsi="Times New Roman" w:cs="Times New Roman"/>
          <w:sz w:val="24"/>
          <w:szCs w:val="24"/>
        </w:rPr>
        <w:t xml:space="preserve">5. Терапия: </w:t>
      </w:r>
      <w:r w:rsidRPr="00FA67D9">
        <w:rPr>
          <w:rFonts w:ascii="Times New Roman" w:hAnsi="Times New Roman" w:cs="Times New Roman"/>
          <w:sz w:val="24"/>
          <w:szCs w:val="24"/>
        </w:rPr>
        <w:t>Диета субкалорийная</w:t>
      </w:r>
      <w:r>
        <w:rPr>
          <w:rFonts w:ascii="Times New Roman" w:hAnsi="Times New Roman" w:cs="Times New Roman"/>
          <w:sz w:val="24"/>
          <w:szCs w:val="24"/>
        </w:rPr>
        <w:t>.</w:t>
      </w:r>
      <w:r w:rsidRPr="00FA67D9">
        <w:rPr>
          <w:rFonts w:ascii="Times New Roman" w:hAnsi="Times New Roman" w:cs="Times New Roman"/>
          <w:sz w:val="24"/>
          <w:szCs w:val="24"/>
        </w:rPr>
        <w:t xml:space="preserve">  </w:t>
      </w:r>
      <w:r>
        <w:rPr>
          <w:rFonts w:ascii="Times New Roman" w:hAnsi="Times New Roman" w:cs="Times New Roman"/>
          <w:sz w:val="24"/>
          <w:szCs w:val="24"/>
        </w:rPr>
        <w:t>Р</w:t>
      </w:r>
      <w:r w:rsidRPr="00FA67D9">
        <w:rPr>
          <w:rFonts w:ascii="Times New Roman" w:hAnsi="Times New Roman" w:cs="Times New Roman"/>
          <w:sz w:val="24"/>
          <w:szCs w:val="24"/>
        </w:rPr>
        <w:t>ациональная психотерапия, коррекция пищевого поведения в семье</w:t>
      </w:r>
      <w:proofErr w:type="gramStart"/>
      <w:r w:rsidRPr="00FA67D9">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FA67D9">
        <w:rPr>
          <w:rFonts w:ascii="Times New Roman" w:hAnsi="Times New Roman" w:cs="Times New Roman"/>
          <w:sz w:val="24"/>
          <w:szCs w:val="24"/>
        </w:rPr>
        <w:t>ЛФК, массаж</w:t>
      </w:r>
      <w:r>
        <w:rPr>
          <w:rFonts w:ascii="Times New Roman" w:hAnsi="Times New Roman" w:cs="Times New Roman"/>
          <w:sz w:val="24"/>
          <w:szCs w:val="24"/>
        </w:rPr>
        <w:t>.</w:t>
      </w:r>
      <w:r w:rsidRPr="00FA67D9">
        <w:rPr>
          <w:rFonts w:ascii="Times New Roman" w:hAnsi="Times New Roman" w:cs="Times New Roman"/>
          <w:sz w:val="24"/>
          <w:szCs w:val="24"/>
        </w:rPr>
        <w:t xml:space="preserve"> При наличии текущего воспалительного процесса (энцефалит, арахноидит), и в случаях выявления других очагов инфекции (носоглотка) - курс антибактериальной терапии (парентерально). При наличии симптомов повышения внутричерепного давления (краниограмма, эхоэнцефалоскопия) - дегидратационная терапия (диакарб, верошпирон).  Ноотропные препараты (пирацетам и др.) Препараты, нормализующие церебральное кровообращение (кавинтон, винпоцетин, циннаризин).  Витаминотерапия (В</w:t>
      </w:r>
      <w:proofErr w:type="gramStart"/>
      <w:r w:rsidRPr="00FA67D9">
        <w:rPr>
          <w:rFonts w:ascii="Times New Roman" w:hAnsi="Times New Roman" w:cs="Times New Roman"/>
          <w:sz w:val="24"/>
          <w:szCs w:val="24"/>
        </w:rPr>
        <w:t>1</w:t>
      </w:r>
      <w:proofErr w:type="gramEnd"/>
      <w:r w:rsidRPr="00FA67D9">
        <w:rPr>
          <w:rFonts w:ascii="Times New Roman" w:hAnsi="Times New Roman" w:cs="Times New Roman"/>
          <w:sz w:val="24"/>
          <w:szCs w:val="24"/>
        </w:rPr>
        <w:t xml:space="preserve">, В6, РР, В12). </w:t>
      </w:r>
    </w:p>
    <w:p w:rsidR="00551D07" w:rsidRPr="00512C3C" w:rsidRDefault="00551D07" w:rsidP="00551D07">
      <w:pPr>
        <w:spacing w:before="180" w:after="180" w:line="240" w:lineRule="auto"/>
        <w:rPr>
          <w:rFonts w:ascii="Times New Roman" w:eastAsia="Times New Roman" w:hAnsi="Times New Roman" w:cs="Times New Roman"/>
          <w:b/>
          <w:color w:val="4C4C4E"/>
          <w:sz w:val="24"/>
          <w:szCs w:val="24"/>
        </w:rPr>
      </w:pPr>
      <w:r w:rsidRPr="00385B61">
        <w:rPr>
          <w:rFonts w:ascii="Times New Roman" w:eastAsia="Times New Roman" w:hAnsi="Times New Roman" w:cs="Times New Roman"/>
          <w:b/>
          <w:color w:val="4C4C4E"/>
          <w:sz w:val="24"/>
          <w:szCs w:val="24"/>
        </w:rPr>
        <w:t>Задача №2</w:t>
      </w:r>
      <w:r w:rsidRPr="00512C3C">
        <w:rPr>
          <w:rFonts w:ascii="Times New Roman" w:eastAsia="Times New Roman" w:hAnsi="Times New Roman" w:cs="Times New Roman"/>
          <w:b/>
          <w:color w:val="4C4C4E"/>
          <w:sz w:val="24"/>
          <w:szCs w:val="24"/>
        </w:rPr>
        <w:t>.</w:t>
      </w:r>
    </w:p>
    <w:p w:rsidR="00551D07" w:rsidRPr="00512C3C"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 xml:space="preserve">Больная Л., 32 лет. Жалуется на избыточную массу тела, повышенную утомляемость, периодическую боль в правом подреберье, усиливающуюся после приема пищи. Аппетит нормальный. Ограничения в питании переносит хорошо. Масса тела значительно увеличилась 5 лет тому назад после родов. </w:t>
      </w:r>
      <w:proofErr w:type="gramStart"/>
      <w:r w:rsidRPr="00512C3C">
        <w:rPr>
          <w:rFonts w:ascii="Times New Roman" w:eastAsia="Times New Roman" w:hAnsi="Times New Roman" w:cs="Times New Roman"/>
          <w:color w:val="4C4C4E"/>
          <w:sz w:val="24"/>
          <w:szCs w:val="24"/>
        </w:rPr>
        <w:t>Предрасположена</w:t>
      </w:r>
      <w:proofErr w:type="gramEnd"/>
      <w:r w:rsidRPr="00512C3C">
        <w:rPr>
          <w:rFonts w:ascii="Times New Roman" w:eastAsia="Times New Roman" w:hAnsi="Times New Roman" w:cs="Times New Roman"/>
          <w:color w:val="4C4C4E"/>
          <w:sz w:val="24"/>
          <w:szCs w:val="24"/>
        </w:rPr>
        <w:t xml:space="preserve"> к полноте с детства. Развивалась нормально. Менструации с 15 лет, регулярные. Любит мучные изделия, сладости. Отец и мать страдают ожирением. Младший брат обычной упитанности. Объективно: рост  168 см, масса тела  96 кг. Отложение подкожной жировой клетчатки равномерное. Кожа обычной окраски и влажности. Щитовидная железа не увеличена, при пальпации мягко-эластичная, безболезненная, подвижная. Пульс  78 ударов в мин., ритмичный. АД  128/80 мм</w:t>
      </w:r>
      <w:proofErr w:type="gramStart"/>
      <w:r w:rsidRPr="00512C3C">
        <w:rPr>
          <w:rFonts w:ascii="Times New Roman" w:eastAsia="Times New Roman" w:hAnsi="Times New Roman" w:cs="Times New Roman"/>
          <w:color w:val="4C4C4E"/>
          <w:sz w:val="24"/>
          <w:szCs w:val="24"/>
        </w:rPr>
        <w:t>.р</w:t>
      </w:r>
      <w:proofErr w:type="gramEnd"/>
      <w:r w:rsidRPr="00512C3C">
        <w:rPr>
          <w:rFonts w:ascii="Times New Roman" w:eastAsia="Times New Roman" w:hAnsi="Times New Roman" w:cs="Times New Roman"/>
          <w:color w:val="4C4C4E"/>
          <w:sz w:val="24"/>
          <w:szCs w:val="24"/>
        </w:rPr>
        <w:t>т.ст. Левая граница относительной сердечной тупости в V межреберье на 1см. кнаружи от среднеключичной линии. Тоны сердца приглушены, ритмичные. Дыхание везикулярное. Живот мягкий, умеренно болезненный при глубокой пальпации в правом подреберье. Нижний край печени выступает из-под края реберной дуги на 2 см, болезненный. Симптомы Ортнера, Кера положительные. Диурез в норме, стул со склонностью к запорам.</w:t>
      </w:r>
    </w:p>
    <w:p w:rsidR="00551D07" w:rsidRPr="00512C3C"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 xml:space="preserve">OАК: Hb 115г/л, эр 5,0 Е/л, L 9,5 г/л, </w:t>
      </w:r>
      <w:proofErr w:type="gramStart"/>
      <w:r w:rsidRPr="00512C3C">
        <w:rPr>
          <w:rFonts w:ascii="Times New Roman" w:eastAsia="Times New Roman" w:hAnsi="Times New Roman" w:cs="Times New Roman"/>
          <w:color w:val="4C4C4E"/>
          <w:sz w:val="24"/>
          <w:szCs w:val="24"/>
        </w:rPr>
        <w:t>п</w:t>
      </w:r>
      <w:proofErr w:type="gramEnd"/>
      <w:r w:rsidRPr="00512C3C">
        <w:rPr>
          <w:rFonts w:ascii="Times New Roman" w:eastAsia="Times New Roman" w:hAnsi="Times New Roman" w:cs="Times New Roman"/>
          <w:color w:val="4C4C4E"/>
          <w:sz w:val="24"/>
          <w:szCs w:val="24"/>
        </w:rPr>
        <w:t>/я 2%, с/я 50%, э 2%, л 38%, м 8%.</w:t>
      </w:r>
    </w:p>
    <w:p w:rsidR="00551D07" w:rsidRPr="00512C3C"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 xml:space="preserve">Биохимический анализ крови: общ. белок -55,0 г/л, глюкоза -4,4 ммоль/л, холестерин -4,7 ммоль/л, К-6,0 ммоль/л, Na- 130,0 ммоль/л, щ.ф.-243 ед, </w:t>
      </w:r>
      <w:proofErr w:type="gramStart"/>
      <w:r w:rsidRPr="00512C3C">
        <w:rPr>
          <w:rFonts w:ascii="Times New Roman" w:eastAsia="Times New Roman" w:hAnsi="Times New Roman" w:cs="Times New Roman"/>
          <w:color w:val="4C4C4E"/>
          <w:sz w:val="24"/>
          <w:szCs w:val="24"/>
        </w:rPr>
        <w:t>β-</w:t>
      </w:r>
      <w:proofErr w:type="gramEnd"/>
      <w:r w:rsidRPr="00512C3C">
        <w:rPr>
          <w:rFonts w:ascii="Times New Roman" w:eastAsia="Times New Roman" w:hAnsi="Times New Roman" w:cs="Times New Roman"/>
          <w:color w:val="4C4C4E"/>
          <w:sz w:val="24"/>
          <w:szCs w:val="24"/>
        </w:rPr>
        <w:t>липопротеиды-30 ед, Ca -2,6 ммоль/л, Р- 1,82 ммоль/л, АСТ-1,3 ммоль/л, АЛТ -1,6 ммоль/л.</w:t>
      </w:r>
    </w:p>
    <w:p w:rsidR="00551D07" w:rsidRPr="00512C3C"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Стандартный тест толерантности к глюкозе: натощак 5.5 ммоль/л, через 2 часа  8.5 ммоль/л.</w:t>
      </w:r>
    </w:p>
    <w:p w:rsidR="00551D07" w:rsidRPr="00512C3C"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1.Поставьте предварительный диагноз</w:t>
      </w:r>
    </w:p>
    <w:p w:rsidR="00551D07" w:rsidRPr="00512C3C"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2.Составьте план обследования</w:t>
      </w:r>
    </w:p>
    <w:p w:rsidR="00551D07"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3.Укажите основные принципы лечения</w:t>
      </w:r>
    </w:p>
    <w:p w:rsidR="00551D07" w:rsidRPr="005661A0" w:rsidRDefault="00551D07" w:rsidP="00551D07">
      <w:pPr>
        <w:spacing w:before="180" w:after="180" w:line="240" w:lineRule="auto"/>
        <w:jc w:val="both"/>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Ответ к задаче № 2</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1. Предварительный диагноз</w:t>
      </w:r>
      <w:proofErr w:type="gramStart"/>
      <w:r w:rsidRPr="005661A0">
        <w:rPr>
          <w:rFonts w:ascii="Times New Roman" w:eastAsia="Times New Roman" w:hAnsi="Times New Roman" w:cs="Times New Roman"/>
          <w:color w:val="4C4C4E"/>
          <w:sz w:val="24"/>
          <w:szCs w:val="24"/>
        </w:rPr>
        <w:t>:К</w:t>
      </w:r>
      <w:proofErr w:type="gramEnd"/>
      <w:r w:rsidRPr="005661A0">
        <w:rPr>
          <w:rFonts w:ascii="Times New Roman" w:eastAsia="Times New Roman" w:hAnsi="Times New Roman" w:cs="Times New Roman"/>
          <w:color w:val="4C4C4E"/>
          <w:sz w:val="24"/>
          <w:szCs w:val="24"/>
        </w:rPr>
        <w:t>онституционально-экзогенное ожирение III степени, медленно-прогрессирующее течение. Осложнения: Нарушение толерантности к углеводам.</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2. План обследования: МРТ головного мозга, определение липидного спектра,  определение уровня инсулина, ТТГ, св</w:t>
      </w:r>
      <w:proofErr w:type="gramStart"/>
      <w:r w:rsidRPr="005661A0">
        <w:rPr>
          <w:rFonts w:ascii="Times New Roman" w:eastAsia="Times New Roman" w:hAnsi="Times New Roman" w:cs="Times New Roman"/>
          <w:color w:val="4C4C4E"/>
          <w:sz w:val="24"/>
          <w:szCs w:val="24"/>
        </w:rPr>
        <w:t>.Т</w:t>
      </w:r>
      <w:proofErr w:type="gramEnd"/>
      <w:r w:rsidRPr="005661A0">
        <w:rPr>
          <w:rFonts w:ascii="Times New Roman" w:eastAsia="Times New Roman" w:hAnsi="Times New Roman" w:cs="Times New Roman"/>
          <w:color w:val="4C4C4E"/>
          <w:sz w:val="24"/>
          <w:szCs w:val="24"/>
        </w:rPr>
        <w:t>4, пролактин, кортизол, ЭКГ.</w:t>
      </w:r>
    </w:p>
    <w:p w:rsidR="00551D07" w:rsidRPr="00512C3C"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 xml:space="preserve">3. Лечение: Диета: с ограничением рафинированных углеводов, исключение вкусовых приправ и экстрактивных веществ. Применение продуктов с высоким содержанием </w:t>
      </w:r>
      <w:r w:rsidRPr="005661A0">
        <w:rPr>
          <w:rFonts w:ascii="Times New Roman" w:eastAsia="Times New Roman" w:hAnsi="Times New Roman" w:cs="Times New Roman"/>
          <w:color w:val="4C4C4E"/>
          <w:sz w:val="24"/>
          <w:szCs w:val="24"/>
        </w:rPr>
        <w:lastRenderedPageBreak/>
        <w:t xml:space="preserve">клетчатки, способствующей быстрому насыщению, ускорению прохождения пищи через кишечник и тем самым уменьшению всасывания питательных веществ. Обязательно включение растительных жиров, дробные приемы пищи  56 раз в день. Применение разгрузочных дней: фруктово-овощных, рыбных, мясных, кефирных и т.д. Расчет суточного калоража: суточная потребность в </w:t>
      </w:r>
      <w:proofErr w:type="gramStart"/>
      <w:r w:rsidRPr="005661A0">
        <w:rPr>
          <w:rFonts w:ascii="Times New Roman" w:eastAsia="Times New Roman" w:hAnsi="Times New Roman" w:cs="Times New Roman"/>
          <w:color w:val="4C4C4E"/>
          <w:sz w:val="24"/>
          <w:szCs w:val="24"/>
        </w:rPr>
        <w:t>ккал</w:t>
      </w:r>
      <w:proofErr w:type="gramEnd"/>
      <w:r w:rsidRPr="005661A0">
        <w:rPr>
          <w:rFonts w:ascii="Times New Roman" w:eastAsia="Times New Roman" w:hAnsi="Times New Roman" w:cs="Times New Roman"/>
          <w:color w:val="4C4C4E"/>
          <w:sz w:val="24"/>
          <w:szCs w:val="24"/>
        </w:rPr>
        <w:t xml:space="preserve"> без учета затрат на трудовую деятельность = 15 ккал (при ожирении III степени) вес тела (96 кг), что составляет 1440 ккал. Кроме того, от данного значения потребуется 1/6 часть на восполнение энергетических затрат при выполнении очень легкой работы (240 ккал). Таким образом, суточная калорийность для данной пациентки должна быть не более 1680 ккал. Причем суточное содержание углеводов - не более 100 г, жиров 8090 г при достаточном содержании белков 120г, витаминов, минеральных веществ.</w:t>
      </w:r>
      <w:r>
        <w:rPr>
          <w:rFonts w:ascii="Times New Roman" w:eastAsia="Times New Roman" w:hAnsi="Times New Roman" w:cs="Times New Roman"/>
          <w:color w:val="4C4C4E"/>
          <w:sz w:val="24"/>
          <w:szCs w:val="24"/>
        </w:rPr>
        <w:t xml:space="preserve"> </w:t>
      </w:r>
      <w:r w:rsidRPr="005661A0">
        <w:rPr>
          <w:rFonts w:ascii="Times New Roman" w:eastAsia="Times New Roman" w:hAnsi="Times New Roman" w:cs="Times New Roman"/>
          <w:color w:val="4C4C4E"/>
          <w:sz w:val="24"/>
          <w:szCs w:val="24"/>
        </w:rPr>
        <w:t>Назначение препаратов группы бигуанидов (производные метформина: глюкофаж, сиофор, формин-плива).  При отсутствии эффекта снижения массы тела</w:t>
      </w:r>
      <w:proofErr w:type="gramStart"/>
      <w:r w:rsidRPr="005661A0">
        <w:rPr>
          <w:rFonts w:ascii="Times New Roman" w:eastAsia="Times New Roman" w:hAnsi="Times New Roman" w:cs="Times New Roman"/>
          <w:color w:val="4C4C4E"/>
          <w:sz w:val="24"/>
          <w:szCs w:val="24"/>
        </w:rPr>
        <w:t xml:space="preserve"> </w:t>
      </w:r>
      <w:r>
        <w:rPr>
          <w:rFonts w:ascii="Times New Roman" w:eastAsia="Times New Roman" w:hAnsi="Times New Roman" w:cs="Times New Roman"/>
          <w:color w:val="4C4C4E"/>
          <w:sz w:val="24"/>
          <w:szCs w:val="24"/>
        </w:rPr>
        <w:t>.</w:t>
      </w:r>
      <w:proofErr w:type="gramEnd"/>
      <w:r w:rsidRPr="005661A0">
        <w:rPr>
          <w:rFonts w:ascii="Times New Roman" w:eastAsia="Times New Roman" w:hAnsi="Times New Roman" w:cs="Times New Roman"/>
          <w:color w:val="4C4C4E"/>
          <w:sz w:val="24"/>
          <w:szCs w:val="24"/>
        </w:rPr>
        <w:t xml:space="preserve"> </w:t>
      </w:r>
      <w:r>
        <w:rPr>
          <w:rFonts w:ascii="Times New Roman" w:eastAsia="Times New Roman" w:hAnsi="Times New Roman" w:cs="Times New Roman"/>
          <w:color w:val="4C4C4E"/>
          <w:sz w:val="24"/>
          <w:szCs w:val="24"/>
        </w:rPr>
        <w:t>В</w:t>
      </w:r>
      <w:r w:rsidRPr="005661A0">
        <w:rPr>
          <w:rFonts w:ascii="Times New Roman" w:eastAsia="Times New Roman" w:hAnsi="Times New Roman" w:cs="Times New Roman"/>
          <w:color w:val="4C4C4E"/>
          <w:sz w:val="24"/>
          <w:szCs w:val="24"/>
        </w:rPr>
        <w:t xml:space="preserve"> динамике возможно использование препаратов центрального действия (сибутрамин), ингибиторов кишечной липазы (ксеникал).</w:t>
      </w:r>
    </w:p>
    <w:p w:rsidR="00551D07" w:rsidRPr="00512C3C" w:rsidRDefault="00551D07" w:rsidP="00551D07">
      <w:pPr>
        <w:spacing w:before="180" w:after="180" w:line="240" w:lineRule="auto"/>
        <w:jc w:val="both"/>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Задача №3</w:t>
      </w:r>
      <w:r w:rsidRPr="00512C3C">
        <w:rPr>
          <w:rFonts w:ascii="Times New Roman" w:eastAsia="Times New Roman" w:hAnsi="Times New Roman" w:cs="Times New Roman"/>
          <w:b/>
          <w:color w:val="4C4C4E"/>
          <w:sz w:val="24"/>
          <w:szCs w:val="24"/>
        </w:rPr>
        <w:t>.</w:t>
      </w:r>
    </w:p>
    <w:p w:rsidR="00551D07" w:rsidRPr="00512C3C"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Больная Л., 40 лет. Жалобы  на головные боли, снижение остроты зрения, лабильность настроения, сонливость, периодическую гипертермию при отсутствии катаральных проявлений, жажду, повышенный аппетит, особенно во второй половине дня, чувство голода ночью. Нарушения менструальной функции (опсоменорея). Указанные жалобы возникли 6 лет назад без видимых причин. С этого времени начала увеличиваться масса тела (с 76 до 112 кг в настоящее время при росте 168 см).</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12C3C">
        <w:rPr>
          <w:rFonts w:ascii="Times New Roman" w:eastAsia="Times New Roman" w:hAnsi="Times New Roman" w:cs="Times New Roman"/>
          <w:color w:val="4C4C4E"/>
          <w:sz w:val="24"/>
          <w:szCs w:val="24"/>
        </w:rPr>
        <w:t>Объективно. Распределение подкожно-жировой клетчатки по верхнему типу. Отмечается пастозность лица, гирсутизм, жирная себорея, трофические нарушения кожи, мелкие розовые стрии на бедрах, животе, гиперпигментация шеи, локтей, лимфостаз нижних конечностей. АД150/90 мм рт. ст. Границы относительной </w:t>
      </w:r>
      <w:r w:rsidRPr="005661A0">
        <w:rPr>
          <w:rFonts w:ascii="Times New Roman" w:eastAsia="Times New Roman" w:hAnsi="Times New Roman" w:cs="Times New Roman"/>
          <w:color w:val="4C4C4E"/>
          <w:sz w:val="24"/>
          <w:szCs w:val="24"/>
        </w:rPr>
        <w:t>сердечной тупости: левая на 1,5 см кнаружи от среднеключичной линии, правая  в IV межреберье на 1 см кнаружи от правого края грудины. Тоны сердца резко ослаблены, акцент II тона над легочным стволом. Дыхание везикулярное, ослабленное. ЧДД  24 в минуту с периодами апноэ. Живот увеличен в объеме, вздут. Печень выступает из-под края реберной дуги на 1,5 см. Щитовидная железа не пальпируется.</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 xml:space="preserve">OАК: Hb 115г/л, эр 3,4 Е/л, L 9,3 г/л, </w:t>
      </w:r>
      <w:proofErr w:type="gramStart"/>
      <w:r w:rsidRPr="005661A0">
        <w:rPr>
          <w:rFonts w:ascii="Times New Roman" w:eastAsia="Times New Roman" w:hAnsi="Times New Roman" w:cs="Times New Roman"/>
          <w:color w:val="4C4C4E"/>
          <w:sz w:val="24"/>
          <w:szCs w:val="24"/>
        </w:rPr>
        <w:t>п</w:t>
      </w:r>
      <w:proofErr w:type="gramEnd"/>
      <w:r w:rsidRPr="005661A0">
        <w:rPr>
          <w:rFonts w:ascii="Times New Roman" w:eastAsia="Times New Roman" w:hAnsi="Times New Roman" w:cs="Times New Roman"/>
          <w:color w:val="4C4C4E"/>
          <w:sz w:val="24"/>
          <w:szCs w:val="24"/>
        </w:rPr>
        <w:t>/я 4%, с/я 58%, эоз 3%, л 48%, м 5%, СОЭ 12 мм/ч.</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ОАМ: цвет желтый, прозрачный, уд</w:t>
      </w:r>
      <w:proofErr w:type="gramStart"/>
      <w:r w:rsidRPr="005661A0">
        <w:rPr>
          <w:rFonts w:ascii="Times New Roman" w:eastAsia="Times New Roman" w:hAnsi="Times New Roman" w:cs="Times New Roman"/>
          <w:color w:val="4C4C4E"/>
          <w:sz w:val="24"/>
          <w:szCs w:val="24"/>
        </w:rPr>
        <w:t>.</w:t>
      </w:r>
      <w:proofErr w:type="gramEnd"/>
      <w:r w:rsidRPr="005661A0">
        <w:rPr>
          <w:rFonts w:ascii="Times New Roman" w:eastAsia="Times New Roman" w:hAnsi="Times New Roman" w:cs="Times New Roman"/>
          <w:color w:val="4C4C4E"/>
          <w:sz w:val="24"/>
          <w:szCs w:val="24"/>
        </w:rPr>
        <w:t xml:space="preserve"> </w:t>
      </w:r>
      <w:proofErr w:type="gramStart"/>
      <w:r w:rsidRPr="005661A0">
        <w:rPr>
          <w:rFonts w:ascii="Times New Roman" w:eastAsia="Times New Roman" w:hAnsi="Times New Roman" w:cs="Times New Roman"/>
          <w:color w:val="4C4C4E"/>
          <w:sz w:val="24"/>
          <w:szCs w:val="24"/>
        </w:rPr>
        <w:t>в</w:t>
      </w:r>
      <w:proofErr w:type="gramEnd"/>
      <w:r w:rsidRPr="005661A0">
        <w:rPr>
          <w:rFonts w:ascii="Times New Roman" w:eastAsia="Times New Roman" w:hAnsi="Times New Roman" w:cs="Times New Roman"/>
          <w:color w:val="4C4C4E"/>
          <w:sz w:val="24"/>
          <w:szCs w:val="24"/>
        </w:rPr>
        <w:t>ес 1020, рН 6,0, белок-отр., сахар отр., ацетон отр.</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Биохимический анализ крови: общий белок 62,7 г/л, общ</w:t>
      </w:r>
      <w:proofErr w:type="gramStart"/>
      <w:r w:rsidRPr="005661A0">
        <w:rPr>
          <w:rFonts w:ascii="Times New Roman" w:eastAsia="Times New Roman" w:hAnsi="Times New Roman" w:cs="Times New Roman"/>
          <w:color w:val="4C4C4E"/>
          <w:sz w:val="24"/>
          <w:szCs w:val="24"/>
        </w:rPr>
        <w:t>.</w:t>
      </w:r>
      <w:proofErr w:type="gramEnd"/>
      <w:r w:rsidRPr="005661A0">
        <w:rPr>
          <w:rFonts w:ascii="Times New Roman" w:eastAsia="Times New Roman" w:hAnsi="Times New Roman" w:cs="Times New Roman"/>
          <w:color w:val="4C4C4E"/>
          <w:sz w:val="24"/>
          <w:szCs w:val="24"/>
        </w:rPr>
        <w:t xml:space="preserve"> </w:t>
      </w:r>
      <w:proofErr w:type="gramStart"/>
      <w:r w:rsidRPr="005661A0">
        <w:rPr>
          <w:rFonts w:ascii="Times New Roman" w:eastAsia="Times New Roman" w:hAnsi="Times New Roman" w:cs="Times New Roman"/>
          <w:color w:val="4C4C4E"/>
          <w:sz w:val="24"/>
          <w:szCs w:val="24"/>
        </w:rPr>
        <w:t>б</w:t>
      </w:r>
      <w:proofErr w:type="gramEnd"/>
      <w:r w:rsidRPr="005661A0">
        <w:rPr>
          <w:rFonts w:ascii="Times New Roman" w:eastAsia="Times New Roman" w:hAnsi="Times New Roman" w:cs="Times New Roman"/>
          <w:color w:val="4C4C4E"/>
          <w:sz w:val="24"/>
          <w:szCs w:val="24"/>
        </w:rPr>
        <w:t xml:space="preserve">илирубин  7,0 мкмоль/л, прямой 0 мкмоль/л, сахар 6,6 ммоль/л,  К 3,9 ммоль/л, Na 140,0 ммоль/л, холестерин крови8,8 ммоль/л, триглицериды  2,8;  </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Гормональное исследование крови: Прл-765 мкМЕ/л, ТТГ- 0,45 мкМЕ/мл, Т4св.- 20,1 мкМЕ/мл</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ЭКГ: высокие заостренные зубцы Р и</w:t>
      </w:r>
      <w:proofErr w:type="gramStart"/>
      <w:r w:rsidRPr="005661A0">
        <w:rPr>
          <w:rFonts w:ascii="Times New Roman" w:eastAsia="Times New Roman" w:hAnsi="Times New Roman" w:cs="Times New Roman"/>
          <w:color w:val="4C4C4E"/>
          <w:sz w:val="24"/>
          <w:szCs w:val="24"/>
        </w:rPr>
        <w:t xml:space="preserve"> Т</w:t>
      </w:r>
      <w:proofErr w:type="gramEnd"/>
      <w:r w:rsidRPr="005661A0">
        <w:rPr>
          <w:rFonts w:ascii="Times New Roman" w:eastAsia="Times New Roman" w:hAnsi="Times New Roman" w:cs="Times New Roman"/>
          <w:color w:val="4C4C4E"/>
          <w:sz w:val="24"/>
          <w:szCs w:val="24"/>
        </w:rPr>
        <w:t>, экстрасистолия, синусовая тахикардия 115 уд в мин.</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1.Поставьте предварительный диагноз</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2.Составьте план обследования</w:t>
      </w:r>
    </w:p>
    <w:p w:rsidR="00551D07"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3.Укажите основные принципы лечения</w:t>
      </w:r>
    </w:p>
    <w:p w:rsidR="00551D07" w:rsidRPr="005661A0" w:rsidRDefault="00551D07" w:rsidP="00551D07">
      <w:pPr>
        <w:spacing w:before="180" w:after="180" w:line="240" w:lineRule="auto"/>
        <w:jc w:val="both"/>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Ответ к задаче № 3</w:t>
      </w:r>
      <w:r w:rsidRPr="005661A0">
        <w:rPr>
          <w:rFonts w:ascii="Times New Roman" w:eastAsia="Times New Roman" w:hAnsi="Times New Roman" w:cs="Times New Roman"/>
          <w:b/>
          <w:color w:val="4C4C4E"/>
          <w:sz w:val="24"/>
          <w:szCs w:val="24"/>
        </w:rPr>
        <w:t>:</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lastRenderedPageBreak/>
        <w:t>1. Предварительный диагноз: Гипоталамическое ожирение. Болезнь Иценко-Кушинга? Сердечно-легочная недостаточность. Недостаточность кровообращения IIA.</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2. План обследования: МРТ головного мозга, надпочечников, определение уровня АКТГ, кортизол в крови, кортизол в суточной моче, малая и большая дексаметазоновая пробы.</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3. Лечение: дегидратационная терапия, витаминотерапия, препараты, снижающие инсулинорезистентность</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proofErr w:type="gramStart"/>
      <w:r w:rsidRPr="005661A0">
        <w:rPr>
          <w:rFonts w:ascii="Times New Roman" w:eastAsia="Times New Roman" w:hAnsi="Times New Roman" w:cs="Times New Roman"/>
          <w:color w:val="4C4C4E"/>
          <w:sz w:val="24"/>
          <w:szCs w:val="24"/>
        </w:rPr>
        <w:t>При подтверждении болезни или синдрома Иценко-Кушинга - ингибиторы стероидогенеза, транссфеноидальная аденоэктомия, протонотерапия на область гипофиза, односторонняя (двусторонняя) адреналэктомия.</w:t>
      </w:r>
      <w:proofErr w:type="gramEnd"/>
    </w:p>
    <w:p w:rsidR="00551D07" w:rsidRPr="005661A0" w:rsidRDefault="00551D07" w:rsidP="00551D07">
      <w:pPr>
        <w:spacing w:before="180" w:after="180" w:line="240" w:lineRule="auto"/>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Задача №4</w:t>
      </w:r>
      <w:r w:rsidRPr="005661A0">
        <w:rPr>
          <w:rFonts w:ascii="Times New Roman" w:eastAsia="Times New Roman" w:hAnsi="Times New Roman" w:cs="Times New Roman"/>
          <w:b/>
          <w:color w:val="4C4C4E"/>
          <w:sz w:val="24"/>
          <w:szCs w:val="24"/>
        </w:rPr>
        <w:t>.</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Пациент 13л. поступил в эндокринологическое отделение с жалобами на периодически возникающие головные боли, избыточную массу тела, снижение успеваемости в школе, эпизодическую жажду. Объективно: рост 159 см, вес 75,4 кг. Кожа бледно-розовой</w:t>
      </w:r>
      <w:r w:rsidRPr="005661A0">
        <w:rPr>
          <w:rFonts w:ascii="Times New Roman" w:hAnsi="Times New Roman" w:cs="Times New Roman"/>
          <w:sz w:val="24"/>
          <w:szCs w:val="24"/>
        </w:rPr>
        <w:t xml:space="preserve"> </w:t>
      </w:r>
      <w:r w:rsidRPr="005661A0">
        <w:rPr>
          <w:rFonts w:ascii="Times New Roman" w:eastAsia="Times New Roman" w:hAnsi="Times New Roman" w:cs="Times New Roman"/>
          <w:color w:val="4C4C4E"/>
          <w:sz w:val="24"/>
          <w:szCs w:val="24"/>
        </w:rPr>
        <w:t>окраски, повышенной влажности в естественных складках. Подкожн</w:t>
      </w:r>
      <w:proofErr w:type="gramStart"/>
      <w:r w:rsidRPr="005661A0">
        <w:rPr>
          <w:rFonts w:ascii="Times New Roman" w:eastAsia="Times New Roman" w:hAnsi="Times New Roman" w:cs="Times New Roman"/>
          <w:color w:val="4C4C4E"/>
          <w:sz w:val="24"/>
          <w:szCs w:val="24"/>
        </w:rPr>
        <w:t>о-</w:t>
      </w:r>
      <w:proofErr w:type="gramEnd"/>
      <w:r w:rsidRPr="005661A0">
        <w:rPr>
          <w:rFonts w:ascii="Times New Roman" w:eastAsia="Times New Roman" w:hAnsi="Times New Roman" w:cs="Times New Roman"/>
          <w:color w:val="4C4C4E"/>
          <w:sz w:val="24"/>
          <w:szCs w:val="24"/>
        </w:rPr>
        <w:t xml:space="preserve"> жировая клетчатка развита избыточно, распределена равномерно, увеличение молочных желез, железистая ткань не пальпируется, признаков эстрогенизации нет. Щитовидная железа не увеличена, при пальпации мягко-эластичная, безболезненная, подвижная. Дыхание везикулярное, ритмичное. Пульс  58 ударов в мин., ритмичный. АД  115/75 мм</w:t>
      </w:r>
      <w:proofErr w:type="gramStart"/>
      <w:r w:rsidRPr="005661A0">
        <w:rPr>
          <w:rFonts w:ascii="Times New Roman" w:eastAsia="Times New Roman" w:hAnsi="Times New Roman" w:cs="Times New Roman"/>
          <w:color w:val="4C4C4E"/>
          <w:sz w:val="24"/>
          <w:szCs w:val="24"/>
        </w:rPr>
        <w:t>.р</w:t>
      </w:r>
      <w:proofErr w:type="gramEnd"/>
      <w:r w:rsidRPr="005661A0">
        <w:rPr>
          <w:rFonts w:ascii="Times New Roman" w:eastAsia="Times New Roman" w:hAnsi="Times New Roman" w:cs="Times New Roman"/>
          <w:color w:val="4C4C4E"/>
          <w:sz w:val="24"/>
          <w:szCs w:val="24"/>
        </w:rPr>
        <w:t>т.ст. Тоны сердца приглушены, ритмичные. Живот увеличен в размерах, пальпация затруднена. Нижний край печени выступает из-под края реберной дуги на 2 см, безболезненный, плотноват.  Диурез регулярный, стул со склонностью к запорам.</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ОАК: Нв-111 г/л, эр 4,05</w:t>
      </w:r>
      <w:proofErr w:type="gramStart"/>
      <w:r w:rsidRPr="005661A0">
        <w:rPr>
          <w:rFonts w:ascii="Times New Roman" w:eastAsia="Times New Roman" w:hAnsi="Times New Roman" w:cs="Times New Roman"/>
          <w:color w:val="4C4C4E"/>
          <w:sz w:val="24"/>
          <w:szCs w:val="24"/>
        </w:rPr>
        <w:t>Т</w:t>
      </w:r>
      <w:proofErr w:type="gramEnd"/>
      <w:r w:rsidRPr="005661A0">
        <w:rPr>
          <w:rFonts w:ascii="Times New Roman" w:eastAsia="Times New Roman" w:hAnsi="Times New Roman" w:cs="Times New Roman"/>
          <w:color w:val="4C4C4E"/>
          <w:sz w:val="24"/>
          <w:szCs w:val="24"/>
        </w:rPr>
        <w:t>/л, Цв. П. 0,82, L 6,8 х103 г/л, Тром. 144 г/л, э 4 %, с 35 %,  л 55 %, м 6 %, СОЭ7мм/ч</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Б/х крови: белок 81,5 г/л, билирубин 15,0 мкмоль/л, непрямой  14 ммоль/л, глюкоза 5,7 ммоль/л, холестерин 4,8 ммоль/л, бета  липопротеиды 57 ед, АСТ 25 ммоль/л, АЛТ 29 ммоль/л, щелочная фосфатаза  110</w:t>
      </w:r>
      <w:proofErr w:type="gramStart"/>
      <w:r w:rsidRPr="005661A0">
        <w:rPr>
          <w:rFonts w:ascii="Times New Roman" w:eastAsia="Times New Roman" w:hAnsi="Times New Roman" w:cs="Times New Roman"/>
          <w:color w:val="4C4C4E"/>
          <w:sz w:val="24"/>
          <w:szCs w:val="24"/>
        </w:rPr>
        <w:t xml:space="preserve"> Е</w:t>
      </w:r>
      <w:proofErr w:type="gramEnd"/>
      <w:r w:rsidRPr="005661A0">
        <w:rPr>
          <w:rFonts w:ascii="Times New Roman" w:eastAsia="Times New Roman" w:hAnsi="Times New Roman" w:cs="Times New Roman"/>
          <w:color w:val="4C4C4E"/>
          <w:sz w:val="24"/>
          <w:szCs w:val="24"/>
        </w:rPr>
        <w:t>/л, ТГЦ  2,53 ммоль/л, С-реакт. белок отр.</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Гормональный статус:  Пролактин  629 мМЕ/л (N - 67-726 мМЕ/л), Кортизол  296,0 нмоль/л  (N 150660 нмоль/л), ТТГ   6,2 мМЕ/л (N 0,3-4,0 мМЕ/л), Т</w:t>
      </w:r>
      <w:proofErr w:type="gramStart"/>
      <w:r w:rsidRPr="005661A0">
        <w:rPr>
          <w:rFonts w:ascii="Times New Roman" w:eastAsia="Times New Roman" w:hAnsi="Times New Roman" w:cs="Times New Roman"/>
          <w:color w:val="4C4C4E"/>
          <w:sz w:val="24"/>
          <w:szCs w:val="24"/>
        </w:rPr>
        <w:t>4</w:t>
      </w:r>
      <w:proofErr w:type="gramEnd"/>
      <w:r w:rsidRPr="005661A0">
        <w:rPr>
          <w:rFonts w:ascii="Times New Roman" w:eastAsia="Times New Roman" w:hAnsi="Times New Roman" w:cs="Times New Roman"/>
          <w:color w:val="4C4C4E"/>
          <w:sz w:val="24"/>
          <w:szCs w:val="24"/>
        </w:rPr>
        <w:t xml:space="preserve"> св.  -  12,5 пг/мл (N 8,0-19,0 пг/мл),</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СТТГ: до нагрузки  6,4 ммоль/л, 30мин.  9,3 ммоль/л, 60мин. -  7,6  ммоль/л , 120 мин. -8,1 ммоль/л</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УЗИ органов брюшной полости: Гепатомегалия. Жировой гепатоз.</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УЗИ щитовидной железы: расположена типично, визуализируется правая доля, слева  отмечается отсутствие тиреоидной ткани общим объемом 9,8 мл. Аплазия  левой доли щитовидной железы. Объем правой доли соответствует нормальному объему щитовидной железы.</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1.Поставьте предварительный диагноз</w:t>
      </w:r>
    </w:p>
    <w:p w:rsidR="00551D07" w:rsidRPr="005661A0"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.2. Составьте план обследования</w:t>
      </w:r>
    </w:p>
    <w:p w:rsidR="00551D07" w:rsidRDefault="00551D07" w:rsidP="00551D07">
      <w:pPr>
        <w:spacing w:before="180" w:after="180" w:line="240" w:lineRule="auto"/>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3.Укажите основные принципы лечения</w:t>
      </w:r>
    </w:p>
    <w:p w:rsidR="00551D07" w:rsidRPr="005661A0" w:rsidRDefault="00551D07" w:rsidP="00551D07">
      <w:pPr>
        <w:spacing w:before="180" w:after="180" w:line="240" w:lineRule="auto"/>
        <w:jc w:val="both"/>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Ответ задача № 4</w:t>
      </w:r>
      <w:r w:rsidRPr="005661A0">
        <w:rPr>
          <w:rFonts w:ascii="Times New Roman" w:eastAsia="Times New Roman" w:hAnsi="Times New Roman" w:cs="Times New Roman"/>
          <w:b/>
          <w:color w:val="4C4C4E"/>
          <w:sz w:val="24"/>
          <w:szCs w:val="24"/>
        </w:rPr>
        <w:t>:</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Pr>
          <w:rFonts w:ascii="Arial" w:eastAsia="Times New Roman" w:hAnsi="Arial" w:cs="Arial"/>
          <w:color w:val="4C4C4E"/>
          <w:sz w:val="20"/>
          <w:szCs w:val="20"/>
        </w:rPr>
        <w:lastRenderedPageBreak/>
        <w:t>1.</w:t>
      </w:r>
      <w:r w:rsidRPr="005661A0">
        <w:rPr>
          <w:rFonts w:ascii="Times New Roman" w:eastAsia="Times New Roman" w:hAnsi="Times New Roman" w:cs="Times New Roman"/>
          <w:color w:val="4C4C4E"/>
          <w:sz w:val="24"/>
          <w:szCs w:val="24"/>
        </w:rPr>
        <w:t xml:space="preserve"> Предварительный диагноз:  Ожирение III ст., смешанного генеза, медленно-прогрессирующее течение, осложненное. Субклинический гипотиреоз на фоне аплазии левой доли щитовидной железы.</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Осложнения: Нарушение толерантности к углеводам. Жировой гепатоз. Ложная гинекомастия.</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2. План обследования: Rg-графия черепа в боковой проекции, определение липидного спектра,  ЭКГ, определение уровня инсулина или С-пептида.</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 xml:space="preserve">3. Лечение: диета стол № 8 по Певзнеру + 1-2 разгрузочных дня в неделю + расширение физической активности, метформин 500 мг 2 </w:t>
      </w:r>
      <w:proofErr w:type="gramStart"/>
      <w:r w:rsidRPr="005661A0">
        <w:rPr>
          <w:rFonts w:ascii="Times New Roman" w:eastAsia="Times New Roman" w:hAnsi="Times New Roman" w:cs="Times New Roman"/>
          <w:color w:val="4C4C4E"/>
          <w:sz w:val="24"/>
          <w:szCs w:val="24"/>
        </w:rPr>
        <w:t>р</w:t>
      </w:r>
      <w:proofErr w:type="gramEnd"/>
      <w:r w:rsidRPr="005661A0">
        <w:rPr>
          <w:rFonts w:ascii="Times New Roman" w:eastAsia="Times New Roman" w:hAnsi="Times New Roman" w:cs="Times New Roman"/>
          <w:color w:val="4C4C4E"/>
          <w:sz w:val="24"/>
          <w:szCs w:val="24"/>
        </w:rPr>
        <w:t>\день не менее 6 месяцев под контролем СТТГ;  L-тироксин 100  мкг 1 раз в день утром до еды, йодомарин 150 мкг 1 р\д утром после еды  под контролем тиреостата через 3 месяца. Курсы гепатопротекторов и желчегонных препаратов 2 раза в год.</w:t>
      </w:r>
    </w:p>
    <w:p w:rsidR="00551D07" w:rsidRPr="00FA67D9" w:rsidRDefault="00551D07" w:rsidP="00551D07">
      <w:pPr>
        <w:spacing w:before="180" w:after="180" w:line="240" w:lineRule="auto"/>
        <w:jc w:val="both"/>
        <w:rPr>
          <w:rFonts w:ascii="Times New Roman" w:eastAsia="Times New Roman" w:hAnsi="Times New Roman" w:cs="Times New Roman"/>
          <w:b/>
          <w:bCs/>
          <w:color w:val="4C4C4E"/>
          <w:sz w:val="24"/>
          <w:szCs w:val="24"/>
        </w:rPr>
      </w:pPr>
      <w:r w:rsidRPr="00FA67D9">
        <w:rPr>
          <w:rFonts w:ascii="Times New Roman" w:eastAsia="Times New Roman" w:hAnsi="Times New Roman" w:cs="Times New Roman"/>
          <w:b/>
          <w:bCs/>
          <w:color w:val="4C4C4E"/>
          <w:sz w:val="24"/>
          <w:szCs w:val="24"/>
        </w:rPr>
        <w:t>Задача №5.</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 xml:space="preserve">Пациентка Светлана А., 16л. поступила в эндокринологическое отделение с жалобами на избыточную массу тела, нежелательный рост волос на лице, пояснице, ногах, отсутствие месячных, периодически возникающие головные боли.  </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 xml:space="preserve">Объективно: рост 161 см, вес 82 кг. </w:t>
      </w:r>
      <w:proofErr w:type="gramStart"/>
      <w:r w:rsidRPr="005661A0">
        <w:rPr>
          <w:rFonts w:ascii="Times New Roman" w:eastAsia="Times New Roman" w:hAnsi="Times New Roman" w:cs="Times New Roman"/>
          <w:color w:val="4C4C4E"/>
          <w:sz w:val="24"/>
          <w:szCs w:val="24"/>
        </w:rPr>
        <w:t>Кожа смуглой окраски, гипергидроз ладоней, единичные розовые неглубокие стрии на груди.</w:t>
      </w:r>
      <w:proofErr w:type="gramEnd"/>
      <w:r w:rsidRPr="005661A0">
        <w:rPr>
          <w:rFonts w:ascii="Times New Roman" w:eastAsia="Times New Roman" w:hAnsi="Times New Roman" w:cs="Times New Roman"/>
          <w:color w:val="4C4C4E"/>
          <w:sz w:val="24"/>
          <w:szCs w:val="24"/>
        </w:rPr>
        <w:t xml:space="preserve"> Подкожн</w:t>
      </w:r>
      <w:proofErr w:type="gramStart"/>
      <w:r w:rsidRPr="005661A0">
        <w:rPr>
          <w:rFonts w:ascii="Times New Roman" w:eastAsia="Times New Roman" w:hAnsi="Times New Roman" w:cs="Times New Roman"/>
          <w:color w:val="4C4C4E"/>
          <w:sz w:val="24"/>
          <w:szCs w:val="24"/>
        </w:rPr>
        <w:t>о-</w:t>
      </w:r>
      <w:proofErr w:type="gramEnd"/>
      <w:r w:rsidRPr="005661A0">
        <w:rPr>
          <w:rFonts w:ascii="Times New Roman" w:eastAsia="Times New Roman" w:hAnsi="Times New Roman" w:cs="Times New Roman"/>
          <w:color w:val="4C4C4E"/>
          <w:sz w:val="24"/>
          <w:szCs w:val="24"/>
        </w:rPr>
        <w:t xml:space="preserve"> жировая клетчатка развита избыточно, распределена равномерно, избыточных рост темных стержневых волос на лице по типу «бакенбардов», «усиков»; по белой линии живота, на пояснице, бедрах и голенях, единичные волоски по границе околососковой области молочных желез. Более интенсивная смуглая окраска кожи в подмышечных областях, на локтях, симптом «грязной шеи». Щитовидная железа не увеличена, при пальпации мягко-эластичная, безболезненная, подвижная. Дыхание везикулярное. Пульс  78 ударов в мин., ритмичный. АД  118/65 мм</w:t>
      </w:r>
      <w:proofErr w:type="gramStart"/>
      <w:r w:rsidRPr="005661A0">
        <w:rPr>
          <w:rFonts w:ascii="Times New Roman" w:eastAsia="Times New Roman" w:hAnsi="Times New Roman" w:cs="Times New Roman"/>
          <w:color w:val="4C4C4E"/>
          <w:sz w:val="24"/>
          <w:szCs w:val="24"/>
        </w:rPr>
        <w:t>.р</w:t>
      </w:r>
      <w:proofErr w:type="gramEnd"/>
      <w:r w:rsidRPr="005661A0">
        <w:rPr>
          <w:rFonts w:ascii="Times New Roman" w:eastAsia="Times New Roman" w:hAnsi="Times New Roman" w:cs="Times New Roman"/>
          <w:color w:val="4C4C4E"/>
          <w:sz w:val="24"/>
          <w:szCs w:val="24"/>
        </w:rPr>
        <w:t>т.ст. Тоны сердца приглушены, ритмичные. Живот при пальпации мягкий, печень по краю реберной дуги, край ровный, гладкий. Физиологические отправления в норме.</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ОАК: Нв-143 г/л; Эр-5,05</w:t>
      </w:r>
      <w:proofErr w:type="gramStart"/>
      <w:r w:rsidRPr="005661A0">
        <w:rPr>
          <w:rFonts w:ascii="Times New Roman" w:eastAsia="Times New Roman" w:hAnsi="Times New Roman" w:cs="Times New Roman"/>
          <w:color w:val="4C4C4E"/>
          <w:sz w:val="24"/>
          <w:szCs w:val="24"/>
        </w:rPr>
        <w:t xml:space="preserve"> Т</w:t>
      </w:r>
      <w:proofErr w:type="gramEnd"/>
      <w:r w:rsidRPr="005661A0">
        <w:rPr>
          <w:rFonts w:ascii="Times New Roman" w:eastAsia="Times New Roman" w:hAnsi="Times New Roman" w:cs="Times New Roman"/>
          <w:color w:val="4C4C4E"/>
          <w:sz w:val="24"/>
          <w:szCs w:val="24"/>
        </w:rPr>
        <w:t>/л; Цв. П. 0,84; L-9,5 Г/л;   э 2 %, с 42 %,  л 48 %, м-7%, СОЭ 8мм/ч</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 xml:space="preserve">Б/х крови: белок 78,5 г/л, билирубин 14,0 мкмоль/л; холестерин 7,5 ммоль/л; креатинин 61,6 ммоль/л; калий 4,48 ммоль/л; натрий 146,6 ммоль/л; сахар 5,1 ммоль/л, бета  липопротеиды 66 </w:t>
      </w:r>
      <w:proofErr w:type="gramStart"/>
      <w:r w:rsidRPr="005661A0">
        <w:rPr>
          <w:rFonts w:ascii="Times New Roman" w:eastAsia="Times New Roman" w:hAnsi="Times New Roman" w:cs="Times New Roman"/>
          <w:color w:val="4C4C4E"/>
          <w:sz w:val="24"/>
          <w:szCs w:val="24"/>
        </w:rPr>
        <w:t>ед</w:t>
      </w:r>
      <w:proofErr w:type="gramEnd"/>
      <w:r w:rsidRPr="005661A0">
        <w:rPr>
          <w:rFonts w:ascii="Times New Roman" w:eastAsia="Times New Roman" w:hAnsi="Times New Roman" w:cs="Times New Roman"/>
          <w:color w:val="4C4C4E"/>
          <w:sz w:val="24"/>
          <w:szCs w:val="24"/>
        </w:rPr>
        <w:t>, ЩФ-145,0, кальций 2,37 ммоль/л; фосфор 1,65 ммоль/л; триацилглицериды 2,22 ммоль/л; мочевая кислота 0,45 мкмоль/л АСТ 20,4 ммоль/л, АЛТ 21,9 ммоль/л.</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Липидный спектр: Общий холестерин</w:t>
      </w:r>
      <w:r w:rsidRPr="005661A0">
        <w:rPr>
          <w:rFonts w:ascii="Times New Roman" w:eastAsia="Times New Roman" w:hAnsi="Times New Roman" w:cs="Times New Roman"/>
          <w:color w:val="4C4C4E"/>
          <w:sz w:val="24"/>
          <w:szCs w:val="24"/>
        </w:rPr>
        <w:tab/>
        <w:t>7,5 ммоль/л, триацилглицериды  2,22 ммоль/л, ХС ЛПВП 1,37 ммоль/л, ХС ЛПНП 5,09 ммоль/л, индекс атерогенности  4,36</w:t>
      </w:r>
      <w:r w:rsidRPr="005661A0">
        <w:rPr>
          <w:rFonts w:ascii="Times New Roman" w:hAnsi="Times New Roman" w:cs="Times New Roman"/>
          <w:sz w:val="24"/>
          <w:szCs w:val="24"/>
        </w:rPr>
        <w:t xml:space="preserve"> </w:t>
      </w:r>
      <w:r w:rsidRPr="005661A0">
        <w:rPr>
          <w:rFonts w:ascii="Times New Roman" w:eastAsia="Times New Roman" w:hAnsi="Times New Roman" w:cs="Times New Roman"/>
          <w:color w:val="4C4C4E"/>
          <w:sz w:val="24"/>
          <w:szCs w:val="24"/>
        </w:rPr>
        <w:t>ммоль/л.</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Гормональный анализ крови:  ТТГ 1,22 мМЕ/л (N - 1.22 мМЕ/л);  тестостерон 5,3 нмоль/л (возрастная N  до</w:t>
      </w:r>
      <w:proofErr w:type="gramStart"/>
      <w:r w:rsidRPr="005661A0">
        <w:rPr>
          <w:rFonts w:ascii="Times New Roman" w:eastAsia="Times New Roman" w:hAnsi="Times New Roman" w:cs="Times New Roman"/>
          <w:color w:val="4C4C4E"/>
          <w:sz w:val="24"/>
          <w:szCs w:val="24"/>
        </w:rPr>
        <w:t>1</w:t>
      </w:r>
      <w:proofErr w:type="gramEnd"/>
      <w:r w:rsidRPr="005661A0">
        <w:rPr>
          <w:rFonts w:ascii="Times New Roman" w:eastAsia="Times New Roman" w:hAnsi="Times New Roman" w:cs="Times New Roman"/>
          <w:color w:val="4C4C4E"/>
          <w:sz w:val="24"/>
          <w:szCs w:val="24"/>
        </w:rPr>
        <w:t>,9 нмоль/л); кортизол 8ч. утра 1484 нмоль/л, в 16ч. утра 366,0 нмоль/л (N  до 660,0 нмоль/л); прогестерон 5,8 нмоль/л (N  фолликулярная фаза менее 6,0 нмоль/л, лютеиновая фаза  10,0-89,0 нмоль/л).</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УЗИ ОМТ:  Размеры гениталий в норме. Фолликулы единичные, мелкие, что является косвенным признаком гипофункции.</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Rg-грамма кистей:  Костный возраст соответствует 18-19 годам.</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1.Поставьте предварительный диагноз</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lastRenderedPageBreak/>
        <w:t>2.Составьте план обследования</w:t>
      </w:r>
    </w:p>
    <w:p w:rsidR="00551D07"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3.Укажите основные принципы лечения</w:t>
      </w:r>
    </w:p>
    <w:p w:rsidR="00551D07" w:rsidRPr="00385B61" w:rsidRDefault="00551D07" w:rsidP="00551D07">
      <w:pPr>
        <w:spacing w:before="180" w:after="180" w:line="240" w:lineRule="auto"/>
        <w:jc w:val="both"/>
        <w:rPr>
          <w:rFonts w:ascii="Times New Roman" w:eastAsia="Times New Roman" w:hAnsi="Times New Roman" w:cs="Times New Roman"/>
          <w:b/>
          <w:color w:val="4C4C4E"/>
          <w:sz w:val="24"/>
          <w:szCs w:val="24"/>
        </w:rPr>
      </w:pPr>
      <w:r w:rsidRPr="00385B61">
        <w:rPr>
          <w:rFonts w:ascii="Times New Roman" w:eastAsia="Times New Roman" w:hAnsi="Times New Roman" w:cs="Times New Roman"/>
          <w:b/>
          <w:color w:val="4C4C4E"/>
          <w:sz w:val="24"/>
          <w:szCs w:val="24"/>
        </w:rPr>
        <w:t>Ответ задача № 5:</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Предварительный диагноз</w:t>
      </w:r>
      <w:proofErr w:type="gramStart"/>
      <w:r w:rsidRPr="005661A0">
        <w:rPr>
          <w:rFonts w:ascii="Times New Roman" w:eastAsia="Times New Roman" w:hAnsi="Times New Roman" w:cs="Times New Roman"/>
          <w:color w:val="4C4C4E"/>
          <w:sz w:val="24"/>
          <w:szCs w:val="24"/>
        </w:rPr>
        <w:t>:Г</w:t>
      </w:r>
      <w:proofErr w:type="gramEnd"/>
      <w:r w:rsidRPr="005661A0">
        <w:rPr>
          <w:rFonts w:ascii="Times New Roman" w:eastAsia="Times New Roman" w:hAnsi="Times New Roman" w:cs="Times New Roman"/>
          <w:color w:val="4C4C4E"/>
          <w:sz w:val="24"/>
          <w:szCs w:val="24"/>
        </w:rPr>
        <w:t>ипоталамический синдром пубертатного периода на фоне ожирения II степени, прогре</w:t>
      </w:r>
      <w:r>
        <w:rPr>
          <w:rFonts w:ascii="Times New Roman" w:eastAsia="Times New Roman" w:hAnsi="Times New Roman" w:cs="Times New Roman"/>
          <w:color w:val="4C4C4E"/>
          <w:sz w:val="24"/>
          <w:szCs w:val="24"/>
        </w:rPr>
        <w:t xml:space="preserve">ссирующее течения, осложненный. </w:t>
      </w:r>
      <w:r w:rsidRPr="005661A0">
        <w:rPr>
          <w:rFonts w:ascii="Times New Roman" w:eastAsia="Times New Roman" w:hAnsi="Times New Roman" w:cs="Times New Roman"/>
          <w:color w:val="4C4C4E"/>
          <w:sz w:val="24"/>
          <w:szCs w:val="24"/>
        </w:rPr>
        <w:t>Осложнения: Дисменорея. Гиперандрогения. Дислипидемия. Гиперкортицизм функционального генеза.</w:t>
      </w:r>
    </w:p>
    <w:p w:rsidR="00551D07" w:rsidRPr="005661A0"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2. План обследования: Rg-графия черепа в боковой проекции, УЗИ органов брюшной полости, щитовидной железы, СТТГ, определение уровня инсулина, С-пептида, расчет индекса НОМА; консультация гинеколога, повторить исследование уровня ФСГ, ЛГ, эстрадиола, кортизола,  тестостерона, ДГА-сульфата, 17-ОНП.</w:t>
      </w:r>
    </w:p>
    <w:p w:rsidR="00551D07" w:rsidRDefault="00551D07" w:rsidP="00551D07">
      <w:pPr>
        <w:spacing w:before="180" w:after="180" w:line="240" w:lineRule="auto"/>
        <w:jc w:val="both"/>
        <w:rPr>
          <w:rFonts w:ascii="Times New Roman" w:eastAsia="Times New Roman" w:hAnsi="Times New Roman" w:cs="Times New Roman"/>
          <w:color w:val="4C4C4E"/>
          <w:sz w:val="24"/>
          <w:szCs w:val="24"/>
        </w:rPr>
      </w:pPr>
      <w:r w:rsidRPr="005661A0">
        <w:rPr>
          <w:rFonts w:ascii="Times New Roman" w:eastAsia="Times New Roman" w:hAnsi="Times New Roman" w:cs="Times New Roman"/>
          <w:color w:val="4C4C4E"/>
          <w:sz w:val="24"/>
          <w:szCs w:val="24"/>
        </w:rPr>
        <w:t>3.Лечение: Диета стол № 8, 2 разгрузочных дня в неделю; обязательное ежедневное употребление йодированной соли, а так же морепродуктов не реже 2 раз в неделю, исключить продукты, содержащие большое количество жиров.</w:t>
      </w:r>
      <w:r>
        <w:rPr>
          <w:rFonts w:ascii="Times New Roman" w:eastAsia="Times New Roman" w:hAnsi="Times New Roman" w:cs="Times New Roman"/>
          <w:color w:val="4C4C4E"/>
          <w:sz w:val="24"/>
          <w:szCs w:val="24"/>
        </w:rPr>
        <w:t xml:space="preserve"> </w:t>
      </w:r>
      <w:r w:rsidRPr="005661A0">
        <w:rPr>
          <w:rFonts w:ascii="Times New Roman" w:eastAsia="Times New Roman" w:hAnsi="Times New Roman" w:cs="Times New Roman"/>
          <w:color w:val="4C4C4E"/>
          <w:sz w:val="24"/>
          <w:szCs w:val="24"/>
        </w:rPr>
        <w:t>Расширение физической активности, не менее 30- 60 мин в день. Сиофор 500мг 3 раза в день, верошпирон 50-100 мг в день,  октолипен (Берлитион, Тиоктацид, Тиогамма) 600 мг (2 капсулы по 300 мг) 1 раз утром в течение 3-х месяцев. Витаминотерапия. Физиолечение.</w:t>
      </w:r>
    </w:p>
    <w:p w:rsidR="00551D07" w:rsidRPr="00385B61" w:rsidRDefault="00551D07" w:rsidP="00551D07">
      <w:pPr>
        <w:spacing w:before="180" w:after="180" w:line="240" w:lineRule="auto"/>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Задача № 6</w:t>
      </w:r>
      <w:r w:rsidRPr="00385B61">
        <w:rPr>
          <w:rFonts w:ascii="Times New Roman" w:eastAsia="Times New Roman" w:hAnsi="Times New Roman" w:cs="Times New Roman"/>
          <w:b/>
          <w:color w:val="4C4C4E"/>
          <w:sz w:val="24"/>
          <w:szCs w:val="24"/>
        </w:rPr>
        <w:t>.</w:t>
      </w:r>
    </w:p>
    <w:p w:rsidR="00551D07" w:rsidRPr="005E6B4D" w:rsidRDefault="00551D07" w:rsidP="00551D07">
      <w:pPr>
        <w:spacing w:before="180" w:after="180" w:line="240" w:lineRule="auto"/>
        <w:jc w:val="both"/>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Больная Л., 50лет. Жалобы  на избыточную массу тела, повышенный аппетит, периодическую жажду, эпизоды повышения АД до 145-150/90-100, сопровождающиеся головными болями, в анамнезе  холецистэктомия по поводу ЖКБ, наследственность отягощена по СД 2 типа, ожирению. Офисный сотрудник, двигательный режим минимальный, передвигается в основном на автомобиле.</w:t>
      </w:r>
    </w:p>
    <w:p w:rsidR="00551D07" w:rsidRPr="005E6B4D" w:rsidRDefault="00551D07" w:rsidP="00551D07">
      <w:pPr>
        <w:spacing w:before="180" w:after="180" w:line="240" w:lineRule="auto"/>
        <w:jc w:val="both"/>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 xml:space="preserve">Объективно: Рост 170 см, вес 124 кг. Распределение подкожно-жировой клетчатки по абдоминальному типу. Отмечается яркий румянец на лице, </w:t>
      </w:r>
      <w:proofErr w:type="gramStart"/>
      <w:r w:rsidRPr="005E6B4D">
        <w:rPr>
          <w:rFonts w:ascii="Times New Roman" w:eastAsia="Times New Roman" w:hAnsi="Times New Roman" w:cs="Times New Roman"/>
          <w:color w:val="4C4C4E"/>
          <w:sz w:val="24"/>
          <w:szCs w:val="24"/>
        </w:rPr>
        <w:t>множественные</w:t>
      </w:r>
      <w:proofErr w:type="gramEnd"/>
      <w:r w:rsidRPr="005E6B4D">
        <w:rPr>
          <w:rFonts w:ascii="Times New Roman" w:eastAsia="Times New Roman" w:hAnsi="Times New Roman" w:cs="Times New Roman"/>
          <w:color w:val="4C4C4E"/>
          <w:sz w:val="24"/>
          <w:szCs w:val="24"/>
        </w:rPr>
        <w:t xml:space="preserve"> розовые и белесые стрии на животе и ягодицах, сухость кожных покровов и локтевой гиперкератоз. Щитовидная железа не увеличена. АД150/90 мм рт. ст. Дыхание везикулярное, чистое. Тоны сердца приглушены, ритмичные. ЧДД  20 в минуту. Живот значительно увеличен в объеме, пальпация затруднена из-за избыточного отложения подкожно-жировой клетчатки, но болезненности нет. Печень выступает из-под края реберной дуги на 2,5 см. Стул регулярный, мочеиспускание не</w:t>
      </w:r>
      <w:r w:rsidRPr="005E6B4D">
        <w:rPr>
          <w:rFonts w:ascii="Times New Roman" w:hAnsi="Times New Roman" w:cs="Times New Roman"/>
          <w:sz w:val="24"/>
          <w:szCs w:val="24"/>
        </w:rPr>
        <w:t xml:space="preserve"> </w:t>
      </w:r>
      <w:r w:rsidRPr="005E6B4D">
        <w:rPr>
          <w:rFonts w:ascii="Times New Roman" w:eastAsia="Times New Roman" w:hAnsi="Times New Roman" w:cs="Times New Roman"/>
          <w:color w:val="4C4C4E"/>
          <w:sz w:val="24"/>
          <w:szCs w:val="24"/>
        </w:rPr>
        <w:t>нарушено. Менопауза  в течени</w:t>
      </w:r>
      <w:proofErr w:type="gramStart"/>
      <w:r w:rsidRPr="005E6B4D">
        <w:rPr>
          <w:rFonts w:ascii="Times New Roman" w:eastAsia="Times New Roman" w:hAnsi="Times New Roman" w:cs="Times New Roman"/>
          <w:color w:val="4C4C4E"/>
          <w:sz w:val="24"/>
          <w:szCs w:val="24"/>
        </w:rPr>
        <w:t>и</w:t>
      </w:r>
      <w:proofErr w:type="gramEnd"/>
      <w:r w:rsidRPr="005E6B4D">
        <w:rPr>
          <w:rFonts w:ascii="Times New Roman" w:eastAsia="Times New Roman" w:hAnsi="Times New Roman" w:cs="Times New Roman"/>
          <w:color w:val="4C4C4E"/>
          <w:sz w:val="24"/>
          <w:szCs w:val="24"/>
        </w:rPr>
        <w:t xml:space="preserve"> 5 лет.</w:t>
      </w:r>
    </w:p>
    <w:p w:rsidR="00551D07" w:rsidRPr="005E6B4D" w:rsidRDefault="00551D07" w:rsidP="00551D07">
      <w:pPr>
        <w:spacing w:before="180" w:after="180" w:line="240" w:lineRule="auto"/>
        <w:jc w:val="both"/>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 xml:space="preserve">Биохимический анализ крови: общий белок 60,7 г/л, сахар 7,4 ммоль/л,  холестерин крови6,8 ммоль/л, триглицериды  4,8, мочевая кислота  8,0 ммоль/л;  </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1.Поставьте предварительный диагноз</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2.Составьте план обследования</w:t>
      </w:r>
    </w:p>
    <w:p w:rsidR="00551D07"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3.Укажите основные принципы лечения</w:t>
      </w:r>
    </w:p>
    <w:p w:rsidR="00551D07" w:rsidRPr="005E6B4D" w:rsidRDefault="00551D07" w:rsidP="00551D07">
      <w:pPr>
        <w:spacing w:before="180" w:after="180" w:line="240" w:lineRule="auto"/>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Ответ к задаче № 6</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1.  Предварительный диагноз  Метаболический синдром (ожирение III ст. + НТГ + АГ+дислипидемия)</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2. План обследования: определение типа пищевого поведения и толерантности к физическим нагрузкам, СТТГ, определение уровня ТТГ, кортизола, пролактина, инсулина или С-пептида крови, гликированный гемоглобин. Липидный спектр, коагулограмма, белок в суточной моче. ЭКГ</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lastRenderedPageBreak/>
        <w:t xml:space="preserve">3. Лечение: диета стол № 8 + 1-2 </w:t>
      </w:r>
      <w:proofErr w:type="gramStart"/>
      <w:r w:rsidRPr="005E6B4D">
        <w:rPr>
          <w:rFonts w:ascii="Times New Roman" w:eastAsia="Times New Roman" w:hAnsi="Times New Roman" w:cs="Times New Roman"/>
          <w:color w:val="4C4C4E"/>
          <w:sz w:val="24"/>
          <w:szCs w:val="24"/>
        </w:rPr>
        <w:t>разгрузочных</w:t>
      </w:r>
      <w:proofErr w:type="gramEnd"/>
      <w:r w:rsidRPr="005E6B4D">
        <w:rPr>
          <w:rFonts w:ascii="Times New Roman" w:eastAsia="Times New Roman" w:hAnsi="Times New Roman" w:cs="Times New Roman"/>
          <w:color w:val="4C4C4E"/>
          <w:sz w:val="24"/>
          <w:szCs w:val="24"/>
        </w:rPr>
        <w:t xml:space="preserve"> дня в неделю + расширение физической активности. Метформин 500 мг 2 </w:t>
      </w:r>
      <w:proofErr w:type="gramStart"/>
      <w:r w:rsidRPr="005E6B4D">
        <w:rPr>
          <w:rFonts w:ascii="Times New Roman" w:eastAsia="Times New Roman" w:hAnsi="Times New Roman" w:cs="Times New Roman"/>
          <w:color w:val="4C4C4E"/>
          <w:sz w:val="24"/>
          <w:szCs w:val="24"/>
        </w:rPr>
        <w:t>р</w:t>
      </w:r>
      <w:proofErr w:type="gramEnd"/>
      <w:r w:rsidRPr="005E6B4D">
        <w:rPr>
          <w:rFonts w:ascii="Times New Roman" w:eastAsia="Times New Roman" w:hAnsi="Times New Roman" w:cs="Times New Roman"/>
          <w:color w:val="4C4C4E"/>
          <w:sz w:val="24"/>
          <w:szCs w:val="24"/>
        </w:rPr>
        <w:t>\день 6 месяцев, затем контроль СТТГ. Коррекция липидного спектра, гипотензивная терапия.</w:t>
      </w:r>
    </w:p>
    <w:p w:rsidR="00551D07" w:rsidRPr="005E6B4D" w:rsidRDefault="00551D07" w:rsidP="00551D07">
      <w:pPr>
        <w:spacing w:before="180" w:after="180" w:line="240" w:lineRule="auto"/>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Задача №7</w:t>
      </w:r>
      <w:r w:rsidRPr="005E6B4D">
        <w:rPr>
          <w:rFonts w:ascii="Times New Roman" w:eastAsia="Times New Roman" w:hAnsi="Times New Roman" w:cs="Times New Roman"/>
          <w:b/>
          <w:color w:val="4C4C4E"/>
          <w:sz w:val="24"/>
          <w:szCs w:val="24"/>
        </w:rPr>
        <w:t>.</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Пациент 24 лет, в течение 2-х лет жалобы на периодические подъемы давления до 140/90 мм рт. ст., носовые кровотечения. С 13 лет страдает увеличением массы тела до 85кг при росте 170 см. Отсутствие оволосения в подмышечных впадинах, паху. Половой член маленький, яички маленькие, плотные. Обратился к врачу с жалобами на постоянно высокое давление (140/90), резкую прибавку в весе за последние 6 месяцев на 7 кг, головные боли. При осмотре повышенная жирность волос, кожи лица, акне. Ожирение 2 ст., луноподобное лицо, яркие красные стрии. Рентгенография черепа в боковой проекции: пальцевые вдавления, порозность стенки турецкого седла, увеличение его в размерах.</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1.Поставьте предварительный диагноз</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2.Составьте план обследования</w:t>
      </w:r>
    </w:p>
    <w:p w:rsidR="00551D07"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3.Укажите основные принципы лечения</w:t>
      </w:r>
    </w:p>
    <w:p w:rsidR="00551D07" w:rsidRPr="00385B61" w:rsidRDefault="00551D07" w:rsidP="00551D07">
      <w:pPr>
        <w:spacing w:before="180" w:after="180" w:line="240" w:lineRule="auto"/>
        <w:rPr>
          <w:rFonts w:ascii="Times New Roman" w:eastAsia="Times New Roman" w:hAnsi="Times New Roman" w:cs="Times New Roman"/>
          <w:b/>
          <w:color w:val="4C4C4E"/>
          <w:sz w:val="24"/>
          <w:szCs w:val="24"/>
        </w:rPr>
      </w:pPr>
      <w:r w:rsidRPr="00385B61">
        <w:rPr>
          <w:rFonts w:ascii="Times New Roman" w:eastAsia="Times New Roman" w:hAnsi="Times New Roman" w:cs="Times New Roman"/>
          <w:b/>
          <w:color w:val="4C4C4E"/>
          <w:sz w:val="24"/>
          <w:szCs w:val="24"/>
        </w:rPr>
        <w:t>Ответ к задаче № 7</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1. Предварительный диагноз  Болезнь Иценко-Кушинга.</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2.План обследования: МРТ головного мозга, надпочечников, определение уровня АКТГ, кортизол в крови, кортизол в суточной моче, дексаметазоновая проба</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3.Лечение: ингибиторы стероидогенеза, транссфеноидальная аденоэктомия, протонотерапия на область гипофиза</w:t>
      </w:r>
    </w:p>
    <w:p w:rsidR="00551D07" w:rsidRDefault="00551D07" w:rsidP="00551D07">
      <w:pPr>
        <w:spacing w:before="180" w:after="180" w:line="240" w:lineRule="auto"/>
        <w:rPr>
          <w:rFonts w:ascii="Times New Roman" w:eastAsia="Times New Roman" w:hAnsi="Times New Roman" w:cs="Times New Roman"/>
          <w:b/>
          <w:color w:val="4C4C4E"/>
          <w:sz w:val="24"/>
          <w:szCs w:val="24"/>
        </w:rPr>
      </w:pPr>
      <w:r w:rsidRPr="00385B61">
        <w:rPr>
          <w:rFonts w:ascii="Times New Roman" w:eastAsia="Times New Roman" w:hAnsi="Times New Roman" w:cs="Times New Roman"/>
          <w:b/>
          <w:color w:val="4C4C4E"/>
          <w:sz w:val="24"/>
          <w:szCs w:val="24"/>
        </w:rPr>
        <w:t>Задача №8</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Pr>
          <w:rFonts w:ascii="Times New Roman" w:eastAsia="Times New Roman" w:hAnsi="Times New Roman" w:cs="Times New Roman"/>
          <w:color w:val="4C4C4E"/>
          <w:sz w:val="24"/>
          <w:szCs w:val="24"/>
        </w:rPr>
        <w:t xml:space="preserve"> </w:t>
      </w:r>
      <w:r w:rsidRPr="005E6B4D">
        <w:rPr>
          <w:rFonts w:ascii="Times New Roman" w:eastAsia="Times New Roman" w:hAnsi="Times New Roman" w:cs="Times New Roman"/>
          <w:color w:val="4C4C4E"/>
          <w:sz w:val="24"/>
          <w:szCs w:val="24"/>
        </w:rPr>
        <w:t>Больной Т., 15 лет. Жалобы на головную боль, чаще в утренние часы, повышенную массу тела.</w:t>
      </w:r>
    </w:p>
    <w:p w:rsidR="00551D07" w:rsidRPr="005E6B4D" w:rsidRDefault="00551D07" w:rsidP="00551D07">
      <w:pPr>
        <w:spacing w:before="180" w:after="180" w:line="240" w:lineRule="auto"/>
        <w:jc w:val="both"/>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Объективно. Состояние удовлетворительное, самочувствие не страдает. Масса 140 кг, рост 186,5 см. АД 136/82 мм рт. ст., пульс 77 уд</w:t>
      </w:r>
      <w:proofErr w:type="gramStart"/>
      <w:r w:rsidRPr="005E6B4D">
        <w:rPr>
          <w:rFonts w:ascii="Times New Roman" w:eastAsia="Times New Roman" w:hAnsi="Times New Roman" w:cs="Times New Roman"/>
          <w:color w:val="4C4C4E"/>
          <w:sz w:val="24"/>
          <w:szCs w:val="24"/>
        </w:rPr>
        <w:t>.</w:t>
      </w:r>
      <w:proofErr w:type="gramEnd"/>
      <w:r w:rsidRPr="005E6B4D">
        <w:rPr>
          <w:rFonts w:ascii="Times New Roman" w:eastAsia="Times New Roman" w:hAnsi="Times New Roman" w:cs="Times New Roman"/>
          <w:color w:val="4C4C4E"/>
          <w:sz w:val="24"/>
          <w:szCs w:val="24"/>
        </w:rPr>
        <w:t xml:space="preserve"> </w:t>
      </w:r>
      <w:proofErr w:type="gramStart"/>
      <w:r w:rsidRPr="005E6B4D">
        <w:rPr>
          <w:rFonts w:ascii="Times New Roman" w:eastAsia="Times New Roman" w:hAnsi="Times New Roman" w:cs="Times New Roman"/>
          <w:color w:val="4C4C4E"/>
          <w:sz w:val="24"/>
          <w:szCs w:val="24"/>
        </w:rPr>
        <w:t>в</w:t>
      </w:r>
      <w:proofErr w:type="gramEnd"/>
      <w:r w:rsidRPr="005E6B4D">
        <w:rPr>
          <w:rFonts w:ascii="Times New Roman" w:eastAsia="Times New Roman" w:hAnsi="Times New Roman" w:cs="Times New Roman"/>
          <w:color w:val="4C4C4E"/>
          <w:sz w:val="24"/>
          <w:szCs w:val="24"/>
        </w:rPr>
        <w:t xml:space="preserve"> мин., ИМТ 42 кг/м2, Мальчик по физическому развитию выше среднего, телосложение гиперстеническое. Подкожно-жировой слой выражен избыточно, распределен преимущественно по женскому типу. Отмечается выраженный «жировой фартук», «климактерический горбик», ложная гинекомастия. Кожные покровы умеренной влажности, локтевой гиперкератоз, на плечах фолликулит, элементы acne vulgaris, на груди, животе и бедрах многочисленные стрии, преимущественно белого цвета, единичные розовые, отмечается гиперпигментация в области шеи, локтевых сгибов, подмышечных впадинах. Щитовидная железа не пальпируется из-за выраженного подкожно-жирового слоя. Тоны сердца глухие, ритмичные. Дыхание везикулярное, хрипов нет. Живот мягкий, безболезненный, пальпация печени затруднена из-за выраженности подкожно-жировой клетчатки. Физиологические отправления в норме. Половое развитие соответствует полу и возрасту.</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 xml:space="preserve">Гормональное исследование крови: ТТГ - 1,5 мкМЕ/мл (норма), Т4 - 73,4 нм/л (норма), Т3 - 1,84 нм/л (норма), АТ к ТПО  0,52 </w:t>
      </w:r>
      <w:proofErr w:type="gramStart"/>
      <w:r w:rsidRPr="005E6B4D">
        <w:rPr>
          <w:rFonts w:ascii="Times New Roman" w:eastAsia="Times New Roman" w:hAnsi="Times New Roman" w:cs="Times New Roman"/>
          <w:color w:val="4C4C4E"/>
          <w:sz w:val="24"/>
          <w:szCs w:val="24"/>
        </w:rPr>
        <w:t>ЕД</w:t>
      </w:r>
      <w:proofErr w:type="gramEnd"/>
      <w:r w:rsidRPr="005E6B4D">
        <w:rPr>
          <w:rFonts w:ascii="Times New Roman" w:eastAsia="Times New Roman" w:hAnsi="Times New Roman" w:cs="Times New Roman"/>
          <w:color w:val="4C4C4E"/>
          <w:sz w:val="24"/>
          <w:szCs w:val="24"/>
        </w:rPr>
        <w:t>/мл (норма), пролактин  317,3 мМЕ/л (но</w:t>
      </w:r>
      <w:r>
        <w:rPr>
          <w:rFonts w:ascii="Times New Roman" w:eastAsia="Times New Roman" w:hAnsi="Times New Roman" w:cs="Times New Roman"/>
          <w:color w:val="4C4C4E"/>
          <w:sz w:val="24"/>
          <w:szCs w:val="24"/>
        </w:rPr>
        <w:t xml:space="preserve">рма), кортизол  285,1 нмоль/л. ОАМ: без патологии. </w:t>
      </w:r>
      <w:r w:rsidRPr="005E6B4D">
        <w:rPr>
          <w:rFonts w:ascii="Times New Roman" w:eastAsia="Times New Roman" w:hAnsi="Times New Roman" w:cs="Times New Roman"/>
          <w:color w:val="4C4C4E"/>
          <w:sz w:val="24"/>
          <w:szCs w:val="24"/>
        </w:rPr>
        <w:t xml:space="preserve">Биохимический анализ крови: без </w:t>
      </w:r>
      <w:r>
        <w:rPr>
          <w:rFonts w:ascii="Times New Roman" w:eastAsia="Times New Roman" w:hAnsi="Times New Roman" w:cs="Times New Roman"/>
          <w:color w:val="4C4C4E"/>
          <w:sz w:val="24"/>
          <w:szCs w:val="24"/>
        </w:rPr>
        <w:t xml:space="preserve">клинически значимых отклонений. </w:t>
      </w:r>
      <w:r w:rsidRPr="005E6B4D">
        <w:rPr>
          <w:rFonts w:ascii="Times New Roman" w:eastAsia="Times New Roman" w:hAnsi="Times New Roman" w:cs="Times New Roman"/>
          <w:color w:val="4C4C4E"/>
          <w:sz w:val="24"/>
          <w:szCs w:val="24"/>
        </w:rPr>
        <w:t>Тест толерантности к углеводам с 75 гр. глюкозы: 6,8  8,0  8,7  8,6 ммоль/л.</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1.Поставьте предварительный диагноз</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lastRenderedPageBreak/>
        <w:t>2.Составьте план обследования</w:t>
      </w:r>
    </w:p>
    <w:p w:rsidR="00551D07"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3.Укажите основные принципы лечения</w:t>
      </w:r>
    </w:p>
    <w:p w:rsidR="00551D07" w:rsidRPr="00385B61" w:rsidRDefault="00551D07" w:rsidP="00551D07">
      <w:pPr>
        <w:spacing w:before="180" w:after="180" w:line="240" w:lineRule="auto"/>
        <w:jc w:val="both"/>
        <w:rPr>
          <w:rFonts w:ascii="Times New Roman" w:eastAsia="Times New Roman" w:hAnsi="Times New Roman" w:cs="Times New Roman"/>
          <w:b/>
          <w:color w:val="4C4C4E"/>
          <w:sz w:val="24"/>
          <w:szCs w:val="24"/>
        </w:rPr>
      </w:pPr>
      <w:r w:rsidRPr="00385B61">
        <w:rPr>
          <w:rFonts w:ascii="Times New Roman" w:eastAsia="Times New Roman" w:hAnsi="Times New Roman" w:cs="Times New Roman"/>
          <w:b/>
          <w:color w:val="4C4C4E"/>
          <w:sz w:val="24"/>
          <w:szCs w:val="24"/>
        </w:rPr>
        <w:t>Ответ к задаче № 8</w:t>
      </w:r>
    </w:p>
    <w:p w:rsidR="00551D07" w:rsidRPr="005E6B4D" w:rsidRDefault="00551D07" w:rsidP="00551D07">
      <w:pPr>
        <w:spacing w:before="180" w:after="180" w:line="240" w:lineRule="auto"/>
        <w:jc w:val="both"/>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 xml:space="preserve"> Предварительный диагноз: Ожирение IV степени, смешанного генеза, осложненное гипоталамическим синдромом, нейроэндокринная форма (артериальная гипертензия, стрии), нарушением толерантности к углеводам, жировым гепатозом, прогрессирующее течение.</w:t>
      </w:r>
    </w:p>
    <w:p w:rsidR="00551D07" w:rsidRPr="005E6B4D" w:rsidRDefault="00551D07" w:rsidP="00551D07">
      <w:pPr>
        <w:spacing w:before="180" w:after="180" w:line="240" w:lineRule="auto"/>
        <w:jc w:val="both"/>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 xml:space="preserve">  План обследования: Rg-графия черепа в боковой проекции, УЗИ органов брюшной полости, щитовидной железы, СТТГ, определение уровня инсулина или С-пептида, расчет индекса НОМА, МРТ головного мозга и надпочечников.</w:t>
      </w:r>
    </w:p>
    <w:p w:rsidR="00551D07" w:rsidRPr="005E6B4D" w:rsidRDefault="00551D07" w:rsidP="00551D07">
      <w:pPr>
        <w:spacing w:before="180" w:after="180" w:line="240" w:lineRule="auto"/>
        <w:jc w:val="both"/>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 xml:space="preserve"> Лечение: рекомендуется строгая диета №8, разгрузочные дни 2 раза в неделю, ЛФК, консультация психолога с целью формирования мотивации на снижение массы тела, Сиофор 1000 мг в сутки под контролем уровня гликемии. Гепатопротекторы, липотропная терапия курсами 2 -3 раза в год. Эналаприл 10 мг в сутки под контролем артериального давления. Мочегонная терапия (диакарб, фуросемид) в сочетании с препаратами калия.</w:t>
      </w:r>
    </w:p>
    <w:p w:rsidR="00551D07" w:rsidRPr="005E6B4D" w:rsidRDefault="00551D07" w:rsidP="00551D07">
      <w:pPr>
        <w:spacing w:before="180" w:after="180" w:line="240" w:lineRule="auto"/>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Задача №9</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Больной Т., 25 лет. Жалобы на избыток массы тела, приступы повышенного аппетита, головную боль, эпизоды повышения  АД, сухость во рту, позывы на мочеиспускание по ночам (редко).</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Объективно: масса 114 кг., рост 162 см. АД 140/85 мм рт. ст., пульс 104 уд</w:t>
      </w:r>
      <w:proofErr w:type="gramStart"/>
      <w:r w:rsidRPr="005E6B4D">
        <w:rPr>
          <w:rFonts w:ascii="Times New Roman" w:eastAsia="Times New Roman" w:hAnsi="Times New Roman" w:cs="Times New Roman"/>
          <w:color w:val="4C4C4E"/>
          <w:sz w:val="24"/>
          <w:szCs w:val="24"/>
        </w:rPr>
        <w:t>.</w:t>
      </w:r>
      <w:proofErr w:type="gramEnd"/>
      <w:r w:rsidRPr="005E6B4D">
        <w:rPr>
          <w:rFonts w:ascii="Times New Roman" w:eastAsia="Times New Roman" w:hAnsi="Times New Roman" w:cs="Times New Roman"/>
          <w:color w:val="4C4C4E"/>
          <w:sz w:val="24"/>
          <w:szCs w:val="24"/>
        </w:rPr>
        <w:t xml:space="preserve"> </w:t>
      </w:r>
      <w:proofErr w:type="gramStart"/>
      <w:r w:rsidRPr="005E6B4D">
        <w:rPr>
          <w:rFonts w:ascii="Times New Roman" w:eastAsia="Times New Roman" w:hAnsi="Times New Roman" w:cs="Times New Roman"/>
          <w:color w:val="4C4C4E"/>
          <w:sz w:val="24"/>
          <w:szCs w:val="24"/>
        </w:rPr>
        <w:t>в</w:t>
      </w:r>
      <w:proofErr w:type="gramEnd"/>
      <w:r w:rsidRPr="005E6B4D">
        <w:rPr>
          <w:rFonts w:ascii="Times New Roman" w:eastAsia="Times New Roman" w:hAnsi="Times New Roman" w:cs="Times New Roman"/>
          <w:color w:val="4C4C4E"/>
          <w:sz w:val="24"/>
          <w:szCs w:val="24"/>
        </w:rPr>
        <w:t xml:space="preserve"> мин. Молодой человек гиперстенического телосложения, повышенного питания. </w:t>
      </w:r>
      <w:proofErr w:type="gramStart"/>
      <w:r w:rsidRPr="005E6B4D">
        <w:rPr>
          <w:rFonts w:ascii="Times New Roman" w:eastAsia="Times New Roman" w:hAnsi="Times New Roman" w:cs="Times New Roman"/>
          <w:color w:val="4C4C4E"/>
          <w:sz w:val="24"/>
          <w:szCs w:val="24"/>
        </w:rPr>
        <w:t>Кожа бледно-розовая, с элементами фолликулита на предплечьях, единичные розовые стрии на груди, животе, в подколенных областях, суховата.</w:t>
      </w:r>
      <w:proofErr w:type="gramEnd"/>
      <w:r w:rsidRPr="005E6B4D">
        <w:rPr>
          <w:rFonts w:ascii="Times New Roman" w:eastAsia="Times New Roman" w:hAnsi="Times New Roman" w:cs="Times New Roman"/>
          <w:color w:val="4C4C4E"/>
          <w:sz w:val="24"/>
          <w:szCs w:val="24"/>
        </w:rPr>
        <w:t xml:space="preserve"> Подкожно-жировой слой выражен избыточно, распределен равномерно. Отмечается «климактерический горбик», ложная гинекомастия. Щитовидная железа пальпаторно 0 ст. Мышечный тонус снижен. Дыхание везикулярное, хрипов нет. Тоны сердца глухие, ритмичные. Живот мягкий, безболезненный, печень выступает из-под края реберной дуги на 1,5-2 см, край ровный, гладкий, плотно-эластичной консистенции. Стул регулярный, диурез сохранен, эпизодически никтурия. Половое развитие соответствует полу и возрасту.</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ОАК: Нв-132 г/л; Эр-4,7</w:t>
      </w:r>
      <w:proofErr w:type="gramStart"/>
      <w:r w:rsidRPr="005E6B4D">
        <w:rPr>
          <w:rFonts w:ascii="Times New Roman" w:eastAsia="Times New Roman" w:hAnsi="Times New Roman" w:cs="Times New Roman"/>
          <w:color w:val="4C4C4E"/>
          <w:sz w:val="24"/>
          <w:szCs w:val="24"/>
        </w:rPr>
        <w:t xml:space="preserve"> Т</w:t>
      </w:r>
      <w:proofErr w:type="gramEnd"/>
      <w:r w:rsidRPr="005E6B4D">
        <w:rPr>
          <w:rFonts w:ascii="Times New Roman" w:eastAsia="Times New Roman" w:hAnsi="Times New Roman" w:cs="Times New Roman"/>
          <w:color w:val="4C4C4E"/>
          <w:sz w:val="24"/>
          <w:szCs w:val="24"/>
        </w:rPr>
        <w:t>/л; Цв. П. 0,83; L-6,2 Г/л;   с 52 %,  л 45 %, м-2%, СОЭ 16мм/ч</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 xml:space="preserve">ОАМ: цвет желт., прозр., реакция 6,0, плотность 1010, белок </w:t>
      </w:r>
      <w:proofErr w:type="gramStart"/>
      <w:r w:rsidRPr="005E6B4D">
        <w:rPr>
          <w:rFonts w:ascii="Times New Roman" w:eastAsia="Times New Roman" w:hAnsi="Times New Roman" w:cs="Times New Roman"/>
          <w:color w:val="4C4C4E"/>
          <w:sz w:val="24"/>
          <w:szCs w:val="24"/>
        </w:rPr>
        <w:t>-о</w:t>
      </w:r>
      <w:proofErr w:type="gramEnd"/>
      <w:r w:rsidRPr="005E6B4D">
        <w:rPr>
          <w:rFonts w:ascii="Times New Roman" w:eastAsia="Times New Roman" w:hAnsi="Times New Roman" w:cs="Times New Roman"/>
          <w:color w:val="4C4C4E"/>
          <w:sz w:val="24"/>
          <w:szCs w:val="24"/>
        </w:rPr>
        <w:t xml:space="preserve">тр, глюкоза -отр, кетон.тела -отр, билирубин -отр ,эпит. Пл. 0-0-1 в </w:t>
      </w:r>
      <w:proofErr w:type="gramStart"/>
      <w:r w:rsidRPr="005E6B4D">
        <w:rPr>
          <w:rFonts w:ascii="Times New Roman" w:eastAsia="Times New Roman" w:hAnsi="Times New Roman" w:cs="Times New Roman"/>
          <w:color w:val="4C4C4E"/>
          <w:sz w:val="24"/>
          <w:szCs w:val="24"/>
        </w:rPr>
        <w:t>п</w:t>
      </w:r>
      <w:proofErr w:type="gramEnd"/>
      <w:r w:rsidRPr="005E6B4D">
        <w:rPr>
          <w:rFonts w:ascii="Times New Roman" w:eastAsia="Times New Roman" w:hAnsi="Times New Roman" w:cs="Times New Roman"/>
          <w:color w:val="4C4C4E"/>
          <w:sz w:val="24"/>
          <w:szCs w:val="24"/>
        </w:rPr>
        <w:t>/з, лейк 0-1-2 в п/з .</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 xml:space="preserve">Б/х крови: белок 77 г/л, билирубин 13,0 мкмоль/л; холестерин 4,4 ммоль/л; креатинин 55,6 ммоль/л; сахар 4,3 ммоль/л, бета  липопротеиды 42 </w:t>
      </w:r>
      <w:proofErr w:type="gramStart"/>
      <w:r w:rsidRPr="005E6B4D">
        <w:rPr>
          <w:rFonts w:ascii="Times New Roman" w:eastAsia="Times New Roman" w:hAnsi="Times New Roman" w:cs="Times New Roman"/>
          <w:color w:val="4C4C4E"/>
          <w:sz w:val="24"/>
          <w:szCs w:val="24"/>
        </w:rPr>
        <w:t>ед</w:t>
      </w:r>
      <w:proofErr w:type="gramEnd"/>
      <w:r w:rsidRPr="005E6B4D">
        <w:rPr>
          <w:rFonts w:ascii="Times New Roman" w:eastAsia="Times New Roman" w:hAnsi="Times New Roman" w:cs="Times New Roman"/>
          <w:color w:val="4C4C4E"/>
          <w:sz w:val="24"/>
          <w:szCs w:val="24"/>
        </w:rPr>
        <w:t>, ЩФ-272,0, триацилглицериды 1,9 ммоль/л; мочевая кислота 0,51 мкмоль/л АСТ 28,3 ммоль/л, АЛТ 37,6 ммоль/л.</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Гормональный анализ крови</w:t>
      </w:r>
      <w:proofErr w:type="gramStart"/>
      <w:r w:rsidRPr="005E6B4D">
        <w:rPr>
          <w:rFonts w:ascii="Times New Roman" w:eastAsia="Times New Roman" w:hAnsi="Times New Roman" w:cs="Times New Roman"/>
          <w:color w:val="4C4C4E"/>
          <w:sz w:val="24"/>
          <w:szCs w:val="24"/>
        </w:rPr>
        <w:t xml:space="preserve"> :</w:t>
      </w:r>
      <w:proofErr w:type="gramEnd"/>
      <w:r w:rsidRPr="005E6B4D">
        <w:rPr>
          <w:rFonts w:ascii="Times New Roman" w:eastAsia="Times New Roman" w:hAnsi="Times New Roman" w:cs="Times New Roman"/>
          <w:color w:val="4C4C4E"/>
          <w:sz w:val="24"/>
          <w:szCs w:val="24"/>
        </w:rPr>
        <w:t xml:space="preserve"> ТТГ 4,4 мМЕ/л (N  0,3-4,0 мМЕ/л);  св. Т4  14,7 нмоль/л, ат к ТПО 15,8</w:t>
      </w:r>
      <w:proofErr w:type="gramStart"/>
      <w:r w:rsidRPr="005E6B4D">
        <w:rPr>
          <w:rFonts w:ascii="Times New Roman" w:eastAsia="Times New Roman" w:hAnsi="Times New Roman" w:cs="Times New Roman"/>
          <w:color w:val="4C4C4E"/>
          <w:sz w:val="24"/>
          <w:szCs w:val="24"/>
        </w:rPr>
        <w:t xml:space="preserve"> Е</w:t>
      </w:r>
      <w:proofErr w:type="gramEnd"/>
      <w:r w:rsidRPr="005E6B4D">
        <w:rPr>
          <w:rFonts w:ascii="Times New Roman" w:eastAsia="Times New Roman" w:hAnsi="Times New Roman" w:cs="Times New Roman"/>
          <w:color w:val="4C4C4E"/>
          <w:sz w:val="24"/>
          <w:szCs w:val="24"/>
        </w:rPr>
        <w:t>/л, кортизол 8ч. утра 180 нмоль/л, пролактин  609,0 мМЕ/л (N  105-540 мМЕ/л)</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Кортизол в суточной моче 893,0 нмоль/сут (N-24,8-496,8)</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1.Поставьте предварительный диагноз</w:t>
      </w:r>
    </w:p>
    <w:p w:rsidR="00551D07" w:rsidRPr="005E6B4D"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2.Составьте план обследования</w:t>
      </w:r>
    </w:p>
    <w:p w:rsidR="00551D07" w:rsidRDefault="00551D07" w:rsidP="00551D07">
      <w:pPr>
        <w:spacing w:before="180" w:after="180" w:line="240" w:lineRule="auto"/>
        <w:rPr>
          <w:rFonts w:ascii="Times New Roman" w:eastAsia="Times New Roman" w:hAnsi="Times New Roman" w:cs="Times New Roman"/>
          <w:color w:val="4C4C4E"/>
          <w:sz w:val="24"/>
          <w:szCs w:val="24"/>
        </w:rPr>
      </w:pPr>
      <w:r w:rsidRPr="005E6B4D">
        <w:rPr>
          <w:rFonts w:ascii="Times New Roman" w:eastAsia="Times New Roman" w:hAnsi="Times New Roman" w:cs="Times New Roman"/>
          <w:color w:val="4C4C4E"/>
          <w:sz w:val="24"/>
          <w:szCs w:val="24"/>
        </w:rPr>
        <w:t>3.Укажите основные принципы лечения</w:t>
      </w:r>
    </w:p>
    <w:p w:rsidR="00551D07" w:rsidRPr="00385B61" w:rsidRDefault="00551D07" w:rsidP="00551D07">
      <w:pPr>
        <w:jc w:val="both"/>
        <w:rPr>
          <w:rFonts w:ascii="Times New Roman" w:eastAsia="Times New Roman" w:hAnsi="Times New Roman" w:cs="Times New Roman"/>
          <w:b/>
          <w:color w:val="4C4C4E"/>
          <w:sz w:val="24"/>
          <w:szCs w:val="24"/>
        </w:rPr>
      </w:pPr>
      <w:r w:rsidRPr="00385B61">
        <w:rPr>
          <w:rFonts w:ascii="Times New Roman" w:eastAsia="Times New Roman" w:hAnsi="Times New Roman" w:cs="Times New Roman"/>
          <w:b/>
          <w:color w:val="4C4C4E"/>
          <w:sz w:val="24"/>
          <w:szCs w:val="24"/>
        </w:rPr>
        <w:lastRenderedPageBreak/>
        <w:t>Ответ к задаче № 9</w:t>
      </w:r>
    </w:p>
    <w:p w:rsidR="00551D07" w:rsidRPr="00385B61" w:rsidRDefault="00551D07" w:rsidP="00551D07">
      <w:pPr>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Предварительный диагноз: Ожирение III степени, смешанного генеза, медленнопрогрессирующее течение, осложненное.</w:t>
      </w:r>
      <w:r>
        <w:rPr>
          <w:rFonts w:ascii="Times New Roman" w:eastAsia="Times New Roman" w:hAnsi="Times New Roman" w:cs="Times New Roman"/>
          <w:color w:val="4C4C4E"/>
          <w:sz w:val="24"/>
          <w:szCs w:val="24"/>
        </w:rPr>
        <w:t xml:space="preserve"> </w:t>
      </w:r>
      <w:r w:rsidRPr="00385B61">
        <w:rPr>
          <w:rFonts w:ascii="Times New Roman" w:eastAsia="Times New Roman" w:hAnsi="Times New Roman" w:cs="Times New Roman"/>
          <w:color w:val="4C4C4E"/>
          <w:sz w:val="24"/>
          <w:szCs w:val="24"/>
        </w:rPr>
        <w:t>Осложнения: Нарушение гликемии натощак. Артериальная гипертензия. Жировой гепатоз. Гиперкортицизм неясного генеза. Субклинический гипотиреоз, МРТ головного мозга и надпочечников.</w:t>
      </w:r>
    </w:p>
    <w:p w:rsidR="00551D07" w:rsidRPr="00385B61" w:rsidRDefault="00551D07" w:rsidP="00551D07">
      <w:pPr>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 xml:space="preserve"> План обследования: Rg-графия черепа в боковой проекции, УЗИ органов брюшной полости, щитовидной железы, СТТГ, липидный спектр, осмотр окулиста.</w:t>
      </w:r>
    </w:p>
    <w:p w:rsidR="00551D07" w:rsidRPr="00385B61" w:rsidRDefault="00551D07" w:rsidP="00551D07">
      <w:pPr>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 xml:space="preserve">  Лечение: строгая диета №8, разгрузочные дни 2 раза в неделю, ЛФК. Консультация психолога с целью формирования мотивации на снижение массы тела. Мочегонная терапия (диакарб, фуросемид) в сочетании с препаратами калия. Йодомарин 200 мкг 1 </w:t>
      </w:r>
      <w:proofErr w:type="gramStart"/>
      <w:r w:rsidRPr="00385B61">
        <w:rPr>
          <w:rFonts w:ascii="Times New Roman" w:eastAsia="Times New Roman" w:hAnsi="Times New Roman" w:cs="Times New Roman"/>
          <w:color w:val="4C4C4E"/>
          <w:sz w:val="24"/>
          <w:szCs w:val="24"/>
        </w:rPr>
        <w:t>р</w:t>
      </w:r>
      <w:proofErr w:type="gramEnd"/>
      <w:r w:rsidRPr="00385B61">
        <w:rPr>
          <w:rFonts w:ascii="Times New Roman" w:eastAsia="Times New Roman" w:hAnsi="Times New Roman" w:cs="Times New Roman"/>
          <w:color w:val="4C4C4E"/>
          <w:sz w:val="24"/>
          <w:szCs w:val="24"/>
        </w:rPr>
        <w:t>/д длительно с контролем ТТГ. Сиофор 1000 мг 2 р. в сутки под контролем уровня гликемии. Гепатопротекторы, липотропная терапия курсами 2 -3 раза в год.</w:t>
      </w:r>
    </w:p>
    <w:p w:rsidR="00551D07" w:rsidRPr="00385B61" w:rsidRDefault="00551D07" w:rsidP="00551D07">
      <w:pPr>
        <w:spacing w:before="180" w:after="180" w:line="240" w:lineRule="auto"/>
        <w:jc w:val="both"/>
        <w:rPr>
          <w:rFonts w:ascii="Times New Roman" w:eastAsia="Times New Roman" w:hAnsi="Times New Roman" w:cs="Times New Roman"/>
          <w:b/>
          <w:color w:val="4C4C4E"/>
          <w:sz w:val="24"/>
          <w:szCs w:val="24"/>
        </w:rPr>
      </w:pPr>
      <w:r>
        <w:rPr>
          <w:rFonts w:ascii="Times New Roman" w:eastAsia="Times New Roman" w:hAnsi="Times New Roman" w:cs="Times New Roman"/>
          <w:b/>
          <w:color w:val="4C4C4E"/>
          <w:sz w:val="24"/>
          <w:szCs w:val="24"/>
        </w:rPr>
        <w:t>Задача №10</w:t>
      </w:r>
    </w:p>
    <w:p w:rsidR="00551D07" w:rsidRPr="00385B61" w:rsidRDefault="00551D07" w:rsidP="00551D07">
      <w:pPr>
        <w:spacing w:before="180" w:after="180" w:line="240" w:lineRule="auto"/>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Больной Д., 14 лет, поступил в эндокринологическую клинику с жалобами на избыточную массу тела, повышенный аппетит, задержку темпов физического и полового развития, задержку психомоторного развития.</w:t>
      </w:r>
    </w:p>
    <w:p w:rsidR="00551D07" w:rsidRPr="00385B61" w:rsidRDefault="00551D07" w:rsidP="00551D07">
      <w:pPr>
        <w:spacing w:before="180" w:after="180" w:line="240" w:lineRule="auto"/>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Объективно: масса 72 кг</w:t>
      </w:r>
      <w:proofErr w:type="gramStart"/>
      <w:r w:rsidRPr="00385B61">
        <w:rPr>
          <w:rFonts w:ascii="Times New Roman" w:eastAsia="Times New Roman" w:hAnsi="Times New Roman" w:cs="Times New Roman"/>
          <w:color w:val="4C4C4E"/>
          <w:sz w:val="24"/>
          <w:szCs w:val="24"/>
        </w:rPr>
        <w:t xml:space="preserve">., </w:t>
      </w:r>
      <w:proofErr w:type="gramEnd"/>
      <w:r w:rsidRPr="00385B61">
        <w:rPr>
          <w:rFonts w:ascii="Times New Roman" w:eastAsia="Times New Roman" w:hAnsi="Times New Roman" w:cs="Times New Roman"/>
          <w:color w:val="4C4C4E"/>
          <w:sz w:val="24"/>
          <w:szCs w:val="24"/>
        </w:rPr>
        <w:t>рост 142 см. Подкожно жировой слой выражен избыточно, распределен равномерно. Интеллект снижен. Щитовидная железа не пальпируется из-за подкожно-жирового слоя. Мышечный тонус снижен. Дыхание везикулярное, хрипов нет.</w:t>
      </w:r>
      <w:r>
        <w:rPr>
          <w:rFonts w:ascii="Times New Roman" w:eastAsia="Times New Roman" w:hAnsi="Times New Roman" w:cs="Times New Roman"/>
          <w:color w:val="4C4C4E"/>
          <w:sz w:val="24"/>
          <w:szCs w:val="24"/>
        </w:rPr>
        <w:t xml:space="preserve"> </w:t>
      </w:r>
      <w:r w:rsidRPr="00385B61">
        <w:rPr>
          <w:rFonts w:ascii="Times New Roman" w:eastAsia="Times New Roman" w:hAnsi="Times New Roman" w:cs="Times New Roman"/>
          <w:color w:val="4C4C4E"/>
          <w:sz w:val="24"/>
          <w:szCs w:val="24"/>
        </w:rPr>
        <w:t>Тоны сердца глухие, ритмичные. Живот мягкий, безболезненный. Половое развитие по Таннеру: 0-1.</w:t>
      </w:r>
    </w:p>
    <w:p w:rsidR="00551D07" w:rsidRPr="00385B61" w:rsidRDefault="00551D07" w:rsidP="00551D07">
      <w:pPr>
        <w:spacing w:before="180" w:after="180" w:line="240" w:lineRule="auto"/>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 xml:space="preserve">Тест толерантности к углеводам с 75 гр. глюкозы: 5,9 </w:t>
      </w:r>
      <w:r>
        <w:rPr>
          <w:rFonts w:ascii="Times New Roman" w:eastAsia="Times New Roman" w:hAnsi="Times New Roman" w:cs="Times New Roman"/>
          <w:color w:val="4C4C4E"/>
          <w:sz w:val="24"/>
          <w:szCs w:val="24"/>
        </w:rPr>
        <w:t>-</w:t>
      </w:r>
      <w:r w:rsidRPr="00385B61">
        <w:rPr>
          <w:rFonts w:ascii="Times New Roman" w:eastAsia="Times New Roman" w:hAnsi="Times New Roman" w:cs="Times New Roman"/>
          <w:color w:val="4C4C4E"/>
          <w:sz w:val="24"/>
          <w:szCs w:val="24"/>
        </w:rPr>
        <w:t xml:space="preserve"> 14,0 </w:t>
      </w:r>
      <w:r>
        <w:rPr>
          <w:rFonts w:ascii="Times New Roman" w:eastAsia="Times New Roman" w:hAnsi="Times New Roman" w:cs="Times New Roman"/>
          <w:color w:val="4C4C4E"/>
          <w:sz w:val="24"/>
          <w:szCs w:val="24"/>
        </w:rPr>
        <w:t>-</w:t>
      </w:r>
      <w:r w:rsidRPr="00385B61">
        <w:rPr>
          <w:rFonts w:ascii="Times New Roman" w:eastAsia="Times New Roman" w:hAnsi="Times New Roman" w:cs="Times New Roman"/>
          <w:color w:val="4C4C4E"/>
          <w:sz w:val="24"/>
          <w:szCs w:val="24"/>
        </w:rPr>
        <w:t xml:space="preserve"> 12,2 ммоль/л.</w:t>
      </w:r>
    </w:p>
    <w:p w:rsidR="00551D07" w:rsidRPr="00385B61" w:rsidRDefault="00551D07" w:rsidP="00551D07">
      <w:pPr>
        <w:spacing w:before="180" w:after="180" w:line="240" w:lineRule="auto"/>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Проба с клонидином на СТН: 0,25 нг/мл , 1,3нг/мл, 2,4 нг/мл, 1,7 нг/мл, 0,5 нг/мл</w:t>
      </w:r>
    </w:p>
    <w:p w:rsidR="00551D07" w:rsidRPr="00385B61" w:rsidRDefault="00551D07" w:rsidP="00551D07">
      <w:pPr>
        <w:spacing w:before="180" w:after="180" w:line="240" w:lineRule="auto"/>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1.Поставьте предварительный диагноз</w:t>
      </w:r>
    </w:p>
    <w:p w:rsidR="00551D07" w:rsidRPr="00385B61" w:rsidRDefault="00551D07" w:rsidP="00551D07">
      <w:pPr>
        <w:spacing w:before="180" w:after="180" w:line="240" w:lineRule="auto"/>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2.Составьте план обследования</w:t>
      </w:r>
    </w:p>
    <w:p w:rsidR="00551D07" w:rsidRDefault="00551D07" w:rsidP="00551D07">
      <w:pPr>
        <w:spacing w:before="180" w:after="180" w:line="240" w:lineRule="auto"/>
        <w:jc w:val="both"/>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3.Укажите основные принципы лечения</w:t>
      </w:r>
    </w:p>
    <w:p w:rsidR="00551D07" w:rsidRPr="00385B61" w:rsidRDefault="00551D07" w:rsidP="00551D07">
      <w:pPr>
        <w:spacing w:before="180" w:after="180" w:line="240" w:lineRule="auto"/>
        <w:rPr>
          <w:rFonts w:ascii="Times New Roman" w:eastAsia="Times New Roman" w:hAnsi="Times New Roman" w:cs="Times New Roman"/>
          <w:color w:val="4C4C4E"/>
          <w:sz w:val="24"/>
          <w:szCs w:val="24"/>
        </w:rPr>
      </w:pPr>
      <w:r>
        <w:rPr>
          <w:rFonts w:ascii="Times New Roman" w:eastAsia="Times New Roman" w:hAnsi="Times New Roman" w:cs="Times New Roman"/>
          <w:color w:val="4C4C4E"/>
          <w:sz w:val="24"/>
          <w:szCs w:val="24"/>
        </w:rPr>
        <w:t>Ответ к задаче № 10</w:t>
      </w:r>
    </w:p>
    <w:p w:rsidR="00551D07" w:rsidRPr="00385B61" w:rsidRDefault="00551D07" w:rsidP="00551D07">
      <w:pPr>
        <w:spacing w:before="180" w:after="180" w:line="240" w:lineRule="auto"/>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1.   Предварительный диагноз: Синдром Прадера-Вилли</w:t>
      </w:r>
    </w:p>
    <w:p w:rsidR="00551D07" w:rsidRPr="00385B61" w:rsidRDefault="00551D07" w:rsidP="00551D07">
      <w:pPr>
        <w:spacing w:before="180" w:after="180" w:line="240" w:lineRule="auto"/>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 xml:space="preserve">2. План обследования: кариотипирование, исследование уровня инсулина, а/т к инсулину, </w:t>
      </w:r>
      <w:proofErr w:type="gramStart"/>
      <w:r w:rsidRPr="00385B61">
        <w:rPr>
          <w:rFonts w:ascii="Times New Roman" w:eastAsia="Times New Roman" w:hAnsi="Times New Roman" w:cs="Times New Roman"/>
          <w:color w:val="4C4C4E"/>
          <w:sz w:val="24"/>
          <w:szCs w:val="24"/>
        </w:rPr>
        <w:t>β-</w:t>
      </w:r>
      <w:proofErr w:type="gramEnd"/>
      <w:r w:rsidRPr="00385B61">
        <w:rPr>
          <w:rFonts w:ascii="Times New Roman" w:eastAsia="Times New Roman" w:hAnsi="Times New Roman" w:cs="Times New Roman"/>
          <w:color w:val="4C4C4E"/>
          <w:sz w:val="24"/>
          <w:szCs w:val="24"/>
        </w:rPr>
        <w:t>клеткам, к глютамадекарбоксилазе</w:t>
      </w:r>
    </w:p>
    <w:p w:rsidR="00551D07" w:rsidRPr="00385B61" w:rsidRDefault="00551D07" w:rsidP="00551D07">
      <w:pPr>
        <w:spacing w:before="180" w:after="180" w:line="240" w:lineRule="auto"/>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 xml:space="preserve">3. Лечение: строгая диета №8, разгрузочные дни 2 раза в неделю, ЛФК. Консультация психолога с целью формирования мотивации на снижение массы тела. Мочегонная терапия (диакарб, фуросемид) в сочетании с препаратами калия. Йодомарин 200 мкг 1 </w:t>
      </w:r>
      <w:proofErr w:type="gramStart"/>
      <w:r w:rsidRPr="00385B61">
        <w:rPr>
          <w:rFonts w:ascii="Times New Roman" w:eastAsia="Times New Roman" w:hAnsi="Times New Roman" w:cs="Times New Roman"/>
          <w:color w:val="4C4C4E"/>
          <w:sz w:val="24"/>
          <w:szCs w:val="24"/>
        </w:rPr>
        <w:t>р</w:t>
      </w:r>
      <w:proofErr w:type="gramEnd"/>
      <w:r w:rsidRPr="00385B61">
        <w:rPr>
          <w:rFonts w:ascii="Times New Roman" w:eastAsia="Times New Roman" w:hAnsi="Times New Roman" w:cs="Times New Roman"/>
          <w:color w:val="4C4C4E"/>
          <w:sz w:val="24"/>
          <w:szCs w:val="24"/>
        </w:rPr>
        <w:t>/д длительно с контролем ТТГ. Сиофор 1000 мг 2 р. в сутки под контролем уровня гликемии. Гепатопротекторы, липотропная терапия курсами 2 -3 раза в год.</w:t>
      </w:r>
    </w:p>
    <w:p w:rsidR="00551D07" w:rsidRPr="00385B61" w:rsidRDefault="00551D07" w:rsidP="00551D07">
      <w:pPr>
        <w:spacing w:before="180" w:after="180" w:line="240" w:lineRule="auto"/>
        <w:rPr>
          <w:rFonts w:ascii="Times New Roman" w:eastAsia="Times New Roman" w:hAnsi="Times New Roman" w:cs="Times New Roman"/>
          <w:b/>
          <w:color w:val="4C4C4E"/>
          <w:sz w:val="24"/>
          <w:szCs w:val="24"/>
        </w:rPr>
      </w:pPr>
      <w:r w:rsidRPr="00385B61">
        <w:rPr>
          <w:rFonts w:ascii="Times New Roman" w:eastAsia="Times New Roman" w:hAnsi="Times New Roman" w:cs="Times New Roman"/>
          <w:b/>
          <w:color w:val="4C4C4E"/>
          <w:sz w:val="24"/>
          <w:szCs w:val="24"/>
        </w:rPr>
        <w:t>Задача №11</w:t>
      </w:r>
    </w:p>
    <w:p w:rsidR="00551D07" w:rsidRPr="00385B61" w:rsidRDefault="00551D07" w:rsidP="00551D07">
      <w:pPr>
        <w:spacing w:before="180" w:after="180" w:line="240" w:lineRule="auto"/>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Больная А., 43 года, поступила в клинику в ноябре 2006 г. с жалобами на повышение артериального давления (АД) до 190/100 мм рт. ст., сопровождающееся головными болями, головокружением, шумом в ушах.</w:t>
      </w:r>
    </w:p>
    <w:p w:rsidR="00551D07" w:rsidRPr="00385B61" w:rsidRDefault="00551D07" w:rsidP="00551D07">
      <w:pPr>
        <w:spacing w:before="180" w:after="180" w:line="240" w:lineRule="auto"/>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lastRenderedPageBreak/>
        <w:t xml:space="preserve">Из анамнеза известно, что после родов в 31 год стала отмечать прибавку в весе и повышение АД до 150/90 мм рт. ст. Наблюдалась по поводу артериальной гипертензии (АГ) у врача по месту жительства, лечилась нерегулярно. При обследовании был выявлен калькулезный холецистит. В 2004 г. перенесла холецистэктомию. Амбулаторная антигипертензивная терапия эналаприлом и гипотиазидом эффекта не приносила, обратилась в терапевтическую клинику. Госпитализирована для </w:t>
      </w:r>
      <w:r>
        <w:rPr>
          <w:rFonts w:ascii="Times New Roman" w:eastAsia="Times New Roman" w:hAnsi="Times New Roman" w:cs="Times New Roman"/>
          <w:color w:val="4C4C4E"/>
          <w:sz w:val="24"/>
          <w:szCs w:val="24"/>
        </w:rPr>
        <w:t>обследования и подбора терапии</w:t>
      </w:r>
      <w:proofErr w:type="gramStart"/>
      <w:r>
        <w:rPr>
          <w:rFonts w:ascii="Times New Roman" w:eastAsia="Times New Roman" w:hAnsi="Times New Roman" w:cs="Times New Roman"/>
          <w:color w:val="4C4C4E"/>
          <w:sz w:val="24"/>
          <w:szCs w:val="24"/>
        </w:rPr>
        <w:t>.</w:t>
      </w:r>
      <w:r w:rsidRPr="00385B61">
        <w:rPr>
          <w:rFonts w:ascii="Times New Roman" w:eastAsia="Times New Roman" w:hAnsi="Times New Roman" w:cs="Times New Roman"/>
          <w:color w:val="4C4C4E"/>
          <w:sz w:val="24"/>
          <w:szCs w:val="24"/>
        </w:rPr>
        <w:t>С</w:t>
      </w:r>
      <w:proofErr w:type="gramEnd"/>
      <w:r w:rsidRPr="00385B61">
        <w:rPr>
          <w:rFonts w:ascii="Times New Roman" w:eastAsia="Times New Roman" w:hAnsi="Times New Roman" w:cs="Times New Roman"/>
          <w:color w:val="4C4C4E"/>
          <w:sz w:val="24"/>
          <w:szCs w:val="24"/>
        </w:rPr>
        <w:t>емейный анамнез отягощен. Мать умерла в 52 года от инсульта, страдала АГ.</w:t>
      </w:r>
    </w:p>
    <w:p w:rsidR="00551D07" w:rsidRPr="00385B61" w:rsidRDefault="00551D07" w:rsidP="00551D07">
      <w:pPr>
        <w:spacing w:before="180" w:after="180" w:line="240" w:lineRule="auto"/>
        <w:rPr>
          <w:rFonts w:ascii="Times New Roman" w:eastAsia="Times New Roman" w:hAnsi="Times New Roman" w:cs="Times New Roman"/>
          <w:color w:val="4C4C4E"/>
          <w:sz w:val="24"/>
          <w:szCs w:val="24"/>
        </w:rPr>
      </w:pPr>
      <w:r w:rsidRPr="00385B61">
        <w:rPr>
          <w:rFonts w:ascii="Times New Roman" w:eastAsia="Times New Roman" w:hAnsi="Times New Roman" w:cs="Times New Roman"/>
          <w:color w:val="4C4C4E"/>
          <w:sz w:val="24"/>
          <w:szCs w:val="24"/>
        </w:rPr>
        <w:t>При осмотре обращает на себя внимание наличие абдоминального ожирения. Масса тела 110 кг, индекс массы тела (ИМТ)  40,8 кг/м</w:t>
      </w:r>
      <w:proofErr w:type="gramStart"/>
      <w:r w:rsidRPr="00385B61">
        <w:rPr>
          <w:rFonts w:ascii="Times New Roman" w:eastAsia="Times New Roman" w:hAnsi="Times New Roman" w:cs="Times New Roman"/>
          <w:color w:val="4C4C4E"/>
          <w:sz w:val="24"/>
          <w:szCs w:val="24"/>
        </w:rPr>
        <w:t>2</w:t>
      </w:r>
      <w:proofErr w:type="gramEnd"/>
      <w:r w:rsidRPr="00385B61">
        <w:rPr>
          <w:rFonts w:ascii="Times New Roman" w:eastAsia="Times New Roman" w:hAnsi="Times New Roman" w:cs="Times New Roman"/>
          <w:color w:val="4C4C4E"/>
          <w:sz w:val="24"/>
          <w:szCs w:val="24"/>
        </w:rPr>
        <w:t>, объем талии (ОТ)  130 см, отношение объема талии к объему бедер (ОТ/ОБ)  1,08.</w:t>
      </w:r>
    </w:p>
    <w:p w:rsidR="00551D07" w:rsidRPr="00901EFD" w:rsidRDefault="00551D07" w:rsidP="00551D07">
      <w:pPr>
        <w:spacing w:before="180" w:after="180" w:line="240" w:lineRule="auto"/>
        <w:jc w:val="both"/>
        <w:rPr>
          <w:rFonts w:ascii="Times New Roman" w:eastAsia="Times New Roman" w:hAnsi="Times New Roman" w:cs="Times New Roman"/>
          <w:color w:val="4C4C4E"/>
          <w:sz w:val="24"/>
          <w:szCs w:val="24"/>
        </w:rPr>
      </w:pPr>
      <w:r w:rsidRPr="00901EFD">
        <w:rPr>
          <w:rFonts w:ascii="Times New Roman" w:eastAsia="Times New Roman" w:hAnsi="Times New Roman" w:cs="Times New Roman"/>
          <w:color w:val="4C4C4E"/>
          <w:sz w:val="24"/>
          <w:szCs w:val="24"/>
        </w:rPr>
        <w:t>Клинические признаки АГ: акцент II тона над аортой, АД 180/95 мм рт. ст., pulsus durus. Выявлялись признаки поражения органов-мишеней при АГ у больной в виде гипертрофии левого желудочка. Левая граница относительной тупости сердца располагалась по левой срединно-ключичной линии. Определяются признаки желчнокаменной болезни: наличие рубца в правом подреберье после холецистэктомии.</w:t>
      </w:r>
    </w:p>
    <w:p w:rsidR="00551D07" w:rsidRPr="00901EFD" w:rsidRDefault="00551D07" w:rsidP="00551D07">
      <w:pPr>
        <w:spacing w:before="180" w:after="180" w:line="240" w:lineRule="auto"/>
        <w:jc w:val="both"/>
        <w:rPr>
          <w:rFonts w:ascii="Times New Roman" w:eastAsia="Times New Roman" w:hAnsi="Times New Roman" w:cs="Times New Roman"/>
          <w:color w:val="4C4C4E"/>
          <w:sz w:val="24"/>
          <w:szCs w:val="24"/>
        </w:rPr>
      </w:pPr>
      <w:r w:rsidRPr="00901EFD">
        <w:rPr>
          <w:rFonts w:ascii="Times New Roman" w:eastAsia="Times New Roman" w:hAnsi="Times New Roman" w:cs="Times New Roman"/>
          <w:color w:val="4C4C4E"/>
          <w:sz w:val="24"/>
          <w:szCs w:val="24"/>
        </w:rPr>
        <w:t>1.Поставьте предварительный диагноз</w:t>
      </w:r>
    </w:p>
    <w:p w:rsidR="00551D07" w:rsidRPr="00901EFD" w:rsidRDefault="00551D07" w:rsidP="00551D07">
      <w:pPr>
        <w:spacing w:before="180" w:after="180" w:line="240" w:lineRule="auto"/>
        <w:jc w:val="both"/>
        <w:rPr>
          <w:rFonts w:ascii="Times New Roman" w:eastAsia="Times New Roman" w:hAnsi="Times New Roman" w:cs="Times New Roman"/>
          <w:color w:val="4C4C4E"/>
          <w:sz w:val="24"/>
          <w:szCs w:val="24"/>
        </w:rPr>
      </w:pPr>
      <w:r w:rsidRPr="00901EFD">
        <w:rPr>
          <w:rFonts w:ascii="Times New Roman" w:eastAsia="Times New Roman" w:hAnsi="Times New Roman" w:cs="Times New Roman"/>
          <w:color w:val="4C4C4E"/>
          <w:sz w:val="24"/>
          <w:szCs w:val="24"/>
        </w:rPr>
        <w:t>2.Составьте план обследования</w:t>
      </w:r>
    </w:p>
    <w:p w:rsidR="00551D07" w:rsidRPr="00901EFD" w:rsidRDefault="00551D07" w:rsidP="00551D07">
      <w:pPr>
        <w:spacing w:before="180" w:after="180" w:line="240" w:lineRule="auto"/>
        <w:jc w:val="both"/>
        <w:rPr>
          <w:rFonts w:ascii="Times New Roman" w:eastAsia="Times New Roman" w:hAnsi="Times New Roman" w:cs="Times New Roman"/>
          <w:color w:val="4C4C4E"/>
          <w:sz w:val="24"/>
          <w:szCs w:val="24"/>
        </w:rPr>
      </w:pPr>
      <w:r w:rsidRPr="00901EFD">
        <w:rPr>
          <w:rFonts w:ascii="Times New Roman" w:eastAsia="Times New Roman" w:hAnsi="Times New Roman" w:cs="Times New Roman"/>
          <w:color w:val="4C4C4E"/>
          <w:sz w:val="24"/>
          <w:szCs w:val="24"/>
        </w:rPr>
        <w:t>3.Укажите основные принципы лечения Ожирение</w:t>
      </w:r>
    </w:p>
    <w:p w:rsidR="00551D07" w:rsidRPr="00901EFD" w:rsidRDefault="00551D07" w:rsidP="00551D07">
      <w:pPr>
        <w:spacing w:before="180" w:after="180" w:line="240" w:lineRule="auto"/>
        <w:jc w:val="both"/>
        <w:rPr>
          <w:rFonts w:ascii="Times New Roman" w:eastAsia="Times New Roman" w:hAnsi="Times New Roman" w:cs="Times New Roman"/>
          <w:color w:val="4C4C4E"/>
          <w:sz w:val="24"/>
          <w:szCs w:val="24"/>
        </w:rPr>
      </w:pPr>
      <w:r w:rsidRPr="00901EFD">
        <w:rPr>
          <w:rFonts w:ascii="Times New Roman" w:eastAsia="Times New Roman" w:hAnsi="Times New Roman" w:cs="Times New Roman"/>
          <w:b/>
          <w:color w:val="4C4C4E"/>
          <w:sz w:val="24"/>
          <w:szCs w:val="24"/>
        </w:rPr>
        <w:t>Ответ к задаче № 11</w:t>
      </w:r>
      <w:r w:rsidRPr="00901EFD">
        <w:rPr>
          <w:rFonts w:ascii="Times New Roman" w:eastAsia="Times New Roman" w:hAnsi="Times New Roman" w:cs="Times New Roman"/>
          <w:color w:val="4C4C4E"/>
          <w:sz w:val="24"/>
          <w:szCs w:val="24"/>
        </w:rPr>
        <w:t xml:space="preserve"> Предварительный диагноз: Абдоминальное ожирение II </w:t>
      </w:r>
      <w:proofErr w:type="gramStart"/>
      <w:r w:rsidRPr="00901EFD">
        <w:rPr>
          <w:rFonts w:ascii="Times New Roman" w:eastAsia="Times New Roman" w:hAnsi="Times New Roman" w:cs="Times New Roman"/>
          <w:color w:val="4C4C4E"/>
          <w:sz w:val="24"/>
          <w:szCs w:val="24"/>
        </w:rPr>
        <w:t>c</w:t>
      </w:r>
      <w:proofErr w:type="gramEnd"/>
      <w:r w:rsidRPr="00901EFD">
        <w:rPr>
          <w:rFonts w:ascii="Times New Roman" w:eastAsia="Times New Roman" w:hAnsi="Times New Roman" w:cs="Times New Roman"/>
          <w:color w:val="4C4C4E"/>
          <w:sz w:val="24"/>
          <w:szCs w:val="24"/>
        </w:rPr>
        <w:t>т. Гипертоническая болезнь 2-й стадии, очень высокого риска. Атеросклероз аорты, коронарных артерий. Атеросклеротический кардиосклероз. Дислипидемия.</w:t>
      </w:r>
    </w:p>
    <w:p w:rsidR="00551D07" w:rsidRPr="00901EFD" w:rsidRDefault="00551D07" w:rsidP="00551D07">
      <w:pPr>
        <w:spacing w:before="180" w:after="180" w:line="240" w:lineRule="auto"/>
        <w:jc w:val="both"/>
        <w:rPr>
          <w:rFonts w:ascii="Times New Roman" w:eastAsia="Times New Roman" w:hAnsi="Times New Roman" w:cs="Times New Roman"/>
          <w:color w:val="4C4C4E"/>
          <w:sz w:val="24"/>
          <w:szCs w:val="24"/>
        </w:rPr>
      </w:pPr>
      <w:r w:rsidRPr="00901EFD">
        <w:rPr>
          <w:rFonts w:ascii="Times New Roman" w:eastAsia="Times New Roman" w:hAnsi="Times New Roman" w:cs="Times New Roman"/>
          <w:color w:val="4C4C4E"/>
          <w:sz w:val="24"/>
          <w:szCs w:val="24"/>
        </w:rPr>
        <w:t xml:space="preserve"> План обследования: ЭКГ, биохимический анализ крови, липидный спектр, коагулограмма, уровень ТТГ, прлактина, кортизола, инслина, СТТГ, УЗИ органов брюшной полости, </w:t>
      </w:r>
      <w:proofErr w:type="gramStart"/>
      <w:r w:rsidRPr="00901EFD">
        <w:rPr>
          <w:rFonts w:ascii="Times New Roman" w:eastAsia="Times New Roman" w:hAnsi="Times New Roman" w:cs="Times New Roman"/>
          <w:color w:val="4C4C4E"/>
          <w:sz w:val="24"/>
          <w:szCs w:val="24"/>
        </w:rPr>
        <w:t>суточное</w:t>
      </w:r>
      <w:proofErr w:type="gramEnd"/>
      <w:r w:rsidRPr="00901EFD">
        <w:rPr>
          <w:rFonts w:ascii="Times New Roman" w:eastAsia="Times New Roman" w:hAnsi="Times New Roman" w:cs="Times New Roman"/>
          <w:color w:val="4C4C4E"/>
          <w:sz w:val="24"/>
          <w:szCs w:val="24"/>
        </w:rPr>
        <w:t xml:space="preserve"> мониторирование АД</w:t>
      </w:r>
    </w:p>
    <w:p w:rsidR="00551D07" w:rsidRPr="00901EFD" w:rsidRDefault="00551D07" w:rsidP="00551D07">
      <w:pPr>
        <w:spacing w:before="180" w:after="180" w:line="240" w:lineRule="auto"/>
        <w:jc w:val="both"/>
        <w:rPr>
          <w:rFonts w:ascii="Times New Roman" w:eastAsia="Times New Roman" w:hAnsi="Times New Roman" w:cs="Times New Roman"/>
          <w:color w:val="4C4C4E"/>
          <w:sz w:val="24"/>
          <w:szCs w:val="24"/>
        </w:rPr>
      </w:pPr>
      <w:r w:rsidRPr="00901EFD">
        <w:rPr>
          <w:rFonts w:ascii="Times New Roman" w:eastAsia="Times New Roman" w:hAnsi="Times New Roman" w:cs="Times New Roman"/>
          <w:color w:val="4C4C4E"/>
          <w:sz w:val="24"/>
          <w:szCs w:val="24"/>
        </w:rPr>
        <w:t>3. Лечение: диетические рекомендации, комбинированная антигипертензивная терапия (индапамид, лизиноприл, амлодипин), метформин в дозе 1000 мг/сут, симвастатин 20 мг/сут.</w:t>
      </w:r>
    </w:p>
    <w:p w:rsidR="00551D07" w:rsidRPr="00901EFD" w:rsidRDefault="00551D07" w:rsidP="00551D07">
      <w:pPr>
        <w:shd w:val="clear" w:color="auto" w:fill="FFFFFF"/>
        <w:spacing w:line="240" w:lineRule="auto"/>
        <w:jc w:val="both"/>
        <w:rPr>
          <w:rFonts w:ascii="Times New Roman" w:hAnsi="Times New Roman" w:cs="Times New Roman"/>
          <w:b/>
          <w:bCs/>
          <w:sz w:val="24"/>
          <w:szCs w:val="24"/>
        </w:rPr>
      </w:pPr>
      <w:r w:rsidRPr="00901EFD">
        <w:rPr>
          <w:rFonts w:ascii="Times New Roman" w:hAnsi="Times New Roman" w:cs="Times New Roman"/>
          <w:b/>
          <w:bCs/>
          <w:sz w:val="24"/>
          <w:szCs w:val="24"/>
        </w:rPr>
        <w:t>Задача 12</w:t>
      </w:r>
    </w:p>
    <w:p w:rsidR="00551D07" w:rsidRDefault="00551D07" w:rsidP="00551D07">
      <w:pPr>
        <w:shd w:val="clear" w:color="auto" w:fill="FFFFFF"/>
        <w:spacing w:line="240" w:lineRule="auto"/>
        <w:ind w:left="101"/>
        <w:jc w:val="both"/>
        <w:rPr>
          <w:rFonts w:ascii="Times New Roman" w:hAnsi="Times New Roman" w:cs="Times New Roman"/>
          <w:sz w:val="24"/>
          <w:szCs w:val="24"/>
        </w:rPr>
      </w:pPr>
      <w:r w:rsidRPr="00901EFD">
        <w:rPr>
          <w:rFonts w:ascii="Times New Roman" w:hAnsi="Times New Roman" w:cs="Times New Roman"/>
          <w:sz w:val="24"/>
          <w:szCs w:val="24"/>
        </w:rPr>
        <w:t>Составьте примерное меню липотропной диеты для пациентки 65лет, данные исследования  крови которой подтверждают гиперхолестеринемию и дислипидемию. Сопутствующий: Псориаз</w:t>
      </w:r>
      <w:proofErr w:type="gramStart"/>
      <w:r w:rsidRPr="00901EFD">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551D07" w:rsidRPr="00901EFD" w:rsidRDefault="00551D07" w:rsidP="00551D07">
      <w:pPr>
        <w:shd w:val="clear" w:color="auto" w:fill="FFFFFF"/>
        <w:spacing w:line="240" w:lineRule="auto"/>
        <w:ind w:left="101"/>
        <w:jc w:val="both"/>
        <w:rPr>
          <w:rFonts w:ascii="Times New Roman" w:hAnsi="Times New Roman" w:cs="Times New Roman"/>
          <w:sz w:val="24"/>
          <w:szCs w:val="24"/>
        </w:rPr>
      </w:pPr>
      <w:r w:rsidRPr="00901EFD">
        <w:rPr>
          <w:rFonts w:ascii="Times New Roman" w:hAnsi="Times New Roman" w:cs="Times New Roman"/>
          <w:sz w:val="24"/>
          <w:szCs w:val="24"/>
        </w:rPr>
        <w:t>Ответ к задаче  9.</w:t>
      </w:r>
      <w:r w:rsidRPr="00901EFD">
        <w:rPr>
          <w:rFonts w:ascii="Times New Roman" w:hAnsi="Times New Roman" w:cs="Times New Roman"/>
          <w:color w:val="000000"/>
          <w:spacing w:val="1"/>
          <w:w w:val="93"/>
          <w:sz w:val="24"/>
          <w:szCs w:val="24"/>
        </w:rPr>
        <w:t>Примерное меню липотропной диеты НКД (ЭЦ1340-1550  ккал)</w:t>
      </w:r>
    </w:p>
    <w:p w:rsidR="00551D07" w:rsidRPr="00901EFD" w:rsidRDefault="00551D07" w:rsidP="00551D07">
      <w:pPr>
        <w:shd w:val="clear" w:color="auto" w:fill="FFFFFF"/>
        <w:spacing w:line="360" w:lineRule="auto"/>
        <w:ind w:left="62" w:right="24" w:firstLine="149"/>
        <w:jc w:val="both"/>
        <w:rPr>
          <w:rFonts w:ascii="Times New Roman" w:hAnsi="Times New Roman" w:cs="Times New Roman"/>
          <w:sz w:val="24"/>
          <w:szCs w:val="24"/>
        </w:rPr>
      </w:pPr>
    </w:p>
    <w:tbl>
      <w:tblPr>
        <w:tblW w:w="5424" w:type="dxa"/>
        <w:tblInd w:w="40" w:type="dxa"/>
        <w:tblLayout w:type="fixed"/>
        <w:tblCellMar>
          <w:left w:w="40" w:type="dxa"/>
          <w:right w:w="40" w:type="dxa"/>
        </w:tblCellMar>
        <w:tblLook w:val="0000" w:firstRow="0" w:lastRow="0" w:firstColumn="0" w:lastColumn="0" w:noHBand="0" w:noVBand="0"/>
      </w:tblPr>
      <w:tblGrid>
        <w:gridCol w:w="3024"/>
        <w:gridCol w:w="557"/>
        <w:gridCol w:w="595"/>
        <w:gridCol w:w="605"/>
        <w:gridCol w:w="643"/>
      </w:tblGrid>
      <w:tr w:rsidR="00551D07" w:rsidRPr="00901EFD" w:rsidTr="004A04BB">
        <w:trPr>
          <w:trHeight w:hRule="exact" w:val="413"/>
        </w:trPr>
        <w:tc>
          <w:tcPr>
            <w:tcW w:w="3024" w:type="dxa"/>
            <w:tcBorders>
              <w:top w:val="nil"/>
              <w:left w:val="nil"/>
              <w:bottom w:val="single" w:sz="6" w:space="0" w:color="auto"/>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57" w:type="dxa"/>
            <w:tcBorders>
              <w:top w:val="nil"/>
              <w:left w:val="single" w:sz="6" w:space="0" w:color="auto"/>
              <w:bottom w:val="single" w:sz="6" w:space="0" w:color="auto"/>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5"/>
                <w:sz w:val="24"/>
                <w:szCs w:val="24"/>
              </w:rPr>
              <w:t>Выход,</w:t>
            </w:r>
          </w:p>
        </w:tc>
        <w:tc>
          <w:tcPr>
            <w:tcW w:w="595" w:type="dxa"/>
            <w:tcBorders>
              <w:top w:val="nil"/>
              <w:left w:val="single" w:sz="6" w:space="0" w:color="auto"/>
              <w:bottom w:val="single" w:sz="6" w:space="0" w:color="auto"/>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z w:val="24"/>
                <w:szCs w:val="24"/>
              </w:rPr>
              <w:t xml:space="preserve">Белки, </w:t>
            </w:r>
            <w:proofErr w:type="gramStart"/>
            <w:r w:rsidRPr="00901EFD">
              <w:rPr>
                <w:rFonts w:ascii="Times New Roman" w:hAnsi="Times New Roman" w:cs="Times New Roman"/>
                <w:color w:val="000000"/>
                <w:sz w:val="24"/>
                <w:szCs w:val="24"/>
              </w:rPr>
              <w:t>г</w:t>
            </w:r>
            <w:proofErr w:type="gramEnd"/>
          </w:p>
        </w:tc>
        <w:tc>
          <w:tcPr>
            <w:tcW w:w="605" w:type="dxa"/>
            <w:tcBorders>
              <w:top w:val="nil"/>
              <w:left w:val="single" w:sz="6" w:space="0" w:color="auto"/>
              <w:bottom w:val="single" w:sz="6" w:space="0" w:color="auto"/>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w w:val="93"/>
                <w:sz w:val="24"/>
                <w:szCs w:val="24"/>
              </w:rPr>
              <w:t xml:space="preserve">Жиры, </w:t>
            </w:r>
            <w:proofErr w:type="gramStart"/>
            <w:r w:rsidRPr="00901EFD">
              <w:rPr>
                <w:rFonts w:ascii="Times New Roman" w:hAnsi="Times New Roman" w:cs="Times New Roman"/>
                <w:color w:val="000000"/>
                <w:w w:val="93"/>
                <w:sz w:val="24"/>
                <w:szCs w:val="24"/>
              </w:rPr>
              <w:t>г</w:t>
            </w:r>
            <w:proofErr w:type="gramEnd"/>
          </w:p>
        </w:tc>
        <w:tc>
          <w:tcPr>
            <w:tcW w:w="643" w:type="dxa"/>
            <w:tcBorders>
              <w:top w:val="nil"/>
              <w:left w:val="single" w:sz="6" w:space="0" w:color="auto"/>
              <w:bottom w:val="single" w:sz="6" w:space="0" w:color="auto"/>
              <w:right w:val="nil"/>
            </w:tcBorders>
            <w:shd w:val="clear" w:color="auto" w:fill="FFFFFF"/>
            <w:vAlign w:val="center"/>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1"/>
                <w:sz w:val="24"/>
                <w:szCs w:val="24"/>
              </w:rPr>
              <w:t>Углево</w:t>
            </w:r>
            <w:r w:rsidRPr="00901EFD">
              <w:rPr>
                <w:rFonts w:ascii="Times New Roman" w:hAnsi="Times New Roman" w:cs="Times New Roman"/>
                <w:color w:val="000000"/>
                <w:spacing w:val="1"/>
                <w:sz w:val="24"/>
                <w:szCs w:val="24"/>
              </w:rPr>
              <w:softHyphen/>
            </w:r>
            <w:r w:rsidRPr="00901EFD">
              <w:rPr>
                <w:rFonts w:ascii="Times New Roman" w:hAnsi="Times New Roman" w:cs="Times New Roman"/>
                <w:color w:val="000000"/>
                <w:spacing w:val="5"/>
                <w:sz w:val="24"/>
                <w:szCs w:val="24"/>
              </w:rPr>
              <w:t xml:space="preserve">ды, </w:t>
            </w:r>
            <w:proofErr w:type="gramStart"/>
            <w:r w:rsidRPr="00901EFD">
              <w:rPr>
                <w:rFonts w:ascii="Times New Roman" w:hAnsi="Times New Roman" w:cs="Times New Roman"/>
                <w:color w:val="000000"/>
                <w:spacing w:val="5"/>
                <w:sz w:val="24"/>
                <w:szCs w:val="24"/>
              </w:rPr>
              <w:t>г</w:t>
            </w:r>
            <w:proofErr w:type="gramEnd"/>
          </w:p>
        </w:tc>
      </w:tr>
      <w:tr w:rsidR="00551D07" w:rsidRPr="00901EFD" w:rsidTr="004A04BB">
        <w:trPr>
          <w:trHeight w:hRule="exact" w:val="269"/>
        </w:trPr>
        <w:tc>
          <w:tcPr>
            <w:tcW w:w="3024" w:type="dxa"/>
            <w:tcBorders>
              <w:top w:val="single" w:sz="6" w:space="0" w:color="auto"/>
              <w:left w:val="nil"/>
              <w:bottom w:val="nil"/>
              <w:right w:val="single" w:sz="6" w:space="0" w:color="auto"/>
            </w:tcBorders>
            <w:shd w:val="clear" w:color="auto" w:fill="FFFFFF"/>
          </w:tcPr>
          <w:p w:rsidR="00551D07" w:rsidRPr="00901EFD" w:rsidRDefault="00551D07" w:rsidP="004A04BB">
            <w:pPr>
              <w:shd w:val="clear" w:color="auto" w:fill="FFFFFF"/>
              <w:spacing w:line="360" w:lineRule="auto"/>
              <w:ind w:left="941"/>
              <w:jc w:val="both"/>
              <w:rPr>
                <w:rFonts w:ascii="Times New Roman" w:hAnsi="Times New Roman" w:cs="Times New Roman"/>
                <w:sz w:val="24"/>
                <w:szCs w:val="24"/>
              </w:rPr>
            </w:pPr>
            <w:r w:rsidRPr="00901EFD">
              <w:rPr>
                <w:rFonts w:ascii="Times New Roman" w:hAnsi="Times New Roman" w:cs="Times New Roman"/>
                <w:b/>
                <w:bCs/>
                <w:color w:val="000000"/>
                <w:spacing w:val="-1"/>
                <w:sz w:val="24"/>
                <w:szCs w:val="24"/>
              </w:rPr>
              <w:t>Первый завтрак</w:t>
            </w:r>
          </w:p>
        </w:tc>
        <w:tc>
          <w:tcPr>
            <w:tcW w:w="557" w:type="dxa"/>
            <w:tcBorders>
              <w:top w:val="single" w:sz="6" w:space="0" w:color="auto"/>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95" w:type="dxa"/>
            <w:tcBorders>
              <w:top w:val="single" w:sz="6" w:space="0" w:color="auto"/>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05" w:type="dxa"/>
            <w:tcBorders>
              <w:top w:val="single" w:sz="6" w:space="0" w:color="auto"/>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43" w:type="dxa"/>
            <w:tcBorders>
              <w:top w:val="single" w:sz="6" w:space="0" w:color="auto"/>
              <w:left w:val="single" w:sz="6" w:space="0" w:color="auto"/>
              <w:bottom w:val="nil"/>
              <w:right w:val="nil"/>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r>
      <w:tr w:rsidR="00551D07" w:rsidRPr="00901EFD" w:rsidTr="004A04BB">
        <w:trPr>
          <w:trHeight w:hRule="exact" w:val="308"/>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w w:val="93"/>
                <w:sz w:val="24"/>
                <w:szCs w:val="24"/>
              </w:rPr>
              <w:t>Белковый омлет (из 2 яиц)</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01"/>
              <w:jc w:val="both"/>
              <w:rPr>
                <w:rFonts w:ascii="Times New Roman" w:hAnsi="Times New Roman" w:cs="Times New Roman"/>
                <w:sz w:val="24"/>
                <w:szCs w:val="24"/>
              </w:rPr>
            </w:pPr>
            <w:r w:rsidRPr="00901EFD">
              <w:rPr>
                <w:rFonts w:ascii="Times New Roman" w:hAnsi="Times New Roman" w:cs="Times New Roman"/>
                <w:color w:val="000000"/>
                <w:sz w:val="24"/>
                <w:szCs w:val="24"/>
              </w:rPr>
              <w:t>НО</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34"/>
              <w:jc w:val="both"/>
              <w:rPr>
                <w:rFonts w:ascii="Times New Roman" w:hAnsi="Times New Roman" w:cs="Times New Roman"/>
                <w:sz w:val="24"/>
                <w:szCs w:val="24"/>
              </w:rPr>
            </w:pPr>
            <w:r w:rsidRPr="00901EFD">
              <w:rPr>
                <w:rFonts w:ascii="Times New Roman" w:hAnsi="Times New Roman" w:cs="Times New Roman"/>
                <w:color w:val="000000"/>
                <w:sz w:val="24"/>
                <w:szCs w:val="24"/>
              </w:rPr>
              <w:t>8,2</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34"/>
              <w:jc w:val="both"/>
              <w:rPr>
                <w:rFonts w:ascii="Times New Roman" w:hAnsi="Times New Roman" w:cs="Times New Roman"/>
                <w:sz w:val="24"/>
                <w:szCs w:val="24"/>
              </w:rPr>
            </w:pPr>
            <w:r w:rsidRPr="00901EFD">
              <w:rPr>
                <w:rFonts w:ascii="Times New Roman" w:hAnsi="Times New Roman" w:cs="Times New Roman"/>
                <w:color w:val="000000"/>
                <w:sz w:val="24"/>
                <w:szCs w:val="24"/>
              </w:rPr>
              <w:t>6,4</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139"/>
              <w:jc w:val="both"/>
              <w:rPr>
                <w:rFonts w:ascii="Times New Roman" w:hAnsi="Times New Roman" w:cs="Times New Roman"/>
                <w:sz w:val="24"/>
                <w:szCs w:val="24"/>
              </w:rPr>
            </w:pPr>
            <w:r w:rsidRPr="00901EFD">
              <w:rPr>
                <w:rFonts w:ascii="Times New Roman" w:hAnsi="Times New Roman" w:cs="Times New Roman"/>
                <w:color w:val="000000"/>
                <w:sz w:val="24"/>
                <w:szCs w:val="24"/>
              </w:rPr>
              <w:t>3,3</w:t>
            </w:r>
          </w:p>
        </w:tc>
      </w:tr>
      <w:tr w:rsidR="00551D07" w:rsidRPr="00901EFD" w:rsidTr="004A04BB">
        <w:trPr>
          <w:trHeight w:hRule="exact" w:val="270"/>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3"/>
                <w:w w:val="93"/>
                <w:sz w:val="24"/>
                <w:szCs w:val="24"/>
              </w:rPr>
              <w:t>Молоко (</w:t>
            </w:r>
            <w:r w:rsidRPr="00901EFD">
              <w:rPr>
                <w:rFonts w:ascii="Times New Roman" w:hAnsi="Times New Roman" w:cs="Times New Roman"/>
                <w:color w:val="000000"/>
                <w:spacing w:val="3"/>
                <w:w w:val="93"/>
                <w:sz w:val="24"/>
                <w:szCs w:val="24"/>
                <w:lang w:val="en-US"/>
              </w:rPr>
              <w:t xml:space="preserve">I </w:t>
            </w:r>
            <w:r w:rsidRPr="00901EFD">
              <w:rPr>
                <w:rFonts w:ascii="Times New Roman" w:hAnsi="Times New Roman" w:cs="Times New Roman"/>
                <w:color w:val="000000"/>
                <w:spacing w:val="3"/>
                <w:w w:val="93"/>
                <w:sz w:val="24"/>
                <w:szCs w:val="24"/>
              </w:rPr>
              <w:t>стакан)</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86"/>
              <w:jc w:val="both"/>
              <w:rPr>
                <w:rFonts w:ascii="Times New Roman" w:hAnsi="Times New Roman" w:cs="Times New Roman"/>
                <w:sz w:val="24"/>
                <w:szCs w:val="24"/>
              </w:rPr>
            </w:pPr>
            <w:r w:rsidRPr="00901EFD">
              <w:rPr>
                <w:rFonts w:ascii="Times New Roman" w:hAnsi="Times New Roman" w:cs="Times New Roman"/>
                <w:color w:val="000000"/>
                <w:sz w:val="24"/>
                <w:szCs w:val="24"/>
              </w:rPr>
              <w:t>200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34"/>
              <w:jc w:val="both"/>
              <w:rPr>
                <w:rFonts w:ascii="Times New Roman" w:hAnsi="Times New Roman" w:cs="Times New Roman"/>
                <w:sz w:val="24"/>
                <w:szCs w:val="24"/>
              </w:rPr>
            </w:pPr>
            <w:r w:rsidRPr="00901EFD">
              <w:rPr>
                <w:rFonts w:ascii="Times New Roman" w:hAnsi="Times New Roman" w:cs="Times New Roman"/>
                <w:color w:val="000000"/>
                <w:sz w:val="24"/>
                <w:szCs w:val="24"/>
              </w:rPr>
              <w:t>5,6</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34"/>
              <w:jc w:val="both"/>
              <w:rPr>
                <w:rFonts w:ascii="Times New Roman" w:hAnsi="Times New Roman" w:cs="Times New Roman"/>
                <w:sz w:val="24"/>
                <w:szCs w:val="24"/>
              </w:rPr>
            </w:pPr>
            <w:r w:rsidRPr="00901EFD">
              <w:rPr>
                <w:rFonts w:ascii="Times New Roman" w:hAnsi="Times New Roman" w:cs="Times New Roman"/>
                <w:color w:val="000000"/>
                <w:sz w:val="24"/>
                <w:szCs w:val="24"/>
              </w:rPr>
              <w:t>7,0</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134"/>
              <w:jc w:val="both"/>
              <w:rPr>
                <w:rFonts w:ascii="Times New Roman" w:hAnsi="Times New Roman" w:cs="Times New Roman"/>
                <w:sz w:val="24"/>
                <w:szCs w:val="24"/>
              </w:rPr>
            </w:pPr>
            <w:r w:rsidRPr="00901EFD">
              <w:rPr>
                <w:rFonts w:ascii="Times New Roman" w:hAnsi="Times New Roman" w:cs="Times New Roman"/>
                <w:color w:val="000000"/>
                <w:sz w:val="24"/>
                <w:szCs w:val="24"/>
              </w:rPr>
              <w:t>9,0</w:t>
            </w:r>
          </w:p>
        </w:tc>
      </w:tr>
      <w:tr w:rsidR="00551D07" w:rsidRPr="00901EFD" w:rsidTr="004A04BB">
        <w:trPr>
          <w:trHeight w:hRule="exact" w:val="288"/>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ind w:left="950"/>
              <w:jc w:val="both"/>
              <w:rPr>
                <w:rFonts w:ascii="Times New Roman" w:hAnsi="Times New Roman" w:cs="Times New Roman"/>
                <w:sz w:val="24"/>
                <w:szCs w:val="24"/>
              </w:rPr>
            </w:pPr>
            <w:r w:rsidRPr="00901EFD">
              <w:rPr>
                <w:rFonts w:ascii="Times New Roman" w:hAnsi="Times New Roman" w:cs="Times New Roman"/>
                <w:b/>
                <w:bCs/>
                <w:color w:val="000000"/>
                <w:spacing w:val="-1"/>
                <w:sz w:val="24"/>
                <w:szCs w:val="24"/>
              </w:rPr>
              <w:t>Второй завтрак</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r>
      <w:tr w:rsidR="00551D07" w:rsidRPr="00901EFD" w:rsidTr="004A04BB">
        <w:trPr>
          <w:trHeight w:hRule="exact" w:val="277"/>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1"/>
                <w:w w:val="93"/>
                <w:sz w:val="24"/>
                <w:szCs w:val="24"/>
              </w:rPr>
              <w:t>Кисель фруктовый</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96"/>
              <w:jc w:val="both"/>
              <w:rPr>
                <w:rFonts w:ascii="Times New Roman" w:hAnsi="Times New Roman" w:cs="Times New Roman"/>
                <w:sz w:val="24"/>
                <w:szCs w:val="24"/>
              </w:rPr>
            </w:pPr>
            <w:r w:rsidRPr="00901EFD">
              <w:rPr>
                <w:rFonts w:ascii="Times New Roman" w:hAnsi="Times New Roman" w:cs="Times New Roman"/>
                <w:color w:val="000000"/>
                <w:sz w:val="24"/>
                <w:szCs w:val="24"/>
              </w:rPr>
              <w:t>180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20"/>
              <w:jc w:val="both"/>
              <w:rPr>
                <w:rFonts w:ascii="Times New Roman" w:hAnsi="Times New Roman" w:cs="Times New Roman"/>
                <w:sz w:val="24"/>
                <w:szCs w:val="24"/>
              </w:rPr>
            </w:pPr>
            <w:r w:rsidRPr="00901EFD">
              <w:rPr>
                <w:rFonts w:ascii="Times New Roman" w:hAnsi="Times New Roman" w:cs="Times New Roman"/>
                <w:color w:val="000000"/>
                <w:spacing w:val="-3"/>
                <w:w w:val="93"/>
                <w:sz w:val="24"/>
                <w:szCs w:val="24"/>
              </w:rPr>
              <w:t>0,18</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44"/>
              <w:jc w:val="both"/>
              <w:rPr>
                <w:rFonts w:ascii="Times New Roman" w:hAnsi="Times New Roman" w:cs="Times New Roman"/>
                <w:sz w:val="24"/>
                <w:szCs w:val="24"/>
              </w:rPr>
            </w:pPr>
            <w:r w:rsidRPr="00901EFD">
              <w:rPr>
                <w:rFonts w:ascii="Times New Roman" w:hAnsi="Times New Roman" w:cs="Times New Roman"/>
                <w:color w:val="000000"/>
                <w:sz w:val="24"/>
                <w:szCs w:val="24"/>
              </w:rPr>
              <w:t>-</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62"/>
              <w:jc w:val="both"/>
              <w:rPr>
                <w:rFonts w:ascii="Times New Roman" w:hAnsi="Times New Roman" w:cs="Times New Roman"/>
                <w:sz w:val="24"/>
                <w:szCs w:val="24"/>
              </w:rPr>
            </w:pPr>
            <w:r w:rsidRPr="00901EFD">
              <w:rPr>
                <w:rFonts w:ascii="Times New Roman" w:hAnsi="Times New Roman" w:cs="Times New Roman"/>
                <w:color w:val="000000"/>
                <w:spacing w:val="-5"/>
                <w:w w:val="93"/>
                <w:sz w:val="24"/>
                <w:szCs w:val="24"/>
              </w:rPr>
              <w:t>36,3</w:t>
            </w:r>
          </w:p>
        </w:tc>
      </w:tr>
      <w:tr w:rsidR="00551D07" w:rsidRPr="00901EFD" w:rsidTr="004A04BB">
        <w:trPr>
          <w:trHeight w:hRule="exact" w:val="230"/>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ind w:left="1258"/>
              <w:jc w:val="both"/>
              <w:rPr>
                <w:rFonts w:ascii="Times New Roman" w:hAnsi="Times New Roman" w:cs="Times New Roman"/>
                <w:sz w:val="24"/>
                <w:szCs w:val="24"/>
              </w:rPr>
            </w:pPr>
            <w:r w:rsidRPr="00901EFD">
              <w:rPr>
                <w:rFonts w:ascii="Times New Roman" w:hAnsi="Times New Roman" w:cs="Times New Roman"/>
                <w:color w:val="000000"/>
                <w:spacing w:val="-7"/>
                <w:w w:val="93"/>
                <w:sz w:val="24"/>
                <w:szCs w:val="24"/>
              </w:rPr>
              <w:t>Обед</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r>
      <w:tr w:rsidR="00551D07" w:rsidRPr="00901EFD" w:rsidTr="004A04BB">
        <w:trPr>
          <w:trHeight w:hRule="exact" w:val="483"/>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1"/>
                <w:w w:val="93"/>
                <w:sz w:val="24"/>
                <w:szCs w:val="24"/>
              </w:rPr>
              <w:t>Суп слизистый молочный</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67"/>
              <w:jc w:val="both"/>
              <w:rPr>
                <w:rFonts w:ascii="Times New Roman" w:hAnsi="Times New Roman" w:cs="Times New Roman"/>
                <w:sz w:val="24"/>
                <w:szCs w:val="24"/>
              </w:rPr>
            </w:pPr>
            <w:r w:rsidRPr="00901EFD">
              <w:rPr>
                <w:rFonts w:ascii="Times New Roman" w:hAnsi="Times New Roman" w:cs="Times New Roman"/>
                <w:color w:val="000000"/>
                <w:sz w:val="24"/>
                <w:szCs w:val="24"/>
              </w:rPr>
              <w:t>400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15"/>
              <w:jc w:val="both"/>
              <w:rPr>
                <w:rFonts w:ascii="Times New Roman" w:hAnsi="Times New Roman" w:cs="Times New Roman"/>
                <w:sz w:val="24"/>
                <w:szCs w:val="24"/>
              </w:rPr>
            </w:pPr>
            <w:r w:rsidRPr="00901EFD">
              <w:rPr>
                <w:rFonts w:ascii="Times New Roman" w:hAnsi="Times New Roman" w:cs="Times New Roman"/>
                <w:color w:val="000000"/>
                <w:sz w:val="24"/>
                <w:szCs w:val="24"/>
              </w:rPr>
              <w:t>7,7</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72"/>
              <w:jc w:val="both"/>
              <w:rPr>
                <w:rFonts w:ascii="Times New Roman" w:hAnsi="Times New Roman" w:cs="Times New Roman"/>
                <w:sz w:val="24"/>
                <w:szCs w:val="24"/>
              </w:rPr>
            </w:pPr>
            <w:r w:rsidRPr="00901EFD">
              <w:rPr>
                <w:rFonts w:ascii="Times New Roman" w:hAnsi="Times New Roman" w:cs="Times New Roman"/>
                <w:color w:val="000000"/>
                <w:spacing w:val="-9"/>
                <w:w w:val="93"/>
                <w:sz w:val="24"/>
                <w:szCs w:val="24"/>
              </w:rPr>
              <w:t>15,7</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53"/>
              <w:jc w:val="both"/>
              <w:rPr>
                <w:rFonts w:ascii="Times New Roman" w:hAnsi="Times New Roman" w:cs="Times New Roman"/>
                <w:sz w:val="24"/>
                <w:szCs w:val="24"/>
              </w:rPr>
            </w:pPr>
            <w:r w:rsidRPr="00901EFD">
              <w:rPr>
                <w:rFonts w:ascii="Times New Roman" w:hAnsi="Times New Roman" w:cs="Times New Roman"/>
                <w:color w:val="000000"/>
                <w:spacing w:val="-3"/>
                <w:w w:val="93"/>
                <w:sz w:val="24"/>
                <w:szCs w:val="24"/>
              </w:rPr>
              <w:t>21,2</w:t>
            </w:r>
          </w:p>
        </w:tc>
      </w:tr>
      <w:tr w:rsidR="00551D07" w:rsidRPr="00901EFD" w:rsidTr="004A04BB">
        <w:trPr>
          <w:trHeight w:hRule="exact" w:val="287"/>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color w:val="000000"/>
                <w:spacing w:val="-2"/>
                <w:w w:val="93"/>
                <w:sz w:val="24"/>
                <w:szCs w:val="24"/>
              </w:rPr>
            </w:pPr>
            <w:r w:rsidRPr="00901EFD">
              <w:rPr>
                <w:rFonts w:ascii="Times New Roman" w:hAnsi="Times New Roman" w:cs="Times New Roman"/>
                <w:color w:val="000000"/>
                <w:spacing w:val="-2"/>
                <w:w w:val="93"/>
                <w:sz w:val="24"/>
                <w:szCs w:val="24"/>
              </w:rPr>
              <w:t xml:space="preserve">Рыбное суфле паровое </w:t>
            </w:r>
            <w:proofErr w:type="gramStart"/>
            <w:r w:rsidRPr="00901EFD">
              <w:rPr>
                <w:rFonts w:ascii="Times New Roman" w:hAnsi="Times New Roman" w:cs="Times New Roman"/>
                <w:color w:val="000000"/>
                <w:spacing w:val="-2"/>
                <w:w w:val="93"/>
                <w:sz w:val="24"/>
                <w:szCs w:val="24"/>
              </w:rPr>
              <w:t>с</w:t>
            </w:r>
            <w:proofErr w:type="gramEnd"/>
          </w:p>
          <w:p w:rsidR="00551D07" w:rsidRPr="00901EFD" w:rsidRDefault="00551D07" w:rsidP="004A04BB">
            <w:pPr>
              <w:shd w:val="clear" w:color="auto" w:fill="FFFFFF"/>
              <w:spacing w:line="360" w:lineRule="auto"/>
              <w:jc w:val="both"/>
              <w:rPr>
                <w:rFonts w:ascii="Times New Roman" w:hAnsi="Times New Roman" w:cs="Times New Roman"/>
                <w:color w:val="000000"/>
                <w:spacing w:val="-2"/>
                <w:w w:val="93"/>
                <w:sz w:val="24"/>
                <w:szCs w:val="24"/>
              </w:rPr>
            </w:pPr>
          </w:p>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2"/>
                <w:w w:val="93"/>
                <w:sz w:val="24"/>
                <w:szCs w:val="24"/>
              </w:rPr>
              <w:t xml:space="preserve"> растительным маслом</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86"/>
              <w:jc w:val="both"/>
              <w:rPr>
                <w:rFonts w:ascii="Times New Roman" w:hAnsi="Times New Roman" w:cs="Times New Roman"/>
                <w:sz w:val="24"/>
                <w:szCs w:val="24"/>
              </w:rPr>
            </w:pPr>
            <w:r w:rsidRPr="00901EFD">
              <w:rPr>
                <w:rFonts w:ascii="Times New Roman" w:hAnsi="Times New Roman" w:cs="Times New Roman"/>
                <w:color w:val="000000"/>
                <w:sz w:val="24"/>
                <w:szCs w:val="24"/>
              </w:rPr>
              <w:t>180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48"/>
              <w:jc w:val="both"/>
              <w:rPr>
                <w:rFonts w:ascii="Times New Roman" w:hAnsi="Times New Roman" w:cs="Times New Roman"/>
                <w:sz w:val="24"/>
                <w:szCs w:val="24"/>
              </w:rPr>
            </w:pPr>
            <w:r w:rsidRPr="00901EFD">
              <w:rPr>
                <w:rFonts w:ascii="Times New Roman" w:hAnsi="Times New Roman" w:cs="Times New Roman"/>
                <w:color w:val="000000"/>
                <w:spacing w:val="-5"/>
                <w:w w:val="93"/>
                <w:sz w:val="24"/>
                <w:szCs w:val="24"/>
              </w:rPr>
              <w:t>20,4</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67"/>
              <w:jc w:val="both"/>
              <w:rPr>
                <w:rFonts w:ascii="Times New Roman" w:hAnsi="Times New Roman" w:cs="Times New Roman"/>
                <w:sz w:val="24"/>
                <w:szCs w:val="24"/>
              </w:rPr>
            </w:pPr>
            <w:r w:rsidRPr="00901EFD">
              <w:rPr>
                <w:rFonts w:ascii="Times New Roman" w:hAnsi="Times New Roman" w:cs="Times New Roman"/>
                <w:color w:val="000000"/>
                <w:spacing w:val="-8"/>
                <w:w w:val="93"/>
                <w:sz w:val="24"/>
                <w:szCs w:val="24"/>
              </w:rPr>
              <w:t>14,6</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125"/>
              <w:jc w:val="both"/>
              <w:rPr>
                <w:rFonts w:ascii="Times New Roman" w:hAnsi="Times New Roman" w:cs="Times New Roman"/>
                <w:sz w:val="24"/>
                <w:szCs w:val="24"/>
              </w:rPr>
            </w:pPr>
            <w:r w:rsidRPr="00901EFD">
              <w:rPr>
                <w:rFonts w:ascii="Times New Roman" w:hAnsi="Times New Roman" w:cs="Times New Roman"/>
                <w:color w:val="000000"/>
                <w:sz w:val="24"/>
                <w:szCs w:val="24"/>
              </w:rPr>
              <w:t>5,9</w:t>
            </w:r>
          </w:p>
        </w:tc>
      </w:tr>
      <w:tr w:rsidR="00551D07" w:rsidRPr="00901EFD" w:rsidTr="004A04BB">
        <w:trPr>
          <w:trHeight w:hRule="exact" w:val="211"/>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3"/>
                <w:w w:val="93"/>
                <w:sz w:val="24"/>
                <w:szCs w:val="24"/>
              </w:rPr>
              <w:lastRenderedPageBreak/>
              <w:t>Желе фруктовое</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86"/>
              <w:jc w:val="both"/>
              <w:rPr>
                <w:rFonts w:ascii="Times New Roman" w:hAnsi="Times New Roman" w:cs="Times New Roman"/>
                <w:sz w:val="24"/>
                <w:szCs w:val="24"/>
              </w:rPr>
            </w:pPr>
            <w:r w:rsidRPr="00901EFD">
              <w:rPr>
                <w:rFonts w:ascii="Times New Roman" w:hAnsi="Times New Roman" w:cs="Times New Roman"/>
                <w:color w:val="000000"/>
                <w:sz w:val="24"/>
                <w:szCs w:val="24"/>
              </w:rPr>
              <w:t>126</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15"/>
              <w:jc w:val="both"/>
              <w:rPr>
                <w:rFonts w:ascii="Times New Roman" w:hAnsi="Times New Roman" w:cs="Times New Roman"/>
                <w:sz w:val="24"/>
                <w:szCs w:val="24"/>
              </w:rPr>
            </w:pPr>
            <w:r w:rsidRPr="00901EFD">
              <w:rPr>
                <w:rFonts w:ascii="Times New Roman" w:hAnsi="Times New Roman" w:cs="Times New Roman"/>
                <w:color w:val="000000"/>
                <w:sz w:val="24"/>
                <w:szCs w:val="24"/>
              </w:rPr>
              <w:t>2,6</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34"/>
              <w:jc w:val="both"/>
              <w:rPr>
                <w:rFonts w:ascii="Times New Roman" w:hAnsi="Times New Roman" w:cs="Times New Roman"/>
                <w:sz w:val="24"/>
                <w:szCs w:val="24"/>
              </w:rPr>
            </w:pPr>
            <w:r w:rsidRPr="00901EFD">
              <w:rPr>
                <w:rFonts w:ascii="Times New Roman" w:hAnsi="Times New Roman" w:cs="Times New Roman"/>
                <w:color w:val="000000"/>
                <w:sz w:val="24"/>
                <w:szCs w:val="24"/>
              </w:rPr>
              <w:t>-</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53"/>
              <w:jc w:val="both"/>
              <w:rPr>
                <w:rFonts w:ascii="Times New Roman" w:hAnsi="Times New Roman" w:cs="Times New Roman"/>
                <w:sz w:val="24"/>
                <w:szCs w:val="24"/>
              </w:rPr>
            </w:pPr>
            <w:r w:rsidRPr="00901EFD">
              <w:rPr>
                <w:rFonts w:ascii="Times New Roman" w:hAnsi="Times New Roman" w:cs="Times New Roman"/>
                <w:color w:val="000000"/>
                <w:spacing w:val="-3"/>
                <w:w w:val="93"/>
                <w:sz w:val="24"/>
                <w:szCs w:val="24"/>
              </w:rPr>
              <w:t>23,4</w:t>
            </w:r>
          </w:p>
        </w:tc>
      </w:tr>
      <w:tr w:rsidR="00551D07" w:rsidRPr="00901EFD" w:rsidTr="004A04BB">
        <w:trPr>
          <w:trHeight w:hRule="exact" w:val="230"/>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ind w:left="1138"/>
              <w:jc w:val="both"/>
              <w:rPr>
                <w:rFonts w:ascii="Times New Roman" w:hAnsi="Times New Roman" w:cs="Times New Roman"/>
                <w:b/>
                <w:bCs/>
                <w:color w:val="000000"/>
                <w:sz w:val="24"/>
                <w:szCs w:val="24"/>
              </w:rPr>
            </w:pPr>
            <w:r w:rsidRPr="00901EFD">
              <w:rPr>
                <w:rFonts w:ascii="Times New Roman" w:hAnsi="Times New Roman" w:cs="Times New Roman"/>
                <w:b/>
                <w:bCs/>
                <w:color w:val="000000"/>
                <w:sz w:val="24"/>
                <w:szCs w:val="24"/>
              </w:rPr>
              <w:t>Полдник</w:t>
            </w:r>
          </w:p>
          <w:p w:rsidR="00551D07" w:rsidRPr="00901EFD" w:rsidRDefault="00551D07" w:rsidP="004A04BB">
            <w:pPr>
              <w:shd w:val="clear" w:color="auto" w:fill="FFFFFF"/>
              <w:spacing w:line="360" w:lineRule="auto"/>
              <w:ind w:left="1138"/>
              <w:jc w:val="both"/>
              <w:rPr>
                <w:rFonts w:ascii="Times New Roman" w:hAnsi="Times New Roman" w:cs="Times New Roman"/>
                <w:b/>
                <w:bCs/>
                <w:color w:val="000000"/>
                <w:sz w:val="24"/>
                <w:szCs w:val="24"/>
              </w:rPr>
            </w:pPr>
          </w:p>
          <w:p w:rsidR="00551D07" w:rsidRPr="00901EFD" w:rsidRDefault="00551D07" w:rsidP="004A04BB">
            <w:pPr>
              <w:shd w:val="clear" w:color="auto" w:fill="FFFFFF"/>
              <w:spacing w:line="360" w:lineRule="auto"/>
              <w:ind w:left="1138"/>
              <w:jc w:val="both"/>
              <w:rPr>
                <w:rFonts w:ascii="Times New Roman" w:hAnsi="Times New Roman" w:cs="Times New Roman"/>
                <w:sz w:val="24"/>
                <w:szCs w:val="24"/>
              </w:rPr>
            </w:pP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r>
      <w:tr w:rsidR="00551D07" w:rsidRPr="00901EFD" w:rsidTr="004A04BB">
        <w:trPr>
          <w:trHeight w:hRule="exact" w:val="221"/>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2"/>
                <w:w w:val="93"/>
                <w:sz w:val="24"/>
                <w:szCs w:val="24"/>
              </w:rPr>
              <w:t>Отвар шиповнинка</w:t>
            </w:r>
            <w:r w:rsidRPr="00901EFD">
              <w:rPr>
                <w:rFonts w:ascii="Times New Roman" w:hAnsi="Times New Roman" w:cs="Times New Roman"/>
                <w:color w:val="000000"/>
                <w:spacing w:val="2"/>
                <w:w w:val="93"/>
                <w:sz w:val="24"/>
                <w:szCs w:val="24"/>
                <w:lang w:val="en-US"/>
              </w:rPr>
              <w:t xml:space="preserve">(I </w:t>
            </w:r>
            <w:r w:rsidRPr="00901EFD">
              <w:rPr>
                <w:rFonts w:ascii="Times New Roman" w:hAnsi="Times New Roman" w:cs="Times New Roman"/>
                <w:color w:val="000000"/>
                <w:spacing w:val="2"/>
                <w:w w:val="93"/>
                <w:sz w:val="24"/>
                <w:szCs w:val="24"/>
              </w:rPr>
              <w:t>стакан)</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72"/>
              <w:jc w:val="both"/>
              <w:rPr>
                <w:rFonts w:ascii="Times New Roman" w:hAnsi="Times New Roman" w:cs="Times New Roman"/>
                <w:sz w:val="24"/>
                <w:szCs w:val="24"/>
              </w:rPr>
            </w:pPr>
            <w:r w:rsidRPr="00901EFD">
              <w:rPr>
                <w:rFonts w:ascii="Times New Roman" w:hAnsi="Times New Roman" w:cs="Times New Roman"/>
                <w:color w:val="000000"/>
                <w:sz w:val="24"/>
                <w:szCs w:val="24"/>
              </w:rPr>
              <w:t>180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20"/>
              <w:jc w:val="both"/>
              <w:rPr>
                <w:rFonts w:ascii="Times New Roman" w:hAnsi="Times New Roman" w:cs="Times New Roman"/>
                <w:sz w:val="24"/>
                <w:szCs w:val="24"/>
              </w:rPr>
            </w:pPr>
            <w:r w:rsidRPr="00901EFD">
              <w:rPr>
                <w:rFonts w:ascii="Times New Roman" w:hAnsi="Times New Roman" w:cs="Times New Roman"/>
                <w:color w:val="000000"/>
                <w:sz w:val="24"/>
                <w:szCs w:val="24"/>
              </w:rPr>
              <w:t>-</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20"/>
              <w:jc w:val="both"/>
              <w:rPr>
                <w:rFonts w:ascii="Times New Roman" w:hAnsi="Times New Roman" w:cs="Times New Roman"/>
                <w:sz w:val="24"/>
                <w:szCs w:val="24"/>
              </w:rPr>
            </w:pPr>
            <w:r w:rsidRPr="00901EFD">
              <w:rPr>
                <w:rFonts w:ascii="Times New Roman" w:hAnsi="Times New Roman" w:cs="Times New Roman"/>
                <w:color w:val="000000"/>
                <w:sz w:val="24"/>
                <w:szCs w:val="24"/>
              </w:rPr>
              <w:t>—</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125"/>
              <w:jc w:val="both"/>
              <w:rPr>
                <w:rFonts w:ascii="Times New Roman" w:hAnsi="Times New Roman" w:cs="Times New Roman"/>
                <w:sz w:val="24"/>
                <w:szCs w:val="24"/>
              </w:rPr>
            </w:pPr>
            <w:r w:rsidRPr="00901EFD">
              <w:rPr>
                <w:rFonts w:ascii="Times New Roman" w:hAnsi="Times New Roman" w:cs="Times New Roman"/>
                <w:color w:val="000000"/>
                <w:sz w:val="24"/>
                <w:szCs w:val="24"/>
              </w:rPr>
              <w:t>—</w:t>
            </w:r>
          </w:p>
        </w:tc>
      </w:tr>
      <w:tr w:rsidR="00551D07" w:rsidRPr="00901EFD" w:rsidTr="004A04BB">
        <w:trPr>
          <w:trHeight w:hRule="exact" w:val="312"/>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ind w:left="1219"/>
              <w:jc w:val="both"/>
              <w:rPr>
                <w:rFonts w:ascii="Times New Roman" w:hAnsi="Times New Roman" w:cs="Times New Roman"/>
                <w:b/>
                <w:sz w:val="24"/>
                <w:szCs w:val="24"/>
              </w:rPr>
            </w:pPr>
            <w:r w:rsidRPr="00901EFD">
              <w:rPr>
                <w:rFonts w:ascii="Times New Roman" w:hAnsi="Times New Roman" w:cs="Times New Roman"/>
                <w:b/>
                <w:bCs/>
                <w:smallCaps/>
                <w:color w:val="000000"/>
                <w:w w:val="93"/>
                <w:sz w:val="24"/>
                <w:szCs w:val="24"/>
              </w:rPr>
              <w:t>Ужин</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r>
      <w:tr w:rsidR="00551D07" w:rsidRPr="00901EFD" w:rsidTr="004A04BB">
        <w:trPr>
          <w:trHeight w:hRule="exact" w:val="295"/>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2"/>
                <w:w w:val="93"/>
                <w:sz w:val="24"/>
                <w:szCs w:val="24"/>
              </w:rPr>
              <w:t>Суфле рыбное с растительным маслом</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67"/>
              <w:jc w:val="both"/>
              <w:rPr>
                <w:rFonts w:ascii="Times New Roman" w:hAnsi="Times New Roman" w:cs="Times New Roman"/>
                <w:sz w:val="24"/>
                <w:szCs w:val="24"/>
              </w:rPr>
            </w:pPr>
            <w:r w:rsidRPr="00901EFD">
              <w:rPr>
                <w:rFonts w:ascii="Times New Roman" w:hAnsi="Times New Roman" w:cs="Times New Roman"/>
                <w:color w:val="000000"/>
                <w:sz w:val="24"/>
                <w:szCs w:val="24"/>
              </w:rPr>
              <w:t>180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29"/>
              <w:jc w:val="both"/>
              <w:rPr>
                <w:rFonts w:ascii="Times New Roman" w:hAnsi="Times New Roman" w:cs="Times New Roman"/>
                <w:sz w:val="24"/>
                <w:szCs w:val="24"/>
              </w:rPr>
            </w:pPr>
            <w:r w:rsidRPr="00901EFD">
              <w:rPr>
                <w:rFonts w:ascii="Times New Roman" w:hAnsi="Times New Roman" w:cs="Times New Roman"/>
                <w:color w:val="000000"/>
                <w:spacing w:val="-5"/>
                <w:w w:val="93"/>
                <w:sz w:val="24"/>
                <w:szCs w:val="24"/>
              </w:rPr>
              <w:t>20,4</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53"/>
              <w:jc w:val="both"/>
              <w:rPr>
                <w:rFonts w:ascii="Times New Roman" w:hAnsi="Times New Roman" w:cs="Times New Roman"/>
                <w:sz w:val="24"/>
                <w:szCs w:val="24"/>
              </w:rPr>
            </w:pPr>
            <w:r w:rsidRPr="00901EFD">
              <w:rPr>
                <w:rFonts w:ascii="Times New Roman" w:hAnsi="Times New Roman" w:cs="Times New Roman"/>
                <w:color w:val="000000"/>
                <w:spacing w:val="-8"/>
                <w:w w:val="93"/>
                <w:sz w:val="24"/>
                <w:szCs w:val="24"/>
              </w:rPr>
              <w:t>14,6</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110"/>
              <w:jc w:val="both"/>
              <w:rPr>
                <w:rFonts w:ascii="Times New Roman" w:hAnsi="Times New Roman" w:cs="Times New Roman"/>
                <w:color w:val="000000"/>
                <w:sz w:val="24"/>
                <w:szCs w:val="24"/>
              </w:rPr>
            </w:pPr>
            <w:r w:rsidRPr="00901EFD">
              <w:rPr>
                <w:rFonts w:ascii="Times New Roman" w:hAnsi="Times New Roman" w:cs="Times New Roman"/>
                <w:color w:val="000000"/>
                <w:sz w:val="24"/>
                <w:szCs w:val="24"/>
              </w:rPr>
              <w:t>5,9</w:t>
            </w:r>
          </w:p>
          <w:p w:rsidR="00551D07" w:rsidRPr="00901EFD" w:rsidRDefault="00551D07" w:rsidP="004A04BB">
            <w:pPr>
              <w:shd w:val="clear" w:color="auto" w:fill="FFFFFF"/>
              <w:spacing w:line="360" w:lineRule="auto"/>
              <w:ind w:left="110"/>
              <w:jc w:val="both"/>
              <w:rPr>
                <w:rFonts w:ascii="Times New Roman" w:hAnsi="Times New Roman" w:cs="Times New Roman"/>
                <w:color w:val="000000"/>
                <w:sz w:val="24"/>
                <w:szCs w:val="24"/>
              </w:rPr>
            </w:pPr>
          </w:p>
          <w:p w:rsidR="00551D07" w:rsidRPr="00901EFD" w:rsidRDefault="00551D07" w:rsidP="004A04BB">
            <w:pPr>
              <w:shd w:val="clear" w:color="auto" w:fill="FFFFFF"/>
              <w:spacing w:line="360" w:lineRule="auto"/>
              <w:ind w:left="110"/>
              <w:jc w:val="both"/>
              <w:rPr>
                <w:rFonts w:ascii="Times New Roman" w:hAnsi="Times New Roman" w:cs="Times New Roman"/>
                <w:sz w:val="24"/>
                <w:szCs w:val="24"/>
              </w:rPr>
            </w:pPr>
          </w:p>
        </w:tc>
      </w:tr>
      <w:tr w:rsidR="00551D07" w:rsidRPr="00901EFD" w:rsidTr="004A04BB">
        <w:trPr>
          <w:trHeight w:hRule="exact" w:val="284"/>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1"/>
                <w:w w:val="93"/>
                <w:sz w:val="24"/>
                <w:szCs w:val="24"/>
              </w:rPr>
              <w:t>Каша овсяная молочная протертая</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48"/>
              <w:jc w:val="both"/>
              <w:rPr>
                <w:rFonts w:ascii="Times New Roman" w:hAnsi="Times New Roman" w:cs="Times New Roman"/>
                <w:sz w:val="24"/>
                <w:szCs w:val="24"/>
              </w:rPr>
            </w:pPr>
            <w:r w:rsidRPr="00901EFD">
              <w:rPr>
                <w:rFonts w:ascii="Times New Roman" w:hAnsi="Times New Roman" w:cs="Times New Roman"/>
                <w:color w:val="000000"/>
                <w:sz w:val="24"/>
                <w:szCs w:val="24"/>
              </w:rPr>
              <w:t>300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96"/>
              <w:jc w:val="both"/>
              <w:rPr>
                <w:rFonts w:ascii="Times New Roman" w:hAnsi="Times New Roman" w:cs="Times New Roman"/>
                <w:sz w:val="24"/>
                <w:szCs w:val="24"/>
              </w:rPr>
            </w:pPr>
            <w:r w:rsidRPr="00901EFD">
              <w:rPr>
                <w:rFonts w:ascii="Times New Roman" w:hAnsi="Times New Roman" w:cs="Times New Roman"/>
                <w:color w:val="000000"/>
                <w:sz w:val="24"/>
                <w:szCs w:val="24"/>
              </w:rPr>
              <w:t>9,7</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48"/>
              <w:jc w:val="both"/>
              <w:rPr>
                <w:rFonts w:ascii="Times New Roman" w:hAnsi="Times New Roman" w:cs="Times New Roman"/>
                <w:sz w:val="24"/>
                <w:szCs w:val="24"/>
              </w:rPr>
            </w:pPr>
            <w:r w:rsidRPr="00901EFD">
              <w:rPr>
                <w:rFonts w:ascii="Times New Roman" w:hAnsi="Times New Roman" w:cs="Times New Roman"/>
                <w:color w:val="000000"/>
                <w:spacing w:val="-8"/>
                <w:w w:val="93"/>
                <w:sz w:val="24"/>
                <w:szCs w:val="24"/>
              </w:rPr>
              <w:t>12,2</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29"/>
              <w:jc w:val="both"/>
              <w:rPr>
                <w:rFonts w:ascii="Times New Roman" w:hAnsi="Times New Roman" w:cs="Times New Roman"/>
                <w:sz w:val="24"/>
                <w:szCs w:val="24"/>
              </w:rPr>
            </w:pPr>
            <w:r w:rsidRPr="00901EFD">
              <w:rPr>
                <w:rFonts w:ascii="Times New Roman" w:hAnsi="Times New Roman" w:cs="Times New Roman"/>
                <w:color w:val="000000"/>
                <w:spacing w:val="-2"/>
                <w:w w:val="93"/>
                <w:sz w:val="24"/>
                <w:szCs w:val="24"/>
              </w:rPr>
              <w:t>42,5</w:t>
            </w:r>
          </w:p>
        </w:tc>
      </w:tr>
      <w:tr w:rsidR="00551D07" w:rsidRPr="00901EFD" w:rsidTr="004A04BB">
        <w:trPr>
          <w:trHeight w:hRule="exact" w:val="275"/>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1"/>
                <w:w w:val="93"/>
                <w:sz w:val="24"/>
                <w:szCs w:val="24"/>
              </w:rPr>
              <w:t>Кисель фруктовыи</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62"/>
              <w:jc w:val="both"/>
              <w:rPr>
                <w:rFonts w:ascii="Times New Roman" w:hAnsi="Times New Roman" w:cs="Times New Roman"/>
                <w:sz w:val="24"/>
                <w:szCs w:val="24"/>
              </w:rPr>
            </w:pPr>
            <w:r w:rsidRPr="00901EFD">
              <w:rPr>
                <w:rFonts w:ascii="Times New Roman" w:hAnsi="Times New Roman" w:cs="Times New Roman"/>
                <w:color w:val="000000"/>
                <w:sz w:val="24"/>
                <w:szCs w:val="24"/>
              </w:rPr>
              <w:t>180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91"/>
              <w:jc w:val="both"/>
              <w:rPr>
                <w:rFonts w:ascii="Times New Roman" w:hAnsi="Times New Roman" w:cs="Times New Roman"/>
                <w:sz w:val="24"/>
                <w:szCs w:val="24"/>
              </w:rPr>
            </w:pPr>
            <w:r w:rsidRPr="00901EFD">
              <w:rPr>
                <w:rFonts w:ascii="Times New Roman" w:hAnsi="Times New Roman" w:cs="Times New Roman"/>
                <w:color w:val="000000"/>
                <w:spacing w:val="-5"/>
                <w:w w:val="93"/>
                <w:sz w:val="24"/>
                <w:szCs w:val="24"/>
              </w:rPr>
              <w:t>0,18</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15"/>
              <w:jc w:val="both"/>
              <w:rPr>
                <w:rFonts w:ascii="Times New Roman" w:hAnsi="Times New Roman" w:cs="Times New Roman"/>
                <w:sz w:val="24"/>
                <w:szCs w:val="24"/>
              </w:rPr>
            </w:pPr>
            <w:r w:rsidRPr="00901EFD">
              <w:rPr>
                <w:rFonts w:ascii="Times New Roman" w:hAnsi="Times New Roman" w:cs="Times New Roman"/>
                <w:color w:val="000000"/>
                <w:sz w:val="24"/>
                <w:szCs w:val="24"/>
              </w:rPr>
              <w:t>—</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38"/>
              <w:jc w:val="both"/>
              <w:rPr>
                <w:rFonts w:ascii="Times New Roman" w:hAnsi="Times New Roman" w:cs="Times New Roman"/>
                <w:sz w:val="24"/>
                <w:szCs w:val="24"/>
              </w:rPr>
            </w:pPr>
            <w:r w:rsidRPr="00901EFD">
              <w:rPr>
                <w:rFonts w:ascii="Times New Roman" w:hAnsi="Times New Roman" w:cs="Times New Roman"/>
                <w:color w:val="000000"/>
                <w:spacing w:val="-5"/>
                <w:w w:val="93"/>
                <w:sz w:val="24"/>
                <w:szCs w:val="24"/>
              </w:rPr>
              <w:t>36,3</w:t>
            </w:r>
          </w:p>
        </w:tc>
      </w:tr>
      <w:tr w:rsidR="00551D07" w:rsidRPr="00901EFD" w:rsidTr="004A04BB">
        <w:trPr>
          <w:trHeight w:hRule="exact" w:val="221"/>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ind w:left="1138"/>
              <w:jc w:val="both"/>
              <w:rPr>
                <w:rFonts w:ascii="Times New Roman" w:hAnsi="Times New Roman" w:cs="Times New Roman"/>
                <w:sz w:val="24"/>
                <w:szCs w:val="24"/>
              </w:rPr>
            </w:pPr>
            <w:r w:rsidRPr="00901EFD">
              <w:rPr>
                <w:rFonts w:ascii="Times New Roman" w:hAnsi="Times New Roman" w:cs="Times New Roman"/>
                <w:b/>
                <w:bCs/>
                <w:color w:val="000000"/>
                <w:sz w:val="24"/>
                <w:szCs w:val="24"/>
              </w:rPr>
              <w:t>На ночь</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r>
      <w:tr w:rsidR="00551D07" w:rsidRPr="00901EFD" w:rsidTr="004A04BB">
        <w:trPr>
          <w:trHeight w:hRule="exact" w:val="259"/>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1"/>
                <w:w w:val="93"/>
                <w:sz w:val="24"/>
                <w:szCs w:val="24"/>
              </w:rPr>
              <w:t>Молоко (1 стакан)</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43"/>
              <w:jc w:val="both"/>
              <w:rPr>
                <w:rFonts w:ascii="Times New Roman" w:hAnsi="Times New Roman" w:cs="Times New Roman"/>
                <w:sz w:val="24"/>
                <w:szCs w:val="24"/>
              </w:rPr>
            </w:pPr>
            <w:r w:rsidRPr="00901EFD">
              <w:rPr>
                <w:rFonts w:ascii="Times New Roman" w:hAnsi="Times New Roman" w:cs="Times New Roman"/>
                <w:color w:val="000000"/>
                <w:sz w:val="24"/>
                <w:szCs w:val="24"/>
              </w:rPr>
              <w:t>200</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91"/>
              <w:jc w:val="both"/>
              <w:rPr>
                <w:rFonts w:ascii="Times New Roman" w:hAnsi="Times New Roman" w:cs="Times New Roman"/>
                <w:sz w:val="24"/>
                <w:szCs w:val="24"/>
              </w:rPr>
            </w:pPr>
            <w:r w:rsidRPr="00901EFD">
              <w:rPr>
                <w:rFonts w:ascii="Times New Roman" w:hAnsi="Times New Roman" w:cs="Times New Roman"/>
                <w:color w:val="000000"/>
                <w:sz w:val="24"/>
                <w:szCs w:val="24"/>
              </w:rPr>
              <w:t>5,6</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96"/>
              <w:jc w:val="both"/>
              <w:rPr>
                <w:rFonts w:ascii="Times New Roman" w:hAnsi="Times New Roman" w:cs="Times New Roman"/>
                <w:sz w:val="24"/>
                <w:szCs w:val="24"/>
              </w:rPr>
            </w:pPr>
            <w:r w:rsidRPr="00901EFD">
              <w:rPr>
                <w:rFonts w:ascii="Times New Roman" w:hAnsi="Times New Roman" w:cs="Times New Roman"/>
                <w:color w:val="000000"/>
                <w:sz w:val="24"/>
                <w:szCs w:val="24"/>
              </w:rPr>
              <w:t>7,0</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96"/>
              <w:jc w:val="both"/>
              <w:rPr>
                <w:rFonts w:ascii="Times New Roman" w:hAnsi="Times New Roman" w:cs="Times New Roman"/>
                <w:sz w:val="24"/>
                <w:szCs w:val="24"/>
              </w:rPr>
            </w:pPr>
            <w:r w:rsidRPr="00901EFD">
              <w:rPr>
                <w:rFonts w:ascii="Times New Roman" w:hAnsi="Times New Roman" w:cs="Times New Roman"/>
                <w:color w:val="000000"/>
                <w:sz w:val="24"/>
                <w:szCs w:val="24"/>
              </w:rPr>
              <w:t>9,0</w:t>
            </w:r>
          </w:p>
        </w:tc>
      </w:tr>
      <w:tr w:rsidR="00551D07" w:rsidRPr="00901EFD" w:rsidTr="004A04BB">
        <w:trPr>
          <w:trHeight w:hRule="exact" w:val="305"/>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ind w:left="989"/>
              <w:jc w:val="both"/>
              <w:rPr>
                <w:rFonts w:ascii="Times New Roman" w:hAnsi="Times New Roman" w:cs="Times New Roman"/>
                <w:sz w:val="24"/>
                <w:szCs w:val="24"/>
              </w:rPr>
            </w:pPr>
            <w:r w:rsidRPr="00901EFD">
              <w:rPr>
                <w:rFonts w:ascii="Times New Roman" w:hAnsi="Times New Roman" w:cs="Times New Roman"/>
                <w:b/>
                <w:bCs/>
                <w:color w:val="000000"/>
                <w:spacing w:val="-2"/>
                <w:sz w:val="24"/>
                <w:szCs w:val="24"/>
              </w:rPr>
              <w:t>На весь день</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r>
      <w:tr w:rsidR="00551D07" w:rsidRPr="00901EFD" w:rsidTr="004A04BB">
        <w:trPr>
          <w:trHeight w:hRule="exact" w:val="379"/>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1"/>
                <w:sz w:val="24"/>
                <w:szCs w:val="24"/>
              </w:rPr>
              <w:t>Сахар</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10"/>
              <w:jc w:val="both"/>
              <w:rPr>
                <w:rFonts w:ascii="Times New Roman" w:hAnsi="Times New Roman" w:cs="Times New Roman"/>
                <w:sz w:val="24"/>
                <w:szCs w:val="24"/>
              </w:rPr>
            </w:pPr>
            <w:r w:rsidRPr="00901EFD">
              <w:rPr>
                <w:rFonts w:ascii="Times New Roman" w:hAnsi="Times New Roman" w:cs="Times New Roman"/>
                <w:color w:val="000000"/>
                <w:sz w:val="24"/>
                <w:szCs w:val="24"/>
              </w:rPr>
              <w:t>25</w:t>
            </w: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01"/>
              <w:jc w:val="both"/>
              <w:rPr>
                <w:rFonts w:ascii="Times New Roman" w:hAnsi="Times New Roman" w:cs="Times New Roman"/>
                <w:sz w:val="24"/>
                <w:szCs w:val="24"/>
              </w:rPr>
            </w:pPr>
            <w:r w:rsidRPr="00901EFD">
              <w:rPr>
                <w:rFonts w:ascii="Times New Roman" w:hAnsi="Times New Roman" w:cs="Times New Roman"/>
                <w:color w:val="000000"/>
                <w:sz w:val="24"/>
                <w:szCs w:val="24"/>
              </w:rPr>
              <w:t>—</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06"/>
              <w:jc w:val="both"/>
              <w:rPr>
                <w:rFonts w:ascii="Times New Roman" w:hAnsi="Times New Roman" w:cs="Times New Roman"/>
                <w:sz w:val="24"/>
                <w:szCs w:val="24"/>
              </w:rPr>
            </w:pPr>
            <w:r w:rsidRPr="00901EFD">
              <w:rPr>
                <w:rFonts w:ascii="Times New Roman" w:hAnsi="Times New Roman" w:cs="Times New Roman"/>
                <w:color w:val="000000"/>
                <w:sz w:val="24"/>
                <w:szCs w:val="24"/>
              </w:rPr>
              <w:t>_</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ind w:left="24"/>
              <w:jc w:val="both"/>
              <w:rPr>
                <w:rFonts w:ascii="Times New Roman" w:hAnsi="Times New Roman" w:cs="Times New Roman"/>
                <w:sz w:val="24"/>
                <w:szCs w:val="24"/>
              </w:rPr>
            </w:pPr>
            <w:r w:rsidRPr="00901EFD">
              <w:rPr>
                <w:rFonts w:ascii="Times New Roman" w:hAnsi="Times New Roman" w:cs="Times New Roman"/>
                <w:color w:val="000000"/>
                <w:spacing w:val="-3"/>
                <w:w w:val="93"/>
                <w:sz w:val="24"/>
                <w:szCs w:val="24"/>
              </w:rPr>
              <w:t>24,9</w:t>
            </w:r>
          </w:p>
        </w:tc>
      </w:tr>
      <w:tr w:rsidR="00551D07" w:rsidRPr="00901EFD" w:rsidTr="004A04BB">
        <w:trPr>
          <w:trHeight w:hRule="exact" w:val="374"/>
        </w:trPr>
        <w:tc>
          <w:tcPr>
            <w:tcW w:w="3024" w:type="dxa"/>
            <w:tcBorders>
              <w:top w:val="nil"/>
              <w:left w:val="nil"/>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pacing w:val="20"/>
                <w:sz w:val="24"/>
                <w:szCs w:val="24"/>
              </w:rPr>
              <w:t>Всего:</w:t>
            </w:r>
          </w:p>
        </w:tc>
        <w:tc>
          <w:tcPr>
            <w:tcW w:w="557"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p>
        </w:tc>
        <w:tc>
          <w:tcPr>
            <w:tcW w:w="59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4"/>
              <w:jc w:val="both"/>
              <w:rPr>
                <w:rFonts w:ascii="Times New Roman" w:hAnsi="Times New Roman" w:cs="Times New Roman"/>
                <w:sz w:val="24"/>
                <w:szCs w:val="24"/>
              </w:rPr>
            </w:pPr>
            <w:r w:rsidRPr="00901EFD">
              <w:rPr>
                <w:rFonts w:ascii="Times New Roman" w:hAnsi="Times New Roman" w:cs="Times New Roman"/>
                <w:color w:val="000000"/>
                <w:sz w:val="24"/>
                <w:szCs w:val="24"/>
              </w:rPr>
              <w:t>80</w:t>
            </w:r>
          </w:p>
        </w:tc>
        <w:tc>
          <w:tcPr>
            <w:tcW w:w="605" w:type="dxa"/>
            <w:tcBorders>
              <w:top w:val="nil"/>
              <w:left w:val="single" w:sz="6" w:space="0" w:color="auto"/>
              <w:bottom w:val="nil"/>
              <w:right w:val="single" w:sz="6" w:space="0" w:color="auto"/>
            </w:tcBorders>
            <w:shd w:val="clear" w:color="auto" w:fill="FFFFFF"/>
          </w:tcPr>
          <w:p w:rsidR="00551D07" w:rsidRPr="00901EFD" w:rsidRDefault="00551D07" w:rsidP="004A04BB">
            <w:pPr>
              <w:shd w:val="clear" w:color="auto" w:fill="FFFFFF"/>
              <w:spacing w:line="360" w:lineRule="auto"/>
              <w:ind w:left="19"/>
              <w:jc w:val="both"/>
              <w:rPr>
                <w:rFonts w:ascii="Times New Roman" w:hAnsi="Times New Roman" w:cs="Times New Roman"/>
                <w:sz w:val="24"/>
                <w:szCs w:val="24"/>
              </w:rPr>
            </w:pPr>
            <w:r w:rsidRPr="00901EFD">
              <w:rPr>
                <w:rFonts w:ascii="Times New Roman" w:hAnsi="Times New Roman" w:cs="Times New Roman"/>
                <w:color w:val="000000"/>
                <w:sz w:val="24"/>
                <w:szCs w:val="24"/>
              </w:rPr>
              <w:t>78</w:t>
            </w:r>
          </w:p>
        </w:tc>
        <w:tc>
          <w:tcPr>
            <w:tcW w:w="643" w:type="dxa"/>
            <w:tcBorders>
              <w:top w:val="nil"/>
              <w:left w:val="single" w:sz="6" w:space="0" w:color="auto"/>
              <w:bottom w:val="nil"/>
              <w:right w:val="nil"/>
            </w:tcBorders>
            <w:shd w:val="clear" w:color="auto" w:fill="FFFFFF"/>
          </w:tcPr>
          <w:p w:rsidR="00551D07" w:rsidRPr="00901EFD" w:rsidRDefault="00551D07" w:rsidP="004A04BB">
            <w:pPr>
              <w:shd w:val="clear" w:color="auto" w:fill="FFFFFF"/>
              <w:spacing w:line="360" w:lineRule="auto"/>
              <w:jc w:val="both"/>
              <w:rPr>
                <w:rFonts w:ascii="Times New Roman" w:hAnsi="Times New Roman" w:cs="Times New Roman"/>
                <w:sz w:val="24"/>
                <w:szCs w:val="24"/>
              </w:rPr>
            </w:pPr>
            <w:r w:rsidRPr="00901EFD">
              <w:rPr>
                <w:rFonts w:ascii="Times New Roman" w:hAnsi="Times New Roman" w:cs="Times New Roman"/>
                <w:color w:val="000000"/>
                <w:sz w:val="24"/>
                <w:szCs w:val="24"/>
              </w:rPr>
              <w:t>218</w:t>
            </w:r>
          </w:p>
        </w:tc>
      </w:tr>
    </w:tbl>
    <w:p w:rsidR="00551D07" w:rsidRDefault="00551D07" w:rsidP="00551D07">
      <w:pPr>
        <w:widowControl w:val="0"/>
        <w:spacing w:line="240" w:lineRule="auto"/>
        <w:jc w:val="both"/>
        <w:rPr>
          <w:rFonts w:ascii="Times New Roman" w:hAnsi="Times New Roman" w:cs="Times New Roman"/>
          <w:b/>
          <w:sz w:val="24"/>
          <w:szCs w:val="24"/>
        </w:rPr>
      </w:pPr>
      <w:r w:rsidRPr="00846258">
        <w:rPr>
          <w:rFonts w:ascii="Times New Roman" w:hAnsi="Times New Roman" w:cs="Times New Roman"/>
          <w:b/>
          <w:sz w:val="24"/>
          <w:szCs w:val="24"/>
        </w:rPr>
        <w:t>Пример ситуационных задач для итоговой аттестации:</w:t>
      </w:r>
    </w:p>
    <w:p w:rsidR="00551D07" w:rsidRPr="00901EFD" w:rsidRDefault="00551D07" w:rsidP="00551D07">
      <w:pPr>
        <w:shd w:val="clear" w:color="auto" w:fill="FFFFFF"/>
        <w:spacing w:before="10" w:line="240" w:lineRule="auto"/>
        <w:ind w:left="62" w:right="38"/>
        <w:jc w:val="both"/>
        <w:rPr>
          <w:rFonts w:ascii="Times New Roman" w:hAnsi="Times New Roman" w:cs="Times New Roman"/>
          <w:b/>
          <w:bCs/>
          <w:color w:val="000000"/>
          <w:spacing w:val="-1"/>
        </w:rPr>
      </w:pPr>
      <w:r>
        <w:rPr>
          <w:rFonts w:ascii="Times New Roman" w:hAnsi="Times New Roman" w:cs="Times New Roman"/>
          <w:b/>
          <w:bCs/>
          <w:color w:val="000000"/>
          <w:spacing w:val="-1"/>
        </w:rPr>
        <w:t>Задача.1</w:t>
      </w:r>
      <w:proofErr w:type="gramStart"/>
      <w:r>
        <w:rPr>
          <w:rFonts w:ascii="Times New Roman" w:hAnsi="Times New Roman" w:cs="Times New Roman"/>
          <w:b/>
          <w:bCs/>
          <w:color w:val="000000"/>
          <w:spacing w:val="-1"/>
        </w:rPr>
        <w:t xml:space="preserve"> </w:t>
      </w:r>
      <w:r w:rsidRPr="00894144">
        <w:rPr>
          <w:rFonts w:ascii="Times New Roman" w:hAnsi="Times New Roman" w:cs="Times New Roman"/>
          <w:color w:val="000000"/>
          <w:spacing w:val="-1"/>
          <w:sz w:val="24"/>
          <w:szCs w:val="24"/>
        </w:rPr>
        <w:t>С</w:t>
      </w:r>
      <w:proofErr w:type="gramEnd"/>
      <w:r w:rsidRPr="00894144">
        <w:rPr>
          <w:rFonts w:ascii="Times New Roman" w:hAnsi="Times New Roman" w:cs="Times New Roman"/>
          <w:color w:val="000000"/>
          <w:spacing w:val="-1"/>
          <w:sz w:val="24"/>
          <w:szCs w:val="24"/>
        </w:rPr>
        <w:t>оставьте план диетологической коррекции с подробным обоснованием мужчине  49 лет. Предположительный диагноз: «Дискинезия кишечника по гипертоническому типу»</w:t>
      </w:r>
      <w:proofErr w:type="gramStart"/>
      <w:r w:rsidRPr="00894144">
        <w:rPr>
          <w:rFonts w:ascii="Times New Roman" w:hAnsi="Times New Roman" w:cs="Times New Roman"/>
          <w:color w:val="000000"/>
          <w:spacing w:val="-1"/>
          <w:sz w:val="24"/>
          <w:szCs w:val="24"/>
        </w:rPr>
        <w:t>.с</w:t>
      </w:r>
      <w:proofErr w:type="gramEnd"/>
      <w:r w:rsidRPr="00894144">
        <w:rPr>
          <w:rFonts w:ascii="Times New Roman" w:hAnsi="Times New Roman" w:cs="Times New Roman"/>
          <w:color w:val="000000"/>
          <w:spacing w:val="-1"/>
          <w:sz w:val="24"/>
          <w:szCs w:val="24"/>
        </w:rPr>
        <w:t>опутств атопический дерматит</w:t>
      </w:r>
    </w:p>
    <w:p w:rsidR="00551D07" w:rsidRPr="00894144" w:rsidRDefault="00551D07" w:rsidP="00551D07">
      <w:pPr>
        <w:shd w:val="clear" w:color="auto" w:fill="FFFFFF"/>
        <w:spacing w:line="240" w:lineRule="auto"/>
        <w:ind w:left="10" w:right="19" w:firstLine="134"/>
        <w:jc w:val="both"/>
        <w:rPr>
          <w:rFonts w:ascii="Times New Roman" w:hAnsi="Times New Roman" w:cs="Times New Roman"/>
          <w:sz w:val="24"/>
          <w:szCs w:val="24"/>
        </w:rPr>
      </w:pPr>
      <w:r w:rsidRPr="00894144">
        <w:rPr>
          <w:rFonts w:ascii="Times New Roman" w:hAnsi="Times New Roman" w:cs="Times New Roman"/>
          <w:b/>
          <w:bCs/>
          <w:color w:val="000000"/>
          <w:spacing w:val="-1"/>
          <w:sz w:val="24"/>
          <w:szCs w:val="24"/>
        </w:rPr>
        <w:t xml:space="preserve">Ответ к задаче </w:t>
      </w:r>
      <w:r>
        <w:rPr>
          <w:rFonts w:ascii="Times New Roman" w:hAnsi="Times New Roman" w:cs="Times New Roman"/>
          <w:b/>
          <w:bCs/>
          <w:color w:val="000000"/>
          <w:spacing w:val="-1"/>
          <w:sz w:val="24"/>
          <w:szCs w:val="24"/>
        </w:rPr>
        <w:t>1</w:t>
      </w:r>
      <w:r w:rsidRPr="00894144">
        <w:rPr>
          <w:rFonts w:ascii="Times New Roman" w:hAnsi="Times New Roman" w:cs="Times New Roman"/>
          <w:color w:val="000000"/>
          <w:spacing w:val="-1"/>
          <w:sz w:val="24"/>
          <w:szCs w:val="24"/>
        </w:rPr>
        <w:t xml:space="preserve">Дискинезия кишечника </w:t>
      </w:r>
      <w:r w:rsidRPr="00894144">
        <w:rPr>
          <w:rFonts w:ascii="Times New Roman" w:hAnsi="Times New Roman" w:cs="Times New Roman"/>
          <w:color w:val="000000"/>
          <w:spacing w:val="-5"/>
          <w:sz w:val="24"/>
          <w:szCs w:val="24"/>
        </w:rPr>
        <w:t xml:space="preserve">с синдромом запора  наиболее частый </w:t>
      </w:r>
      <w:r w:rsidRPr="00894144">
        <w:rPr>
          <w:rFonts w:ascii="Times New Roman" w:hAnsi="Times New Roman" w:cs="Times New Roman"/>
          <w:color w:val="000000"/>
          <w:spacing w:val="-2"/>
          <w:sz w:val="24"/>
          <w:szCs w:val="24"/>
        </w:rPr>
        <w:t xml:space="preserve">клинический вариант, встречающийся у </w:t>
      </w:r>
      <w:r w:rsidRPr="00894144">
        <w:rPr>
          <w:rFonts w:ascii="Times New Roman" w:hAnsi="Times New Roman" w:cs="Times New Roman"/>
          <w:color w:val="000000"/>
          <w:spacing w:val="-4"/>
          <w:sz w:val="24"/>
          <w:szCs w:val="24"/>
          <w:vertAlign w:val="superscript"/>
        </w:rPr>
        <w:t>2</w:t>
      </w:r>
      <w:r w:rsidRPr="00894144">
        <w:rPr>
          <w:rFonts w:ascii="Times New Roman" w:hAnsi="Times New Roman" w:cs="Times New Roman"/>
          <w:color w:val="000000"/>
          <w:spacing w:val="-4"/>
          <w:sz w:val="24"/>
          <w:szCs w:val="24"/>
        </w:rPr>
        <w:t>/з больных гастроэнтерологического профиля.</w:t>
      </w:r>
    </w:p>
    <w:p w:rsidR="00551D07" w:rsidRPr="00894144" w:rsidRDefault="00551D07" w:rsidP="00551D07">
      <w:pPr>
        <w:shd w:val="clear" w:color="auto" w:fill="FFFFFF"/>
        <w:spacing w:line="240" w:lineRule="auto"/>
        <w:ind w:left="24" w:right="10" w:firstLine="144"/>
        <w:jc w:val="both"/>
        <w:rPr>
          <w:rFonts w:ascii="Times New Roman" w:hAnsi="Times New Roman" w:cs="Times New Roman"/>
          <w:sz w:val="24"/>
          <w:szCs w:val="24"/>
        </w:rPr>
      </w:pPr>
      <w:r w:rsidRPr="00894144">
        <w:rPr>
          <w:rFonts w:ascii="Times New Roman" w:hAnsi="Times New Roman" w:cs="Times New Roman"/>
          <w:color w:val="000000"/>
          <w:spacing w:val="-3"/>
          <w:sz w:val="24"/>
          <w:szCs w:val="24"/>
        </w:rPr>
        <w:t xml:space="preserve">Длительное психоэмоциональное напряжение, стремительный темп жизни, </w:t>
      </w:r>
      <w:r w:rsidRPr="00894144">
        <w:rPr>
          <w:rFonts w:ascii="Times New Roman" w:hAnsi="Times New Roman" w:cs="Times New Roman"/>
          <w:color w:val="000000"/>
          <w:spacing w:val="-5"/>
          <w:sz w:val="24"/>
          <w:szCs w:val="24"/>
        </w:rPr>
        <w:t>прогрессирующая гиподинамия в сочета</w:t>
      </w:r>
      <w:r w:rsidRPr="00894144">
        <w:rPr>
          <w:rFonts w:ascii="Times New Roman" w:hAnsi="Times New Roman" w:cs="Times New Roman"/>
          <w:color w:val="000000"/>
          <w:spacing w:val="-3"/>
          <w:sz w:val="24"/>
          <w:szCs w:val="24"/>
        </w:rPr>
        <w:t>нии с нерегулярным, разбалансированным питанием, богатым рафинирован</w:t>
      </w:r>
      <w:r w:rsidRPr="00894144">
        <w:rPr>
          <w:rFonts w:ascii="Times New Roman" w:hAnsi="Times New Roman" w:cs="Times New Roman"/>
          <w:color w:val="000000"/>
          <w:spacing w:val="-3"/>
          <w:sz w:val="24"/>
          <w:szCs w:val="24"/>
        </w:rPr>
        <w:softHyphen/>
      </w:r>
      <w:r w:rsidRPr="00894144">
        <w:rPr>
          <w:rFonts w:ascii="Times New Roman" w:hAnsi="Times New Roman" w:cs="Times New Roman"/>
          <w:color w:val="000000"/>
          <w:spacing w:val="-4"/>
          <w:sz w:val="24"/>
          <w:szCs w:val="24"/>
        </w:rPr>
        <w:t xml:space="preserve">ными продуктами (белый хлеб, сахар, </w:t>
      </w:r>
      <w:r w:rsidRPr="00894144">
        <w:rPr>
          <w:rFonts w:ascii="Times New Roman" w:hAnsi="Times New Roman" w:cs="Times New Roman"/>
          <w:color w:val="000000"/>
          <w:spacing w:val="-3"/>
          <w:sz w:val="24"/>
          <w:szCs w:val="24"/>
        </w:rPr>
        <w:t>животный жир, сладости, консервиро</w:t>
      </w:r>
      <w:r w:rsidRPr="00894144">
        <w:rPr>
          <w:rFonts w:ascii="Times New Roman" w:hAnsi="Times New Roman" w:cs="Times New Roman"/>
          <w:color w:val="000000"/>
          <w:spacing w:val="-3"/>
          <w:sz w:val="24"/>
          <w:szCs w:val="24"/>
        </w:rPr>
        <w:softHyphen/>
      </w:r>
      <w:r w:rsidRPr="00894144">
        <w:rPr>
          <w:rFonts w:ascii="Times New Roman" w:hAnsi="Times New Roman" w:cs="Times New Roman"/>
          <w:color w:val="000000"/>
          <w:spacing w:val="-4"/>
          <w:sz w:val="24"/>
          <w:szCs w:val="24"/>
        </w:rPr>
        <w:t xml:space="preserve">ванные белковые продукты) являются </w:t>
      </w:r>
      <w:r w:rsidRPr="00894144">
        <w:rPr>
          <w:rFonts w:ascii="Times New Roman" w:hAnsi="Times New Roman" w:cs="Times New Roman"/>
          <w:color w:val="000000"/>
          <w:spacing w:val="-3"/>
          <w:sz w:val="24"/>
          <w:szCs w:val="24"/>
        </w:rPr>
        <w:t xml:space="preserve">основными причинами функциональной гипокинезии толстой кишки и запоров. </w:t>
      </w:r>
      <w:r w:rsidRPr="00894144">
        <w:rPr>
          <w:rFonts w:ascii="Times New Roman" w:hAnsi="Times New Roman" w:cs="Times New Roman"/>
          <w:color w:val="000000"/>
          <w:spacing w:val="-4"/>
          <w:sz w:val="24"/>
          <w:szCs w:val="24"/>
        </w:rPr>
        <w:t xml:space="preserve">Поэтому устранение этих патогенных </w:t>
      </w:r>
      <w:r w:rsidRPr="00894144">
        <w:rPr>
          <w:rFonts w:ascii="Times New Roman" w:hAnsi="Times New Roman" w:cs="Times New Roman"/>
          <w:color w:val="000000"/>
          <w:spacing w:val="-3"/>
          <w:sz w:val="24"/>
          <w:szCs w:val="24"/>
        </w:rPr>
        <w:t xml:space="preserve">факторов нередко приводит к полному </w:t>
      </w:r>
      <w:r w:rsidRPr="00894144">
        <w:rPr>
          <w:rFonts w:ascii="Times New Roman" w:hAnsi="Times New Roman" w:cs="Times New Roman"/>
          <w:color w:val="000000"/>
          <w:spacing w:val="-2"/>
          <w:sz w:val="24"/>
          <w:szCs w:val="24"/>
        </w:rPr>
        <w:t>выздоровлению</w:t>
      </w:r>
      <w:proofErr w:type="gramStart"/>
      <w:r w:rsidRPr="00894144">
        <w:rPr>
          <w:rFonts w:ascii="Times New Roman" w:hAnsi="Times New Roman" w:cs="Times New Roman"/>
          <w:color w:val="000000"/>
          <w:spacing w:val="-2"/>
          <w:sz w:val="24"/>
          <w:szCs w:val="24"/>
        </w:rPr>
        <w:t>.</w:t>
      </w:r>
      <w:r w:rsidRPr="00894144">
        <w:rPr>
          <w:rFonts w:ascii="Times New Roman" w:hAnsi="Times New Roman" w:cs="Times New Roman"/>
          <w:color w:val="000000"/>
          <w:spacing w:val="-3"/>
          <w:sz w:val="24"/>
          <w:szCs w:val="24"/>
        </w:rPr>
        <w:t>к</w:t>
      </w:r>
      <w:proofErr w:type="gramEnd"/>
      <w:r w:rsidRPr="00894144">
        <w:rPr>
          <w:rFonts w:ascii="Times New Roman" w:hAnsi="Times New Roman" w:cs="Times New Roman"/>
          <w:color w:val="000000"/>
          <w:spacing w:val="-3"/>
          <w:sz w:val="24"/>
          <w:szCs w:val="24"/>
        </w:rPr>
        <w:t>ишеч</w:t>
      </w:r>
      <w:r w:rsidRPr="00894144">
        <w:rPr>
          <w:rFonts w:ascii="Times New Roman" w:hAnsi="Times New Roman" w:cs="Times New Roman"/>
          <w:color w:val="000000"/>
          <w:spacing w:val="-3"/>
          <w:sz w:val="24"/>
          <w:szCs w:val="24"/>
        </w:rPr>
        <w:softHyphen/>
      </w:r>
      <w:r w:rsidRPr="00894144">
        <w:rPr>
          <w:rFonts w:ascii="Times New Roman" w:hAnsi="Times New Roman" w:cs="Times New Roman"/>
          <w:color w:val="000000"/>
          <w:spacing w:val="-5"/>
          <w:sz w:val="24"/>
          <w:szCs w:val="24"/>
        </w:rPr>
        <w:t xml:space="preserve">ника   динертикулеза, дивертикулита, </w:t>
      </w:r>
      <w:r w:rsidRPr="00894144">
        <w:rPr>
          <w:rFonts w:ascii="Times New Roman" w:hAnsi="Times New Roman" w:cs="Times New Roman"/>
          <w:color w:val="000000"/>
          <w:spacing w:val="-3"/>
          <w:sz w:val="24"/>
          <w:szCs w:val="24"/>
        </w:rPr>
        <w:t>злокачественного новообразования тол</w:t>
      </w:r>
      <w:r w:rsidRPr="00894144">
        <w:rPr>
          <w:rFonts w:ascii="Times New Roman" w:hAnsi="Times New Roman" w:cs="Times New Roman"/>
          <w:color w:val="000000"/>
          <w:spacing w:val="-3"/>
          <w:sz w:val="24"/>
          <w:szCs w:val="24"/>
        </w:rPr>
        <w:softHyphen/>
        <w:t>стой кишки. Поэтому дискинезия ки</w:t>
      </w:r>
      <w:r w:rsidRPr="00894144">
        <w:rPr>
          <w:rFonts w:ascii="Times New Roman" w:hAnsi="Times New Roman" w:cs="Times New Roman"/>
          <w:color w:val="000000"/>
          <w:spacing w:val="-3"/>
          <w:sz w:val="24"/>
          <w:szCs w:val="24"/>
        </w:rPr>
        <w:softHyphen/>
      </w:r>
      <w:r w:rsidRPr="00894144">
        <w:rPr>
          <w:rFonts w:ascii="Times New Roman" w:hAnsi="Times New Roman" w:cs="Times New Roman"/>
          <w:color w:val="000000"/>
          <w:spacing w:val="-1"/>
          <w:sz w:val="24"/>
          <w:szCs w:val="24"/>
        </w:rPr>
        <w:t xml:space="preserve">шечника </w:t>
      </w:r>
      <w:r w:rsidRPr="00894144">
        <w:rPr>
          <w:rFonts w:ascii="Times New Roman" w:hAnsi="Times New Roman" w:cs="Times New Roman"/>
          <w:color w:val="000000"/>
          <w:spacing w:val="-3"/>
          <w:sz w:val="24"/>
          <w:szCs w:val="24"/>
        </w:rPr>
        <w:t xml:space="preserve">Больному рекомендуется диета ОВД  № 3. </w:t>
      </w:r>
      <w:r w:rsidRPr="00894144">
        <w:rPr>
          <w:rFonts w:ascii="Times New Roman" w:hAnsi="Times New Roman" w:cs="Times New Roman"/>
          <w:color w:val="000000"/>
          <w:spacing w:val="-2"/>
          <w:sz w:val="24"/>
          <w:szCs w:val="24"/>
        </w:rPr>
        <w:t>Диета физиологически полноценная, с нормальным содержанием белков, жи</w:t>
      </w:r>
      <w:r w:rsidRPr="00894144">
        <w:rPr>
          <w:rFonts w:ascii="Times New Roman" w:hAnsi="Times New Roman" w:cs="Times New Roman"/>
          <w:color w:val="000000"/>
          <w:spacing w:val="-2"/>
          <w:sz w:val="24"/>
          <w:szCs w:val="24"/>
        </w:rPr>
        <w:softHyphen/>
      </w:r>
      <w:r w:rsidRPr="00894144">
        <w:rPr>
          <w:rFonts w:ascii="Times New Roman" w:hAnsi="Times New Roman" w:cs="Times New Roman"/>
          <w:color w:val="000000"/>
          <w:spacing w:val="-4"/>
          <w:sz w:val="24"/>
          <w:szCs w:val="24"/>
        </w:rPr>
        <w:t xml:space="preserve">ров, углеводов, с включением продуктов, </w:t>
      </w:r>
      <w:r w:rsidRPr="00894144">
        <w:rPr>
          <w:rFonts w:ascii="Times New Roman" w:hAnsi="Times New Roman" w:cs="Times New Roman"/>
          <w:color w:val="000000"/>
          <w:spacing w:val="-5"/>
          <w:sz w:val="24"/>
          <w:szCs w:val="24"/>
        </w:rPr>
        <w:t>богатых пищевыми волокнами, обладаю</w:t>
      </w:r>
      <w:r w:rsidRPr="00894144">
        <w:rPr>
          <w:rFonts w:ascii="Times New Roman" w:hAnsi="Times New Roman" w:cs="Times New Roman"/>
          <w:color w:val="000000"/>
          <w:spacing w:val="-5"/>
          <w:sz w:val="24"/>
          <w:szCs w:val="24"/>
        </w:rPr>
        <w:softHyphen/>
      </w:r>
      <w:r w:rsidRPr="00894144">
        <w:rPr>
          <w:rFonts w:ascii="Times New Roman" w:hAnsi="Times New Roman" w:cs="Times New Roman"/>
          <w:color w:val="000000"/>
          <w:spacing w:val="-2"/>
          <w:sz w:val="24"/>
          <w:szCs w:val="24"/>
        </w:rPr>
        <w:t xml:space="preserve">щими способностью, с одной стороны, </w:t>
      </w:r>
      <w:r w:rsidRPr="00894144">
        <w:rPr>
          <w:rFonts w:ascii="Times New Roman" w:hAnsi="Times New Roman" w:cs="Times New Roman"/>
          <w:color w:val="000000"/>
          <w:spacing w:val="-3"/>
          <w:sz w:val="24"/>
          <w:szCs w:val="24"/>
        </w:rPr>
        <w:t xml:space="preserve">усиливать перистальтику кишечника, а с </w:t>
      </w:r>
      <w:r w:rsidRPr="00894144">
        <w:rPr>
          <w:rFonts w:ascii="Times New Roman" w:hAnsi="Times New Roman" w:cs="Times New Roman"/>
          <w:color w:val="000000"/>
          <w:spacing w:val="-6"/>
          <w:sz w:val="24"/>
          <w:szCs w:val="24"/>
        </w:rPr>
        <w:t>другой — угнетать бродильные и гнило</w:t>
      </w:r>
      <w:r w:rsidRPr="00894144">
        <w:rPr>
          <w:rFonts w:ascii="Times New Roman" w:hAnsi="Times New Roman" w:cs="Times New Roman"/>
          <w:color w:val="000000"/>
          <w:spacing w:val="-4"/>
          <w:sz w:val="24"/>
          <w:szCs w:val="24"/>
        </w:rPr>
        <w:t>стные процессы и восстанавливать мик</w:t>
      </w:r>
      <w:r w:rsidRPr="00894144">
        <w:rPr>
          <w:rFonts w:ascii="Times New Roman" w:hAnsi="Times New Roman" w:cs="Times New Roman"/>
          <w:color w:val="000000"/>
          <w:spacing w:val="-1"/>
          <w:sz w:val="24"/>
          <w:szCs w:val="24"/>
        </w:rPr>
        <w:t>робиоценоз толстой кишки.</w:t>
      </w:r>
    </w:p>
    <w:p w:rsidR="00551D07" w:rsidRPr="00894144" w:rsidRDefault="00551D07" w:rsidP="00551D07">
      <w:pPr>
        <w:shd w:val="clear" w:color="auto" w:fill="FFFFFF"/>
        <w:spacing w:before="10" w:line="240" w:lineRule="auto"/>
        <w:ind w:right="38" w:firstLine="125"/>
        <w:jc w:val="both"/>
        <w:rPr>
          <w:rFonts w:ascii="Times New Roman" w:hAnsi="Times New Roman" w:cs="Times New Roman"/>
          <w:sz w:val="24"/>
          <w:szCs w:val="24"/>
        </w:rPr>
      </w:pPr>
      <w:r w:rsidRPr="00894144">
        <w:rPr>
          <w:rFonts w:ascii="Times New Roman" w:hAnsi="Times New Roman" w:cs="Times New Roman"/>
          <w:color w:val="000000"/>
          <w:spacing w:val="28"/>
          <w:sz w:val="24"/>
          <w:szCs w:val="24"/>
        </w:rPr>
        <w:t>Химический</w:t>
      </w:r>
      <w:r w:rsidRPr="00894144">
        <w:rPr>
          <w:rFonts w:ascii="Times New Roman" w:hAnsi="Times New Roman" w:cs="Times New Roman"/>
          <w:color w:val="000000"/>
          <w:spacing w:val="18"/>
          <w:sz w:val="24"/>
          <w:szCs w:val="24"/>
        </w:rPr>
        <w:t xml:space="preserve">составдиеты: </w:t>
      </w:r>
      <w:r w:rsidRPr="00894144">
        <w:rPr>
          <w:rFonts w:ascii="Times New Roman" w:hAnsi="Times New Roman" w:cs="Times New Roman"/>
          <w:color w:val="000000"/>
          <w:spacing w:val="-6"/>
          <w:sz w:val="24"/>
          <w:szCs w:val="24"/>
        </w:rPr>
        <w:t xml:space="preserve">белков </w:t>
      </w:r>
      <w:smartTag w:uri="urn:schemas-microsoft-com:office:smarttags" w:element="metricconverter">
        <w:smartTagPr>
          <w:attr w:name="ProductID" w:val="100 г"/>
        </w:smartTagPr>
        <w:r w:rsidRPr="00894144">
          <w:rPr>
            <w:rFonts w:ascii="Times New Roman" w:hAnsi="Times New Roman" w:cs="Times New Roman"/>
            <w:color w:val="000000"/>
            <w:spacing w:val="-6"/>
            <w:sz w:val="24"/>
            <w:szCs w:val="24"/>
          </w:rPr>
          <w:t>100 г</w:t>
        </w:r>
      </w:smartTag>
      <w:r w:rsidRPr="00894144">
        <w:rPr>
          <w:rFonts w:ascii="Times New Roman" w:hAnsi="Times New Roman" w:cs="Times New Roman"/>
          <w:color w:val="000000"/>
          <w:spacing w:val="-6"/>
          <w:sz w:val="24"/>
          <w:szCs w:val="24"/>
        </w:rPr>
        <w:t xml:space="preserve"> (55 % животных), жиров </w:t>
      </w:r>
      <w:smartTag w:uri="urn:schemas-microsoft-com:office:smarttags" w:element="metricconverter">
        <w:smartTagPr>
          <w:attr w:name="ProductID" w:val="90 г"/>
        </w:smartTagPr>
        <w:r w:rsidRPr="00894144">
          <w:rPr>
            <w:rFonts w:ascii="Times New Roman" w:hAnsi="Times New Roman" w:cs="Times New Roman"/>
            <w:color w:val="000000"/>
            <w:spacing w:val="-6"/>
            <w:sz w:val="24"/>
            <w:szCs w:val="24"/>
          </w:rPr>
          <w:t>90 г</w:t>
        </w:r>
      </w:smartTag>
      <w:r w:rsidRPr="00894144">
        <w:rPr>
          <w:rFonts w:ascii="Times New Roman" w:hAnsi="Times New Roman" w:cs="Times New Roman"/>
          <w:color w:val="000000"/>
          <w:spacing w:val="-2"/>
          <w:sz w:val="24"/>
          <w:szCs w:val="24"/>
        </w:rPr>
        <w:t xml:space="preserve">(25—30 % растительных), углеводов </w:t>
      </w:r>
      <w:r w:rsidRPr="00894144">
        <w:rPr>
          <w:rFonts w:ascii="Times New Roman" w:hAnsi="Times New Roman" w:cs="Times New Roman"/>
          <w:color w:val="000000"/>
          <w:spacing w:val="-9"/>
          <w:sz w:val="24"/>
          <w:szCs w:val="24"/>
        </w:rPr>
        <w:t>350—400 г. ЭЦ — 2600—2800 ккал. Пова</w:t>
      </w:r>
      <w:r w:rsidRPr="00894144">
        <w:rPr>
          <w:rFonts w:ascii="Times New Roman" w:hAnsi="Times New Roman" w:cs="Times New Roman"/>
          <w:color w:val="000000"/>
          <w:spacing w:val="-5"/>
          <w:sz w:val="24"/>
          <w:szCs w:val="24"/>
        </w:rPr>
        <w:t xml:space="preserve">ренная соль 6—8 г. Общее количество </w:t>
      </w:r>
      <w:r w:rsidRPr="00894144">
        <w:rPr>
          <w:rFonts w:ascii="Times New Roman" w:hAnsi="Times New Roman" w:cs="Times New Roman"/>
          <w:color w:val="000000"/>
          <w:spacing w:val="-4"/>
          <w:sz w:val="24"/>
          <w:szCs w:val="24"/>
        </w:rPr>
        <w:t xml:space="preserve">жидкости </w:t>
      </w:r>
      <w:smartTag w:uri="urn:schemas-microsoft-com:office:smarttags" w:element="metricconverter">
        <w:smartTagPr>
          <w:attr w:name="ProductID" w:val="1,5 л"/>
        </w:smartTagPr>
        <w:r w:rsidRPr="00894144">
          <w:rPr>
            <w:rFonts w:ascii="Times New Roman" w:hAnsi="Times New Roman" w:cs="Times New Roman"/>
            <w:color w:val="000000"/>
            <w:spacing w:val="-4"/>
            <w:sz w:val="24"/>
            <w:szCs w:val="24"/>
          </w:rPr>
          <w:t>1,5 л</w:t>
        </w:r>
      </w:smartTag>
      <w:r w:rsidRPr="00894144">
        <w:rPr>
          <w:rFonts w:ascii="Times New Roman" w:hAnsi="Times New Roman" w:cs="Times New Roman"/>
          <w:color w:val="000000"/>
          <w:spacing w:val="-4"/>
          <w:sz w:val="24"/>
          <w:szCs w:val="24"/>
        </w:rPr>
        <w:t xml:space="preserve">. Содержание витаминов и </w:t>
      </w:r>
      <w:r w:rsidRPr="00894144">
        <w:rPr>
          <w:rFonts w:ascii="Times New Roman" w:hAnsi="Times New Roman" w:cs="Times New Roman"/>
          <w:color w:val="000000"/>
          <w:spacing w:val="-6"/>
          <w:sz w:val="24"/>
          <w:szCs w:val="24"/>
        </w:rPr>
        <w:t>минеральных солей соответствует фи</w:t>
      </w:r>
      <w:r w:rsidRPr="00894144">
        <w:rPr>
          <w:rFonts w:ascii="Times New Roman" w:hAnsi="Times New Roman" w:cs="Times New Roman"/>
          <w:color w:val="000000"/>
          <w:spacing w:val="-6"/>
          <w:sz w:val="24"/>
          <w:szCs w:val="24"/>
        </w:rPr>
        <w:softHyphen/>
      </w:r>
      <w:r w:rsidRPr="00894144">
        <w:rPr>
          <w:rFonts w:ascii="Times New Roman" w:hAnsi="Times New Roman" w:cs="Times New Roman"/>
          <w:color w:val="000000"/>
          <w:spacing w:val="-5"/>
          <w:sz w:val="24"/>
          <w:szCs w:val="24"/>
        </w:rPr>
        <w:t>зиологической норме. Содержание пи</w:t>
      </w:r>
      <w:r w:rsidRPr="00894144">
        <w:rPr>
          <w:rFonts w:ascii="Times New Roman" w:hAnsi="Times New Roman" w:cs="Times New Roman"/>
          <w:color w:val="000000"/>
          <w:spacing w:val="-5"/>
          <w:sz w:val="24"/>
          <w:szCs w:val="24"/>
        </w:rPr>
        <w:softHyphen/>
      </w:r>
      <w:r w:rsidRPr="00894144">
        <w:rPr>
          <w:rFonts w:ascii="Times New Roman" w:hAnsi="Times New Roman" w:cs="Times New Roman"/>
          <w:color w:val="000000"/>
          <w:spacing w:val="-6"/>
          <w:sz w:val="24"/>
          <w:szCs w:val="24"/>
        </w:rPr>
        <w:t xml:space="preserve">щевых волокон </w:t>
      </w:r>
      <w:smartTag w:uri="urn:schemas-microsoft-com:office:smarttags" w:element="metricconverter">
        <w:smartTagPr>
          <w:attr w:name="ProductID" w:val="25 г"/>
        </w:smartTagPr>
        <w:r w:rsidRPr="00894144">
          <w:rPr>
            <w:rFonts w:ascii="Times New Roman" w:hAnsi="Times New Roman" w:cs="Times New Roman"/>
            <w:color w:val="000000"/>
            <w:spacing w:val="-6"/>
            <w:sz w:val="24"/>
            <w:szCs w:val="24"/>
          </w:rPr>
          <w:t>25 г</w:t>
        </w:r>
      </w:smartTag>
      <w:r w:rsidRPr="00894144">
        <w:rPr>
          <w:rFonts w:ascii="Times New Roman" w:hAnsi="Times New Roman" w:cs="Times New Roman"/>
          <w:color w:val="000000"/>
          <w:spacing w:val="-6"/>
          <w:sz w:val="24"/>
          <w:szCs w:val="24"/>
        </w:rPr>
        <w:t>. Хорошим источни</w:t>
      </w:r>
      <w:r w:rsidRPr="00894144">
        <w:rPr>
          <w:rFonts w:ascii="Times New Roman" w:hAnsi="Times New Roman" w:cs="Times New Roman"/>
          <w:color w:val="000000"/>
          <w:spacing w:val="-3"/>
          <w:sz w:val="24"/>
          <w:szCs w:val="24"/>
        </w:rPr>
        <w:t>ком пищевых волокон является отруб</w:t>
      </w:r>
      <w:r w:rsidRPr="00894144">
        <w:rPr>
          <w:rFonts w:ascii="Times New Roman" w:hAnsi="Times New Roman" w:cs="Times New Roman"/>
          <w:color w:val="000000"/>
          <w:spacing w:val="-3"/>
          <w:sz w:val="24"/>
          <w:szCs w:val="24"/>
        </w:rPr>
        <w:softHyphen/>
      </w:r>
      <w:r w:rsidRPr="00894144">
        <w:rPr>
          <w:rFonts w:ascii="Times New Roman" w:hAnsi="Times New Roman" w:cs="Times New Roman"/>
          <w:color w:val="000000"/>
          <w:spacing w:val="-5"/>
          <w:sz w:val="24"/>
          <w:szCs w:val="24"/>
        </w:rPr>
        <w:t xml:space="preserve">ный хлеб, хлеб "русский", докторские </w:t>
      </w:r>
      <w:r w:rsidRPr="00894144">
        <w:rPr>
          <w:rFonts w:ascii="Times New Roman" w:hAnsi="Times New Roman" w:cs="Times New Roman"/>
          <w:color w:val="000000"/>
          <w:spacing w:val="-6"/>
          <w:sz w:val="24"/>
          <w:szCs w:val="24"/>
        </w:rPr>
        <w:t>хлебцы, натуральные пищевые пшенич</w:t>
      </w:r>
      <w:r w:rsidRPr="00894144">
        <w:rPr>
          <w:rFonts w:ascii="Times New Roman" w:hAnsi="Times New Roman" w:cs="Times New Roman"/>
          <w:color w:val="000000"/>
          <w:spacing w:val="-6"/>
          <w:sz w:val="24"/>
          <w:szCs w:val="24"/>
        </w:rPr>
        <w:softHyphen/>
      </w:r>
      <w:r w:rsidRPr="00894144">
        <w:rPr>
          <w:rFonts w:ascii="Times New Roman" w:hAnsi="Times New Roman" w:cs="Times New Roman"/>
          <w:color w:val="000000"/>
          <w:spacing w:val="-5"/>
          <w:sz w:val="24"/>
          <w:szCs w:val="24"/>
        </w:rPr>
        <w:t>ные отруби (30—40 г) в день, добавляе</w:t>
      </w:r>
      <w:r w:rsidRPr="00894144">
        <w:rPr>
          <w:rFonts w:ascii="Times New Roman" w:hAnsi="Times New Roman" w:cs="Times New Roman"/>
          <w:color w:val="000000"/>
          <w:spacing w:val="-5"/>
          <w:sz w:val="24"/>
          <w:szCs w:val="24"/>
        </w:rPr>
        <w:softHyphen/>
      </w:r>
      <w:r w:rsidRPr="00894144">
        <w:rPr>
          <w:rFonts w:ascii="Times New Roman" w:hAnsi="Times New Roman" w:cs="Times New Roman"/>
          <w:color w:val="000000"/>
          <w:spacing w:val="-6"/>
          <w:sz w:val="24"/>
          <w:szCs w:val="24"/>
        </w:rPr>
        <w:t>мые в первое блюдо или заваренные ки</w:t>
      </w:r>
      <w:r w:rsidRPr="00894144">
        <w:rPr>
          <w:rFonts w:ascii="Times New Roman" w:hAnsi="Times New Roman" w:cs="Times New Roman"/>
          <w:color w:val="000000"/>
          <w:spacing w:val="-6"/>
          <w:sz w:val="24"/>
          <w:szCs w:val="24"/>
        </w:rPr>
        <w:softHyphen/>
      </w:r>
      <w:r w:rsidRPr="00894144">
        <w:rPr>
          <w:rFonts w:ascii="Times New Roman" w:hAnsi="Times New Roman" w:cs="Times New Roman"/>
          <w:color w:val="000000"/>
          <w:spacing w:val="-4"/>
          <w:sz w:val="24"/>
          <w:szCs w:val="24"/>
        </w:rPr>
        <w:t>пятком и набухшие, включенные в гар</w:t>
      </w:r>
      <w:r w:rsidRPr="00894144">
        <w:rPr>
          <w:rFonts w:ascii="Times New Roman" w:hAnsi="Times New Roman" w:cs="Times New Roman"/>
          <w:color w:val="000000"/>
          <w:spacing w:val="-5"/>
          <w:sz w:val="24"/>
          <w:szCs w:val="24"/>
        </w:rPr>
        <w:t xml:space="preserve">нир второго блюда. </w:t>
      </w:r>
      <w:r w:rsidRPr="00894144">
        <w:rPr>
          <w:rFonts w:ascii="Times New Roman" w:hAnsi="Times New Roman" w:cs="Times New Roman"/>
          <w:color w:val="000000"/>
          <w:spacing w:val="-6"/>
          <w:sz w:val="24"/>
          <w:szCs w:val="24"/>
        </w:rPr>
        <w:t xml:space="preserve">Диета назначается на длительный срок до полного восстановления моторной </w:t>
      </w:r>
      <w:r w:rsidRPr="00894144">
        <w:rPr>
          <w:rFonts w:ascii="Times New Roman" w:hAnsi="Times New Roman" w:cs="Times New Roman"/>
          <w:color w:val="000000"/>
          <w:spacing w:val="-4"/>
          <w:sz w:val="24"/>
          <w:szCs w:val="24"/>
        </w:rPr>
        <w:t xml:space="preserve">функции толстой кишки и ликвидации </w:t>
      </w:r>
      <w:r w:rsidRPr="00894144">
        <w:rPr>
          <w:rFonts w:ascii="Times New Roman" w:hAnsi="Times New Roman" w:cs="Times New Roman"/>
          <w:color w:val="000000"/>
          <w:spacing w:val="-6"/>
          <w:sz w:val="24"/>
          <w:szCs w:val="24"/>
        </w:rPr>
        <w:t>запора.</w:t>
      </w:r>
    </w:p>
    <w:p w:rsidR="00551D07" w:rsidRPr="00894144" w:rsidRDefault="00551D07" w:rsidP="00551D07">
      <w:pPr>
        <w:shd w:val="clear" w:color="auto" w:fill="FFFFFF"/>
        <w:spacing w:before="5" w:line="240" w:lineRule="auto"/>
        <w:ind w:left="10" w:firstLine="144"/>
        <w:jc w:val="both"/>
        <w:rPr>
          <w:rFonts w:ascii="Times New Roman" w:hAnsi="Times New Roman" w:cs="Times New Roman"/>
          <w:sz w:val="24"/>
          <w:szCs w:val="24"/>
        </w:rPr>
      </w:pPr>
      <w:r w:rsidRPr="00894144">
        <w:rPr>
          <w:rFonts w:ascii="Times New Roman" w:hAnsi="Times New Roman" w:cs="Times New Roman"/>
          <w:color w:val="000000"/>
          <w:spacing w:val="24"/>
          <w:sz w:val="24"/>
          <w:szCs w:val="24"/>
        </w:rPr>
        <w:t>Показания</w:t>
      </w:r>
      <w:r w:rsidRPr="00894144">
        <w:rPr>
          <w:rFonts w:ascii="Times New Roman" w:hAnsi="Times New Roman" w:cs="Times New Roman"/>
          <w:color w:val="000000"/>
          <w:spacing w:val="-11"/>
          <w:sz w:val="24"/>
          <w:szCs w:val="24"/>
        </w:rPr>
        <w:t xml:space="preserve">к      </w:t>
      </w:r>
      <w:r w:rsidRPr="00894144">
        <w:rPr>
          <w:rFonts w:ascii="Times New Roman" w:hAnsi="Times New Roman" w:cs="Times New Roman"/>
          <w:color w:val="000000"/>
          <w:spacing w:val="25"/>
          <w:sz w:val="24"/>
          <w:szCs w:val="24"/>
        </w:rPr>
        <w:t xml:space="preserve">назначении </w:t>
      </w:r>
      <w:r w:rsidRPr="00894144">
        <w:rPr>
          <w:rFonts w:ascii="Times New Roman" w:hAnsi="Times New Roman" w:cs="Times New Roman"/>
          <w:color w:val="000000"/>
          <w:spacing w:val="-2"/>
          <w:sz w:val="24"/>
          <w:szCs w:val="24"/>
        </w:rPr>
        <w:t>диеты ОВД №   3</w:t>
      </w:r>
      <w:proofErr w:type="gramStart"/>
      <w:r w:rsidRPr="00894144">
        <w:rPr>
          <w:rFonts w:ascii="Times New Roman" w:hAnsi="Times New Roman" w:cs="Times New Roman"/>
          <w:color w:val="000000"/>
          <w:spacing w:val="-2"/>
          <w:sz w:val="24"/>
          <w:szCs w:val="24"/>
        </w:rPr>
        <w:t xml:space="preserve"> :</w:t>
      </w:r>
      <w:proofErr w:type="gramEnd"/>
      <w:r w:rsidRPr="00894144">
        <w:rPr>
          <w:rFonts w:ascii="Times New Roman" w:hAnsi="Times New Roman" w:cs="Times New Roman"/>
          <w:color w:val="000000"/>
          <w:spacing w:val="-2"/>
          <w:sz w:val="24"/>
          <w:szCs w:val="24"/>
        </w:rPr>
        <w:t xml:space="preserve"> хронические заболевания кишечника с преобладанием  синдрома </w:t>
      </w:r>
      <w:r w:rsidRPr="00894144">
        <w:rPr>
          <w:rFonts w:ascii="Times New Roman" w:hAnsi="Times New Roman" w:cs="Times New Roman"/>
          <w:color w:val="000000"/>
          <w:spacing w:val="-5"/>
          <w:sz w:val="24"/>
          <w:szCs w:val="24"/>
        </w:rPr>
        <w:t xml:space="preserve">дискинезии (запоров) в период нерезкого </w:t>
      </w:r>
      <w:r w:rsidRPr="00894144">
        <w:rPr>
          <w:rFonts w:ascii="Times New Roman" w:hAnsi="Times New Roman" w:cs="Times New Roman"/>
          <w:color w:val="000000"/>
          <w:spacing w:val="-2"/>
          <w:sz w:val="24"/>
          <w:szCs w:val="24"/>
        </w:rPr>
        <w:t>обострения и ремиссии, а также сочета</w:t>
      </w:r>
      <w:r w:rsidRPr="00894144">
        <w:rPr>
          <w:rFonts w:ascii="Times New Roman" w:hAnsi="Times New Roman" w:cs="Times New Roman"/>
          <w:color w:val="000000"/>
          <w:spacing w:val="-3"/>
          <w:sz w:val="24"/>
          <w:szCs w:val="24"/>
        </w:rPr>
        <w:t>нии этих заболеваний с поражением же</w:t>
      </w:r>
      <w:r w:rsidRPr="00894144">
        <w:rPr>
          <w:rFonts w:ascii="Times New Roman" w:hAnsi="Times New Roman" w:cs="Times New Roman"/>
          <w:color w:val="000000"/>
          <w:spacing w:val="-4"/>
          <w:sz w:val="24"/>
          <w:szCs w:val="24"/>
        </w:rPr>
        <w:t xml:space="preserve">лудка,  печени,  желчевыводящих путей, </w:t>
      </w:r>
      <w:r w:rsidRPr="00894144">
        <w:rPr>
          <w:rFonts w:ascii="Times New Roman" w:hAnsi="Times New Roman" w:cs="Times New Roman"/>
          <w:color w:val="000000"/>
          <w:spacing w:val="-5"/>
          <w:sz w:val="24"/>
          <w:szCs w:val="24"/>
        </w:rPr>
        <w:t>поджелудочной железы.</w:t>
      </w:r>
    </w:p>
    <w:p w:rsidR="00551D07" w:rsidRPr="00894144" w:rsidRDefault="00551D07" w:rsidP="00551D07">
      <w:pPr>
        <w:shd w:val="clear" w:color="auto" w:fill="FFFFFF"/>
        <w:spacing w:line="240" w:lineRule="auto"/>
        <w:ind w:left="14" w:right="19" w:firstLine="139"/>
        <w:jc w:val="both"/>
        <w:rPr>
          <w:rFonts w:ascii="Times New Roman" w:hAnsi="Times New Roman" w:cs="Times New Roman"/>
          <w:sz w:val="24"/>
          <w:szCs w:val="24"/>
        </w:rPr>
      </w:pPr>
      <w:r w:rsidRPr="00894144">
        <w:rPr>
          <w:rFonts w:ascii="Times New Roman" w:hAnsi="Times New Roman" w:cs="Times New Roman"/>
          <w:color w:val="000000"/>
          <w:spacing w:val="1"/>
          <w:sz w:val="24"/>
          <w:szCs w:val="24"/>
        </w:rPr>
        <w:t xml:space="preserve">Целевое </w:t>
      </w:r>
      <w:r w:rsidRPr="00894144">
        <w:rPr>
          <w:rFonts w:ascii="Times New Roman" w:hAnsi="Times New Roman" w:cs="Times New Roman"/>
          <w:color w:val="000000"/>
          <w:spacing w:val="35"/>
          <w:sz w:val="24"/>
          <w:szCs w:val="24"/>
        </w:rPr>
        <w:t>назначение:</w:t>
      </w:r>
      <w:r w:rsidRPr="00894144">
        <w:rPr>
          <w:rFonts w:ascii="Times New Roman" w:hAnsi="Times New Roman" w:cs="Times New Roman"/>
          <w:color w:val="000000"/>
          <w:spacing w:val="1"/>
          <w:sz w:val="24"/>
          <w:szCs w:val="24"/>
        </w:rPr>
        <w:t xml:space="preserve"> обеспе</w:t>
      </w:r>
      <w:r w:rsidRPr="00894144">
        <w:rPr>
          <w:rFonts w:ascii="Times New Roman" w:hAnsi="Times New Roman" w:cs="Times New Roman"/>
          <w:color w:val="000000"/>
          <w:spacing w:val="-5"/>
          <w:sz w:val="24"/>
          <w:szCs w:val="24"/>
        </w:rPr>
        <w:t>чить полноценное питание при хронических заболеваниях кишечника с синдромом запоров, способствовать восстанов</w:t>
      </w:r>
      <w:r w:rsidRPr="00894144">
        <w:rPr>
          <w:rFonts w:ascii="Times New Roman" w:hAnsi="Times New Roman" w:cs="Times New Roman"/>
          <w:color w:val="000000"/>
          <w:spacing w:val="-5"/>
          <w:sz w:val="24"/>
          <w:szCs w:val="24"/>
        </w:rPr>
        <w:softHyphen/>
      </w:r>
      <w:r w:rsidRPr="00894144">
        <w:rPr>
          <w:rFonts w:ascii="Times New Roman" w:hAnsi="Times New Roman" w:cs="Times New Roman"/>
          <w:color w:val="000000"/>
          <w:spacing w:val="-4"/>
          <w:sz w:val="24"/>
          <w:szCs w:val="24"/>
        </w:rPr>
        <w:t>лению нарушенных функций кишечни</w:t>
      </w:r>
      <w:r w:rsidRPr="00894144">
        <w:rPr>
          <w:rFonts w:ascii="Times New Roman" w:hAnsi="Times New Roman" w:cs="Times New Roman"/>
          <w:color w:val="000000"/>
          <w:spacing w:val="-4"/>
          <w:sz w:val="24"/>
          <w:szCs w:val="24"/>
        </w:rPr>
        <w:softHyphen/>
      </w:r>
      <w:r w:rsidRPr="00894144">
        <w:rPr>
          <w:rFonts w:ascii="Times New Roman" w:hAnsi="Times New Roman" w:cs="Times New Roman"/>
          <w:color w:val="000000"/>
          <w:spacing w:val="-6"/>
          <w:sz w:val="24"/>
          <w:szCs w:val="24"/>
        </w:rPr>
        <w:t xml:space="preserve">ка, стимулировать процессы регенерации </w:t>
      </w:r>
      <w:r w:rsidRPr="00894144">
        <w:rPr>
          <w:rFonts w:ascii="Times New Roman" w:hAnsi="Times New Roman" w:cs="Times New Roman"/>
          <w:color w:val="000000"/>
          <w:spacing w:val="-5"/>
          <w:sz w:val="24"/>
          <w:szCs w:val="24"/>
        </w:rPr>
        <w:t>слизистой.</w:t>
      </w:r>
    </w:p>
    <w:p w:rsidR="00765D76" w:rsidRDefault="00765D76" w:rsidP="00BA4A4D">
      <w:bookmarkStart w:id="0" w:name="_GoBack"/>
      <w:bookmarkEnd w:id="0"/>
    </w:p>
    <w:sectPr w:rsidR="00765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FA"/>
    <w:rsid w:val="000713FA"/>
    <w:rsid w:val="00551D07"/>
    <w:rsid w:val="00673BF3"/>
    <w:rsid w:val="00765D76"/>
    <w:rsid w:val="00BA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7498</Words>
  <Characters>42739</Characters>
  <Application>Microsoft Office Word</Application>
  <DocSecurity>0</DocSecurity>
  <Lines>356</Lines>
  <Paragraphs>100</Paragraphs>
  <ScaleCrop>false</ScaleCrop>
  <Company/>
  <LinksUpToDate>false</LinksUpToDate>
  <CharactersWithSpaces>50137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2021-12-02T15:04:00Z</dcterms:created>
  <dcterms:modified xsi:type="dcterms:W3CDTF">2021-12-02T15:23:00Z</dcterms:modified>
</cp:coreProperties>
</file>