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b/>
          <w:bCs/>
          <w:color w:val="000000"/>
          <w:sz w:val="27"/>
          <w:szCs w:val="27"/>
          <w:lang w:eastAsia="ru-RU"/>
        </w:rPr>
        <w:t>1</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lang w:eastAsia="ru-RU"/>
        </w:rPr>
        <w:t>Ребенок с диагнозом: диабет. По какой формуле рассчитывать его энергетическую потребность?</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0.25pt;height:18pt" o:ole="">
            <v:imagedata r:id="rId4" o:title=""/>
          </v:shape>
          <w:control r:id="rId5" w:name="DefaultOcxName" w:shapeid="_x0000_i1076"/>
        </w:object>
      </w:r>
      <w:r w:rsidRPr="001C155C">
        <w:rPr>
          <w:rFonts w:ascii="Times New Roman" w:eastAsia="Times New Roman" w:hAnsi="Times New Roman" w:cs="Times New Roman"/>
          <w:color w:val="000000"/>
          <w:sz w:val="27"/>
          <w:szCs w:val="27"/>
          <w:lang w:eastAsia="ru-RU"/>
        </w:rPr>
        <w:t>1000 + (100 х возраст в годах)</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079" type="#_x0000_t75" style="width:20.25pt;height:18pt" o:ole="">
            <v:imagedata r:id="rId4" o:title=""/>
          </v:shape>
          <w:control r:id="rId6" w:name="DefaultOcxName1" w:shapeid="_x0000_i1079"/>
        </w:object>
      </w:r>
      <w:r w:rsidRPr="001C155C">
        <w:rPr>
          <w:rFonts w:ascii="Times New Roman" w:eastAsia="Times New Roman" w:hAnsi="Times New Roman" w:cs="Times New Roman"/>
          <w:color w:val="000000"/>
          <w:sz w:val="27"/>
          <w:szCs w:val="27"/>
          <w:lang w:eastAsia="ru-RU"/>
        </w:rPr>
        <w:t>1000 - (100 х возраст в годах)</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082" type="#_x0000_t75" style="width:20.25pt;height:18pt" o:ole="">
            <v:imagedata r:id="rId4" o:title=""/>
          </v:shape>
          <w:control r:id="rId7" w:name="DefaultOcxName2" w:shapeid="_x0000_i1082"/>
        </w:object>
      </w:r>
      <w:r w:rsidRPr="001C155C">
        <w:rPr>
          <w:rFonts w:ascii="Times New Roman" w:eastAsia="Times New Roman" w:hAnsi="Times New Roman" w:cs="Times New Roman"/>
          <w:color w:val="000000"/>
          <w:sz w:val="27"/>
          <w:szCs w:val="27"/>
          <w:lang w:eastAsia="ru-RU"/>
        </w:rPr>
        <w:t>25-30 ккал/кг/</w:t>
      </w:r>
      <w:proofErr w:type="spellStart"/>
      <w:r w:rsidRPr="001C155C">
        <w:rPr>
          <w:rFonts w:ascii="Times New Roman" w:eastAsia="Times New Roman" w:hAnsi="Times New Roman" w:cs="Times New Roman"/>
          <w:color w:val="000000"/>
          <w:sz w:val="27"/>
          <w:szCs w:val="27"/>
          <w:lang w:eastAsia="ru-RU"/>
        </w:rPr>
        <w:t>сут</w:t>
      </w:r>
      <w:proofErr w:type="spellEnd"/>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085" type="#_x0000_t75" style="width:20.25pt;height:18pt" o:ole="">
            <v:imagedata r:id="rId4" o:title=""/>
          </v:shape>
          <w:control r:id="rId8" w:name="DefaultOcxName3" w:shapeid="_x0000_i1085"/>
        </w:object>
      </w:r>
      <w:r w:rsidRPr="001C155C">
        <w:rPr>
          <w:rFonts w:ascii="Times New Roman" w:eastAsia="Times New Roman" w:hAnsi="Times New Roman" w:cs="Times New Roman"/>
          <w:color w:val="000000"/>
          <w:sz w:val="27"/>
          <w:szCs w:val="27"/>
          <w:lang w:eastAsia="ru-RU"/>
        </w:rPr>
        <w:t>30-35 ккал/кг/</w:t>
      </w:r>
      <w:proofErr w:type="spellStart"/>
      <w:r w:rsidRPr="001C155C">
        <w:rPr>
          <w:rFonts w:ascii="Times New Roman" w:eastAsia="Times New Roman" w:hAnsi="Times New Roman" w:cs="Times New Roman"/>
          <w:color w:val="000000"/>
          <w:sz w:val="27"/>
          <w:szCs w:val="27"/>
          <w:lang w:eastAsia="ru-RU"/>
        </w:rPr>
        <w:t>сут</w:t>
      </w:r>
      <w:proofErr w:type="spellEnd"/>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088" type="#_x0000_t75" style="width:20.25pt;height:18pt" o:ole="">
            <v:imagedata r:id="rId4" o:title=""/>
          </v:shape>
          <w:control r:id="rId9" w:name="DefaultOcxName4" w:shapeid="_x0000_i1088"/>
        </w:object>
      </w:r>
      <w:r w:rsidRPr="001C155C">
        <w:rPr>
          <w:rFonts w:ascii="Times New Roman" w:eastAsia="Times New Roman" w:hAnsi="Times New Roman" w:cs="Times New Roman"/>
          <w:color w:val="000000"/>
          <w:sz w:val="27"/>
          <w:szCs w:val="27"/>
          <w:lang w:eastAsia="ru-RU"/>
        </w:rPr>
        <w:t>35-40 ккал/кг/</w:t>
      </w:r>
      <w:proofErr w:type="spellStart"/>
      <w:r w:rsidRPr="001C155C">
        <w:rPr>
          <w:rFonts w:ascii="Times New Roman" w:eastAsia="Times New Roman" w:hAnsi="Times New Roman" w:cs="Times New Roman"/>
          <w:color w:val="000000"/>
          <w:sz w:val="27"/>
          <w:szCs w:val="27"/>
          <w:lang w:eastAsia="ru-RU"/>
        </w:rPr>
        <w:t>сут</w:t>
      </w:r>
      <w:proofErr w:type="spellEnd"/>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b/>
          <w:bCs/>
          <w:color w:val="000000"/>
          <w:sz w:val="27"/>
          <w:szCs w:val="27"/>
          <w:lang w:eastAsia="ru-RU"/>
        </w:rPr>
        <w:t>2</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lang w:eastAsia="ru-RU"/>
        </w:rPr>
        <w:t>Больной страдает ожирением. Какая диета должна быть ему назначена?</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091" type="#_x0000_t75" style="width:20.25pt;height:18pt" o:ole="">
            <v:imagedata r:id="rId4" o:title=""/>
          </v:shape>
          <w:control r:id="rId10" w:name="DefaultOcxName5" w:shapeid="_x0000_i1091"/>
        </w:object>
      </w:r>
      <w:proofErr w:type="gramStart"/>
      <w:r w:rsidRPr="001C155C">
        <w:rPr>
          <w:rFonts w:ascii="Times New Roman" w:eastAsia="Times New Roman" w:hAnsi="Times New Roman" w:cs="Times New Roman"/>
          <w:color w:val="000000"/>
          <w:sz w:val="27"/>
          <w:szCs w:val="27"/>
          <w:lang w:eastAsia="ru-RU"/>
        </w:rPr>
        <w:t>диета</w:t>
      </w:r>
      <w:proofErr w:type="gramEnd"/>
      <w:r w:rsidRPr="001C155C">
        <w:rPr>
          <w:rFonts w:ascii="Times New Roman" w:eastAsia="Times New Roman" w:hAnsi="Times New Roman" w:cs="Times New Roman"/>
          <w:color w:val="000000"/>
          <w:sz w:val="27"/>
          <w:szCs w:val="27"/>
          <w:lang w:eastAsia="ru-RU"/>
        </w:rPr>
        <w:t xml:space="preserve"> должна быть редуцирована за счет углеводов и жиров</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094" type="#_x0000_t75" style="width:20.25pt;height:18pt" o:ole="">
            <v:imagedata r:id="rId4" o:title=""/>
          </v:shape>
          <w:control r:id="rId11" w:name="DefaultOcxName6" w:shapeid="_x0000_i1094"/>
        </w:object>
      </w:r>
      <w:proofErr w:type="gramStart"/>
      <w:r w:rsidRPr="001C155C">
        <w:rPr>
          <w:rFonts w:ascii="Times New Roman" w:eastAsia="Times New Roman" w:hAnsi="Times New Roman" w:cs="Times New Roman"/>
          <w:color w:val="000000"/>
          <w:sz w:val="27"/>
          <w:szCs w:val="27"/>
          <w:lang w:eastAsia="ru-RU"/>
        </w:rPr>
        <w:t>калорийность</w:t>
      </w:r>
      <w:proofErr w:type="gramEnd"/>
      <w:r w:rsidRPr="001C155C">
        <w:rPr>
          <w:rFonts w:ascii="Times New Roman" w:eastAsia="Times New Roman" w:hAnsi="Times New Roman" w:cs="Times New Roman"/>
          <w:color w:val="000000"/>
          <w:sz w:val="27"/>
          <w:szCs w:val="27"/>
          <w:lang w:eastAsia="ru-RU"/>
        </w:rPr>
        <w:t xml:space="preserve"> суточного рациона должна быть снижена до 800 ккал</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097" type="#_x0000_t75" style="width:20.25pt;height:18pt" o:ole="">
            <v:imagedata r:id="rId4" o:title=""/>
          </v:shape>
          <w:control r:id="rId12" w:name="DefaultOcxName7" w:shapeid="_x0000_i1097"/>
        </w:object>
      </w:r>
      <w:proofErr w:type="gramStart"/>
      <w:r w:rsidRPr="001C155C">
        <w:rPr>
          <w:rFonts w:ascii="Times New Roman" w:eastAsia="Times New Roman" w:hAnsi="Times New Roman" w:cs="Times New Roman"/>
          <w:color w:val="000000"/>
          <w:sz w:val="27"/>
          <w:szCs w:val="27"/>
          <w:lang w:eastAsia="ru-RU"/>
        </w:rPr>
        <w:t>жидкость</w:t>
      </w:r>
      <w:proofErr w:type="gramEnd"/>
      <w:r w:rsidRPr="001C155C">
        <w:rPr>
          <w:rFonts w:ascii="Times New Roman" w:eastAsia="Times New Roman" w:hAnsi="Times New Roman" w:cs="Times New Roman"/>
          <w:color w:val="000000"/>
          <w:sz w:val="27"/>
          <w:szCs w:val="27"/>
          <w:lang w:eastAsia="ru-RU"/>
        </w:rPr>
        <w:t xml:space="preserve"> ограничивать не следует</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00" type="#_x0000_t75" style="width:20.25pt;height:18pt" o:ole="">
            <v:imagedata r:id="rId4" o:title=""/>
          </v:shape>
          <w:control r:id="rId13" w:name="DefaultOcxName8" w:shapeid="_x0000_i1100"/>
        </w:object>
      </w:r>
      <w:proofErr w:type="gramStart"/>
      <w:r w:rsidRPr="001C155C">
        <w:rPr>
          <w:rFonts w:ascii="Times New Roman" w:eastAsia="Times New Roman" w:hAnsi="Times New Roman" w:cs="Times New Roman"/>
          <w:color w:val="000000"/>
          <w:sz w:val="27"/>
          <w:szCs w:val="27"/>
          <w:lang w:eastAsia="ru-RU"/>
        </w:rPr>
        <w:t>рекомендуется</w:t>
      </w:r>
      <w:proofErr w:type="gramEnd"/>
      <w:r w:rsidRPr="001C155C">
        <w:rPr>
          <w:rFonts w:ascii="Times New Roman" w:eastAsia="Times New Roman" w:hAnsi="Times New Roman" w:cs="Times New Roman"/>
          <w:color w:val="000000"/>
          <w:sz w:val="27"/>
          <w:szCs w:val="27"/>
          <w:lang w:eastAsia="ru-RU"/>
        </w:rPr>
        <w:t xml:space="preserve"> снизить частоту приемов пищи до 2 раз в день</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03" type="#_x0000_t75" style="width:20.25pt;height:18pt" o:ole="">
            <v:imagedata r:id="rId4" o:title=""/>
          </v:shape>
          <w:control r:id="rId14" w:name="DefaultOcxName9" w:shapeid="_x0000_i1103"/>
        </w:object>
      </w:r>
      <w:proofErr w:type="gramStart"/>
      <w:r w:rsidRPr="001C155C">
        <w:rPr>
          <w:rFonts w:ascii="Times New Roman" w:eastAsia="Times New Roman" w:hAnsi="Times New Roman" w:cs="Times New Roman"/>
          <w:color w:val="000000"/>
          <w:sz w:val="27"/>
          <w:szCs w:val="27"/>
          <w:lang w:eastAsia="ru-RU"/>
        </w:rPr>
        <w:t>диета</w:t>
      </w:r>
      <w:proofErr w:type="gramEnd"/>
      <w:r w:rsidRPr="001C155C">
        <w:rPr>
          <w:rFonts w:ascii="Times New Roman" w:eastAsia="Times New Roman" w:hAnsi="Times New Roman" w:cs="Times New Roman"/>
          <w:color w:val="000000"/>
          <w:sz w:val="27"/>
          <w:szCs w:val="27"/>
          <w:lang w:eastAsia="ru-RU"/>
        </w:rPr>
        <w:t xml:space="preserve"> должна быть редуцирована за счет белков</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b/>
          <w:bCs/>
          <w:color w:val="000000"/>
          <w:sz w:val="27"/>
          <w:szCs w:val="27"/>
          <w:lang w:eastAsia="ru-RU"/>
        </w:rPr>
        <w:t>3</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lang w:eastAsia="ru-RU"/>
        </w:rPr>
        <w:t>Ребенок, 10 лет, страдает диабетом 1 типа. Какую диету следует ему назначить?</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06" type="#_x0000_t75" style="width:20.25pt;height:18pt" o:ole="">
            <v:imagedata r:id="rId4" o:title=""/>
          </v:shape>
          <w:control r:id="rId15" w:name="DefaultOcxName10" w:shapeid="_x0000_i1106"/>
        </w:object>
      </w:r>
      <w:proofErr w:type="gramStart"/>
      <w:r w:rsidRPr="001C155C">
        <w:rPr>
          <w:rFonts w:ascii="Times New Roman" w:eastAsia="Times New Roman" w:hAnsi="Times New Roman" w:cs="Times New Roman"/>
          <w:color w:val="000000"/>
          <w:sz w:val="27"/>
          <w:szCs w:val="27"/>
          <w:lang w:eastAsia="ru-RU"/>
        </w:rPr>
        <w:t>должна</w:t>
      </w:r>
      <w:proofErr w:type="gramEnd"/>
      <w:r w:rsidRPr="001C155C">
        <w:rPr>
          <w:rFonts w:ascii="Times New Roman" w:eastAsia="Times New Roman" w:hAnsi="Times New Roman" w:cs="Times New Roman"/>
          <w:color w:val="000000"/>
          <w:sz w:val="27"/>
          <w:szCs w:val="27"/>
          <w:lang w:eastAsia="ru-RU"/>
        </w:rPr>
        <w:t xml:space="preserve"> быть редуцирована за счет углеводов и жиров</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09" type="#_x0000_t75" style="width:20.25pt;height:18pt" o:ole="">
            <v:imagedata r:id="rId4" o:title=""/>
          </v:shape>
          <w:control r:id="rId16" w:name="DefaultOcxName11" w:shapeid="_x0000_i1109"/>
        </w:object>
      </w:r>
      <w:proofErr w:type="gramStart"/>
      <w:r w:rsidRPr="001C155C">
        <w:rPr>
          <w:rFonts w:ascii="Times New Roman" w:eastAsia="Times New Roman" w:hAnsi="Times New Roman" w:cs="Times New Roman"/>
          <w:color w:val="000000"/>
          <w:sz w:val="27"/>
          <w:szCs w:val="27"/>
          <w:lang w:eastAsia="ru-RU"/>
        </w:rPr>
        <w:t>должна</w:t>
      </w:r>
      <w:proofErr w:type="gramEnd"/>
      <w:r w:rsidRPr="001C155C">
        <w:rPr>
          <w:rFonts w:ascii="Times New Roman" w:eastAsia="Times New Roman" w:hAnsi="Times New Roman" w:cs="Times New Roman"/>
          <w:color w:val="000000"/>
          <w:sz w:val="27"/>
          <w:szCs w:val="27"/>
          <w:lang w:eastAsia="ru-RU"/>
        </w:rPr>
        <w:t xml:space="preserve"> содержать большое количество белка</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12" type="#_x0000_t75" style="width:20.25pt;height:18pt" o:ole="">
            <v:imagedata r:id="rId4" o:title=""/>
          </v:shape>
          <w:control r:id="rId17" w:name="DefaultOcxName12" w:shapeid="_x0000_i1112"/>
        </w:object>
      </w:r>
      <w:proofErr w:type="gramStart"/>
      <w:r w:rsidRPr="001C155C">
        <w:rPr>
          <w:rFonts w:ascii="Times New Roman" w:eastAsia="Times New Roman" w:hAnsi="Times New Roman" w:cs="Times New Roman"/>
          <w:color w:val="000000"/>
          <w:sz w:val="27"/>
          <w:szCs w:val="27"/>
          <w:lang w:eastAsia="ru-RU"/>
        </w:rPr>
        <w:t>должна</w:t>
      </w:r>
      <w:proofErr w:type="gramEnd"/>
      <w:r w:rsidRPr="001C155C">
        <w:rPr>
          <w:rFonts w:ascii="Times New Roman" w:eastAsia="Times New Roman" w:hAnsi="Times New Roman" w:cs="Times New Roman"/>
          <w:color w:val="000000"/>
          <w:sz w:val="27"/>
          <w:szCs w:val="27"/>
          <w:lang w:eastAsia="ru-RU"/>
        </w:rPr>
        <w:t xml:space="preserve"> обеспечивать возрастную потребность в белках, жирах и углеводах</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15" type="#_x0000_t75" style="width:20.25pt;height:18pt" o:ole="">
            <v:imagedata r:id="rId4" o:title=""/>
          </v:shape>
          <w:control r:id="rId18" w:name="DefaultOcxName13" w:shapeid="_x0000_i1115"/>
        </w:object>
      </w:r>
      <w:proofErr w:type="gramStart"/>
      <w:r w:rsidRPr="001C155C">
        <w:rPr>
          <w:rFonts w:ascii="Times New Roman" w:eastAsia="Times New Roman" w:hAnsi="Times New Roman" w:cs="Times New Roman"/>
          <w:color w:val="000000"/>
          <w:sz w:val="27"/>
          <w:szCs w:val="27"/>
          <w:lang w:eastAsia="ru-RU"/>
        </w:rPr>
        <w:t>может</w:t>
      </w:r>
      <w:proofErr w:type="gramEnd"/>
      <w:r w:rsidRPr="001C155C">
        <w:rPr>
          <w:rFonts w:ascii="Times New Roman" w:eastAsia="Times New Roman" w:hAnsi="Times New Roman" w:cs="Times New Roman"/>
          <w:color w:val="000000"/>
          <w:sz w:val="27"/>
          <w:szCs w:val="27"/>
          <w:lang w:eastAsia="ru-RU"/>
        </w:rPr>
        <w:t xml:space="preserve"> содержать большое количество жира</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18" type="#_x0000_t75" style="width:20.25pt;height:18pt" o:ole="">
            <v:imagedata r:id="rId4" o:title=""/>
          </v:shape>
          <w:control r:id="rId19" w:name="DefaultOcxName14" w:shapeid="_x0000_i1118"/>
        </w:object>
      </w:r>
      <w:proofErr w:type="gramStart"/>
      <w:r w:rsidRPr="001C155C">
        <w:rPr>
          <w:rFonts w:ascii="Times New Roman" w:eastAsia="Times New Roman" w:hAnsi="Times New Roman" w:cs="Times New Roman"/>
          <w:color w:val="000000"/>
          <w:sz w:val="27"/>
          <w:szCs w:val="27"/>
          <w:lang w:eastAsia="ru-RU"/>
        </w:rPr>
        <w:t>может</w:t>
      </w:r>
      <w:proofErr w:type="gramEnd"/>
      <w:r w:rsidRPr="001C155C">
        <w:rPr>
          <w:rFonts w:ascii="Times New Roman" w:eastAsia="Times New Roman" w:hAnsi="Times New Roman" w:cs="Times New Roman"/>
          <w:color w:val="000000"/>
          <w:sz w:val="27"/>
          <w:szCs w:val="27"/>
          <w:lang w:eastAsia="ru-RU"/>
        </w:rPr>
        <w:t xml:space="preserve"> быть свободной.</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b/>
          <w:bCs/>
          <w:color w:val="000000"/>
          <w:sz w:val="27"/>
          <w:szCs w:val="27"/>
          <w:lang w:eastAsia="ru-RU"/>
        </w:rPr>
        <w:t>4</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lang w:eastAsia="ru-RU"/>
        </w:rPr>
        <w:t>Больной, 10 мес., с диагнозом: сольтеряющая форма врожденной дисфункции коры надпочечников. Какая коррекция в питании ему должна быть назначена?</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21" type="#_x0000_t75" style="width:20.25pt;height:18pt" o:ole="">
            <v:imagedata r:id="rId4" o:title=""/>
          </v:shape>
          <w:control r:id="rId20" w:name="DefaultOcxName15" w:shapeid="_x0000_i1121"/>
        </w:object>
      </w:r>
      <w:proofErr w:type="gramStart"/>
      <w:r w:rsidRPr="001C155C">
        <w:rPr>
          <w:rFonts w:ascii="Times New Roman" w:eastAsia="Times New Roman" w:hAnsi="Times New Roman" w:cs="Times New Roman"/>
          <w:color w:val="000000"/>
          <w:sz w:val="27"/>
          <w:szCs w:val="27"/>
          <w:lang w:eastAsia="ru-RU"/>
        </w:rPr>
        <w:t>дополнительное</w:t>
      </w:r>
      <w:proofErr w:type="gramEnd"/>
      <w:r w:rsidRPr="001C155C">
        <w:rPr>
          <w:rFonts w:ascii="Times New Roman" w:eastAsia="Times New Roman" w:hAnsi="Times New Roman" w:cs="Times New Roman"/>
          <w:color w:val="000000"/>
          <w:sz w:val="27"/>
          <w:szCs w:val="27"/>
          <w:lang w:eastAsia="ru-RU"/>
        </w:rPr>
        <w:t xml:space="preserve"> назначение белковых продуктов</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24" type="#_x0000_t75" style="width:20.25pt;height:18pt" o:ole="">
            <v:imagedata r:id="rId4" o:title=""/>
          </v:shape>
          <w:control r:id="rId21" w:name="DefaultOcxName16" w:shapeid="_x0000_i1124"/>
        </w:object>
      </w:r>
      <w:proofErr w:type="gramStart"/>
      <w:r w:rsidRPr="001C155C">
        <w:rPr>
          <w:rFonts w:ascii="Times New Roman" w:eastAsia="Times New Roman" w:hAnsi="Times New Roman" w:cs="Times New Roman"/>
          <w:color w:val="000000"/>
          <w:sz w:val="27"/>
          <w:szCs w:val="27"/>
          <w:lang w:eastAsia="ru-RU"/>
        </w:rPr>
        <w:t>усиленное</w:t>
      </w:r>
      <w:proofErr w:type="gramEnd"/>
      <w:r w:rsidRPr="001C155C">
        <w:rPr>
          <w:rFonts w:ascii="Times New Roman" w:eastAsia="Times New Roman" w:hAnsi="Times New Roman" w:cs="Times New Roman"/>
          <w:color w:val="000000"/>
          <w:sz w:val="27"/>
          <w:szCs w:val="27"/>
          <w:lang w:eastAsia="ru-RU"/>
        </w:rPr>
        <w:t xml:space="preserve"> потребление жидкости</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27" type="#_x0000_t75" style="width:20.25pt;height:18pt" o:ole="">
            <v:imagedata r:id="rId4" o:title=""/>
          </v:shape>
          <w:control r:id="rId22" w:name="DefaultOcxName17" w:shapeid="_x0000_i1127"/>
        </w:object>
      </w:r>
      <w:proofErr w:type="gramStart"/>
      <w:r w:rsidRPr="001C155C">
        <w:rPr>
          <w:rFonts w:ascii="Times New Roman" w:eastAsia="Times New Roman" w:hAnsi="Times New Roman" w:cs="Times New Roman"/>
          <w:color w:val="000000"/>
          <w:sz w:val="27"/>
          <w:szCs w:val="27"/>
          <w:lang w:eastAsia="ru-RU"/>
        </w:rPr>
        <w:t>ограничение</w:t>
      </w:r>
      <w:proofErr w:type="gramEnd"/>
      <w:r w:rsidRPr="001C155C">
        <w:rPr>
          <w:rFonts w:ascii="Times New Roman" w:eastAsia="Times New Roman" w:hAnsi="Times New Roman" w:cs="Times New Roman"/>
          <w:color w:val="000000"/>
          <w:sz w:val="27"/>
          <w:szCs w:val="27"/>
          <w:lang w:eastAsia="ru-RU"/>
        </w:rPr>
        <w:t xml:space="preserve"> в питании белков и жиров.</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30" type="#_x0000_t75" style="width:20.25pt;height:18pt" o:ole="">
            <v:imagedata r:id="rId4" o:title=""/>
          </v:shape>
          <w:control r:id="rId23" w:name="DefaultOcxName18" w:shapeid="_x0000_i1130"/>
        </w:object>
      </w:r>
      <w:proofErr w:type="gramStart"/>
      <w:r w:rsidRPr="001C155C">
        <w:rPr>
          <w:rFonts w:ascii="Times New Roman" w:eastAsia="Times New Roman" w:hAnsi="Times New Roman" w:cs="Times New Roman"/>
          <w:color w:val="000000"/>
          <w:sz w:val="27"/>
          <w:szCs w:val="27"/>
          <w:lang w:eastAsia="ru-RU"/>
        </w:rPr>
        <w:t>ограничение</w:t>
      </w:r>
      <w:proofErr w:type="gramEnd"/>
      <w:r w:rsidRPr="001C155C">
        <w:rPr>
          <w:rFonts w:ascii="Times New Roman" w:eastAsia="Times New Roman" w:hAnsi="Times New Roman" w:cs="Times New Roman"/>
          <w:color w:val="000000"/>
          <w:sz w:val="27"/>
          <w:szCs w:val="27"/>
          <w:lang w:eastAsia="ru-RU"/>
        </w:rPr>
        <w:t xml:space="preserve"> потребления поваренной соли</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33" type="#_x0000_t75" style="width:20.25pt;height:18pt" o:ole="">
            <v:imagedata r:id="rId4" o:title=""/>
          </v:shape>
          <w:control r:id="rId24" w:name="DefaultOcxName19" w:shapeid="_x0000_i1133"/>
        </w:object>
      </w:r>
      <w:proofErr w:type="gramStart"/>
      <w:r w:rsidRPr="001C155C">
        <w:rPr>
          <w:rFonts w:ascii="Times New Roman" w:eastAsia="Times New Roman" w:hAnsi="Times New Roman" w:cs="Times New Roman"/>
          <w:color w:val="000000"/>
          <w:sz w:val="27"/>
          <w:szCs w:val="27"/>
          <w:lang w:eastAsia="ru-RU"/>
        </w:rPr>
        <w:t>дополнительное</w:t>
      </w:r>
      <w:proofErr w:type="gramEnd"/>
      <w:r w:rsidRPr="001C155C">
        <w:rPr>
          <w:rFonts w:ascii="Times New Roman" w:eastAsia="Times New Roman" w:hAnsi="Times New Roman" w:cs="Times New Roman"/>
          <w:color w:val="000000"/>
          <w:sz w:val="27"/>
          <w:szCs w:val="27"/>
          <w:lang w:eastAsia="ru-RU"/>
        </w:rPr>
        <w:t xml:space="preserve"> назначение поваренной соли</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b/>
          <w:bCs/>
          <w:color w:val="000000"/>
          <w:sz w:val="27"/>
          <w:szCs w:val="27"/>
          <w:lang w:eastAsia="ru-RU"/>
        </w:rPr>
        <w:t>5</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lang w:eastAsia="ru-RU"/>
        </w:rPr>
        <w:t xml:space="preserve">У больного с </w:t>
      </w:r>
      <w:proofErr w:type="spellStart"/>
      <w:r w:rsidRPr="001C155C">
        <w:rPr>
          <w:rFonts w:ascii="Times New Roman" w:eastAsia="Times New Roman" w:hAnsi="Times New Roman" w:cs="Times New Roman"/>
          <w:color w:val="000000"/>
          <w:sz w:val="27"/>
          <w:szCs w:val="27"/>
          <w:lang w:eastAsia="ru-RU"/>
        </w:rPr>
        <w:t>кетоацидотическим</w:t>
      </w:r>
      <w:proofErr w:type="spellEnd"/>
      <w:r w:rsidRPr="001C155C">
        <w:rPr>
          <w:rFonts w:ascii="Times New Roman" w:eastAsia="Times New Roman" w:hAnsi="Times New Roman" w:cs="Times New Roman"/>
          <w:color w:val="000000"/>
          <w:sz w:val="27"/>
          <w:szCs w:val="27"/>
          <w:lang w:eastAsia="ru-RU"/>
        </w:rPr>
        <w:t xml:space="preserve"> состоянием, возникшим на фоне сахарного диабета, необходимо:</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36" type="#_x0000_t75" style="width:20.25pt;height:18pt" o:ole="">
            <v:imagedata r:id="rId4" o:title=""/>
          </v:shape>
          <w:control r:id="rId25" w:name="DefaultOcxName20" w:shapeid="_x0000_i1136"/>
        </w:object>
      </w:r>
      <w:proofErr w:type="gramStart"/>
      <w:r w:rsidRPr="001C155C">
        <w:rPr>
          <w:rFonts w:ascii="Times New Roman" w:eastAsia="Times New Roman" w:hAnsi="Times New Roman" w:cs="Times New Roman"/>
          <w:color w:val="000000"/>
          <w:sz w:val="27"/>
          <w:szCs w:val="27"/>
          <w:lang w:eastAsia="ru-RU"/>
        </w:rPr>
        <w:t>ограничить</w:t>
      </w:r>
      <w:proofErr w:type="gramEnd"/>
      <w:r w:rsidRPr="001C155C">
        <w:rPr>
          <w:rFonts w:ascii="Times New Roman" w:eastAsia="Times New Roman" w:hAnsi="Times New Roman" w:cs="Times New Roman"/>
          <w:color w:val="000000"/>
          <w:sz w:val="27"/>
          <w:szCs w:val="27"/>
          <w:lang w:eastAsia="ru-RU"/>
        </w:rPr>
        <w:t xml:space="preserve"> потребление жидкости</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39" type="#_x0000_t75" style="width:20.25pt;height:18pt" o:ole="">
            <v:imagedata r:id="rId4" o:title=""/>
          </v:shape>
          <w:control r:id="rId26" w:name="DefaultOcxName21" w:shapeid="_x0000_i1139"/>
        </w:object>
      </w:r>
      <w:proofErr w:type="gramStart"/>
      <w:r w:rsidRPr="001C155C">
        <w:rPr>
          <w:rFonts w:ascii="Times New Roman" w:eastAsia="Times New Roman" w:hAnsi="Times New Roman" w:cs="Times New Roman"/>
          <w:color w:val="000000"/>
          <w:sz w:val="27"/>
          <w:szCs w:val="27"/>
          <w:lang w:eastAsia="ru-RU"/>
        </w:rPr>
        <w:t>полностью</w:t>
      </w:r>
      <w:proofErr w:type="gramEnd"/>
      <w:r w:rsidRPr="001C155C">
        <w:rPr>
          <w:rFonts w:ascii="Times New Roman" w:eastAsia="Times New Roman" w:hAnsi="Times New Roman" w:cs="Times New Roman"/>
          <w:color w:val="000000"/>
          <w:sz w:val="27"/>
          <w:szCs w:val="27"/>
          <w:lang w:eastAsia="ru-RU"/>
        </w:rPr>
        <w:t xml:space="preserve"> исключить из рациона жиры, назначить щелочное питье</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42" type="#_x0000_t75" style="width:20.25pt;height:18pt" o:ole="">
            <v:imagedata r:id="rId4" o:title=""/>
          </v:shape>
          <w:control r:id="rId27" w:name="DefaultOcxName22" w:shapeid="_x0000_i1142"/>
        </w:object>
      </w:r>
      <w:proofErr w:type="gramStart"/>
      <w:r w:rsidRPr="001C155C">
        <w:rPr>
          <w:rFonts w:ascii="Times New Roman" w:eastAsia="Times New Roman" w:hAnsi="Times New Roman" w:cs="Times New Roman"/>
          <w:color w:val="000000"/>
          <w:sz w:val="27"/>
          <w:szCs w:val="27"/>
          <w:lang w:eastAsia="ru-RU"/>
        </w:rPr>
        <w:t>назначить</w:t>
      </w:r>
      <w:proofErr w:type="gramEnd"/>
      <w:r w:rsidRPr="001C155C">
        <w:rPr>
          <w:rFonts w:ascii="Times New Roman" w:eastAsia="Times New Roman" w:hAnsi="Times New Roman" w:cs="Times New Roman"/>
          <w:color w:val="000000"/>
          <w:sz w:val="27"/>
          <w:szCs w:val="27"/>
          <w:lang w:eastAsia="ru-RU"/>
        </w:rPr>
        <w:t xml:space="preserve"> дополнительно сливочное масло</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45" type="#_x0000_t75" style="width:20.25pt;height:18pt" o:ole="">
            <v:imagedata r:id="rId4" o:title=""/>
          </v:shape>
          <w:control r:id="rId28" w:name="DefaultOcxName23" w:shapeid="_x0000_i1145"/>
        </w:object>
      </w:r>
      <w:proofErr w:type="gramStart"/>
      <w:r w:rsidRPr="001C155C">
        <w:rPr>
          <w:rFonts w:ascii="Times New Roman" w:eastAsia="Times New Roman" w:hAnsi="Times New Roman" w:cs="Times New Roman"/>
          <w:color w:val="000000"/>
          <w:sz w:val="27"/>
          <w:szCs w:val="27"/>
          <w:lang w:eastAsia="ru-RU"/>
        </w:rPr>
        <w:t>увеличить</w:t>
      </w:r>
      <w:proofErr w:type="gramEnd"/>
      <w:r w:rsidRPr="001C155C">
        <w:rPr>
          <w:rFonts w:ascii="Times New Roman" w:eastAsia="Times New Roman" w:hAnsi="Times New Roman" w:cs="Times New Roman"/>
          <w:color w:val="000000"/>
          <w:sz w:val="27"/>
          <w:szCs w:val="27"/>
          <w:lang w:eastAsia="ru-RU"/>
        </w:rPr>
        <w:t xml:space="preserve"> в рационе количество белков</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48" type="#_x0000_t75" style="width:20.25pt;height:18pt" o:ole="">
            <v:imagedata r:id="rId4" o:title=""/>
          </v:shape>
          <w:control r:id="rId29" w:name="DefaultOcxName24" w:shapeid="_x0000_i1148"/>
        </w:object>
      </w:r>
      <w:proofErr w:type="gramStart"/>
      <w:r w:rsidRPr="001C155C">
        <w:rPr>
          <w:rFonts w:ascii="Times New Roman" w:eastAsia="Times New Roman" w:hAnsi="Times New Roman" w:cs="Times New Roman"/>
          <w:color w:val="000000"/>
          <w:sz w:val="27"/>
          <w:szCs w:val="27"/>
          <w:lang w:eastAsia="ru-RU"/>
        </w:rPr>
        <w:t>голодание</w:t>
      </w:r>
      <w:proofErr w:type="gramEnd"/>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b/>
          <w:bCs/>
          <w:color w:val="000000"/>
          <w:sz w:val="27"/>
          <w:szCs w:val="27"/>
          <w:lang w:eastAsia="ru-RU"/>
        </w:rPr>
        <w:lastRenderedPageBreak/>
        <w:t>6</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lang w:eastAsia="ru-RU"/>
        </w:rPr>
        <w:t>У ребенка после желудочно-кишечного кровотечения уровень эритроцитов-1,9х 1012 /л, гемоглобина - 52 г/л. Какой метод лечения анемии необходим в данной ситуации?</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51" type="#_x0000_t75" style="width:20.25pt;height:18pt" o:ole="">
            <v:imagedata r:id="rId4" o:title=""/>
          </v:shape>
          <w:control r:id="rId30" w:name="DefaultOcxName25" w:shapeid="_x0000_i1151"/>
        </w:object>
      </w:r>
      <w:proofErr w:type="gramStart"/>
      <w:r w:rsidRPr="001C155C">
        <w:rPr>
          <w:rFonts w:ascii="Times New Roman" w:eastAsia="Times New Roman" w:hAnsi="Times New Roman" w:cs="Times New Roman"/>
          <w:color w:val="000000"/>
          <w:sz w:val="27"/>
          <w:szCs w:val="27"/>
          <w:lang w:eastAsia="ru-RU"/>
        </w:rPr>
        <w:t>диета</w:t>
      </w:r>
      <w:proofErr w:type="gramEnd"/>
      <w:r w:rsidRPr="001C155C">
        <w:rPr>
          <w:rFonts w:ascii="Times New Roman" w:eastAsia="Times New Roman" w:hAnsi="Times New Roman" w:cs="Times New Roman"/>
          <w:color w:val="000000"/>
          <w:sz w:val="27"/>
          <w:szCs w:val="27"/>
          <w:lang w:eastAsia="ru-RU"/>
        </w:rPr>
        <w:t xml:space="preserve"> с повышенным содержанием белка</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54" type="#_x0000_t75" style="width:20.25pt;height:18pt" o:ole="">
            <v:imagedata r:id="rId4" o:title=""/>
          </v:shape>
          <w:control r:id="rId31" w:name="DefaultOcxName26" w:shapeid="_x0000_i1154"/>
        </w:object>
      </w:r>
      <w:proofErr w:type="gramStart"/>
      <w:r w:rsidRPr="001C155C">
        <w:rPr>
          <w:rFonts w:ascii="Times New Roman" w:eastAsia="Times New Roman" w:hAnsi="Times New Roman" w:cs="Times New Roman"/>
          <w:color w:val="000000"/>
          <w:sz w:val="27"/>
          <w:szCs w:val="27"/>
          <w:lang w:eastAsia="ru-RU"/>
        </w:rPr>
        <w:t>диета</w:t>
      </w:r>
      <w:proofErr w:type="gramEnd"/>
      <w:r w:rsidRPr="001C155C">
        <w:rPr>
          <w:rFonts w:ascii="Times New Roman" w:eastAsia="Times New Roman" w:hAnsi="Times New Roman" w:cs="Times New Roman"/>
          <w:color w:val="000000"/>
          <w:sz w:val="27"/>
          <w:szCs w:val="27"/>
          <w:lang w:eastAsia="ru-RU"/>
        </w:rPr>
        <w:t xml:space="preserve"> с повышенным содержанием витаминов группы В, мясных продуктов</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57" type="#_x0000_t75" style="width:20.25pt;height:18pt" o:ole="">
            <v:imagedata r:id="rId4" o:title=""/>
          </v:shape>
          <w:control r:id="rId32" w:name="DefaultOcxName27" w:shapeid="_x0000_i1157"/>
        </w:object>
      </w:r>
      <w:proofErr w:type="gramStart"/>
      <w:r w:rsidRPr="001C155C">
        <w:rPr>
          <w:rFonts w:ascii="Times New Roman" w:eastAsia="Times New Roman" w:hAnsi="Times New Roman" w:cs="Times New Roman"/>
          <w:color w:val="000000"/>
          <w:sz w:val="27"/>
          <w:szCs w:val="27"/>
          <w:lang w:eastAsia="ru-RU"/>
        </w:rPr>
        <w:t>препараты</w:t>
      </w:r>
      <w:proofErr w:type="gramEnd"/>
      <w:r w:rsidRPr="001C155C">
        <w:rPr>
          <w:rFonts w:ascii="Times New Roman" w:eastAsia="Times New Roman" w:hAnsi="Times New Roman" w:cs="Times New Roman"/>
          <w:color w:val="000000"/>
          <w:sz w:val="27"/>
          <w:szCs w:val="27"/>
          <w:lang w:eastAsia="ru-RU"/>
        </w:rPr>
        <w:t xml:space="preserve"> железа </w:t>
      </w:r>
      <w:proofErr w:type="spellStart"/>
      <w:r w:rsidRPr="001C155C">
        <w:rPr>
          <w:rFonts w:ascii="Times New Roman" w:eastAsia="Times New Roman" w:hAnsi="Times New Roman" w:cs="Times New Roman"/>
          <w:color w:val="000000"/>
          <w:sz w:val="27"/>
          <w:szCs w:val="27"/>
          <w:lang w:eastAsia="ru-RU"/>
        </w:rPr>
        <w:t>per</w:t>
      </w:r>
      <w:proofErr w:type="spellEnd"/>
      <w:r w:rsidRPr="001C155C">
        <w:rPr>
          <w:rFonts w:ascii="Times New Roman" w:eastAsia="Times New Roman" w:hAnsi="Times New Roman" w:cs="Times New Roman"/>
          <w:color w:val="000000"/>
          <w:sz w:val="27"/>
          <w:szCs w:val="27"/>
          <w:lang w:eastAsia="ru-RU"/>
        </w:rPr>
        <w:t xml:space="preserve"> </w:t>
      </w:r>
      <w:proofErr w:type="spellStart"/>
      <w:r w:rsidRPr="001C155C">
        <w:rPr>
          <w:rFonts w:ascii="Times New Roman" w:eastAsia="Times New Roman" w:hAnsi="Times New Roman" w:cs="Times New Roman"/>
          <w:color w:val="000000"/>
          <w:sz w:val="27"/>
          <w:szCs w:val="27"/>
          <w:lang w:eastAsia="ru-RU"/>
        </w:rPr>
        <w:t>os</w:t>
      </w:r>
      <w:proofErr w:type="spellEnd"/>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60" type="#_x0000_t75" style="width:20.25pt;height:18pt" o:ole="">
            <v:imagedata r:id="rId4" o:title=""/>
          </v:shape>
          <w:control r:id="rId33" w:name="DefaultOcxName28" w:shapeid="_x0000_i1160"/>
        </w:object>
      </w:r>
      <w:proofErr w:type="gramStart"/>
      <w:r w:rsidRPr="001C155C">
        <w:rPr>
          <w:rFonts w:ascii="Times New Roman" w:eastAsia="Times New Roman" w:hAnsi="Times New Roman" w:cs="Times New Roman"/>
          <w:color w:val="000000"/>
          <w:sz w:val="27"/>
          <w:szCs w:val="27"/>
          <w:lang w:eastAsia="ru-RU"/>
        </w:rPr>
        <w:t>препараты</w:t>
      </w:r>
      <w:proofErr w:type="gramEnd"/>
      <w:r w:rsidRPr="001C155C">
        <w:rPr>
          <w:rFonts w:ascii="Times New Roman" w:eastAsia="Times New Roman" w:hAnsi="Times New Roman" w:cs="Times New Roman"/>
          <w:color w:val="000000"/>
          <w:sz w:val="27"/>
          <w:szCs w:val="27"/>
          <w:lang w:eastAsia="ru-RU"/>
        </w:rPr>
        <w:t xml:space="preserve"> железа в/м, в/в</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63" type="#_x0000_t75" style="width:20.25pt;height:18pt" o:ole="">
            <v:imagedata r:id="rId4" o:title=""/>
          </v:shape>
          <w:control r:id="rId34" w:name="DefaultOcxName29" w:shapeid="_x0000_i1163"/>
        </w:object>
      </w:r>
      <w:proofErr w:type="gramStart"/>
      <w:r w:rsidRPr="001C155C">
        <w:rPr>
          <w:rFonts w:ascii="Times New Roman" w:eastAsia="Times New Roman" w:hAnsi="Times New Roman" w:cs="Times New Roman"/>
          <w:color w:val="000000"/>
          <w:sz w:val="27"/>
          <w:szCs w:val="27"/>
          <w:lang w:eastAsia="ru-RU"/>
        </w:rPr>
        <w:t>в</w:t>
      </w:r>
      <w:proofErr w:type="gramEnd"/>
      <w:r w:rsidRPr="001C155C">
        <w:rPr>
          <w:rFonts w:ascii="Times New Roman" w:eastAsia="Times New Roman" w:hAnsi="Times New Roman" w:cs="Times New Roman"/>
          <w:color w:val="000000"/>
          <w:sz w:val="27"/>
          <w:szCs w:val="27"/>
          <w:lang w:eastAsia="ru-RU"/>
        </w:rPr>
        <w:t xml:space="preserve">/в введение </w:t>
      </w:r>
      <w:proofErr w:type="spellStart"/>
      <w:r w:rsidRPr="001C155C">
        <w:rPr>
          <w:rFonts w:ascii="Times New Roman" w:eastAsia="Times New Roman" w:hAnsi="Times New Roman" w:cs="Times New Roman"/>
          <w:color w:val="000000"/>
          <w:sz w:val="27"/>
          <w:szCs w:val="27"/>
          <w:lang w:eastAsia="ru-RU"/>
        </w:rPr>
        <w:t>эр.массы</w:t>
      </w:r>
      <w:proofErr w:type="spellEnd"/>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b/>
          <w:bCs/>
          <w:color w:val="000000"/>
          <w:sz w:val="27"/>
          <w:szCs w:val="27"/>
          <w:lang w:eastAsia="ru-RU"/>
        </w:rPr>
        <w:t>7</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lang w:eastAsia="ru-RU"/>
        </w:rPr>
        <w:t xml:space="preserve">У ребенка с диагнозом острый </w:t>
      </w:r>
      <w:proofErr w:type="spellStart"/>
      <w:r w:rsidRPr="001C155C">
        <w:rPr>
          <w:rFonts w:ascii="Times New Roman" w:eastAsia="Times New Roman" w:hAnsi="Times New Roman" w:cs="Times New Roman"/>
          <w:color w:val="000000"/>
          <w:sz w:val="27"/>
          <w:szCs w:val="27"/>
          <w:lang w:eastAsia="ru-RU"/>
        </w:rPr>
        <w:t>лимфобластный</w:t>
      </w:r>
      <w:proofErr w:type="spellEnd"/>
      <w:r w:rsidRPr="001C155C">
        <w:rPr>
          <w:rFonts w:ascii="Times New Roman" w:eastAsia="Times New Roman" w:hAnsi="Times New Roman" w:cs="Times New Roman"/>
          <w:color w:val="000000"/>
          <w:sz w:val="27"/>
          <w:szCs w:val="27"/>
          <w:lang w:eastAsia="ru-RU"/>
        </w:rPr>
        <w:t xml:space="preserve"> лейкоз выставлен сопутствующий диагноз: вирусный гепатит В. Какую диету необходимо назначить данному ребенку?</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66" type="#_x0000_t75" style="width:20.25pt;height:18pt" o:ole="">
            <v:imagedata r:id="rId4" o:title=""/>
          </v:shape>
          <w:control r:id="rId35" w:name="DefaultOcxName30" w:shapeid="_x0000_i1166"/>
        </w:object>
      </w:r>
      <w:proofErr w:type="gramStart"/>
      <w:r w:rsidRPr="001C155C">
        <w:rPr>
          <w:rFonts w:ascii="Times New Roman" w:eastAsia="Times New Roman" w:hAnsi="Times New Roman" w:cs="Times New Roman"/>
          <w:color w:val="000000"/>
          <w:sz w:val="27"/>
          <w:szCs w:val="27"/>
          <w:lang w:eastAsia="ru-RU"/>
        </w:rPr>
        <w:t>стол</w:t>
      </w:r>
      <w:proofErr w:type="gramEnd"/>
      <w:r w:rsidRPr="001C155C">
        <w:rPr>
          <w:rFonts w:ascii="Times New Roman" w:eastAsia="Times New Roman" w:hAnsi="Times New Roman" w:cs="Times New Roman"/>
          <w:color w:val="000000"/>
          <w:sz w:val="27"/>
          <w:szCs w:val="27"/>
          <w:lang w:eastAsia="ru-RU"/>
        </w:rPr>
        <w:t xml:space="preserve"> № 1</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69" type="#_x0000_t75" style="width:20.25pt;height:18pt" o:ole="">
            <v:imagedata r:id="rId4" o:title=""/>
          </v:shape>
          <w:control r:id="rId36" w:name="DefaultOcxName31" w:shapeid="_x0000_i1169"/>
        </w:object>
      </w:r>
      <w:proofErr w:type="gramStart"/>
      <w:r w:rsidRPr="001C155C">
        <w:rPr>
          <w:rFonts w:ascii="Times New Roman" w:eastAsia="Times New Roman" w:hAnsi="Times New Roman" w:cs="Times New Roman"/>
          <w:color w:val="000000"/>
          <w:sz w:val="27"/>
          <w:szCs w:val="27"/>
          <w:lang w:eastAsia="ru-RU"/>
        </w:rPr>
        <w:t>стол</w:t>
      </w:r>
      <w:proofErr w:type="gramEnd"/>
      <w:r w:rsidRPr="001C155C">
        <w:rPr>
          <w:rFonts w:ascii="Times New Roman" w:eastAsia="Times New Roman" w:hAnsi="Times New Roman" w:cs="Times New Roman"/>
          <w:color w:val="000000"/>
          <w:sz w:val="27"/>
          <w:szCs w:val="27"/>
          <w:lang w:eastAsia="ru-RU"/>
        </w:rPr>
        <w:t xml:space="preserve"> № 5</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72" type="#_x0000_t75" style="width:20.25pt;height:18pt" o:ole="">
            <v:imagedata r:id="rId4" o:title=""/>
          </v:shape>
          <w:control r:id="rId37" w:name="DefaultOcxName32" w:shapeid="_x0000_i1172"/>
        </w:object>
      </w:r>
      <w:proofErr w:type="gramStart"/>
      <w:r w:rsidRPr="001C155C">
        <w:rPr>
          <w:rFonts w:ascii="Times New Roman" w:eastAsia="Times New Roman" w:hAnsi="Times New Roman" w:cs="Times New Roman"/>
          <w:color w:val="000000"/>
          <w:sz w:val="27"/>
          <w:szCs w:val="27"/>
          <w:lang w:eastAsia="ru-RU"/>
        </w:rPr>
        <w:t>стол</w:t>
      </w:r>
      <w:proofErr w:type="gramEnd"/>
      <w:r w:rsidRPr="001C155C">
        <w:rPr>
          <w:rFonts w:ascii="Times New Roman" w:eastAsia="Times New Roman" w:hAnsi="Times New Roman" w:cs="Times New Roman"/>
          <w:color w:val="000000"/>
          <w:sz w:val="27"/>
          <w:szCs w:val="27"/>
          <w:lang w:eastAsia="ru-RU"/>
        </w:rPr>
        <w:t xml:space="preserve"> № 7</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75" type="#_x0000_t75" style="width:20.25pt;height:18pt" o:ole="">
            <v:imagedata r:id="rId4" o:title=""/>
          </v:shape>
          <w:control r:id="rId38" w:name="DefaultOcxName33" w:shapeid="_x0000_i1175"/>
        </w:object>
      </w:r>
      <w:proofErr w:type="gramStart"/>
      <w:r w:rsidRPr="001C155C">
        <w:rPr>
          <w:rFonts w:ascii="Times New Roman" w:eastAsia="Times New Roman" w:hAnsi="Times New Roman" w:cs="Times New Roman"/>
          <w:color w:val="000000"/>
          <w:sz w:val="27"/>
          <w:szCs w:val="27"/>
          <w:lang w:eastAsia="ru-RU"/>
        </w:rPr>
        <w:t>стол</w:t>
      </w:r>
      <w:proofErr w:type="gramEnd"/>
      <w:r w:rsidRPr="001C155C">
        <w:rPr>
          <w:rFonts w:ascii="Times New Roman" w:eastAsia="Times New Roman" w:hAnsi="Times New Roman" w:cs="Times New Roman"/>
          <w:color w:val="000000"/>
          <w:sz w:val="27"/>
          <w:szCs w:val="27"/>
          <w:lang w:eastAsia="ru-RU"/>
        </w:rPr>
        <w:t xml:space="preserve"> № 15</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78" type="#_x0000_t75" style="width:20.25pt;height:18pt" o:ole="">
            <v:imagedata r:id="rId4" o:title=""/>
          </v:shape>
          <w:control r:id="rId39" w:name="DefaultOcxName34" w:shapeid="_x0000_i1178"/>
        </w:object>
      </w:r>
      <w:proofErr w:type="gramStart"/>
      <w:r w:rsidRPr="001C155C">
        <w:rPr>
          <w:rFonts w:ascii="Times New Roman" w:eastAsia="Times New Roman" w:hAnsi="Times New Roman" w:cs="Times New Roman"/>
          <w:color w:val="000000"/>
          <w:sz w:val="27"/>
          <w:szCs w:val="27"/>
          <w:lang w:eastAsia="ru-RU"/>
        </w:rPr>
        <w:t>стол</w:t>
      </w:r>
      <w:proofErr w:type="gramEnd"/>
      <w:r w:rsidRPr="001C155C">
        <w:rPr>
          <w:rFonts w:ascii="Times New Roman" w:eastAsia="Times New Roman" w:hAnsi="Times New Roman" w:cs="Times New Roman"/>
          <w:color w:val="000000"/>
          <w:sz w:val="27"/>
          <w:szCs w:val="27"/>
          <w:lang w:eastAsia="ru-RU"/>
        </w:rPr>
        <w:t xml:space="preserve"> № 10</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b/>
          <w:bCs/>
          <w:color w:val="000000"/>
          <w:sz w:val="27"/>
          <w:szCs w:val="27"/>
          <w:lang w:eastAsia="ru-RU"/>
        </w:rPr>
        <w:t>8</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lang w:eastAsia="ru-RU"/>
        </w:rPr>
        <w:t>Найдите ошибку в тактике диетотерапии больного 10 лет с острой почечной недостаточностью:</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81" type="#_x0000_t75" style="width:20.25pt;height:18pt" o:ole="">
            <v:imagedata r:id="rId4" o:title=""/>
          </v:shape>
          <w:control r:id="rId40" w:name="DefaultOcxName35" w:shapeid="_x0000_i1181"/>
        </w:object>
      </w:r>
      <w:proofErr w:type="gramStart"/>
      <w:r w:rsidRPr="001C155C">
        <w:rPr>
          <w:rFonts w:ascii="Times New Roman" w:eastAsia="Times New Roman" w:hAnsi="Times New Roman" w:cs="Times New Roman"/>
          <w:color w:val="000000"/>
          <w:sz w:val="27"/>
          <w:szCs w:val="27"/>
          <w:lang w:eastAsia="ru-RU"/>
        </w:rPr>
        <w:t>не</w:t>
      </w:r>
      <w:proofErr w:type="gramEnd"/>
      <w:r w:rsidRPr="001C155C">
        <w:rPr>
          <w:rFonts w:ascii="Times New Roman" w:eastAsia="Times New Roman" w:hAnsi="Times New Roman" w:cs="Times New Roman"/>
          <w:color w:val="000000"/>
          <w:sz w:val="27"/>
          <w:szCs w:val="27"/>
          <w:lang w:eastAsia="ru-RU"/>
        </w:rPr>
        <w:t xml:space="preserve"> кормить из-за </w:t>
      </w:r>
      <w:proofErr w:type="spellStart"/>
      <w:r w:rsidRPr="001C155C">
        <w:rPr>
          <w:rFonts w:ascii="Times New Roman" w:eastAsia="Times New Roman" w:hAnsi="Times New Roman" w:cs="Times New Roman"/>
          <w:color w:val="000000"/>
          <w:sz w:val="27"/>
          <w:szCs w:val="27"/>
          <w:lang w:eastAsia="ru-RU"/>
        </w:rPr>
        <w:t>олигоанурии</w:t>
      </w:r>
      <w:proofErr w:type="spellEnd"/>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84" type="#_x0000_t75" style="width:20.25pt;height:18pt" o:ole="">
            <v:imagedata r:id="rId4" o:title=""/>
          </v:shape>
          <w:control r:id="rId41" w:name="DefaultOcxName36" w:shapeid="_x0000_i1184"/>
        </w:object>
      </w:r>
      <w:proofErr w:type="gramStart"/>
      <w:r w:rsidRPr="001C155C">
        <w:rPr>
          <w:rFonts w:ascii="Times New Roman" w:eastAsia="Times New Roman" w:hAnsi="Times New Roman" w:cs="Times New Roman"/>
          <w:color w:val="000000"/>
          <w:sz w:val="27"/>
          <w:szCs w:val="27"/>
          <w:lang w:eastAsia="ru-RU"/>
        </w:rPr>
        <w:t>обязательное</w:t>
      </w:r>
      <w:proofErr w:type="gramEnd"/>
      <w:r w:rsidRPr="001C155C">
        <w:rPr>
          <w:rFonts w:ascii="Times New Roman" w:eastAsia="Times New Roman" w:hAnsi="Times New Roman" w:cs="Times New Roman"/>
          <w:color w:val="000000"/>
          <w:sz w:val="27"/>
          <w:szCs w:val="27"/>
          <w:lang w:eastAsia="ru-RU"/>
        </w:rPr>
        <w:t xml:space="preserve"> введение нутриентов во избежание катаболизма и для ускорения восстановления функции почек</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87" type="#_x0000_t75" style="width:20.25pt;height:18pt" o:ole="">
            <v:imagedata r:id="rId4" o:title=""/>
          </v:shape>
          <w:control r:id="rId42" w:name="DefaultOcxName37" w:shapeid="_x0000_i1187"/>
        </w:object>
      </w:r>
      <w:proofErr w:type="gramStart"/>
      <w:r w:rsidRPr="001C155C">
        <w:rPr>
          <w:rFonts w:ascii="Times New Roman" w:eastAsia="Times New Roman" w:hAnsi="Times New Roman" w:cs="Times New Roman"/>
          <w:color w:val="000000"/>
          <w:sz w:val="27"/>
          <w:szCs w:val="27"/>
          <w:lang w:eastAsia="ru-RU"/>
        </w:rPr>
        <w:t>калории</w:t>
      </w:r>
      <w:proofErr w:type="gramEnd"/>
      <w:r w:rsidRPr="001C155C">
        <w:rPr>
          <w:rFonts w:ascii="Times New Roman" w:eastAsia="Times New Roman" w:hAnsi="Times New Roman" w:cs="Times New Roman"/>
          <w:color w:val="000000"/>
          <w:sz w:val="27"/>
          <w:szCs w:val="27"/>
          <w:lang w:eastAsia="ru-RU"/>
        </w:rPr>
        <w:t xml:space="preserve"> обеспечиваются больше углеводами, меньше жирами</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90" type="#_x0000_t75" style="width:20.25pt;height:18pt" o:ole="">
            <v:imagedata r:id="rId4" o:title=""/>
          </v:shape>
          <w:control r:id="rId43" w:name="DefaultOcxName38" w:shapeid="_x0000_i1190"/>
        </w:object>
      </w:r>
      <w:proofErr w:type="gramStart"/>
      <w:r w:rsidRPr="001C155C">
        <w:rPr>
          <w:rFonts w:ascii="Times New Roman" w:eastAsia="Times New Roman" w:hAnsi="Times New Roman" w:cs="Times New Roman"/>
          <w:color w:val="000000"/>
          <w:sz w:val="27"/>
          <w:szCs w:val="27"/>
          <w:lang w:eastAsia="ru-RU"/>
        </w:rPr>
        <w:t>питание</w:t>
      </w:r>
      <w:proofErr w:type="gramEnd"/>
      <w:r w:rsidRPr="001C155C">
        <w:rPr>
          <w:rFonts w:ascii="Times New Roman" w:eastAsia="Times New Roman" w:hAnsi="Times New Roman" w:cs="Times New Roman"/>
          <w:color w:val="000000"/>
          <w:sz w:val="27"/>
          <w:szCs w:val="27"/>
          <w:lang w:eastAsia="ru-RU"/>
        </w:rPr>
        <w:t xml:space="preserve"> </w:t>
      </w:r>
      <w:proofErr w:type="spellStart"/>
      <w:r w:rsidRPr="001C155C">
        <w:rPr>
          <w:rFonts w:ascii="Times New Roman" w:eastAsia="Times New Roman" w:hAnsi="Times New Roman" w:cs="Times New Roman"/>
          <w:color w:val="000000"/>
          <w:sz w:val="27"/>
          <w:szCs w:val="27"/>
          <w:lang w:eastAsia="ru-RU"/>
        </w:rPr>
        <w:t>энтеральное</w:t>
      </w:r>
      <w:proofErr w:type="spellEnd"/>
      <w:r w:rsidRPr="001C155C">
        <w:rPr>
          <w:rFonts w:ascii="Times New Roman" w:eastAsia="Times New Roman" w:hAnsi="Times New Roman" w:cs="Times New Roman"/>
          <w:color w:val="000000"/>
          <w:sz w:val="27"/>
          <w:szCs w:val="27"/>
          <w:lang w:eastAsia="ru-RU"/>
        </w:rPr>
        <w:t xml:space="preserve"> + парентеральное</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93" type="#_x0000_t75" style="width:20.25pt;height:18pt" o:ole="">
            <v:imagedata r:id="rId4" o:title=""/>
          </v:shape>
          <w:control r:id="rId44" w:name="DefaultOcxName39" w:shapeid="_x0000_i1193"/>
        </w:object>
      </w:r>
      <w:proofErr w:type="gramStart"/>
      <w:r w:rsidRPr="001C155C">
        <w:rPr>
          <w:rFonts w:ascii="Times New Roman" w:eastAsia="Times New Roman" w:hAnsi="Times New Roman" w:cs="Times New Roman"/>
          <w:color w:val="000000"/>
          <w:sz w:val="27"/>
          <w:szCs w:val="27"/>
          <w:lang w:eastAsia="ru-RU"/>
        </w:rPr>
        <w:t>нельзя</w:t>
      </w:r>
      <w:proofErr w:type="gramEnd"/>
      <w:r w:rsidRPr="001C155C">
        <w:rPr>
          <w:rFonts w:ascii="Times New Roman" w:eastAsia="Times New Roman" w:hAnsi="Times New Roman" w:cs="Times New Roman"/>
          <w:color w:val="000000"/>
          <w:sz w:val="27"/>
          <w:szCs w:val="27"/>
          <w:lang w:eastAsia="ru-RU"/>
        </w:rPr>
        <w:t xml:space="preserve"> употреблять калий-содержащие и белковые продукты</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b/>
          <w:bCs/>
          <w:color w:val="000000"/>
          <w:sz w:val="27"/>
          <w:szCs w:val="27"/>
          <w:lang w:eastAsia="ru-RU"/>
        </w:rPr>
        <w:t>9</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lang w:eastAsia="ru-RU"/>
        </w:rPr>
        <w:t>Ребенку выставлен диагноз: гиповитаминоз. Отметьте симптомы характерные для заданного вида гиповитаминоза.</w:t>
      </w:r>
      <w:r w:rsidRPr="001C155C">
        <w:rPr>
          <w:rFonts w:ascii="Times New Roman" w:eastAsia="Times New Roman" w:hAnsi="Times New Roman" w:cs="Times New Roman"/>
          <w:color w:val="000000"/>
          <w:sz w:val="27"/>
          <w:szCs w:val="27"/>
          <w:lang w:eastAsia="ru-RU"/>
        </w:rPr>
        <w:br/>
        <w:t>1). Гиповитаминоз А</w:t>
      </w:r>
      <w:r w:rsidRPr="001C155C">
        <w:rPr>
          <w:rFonts w:ascii="Times New Roman" w:eastAsia="Times New Roman" w:hAnsi="Times New Roman" w:cs="Times New Roman"/>
          <w:color w:val="000000"/>
          <w:sz w:val="27"/>
          <w:szCs w:val="27"/>
          <w:lang w:eastAsia="ru-RU"/>
        </w:rPr>
        <w:br/>
        <w:t>2). Гиповитаминоз С</w:t>
      </w:r>
      <w:r w:rsidRPr="001C155C">
        <w:rPr>
          <w:rFonts w:ascii="Times New Roman" w:eastAsia="Times New Roman" w:hAnsi="Times New Roman" w:cs="Times New Roman"/>
          <w:color w:val="000000"/>
          <w:sz w:val="27"/>
          <w:szCs w:val="27"/>
          <w:lang w:eastAsia="ru-RU"/>
        </w:rPr>
        <w:br/>
        <w:t>3). Гиповитаминоз В</w:t>
      </w:r>
      <w:r w:rsidRPr="001C155C">
        <w:rPr>
          <w:rFonts w:ascii="Times New Roman" w:eastAsia="Times New Roman" w:hAnsi="Times New Roman" w:cs="Times New Roman"/>
          <w:color w:val="000000"/>
          <w:sz w:val="27"/>
          <w:szCs w:val="27"/>
          <w:lang w:eastAsia="ru-RU"/>
        </w:rPr>
        <w:br/>
        <w:t>4). Гиповитаминоз К</w:t>
      </w:r>
      <w:r w:rsidRPr="001C155C">
        <w:rPr>
          <w:rFonts w:ascii="Times New Roman" w:eastAsia="Times New Roman" w:hAnsi="Times New Roman" w:cs="Times New Roman"/>
          <w:color w:val="000000"/>
          <w:sz w:val="27"/>
          <w:szCs w:val="27"/>
          <w:lang w:eastAsia="ru-RU"/>
        </w:rPr>
        <w:br/>
        <w:t>а) шелушение эпителия, гиперкератоз</w:t>
      </w:r>
      <w:r w:rsidRPr="001C155C">
        <w:rPr>
          <w:rFonts w:ascii="Times New Roman" w:eastAsia="Times New Roman" w:hAnsi="Times New Roman" w:cs="Times New Roman"/>
          <w:color w:val="000000"/>
          <w:sz w:val="27"/>
          <w:szCs w:val="27"/>
          <w:lang w:eastAsia="ru-RU"/>
        </w:rPr>
        <w:br/>
        <w:t>б) ксерофтальмия</w:t>
      </w:r>
      <w:r w:rsidRPr="001C155C">
        <w:rPr>
          <w:rFonts w:ascii="Times New Roman" w:eastAsia="Times New Roman" w:hAnsi="Times New Roman" w:cs="Times New Roman"/>
          <w:color w:val="000000"/>
          <w:sz w:val="27"/>
          <w:szCs w:val="27"/>
          <w:lang w:eastAsia="ru-RU"/>
        </w:rPr>
        <w:br/>
        <w:t>в) ночная слепота</w:t>
      </w:r>
      <w:r w:rsidRPr="001C155C">
        <w:rPr>
          <w:rFonts w:ascii="Times New Roman" w:eastAsia="Times New Roman" w:hAnsi="Times New Roman" w:cs="Times New Roman"/>
          <w:color w:val="000000"/>
          <w:sz w:val="27"/>
          <w:szCs w:val="27"/>
          <w:lang w:eastAsia="ru-RU"/>
        </w:rPr>
        <w:br/>
        <w:t>г) геморрагии</w:t>
      </w:r>
      <w:r w:rsidRPr="001C155C">
        <w:rPr>
          <w:rFonts w:ascii="Times New Roman" w:eastAsia="Times New Roman" w:hAnsi="Times New Roman" w:cs="Times New Roman"/>
          <w:color w:val="000000"/>
          <w:sz w:val="27"/>
          <w:szCs w:val="27"/>
          <w:lang w:eastAsia="ru-RU"/>
        </w:rPr>
        <w:br/>
        <w:t>д) кровоточивость десен</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96" type="#_x0000_t75" style="width:20.25pt;height:18pt" o:ole="">
            <v:imagedata r:id="rId4" o:title=""/>
          </v:shape>
          <w:control r:id="rId45" w:name="DefaultOcxName40" w:shapeid="_x0000_i1196"/>
        </w:object>
      </w:r>
      <w:r w:rsidRPr="001C155C">
        <w:rPr>
          <w:rFonts w:ascii="Times New Roman" w:eastAsia="Times New Roman" w:hAnsi="Times New Roman" w:cs="Times New Roman"/>
          <w:color w:val="000000"/>
          <w:sz w:val="27"/>
          <w:szCs w:val="27"/>
          <w:lang w:eastAsia="ru-RU"/>
        </w:rPr>
        <w:t>1 -а, г, 2 - б, 3 - в, 4 - г.</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199" type="#_x0000_t75" style="width:20.25pt;height:18pt" o:ole="">
            <v:imagedata r:id="rId4" o:title=""/>
          </v:shape>
          <w:control r:id="rId46" w:name="DefaultOcxName41" w:shapeid="_x0000_i1199"/>
        </w:object>
      </w:r>
      <w:r w:rsidRPr="001C155C">
        <w:rPr>
          <w:rFonts w:ascii="Times New Roman" w:eastAsia="Times New Roman" w:hAnsi="Times New Roman" w:cs="Times New Roman"/>
          <w:color w:val="000000"/>
          <w:sz w:val="27"/>
          <w:szCs w:val="27"/>
          <w:lang w:eastAsia="ru-RU"/>
        </w:rPr>
        <w:t>1 -а, б, 2 - д, 3 - в, 4 - г.</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lastRenderedPageBreak/>
        <w:object w:dxaOrig="1440" w:dyaOrig="1440">
          <v:shape id="_x0000_i1202" type="#_x0000_t75" style="width:20.25pt;height:18pt" o:ole="">
            <v:imagedata r:id="rId4" o:title=""/>
          </v:shape>
          <w:control r:id="rId47" w:name="DefaultOcxName42" w:shapeid="_x0000_i1202"/>
        </w:object>
      </w:r>
      <w:r w:rsidRPr="001C155C">
        <w:rPr>
          <w:rFonts w:ascii="Times New Roman" w:eastAsia="Times New Roman" w:hAnsi="Times New Roman" w:cs="Times New Roman"/>
          <w:color w:val="000000"/>
          <w:sz w:val="27"/>
          <w:szCs w:val="27"/>
          <w:lang w:eastAsia="ru-RU"/>
        </w:rPr>
        <w:t>1 -а, б, 2 - г, 3 - в, 4 - д.</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205" type="#_x0000_t75" style="width:20.25pt;height:18pt" o:ole="">
            <v:imagedata r:id="rId4" o:title=""/>
          </v:shape>
          <w:control r:id="rId48" w:name="DefaultOcxName43" w:shapeid="_x0000_i1205"/>
        </w:object>
      </w:r>
      <w:r w:rsidRPr="001C155C">
        <w:rPr>
          <w:rFonts w:ascii="Times New Roman" w:eastAsia="Times New Roman" w:hAnsi="Times New Roman" w:cs="Times New Roman"/>
          <w:color w:val="000000"/>
          <w:sz w:val="27"/>
          <w:szCs w:val="27"/>
          <w:lang w:eastAsia="ru-RU"/>
        </w:rPr>
        <w:t>1 -а, б, 2 - д, 3 - г, 4 - в.</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208" type="#_x0000_t75" style="width:20.25pt;height:18pt" o:ole="">
            <v:imagedata r:id="rId4" o:title=""/>
          </v:shape>
          <w:control r:id="rId49" w:name="DefaultOcxName44" w:shapeid="_x0000_i1208"/>
        </w:object>
      </w:r>
      <w:r w:rsidRPr="001C155C">
        <w:rPr>
          <w:rFonts w:ascii="Times New Roman" w:eastAsia="Times New Roman" w:hAnsi="Times New Roman" w:cs="Times New Roman"/>
          <w:color w:val="000000"/>
          <w:sz w:val="27"/>
          <w:szCs w:val="27"/>
          <w:lang w:eastAsia="ru-RU"/>
        </w:rPr>
        <w:t>1 -а, в, 2 - д, 3 - б, 4 - г.</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b/>
          <w:bCs/>
          <w:color w:val="000000"/>
          <w:sz w:val="27"/>
          <w:szCs w:val="27"/>
          <w:lang w:eastAsia="ru-RU"/>
        </w:rPr>
        <w:t>10</w:t>
      </w:r>
    </w:p>
    <w:p w:rsidR="001C155C" w:rsidRPr="001C155C" w:rsidRDefault="001C155C" w:rsidP="001C155C">
      <w:pPr>
        <w:shd w:val="clear" w:color="auto" w:fill="FFFFFF"/>
        <w:spacing w:after="0" w:line="240" w:lineRule="auto"/>
        <w:textAlignment w:val="top"/>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lang w:eastAsia="ru-RU"/>
        </w:rPr>
        <w:t>При туберкулезе имеют место нарушения обмена веществ и функций различных органов и систем. Ваша тактика в выборе вариантов диеты №11 при различных формах туберкулеза.</w:t>
      </w:r>
      <w:r w:rsidRPr="001C155C">
        <w:rPr>
          <w:rFonts w:ascii="Times New Roman" w:eastAsia="Times New Roman" w:hAnsi="Times New Roman" w:cs="Times New Roman"/>
          <w:color w:val="000000"/>
          <w:sz w:val="27"/>
          <w:szCs w:val="27"/>
          <w:lang w:eastAsia="ru-RU"/>
        </w:rPr>
        <w:br/>
        <w:t>1) Обострение туберкулеза</w:t>
      </w:r>
      <w:r w:rsidRPr="001C155C">
        <w:rPr>
          <w:rFonts w:ascii="Times New Roman" w:eastAsia="Times New Roman" w:hAnsi="Times New Roman" w:cs="Times New Roman"/>
          <w:color w:val="000000"/>
          <w:sz w:val="27"/>
          <w:szCs w:val="27"/>
          <w:lang w:eastAsia="ru-RU"/>
        </w:rPr>
        <w:br/>
        <w:t>2) Плеврит с выпотом</w:t>
      </w:r>
      <w:r w:rsidRPr="001C155C">
        <w:rPr>
          <w:rFonts w:ascii="Times New Roman" w:eastAsia="Times New Roman" w:hAnsi="Times New Roman" w:cs="Times New Roman"/>
          <w:color w:val="000000"/>
          <w:sz w:val="27"/>
          <w:szCs w:val="27"/>
          <w:lang w:eastAsia="ru-RU"/>
        </w:rPr>
        <w:br/>
        <w:t>3) Туберкулез кожи</w:t>
      </w:r>
      <w:r w:rsidRPr="001C155C">
        <w:rPr>
          <w:rFonts w:ascii="Times New Roman" w:eastAsia="Times New Roman" w:hAnsi="Times New Roman" w:cs="Times New Roman"/>
          <w:color w:val="000000"/>
          <w:sz w:val="27"/>
          <w:szCs w:val="27"/>
          <w:lang w:eastAsia="ru-RU"/>
        </w:rPr>
        <w:br/>
        <w:t>4) Костно-суставной туберкулез</w:t>
      </w:r>
      <w:r w:rsidRPr="001C155C">
        <w:rPr>
          <w:rFonts w:ascii="Times New Roman" w:eastAsia="Times New Roman" w:hAnsi="Times New Roman" w:cs="Times New Roman"/>
          <w:color w:val="000000"/>
          <w:sz w:val="27"/>
          <w:szCs w:val="27"/>
          <w:lang w:eastAsia="ru-RU"/>
        </w:rPr>
        <w:br/>
        <w:t>а) ограничение количества углеводов до 300-350 г, соли - вплоть до бессолевой диеты</w:t>
      </w:r>
      <w:r w:rsidRPr="001C155C">
        <w:rPr>
          <w:rFonts w:ascii="Times New Roman" w:eastAsia="Times New Roman" w:hAnsi="Times New Roman" w:cs="Times New Roman"/>
          <w:color w:val="000000"/>
          <w:sz w:val="27"/>
          <w:szCs w:val="27"/>
          <w:lang w:eastAsia="ru-RU"/>
        </w:rPr>
        <w:br/>
        <w:t xml:space="preserve">б) диета №11 пониженной </w:t>
      </w:r>
      <w:proofErr w:type="spellStart"/>
      <w:r w:rsidRPr="001C155C">
        <w:rPr>
          <w:rFonts w:ascii="Times New Roman" w:eastAsia="Times New Roman" w:hAnsi="Times New Roman" w:cs="Times New Roman"/>
          <w:color w:val="000000"/>
          <w:sz w:val="27"/>
          <w:szCs w:val="27"/>
          <w:lang w:eastAsia="ru-RU"/>
        </w:rPr>
        <w:t>энергоценности</w:t>
      </w:r>
      <w:proofErr w:type="spellEnd"/>
      <w:r w:rsidRPr="001C155C">
        <w:rPr>
          <w:rFonts w:ascii="Times New Roman" w:eastAsia="Times New Roman" w:hAnsi="Times New Roman" w:cs="Times New Roman"/>
          <w:color w:val="000000"/>
          <w:sz w:val="27"/>
          <w:szCs w:val="27"/>
          <w:lang w:eastAsia="ru-RU"/>
        </w:rPr>
        <w:t xml:space="preserve"> за счет равномерного уменьшения содержания белков, жиров, углеводов</w:t>
      </w:r>
      <w:r w:rsidRPr="001C155C">
        <w:rPr>
          <w:rFonts w:ascii="Times New Roman" w:eastAsia="Times New Roman" w:hAnsi="Times New Roman" w:cs="Times New Roman"/>
          <w:color w:val="000000"/>
          <w:sz w:val="27"/>
          <w:szCs w:val="27"/>
          <w:lang w:eastAsia="ru-RU"/>
        </w:rPr>
        <w:br/>
        <w:t xml:space="preserve">в) диета с высоким содержанием легкоусвояемых белков, кальция, фосфора, витаминов, в </w:t>
      </w:r>
      <w:proofErr w:type="spellStart"/>
      <w:r w:rsidRPr="001C155C">
        <w:rPr>
          <w:rFonts w:ascii="Times New Roman" w:eastAsia="Times New Roman" w:hAnsi="Times New Roman" w:cs="Times New Roman"/>
          <w:color w:val="000000"/>
          <w:sz w:val="27"/>
          <w:szCs w:val="27"/>
          <w:lang w:eastAsia="ru-RU"/>
        </w:rPr>
        <w:t>т.ч</w:t>
      </w:r>
      <w:proofErr w:type="spellEnd"/>
      <w:r w:rsidRPr="001C155C">
        <w:rPr>
          <w:rFonts w:ascii="Times New Roman" w:eastAsia="Times New Roman" w:hAnsi="Times New Roman" w:cs="Times New Roman"/>
          <w:color w:val="000000"/>
          <w:sz w:val="27"/>
          <w:szCs w:val="27"/>
          <w:lang w:eastAsia="ru-RU"/>
        </w:rPr>
        <w:t>. витамина Д</w:t>
      </w:r>
      <w:r w:rsidRPr="001C155C">
        <w:rPr>
          <w:rFonts w:ascii="Times New Roman" w:eastAsia="Times New Roman" w:hAnsi="Times New Roman" w:cs="Times New Roman"/>
          <w:color w:val="000000"/>
          <w:sz w:val="27"/>
          <w:szCs w:val="27"/>
          <w:lang w:eastAsia="ru-RU"/>
        </w:rPr>
        <w:br/>
        <w:t>г) диета без соли, ограничение свободной жидкости до 0,8-1 л.</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211" type="#_x0000_t75" style="width:20.25pt;height:18pt" o:ole="">
            <v:imagedata r:id="rId4" o:title=""/>
          </v:shape>
          <w:control r:id="rId50" w:name="DefaultOcxName45" w:shapeid="_x0000_i1211"/>
        </w:object>
      </w:r>
      <w:r w:rsidRPr="001C155C">
        <w:rPr>
          <w:rFonts w:ascii="Times New Roman" w:eastAsia="Times New Roman" w:hAnsi="Times New Roman" w:cs="Times New Roman"/>
          <w:color w:val="000000"/>
          <w:sz w:val="27"/>
          <w:szCs w:val="27"/>
          <w:lang w:eastAsia="ru-RU"/>
        </w:rPr>
        <w:t>1 - в, 2 - г, 3 - а, 4 - б.</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214" type="#_x0000_t75" style="width:20.25pt;height:18pt" o:ole="">
            <v:imagedata r:id="rId4" o:title=""/>
          </v:shape>
          <w:control r:id="rId51" w:name="DefaultOcxName46" w:shapeid="_x0000_i1214"/>
        </w:object>
      </w:r>
      <w:r w:rsidRPr="001C155C">
        <w:rPr>
          <w:rFonts w:ascii="Times New Roman" w:eastAsia="Times New Roman" w:hAnsi="Times New Roman" w:cs="Times New Roman"/>
          <w:color w:val="000000"/>
          <w:sz w:val="27"/>
          <w:szCs w:val="27"/>
          <w:lang w:eastAsia="ru-RU"/>
        </w:rPr>
        <w:t>1 - б, 2 - г, 3 - в, 4 - а.</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217" type="#_x0000_t75" style="width:20.25pt;height:18pt" o:ole="">
            <v:imagedata r:id="rId4" o:title=""/>
          </v:shape>
          <w:control r:id="rId52" w:name="DefaultOcxName47" w:shapeid="_x0000_i1217"/>
        </w:object>
      </w:r>
      <w:r w:rsidRPr="001C155C">
        <w:rPr>
          <w:rFonts w:ascii="Times New Roman" w:eastAsia="Times New Roman" w:hAnsi="Times New Roman" w:cs="Times New Roman"/>
          <w:color w:val="000000"/>
          <w:sz w:val="27"/>
          <w:szCs w:val="27"/>
          <w:lang w:eastAsia="ru-RU"/>
        </w:rPr>
        <w:t>1 - б, 2 - г, 3 - а, 4 - в.</w:t>
      </w:r>
    </w:p>
    <w:p w:rsidR="001C155C" w:rsidRP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220" type="#_x0000_t75" style="width:20.25pt;height:18pt" o:ole="">
            <v:imagedata r:id="rId4" o:title=""/>
          </v:shape>
          <w:control r:id="rId53" w:name="DefaultOcxName48" w:shapeid="_x0000_i1220"/>
        </w:object>
      </w:r>
      <w:r w:rsidRPr="001C155C">
        <w:rPr>
          <w:rFonts w:ascii="Times New Roman" w:eastAsia="Times New Roman" w:hAnsi="Times New Roman" w:cs="Times New Roman"/>
          <w:color w:val="000000"/>
          <w:sz w:val="27"/>
          <w:szCs w:val="27"/>
          <w:lang w:eastAsia="ru-RU"/>
        </w:rPr>
        <w:t>1 - а, 2 - г, 3 - б, 4 - в.</w:t>
      </w:r>
    </w:p>
    <w:p w:rsidR="001C155C" w:rsidRDefault="001C155C" w:rsidP="001C155C">
      <w:pPr>
        <w:shd w:val="clear" w:color="auto" w:fill="FFFFFF"/>
        <w:spacing w:after="0" w:line="240" w:lineRule="auto"/>
        <w:rPr>
          <w:rFonts w:ascii="Times New Roman" w:eastAsia="Times New Roman" w:hAnsi="Times New Roman" w:cs="Times New Roman"/>
          <w:color w:val="000000"/>
          <w:sz w:val="27"/>
          <w:szCs w:val="27"/>
          <w:lang w:eastAsia="ru-RU"/>
        </w:rPr>
      </w:pPr>
      <w:r w:rsidRPr="001C155C">
        <w:rPr>
          <w:rFonts w:ascii="Times New Roman" w:eastAsia="Times New Roman" w:hAnsi="Times New Roman" w:cs="Times New Roman"/>
          <w:color w:val="000000"/>
          <w:sz w:val="27"/>
          <w:szCs w:val="27"/>
        </w:rPr>
        <w:object w:dxaOrig="1440" w:dyaOrig="1440">
          <v:shape id="_x0000_i1223" type="#_x0000_t75" style="width:20.25pt;height:18pt" o:ole="">
            <v:imagedata r:id="rId4" o:title=""/>
          </v:shape>
          <w:control r:id="rId54" w:name="DefaultOcxName49" w:shapeid="_x0000_i1223"/>
        </w:object>
      </w:r>
      <w:r w:rsidRPr="001C155C">
        <w:rPr>
          <w:rFonts w:ascii="Times New Roman" w:eastAsia="Times New Roman" w:hAnsi="Times New Roman" w:cs="Times New Roman"/>
          <w:color w:val="000000"/>
          <w:sz w:val="27"/>
          <w:szCs w:val="27"/>
          <w:lang w:eastAsia="ru-RU"/>
        </w:rPr>
        <w:t>1 - г, 2 - б, 3 - а, 4 - в.</w:t>
      </w:r>
    </w:p>
    <w:p w:rsidR="00894B25" w:rsidRDefault="00894B25" w:rsidP="001C155C">
      <w:pPr>
        <w:shd w:val="clear" w:color="auto" w:fill="FFFFFF"/>
        <w:spacing w:after="0" w:line="240" w:lineRule="auto"/>
        <w:rPr>
          <w:rFonts w:ascii="Times New Roman" w:eastAsia="Times New Roman" w:hAnsi="Times New Roman" w:cs="Times New Roman"/>
          <w:color w:val="000000"/>
          <w:sz w:val="27"/>
          <w:szCs w:val="27"/>
          <w:lang w:eastAsia="ru-RU"/>
        </w:rPr>
      </w:pPr>
    </w:p>
    <w:p w:rsidR="00894B25" w:rsidRDefault="00894B25" w:rsidP="001C155C">
      <w:pPr>
        <w:shd w:val="clear" w:color="auto" w:fill="FFFFFF"/>
        <w:spacing w:after="0" w:line="240" w:lineRule="auto"/>
        <w:rPr>
          <w:rFonts w:ascii="Times New Roman" w:eastAsia="Times New Roman" w:hAnsi="Times New Roman" w:cs="Times New Roman"/>
          <w:color w:val="000000"/>
          <w:sz w:val="27"/>
          <w:szCs w:val="27"/>
          <w:lang w:eastAsia="ru-RU"/>
        </w:rPr>
      </w:pPr>
      <w:r>
        <w:rPr>
          <w:rFonts w:ascii="Arial" w:hAnsi="Arial" w:cs="Arial"/>
          <w:color w:val="000000"/>
          <w:sz w:val="27"/>
          <w:szCs w:val="27"/>
        </w:rPr>
        <w:t>Ситуационные задачи к практическому занятию по дисциплине «</w:t>
      </w:r>
      <w:proofErr w:type="gramStart"/>
      <w:r>
        <w:rPr>
          <w:rFonts w:ascii="Arial" w:hAnsi="Arial" w:cs="Arial"/>
          <w:color w:val="000000"/>
          <w:sz w:val="27"/>
          <w:szCs w:val="27"/>
        </w:rPr>
        <w:t>Диетология»</w:t>
      </w:r>
      <w:r>
        <w:rPr>
          <w:rFonts w:ascii="Arial" w:hAnsi="Arial" w:cs="Arial"/>
          <w:color w:val="000000"/>
          <w:sz w:val="27"/>
          <w:szCs w:val="27"/>
        </w:rPr>
        <w:br/>
        <w:t>Практическое</w:t>
      </w:r>
      <w:proofErr w:type="gramEnd"/>
      <w:r>
        <w:rPr>
          <w:rFonts w:ascii="Arial" w:hAnsi="Arial" w:cs="Arial"/>
          <w:color w:val="000000"/>
          <w:sz w:val="27"/>
          <w:szCs w:val="27"/>
        </w:rPr>
        <w:t xml:space="preserve"> занятие: «Составление лечебных диет для лиц с нарушением обменных процессов»</w:t>
      </w:r>
      <w:r>
        <w:rPr>
          <w:rFonts w:ascii="Arial" w:hAnsi="Arial" w:cs="Arial"/>
          <w:color w:val="000000"/>
          <w:sz w:val="27"/>
          <w:szCs w:val="27"/>
        </w:rPr>
        <w:br/>
        <w:t>Задача №1</w:t>
      </w:r>
      <w:r>
        <w:rPr>
          <w:rFonts w:ascii="Arial" w:hAnsi="Arial" w:cs="Arial"/>
          <w:color w:val="000000"/>
          <w:sz w:val="27"/>
          <w:szCs w:val="27"/>
        </w:rPr>
        <w:br/>
        <w:t xml:space="preserve">К Вам на процедуру антицеллюлитного массажа пришла – женщина И. Б., 30 лет, продавец. Имеет рост 167 см, массу тела 70 кг, окружность грудной клетки – 102 см. Средняя толщина кожно-жировой складки – 13 мм. Хочет избавиться от целлюлита. В процессе сбора анамнеза - выяснилось наличие хронического </w:t>
      </w:r>
      <w:proofErr w:type="gramStart"/>
      <w:r>
        <w:rPr>
          <w:rFonts w:ascii="Arial" w:hAnsi="Arial" w:cs="Arial"/>
          <w:color w:val="000000"/>
          <w:sz w:val="27"/>
          <w:szCs w:val="27"/>
        </w:rPr>
        <w:t>гастрита.</w:t>
      </w:r>
      <w:r>
        <w:rPr>
          <w:rFonts w:ascii="Arial" w:hAnsi="Arial" w:cs="Arial"/>
          <w:color w:val="000000"/>
          <w:sz w:val="27"/>
          <w:szCs w:val="27"/>
        </w:rPr>
        <w:br/>
        <w:t>Задание:</w:t>
      </w:r>
      <w:r>
        <w:rPr>
          <w:rFonts w:ascii="Arial" w:hAnsi="Arial" w:cs="Arial"/>
          <w:color w:val="000000"/>
          <w:sz w:val="27"/>
          <w:szCs w:val="27"/>
        </w:rPr>
        <w:br/>
        <w:t>Дайте</w:t>
      </w:r>
      <w:proofErr w:type="gramEnd"/>
      <w:r>
        <w:rPr>
          <w:rFonts w:ascii="Arial" w:hAnsi="Arial" w:cs="Arial"/>
          <w:color w:val="000000"/>
          <w:sz w:val="27"/>
          <w:szCs w:val="27"/>
        </w:rPr>
        <w:t xml:space="preserve"> рекомендации по назначению лечебной диеты,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№2</w:t>
      </w:r>
      <w:r>
        <w:rPr>
          <w:rFonts w:ascii="Arial" w:hAnsi="Arial" w:cs="Arial"/>
          <w:color w:val="000000"/>
          <w:sz w:val="27"/>
          <w:szCs w:val="27"/>
        </w:rPr>
        <w:br/>
        <w:t>К Вам на маникюр пришла женщина 25 лет. В процессе сбора анамнеза – вы узнали о наличие беременности, сроком -20 недель и язвенной болезни. Длина тела 168 см, масса тела 64 кг, окружность грудной клетки – 96 см.</w:t>
      </w:r>
      <w:r>
        <w:rPr>
          <w:rFonts w:ascii="Arial" w:hAnsi="Arial" w:cs="Arial"/>
          <w:color w:val="000000"/>
          <w:sz w:val="27"/>
          <w:szCs w:val="27"/>
        </w:rPr>
        <w:br/>
      </w:r>
      <w:proofErr w:type="gramStart"/>
      <w:r>
        <w:rPr>
          <w:rFonts w:ascii="Arial" w:hAnsi="Arial" w:cs="Arial"/>
          <w:color w:val="000000"/>
          <w:sz w:val="27"/>
          <w:szCs w:val="27"/>
        </w:rPr>
        <w:t>Задание:</w:t>
      </w:r>
      <w:r>
        <w:rPr>
          <w:rFonts w:ascii="Arial" w:hAnsi="Arial" w:cs="Arial"/>
          <w:color w:val="000000"/>
          <w:sz w:val="27"/>
          <w:szCs w:val="27"/>
        </w:rPr>
        <w:br/>
      </w:r>
      <w:r>
        <w:rPr>
          <w:rFonts w:ascii="Arial" w:hAnsi="Arial" w:cs="Arial"/>
          <w:color w:val="000000"/>
          <w:sz w:val="27"/>
          <w:szCs w:val="27"/>
        </w:rPr>
        <w:lastRenderedPageBreak/>
        <w:t>Дайте</w:t>
      </w:r>
      <w:proofErr w:type="gramEnd"/>
      <w:r>
        <w:rPr>
          <w:rFonts w:ascii="Arial" w:hAnsi="Arial" w:cs="Arial"/>
          <w:color w:val="000000"/>
          <w:sz w:val="27"/>
          <w:szCs w:val="27"/>
        </w:rPr>
        <w:t xml:space="preserve"> рекомендации по назначению лечебной диеты,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№3</w:t>
      </w:r>
      <w:r>
        <w:rPr>
          <w:rFonts w:ascii="Arial" w:hAnsi="Arial" w:cs="Arial"/>
          <w:color w:val="000000"/>
          <w:sz w:val="27"/>
          <w:szCs w:val="27"/>
        </w:rPr>
        <w:br/>
        <w:t xml:space="preserve">На массаж воротниковой зоны пришла Н.В. – женщина, 32 года, преподаватель ВУЗа, имеет рост 165 см, массу тела 59 кг, окружность грудной клетки – 96 см. Последний год жалуется на быструю утомляемость, раздражительность, нарушение сна, головокружения. Отмечается частые простудные заболевания, повышенное выпадение волос, кровоточивость десен во время чистки зубов, снижение аппетита. Последние 2 года старается похудеть, с этой целью перепробовала десятки диет, но стойкого эффекта не </w:t>
      </w:r>
      <w:proofErr w:type="gramStart"/>
      <w:r>
        <w:rPr>
          <w:rFonts w:ascii="Arial" w:hAnsi="Arial" w:cs="Arial"/>
          <w:color w:val="000000"/>
          <w:sz w:val="27"/>
          <w:szCs w:val="27"/>
        </w:rPr>
        <w:t>наблюдает.</w:t>
      </w:r>
      <w:r>
        <w:rPr>
          <w:rFonts w:ascii="Arial" w:hAnsi="Arial" w:cs="Arial"/>
          <w:color w:val="000000"/>
          <w:sz w:val="27"/>
          <w:szCs w:val="27"/>
        </w:rPr>
        <w:br/>
        <w:t>Задание:</w:t>
      </w:r>
      <w:r>
        <w:rPr>
          <w:rFonts w:ascii="Arial" w:hAnsi="Arial" w:cs="Arial"/>
          <w:color w:val="000000"/>
          <w:sz w:val="27"/>
          <w:szCs w:val="27"/>
        </w:rPr>
        <w:br/>
        <w:t>Дайте</w:t>
      </w:r>
      <w:proofErr w:type="gramEnd"/>
      <w:r>
        <w:rPr>
          <w:rFonts w:ascii="Arial" w:hAnsi="Arial" w:cs="Arial"/>
          <w:color w:val="000000"/>
          <w:sz w:val="27"/>
          <w:szCs w:val="27"/>
        </w:rPr>
        <w:t xml:space="preserve"> рекомендации по рациональному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№4</w:t>
      </w:r>
      <w:r>
        <w:rPr>
          <w:rFonts w:ascii="Arial" w:hAnsi="Arial" w:cs="Arial"/>
          <w:color w:val="000000"/>
          <w:sz w:val="27"/>
          <w:szCs w:val="27"/>
        </w:rPr>
        <w:br/>
        <w:t xml:space="preserve">К Вам на массаж спины пришла женщина 45 лет. В ходе сбора анамнеза было выяснено, что женщина страдает ожирением 3 степени, жалуется на отеки ног по вечерам, боли в коленных </w:t>
      </w:r>
      <w:proofErr w:type="gramStart"/>
      <w:r>
        <w:rPr>
          <w:rFonts w:ascii="Arial" w:hAnsi="Arial" w:cs="Arial"/>
          <w:color w:val="000000"/>
          <w:sz w:val="27"/>
          <w:szCs w:val="27"/>
        </w:rPr>
        <w:t>суставах.</w:t>
      </w:r>
      <w:r>
        <w:rPr>
          <w:rFonts w:ascii="Arial" w:hAnsi="Arial" w:cs="Arial"/>
          <w:color w:val="000000"/>
          <w:sz w:val="27"/>
          <w:szCs w:val="27"/>
        </w:rPr>
        <w:br/>
        <w:t>Задание:</w:t>
      </w:r>
      <w:r>
        <w:rPr>
          <w:rFonts w:ascii="Arial" w:hAnsi="Arial" w:cs="Arial"/>
          <w:color w:val="000000"/>
          <w:sz w:val="27"/>
          <w:szCs w:val="27"/>
        </w:rPr>
        <w:br/>
        <w:t>Дайте</w:t>
      </w:r>
      <w:proofErr w:type="gramEnd"/>
      <w:r>
        <w:rPr>
          <w:rFonts w:ascii="Arial" w:hAnsi="Arial" w:cs="Arial"/>
          <w:color w:val="000000"/>
          <w:sz w:val="27"/>
          <w:szCs w:val="27"/>
        </w:rPr>
        <w:t xml:space="preserve"> рекомендации по назначению лечебной диеты,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№5</w:t>
      </w:r>
      <w:r>
        <w:rPr>
          <w:rFonts w:ascii="Arial" w:hAnsi="Arial" w:cs="Arial"/>
          <w:color w:val="000000"/>
          <w:sz w:val="27"/>
          <w:szCs w:val="27"/>
        </w:rPr>
        <w:br/>
        <w:t xml:space="preserve">К вам на педикюр пришла женщина 55 лет. В процессе беседы во время процедуры пожаловалась на частые </w:t>
      </w:r>
      <w:proofErr w:type="gramStart"/>
      <w:r>
        <w:rPr>
          <w:rFonts w:ascii="Arial" w:hAnsi="Arial" w:cs="Arial"/>
          <w:color w:val="000000"/>
          <w:sz w:val="27"/>
          <w:szCs w:val="27"/>
        </w:rPr>
        <w:t>запоры.</w:t>
      </w:r>
      <w:r>
        <w:rPr>
          <w:rFonts w:ascii="Arial" w:hAnsi="Arial" w:cs="Arial"/>
          <w:color w:val="000000"/>
          <w:sz w:val="27"/>
          <w:szCs w:val="27"/>
        </w:rPr>
        <w:br/>
        <w:t>Задание:</w:t>
      </w:r>
      <w:r>
        <w:rPr>
          <w:rFonts w:ascii="Arial" w:hAnsi="Arial" w:cs="Arial"/>
          <w:color w:val="000000"/>
          <w:sz w:val="27"/>
          <w:szCs w:val="27"/>
        </w:rPr>
        <w:br/>
        <w:t>Дайте</w:t>
      </w:r>
      <w:proofErr w:type="gramEnd"/>
      <w:r>
        <w:rPr>
          <w:rFonts w:ascii="Arial" w:hAnsi="Arial" w:cs="Arial"/>
          <w:color w:val="000000"/>
          <w:sz w:val="27"/>
          <w:szCs w:val="27"/>
        </w:rPr>
        <w:t xml:space="preserve"> рекомендации по назначению лечебной диеты,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№6</w:t>
      </w:r>
      <w:r>
        <w:rPr>
          <w:rFonts w:ascii="Arial" w:hAnsi="Arial" w:cs="Arial"/>
          <w:color w:val="000000"/>
          <w:sz w:val="27"/>
          <w:szCs w:val="27"/>
        </w:rPr>
        <w:br/>
        <w:t xml:space="preserve">К вам на процедуру </w:t>
      </w:r>
      <w:proofErr w:type="spellStart"/>
      <w:r>
        <w:rPr>
          <w:rFonts w:ascii="Arial" w:hAnsi="Arial" w:cs="Arial"/>
          <w:color w:val="000000"/>
          <w:sz w:val="27"/>
          <w:szCs w:val="27"/>
        </w:rPr>
        <w:t>пилинга</w:t>
      </w:r>
      <w:proofErr w:type="spellEnd"/>
      <w:r>
        <w:rPr>
          <w:rFonts w:ascii="Arial" w:hAnsi="Arial" w:cs="Arial"/>
          <w:color w:val="000000"/>
          <w:sz w:val="27"/>
          <w:szCs w:val="27"/>
        </w:rPr>
        <w:t xml:space="preserve"> - лица пришла женщина Н. А. 38 лет. В ходе сбора анамнеза было выяснено наличие хронического </w:t>
      </w:r>
      <w:proofErr w:type="gramStart"/>
      <w:r>
        <w:rPr>
          <w:rFonts w:ascii="Arial" w:hAnsi="Arial" w:cs="Arial"/>
          <w:color w:val="000000"/>
          <w:sz w:val="27"/>
          <w:szCs w:val="27"/>
        </w:rPr>
        <w:t>холецистита.</w:t>
      </w:r>
      <w:r>
        <w:rPr>
          <w:rFonts w:ascii="Arial" w:hAnsi="Arial" w:cs="Arial"/>
          <w:color w:val="000000"/>
          <w:sz w:val="27"/>
          <w:szCs w:val="27"/>
        </w:rPr>
        <w:br/>
        <w:t>Задание:</w:t>
      </w:r>
      <w:r>
        <w:rPr>
          <w:rFonts w:ascii="Arial" w:hAnsi="Arial" w:cs="Arial"/>
          <w:color w:val="000000"/>
          <w:sz w:val="27"/>
          <w:szCs w:val="27"/>
        </w:rPr>
        <w:br/>
        <w:t>Дайте</w:t>
      </w:r>
      <w:proofErr w:type="gramEnd"/>
      <w:r>
        <w:rPr>
          <w:rFonts w:ascii="Arial" w:hAnsi="Arial" w:cs="Arial"/>
          <w:color w:val="000000"/>
          <w:sz w:val="27"/>
          <w:szCs w:val="27"/>
        </w:rPr>
        <w:t xml:space="preserve"> рекомендации по назначению лечебной диеты,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№7</w:t>
      </w:r>
      <w:r>
        <w:rPr>
          <w:rFonts w:ascii="Arial" w:hAnsi="Arial" w:cs="Arial"/>
          <w:color w:val="000000"/>
          <w:sz w:val="27"/>
          <w:szCs w:val="27"/>
        </w:rPr>
        <w:br/>
        <w:t xml:space="preserve">К Вам на процедуру обертывания пришла женщина 35 лет П. В.. В процессе составления карточки клиента, выяснилось наличие заболевания - сахарный диабет, женщина только недавно узнала о наличии у нее такого </w:t>
      </w:r>
      <w:proofErr w:type="gramStart"/>
      <w:r>
        <w:rPr>
          <w:rFonts w:ascii="Arial" w:hAnsi="Arial" w:cs="Arial"/>
          <w:color w:val="000000"/>
          <w:sz w:val="27"/>
          <w:szCs w:val="27"/>
        </w:rPr>
        <w:t>заболевания.</w:t>
      </w:r>
      <w:r>
        <w:rPr>
          <w:rFonts w:ascii="Arial" w:hAnsi="Arial" w:cs="Arial"/>
          <w:color w:val="000000"/>
          <w:sz w:val="27"/>
          <w:szCs w:val="27"/>
        </w:rPr>
        <w:br/>
        <w:t>Задание:</w:t>
      </w:r>
      <w:r>
        <w:rPr>
          <w:rFonts w:ascii="Arial" w:hAnsi="Arial" w:cs="Arial"/>
          <w:color w:val="000000"/>
          <w:sz w:val="27"/>
          <w:szCs w:val="27"/>
        </w:rPr>
        <w:br/>
        <w:t>Дайте</w:t>
      </w:r>
      <w:proofErr w:type="gramEnd"/>
      <w:r>
        <w:rPr>
          <w:rFonts w:ascii="Arial" w:hAnsi="Arial" w:cs="Arial"/>
          <w:color w:val="000000"/>
          <w:sz w:val="27"/>
          <w:szCs w:val="27"/>
        </w:rPr>
        <w:t xml:space="preserve"> рекомендации по назначению лечебной диеты, в зависимости от наличия заболевания.</w:t>
      </w:r>
      <w:r>
        <w:rPr>
          <w:rFonts w:ascii="Arial" w:hAnsi="Arial" w:cs="Arial"/>
          <w:color w:val="000000"/>
          <w:sz w:val="27"/>
          <w:szCs w:val="27"/>
        </w:rPr>
        <w:br/>
      </w:r>
      <w:r>
        <w:rPr>
          <w:rFonts w:ascii="Arial" w:hAnsi="Arial" w:cs="Arial"/>
          <w:color w:val="000000"/>
          <w:sz w:val="27"/>
          <w:szCs w:val="27"/>
        </w:rPr>
        <w:lastRenderedPageBreak/>
        <w:t>Какие продукты нужно исключить, а какие ввести в рацион питания?</w:t>
      </w:r>
      <w:r>
        <w:rPr>
          <w:rFonts w:ascii="Arial" w:hAnsi="Arial" w:cs="Arial"/>
          <w:color w:val="000000"/>
          <w:sz w:val="27"/>
          <w:szCs w:val="27"/>
        </w:rPr>
        <w:br/>
        <w:t>Задача №8</w:t>
      </w:r>
      <w:r>
        <w:rPr>
          <w:rFonts w:ascii="Arial" w:hAnsi="Arial" w:cs="Arial"/>
          <w:color w:val="000000"/>
          <w:sz w:val="27"/>
          <w:szCs w:val="27"/>
        </w:rPr>
        <w:br/>
        <w:t xml:space="preserve">К вам на маникюр пришла женщина 50 лет Г. Ш.. В процессе общения она сообщила – о том, что её дочь болеет ОРЗ и сейчас лежит с температурой дома и ничего не ест. Её это сильно </w:t>
      </w:r>
      <w:proofErr w:type="gramStart"/>
      <w:r>
        <w:rPr>
          <w:rFonts w:ascii="Arial" w:hAnsi="Arial" w:cs="Arial"/>
          <w:color w:val="000000"/>
          <w:sz w:val="27"/>
          <w:szCs w:val="27"/>
        </w:rPr>
        <w:t>беспокоит.</w:t>
      </w:r>
      <w:r>
        <w:rPr>
          <w:rFonts w:ascii="Arial" w:hAnsi="Arial" w:cs="Arial"/>
          <w:color w:val="000000"/>
          <w:sz w:val="27"/>
          <w:szCs w:val="27"/>
        </w:rPr>
        <w:br/>
        <w:t>Задание:</w:t>
      </w:r>
      <w:r>
        <w:rPr>
          <w:rFonts w:ascii="Arial" w:hAnsi="Arial" w:cs="Arial"/>
          <w:color w:val="000000"/>
          <w:sz w:val="27"/>
          <w:szCs w:val="27"/>
        </w:rPr>
        <w:br/>
        <w:t>Дайте</w:t>
      </w:r>
      <w:proofErr w:type="gramEnd"/>
      <w:r>
        <w:rPr>
          <w:rFonts w:ascii="Arial" w:hAnsi="Arial" w:cs="Arial"/>
          <w:color w:val="000000"/>
          <w:sz w:val="27"/>
          <w:szCs w:val="27"/>
        </w:rPr>
        <w:t xml:space="preserve"> рекомендации по назначению лечебной диеты дочери клиентки,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№9</w:t>
      </w:r>
      <w:r>
        <w:rPr>
          <w:rFonts w:ascii="Arial" w:hAnsi="Arial" w:cs="Arial"/>
          <w:color w:val="000000"/>
          <w:sz w:val="27"/>
          <w:szCs w:val="27"/>
        </w:rPr>
        <w:br/>
        <w:t xml:space="preserve">К вам на процедуру общеукрепляющего массажа, пришла девушка 22 лет. В ходе сбора анамнеза выяснилось, что девушка страдает диареей, очень стесняется этого и переживает по этому </w:t>
      </w:r>
      <w:proofErr w:type="gramStart"/>
      <w:r>
        <w:rPr>
          <w:rFonts w:ascii="Arial" w:hAnsi="Arial" w:cs="Arial"/>
          <w:color w:val="000000"/>
          <w:sz w:val="27"/>
          <w:szCs w:val="27"/>
        </w:rPr>
        <w:t>поводу.</w:t>
      </w:r>
      <w:r>
        <w:rPr>
          <w:rFonts w:ascii="Arial" w:hAnsi="Arial" w:cs="Arial"/>
          <w:color w:val="000000"/>
          <w:sz w:val="27"/>
          <w:szCs w:val="27"/>
        </w:rPr>
        <w:br/>
        <w:t>Задание:</w:t>
      </w:r>
      <w:r>
        <w:rPr>
          <w:rFonts w:ascii="Arial" w:hAnsi="Arial" w:cs="Arial"/>
          <w:color w:val="000000"/>
          <w:sz w:val="27"/>
          <w:szCs w:val="27"/>
        </w:rPr>
        <w:br/>
        <w:t>Дайте</w:t>
      </w:r>
      <w:proofErr w:type="gramEnd"/>
      <w:r>
        <w:rPr>
          <w:rFonts w:ascii="Arial" w:hAnsi="Arial" w:cs="Arial"/>
          <w:color w:val="000000"/>
          <w:sz w:val="27"/>
          <w:szCs w:val="27"/>
        </w:rPr>
        <w:t xml:space="preserve"> рекомендации по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№10</w:t>
      </w:r>
      <w:r>
        <w:rPr>
          <w:rFonts w:ascii="Arial" w:hAnsi="Arial" w:cs="Arial"/>
          <w:color w:val="000000"/>
          <w:sz w:val="27"/>
          <w:szCs w:val="27"/>
        </w:rPr>
        <w:br/>
        <w:t xml:space="preserve">К вам на массаж пришла женщина 35 лет. В процессе беседы выяснилось, что женщина страдает повышенной возбудимостью, часто нервничает –по незначительной </w:t>
      </w:r>
      <w:proofErr w:type="gramStart"/>
      <w:r>
        <w:rPr>
          <w:rFonts w:ascii="Arial" w:hAnsi="Arial" w:cs="Arial"/>
          <w:color w:val="000000"/>
          <w:sz w:val="27"/>
          <w:szCs w:val="27"/>
        </w:rPr>
        <w:t>причине.</w:t>
      </w:r>
      <w:r>
        <w:rPr>
          <w:rFonts w:ascii="Arial" w:hAnsi="Arial" w:cs="Arial"/>
          <w:color w:val="000000"/>
          <w:sz w:val="27"/>
          <w:szCs w:val="27"/>
        </w:rPr>
        <w:br/>
        <w:t>Задание:</w:t>
      </w:r>
      <w:r>
        <w:rPr>
          <w:rFonts w:ascii="Arial" w:hAnsi="Arial" w:cs="Arial"/>
          <w:color w:val="000000"/>
          <w:sz w:val="27"/>
          <w:szCs w:val="27"/>
        </w:rPr>
        <w:br/>
        <w:t>Дайте</w:t>
      </w:r>
      <w:proofErr w:type="gramEnd"/>
      <w:r>
        <w:rPr>
          <w:rFonts w:ascii="Arial" w:hAnsi="Arial" w:cs="Arial"/>
          <w:color w:val="000000"/>
          <w:sz w:val="27"/>
          <w:szCs w:val="27"/>
        </w:rPr>
        <w:t xml:space="preserve"> рекомендации по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№11</w:t>
      </w:r>
      <w:r>
        <w:rPr>
          <w:rFonts w:ascii="Arial" w:hAnsi="Arial" w:cs="Arial"/>
          <w:color w:val="000000"/>
          <w:sz w:val="27"/>
          <w:szCs w:val="27"/>
        </w:rPr>
        <w:br/>
        <w:t>К вам на процедуру массажа воротниковой зоны пришла женщина 44 лет. В процессе сбора анамнеза выяснилось наличие подагры.</w:t>
      </w:r>
      <w:r>
        <w:rPr>
          <w:rFonts w:ascii="Arial" w:hAnsi="Arial" w:cs="Arial"/>
          <w:color w:val="000000"/>
          <w:sz w:val="27"/>
          <w:szCs w:val="27"/>
        </w:rPr>
        <w:br/>
        <w:t>Задание:</w:t>
      </w:r>
      <w:r>
        <w:rPr>
          <w:rFonts w:ascii="Arial" w:hAnsi="Arial" w:cs="Arial"/>
          <w:color w:val="000000"/>
          <w:sz w:val="27"/>
          <w:szCs w:val="27"/>
        </w:rPr>
        <w:br/>
        <w:t>Дайте рекомендации по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№12</w:t>
      </w:r>
      <w:r>
        <w:rPr>
          <w:rFonts w:ascii="Arial" w:hAnsi="Arial" w:cs="Arial"/>
          <w:color w:val="000000"/>
          <w:sz w:val="27"/>
          <w:szCs w:val="27"/>
        </w:rPr>
        <w:br/>
        <w:t>В ходе проведения обертывания пациентка попросила Вас рассказать о диете при таком заболевании как хронический нефрит, ей поставили такой диагноз, а что за диета не объяснили.</w:t>
      </w:r>
      <w:r>
        <w:rPr>
          <w:rFonts w:ascii="Arial" w:hAnsi="Arial" w:cs="Arial"/>
          <w:color w:val="000000"/>
          <w:sz w:val="27"/>
          <w:szCs w:val="27"/>
        </w:rPr>
        <w:br/>
        <w:t>Задание:</w:t>
      </w:r>
      <w:r>
        <w:rPr>
          <w:rFonts w:ascii="Arial" w:hAnsi="Arial" w:cs="Arial"/>
          <w:color w:val="000000"/>
          <w:sz w:val="27"/>
          <w:szCs w:val="27"/>
        </w:rPr>
        <w:br/>
        <w:t>Дайте рекомендации по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№13</w:t>
      </w:r>
      <w:r>
        <w:rPr>
          <w:rFonts w:ascii="Arial" w:hAnsi="Arial" w:cs="Arial"/>
          <w:color w:val="000000"/>
          <w:sz w:val="27"/>
          <w:szCs w:val="27"/>
        </w:rPr>
        <w:br/>
        <w:t>К Вам раз в неделю приходит женщина 55 лет на массаж спины, вес 61 кг, при росте 160 см. Последний раз пожаловалась на утомляемость, слабость, головокружение, во время беседы женщина сообщила, что ей недавно поставили диагноз атеросклероз.</w:t>
      </w:r>
      <w:r>
        <w:rPr>
          <w:rFonts w:ascii="Arial" w:hAnsi="Arial" w:cs="Arial"/>
          <w:color w:val="000000"/>
          <w:sz w:val="27"/>
          <w:szCs w:val="27"/>
        </w:rPr>
        <w:br/>
        <w:t>Задание:</w:t>
      </w:r>
      <w:r>
        <w:rPr>
          <w:rFonts w:ascii="Arial" w:hAnsi="Arial" w:cs="Arial"/>
          <w:color w:val="000000"/>
          <w:sz w:val="27"/>
          <w:szCs w:val="27"/>
        </w:rPr>
        <w:br/>
      </w:r>
      <w:r>
        <w:rPr>
          <w:rFonts w:ascii="Arial" w:hAnsi="Arial" w:cs="Arial"/>
          <w:color w:val="000000"/>
          <w:sz w:val="27"/>
          <w:szCs w:val="27"/>
        </w:rPr>
        <w:lastRenderedPageBreak/>
        <w:t>Дайте рекомендации по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№14</w:t>
      </w:r>
      <w:r>
        <w:rPr>
          <w:rFonts w:ascii="Arial" w:hAnsi="Arial" w:cs="Arial"/>
          <w:color w:val="000000"/>
          <w:sz w:val="27"/>
          <w:szCs w:val="27"/>
        </w:rPr>
        <w:br/>
        <w:t xml:space="preserve">К вам на процедуру пришла женщина. В ходе сбора анамнеза, Вы узнали о наличие такого заболевания как – мочекаменная </w:t>
      </w:r>
      <w:proofErr w:type="gramStart"/>
      <w:r>
        <w:rPr>
          <w:rFonts w:ascii="Arial" w:hAnsi="Arial" w:cs="Arial"/>
          <w:color w:val="000000"/>
          <w:sz w:val="27"/>
          <w:szCs w:val="27"/>
        </w:rPr>
        <w:t>болезнь.</w:t>
      </w:r>
      <w:r>
        <w:rPr>
          <w:rFonts w:ascii="Arial" w:hAnsi="Arial" w:cs="Arial"/>
          <w:color w:val="000000"/>
          <w:sz w:val="27"/>
          <w:szCs w:val="27"/>
        </w:rPr>
        <w:br/>
        <w:t>Задание:</w:t>
      </w:r>
      <w:r>
        <w:rPr>
          <w:rFonts w:ascii="Arial" w:hAnsi="Arial" w:cs="Arial"/>
          <w:color w:val="000000"/>
          <w:sz w:val="27"/>
          <w:szCs w:val="27"/>
        </w:rPr>
        <w:br/>
        <w:t>Дайте</w:t>
      </w:r>
      <w:proofErr w:type="gramEnd"/>
      <w:r>
        <w:rPr>
          <w:rFonts w:ascii="Arial" w:hAnsi="Arial" w:cs="Arial"/>
          <w:color w:val="000000"/>
          <w:sz w:val="27"/>
          <w:szCs w:val="27"/>
        </w:rPr>
        <w:t xml:space="preserve"> рекомендации по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№15</w:t>
      </w:r>
      <w:r>
        <w:rPr>
          <w:rFonts w:ascii="Arial" w:hAnsi="Arial" w:cs="Arial"/>
          <w:color w:val="000000"/>
          <w:sz w:val="27"/>
          <w:szCs w:val="27"/>
        </w:rPr>
        <w:br/>
        <w:t xml:space="preserve">К вам на процедуру массажа – воротниковой зоны пришла женщина 46 лет, вчера была у врача, и был поставлен диагноз сколиоз. Спрашивает вас необходимо ли ей соблюдать диету лечебную, если да то </w:t>
      </w:r>
      <w:proofErr w:type="gramStart"/>
      <w:r>
        <w:rPr>
          <w:rFonts w:ascii="Arial" w:hAnsi="Arial" w:cs="Arial"/>
          <w:color w:val="000000"/>
          <w:sz w:val="27"/>
          <w:szCs w:val="27"/>
        </w:rPr>
        <w:t>какую.</w:t>
      </w:r>
      <w:r>
        <w:rPr>
          <w:rFonts w:ascii="Arial" w:hAnsi="Arial" w:cs="Arial"/>
          <w:color w:val="000000"/>
          <w:sz w:val="27"/>
          <w:szCs w:val="27"/>
        </w:rPr>
        <w:br/>
        <w:t>Задание:</w:t>
      </w:r>
      <w:r>
        <w:rPr>
          <w:rFonts w:ascii="Arial" w:hAnsi="Arial" w:cs="Arial"/>
          <w:color w:val="000000"/>
          <w:sz w:val="27"/>
          <w:szCs w:val="27"/>
        </w:rPr>
        <w:br/>
        <w:t>Дайте</w:t>
      </w:r>
      <w:proofErr w:type="gramEnd"/>
      <w:r>
        <w:rPr>
          <w:rFonts w:ascii="Arial" w:hAnsi="Arial" w:cs="Arial"/>
          <w:color w:val="000000"/>
          <w:sz w:val="27"/>
          <w:szCs w:val="27"/>
        </w:rPr>
        <w:t xml:space="preserve"> рекомендации по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№16</w:t>
      </w:r>
      <w:r>
        <w:rPr>
          <w:rFonts w:ascii="Arial" w:hAnsi="Arial" w:cs="Arial"/>
          <w:color w:val="000000"/>
          <w:sz w:val="27"/>
          <w:szCs w:val="27"/>
        </w:rPr>
        <w:br/>
        <w:t>К вам на прием массажа воротниковой зоны пришла женщина 30 лет. Страдает артериальной гипертензией 1 степени после рождения ребенка.</w:t>
      </w:r>
      <w:r>
        <w:rPr>
          <w:rFonts w:ascii="Arial" w:hAnsi="Arial" w:cs="Arial"/>
          <w:color w:val="000000"/>
          <w:sz w:val="27"/>
          <w:szCs w:val="27"/>
        </w:rPr>
        <w:br/>
        <w:t>Задание:</w:t>
      </w:r>
      <w:r>
        <w:rPr>
          <w:rFonts w:ascii="Arial" w:hAnsi="Arial" w:cs="Arial"/>
          <w:color w:val="000000"/>
          <w:sz w:val="27"/>
          <w:szCs w:val="27"/>
        </w:rPr>
        <w:br/>
        <w:t>Дайте рекомендации по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№17</w:t>
      </w:r>
      <w:r>
        <w:rPr>
          <w:rFonts w:ascii="Arial" w:hAnsi="Arial" w:cs="Arial"/>
          <w:color w:val="000000"/>
          <w:sz w:val="27"/>
          <w:szCs w:val="27"/>
        </w:rPr>
        <w:br/>
        <w:t>К вам пришла Ваша коллега и попросила Вас по подробнее рассказать о лечебной диете при язвенной болезни 12 перстной кишки, на днях была у врача, сказали соблюдать диету, а какую не сказал.</w:t>
      </w:r>
      <w:r>
        <w:rPr>
          <w:rFonts w:ascii="Arial" w:hAnsi="Arial" w:cs="Arial"/>
          <w:color w:val="000000"/>
          <w:sz w:val="27"/>
          <w:szCs w:val="27"/>
        </w:rPr>
        <w:br/>
        <w:t>Задание:</w:t>
      </w:r>
      <w:r>
        <w:rPr>
          <w:rFonts w:ascii="Arial" w:hAnsi="Arial" w:cs="Arial"/>
          <w:color w:val="000000"/>
          <w:sz w:val="27"/>
          <w:szCs w:val="27"/>
        </w:rPr>
        <w:br/>
        <w:t>Дайте рекомендации по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№18</w:t>
      </w:r>
      <w:r>
        <w:rPr>
          <w:rFonts w:ascii="Arial" w:hAnsi="Arial" w:cs="Arial"/>
          <w:color w:val="000000"/>
          <w:sz w:val="27"/>
          <w:szCs w:val="27"/>
        </w:rPr>
        <w:br/>
        <w:t>Во время проведения процедуры обертывания, Ваша клиентка сообщает Вам, что у неё последнее время обострился гастрит.</w:t>
      </w:r>
      <w:r>
        <w:rPr>
          <w:rFonts w:ascii="Arial" w:hAnsi="Arial" w:cs="Arial"/>
          <w:color w:val="000000"/>
          <w:sz w:val="27"/>
          <w:szCs w:val="27"/>
        </w:rPr>
        <w:br/>
        <w:t>Задание:</w:t>
      </w:r>
      <w:r>
        <w:rPr>
          <w:rFonts w:ascii="Arial" w:hAnsi="Arial" w:cs="Arial"/>
          <w:color w:val="000000"/>
          <w:sz w:val="27"/>
          <w:szCs w:val="27"/>
        </w:rPr>
        <w:br/>
        <w:t>Дайте рекомендации по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№19</w:t>
      </w:r>
      <w:r>
        <w:rPr>
          <w:rFonts w:ascii="Arial" w:hAnsi="Arial" w:cs="Arial"/>
          <w:color w:val="000000"/>
          <w:sz w:val="27"/>
          <w:szCs w:val="27"/>
        </w:rPr>
        <w:br/>
        <w:t>Ваша клиентка слышала, о какой-то специальной лечебной диете при ожирении, хочет на себе опробовать с целью снижения веса.</w:t>
      </w:r>
      <w:r>
        <w:rPr>
          <w:rFonts w:ascii="Arial" w:hAnsi="Arial" w:cs="Arial"/>
          <w:color w:val="000000"/>
          <w:sz w:val="27"/>
          <w:szCs w:val="27"/>
        </w:rPr>
        <w:br/>
        <w:t>Задание:</w:t>
      </w:r>
      <w:r>
        <w:rPr>
          <w:rFonts w:ascii="Arial" w:hAnsi="Arial" w:cs="Arial"/>
          <w:color w:val="000000"/>
          <w:sz w:val="27"/>
          <w:szCs w:val="27"/>
        </w:rPr>
        <w:br/>
        <w:t xml:space="preserve">Дайте рекомендации по питанию, в зависимости от наличия </w:t>
      </w:r>
      <w:r>
        <w:rPr>
          <w:rFonts w:ascii="Arial" w:hAnsi="Arial" w:cs="Arial"/>
          <w:color w:val="000000"/>
          <w:sz w:val="27"/>
          <w:szCs w:val="27"/>
        </w:rPr>
        <w:lastRenderedPageBreak/>
        <w:t>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№20</w:t>
      </w:r>
      <w:r>
        <w:rPr>
          <w:rFonts w:ascii="Arial" w:hAnsi="Arial" w:cs="Arial"/>
          <w:color w:val="000000"/>
          <w:sz w:val="27"/>
          <w:szCs w:val="27"/>
        </w:rPr>
        <w:br/>
        <w:t xml:space="preserve">К вам обратилась клиентка, которая сидит на низкокалорийной диете, почти ничего не ест. При росте 170 см имеет вес 45 кг, была у врача т.к. последнее время жалуется на плохое самочувствие, врач посоветовал лечебную диету, но номер не </w:t>
      </w:r>
      <w:proofErr w:type="gramStart"/>
      <w:r>
        <w:rPr>
          <w:rFonts w:ascii="Arial" w:hAnsi="Arial" w:cs="Arial"/>
          <w:color w:val="000000"/>
          <w:sz w:val="27"/>
          <w:szCs w:val="27"/>
        </w:rPr>
        <w:t>сказал.</w:t>
      </w:r>
      <w:r>
        <w:rPr>
          <w:rFonts w:ascii="Arial" w:hAnsi="Arial" w:cs="Arial"/>
          <w:color w:val="000000"/>
          <w:sz w:val="27"/>
          <w:szCs w:val="27"/>
        </w:rPr>
        <w:br/>
        <w:t>Задание:</w:t>
      </w:r>
      <w:r>
        <w:rPr>
          <w:rFonts w:ascii="Arial" w:hAnsi="Arial" w:cs="Arial"/>
          <w:color w:val="000000"/>
          <w:sz w:val="27"/>
          <w:szCs w:val="27"/>
        </w:rPr>
        <w:br/>
        <w:t>Дайте</w:t>
      </w:r>
      <w:proofErr w:type="gramEnd"/>
      <w:r>
        <w:rPr>
          <w:rFonts w:ascii="Arial" w:hAnsi="Arial" w:cs="Arial"/>
          <w:color w:val="000000"/>
          <w:sz w:val="27"/>
          <w:szCs w:val="27"/>
        </w:rPr>
        <w:t xml:space="preserve"> рекомендации по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№21</w:t>
      </w:r>
      <w:r>
        <w:rPr>
          <w:rFonts w:ascii="Arial" w:hAnsi="Arial" w:cs="Arial"/>
          <w:color w:val="000000"/>
          <w:sz w:val="27"/>
          <w:szCs w:val="27"/>
        </w:rPr>
        <w:br/>
        <w:t>У вас на приеме находится женщина 45 лет. Врач диетолог посоветовал ей лечебную диету при хроническом панкреатите, а что за диета женщина не помнит.</w:t>
      </w:r>
      <w:r>
        <w:rPr>
          <w:rFonts w:ascii="Arial" w:hAnsi="Arial" w:cs="Arial"/>
          <w:color w:val="000000"/>
          <w:sz w:val="27"/>
          <w:szCs w:val="27"/>
        </w:rPr>
        <w:br/>
        <w:t>Задание:</w:t>
      </w:r>
      <w:r>
        <w:rPr>
          <w:rFonts w:ascii="Arial" w:hAnsi="Arial" w:cs="Arial"/>
          <w:color w:val="000000"/>
          <w:sz w:val="27"/>
          <w:szCs w:val="27"/>
        </w:rPr>
        <w:br/>
        <w:t>Дайте рекомендации по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№22</w:t>
      </w:r>
      <w:r>
        <w:rPr>
          <w:rFonts w:ascii="Arial" w:hAnsi="Arial" w:cs="Arial"/>
          <w:color w:val="000000"/>
          <w:sz w:val="27"/>
          <w:szCs w:val="27"/>
        </w:rPr>
        <w:br/>
        <w:t>К вам на процедуру пришла клиентка с сахарным диабетом, поставили диагноз месяц назад, слышала что необходимо соблюдать какую то диету.</w:t>
      </w:r>
      <w:r>
        <w:rPr>
          <w:rFonts w:ascii="Arial" w:hAnsi="Arial" w:cs="Arial"/>
          <w:color w:val="000000"/>
          <w:sz w:val="27"/>
          <w:szCs w:val="27"/>
        </w:rPr>
        <w:br/>
        <w:t>Задание:</w:t>
      </w:r>
      <w:r>
        <w:rPr>
          <w:rFonts w:ascii="Arial" w:hAnsi="Arial" w:cs="Arial"/>
          <w:color w:val="000000"/>
          <w:sz w:val="27"/>
          <w:szCs w:val="27"/>
        </w:rPr>
        <w:br/>
        <w:t>Дайте рекомендации по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r>
        <w:rPr>
          <w:rFonts w:ascii="Arial" w:hAnsi="Arial" w:cs="Arial"/>
          <w:color w:val="000000"/>
          <w:sz w:val="27"/>
          <w:szCs w:val="27"/>
        </w:rPr>
        <w:br/>
        <w:t>Задача №23</w:t>
      </w:r>
      <w:r>
        <w:rPr>
          <w:rFonts w:ascii="Arial" w:hAnsi="Arial" w:cs="Arial"/>
          <w:color w:val="000000"/>
          <w:sz w:val="27"/>
          <w:szCs w:val="27"/>
        </w:rPr>
        <w:br/>
        <w:t>К вам пришла пациентка на маникюр, неделю назад выписалась из больницы с диагнозом хронический гастрит. В рекомендациях обнаружила соблюдение лечебной диеты, а что это за диета не знает, и какие вообще лечебные</w:t>
      </w:r>
      <w:r>
        <w:rPr>
          <w:rFonts w:ascii="Arial" w:hAnsi="Arial" w:cs="Arial"/>
          <w:color w:val="000000"/>
          <w:sz w:val="27"/>
          <w:szCs w:val="27"/>
        </w:rPr>
        <w:br/>
        <w:t xml:space="preserve">диеты бывают - тоже не </w:t>
      </w:r>
      <w:proofErr w:type="gramStart"/>
      <w:r>
        <w:rPr>
          <w:rFonts w:ascii="Arial" w:hAnsi="Arial" w:cs="Arial"/>
          <w:color w:val="000000"/>
          <w:sz w:val="27"/>
          <w:szCs w:val="27"/>
        </w:rPr>
        <w:t>знает.</w:t>
      </w:r>
      <w:r>
        <w:rPr>
          <w:rFonts w:ascii="Arial" w:hAnsi="Arial" w:cs="Arial"/>
          <w:color w:val="000000"/>
          <w:sz w:val="27"/>
          <w:szCs w:val="27"/>
        </w:rPr>
        <w:br/>
        <w:t>Задание:</w:t>
      </w:r>
      <w:r>
        <w:rPr>
          <w:rFonts w:ascii="Arial" w:hAnsi="Arial" w:cs="Arial"/>
          <w:color w:val="000000"/>
          <w:sz w:val="27"/>
          <w:szCs w:val="27"/>
        </w:rPr>
        <w:br/>
        <w:t>Дайте</w:t>
      </w:r>
      <w:proofErr w:type="gramEnd"/>
      <w:r>
        <w:rPr>
          <w:rFonts w:ascii="Arial" w:hAnsi="Arial" w:cs="Arial"/>
          <w:color w:val="000000"/>
          <w:sz w:val="27"/>
          <w:szCs w:val="27"/>
        </w:rPr>
        <w:t xml:space="preserve"> рекомендации по питанию, в зависимости от наличия заболевания.</w:t>
      </w:r>
      <w:r>
        <w:rPr>
          <w:rFonts w:ascii="Arial" w:hAnsi="Arial" w:cs="Arial"/>
          <w:color w:val="000000"/>
          <w:sz w:val="27"/>
          <w:szCs w:val="27"/>
        </w:rPr>
        <w:br/>
        <w:t>Какие продукты нужно исключить, а какие ввести в рацион питания?</w:t>
      </w:r>
      <w:bookmarkStart w:id="0" w:name="_GoBack"/>
      <w:bookmarkEnd w:id="0"/>
    </w:p>
    <w:p w:rsidR="00894B25" w:rsidRDefault="00894B25" w:rsidP="001C155C">
      <w:pPr>
        <w:shd w:val="clear" w:color="auto" w:fill="FFFFFF"/>
        <w:spacing w:after="0" w:line="240" w:lineRule="auto"/>
        <w:rPr>
          <w:rFonts w:ascii="Times New Roman" w:eastAsia="Times New Roman" w:hAnsi="Times New Roman" w:cs="Times New Roman"/>
          <w:color w:val="000000"/>
          <w:sz w:val="27"/>
          <w:szCs w:val="27"/>
          <w:lang w:eastAsia="ru-RU"/>
        </w:rPr>
      </w:pPr>
    </w:p>
    <w:p w:rsidR="00894B25" w:rsidRPr="001C155C" w:rsidRDefault="00894B25" w:rsidP="001C155C">
      <w:pPr>
        <w:shd w:val="clear" w:color="auto" w:fill="FFFFFF"/>
        <w:spacing w:after="0" w:line="240" w:lineRule="auto"/>
        <w:rPr>
          <w:rFonts w:ascii="Times New Roman" w:eastAsia="Times New Roman" w:hAnsi="Times New Roman" w:cs="Times New Roman"/>
          <w:color w:val="000000"/>
          <w:sz w:val="27"/>
          <w:szCs w:val="27"/>
          <w:lang w:eastAsia="ru-RU"/>
        </w:rPr>
      </w:pPr>
    </w:p>
    <w:p w:rsidR="00EF3D9C" w:rsidRDefault="00FB68E8">
      <w:r>
        <w:rPr>
          <w:rFonts w:ascii="Arial" w:hAnsi="Arial" w:cs="Arial"/>
          <w:color w:val="000000"/>
          <w:sz w:val="27"/>
          <w:szCs w:val="27"/>
        </w:rPr>
        <w:t>Ответы на ситуационные задачи</w:t>
      </w:r>
      <w:r>
        <w:rPr>
          <w:rFonts w:ascii="Arial" w:hAnsi="Arial" w:cs="Arial"/>
          <w:color w:val="000000"/>
          <w:sz w:val="27"/>
          <w:szCs w:val="27"/>
        </w:rPr>
        <w:br/>
        <w:t>Задача №1</w:t>
      </w:r>
      <w:r>
        <w:rPr>
          <w:rFonts w:ascii="Arial" w:hAnsi="Arial" w:cs="Arial"/>
          <w:color w:val="000000"/>
          <w:sz w:val="27"/>
          <w:szCs w:val="27"/>
        </w:rPr>
        <w:br/>
        <w:t>Диета № 2 Показания</w:t>
      </w:r>
      <w:r>
        <w:rPr>
          <w:rFonts w:ascii="Arial" w:hAnsi="Arial" w:cs="Arial"/>
          <w:color w:val="000000"/>
          <w:sz w:val="27"/>
          <w:szCs w:val="27"/>
        </w:rPr>
        <w:br/>
        <w:t>Хронический гастрит с секреторной недостаточностью, хронический энтерит, колит без признаков обострения заболевания, при отсутствии заболеваний печени, поджелудочной железы.</w:t>
      </w:r>
      <w:r>
        <w:rPr>
          <w:rFonts w:ascii="Arial" w:hAnsi="Arial" w:cs="Arial"/>
          <w:color w:val="000000"/>
          <w:sz w:val="27"/>
          <w:szCs w:val="27"/>
        </w:rPr>
        <w:br/>
        <w:t>Целевое назначение</w:t>
      </w:r>
      <w:r>
        <w:rPr>
          <w:rFonts w:ascii="Arial" w:hAnsi="Arial" w:cs="Arial"/>
          <w:color w:val="000000"/>
          <w:sz w:val="27"/>
          <w:szCs w:val="27"/>
        </w:rPr>
        <w:br/>
      </w:r>
      <w:r>
        <w:rPr>
          <w:rFonts w:ascii="Arial" w:hAnsi="Arial" w:cs="Arial"/>
          <w:color w:val="000000"/>
          <w:sz w:val="27"/>
          <w:szCs w:val="27"/>
        </w:rPr>
        <w:lastRenderedPageBreak/>
        <w:t xml:space="preserve">Механическое </w:t>
      </w:r>
      <w:proofErr w:type="spellStart"/>
      <w:r>
        <w:rPr>
          <w:rFonts w:ascii="Arial" w:hAnsi="Arial" w:cs="Arial"/>
          <w:color w:val="000000"/>
          <w:sz w:val="27"/>
          <w:szCs w:val="27"/>
        </w:rPr>
        <w:t>щажение</w:t>
      </w:r>
      <w:proofErr w:type="spellEnd"/>
      <w:r>
        <w:rPr>
          <w:rFonts w:ascii="Arial" w:hAnsi="Arial" w:cs="Arial"/>
          <w:color w:val="000000"/>
          <w:sz w:val="27"/>
          <w:szCs w:val="27"/>
        </w:rPr>
        <w:t xml:space="preserve"> желудка, химическая стимуляция выработки желудочного сока.</w:t>
      </w:r>
      <w:r>
        <w:rPr>
          <w:rFonts w:ascii="Arial" w:hAnsi="Arial" w:cs="Arial"/>
          <w:color w:val="000000"/>
          <w:sz w:val="27"/>
          <w:szCs w:val="27"/>
        </w:rPr>
        <w:br/>
        <w:t>Общая характеристика</w:t>
      </w:r>
      <w:r>
        <w:rPr>
          <w:rFonts w:ascii="Arial" w:hAnsi="Arial" w:cs="Arial"/>
          <w:color w:val="000000"/>
          <w:sz w:val="27"/>
          <w:szCs w:val="27"/>
        </w:rPr>
        <w:br/>
        <w:t>Диета физиологически полноценная, с исключением продуктов и блюд, «тяжелых» для желудочно-кишечного тракта, трудноперевариваемых (жирные сорта мяса, рыбы, продукты, включающие грубую клетчатку). Рекомендуются блюда из нежирных сортов рыбы и мяса, творог, кисломолочные продукты, овощи, фрукты, ягоды.</w:t>
      </w:r>
      <w:r>
        <w:rPr>
          <w:rFonts w:ascii="Arial" w:hAnsi="Arial" w:cs="Arial"/>
          <w:color w:val="000000"/>
          <w:sz w:val="27"/>
          <w:szCs w:val="27"/>
        </w:rPr>
        <w:br/>
        <w:t>Кулинарная обработка</w:t>
      </w:r>
      <w:r>
        <w:rPr>
          <w:rFonts w:ascii="Arial" w:hAnsi="Arial" w:cs="Arial"/>
          <w:color w:val="000000"/>
          <w:sz w:val="27"/>
          <w:szCs w:val="27"/>
        </w:rPr>
        <w:br/>
        <w:t>Применяются различные степени измельчения и тепловой обработки (отваривание, запекание, обжаривание без панировки).</w:t>
      </w:r>
      <w:r>
        <w:rPr>
          <w:rFonts w:ascii="Arial" w:hAnsi="Arial" w:cs="Arial"/>
          <w:color w:val="000000"/>
          <w:sz w:val="27"/>
          <w:szCs w:val="27"/>
        </w:rPr>
        <w:br/>
        <w:t>Химический состав</w:t>
      </w:r>
      <w:r>
        <w:rPr>
          <w:rFonts w:ascii="Arial" w:hAnsi="Arial" w:cs="Arial"/>
          <w:color w:val="000000"/>
          <w:sz w:val="27"/>
          <w:szCs w:val="27"/>
        </w:rPr>
        <w:br/>
        <w:t>Белки 100 - 120 г, жиры 100 - 120 г, углеводы 400 - 450 г, поваренная соль до 15 г; калорийность 3000 - 3500 ккал.</w:t>
      </w:r>
      <w:r>
        <w:rPr>
          <w:rFonts w:ascii="Arial" w:hAnsi="Arial" w:cs="Arial"/>
          <w:color w:val="000000"/>
          <w:sz w:val="27"/>
          <w:szCs w:val="27"/>
        </w:rPr>
        <w:br/>
        <w:t>Режим питания</w:t>
      </w:r>
      <w:r>
        <w:rPr>
          <w:rFonts w:ascii="Arial" w:hAnsi="Arial" w:cs="Arial"/>
          <w:color w:val="000000"/>
          <w:sz w:val="27"/>
          <w:szCs w:val="27"/>
        </w:rPr>
        <w:br/>
        <w:t>4 - 5 раз в сутки.</w:t>
      </w:r>
      <w:r>
        <w:rPr>
          <w:rFonts w:ascii="Arial" w:hAnsi="Arial" w:cs="Arial"/>
          <w:color w:val="000000"/>
          <w:sz w:val="27"/>
          <w:szCs w:val="27"/>
        </w:rPr>
        <w:br/>
        <w:t>Задача №2</w:t>
      </w:r>
      <w:r>
        <w:rPr>
          <w:rFonts w:ascii="Arial" w:hAnsi="Arial" w:cs="Arial"/>
          <w:color w:val="000000"/>
          <w:sz w:val="27"/>
          <w:szCs w:val="27"/>
        </w:rPr>
        <w:br/>
        <w:t>Диета № 1 Показания</w:t>
      </w:r>
      <w:r>
        <w:rPr>
          <w:rFonts w:ascii="Arial" w:hAnsi="Arial" w:cs="Arial"/>
          <w:color w:val="000000"/>
          <w:sz w:val="27"/>
          <w:szCs w:val="27"/>
        </w:rPr>
        <w:br/>
        <w:t>Язвенная болезнь желудка и двенадцатиперстной кишки, хронические гастриты и гастродуодениты с сохраненной и повышенной секрецией.</w:t>
      </w:r>
      <w:r>
        <w:rPr>
          <w:rFonts w:ascii="Arial" w:hAnsi="Arial" w:cs="Arial"/>
          <w:color w:val="000000"/>
          <w:sz w:val="27"/>
          <w:szCs w:val="27"/>
        </w:rPr>
        <w:br/>
        <w:t>Целевое назначение</w:t>
      </w:r>
      <w:r>
        <w:rPr>
          <w:rFonts w:ascii="Arial" w:hAnsi="Arial" w:cs="Arial"/>
          <w:color w:val="000000"/>
          <w:sz w:val="27"/>
          <w:szCs w:val="27"/>
        </w:rPr>
        <w:br/>
        <w:t>Ограничение механических, химических, термических раздражителей желудка и двенадцатиперстной кишки (слизистой оболочки, нервно-рецепторного аппарата), торможение избыточной выработки желудочного сока, нейтрализация избыточно выделившейся соляной кислоты, стимуляция процессов репарации (восстановления) слизистой оболочки.</w:t>
      </w:r>
      <w:r>
        <w:rPr>
          <w:rFonts w:ascii="Arial" w:hAnsi="Arial" w:cs="Arial"/>
          <w:color w:val="000000"/>
          <w:sz w:val="27"/>
          <w:szCs w:val="27"/>
        </w:rPr>
        <w:br/>
        <w:t>Общая характеристика</w:t>
      </w:r>
      <w:r>
        <w:rPr>
          <w:rFonts w:ascii="Arial" w:hAnsi="Arial" w:cs="Arial"/>
          <w:color w:val="000000"/>
          <w:sz w:val="27"/>
          <w:szCs w:val="27"/>
        </w:rPr>
        <w:br/>
        <w:t>Диета содержит достаточное для нормальной жизнедеятельности, физиологически обоснованное количество белков, жиров, углеводов; ограничивается содержание поваренной соли, веществ, механически и химически раздражающих слизистую оболочку желудочно-кишечного тракта, стимуляторов выработки желудочного сока, продуктов и веществ, длительно задерживающихся в желудке. Исключается грубая клетчатка.</w:t>
      </w:r>
      <w:r>
        <w:rPr>
          <w:rFonts w:ascii="Arial" w:hAnsi="Arial" w:cs="Arial"/>
          <w:color w:val="000000"/>
          <w:sz w:val="27"/>
          <w:szCs w:val="27"/>
        </w:rPr>
        <w:br/>
        <w:t>Кулинарная обработка</w:t>
      </w:r>
      <w:r>
        <w:rPr>
          <w:rFonts w:ascii="Arial" w:hAnsi="Arial" w:cs="Arial"/>
          <w:color w:val="000000"/>
          <w:sz w:val="27"/>
          <w:szCs w:val="27"/>
        </w:rPr>
        <w:br/>
        <w:t>Пищу готовят на пару или варят. Применяется тщательная механическая обработка - продукты измельчаются (пропускаются через мясорубку, протираются). Рыбу и мясо негрубых сортов допускается использовать куском. Разрешается потребление копченых продуктов без грубой корки.</w:t>
      </w:r>
      <w:r>
        <w:rPr>
          <w:rFonts w:ascii="Arial" w:hAnsi="Arial" w:cs="Arial"/>
          <w:color w:val="000000"/>
          <w:sz w:val="27"/>
          <w:szCs w:val="27"/>
        </w:rPr>
        <w:br/>
        <w:t>Химический состав</w:t>
      </w:r>
      <w:r>
        <w:rPr>
          <w:rFonts w:ascii="Arial" w:hAnsi="Arial" w:cs="Arial"/>
          <w:color w:val="000000"/>
          <w:sz w:val="27"/>
          <w:szCs w:val="27"/>
        </w:rPr>
        <w:br/>
        <w:t>Белки 100 - 120 г, жиры 100 - 120 г, углеводы 400 - 450 г, поваренная соль 8 - 10 г; калорийность 3000 - 3500 ккал.</w:t>
      </w:r>
      <w:r>
        <w:rPr>
          <w:rFonts w:ascii="Arial" w:hAnsi="Arial" w:cs="Arial"/>
          <w:color w:val="000000"/>
          <w:sz w:val="27"/>
          <w:szCs w:val="27"/>
        </w:rPr>
        <w:br/>
        <w:t>Режим питания</w:t>
      </w:r>
      <w:r>
        <w:rPr>
          <w:rFonts w:ascii="Arial" w:hAnsi="Arial" w:cs="Arial"/>
          <w:color w:val="000000"/>
          <w:sz w:val="27"/>
          <w:szCs w:val="27"/>
        </w:rPr>
        <w:br/>
      </w:r>
      <w:r>
        <w:rPr>
          <w:rFonts w:ascii="Arial" w:hAnsi="Arial" w:cs="Arial"/>
          <w:color w:val="000000"/>
          <w:sz w:val="27"/>
          <w:szCs w:val="27"/>
        </w:rPr>
        <w:lastRenderedPageBreak/>
        <w:t>4 - 5 раз в сутки.</w:t>
      </w:r>
      <w:r>
        <w:rPr>
          <w:rFonts w:ascii="Arial" w:hAnsi="Arial" w:cs="Arial"/>
          <w:color w:val="000000"/>
          <w:sz w:val="27"/>
          <w:szCs w:val="27"/>
        </w:rPr>
        <w:br/>
        <w:t>Задача №3</w:t>
      </w:r>
      <w:r>
        <w:rPr>
          <w:rFonts w:ascii="Arial" w:hAnsi="Arial" w:cs="Arial"/>
          <w:color w:val="000000"/>
          <w:sz w:val="27"/>
          <w:szCs w:val="27"/>
        </w:rPr>
        <w:br/>
        <w:t>Диета № 11 Показания</w:t>
      </w:r>
      <w:r>
        <w:rPr>
          <w:rFonts w:ascii="Arial" w:hAnsi="Arial" w:cs="Arial"/>
          <w:color w:val="000000"/>
          <w:sz w:val="27"/>
          <w:szCs w:val="27"/>
        </w:rPr>
        <w:br/>
        <w:t>Туберкулез легких, костей, лимфатических узлов, суставов при нерезком обострении или его затухании, при пониженной массе тела (истощение после инфекционных болезней, операций, травм).</w:t>
      </w:r>
      <w:r>
        <w:rPr>
          <w:rFonts w:ascii="Arial" w:hAnsi="Arial" w:cs="Arial"/>
          <w:color w:val="000000"/>
          <w:sz w:val="27"/>
          <w:szCs w:val="27"/>
        </w:rPr>
        <w:br/>
        <w:t>Целевое назначение</w:t>
      </w:r>
      <w:r>
        <w:rPr>
          <w:rFonts w:ascii="Arial" w:hAnsi="Arial" w:cs="Arial"/>
          <w:color w:val="000000"/>
          <w:sz w:val="27"/>
          <w:szCs w:val="27"/>
        </w:rPr>
        <w:br/>
        <w:t>Это улучшение питания организма, повышение его защитных сил, усиление восстановительных процессов в пораженном органе.</w:t>
      </w:r>
      <w:r>
        <w:rPr>
          <w:rFonts w:ascii="Arial" w:hAnsi="Arial" w:cs="Arial"/>
          <w:color w:val="000000"/>
          <w:sz w:val="27"/>
          <w:szCs w:val="27"/>
        </w:rPr>
        <w:br/>
        <w:t>Общая характеристика</w:t>
      </w:r>
      <w:r>
        <w:rPr>
          <w:rFonts w:ascii="Arial" w:hAnsi="Arial" w:cs="Arial"/>
          <w:color w:val="000000"/>
          <w:sz w:val="27"/>
          <w:szCs w:val="27"/>
        </w:rPr>
        <w:br/>
        <w:t xml:space="preserve">Это диета с повышенной калорийностью, увеличивающая содержание в организме животных белков, </w:t>
      </w:r>
      <w:proofErr w:type="spellStart"/>
      <w:r>
        <w:rPr>
          <w:rFonts w:ascii="Arial" w:hAnsi="Arial" w:cs="Arial"/>
          <w:color w:val="000000"/>
          <w:sz w:val="27"/>
          <w:szCs w:val="27"/>
        </w:rPr>
        <w:t>липотропных</w:t>
      </w:r>
      <w:proofErr w:type="spellEnd"/>
      <w:r>
        <w:rPr>
          <w:rFonts w:ascii="Arial" w:hAnsi="Arial" w:cs="Arial"/>
          <w:color w:val="000000"/>
          <w:sz w:val="27"/>
          <w:szCs w:val="27"/>
        </w:rPr>
        <w:t xml:space="preserve"> веществ, кальция, фосфора и витаминов. Режим питания: 5 раз в день.</w:t>
      </w:r>
      <w:r>
        <w:rPr>
          <w:rFonts w:ascii="Arial" w:hAnsi="Arial" w:cs="Arial"/>
          <w:color w:val="000000"/>
          <w:sz w:val="27"/>
          <w:szCs w:val="27"/>
        </w:rPr>
        <w:br/>
        <w:t>Кулинарная обработка</w:t>
      </w:r>
      <w:r>
        <w:rPr>
          <w:rFonts w:ascii="Arial" w:hAnsi="Arial" w:cs="Arial"/>
          <w:color w:val="000000"/>
          <w:sz w:val="27"/>
          <w:szCs w:val="27"/>
        </w:rPr>
        <w:br/>
        <w:t>Все виды.</w:t>
      </w:r>
      <w:r>
        <w:rPr>
          <w:rFonts w:ascii="Arial" w:hAnsi="Arial" w:cs="Arial"/>
          <w:color w:val="000000"/>
          <w:sz w:val="27"/>
          <w:szCs w:val="27"/>
        </w:rPr>
        <w:br/>
        <w:t>Химический состав</w:t>
      </w:r>
      <w:r>
        <w:rPr>
          <w:rFonts w:ascii="Arial" w:hAnsi="Arial" w:cs="Arial"/>
          <w:color w:val="000000"/>
          <w:sz w:val="27"/>
          <w:szCs w:val="27"/>
        </w:rPr>
        <w:br/>
        <w:t xml:space="preserve">Химический состав: белки — 110—130 г (60 % животные), жиры — 100—120 г (20—25 % растительные), углеводы — 400—450 г, поваренная соль — 15 г, свободная жидкость — 1,5 л. </w:t>
      </w:r>
      <w:proofErr w:type="spellStart"/>
      <w:r>
        <w:rPr>
          <w:rFonts w:ascii="Arial" w:hAnsi="Arial" w:cs="Arial"/>
          <w:color w:val="000000"/>
          <w:sz w:val="27"/>
          <w:szCs w:val="27"/>
        </w:rPr>
        <w:t>Энергоценность</w:t>
      </w:r>
      <w:proofErr w:type="spellEnd"/>
      <w:r>
        <w:rPr>
          <w:rFonts w:ascii="Arial" w:hAnsi="Arial" w:cs="Arial"/>
          <w:color w:val="000000"/>
          <w:sz w:val="27"/>
          <w:szCs w:val="27"/>
        </w:rPr>
        <w:t xml:space="preserve"> — 3000—3400 </w:t>
      </w:r>
      <w:proofErr w:type="spellStart"/>
      <w:r>
        <w:rPr>
          <w:rFonts w:ascii="Arial" w:hAnsi="Arial" w:cs="Arial"/>
          <w:color w:val="000000"/>
          <w:sz w:val="27"/>
          <w:szCs w:val="27"/>
        </w:rPr>
        <w:t>ккал.Задача</w:t>
      </w:r>
      <w:proofErr w:type="spellEnd"/>
      <w:r>
        <w:rPr>
          <w:rFonts w:ascii="Arial" w:hAnsi="Arial" w:cs="Arial"/>
          <w:color w:val="000000"/>
          <w:sz w:val="27"/>
          <w:szCs w:val="27"/>
        </w:rPr>
        <w:t xml:space="preserve"> №4</w:t>
      </w:r>
      <w:r>
        <w:rPr>
          <w:rFonts w:ascii="Arial" w:hAnsi="Arial" w:cs="Arial"/>
          <w:color w:val="000000"/>
          <w:sz w:val="27"/>
          <w:szCs w:val="27"/>
        </w:rPr>
        <w:br/>
        <w:t>Диета № 8 Показания Ожирение.</w:t>
      </w:r>
      <w:r>
        <w:rPr>
          <w:rFonts w:ascii="Arial" w:hAnsi="Arial" w:cs="Arial"/>
          <w:color w:val="000000"/>
          <w:sz w:val="27"/>
          <w:szCs w:val="27"/>
        </w:rPr>
        <w:br/>
        <w:t>Целевое назначение</w:t>
      </w:r>
      <w:r>
        <w:rPr>
          <w:rFonts w:ascii="Arial" w:hAnsi="Arial" w:cs="Arial"/>
          <w:color w:val="000000"/>
          <w:sz w:val="27"/>
          <w:szCs w:val="27"/>
        </w:rPr>
        <w:br/>
        <w:t>Цель назначения лечебной диеты /стола/ №8— воздействие на обмен веществ для устранения избыточных отложений жира. Диета обеспечивает снижение калорийности рациона за счет ограниченного потребления сахаров, которые быстро усваиваются и переходят в организме в жир.</w:t>
      </w:r>
      <w:r>
        <w:rPr>
          <w:rFonts w:ascii="Arial" w:hAnsi="Arial" w:cs="Arial"/>
          <w:color w:val="000000"/>
          <w:sz w:val="27"/>
          <w:szCs w:val="27"/>
        </w:rPr>
        <w:br/>
        <w:t>Характеристика лечебной диеты</w:t>
      </w:r>
      <w:r>
        <w:rPr>
          <w:rFonts w:ascii="Arial" w:hAnsi="Arial" w:cs="Arial"/>
          <w:color w:val="000000"/>
          <w:sz w:val="27"/>
          <w:szCs w:val="27"/>
        </w:rPr>
        <w:br/>
        <w:t xml:space="preserve">В диете уменьшена </w:t>
      </w:r>
      <w:proofErr w:type="spellStart"/>
      <w:r>
        <w:rPr>
          <w:rFonts w:ascii="Arial" w:hAnsi="Arial" w:cs="Arial"/>
          <w:color w:val="000000"/>
          <w:sz w:val="27"/>
          <w:szCs w:val="27"/>
        </w:rPr>
        <w:t>энергоценность</w:t>
      </w:r>
      <w:proofErr w:type="spellEnd"/>
      <w:r>
        <w:rPr>
          <w:rFonts w:ascii="Arial" w:hAnsi="Arial" w:cs="Arial"/>
          <w:color w:val="000000"/>
          <w:sz w:val="27"/>
          <w:szCs w:val="27"/>
        </w:rPr>
        <w:t xml:space="preserve"> рациона за счет углеводов, легкоусвояемых жиров (в основном животных) при нормальном или незначительно повышенном содержании белка; ограничены свободная жидкость, поваренная соль и возбуждающие аппетит продукты и блюда. Пища теплая, блюда готовят вареные, тушеные, запеченные. Режим питания: 5—б раз в день. В рационе уменьшается количество жиров животного происхождения и повышается до 50% доля растительных масел, которые активируют процессы расходования жира в организме. Пища должна содержать много неусвояемых углеводов (клетчатки, </w:t>
      </w:r>
      <w:proofErr w:type="spellStart"/>
      <w:r>
        <w:rPr>
          <w:rFonts w:ascii="Arial" w:hAnsi="Arial" w:cs="Arial"/>
          <w:color w:val="000000"/>
          <w:sz w:val="27"/>
          <w:szCs w:val="27"/>
        </w:rPr>
        <w:t>геми</w:t>
      </w:r>
      <w:proofErr w:type="spellEnd"/>
      <w:r>
        <w:rPr>
          <w:rFonts w:ascii="Arial" w:hAnsi="Arial" w:cs="Arial"/>
          <w:color w:val="000000"/>
          <w:sz w:val="27"/>
          <w:szCs w:val="27"/>
        </w:rPr>
        <w:t>-целлюлоз), чтобы обеспечить чувство насыщения. Из рациона исключают продукты и блюда, возбуждающие аппетит. Диета предусматривает ограничение соли и жидкости.</w:t>
      </w:r>
      <w:r>
        <w:rPr>
          <w:rFonts w:ascii="Arial" w:hAnsi="Arial" w:cs="Arial"/>
          <w:color w:val="000000"/>
          <w:sz w:val="27"/>
          <w:szCs w:val="27"/>
        </w:rPr>
        <w:br/>
        <w:t>Кулинарная обработка</w:t>
      </w:r>
      <w:r>
        <w:rPr>
          <w:rFonts w:ascii="Arial" w:hAnsi="Arial" w:cs="Arial"/>
          <w:color w:val="000000"/>
          <w:sz w:val="27"/>
          <w:szCs w:val="27"/>
        </w:rPr>
        <w:br/>
        <w:t xml:space="preserve">Пищу готовят, используя в основном варку, </w:t>
      </w:r>
      <w:proofErr w:type="spellStart"/>
      <w:r>
        <w:rPr>
          <w:rFonts w:ascii="Arial" w:hAnsi="Arial" w:cs="Arial"/>
          <w:color w:val="000000"/>
          <w:sz w:val="27"/>
          <w:szCs w:val="27"/>
        </w:rPr>
        <w:t>припускание</w:t>
      </w:r>
      <w:proofErr w:type="spellEnd"/>
      <w:r>
        <w:rPr>
          <w:rFonts w:ascii="Arial" w:hAnsi="Arial" w:cs="Arial"/>
          <w:color w:val="000000"/>
          <w:sz w:val="27"/>
          <w:szCs w:val="27"/>
        </w:rPr>
        <w:t>, тушение, реже запекание.</w:t>
      </w:r>
      <w:r>
        <w:rPr>
          <w:rFonts w:ascii="Arial" w:hAnsi="Arial" w:cs="Arial"/>
          <w:color w:val="000000"/>
          <w:sz w:val="27"/>
          <w:szCs w:val="27"/>
        </w:rPr>
        <w:br/>
      </w:r>
      <w:r>
        <w:rPr>
          <w:rFonts w:ascii="Arial" w:hAnsi="Arial" w:cs="Arial"/>
          <w:color w:val="000000"/>
          <w:sz w:val="27"/>
          <w:szCs w:val="27"/>
        </w:rPr>
        <w:lastRenderedPageBreak/>
        <w:t>Химический состав</w:t>
      </w:r>
      <w:r>
        <w:rPr>
          <w:rFonts w:ascii="Arial" w:hAnsi="Arial" w:cs="Arial"/>
          <w:color w:val="000000"/>
          <w:sz w:val="27"/>
          <w:szCs w:val="27"/>
        </w:rPr>
        <w:br/>
        <w:t xml:space="preserve">Химический состав: белки — 89 г, жиры — 45 г, углеводы — 104 г; поваренная соль — 5—10 г, свободная жидкость — 1—1,2 л. </w:t>
      </w:r>
      <w:proofErr w:type="spellStart"/>
      <w:r>
        <w:rPr>
          <w:rFonts w:ascii="Arial" w:hAnsi="Arial" w:cs="Arial"/>
          <w:color w:val="000000"/>
          <w:sz w:val="27"/>
          <w:szCs w:val="27"/>
        </w:rPr>
        <w:t>Энергоценность</w:t>
      </w:r>
      <w:proofErr w:type="spellEnd"/>
      <w:r>
        <w:rPr>
          <w:rFonts w:ascii="Arial" w:hAnsi="Arial" w:cs="Arial"/>
          <w:color w:val="000000"/>
          <w:sz w:val="27"/>
          <w:szCs w:val="27"/>
        </w:rPr>
        <w:t xml:space="preserve"> — 1700—1800 </w:t>
      </w:r>
      <w:proofErr w:type="spellStart"/>
      <w:r>
        <w:rPr>
          <w:rFonts w:ascii="Arial" w:hAnsi="Arial" w:cs="Arial"/>
          <w:color w:val="000000"/>
          <w:sz w:val="27"/>
          <w:szCs w:val="27"/>
        </w:rPr>
        <w:t>ккал.Рекомендуемые</w:t>
      </w:r>
      <w:proofErr w:type="spellEnd"/>
      <w:r>
        <w:rPr>
          <w:rFonts w:ascii="Arial" w:hAnsi="Arial" w:cs="Arial"/>
          <w:color w:val="000000"/>
          <w:sz w:val="27"/>
          <w:szCs w:val="27"/>
        </w:rPr>
        <w:t xml:space="preserve"> продукты и блюда</w:t>
      </w:r>
      <w:r>
        <w:rPr>
          <w:rFonts w:ascii="Arial" w:hAnsi="Arial" w:cs="Arial"/>
          <w:color w:val="000000"/>
          <w:sz w:val="27"/>
          <w:szCs w:val="27"/>
        </w:rPr>
        <w:br/>
        <w:t>Хлеб и мучные изделия. Хлеб черный, пшеничный и мучные изделия с отрубями. Количество хлеба ограничивают до 150 г в день. Если масса тела не уменьшается, то потребление хлеба сокращают.</w:t>
      </w:r>
      <w:r>
        <w:rPr>
          <w:rFonts w:ascii="Arial" w:hAnsi="Arial" w:cs="Arial"/>
          <w:color w:val="000000"/>
          <w:sz w:val="27"/>
          <w:szCs w:val="27"/>
        </w:rPr>
        <w:br/>
        <w:t>Супы. Преимущественно вегетарианские овощные, фруктовые из несладких плодов и ягод с ксилитом; 2—3 раза в неделю овощные на слабых бульонах. Норма супа 250 г.</w:t>
      </w:r>
      <w:r>
        <w:rPr>
          <w:rFonts w:ascii="Arial" w:hAnsi="Arial" w:cs="Arial"/>
          <w:color w:val="000000"/>
          <w:sz w:val="27"/>
          <w:szCs w:val="27"/>
        </w:rPr>
        <w:br/>
        <w:t>Блюда и гарниры из овощей. Блюда из отварных и припущенных, запеченных овощей (капусты белокочанной и цветной, кабачков, тыквы, репы, помидоров, баклажанов). Блюда из картофеля, свеклы, моркови, брюквы, зеленого горошка в ограниченном количестве (не более 200 г в день). Ограничивают соленые и маринованные овощи.</w:t>
      </w:r>
      <w:r>
        <w:rPr>
          <w:rFonts w:ascii="Arial" w:hAnsi="Arial" w:cs="Arial"/>
          <w:color w:val="000000"/>
          <w:sz w:val="27"/>
          <w:szCs w:val="27"/>
        </w:rPr>
        <w:br/>
        <w:t>Блюда и гарниры из круп и макаронных изделий. Можно использовать каши, отварные макаронные изделия, запеканки, пудинги с добавлением овощей и плодов, но в ограниченном количестве за счет уменьшения хлеба. Из круп целесообразно использовать гречневую и овсяную.</w:t>
      </w:r>
      <w:r>
        <w:rPr>
          <w:rFonts w:ascii="Arial" w:hAnsi="Arial" w:cs="Arial"/>
          <w:color w:val="000000"/>
          <w:sz w:val="27"/>
          <w:szCs w:val="27"/>
        </w:rPr>
        <w:br/>
        <w:t>Блюда из мяса, птицы, кролика, морепродуктов. Отварные куском с последующим тушением, запеканием или жаркой. Отварные язык, печень (ограниченно).</w:t>
      </w:r>
      <w:r>
        <w:rPr>
          <w:rFonts w:ascii="Arial" w:hAnsi="Arial" w:cs="Arial"/>
          <w:color w:val="000000"/>
          <w:sz w:val="27"/>
          <w:szCs w:val="27"/>
        </w:rPr>
        <w:br/>
        <w:t>Яйца. 1—2 шт. в день; вкрутую, белковые омлеты.</w:t>
      </w:r>
      <w:r>
        <w:rPr>
          <w:rFonts w:ascii="Arial" w:hAnsi="Arial" w:cs="Arial"/>
          <w:color w:val="000000"/>
          <w:sz w:val="27"/>
          <w:szCs w:val="27"/>
        </w:rPr>
        <w:br/>
        <w:t>Молоко, молочные продукты и блюда из них. Молоко и кисломолочные продукты; творог полужирный и блюда из него. Сметана ограниченно в блюда.</w:t>
      </w:r>
      <w:r>
        <w:rPr>
          <w:rFonts w:ascii="Arial" w:hAnsi="Arial" w:cs="Arial"/>
          <w:color w:val="000000"/>
          <w:sz w:val="27"/>
          <w:szCs w:val="27"/>
        </w:rPr>
        <w:br/>
        <w:t>Холодные блюда и закуски. Винегреты, салаты из свежих и квашеных овощей, икра овощная, салаты из морепродуктов, мясо, рыба заливные, сельдь вымоченная, студень говяжий.</w:t>
      </w:r>
      <w:r>
        <w:rPr>
          <w:rFonts w:ascii="Arial" w:hAnsi="Arial" w:cs="Arial"/>
          <w:color w:val="000000"/>
          <w:sz w:val="27"/>
          <w:szCs w:val="27"/>
        </w:rPr>
        <w:br/>
        <w:t>Плоды. Ягоды, желе, муссы, компоты.</w:t>
      </w:r>
      <w:r>
        <w:rPr>
          <w:rFonts w:ascii="Arial" w:hAnsi="Arial" w:cs="Arial"/>
          <w:color w:val="000000"/>
          <w:sz w:val="27"/>
          <w:szCs w:val="27"/>
        </w:rPr>
        <w:br/>
        <w:t>Соусы и пряности. На слабых овощных отварах, слабых бульонах; укроп, петрушка, ванилин, корица.</w:t>
      </w:r>
      <w:r>
        <w:rPr>
          <w:rFonts w:ascii="Arial" w:hAnsi="Arial" w:cs="Arial"/>
          <w:color w:val="000000"/>
          <w:sz w:val="27"/>
          <w:szCs w:val="27"/>
        </w:rPr>
        <w:br/>
        <w:t>Напитки и соки. Чай, кофе черный и с молоком, соки из овощей, малосладких плодов и ягод, отвар шиповника</w:t>
      </w:r>
      <w:r>
        <w:rPr>
          <w:rFonts w:ascii="Arial" w:hAnsi="Arial" w:cs="Arial"/>
          <w:color w:val="000000"/>
          <w:sz w:val="27"/>
          <w:szCs w:val="27"/>
        </w:rPr>
        <w:br/>
        <w:t>Исключают: изделия из сдобного и слоеного теста; крепкие бульоны, молочные супы с манной крупой, рисом, макаронными изделиями; супы картофельные, крупяные с макаронными изделиями; сливки, соленые сыры, соленые и маринованные овощи, виноград, изюм, бананы, инжир, финики, сладкие соки.</w:t>
      </w:r>
      <w:r>
        <w:rPr>
          <w:rFonts w:ascii="Arial" w:hAnsi="Arial" w:cs="Arial"/>
          <w:color w:val="000000"/>
          <w:sz w:val="27"/>
          <w:szCs w:val="27"/>
        </w:rPr>
        <w:br/>
        <w:t>Задача №5</w:t>
      </w:r>
      <w:r>
        <w:rPr>
          <w:rFonts w:ascii="Arial" w:hAnsi="Arial" w:cs="Arial"/>
          <w:color w:val="000000"/>
          <w:sz w:val="27"/>
          <w:szCs w:val="27"/>
        </w:rPr>
        <w:br/>
        <w:t>Диета № 3</w:t>
      </w:r>
      <w:r>
        <w:rPr>
          <w:rFonts w:ascii="Arial" w:hAnsi="Arial" w:cs="Arial"/>
          <w:color w:val="000000"/>
          <w:sz w:val="27"/>
          <w:szCs w:val="27"/>
        </w:rPr>
        <w:br/>
        <w:t>Показания</w:t>
      </w:r>
      <w:r>
        <w:rPr>
          <w:rFonts w:ascii="Arial" w:hAnsi="Arial" w:cs="Arial"/>
          <w:color w:val="000000"/>
          <w:sz w:val="27"/>
          <w:szCs w:val="27"/>
        </w:rPr>
        <w:br/>
        <w:t xml:space="preserve">Хронические заболевания кишечника с наличием запоров (в связи с </w:t>
      </w:r>
      <w:r>
        <w:rPr>
          <w:rFonts w:ascii="Arial" w:hAnsi="Arial" w:cs="Arial"/>
          <w:color w:val="000000"/>
          <w:sz w:val="27"/>
          <w:szCs w:val="27"/>
        </w:rPr>
        <w:lastRenderedPageBreak/>
        <w:t>понижением возбудимости нервно-мышечного аппарата кишечника).</w:t>
      </w:r>
      <w:r>
        <w:rPr>
          <w:rFonts w:ascii="Arial" w:hAnsi="Arial" w:cs="Arial"/>
          <w:color w:val="000000"/>
          <w:sz w:val="27"/>
          <w:szCs w:val="27"/>
        </w:rPr>
        <w:br/>
        <w:t>Целевое назначение</w:t>
      </w:r>
      <w:r>
        <w:rPr>
          <w:rFonts w:ascii="Arial" w:hAnsi="Arial" w:cs="Arial"/>
          <w:color w:val="000000"/>
          <w:sz w:val="27"/>
          <w:szCs w:val="27"/>
        </w:rPr>
        <w:br/>
        <w:t>Стимулировать перистальтику кишечника.</w:t>
      </w:r>
      <w:r>
        <w:rPr>
          <w:rFonts w:ascii="Arial" w:hAnsi="Arial" w:cs="Arial"/>
          <w:color w:val="000000"/>
          <w:sz w:val="27"/>
          <w:szCs w:val="27"/>
        </w:rPr>
        <w:br/>
        <w:t>Общая характеристика</w:t>
      </w:r>
      <w:r>
        <w:rPr>
          <w:rFonts w:ascii="Arial" w:hAnsi="Arial" w:cs="Arial"/>
          <w:color w:val="000000"/>
          <w:sz w:val="27"/>
          <w:szCs w:val="27"/>
        </w:rPr>
        <w:br/>
        <w:t>Диета физиологически полноценная, с повышенным содержанием механических стимуляторов моторной функции кишечника (клетчатка), с исключением продуктов, способствующих гнилостным, бродильным процессам в кишечнике. Используется мясо, рыба, молочные продукты, овощи, крупы.</w:t>
      </w:r>
      <w:r>
        <w:rPr>
          <w:rFonts w:ascii="Arial" w:hAnsi="Arial" w:cs="Arial"/>
          <w:color w:val="000000"/>
          <w:sz w:val="27"/>
          <w:szCs w:val="27"/>
        </w:rPr>
        <w:br/>
        <w:t>Кулинарная обработка</w:t>
      </w:r>
      <w:r>
        <w:rPr>
          <w:rFonts w:ascii="Arial" w:hAnsi="Arial" w:cs="Arial"/>
          <w:color w:val="000000"/>
          <w:sz w:val="27"/>
          <w:szCs w:val="27"/>
        </w:rPr>
        <w:br/>
        <w:t>Продукты измельчаются, отвариваются или приготовляются на пару. Овощи, фрукты предлагаются как в сыром, так и в вареном виде. Используются сорта овощей, фруктов, ягод, стимулирующих эвакуаторную функцию кишечника (свекла, морковь, яблоки, груши, абрикосы, курага, урюк и др.).Химический состав</w:t>
      </w:r>
      <w:r>
        <w:rPr>
          <w:rFonts w:ascii="Arial" w:hAnsi="Arial" w:cs="Arial"/>
          <w:color w:val="000000"/>
          <w:sz w:val="27"/>
          <w:szCs w:val="27"/>
        </w:rPr>
        <w:br/>
        <w:t>Белки 100 - 120 г, жиры 100 - 120 г, углеводы 400 - 450 г, поваренная соль 12 - 15 г; калорийность 3000 - 3500 ккал.</w:t>
      </w:r>
      <w:r>
        <w:rPr>
          <w:rFonts w:ascii="Arial" w:hAnsi="Arial" w:cs="Arial"/>
          <w:color w:val="000000"/>
          <w:sz w:val="27"/>
          <w:szCs w:val="27"/>
        </w:rPr>
        <w:br/>
        <w:t>Задача №6</w:t>
      </w:r>
      <w:r>
        <w:rPr>
          <w:rFonts w:ascii="Arial" w:hAnsi="Arial" w:cs="Arial"/>
          <w:color w:val="000000"/>
          <w:sz w:val="27"/>
          <w:szCs w:val="27"/>
        </w:rPr>
        <w:br/>
        <w:t>Диета № 5 Показания</w:t>
      </w:r>
      <w:r>
        <w:rPr>
          <w:rFonts w:ascii="Arial" w:hAnsi="Arial" w:cs="Arial"/>
          <w:color w:val="000000"/>
          <w:sz w:val="27"/>
          <w:szCs w:val="27"/>
        </w:rPr>
        <w:br/>
        <w:t>Заболевания печени, желчного пузыря, поджелудочной железы.</w:t>
      </w:r>
      <w:r>
        <w:rPr>
          <w:rFonts w:ascii="Arial" w:hAnsi="Arial" w:cs="Arial"/>
          <w:color w:val="000000"/>
          <w:sz w:val="27"/>
          <w:szCs w:val="27"/>
        </w:rPr>
        <w:br/>
        <w:t>Целевое назначение</w:t>
      </w:r>
      <w:r>
        <w:rPr>
          <w:rFonts w:ascii="Arial" w:hAnsi="Arial" w:cs="Arial"/>
          <w:color w:val="000000"/>
          <w:sz w:val="27"/>
          <w:szCs w:val="27"/>
        </w:rPr>
        <w:br/>
        <w:t xml:space="preserve">Максимальное </w:t>
      </w:r>
      <w:proofErr w:type="spellStart"/>
      <w:r>
        <w:rPr>
          <w:rFonts w:ascii="Arial" w:hAnsi="Arial" w:cs="Arial"/>
          <w:color w:val="000000"/>
          <w:sz w:val="27"/>
          <w:szCs w:val="27"/>
        </w:rPr>
        <w:t>щажение</w:t>
      </w:r>
      <w:proofErr w:type="spellEnd"/>
      <w:r>
        <w:rPr>
          <w:rFonts w:ascii="Arial" w:hAnsi="Arial" w:cs="Arial"/>
          <w:color w:val="000000"/>
          <w:sz w:val="27"/>
          <w:szCs w:val="27"/>
        </w:rPr>
        <w:t xml:space="preserve"> печени, стимуляция восстановительных (</w:t>
      </w:r>
      <w:proofErr w:type="spellStart"/>
      <w:r>
        <w:rPr>
          <w:rFonts w:ascii="Arial" w:hAnsi="Arial" w:cs="Arial"/>
          <w:color w:val="000000"/>
          <w:sz w:val="27"/>
          <w:szCs w:val="27"/>
        </w:rPr>
        <w:t>репаративных</w:t>
      </w:r>
      <w:proofErr w:type="spellEnd"/>
      <w:r>
        <w:rPr>
          <w:rFonts w:ascii="Arial" w:hAnsi="Arial" w:cs="Arial"/>
          <w:color w:val="000000"/>
          <w:sz w:val="27"/>
          <w:szCs w:val="27"/>
        </w:rPr>
        <w:t>) процессов, желчевыделения, разгрузка жирового, холестеринового обмена.</w:t>
      </w:r>
      <w:r>
        <w:rPr>
          <w:rFonts w:ascii="Arial" w:hAnsi="Arial" w:cs="Arial"/>
          <w:color w:val="000000"/>
          <w:sz w:val="27"/>
          <w:szCs w:val="27"/>
        </w:rPr>
        <w:br/>
        <w:t>Общая характеристика</w:t>
      </w:r>
      <w:r>
        <w:rPr>
          <w:rFonts w:ascii="Arial" w:hAnsi="Arial" w:cs="Arial"/>
          <w:color w:val="000000"/>
          <w:sz w:val="27"/>
          <w:szCs w:val="27"/>
        </w:rPr>
        <w:br/>
        <w:t xml:space="preserve">Диета физиологически полноценная, исключаются сильные стимуляторы секреции пищеварительных соков - экстрактивные вещества, продукты, содержащие эфирные масла (лук, чеснок, редис), жареные, содержащие элементы неполного расщепления жира (акролеины, альдегиды), тугоплавкие жиры, продукты, богатые холестерином, пуринами. Диета богата фруктами, овощами, что способствует желчевыделению, выведению холестерина, а также продуктами, содержащими </w:t>
      </w:r>
      <w:proofErr w:type="spellStart"/>
      <w:r>
        <w:rPr>
          <w:rFonts w:ascii="Arial" w:hAnsi="Arial" w:cs="Arial"/>
          <w:color w:val="000000"/>
          <w:sz w:val="27"/>
          <w:szCs w:val="27"/>
        </w:rPr>
        <w:t>липотропные</w:t>
      </w:r>
      <w:proofErr w:type="spellEnd"/>
      <w:r>
        <w:rPr>
          <w:rFonts w:ascii="Arial" w:hAnsi="Arial" w:cs="Arial"/>
          <w:color w:val="000000"/>
          <w:sz w:val="27"/>
          <w:szCs w:val="27"/>
        </w:rPr>
        <w:t xml:space="preserve"> вещества (творог).</w:t>
      </w:r>
      <w:r>
        <w:rPr>
          <w:rFonts w:ascii="Arial" w:hAnsi="Arial" w:cs="Arial"/>
          <w:color w:val="000000"/>
          <w:sz w:val="27"/>
          <w:szCs w:val="27"/>
        </w:rPr>
        <w:br/>
        <w:t>Кулинарная обработка</w:t>
      </w:r>
      <w:r>
        <w:rPr>
          <w:rFonts w:ascii="Arial" w:hAnsi="Arial" w:cs="Arial"/>
          <w:color w:val="000000"/>
          <w:sz w:val="27"/>
          <w:szCs w:val="27"/>
        </w:rPr>
        <w:br/>
        <w:t>Отваривание, приготовление на пару, после чего разрешается запекать в духовом шкафу; измельчение не обязательно.</w:t>
      </w:r>
      <w:r>
        <w:rPr>
          <w:rFonts w:ascii="Arial" w:hAnsi="Arial" w:cs="Arial"/>
          <w:color w:val="000000"/>
          <w:sz w:val="27"/>
          <w:szCs w:val="27"/>
        </w:rPr>
        <w:br/>
        <w:t>Химический состав</w:t>
      </w:r>
      <w:r>
        <w:rPr>
          <w:rFonts w:ascii="Arial" w:hAnsi="Arial" w:cs="Arial"/>
          <w:color w:val="000000"/>
          <w:sz w:val="27"/>
          <w:szCs w:val="27"/>
        </w:rPr>
        <w:br/>
        <w:t>Белки 100 - 110 г, жиры 80 - 100 г, углеводы 400 - 450 г, поваренная соль 8 - 10 г; калорийность – 2800 - 3200 ккал.</w:t>
      </w:r>
      <w:r>
        <w:rPr>
          <w:rFonts w:ascii="Arial" w:hAnsi="Arial" w:cs="Arial"/>
          <w:color w:val="000000"/>
          <w:sz w:val="27"/>
          <w:szCs w:val="27"/>
        </w:rPr>
        <w:br/>
        <w:t>Задача №7</w:t>
      </w:r>
      <w:r>
        <w:rPr>
          <w:rFonts w:ascii="Arial" w:hAnsi="Arial" w:cs="Arial"/>
          <w:color w:val="000000"/>
          <w:sz w:val="27"/>
          <w:szCs w:val="27"/>
        </w:rPr>
        <w:br/>
        <w:t>Диета № 9 Показания Сахарный диабет.</w:t>
      </w:r>
      <w:r>
        <w:rPr>
          <w:rFonts w:ascii="Arial" w:hAnsi="Arial" w:cs="Arial"/>
          <w:color w:val="000000"/>
          <w:sz w:val="27"/>
          <w:szCs w:val="27"/>
        </w:rPr>
        <w:br/>
        <w:t>Целевое назначение</w:t>
      </w:r>
      <w:r>
        <w:rPr>
          <w:rFonts w:ascii="Arial" w:hAnsi="Arial" w:cs="Arial"/>
          <w:color w:val="000000"/>
          <w:sz w:val="27"/>
          <w:szCs w:val="27"/>
        </w:rPr>
        <w:br/>
        <w:t>Нормализация углеводного и жиролипоидного обмена.</w:t>
      </w:r>
      <w:r>
        <w:rPr>
          <w:rFonts w:ascii="Arial" w:hAnsi="Arial" w:cs="Arial"/>
          <w:color w:val="000000"/>
          <w:sz w:val="27"/>
          <w:szCs w:val="27"/>
        </w:rPr>
        <w:br/>
      </w:r>
      <w:r>
        <w:rPr>
          <w:rFonts w:ascii="Arial" w:hAnsi="Arial" w:cs="Arial"/>
          <w:color w:val="000000"/>
          <w:sz w:val="27"/>
          <w:szCs w:val="27"/>
        </w:rPr>
        <w:lastRenderedPageBreak/>
        <w:t>Общая характеристика</w:t>
      </w:r>
      <w:r>
        <w:rPr>
          <w:rFonts w:ascii="Arial" w:hAnsi="Arial" w:cs="Arial"/>
          <w:color w:val="000000"/>
          <w:sz w:val="27"/>
          <w:szCs w:val="27"/>
        </w:rPr>
        <w:br/>
        <w:t>Содержание белков в количестве, превышающем физиологическую норму, ограничение жиров, углеводов, поваренной соли.</w:t>
      </w:r>
      <w:r>
        <w:rPr>
          <w:rFonts w:ascii="Arial" w:hAnsi="Arial" w:cs="Arial"/>
          <w:color w:val="000000"/>
          <w:sz w:val="27"/>
          <w:szCs w:val="27"/>
        </w:rPr>
        <w:br/>
        <w:t>Кулинарная обработка</w:t>
      </w:r>
      <w:r>
        <w:rPr>
          <w:rFonts w:ascii="Arial" w:hAnsi="Arial" w:cs="Arial"/>
          <w:color w:val="000000"/>
          <w:sz w:val="27"/>
          <w:szCs w:val="27"/>
        </w:rPr>
        <w:br/>
        <w:t>Обычная, преимущественно отваривание, приготовление на пару.</w:t>
      </w:r>
      <w:r>
        <w:rPr>
          <w:rFonts w:ascii="Arial" w:hAnsi="Arial" w:cs="Arial"/>
          <w:color w:val="000000"/>
          <w:sz w:val="27"/>
          <w:szCs w:val="27"/>
        </w:rPr>
        <w:br/>
        <w:t>Химический состав</w:t>
      </w:r>
      <w:r>
        <w:rPr>
          <w:rFonts w:ascii="Arial" w:hAnsi="Arial" w:cs="Arial"/>
          <w:color w:val="000000"/>
          <w:sz w:val="27"/>
          <w:szCs w:val="27"/>
        </w:rPr>
        <w:br/>
        <w:t>Белки 100 - 120 г, жиры 70 г, углеводы 300 г, поваренная соль 5 - 10 г; калорийность – 2000 - 2600 ккал.</w:t>
      </w:r>
      <w:r>
        <w:rPr>
          <w:rFonts w:ascii="Arial" w:hAnsi="Arial" w:cs="Arial"/>
          <w:color w:val="000000"/>
          <w:sz w:val="27"/>
          <w:szCs w:val="27"/>
        </w:rPr>
        <w:br/>
        <w:t>Примечание</w:t>
      </w:r>
      <w:r>
        <w:rPr>
          <w:rFonts w:ascii="Arial" w:hAnsi="Arial" w:cs="Arial"/>
          <w:color w:val="000000"/>
          <w:sz w:val="27"/>
          <w:szCs w:val="27"/>
        </w:rPr>
        <w:br/>
        <w:t xml:space="preserve">При использовании </w:t>
      </w:r>
      <w:proofErr w:type="spellStart"/>
      <w:r>
        <w:rPr>
          <w:rFonts w:ascii="Arial" w:hAnsi="Arial" w:cs="Arial"/>
          <w:color w:val="000000"/>
          <w:sz w:val="27"/>
          <w:szCs w:val="27"/>
        </w:rPr>
        <w:t>сахароснижающих</w:t>
      </w:r>
      <w:proofErr w:type="spellEnd"/>
      <w:r>
        <w:rPr>
          <w:rFonts w:ascii="Arial" w:hAnsi="Arial" w:cs="Arial"/>
          <w:color w:val="000000"/>
          <w:sz w:val="27"/>
          <w:szCs w:val="27"/>
        </w:rPr>
        <w:t xml:space="preserve"> препаратов количество углеводов в рационе (особенно после введения инсулина) увеличивается.</w:t>
      </w:r>
      <w:r>
        <w:rPr>
          <w:rFonts w:ascii="Arial" w:hAnsi="Arial" w:cs="Arial"/>
          <w:color w:val="000000"/>
          <w:sz w:val="27"/>
          <w:szCs w:val="27"/>
        </w:rPr>
        <w:br/>
        <w:t>Задача №8</w:t>
      </w:r>
      <w:r>
        <w:rPr>
          <w:rFonts w:ascii="Arial" w:hAnsi="Arial" w:cs="Arial"/>
          <w:color w:val="000000"/>
          <w:sz w:val="27"/>
          <w:szCs w:val="27"/>
        </w:rPr>
        <w:br/>
        <w:t>Диета № 13</w:t>
      </w:r>
      <w:r>
        <w:rPr>
          <w:rFonts w:ascii="Arial" w:hAnsi="Arial" w:cs="Arial"/>
          <w:color w:val="000000"/>
          <w:sz w:val="27"/>
          <w:szCs w:val="27"/>
        </w:rPr>
        <w:br/>
        <w:t>Показания</w:t>
      </w:r>
      <w:r>
        <w:rPr>
          <w:rFonts w:ascii="Arial" w:hAnsi="Arial" w:cs="Arial"/>
          <w:color w:val="000000"/>
          <w:sz w:val="27"/>
          <w:szCs w:val="27"/>
        </w:rPr>
        <w:br/>
        <w:t>Диета показана при острых инфекционных заболеваниях.</w:t>
      </w:r>
      <w:r>
        <w:rPr>
          <w:rFonts w:ascii="Arial" w:hAnsi="Arial" w:cs="Arial"/>
          <w:color w:val="000000"/>
          <w:sz w:val="27"/>
          <w:szCs w:val="27"/>
        </w:rPr>
        <w:br/>
        <w:t>Целевое назначение</w:t>
      </w:r>
      <w:r>
        <w:rPr>
          <w:rFonts w:ascii="Arial" w:hAnsi="Arial" w:cs="Arial"/>
          <w:color w:val="000000"/>
          <w:sz w:val="27"/>
          <w:szCs w:val="27"/>
        </w:rPr>
        <w:br/>
        <w:t xml:space="preserve">Целью назначения лечебной диеты /стола/ № 13 - является поддержание общих сил организма и повышение его сопротивляемости инфекции, уменьшение интоксикации, </w:t>
      </w:r>
      <w:proofErr w:type="spellStart"/>
      <w:r>
        <w:rPr>
          <w:rFonts w:ascii="Arial" w:hAnsi="Arial" w:cs="Arial"/>
          <w:color w:val="000000"/>
          <w:sz w:val="27"/>
          <w:szCs w:val="27"/>
        </w:rPr>
        <w:t>щажение</w:t>
      </w:r>
      <w:proofErr w:type="spellEnd"/>
      <w:r>
        <w:rPr>
          <w:rFonts w:ascii="Arial" w:hAnsi="Arial" w:cs="Arial"/>
          <w:color w:val="000000"/>
          <w:sz w:val="27"/>
          <w:szCs w:val="27"/>
        </w:rPr>
        <w:t xml:space="preserve"> органа пищеварения в условиях лихорадочного состояния и постельного режима.</w:t>
      </w:r>
      <w:r>
        <w:rPr>
          <w:rFonts w:ascii="Arial" w:hAnsi="Arial" w:cs="Arial"/>
          <w:color w:val="000000"/>
          <w:sz w:val="27"/>
          <w:szCs w:val="27"/>
        </w:rPr>
        <w:br/>
        <w:t>Общая характеристика</w:t>
      </w:r>
      <w:r>
        <w:rPr>
          <w:rFonts w:ascii="Arial" w:hAnsi="Arial" w:cs="Arial"/>
          <w:color w:val="000000"/>
          <w:sz w:val="27"/>
          <w:szCs w:val="27"/>
        </w:rPr>
        <w:br/>
        <w:t xml:space="preserve">Диета пониженной </w:t>
      </w:r>
      <w:proofErr w:type="spellStart"/>
      <w:r>
        <w:rPr>
          <w:rFonts w:ascii="Arial" w:hAnsi="Arial" w:cs="Arial"/>
          <w:color w:val="000000"/>
          <w:sz w:val="27"/>
          <w:szCs w:val="27"/>
        </w:rPr>
        <w:t>энергоценности</w:t>
      </w:r>
      <w:proofErr w:type="spellEnd"/>
      <w:r>
        <w:rPr>
          <w:rFonts w:ascii="Arial" w:hAnsi="Arial" w:cs="Arial"/>
          <w:color w:val="000000"/>
          <w:sz w:val="27"/>
          <w:szCs w:val="27"/>
        </w:rPr>
        <w:t xml:space="preserve"> за счет снижения жиров, углеводов и в меньшей степени — белков; с повышенным содержанием витаминов и жидкостей. Предпочтительны легкопереваримые, не способствующие метеоризму и запорам продукты и блюда. ми. Режим питания: 5—6 раз в день небольшими порциями.</w:t>
      </w:r>
      <w:r>
        <w:rPr>
          <w:rFonts w:ascii="Arial" w:hAnsi="Arial" w:cs="Arial"/>
          <w:color w:val="000000"/>
          <w:sz w:val="27"/>
          <w:szCs w:val="27"/>
        </w:rPr>
        <w:br/>
        <w:t>Кулинарная обработка</w:t>
      </w:r>
      <w:r>
        <w:rPr>
          <w:rFonts w:ascii="Arial" w:hAnsi="Arial" w:cs="Arial"/>
          <w:color w:val="000000"/>
          <w:sz w:val="27"/>
          <w:szCs w:val="27"/>
        </w:rPr>
        <w:br/>
        <w:t>Пищу готовят в рубленом и протертом виде, варят в воде или на пару. Блюда подают горячими или холодны.</w:t>
      </w:r>
      <w:r>
        <w:rPr>
          <w:rFonts w:ascii="Arial" w:hAnsi="Arial" w:cs="Arial"/>
          <w:color w:val="000000"/>
          <w:sz w:val="27"/>
          <w:szCs w:val="27"/>
        </w:rPr>
        <w:br/>
        <w:t>Химический состав</w:t>
      </w:r>
      <w:r>
        <w:rPr>
          <w:rFonts w:ascii="Arial" w:hAnsi="Arial" w:cs="Arial"/>
          <w:color w:val="000000"/>
          <w:sz w:val="27"/>
          <w:szCs w:val="27"/>
        </w:rPr>
        <w:br/>
        <w:t xml:space="preserve">Химический состав: белки — 75—80 г (450—70 % животные, особенно молочные), жиры — 60—70 г (15 % растительные), углеводы — 300—350 г (30 % легкоусвояемые), поваренная соль — 8—10 г (увеличивают количество при сильном потении, обильной рвоте), свободная жидкость — 2л и больше. </w:t>
      </w:r>
      <w:proofErr w:type="spellStart"/>
      <w:r>
        <w:rPr>
          <w:rFonts w:ascii="Arial" w:hAnsi="Arial" w:cs="Arial"/>
          <w:color w:val="000000"/>
          <w:sz w:val="27"/>
          <w:szCs w:val="27"/>
        </w:rPr>
        <w:t>Энергоценность</w:t>
      </w:r>
      <w:proofErr w:type="spellEnd"/>
      <w:r>
        <w:rPr>
          <w:rFonts w:ascii="Arial" w:hAnsi="Arial" w:cs="Arial"/>
          <w:color w:val="000000"/>
          <w:sz w:val="27"/>
          <w:szCs w:val="27"/>
        </w:rPr>
        <w:t xml:space="preserve"> — 2200—2300 ккал.</w:t>
      </w:r>
      <w:r>
        <w:rPr>
          <w:rFonts w:ascii="Arial" w:hAnsi="Arial" w:cs="Arial"/>
          <w:color w:val="000000"/>
          <w:sz w:val="27"/>
          <w:szCs w:val="27"/>
        </w:rPr>
        <w:br/>
        <w:t>Задача №9</w:t>
      </w:r>
      <w:r>
        <w:rPr>
          <w:rFonts w:ascii="Arial" w:hAnsi="Arial" w:cs="Arial"/>
          <w:color w:val="000000"/>
          <w:sz w:val="27"/>
          <w:szCs w:val="27"/>
        </w:rPr>
        <w:br/>
        <w:t>Диета № 4</w:t>
      </w:r>
      <w:r>
        <w:rPr>
          <w:rFonts w:ascii="Arial" w:hAnsi="Arial" w:cs="Arial"/>
          <w:color w:val="000000"/>
          <w:sz w:val="27"/>
          <w:szCs w:val="27"/>
        </w:rPr>
        <w:br/>
        <w:t>Показания</w:t>
      </w:r>
      <w:r>
        <w:rPr>
          <w:rFonts w:ascii="Arial" w:hAnsi="Arial" w:cs="Arial"/>
          <w:color w:val="000000"/>
          <w:sz w:val="27"/>
          <w:szCs w:val="27"/>
        </w:rPr>
        <w:br/>
        <w:t>Острые и хронические заболевания кишечника с явлениями поносов.</w:t>
      </w:r>
      <w:r>
        <w:rPr>
          <w:rFonts w:ascii="Arial" w:hAnsi="Arial" w:cs="Arial"/>
          <w:color w:val="000000"/>
          <w:sz w:val="27"/>
          <w:szCs w:val="27"/>
        </w:rPr>
        <w:br/>
        <w:t>Целевое назначение</w:t>
      </w:r>
      <w:r>
        <w:rPr>
          <w:rFonts w:ascii="Arial" w:hAnsi="Arial" w:cs="Arial"/>
          <w:color w:val="000000"/>
          <w:sz w:val="27"/>
          <w:szCs w:val="27"/>
        </w:rPr>
        <w:br/>
        <w:t>Максимальное ограничение механических, химических и термических раздражителей кишечника.</w:t>
      </w:r>
      <w:r>
        <w:rPr>
          <w:rFonts w:ascii="Arial" w:hAnsi="Arial" w:cs="Arial"/>
          <w:color w:val="000000"/>
          <w:sz w:val="27"/>
          <w:szCs w:val="27"/>
        </w:rPr>
        <w:br/>
        <w:t>Общая характеристика</w:t>
      </w:r>
      <w:r>
        <w:rPr>
          <w:rFonts w:ascii="Arial" w:hAnsi="Arial" w:cs="Arial"/>
          <w:color w:val="000000"/>
          <w:sz w:val="27"/>
          <w:szCs w:val="27"/>
        </w:rPr>
        <w:br/>
      </w:r>
      <w:r>
        <w:rPr>
          <w:rFonts w:ascii="Arial" w:hAnsi="Arial" w:cs="Arial"/>
          <w:color w:val="000000"/>
          <w:sz w:val="27"/>
          <w:szCs w:val="27"/>
        </w:rPr>
        <w:lastRenderedPageBreak/>
        <w:t>Диета с ограничением жиров, углеводов до нижней нормы, с достаточным содержанием белка, с ограничением поваренной соли, механических и химических раздражителей слизистой оболочки, нервных окончаний желудочно-кишечного тракта, а также способствующих бродильным и гнилостным процессам в кишечнике. Исключаются овощи, фрукты, пресное молоко, жирные сорта рыбы, мяса, тугоплавкие жиры.</w:t>
      </w:r>
      <w:r>
        <w:rPr>
          <w:rFonts w:ascii="Arial" w:hAnsi="Arial" w:cs="Arial"/>
          <w:color w:val="000000"/>
          <w:sz w:val="27"/>
          <w:szCs w:val="27"/>
        </w:rPr>
        <w:br/>
        <w:t>Кулинарная обработка</w:t>
      </w:r>
      <w:r>
        <w:rPr>
          <w:rFonts w:ascii="Arial" w:hAnsi="Arial" w:cs="Arial"/>
          <w:color w:val="000000"/>
          <w:sz w:val="27"/>
          <w:szCs w:val="27"/>
        </w:rPr>
        <w:br/>
        <w:t>Пища отварная, паровая, протертая.  </w:t>
      </w:r>
      <w:r>
        <w:rPr>
          <w:rFonts w:ascii="Arial" w:hAnsi="Arial" w:cs="Arial"/>
          <w:color w:val="000000"/>
          <w:sz w:val="27"/>
          <w:szCs w:val="27"/>
        </w:rPr>
        <w:br/>
        <w:t>Химический состав</w:t>
      </w:r>
      <w:r>
        <w:rPr>
          <w:rFonts w:ascii="Arial" w:hAnsi="Arial" w:cs="Arial"/>
          <w:color w:val="000000"/>
          <w:sz w:val="27"/>
          <w:szCs w:val="27"/>
        </w:rPr>
        <w:br/>
        <w:t>Белки 100 г, жиры 70 г, углеводы 250 г, поваренная соль 8 - 10 г; калорийность 2100 ккал.</w:t>
      </w:r>
      <w:r>
        <w:rPr>
          <w:rFonts w:ascii="Arial" w:hAnsi="Arial" w:cs="Arial"/>
          <w:color w:val="000000"/>
          <w:sz w:val="27"/>
          <w:szCs w:val="27"/>
        </w:rPr>
        <w:br/>
        <w:t>Режим питания</w:t>
      </w:r>
      <w:r>
        <w:rPr>
          <w:rFonts w:ascii="Arial" w:hAnsi="Arial" w:cs="Arial"/>
          <w:color w:val="000000"/>
          <w:sz w:val="27"/>
          <w:szCs w:val="27"/>
        </w:rPr>
        <w:br/>
        <w:t>5 - 6 раз в сутки (питание дробное).</w:t>
      </w:r>
      <w:r>
        <w:rPr>
          <w:rFonts w:ascii="Arial" w:hAnsi="Arial" w:cs="Arial"/>
          <w:color w:val="000000"/>
          <w:sz w:val="27"/>
          <w:szCs w:val="27"/>
        </w:rPr>
        <w:br/>
        <w:t>Задача №10</w:t>
      </w:r>
      <w:r>
        <w:rPr>
          <w:rFonts w:ascii="Arial" w:hAnsi="Arial" w:cs="Arial"/>
          <w:color w:val="000000"/>
          <w:sz w:val="27"/>
          <w:szCs w:val="27"/>
        </w:rPr>
        <w:br/>
        <w:t>Диета № 12 Показания</w:t>
      </w:r>
      <w:r>
        <w:rPr>
          <w:rFonts w:ascii="Arial" w:hAnsi="Arial" w:cs="Arial"/>
          <w:color w:val="000000"/>
          <w:sz w:val="27"/>
          <w:szCs w:val="27"/>
        </w:rPr>
        <w:br/>
        <w:t>Функциональные заболевания нервной системы.</w:t>
      </w:r>
      <w:r>
        <w:rPr>
          <w:rFonts w:ascii="Arial" w:hAnsi="Arial" w:cs="Arial"/>
          <w:color w:val="000000"/>
          <w:sz w:val="27"/>
          <w:szCs w:val="27"/>
        </w:rPr>
        <w:br/>
        <w:t>Целевое назначение</w:t>
      </w:r>
      <w:r>
        <w:rPr>
          <w:rFonts w:ascii="Arial" w:hAnsi="Arial" w:cs="Arial"/>
          <w:color w:val="000000"/>
          <w:sz w:val="27"/>
          <w:szCs w:val="27"/>
        </w:rPr>
        <w:br/>
        <w:t>Седативное действие на центральную нервную систему.</w:t>
      </w:r>
      <w:r>
        <w:rPr>
          <w:rFonts w:ascii="Arial" w:hAnsi="Arial" w:cs="Arial"/>
          <w:color w:val="000000"/>
          <w:sz w:val="27"/>
          <w:szCs w:val="27"/>
        </w:rPr>
        <w:br/>
        <w:t>Общая характеристика</w:t>
      </w:r>
      <w:r>
        <w:rPr>
          <w:rFonts w:ascii="Arial" w:hAnsi="Arial" w:cs="Arial"/>
          <w:color w:val="000000"/>
          <w:sz w:val="27"/>
          <w:szCs w:val="27"/>
        </w:rPr>
        <w:br/>
        <w:t>По химическому составу диета приближается к диете № 15. Диетический стол разнообразный, умеренно ограничены животные белки и поваренная соль.</w:t>
      </w:r>
      <w:r>
        <w:rPr>
          <w:rFonts w:ascii="Arial" w:hAnsi="Arial" w:cs="Arial"/>
          <w:color w:val="000000"/>
          <w:sz w:val="27"/>
          <w:szCs w:val="27"/>
        </w:rPr>
        <w:br/>
        <w:t>Необходимо частое дробное питание, желательно в определенные часы и спокойной обстановке.</w:t>
      </w:r>
      <w:r>
        <w:rPr>
          <w:rFonts w:ascii="Arial" w:hAnsi="Arial" w:cs="Arial"/>
          <w:color w:val="000000"/>
          <w:sz w:val="27"/>
          <w:szCs w:val="27"/>
        </w:rPr>
        <w:br/>
        <w:t>Из рациона необходимо исключить все продукты, обладающие тонизирующим действием: крепкие чай и кофе, пряности, острые блюда. Необходимо повышенное потребление витаминов и солей фосфора.</w:t>
      </w:r>
      <w:r>
        <w:rPr>
          <w:rFonts w:ascii="Arial" w:hAnsi="Arial" w:cs="Arial"/>
          <w:color w:val="000000"/>
          <w:sz w:val="27"/>
          <w:szCs w:val="27"/>
        </w:rPr>
        <w:br/>
        <w:t>Рекомендуемые продукты и блюда:</w:t>
      </w:r>
      <w:r>
        <w:rPr>
          <w:rFonts w:ascii="Arial" w:hAnsi="Arial" w:cs="Arial"/>
          <w:color w:val="000000"/>
          <w:sz w:val="27"/>
          <w:szCs w:val="27"/>
        </w:rPr>
        <w:br/>
        <w:t>молочные продукты;</w:t>
      </w:r>
      <w:r>
        <w:rPr>
          <w:rFonts w:ascii="Arial" w:hAnsi="Arial" w:cs="Arial"/>
          <w:color w:val="000000"/>
          <w:sz w:val="27"/>
          <w:szCs w:val="27"/>
        </w:rPr>
        <w:br/>
        <w:t>бобовые;</w:t>
      </w:r>
      <w:r>
        <w:rPr>
          <w:rFonts w:ascii="Arial" w:hAnsi="Arial" w:cs="Arial"/>
          <w:color w:val="000000"/>
          <w:sz w:val="27"/>
          <w:szCs w:val="27"/>
        </w:rPr>
        <w:br/>
        <w:t>печень, язык.</w:t>
      </w:r>
      <w:r>
        <w:rPr>
          <w:rFonts w:ascii="Arial" w:hAnsi="Arial" w:cs="Arial"/>
          <w:color w:val="000000"/>
          <w:sz w:val="27"/>
          <w:szCs w:val="27"/>
        </w:rPr>
        <w:br/>
        <w:t>Запрещается:</w:t>
      </w:r>
      <w:r>
        <w:rPr>
          <w:rFonts w:ascii="Arial" w:hAnsi="Arial" w:cs="Arial"/>
          <w:color w:val="000000"/>
          <w:sz w:val="27"/>
          <w:szCs w:val="27"/>
        </w:rPr>
        <w:br/>
        <w:t>крепкие жирные бульоны и супы;</w:t>
      </w:r>
      <w:r>
        <w:rPr>
          <w:rFonts w:ascii="Arial" w:hAnsi="Arial" w:cs="Arial"/>
          <w:color w:val="000000"/>
          <w:sz w:val="27"/>
          <w:szCs w:val="27"/>
        </w:rPr>
        <w:br/>
        <w:t>копчености;</w:t>
      </w:r>
      <w:r>
        <w:rPr>
          <w:rFonts w:ascii="Arial" w:hAnsi="Arial" w:cs="Arial"/>
          <w:color w:val="000000"/>
          <w:sz w:val="27"/>
          <w:szCs w:val="27"/>
        </w:rPr>
        <w:br/>
        <w:t>острые приправы и блюда;</w:t>
      </w:r>
      <w:r>
        <w:rPr>
          <w:rFonts w:ascii="Arial" w:hAnsi="Arial" w:cs="Arial"/>
          <w:color w:val="000000"/>
          <w:sz w:val="27"/>
          <w:szCs w:val="27"/>
        </w:rPr>
        <w:br/>
        <w:t>жирные и жареные блюда;</w:t>
      </w:r>
      <w:r>
        <w:rPr>
          <w:rFonts w:ascii="Arial" w:hAnsi="Arial" w:cs="Arial"/>
          <w:color w:val="000000"/>
          <w:sz w:val="27"/>
          <w:szCs w:val="27"/>
        </w:rPr>
        <w:br/>
        <w:t>алкогольные напитки;</w:t>
      </w:r>
      <w:r>
        <w:rPr>
          <w:rFonts w:ascii="Arial" w:hAnsi="Arial" w:cs="Arial"/>
          <w:color w:val="000000"/>
          <w:sz w:val="27"/>
          <w:szCs w:val="27"/>
        </w:rPr>
        <w:br/>
        <w:t>крепкий чай и кофе.</w:t>
      </w:r>
      <w:r>
        <w:rPr>
          <w:rFonts w:ascii="Arial" w:hAnsi="Arial" w:cs="Arial"/>
          <w:color w:val="000000"/>
          <w:sz w:val="27"/>
          <w:szCs w:val="27"/>
        </w:rPr>
        <w:br/>
        <w:t>Кулинарная обработка</w:t>
      </w:r>
      <w:r>
        <w:rPr>
          <w:rFonts w:ascii="Arial" w:hAnsi="Arial" w:cs="Arial"/>
          <w:color w:val="000000"/>
          <w:sz w:val="27"/>
          <w:szCs w:val="27"/>
        </w:rPr>
        <w:br/>
        <w:t>Обычная с сохранением азотистых экстрактивных веществ; пряности разрешены.</w:t>
      </w:r>
      <w:r>
        <w:rPr>
          <w:rFonts w:ascii="Arial" w:hAnsi="Arial" w:cs="Arial"/>
          <w:color w:val="000000"/>
          <w:sz w:val="27"/>
          <w:szCs w:val="27"/>
        </w:rPr>
        <w:br/>
        <w:t>Химический состав</w:t>
      </w:r>
      <w:r>
        <w:rPr>
          <w:rFonts w:ascii="Arial" w:hAnsi="Arial" w:cs="Arial"/>
          <w:color w:val="000000"/>
          <w:sz w:val="27"/>
          <w:szCs w:val="27"/>
        </w:rPr>
        <w:br/>
      </w:r>
      <w:proofErr w:type="spellStart"/>
      <w:r>
        <w:rPr>
          <w:rFonts w:ascii="Arial" w:hAnsi="Arial" w:cs="Arial"/>
          <w:color w:val="000000"/>
          <w:sz w:val="27"/>
          <w:szCs w:val="27"/>
        </w:rPr>
        <w:t>Калораж</w:t>
      </w:r>
      <w:proofErr w:type="spellEnd"/>
      <w:r>
        <w:rPr>
          <w:rFonts w:ascii="Arial" w:hAnsi="Arial" w:cs="Arial"/>
          <w:color w:val="000000"/>
          <w:sz w:val="27"/>
          <w:szCs w:val="27"/>
        </w:rPr>
        <w:t xml:space="preserve"> этой диеты составляет 4000 ккал, химический состав: по 110 г </w:t>
      </w:r>
      <w:r>
        <w:rPr>
          <w:rFonts w:ascii="Arial" w:hAnsi="Arial" w:cs="Arial"/>
          <w:color w:val="000000"/>
          <w:sz w:val="27"/>
          <w:szCs w:val="27"/>
        </w:rPr>
        <w:lastRenderedPageBreak/>
        <w:t>белков и жиров, 550 г углеводов.</w:t>
      </w:r>
      <w:r>
        <w:rPr>
          <w:rFonts w:ascii="Arial" w:hAnsi="Arial" w:cs="Arial"/>
          <w:color w:val="000000"/>
          <w:sz w:val="27"/>
          <w:szCs w:val="27"/>
        </w:rPr>
        <w:br/>
        <w:t>Задача №11</w:t>
      </w:r>
      <w:r>
        <w:rPr>
          <w:rFonts w:ascii="Arial" w:hAnsi="Arial" w:cs="Arial"/>
          <w:color w:val="000000"/>
          <w:sz w:val="27"/>
          <w:szCs w:val="27"/>
        </w:rPr>
        <w:br/>
        <w:t>Диета № 6 Показания</w:t>
      </w:r>
      <w:r>
        <w:rPr>
          <w:rFonts w:ascii="Arial" w:hAnsi="Arial" w:cs="Arial"/>
          <w:color w:val="000000"/>
          <w:sz w:val="27"/>
          <w:szCs w:val="27"/>
        </w:rPr>
        <w:br/>
        <w:t>Подагра, мочекислый диатез.</w:t>
      </w:r>
      <w:r>
        <w:rPr>
          <w:rFonts w:ascii="Arial" w:hAnsi="Arial" w:cs="Arial"/>
          <w:color w:val="000000"/>
          <w:sz w:val="27"/>
          <w:szCs w:val="27"/>
        </w:rPr>
        <w:br/>
        <w:t>Целевое назначение</w:t>
      </w:r>
      <w:r>
        <w:rPr>
          <w:rFonts w:ascii="Arial" w:hAnsi="Arial" w:cs="Arial"/>
          <w:color w:val="000000"/>
          <w:sz w:val="27"/>
          <w:szCs w:val="27"/>
        </w:rPr>
        <w:br/>
        <w:t>Нормализация обменных процессов у больных с мочекислым диатезом.</w:t>
      </w:r>
      <w:r>
        <w:rPr>
          <w:rFonts w:ascii="Arial" w:hAnsi="Arial" w:cs="Arial"/>
          <w:color w:val="000000"/>
          <w:sz w:val="27"/>
          <w:szCs w:val="27"/>
        </w:rPr>
        <w:br/>
        <w:t>Общая характеристика</w:t>
      </w:r>
      <w:r>
        <w:rPr>
          <w:rFonts w:ascii="Arial" w:hAnsi="Arial" w:cs="Arial"/>
          <w:color w:val="000000"/>
          <w:sz w:val="27"/>
          <w:szCs w:val="27"/>
        </w:rPr>
        <w:br/>
        <w:t>Исключение продуктов, богатых пуриновыми соединениями (мясо, рыба, кофе, какао). Используются овощи, фрукты, ягоды, молоко. Рекомендуется умеренное ограничение поваренной соли.</w:t>
      </w:r>
      <w:r>
        <w:rPr>
          <w:rFonts w:ascii="Arial" w:hAnsi="Arial" w:cs="Arial"/>
          <w:color w:val="000000"/>
          <w:sz w:val="27"/>
          <w:szCs w:val="27"/>
        </w:rPr>
        <w:br/>
        <w:t>Химический состав</w:t>
      </w:r>
      <w:r>
        <w:rPr>
          <w:rFonts w:ascii="Arial" w:hAnsi="Arial" w:cs="Arial"/>
          <w:color w:val="000000"/>
          <w:sz w:val="27"/>
          <w:szCs w:val="27"/>
        </w:rPr>
        <w:br/>
        <w:t>Белки 80 - 100 г, жиры 80 г, углеводы 400 г, поваренная соль 8 - 10 г; калорийность - 2700 ккал.</w:t>
      </w:r>
      <w:r>
        <w:rPr>
          <w:rFonts w:ascii="Arial" w:hAnsi="Arial" w:cs="Arial"/>
          <w:color w:val="000000"/>
          <w:sz w:val="27"/>
          <w:szCs w:val="27"/>
        </w:rPr>
        <w:br/>
        <w:t>Кулинарная обработка</w:t>
      </w:r>
      <w:r>
        <w:rPr>
          <w:rFonts w:ascii="Arial" w:hAnsi="Arial" w:cs="Arial"/>
          <w:color w:val="000000"/>
          <w:sz w:val="27"/>
          <w:szCs w:val="27"/>
        </w:rPr>
        <w:br/>
        <w:t>Отваривание, приготовление на пару.</w:t>
      </w:r>
      <w:r>
        <w:rPr>
          <w:rFonts w:ascii="Arial" w:hAnsi="Arial" w:cs="Arial"/>
          <w:color w:val="000000"/>
          <w:sz w:val="27"/>
          <w:szCs w:val="27"/>
        </w:rPr>
        <w:br/>
        <w:t>Режим питания</w:t>
      </w:r>
      <w:r>
        <w:rPr>
          <w:rFonts w:ascii="Arial" w:hAnsi="Arial" w:cs="Arial"/>
          <w:color w:val="000000"/>
          <w:sz w:val="27"/>
          <w:szCs w:val="27"/>
        </w:rPr>
        <w:br/>
        <w:t>Четырехразовое питание.</w:t>
      </w:r>
      <w:r>
        <w:rPr>
          <w:rFonts w:ascii="Arial" w:hAnsi="Arial" w:cs="Arial"/>
          <w:color w:val="000000"/>
          <w:sz w:val="27"/>
          <w:szCs w:val="27"/>
        </w:rPr>
        <w:br/>
        <w:t>Задача №12</w:t>
      </w:r>
      <w:r>
        <w:rPr>
          <w:rFonts w:ascii="Arial" w:hAnsi="Arial" w:cs="Arial"/>
          <w:color w:val="000000"/>
          <w:sz w:val="27"/>
          <w:szCs w:val="27"/>
        </w:rPr>
        <w:br/>
        <w:t>Диета № 7</w:t>
      </w:r>
      <w:r>
        <w:rPr>
          <w:rFonts w:ascii="Arial" w:hAnsi="Arial" w:cs="Arial"/>
          <w:color w:val="000000"/>
          <w:sz w:val="27"/>
          <w:szCs w:val="27"/>
        </w:rPr>
        <w:br/>
        <w:t>Показания</w:t>
      </w:r>
      <w:r>
        <w:rPr>
          <w:rFonts w:ascii="Arial" w:hAnsi="Arial" w:cs="Arial"/>
          <w:color w:val="000000"/>
          <w:sz w:val="27"/>
          <w:szCs w:val="27"/>
        </w:rPr>
        <w:br/>
        <w:t>Хронические заболевания почек воспалительного характера.</w:t>
      </w:r>
      <w:r>
        <w:rPr>
          <w:rFonts w:ascii="Arial" w:hAnsi="Arial" w:cs="Arial"/>
          <w:color w:val="000000"/>
          <w:sz w:val="27"/>
          <w:szCs w:val="27"/>
        </w:rPr>
        <w:br/>
        <w:t>Целевое назначение</w:t>
      </w:r>
      <w:r>
        <w:rPr>
          <w:rFonts w:ascii="Arial" w:hAnsi="Arial" w:cs="Arial"/>
          <w:color w:val="000000"/>
          <w:sz w:val="27"/>
          <w:szCs w:val="27"/>
        </w:rPr>
        <w:br/>
      </w:r>
      <w:proofErr w:type="spellStart"/>
      <w:r>
        <w:rPr>
          <w:rFonts w:ascii="Arial" w:hAnsi="Arial" w:cs="Arial"/>
          <w:color w:val="000000"/>
          <w:sz w:val="27"/>
          <w:szCs w:val="27"/>
        </w:rPr>
        <w:t>Щажение</w:t>
      </w:r>
      <w:proofErr w:type="spellEnd"/>
      <w:r>
        <w:rPr>
          <w:rFonts w:ascii="Arial" w:hAnsi="Arial" w:cs="Arial"/>
          <w:color w:val="000000"/>
          <w:sz w:val="27"/>
          <w:szCs w:val="27"/>
        </w:rPr>
        <w:t xml:space="preserve"> функции почек, достижение мочегонного, противовоспалительного эффектов.</w:t>
      </w:r>
      <w:r>
        <w:rPr>
          <w:rFonts w:ascii="Arial" w:hAnsi="Arial" w:cs="Arial"/>
          <w:color w:val="000000"/>
          <w:sz w:val="27"/>
          <w:szCs w:val="27"/>
        </w:rPr>
        <w:br/>
        <w:t>Общая характеристика</w:t>
      </w:r>
      <w:r>
        <w:rPr>
          <w:rFonts w:ascii="Arial" w:hAnsi="Arial" w:cs="Arial"/>
          <w:color w:val="000000"/>
          <w:sz w:val="27"/>
          <w:szCs w:val="27"/>
        </w:rPr>
        <w:br/>
        <w:t>Ограничение белка, поваренной соли, экстрактивных веществ. Показаны молочные продукты, свежие фрукты, овощи.</w:t>
      </w:r>
      <w:r>
        <w:rPr>
          <w:rFonts w:ascii="Arial" w:hAnsi="Arial" w:cs="Arial"/>
          <w:color w:val="000000"/>
          <w:sz w:val="27"/>
          <w:szCs w:val="27"/>
        </w:rPr>
        <w:br/>
        <w:t>Кулинарная обработка</w:t>
      </w:r>
      <w:r>
        <w:rPr>
          <w:rFonts w:ascii="Arial" w:hAnsi="Arial" w:cs="Arial"/>
          <w:color w:val="000000"/>
          <w:sz w:val="27"/>
          <w:szCs w:val="27"/>
        </w:rPr>
        <w:br/>
        <w:t>Отваривание, приготовление на пару.</w:t>
      </w:r>
      <w:r>
        <w:rPr>
          <w:rFonts w:ascii="Arial" w:hAnsi="Arial" w:cs="Arial"/>
          <w:color w:val="000000"/>
          <w:sz w:val="27"/>
          <w:szCs w:val="27"/>
        </w:rPr>
        <w:br/>
        <w:t>Химический состав</w:t>
      </w:r>
      <w:r>
        <w:rPr>
          <w:rFonts w:ascii="Arial" w:hAnsi="Arial" w:cs="Arial"/>
          <w:color w:val="000000"/>
          <w:sz w:val="27"/>
          <w:szCs w:val="27"/>
        </w:rPr>
        <w:br/>
        <w:t>Белков 80 г, жиров 100 г, углеводов 400 - 500 г, поваренная соль около 2 г. Повышенное содержание витаминов С, группы В; калорийность – 2800 - 3200 ккал.</w:t>
      </w:r>
      <w:r>
        <w:rPr>
          <w:rFonts w:ascii="Arial" w:hAnsi="Arial" w:cs="Arial"/>
          <w:color w:val="000000"/>
          <w:sz w:val="27"/>
          <w:szCs w:val="27"/>
        </w:rPr>
        <w:br/>
        <w:t>Задача №13</w:t>
      </w:r>
      <w:r>
        <w:rPr>
          <w:rFonts w:ascii="Arial" w:hAnsi="Arial" w:cs="Arial"/>
          <w:color w:val="000000"/>
          <w:sz w:val="27"/>
          <w:szCs w:val="27"/>
        </w:rPr>
        <w:br/>
        <w:t>Диета № 10 Показания Заболевания сердечно-сосудистой системы.</w:t>
      </w:r>
      <w:r>
        <w:rPr>
          <w:rFonts w:ascii="Arial" w:hAnsi="Arial" w:cs="Arial"/>
          <w:color w:val="000000"/>
          <w:sz w:val="27"/>
          <w:szCs w:val="27"/>
        </w:rPr>
        <w:br/>
        <w:t>Целевое назначение</w:t>
      </w:r>
      <w:r>
        <w:rPr>
          <w:rFonts w:ascii="Arial" w:hAnsi="Arial" w:cs="Arial"/>
          <w:color w:val="000000"/>
          <w:sz w:val="27"/>
          <w:szCs w:val="27"/>
        </w:rPr>
        <w:br/>
        <w:t xml:space="preserve">Цели назначения лечебной диеты /стола/ №10 — улучшение кровообращения, функционирования сердечно-сосудистой системы, печени и почек, нормализации обмена веществ, </w:t>
      </w:r>
      <w:proofErr w:type="spellStart"/>
      <w:r>
        <w:rPr>
          <w:rFonts w:ascii="Arial" w:hAnsi="Arial" w:cs="Arial"/>
          <w:color w:val="000000"/>
          <w:sz w:val="27"/>
          <w:szCs w:val="27"/>
        </w:rPr>
        <w:t>щажение</w:t>
      </w:r>
      <w:proofErr w:type="spellEnd"/>
      <w:r>
        <w:rPr>
          <w:rFonts w:ascii="Arial" w:hAnsi="Arial" w:cs="Arial"/>
          <w:color w:val="000000"/>
          <w:sz w:val="27"/>
          <w:szCs w:val="27"/>
        </w:rPr>
        <w:t xml:space="preserve"> сердечно-сосудистой системы и органов пищеварения.</w:t>
      </w:r>
      <w:r>
        <w:rPr>
          <w:rFonts w:ascii="Arial" w:hAnsi="Arial" w:cs="Arial"/>
          <w:color w:val="000000"/>
          <w:sz w:val="27"/>
          <w:szCs w:val="27"/>
        </w:rPr>
        <w:br/>
        <w:t>Общая характеристика</w:t>
      </w:r>
      <w:r>
        <w:rPr>
          <w:rFonts w:ascii="Arial" w:hAnsi="Arial" w:cs="Arial"/>
          <w:color w:val="000000"/>
          <w:sz w:val="27"/>
          <w:szCs w:val="27"/>
        </w:rPr>
        <w:br/>
        <w:t xml:space="preserve">Для диеты характерно небольшое снижение </w:t>
      </w:r>
      <w:proofErr w:type="spellStart"/>
      <w:r>
        <w:rPr>
          <w:rFonts w:ascii="Arial" w:hAnsi="Arial" w:cs="Arial"/>
          <w:color w:val="000000"/>
          <w:sz w:val="27"/>
          <w:szCs w:val="27"/>
        </w:rPr>
        <w:t>энергоценности</w:t>
      </w:r>
      <w:proofErr w:type="spellEnd"/>
      <w:r>
        <w:rPr>
          <w:rFonts w:ascii="Arial" w:hAnsi="Arial" w:cs="Arial"/>
          <w:color w:val="000000"/>
          <w:sz w:val="27"/>
          <w:szCs w:val="27"/>
        </w:rPr>
        <w:t xml:space="preserve"> за счет жиров и отчасти углеводов; значительное ограничение количества </w:t>
      </w:r>
      <w:r>
        <w:rPr>
          <w:rFonts w:ascii="Arial" w:hAnsi="Arial" w:cs="Arial"/>
          <w:color w:val="000000"/>
          <w:sz w:val="27"/>
          <w:szCs w:val="27"/>
        </w:rPr>
        <w:lastRenderedPageBreak/>
        <w:t xml:space="preserve">поваренной соли, уменьшение потребления жидкостей. Ограничено содержание веществ, возбуждающих сердечно-сосудистую и нервную системы, раздражающих печень и почки, излишне обременяющих желудочно-кишечный, тракт, способствующих метеоризму. Увеличено содержание калия, магния, </w:t>
      </w:r>
      <w:proofErr w:type="spellStart"/>
      <w:r>
        <w:rPr>
          <w:rFonts w:ascii="Arial" w:hAnsi="Arial" w:cs="Arial"/>
          <w:color w:val="000000"/>
          <w:sz w:val="27"/>
          <w:szCs w:val="27"/>
        </w:rPr>
        <w:t>липотропных</w:t>
      </w:r>
      <w:proofErr w:type="spellEnd"/>
      <w:r>
        <w:rPr>
          <w:rFonts w:ascii="Arial" w:hAnsi="Arial" w:cs="Arial"/>
          <w:color w:val="000000"/>
          <w:sz w:val="27"/>
          <w:szCs w:val="27"/>
        </w:rPr>
        <w:t xml:space="preserve"> веществ, продуктов, оказывающих ощелачивающее действие (молочные, овощи, фрукты). Исключены трудно перевариваемые блюда. Пищу готовят без соли, потребляют теплой. Режим питания: 5 раз в день равномерными порциями.</w:t>
      </w:r>
      <w:r>
        <w:rPr>
          <w:rFonts w:ascii="Arial" w:hAnsi="Arial" w:cs="Arial"/>
          <w:color w:val="000000"/>
          <w:sz w:val="27"/>
          <w:szCs w:val="27"/>
        </w:rPr>
        <w:br/>
        <w:t>Химический состав</w:t>
      </w:r>
      <w:r>
        <w:rPr>
          <w:rFonts w:ascii="Arial" w:hAnsi="Arial" w:cs="Arial"/>
          <w:color w:val="000000"/>
          <w:sz w:val="27"/>
          <w:szCs w:val="27"/>
        </w:rPr>
        <w:br/>
        <w:t xml:space="preserve">Химический состав: белки — 90 г (55—60 % животные), жиры — 70 г (25—30 % растительные), углеводы — 350—400 г, поваренная соль — б—7 г, свободная жидкость — 1,2 л. </w:t>
      </w:r>
      <w:proofErr w:type="spellStart"/>
      <w:r>
        <w:rPr>
          <w:rFonts w:ascii="Arial" w:hAnsi="Arial" w:cs="Arial"/>
          <w:color w:val="000000"/>
          <w:sz w:val="27"/>
          <w:szCs w:val="27"/>
        </w:rPr>
        <w:t>Энергоценность</w:t>
      </w:r>
      <w:proofErr w:type="spellEnd"/>
      <w:r>
        <w:rPr>
          <w:rFonts w:ascii="Arial" w:hAnsi="Arial" w:cs="Arial"/>
          <w:color w:val="000000"/>
          <w:sz w:val="27"/>
          <w:szCs w:val="27"/>
        </w:rPr>
        <w:t xml:space="preserve"> — 2500—2600 </w:t>
      </w:r>
      <w:proofErr w:type="spellStart"/>
      <w:r>
        <w:rPr>
          <w:rFonts w:ascii="Arial" w:hAnsi="Arial" w:cs="Arial"/>
          <w:color w:val="000000"/>
          <w:sz w:val="27"/>
          <w:szCs w:val="27"/>
        </w:rPr>
        <w:t>ккал.Задача</w:t>
      </w:r>
      <w:proofErr w:type="spellEnd"/>
      <w:r>
        <w:rPr>
          <w:rFonts w:ascii="Arial" w:hAnsi="Arial" w:cs="Arial"/>
          <w:color w:val="000000"/>
          <w:sz w:val="27"/>
          <w:szCs w:val="27"/>
        </w:rPr>
        <w:t xml:space="preserve"> №14</w:t>
      </w:r>
      <w:r>
        <w:rPr>
          <w:rFonts w:ascii="Arial" w:hAnsi="Arial" w:cs="Arial"/>
          <w:color w:val="000000"/>
          <w:sz w:val="27"/>
          <w:szCs w:val="27"/>
        </w:rPr>
        <w:br/>
        <w:t>Диета № 14</w:t>
      </w:r>
      <w:r>
        <w:rPr>
          <w:rFonts w:ascii="Arial" w:hAnsi="Arial" w:cs="Arial"/>
          <w:color w:val="000000"/>
          <w:sz w:val="27"/>
          <w:szCs w:val="27"/>
        </w:rPr>
        <w:br/>
        <w:t>Показания</w:t>
      </w:r>
      <w:r>
        <w:rPr>
          <w:rFonts w:ascii="Arial" w:hAnsi="Arial" w:cs="Arial"/>
          <w:color w:val="000000"/>
          <w:sz w:val="27"/>
          <w:szCs w:val="27"/>
        </w:rPr>
        <w:br/>
        <w:t>Фосфатурия с щелочной реакций мочи и выпадением осадка фосфорно-кальциевых солей.</w:t>
      </w:r>
      <w:r>
        <w:rPr>
          <w:rFonts w:ascii="Arial" w:hAnsi="Arial" w:cs="Arial"/>
          <w:color w:val="000000"/>
          <w:sz w:val="27"/>
          <w:szCs w:val="27"/>
        </w:rPr>
        <w:br/>
        <w:t>Целевое назначение</w:t>
      </w:r>
      <w:r>
        <w:rPr>
          <w:rFonts w:ascii="Arial" w:hAnsi="Arial" w:cs="Arial"/>
          <w:color w:val="000000"/>
          <w:sz w:val="27"/>
          <w:szCs w:val="27"/>
        </w:rPr>
        <w:br/>
        <w:t>Способствовать восстановлению кислой реакции мочи, препятствовать выпадению в осадок фосфатов.</w:t>
      </w:r>
      <w:r>
        <w:rPr>
          <w:rFonts w:ascii="Arial" w:hAnsi="Arial" w:cs="Arial"/>
          <w:color w:val="000000"/>
          <w:sz w:val="27"/>
          <w:szCs w:val="27"/>
        </w:rPr>
        <w:br/>
        <w:t>Общая характеристика</w:t>
      </w:r>
      <w:r>
        <w:rPr>
          <w:rFonts w:ascii="Arial" w:hAnsi="Arial" w:cs="Arial"/>
          <w:color w:val="000000"/>
          <w:sz w:val="27"/>
          <w:szCs w:val="27"/>
        </w:rPr>
        <w:br/>
        <w:t>Ограничиваются продукты, оказывающие ощелачивающее действие, богатые кальцием (сыр, творог, молоко). Используются продукты, способствующие изменению реакции мочи в кислую сторону (мясо, рыба, мучные, макаронные изделия).</w:t>
      </w:r>
      <w:r>
        <w:rPr>
          <w:rFonts w:ascii="Arial" w:hAnsi="Arial" w:cs="Arial"/>
          <w:color w:val="000000"/>
          <w:sz w:val="27"/>
          <w:szCs w:val="27"/>
        </w:rPr>
        <w:br/>
        <w:t>Кулинарная обработка</w:t>
      </w:r>
      <w:r>
        <w:rPr>
          <w:rFonts w:ascii="Arial" w:hAnsi="Arial" w:cs="Arial"/>
          <w:color w:val="000000"/>
          <w:sz w:val="27"/>
          <w:szCs w:val="27"/>
        </w:rPr>
        <w:br/>
        <w:t>Обычная, преимущественно отваривание, приготовление на пару.</w:t>
      </w:r>
      <w:r>
        <w:rPr>
          <w:rFonts w:ascii="Arial" w:hAnsi="Arial" w:cs="Arial"/>
          <w:color w:val="000000"/>
          <w:sz w:val="27"/>
          <w:szCs w:val="27"/>
        </w:rPr>
        <w:br/>
        <w:t>Химический состав</w:t>
      </w:r>
      <w:r>
        <w:rPr>
          <w:rFonts w:ascii="Arial" w:hAnsi="Arial" w:cs="Arial"/>
          <w:color w:val="000000"/>
          <w:sz w:val="27"/>
          <w:szCs w:val="27"/>
        </w:rPr>
        <w:br/>
        <w:t>Белки 100 - 120 г, жиры 100 г, углеводы 400 - 500 г, поваренная соль 10 - 12 г, свободная жидкость 1,5 - 2 л; калорийность – 3000 - 3600 ккал.</w:t>
      </w:r>
      <w:r>
        <w:rPr>
          <w:rFonts w:ascii="Arial" w:hAnsi="Arial" w:cs="Arial"/>
          <w:color w:val="000000"/>
          <w:sz w:val="27"/>
          <w:szCs w:val="27"/>
        </w:rPr>
        <w:br/>
        <w:t>Задача №15</w:t>
      </w:r>
      <w:r>
        <w:rPr>
          <w:rFonts w:ascii="Arial" w:hAnsi="Arial" w:cs="Arial"/>
          <w:color w:val="000000"/>
          <w:sz w:val="27"/>
          <w:szCs w:val="27"/>
        </w:rPr>
        <w:br/>
        <w:t>Диета № 15 Стол общий, рациональный.</w:t>
      </w:r>
      <w:r>
        <w:rPr>
          <w:rFonts w:ascii="Arial" w:hAnsi="Arial" w:cs="Arial"/>
          <w:color w:val="000000"/>
          <w:sz w:val="27"/>
          <w:szCs w:val="27"/>
        </w:rPr>
        <w:br/>
        <w:t>Показания</w:t>
      </w:r>
      <w:r>
        <w:rPr>
          <w:rFonts w:ascii="Arial" w:hAnsi="Arial" w:cs="Arial"/>
          <w:color w:val="000000"/>
          <w:sz w:val="27"/>
          <w:szCs w:val="27"/>
        </w:rPr>
        <w:br/>
        <w:t>Больные с заболеваниями, не требующими специального лечебного питания; "зигзаг" на фоне применения одной из вышеназванных диет назначается на 1-3 дня с целью выяснении возможности адаптации организма к рациональному питанию, тренировка больного методом лечебного питания.</w:t>
      </w:r>
      <w:r>
        <w:rPr>
          <w:rFonts w:ascii="Arial" w:hAnsi="Arial" w:cs="Arial"/>
          <w:color w:val="000000"/>
          <w:sz w:val="27"/>
          <w:szCs w:val="27"/>
        </w:rPr>
        <w:br/>
        <w:t>Целевое назначение</w:t>
      </w:r>
      <w:r>
        <w:rPr>
          <w:rFonts w:ascii="Arial" w:hAnsi="Arial" w:cs="Arial"/>
          <w:color w:val="000000"/>
          <w:sz w:val="27"/>
          <w:szCs w:val="27"/>
        </w:rPr>
        <w:br/>
        <w:t>Обеспечение потребности организма и полноценных питательных веществах, необходимых для нормальной жизнедеятельности.</w:t>
      </w:r>
      <w:r>
        <w:rPr>
          <w:rFonts w:ascii="Arial" w:hAnsi="Arial" w:cs="Arial"/>
          <w:color w:val="000000"/>
          <w:sz w:val="27"/>
          <w:szCs w:val="27"/>
        </w:rPr>
        <w:br/>
        <w:t>Общая характеристика</w:t>
      </w:r>
      <w:r>
        <w:rPr>
          <w:rFonts w:ascii="Arial" w:hAnsi="Arial" w:cs="Arial"/>
          <w:color w:val="000000"/>
          <w:sz w:val="27"/>
          <w:szCs w:val="27"/>
        </w:rPr>
        <w:br/>
      </w:r>
      <w:r>
        <w:rPr>
          <w:rFonts w:ascii="Arial" w:hAnsi="Arial" w:cs="Arial"/>
          <w:color w:val="000000"/>
          <w:sz w:val="27"/>
          <w:szCs w:val="27"/>
        </w:rPr>
        <w:lastRenderedPageBreak/>
        <w:t>Пища готовится из разнообразных полноценных продуктов, что обеспечивает оптимальные количества и соотношение основных пищевых веществ.</w:t>
      </w:r>
      <w:r>
        <w:rPr>
          <w:rFonts w:ascii="Arial" w:hAnsi="Arial" w:cs="Arial"/>
          <w:color w:val="000000"/>
          <w:sz w:val="27"/>
          <w:szCs w:val="27"/>
        </w:rPr>
        <w:br/>
        <w:t>Кулинарная обработка</w:t>
      </w:r>
      <w:r>
        <w:rPr>
          <w:rFonts w:ascii="Arial" w:hAnsi="Arial" w:cs="Arial"/>
          <w:color w:val="000000"/>
          <w:sz w:val="27"/>
          <w:szCs w:val="27"/>
        </w:rPr>
        <w:br/>
        <w:t>Предусматривает все приемы, способствующие улучшению ее вкуса, питательности, хорошей усвояемости.</w:t>
      </w:r>
      <w:r>
        <w:rPr>
          <w:rFonts w:ascii="Arial" w:hAnsi="Arial" w:cs="Arial"/>
          <w:color w:val="000000"/>
          <w:sz w:val="27"/>
          <w:szCs w:val="27"/>
        </w:rPr>
        <w:br/>
        <w:t>Химический состав</w:t>
      </w:r>
      <w:r>
        <w:rPr>
          <w:rFonts w:ascii="Arial" w:hAnsi="Arial" w:cs="Arial"/>
          <w:color w:val="000000"/>
          <w:sz w:val="27"/>
          <w:szCs w:val="27"/>
        </w:rPr>
        <w:br/>
        <w:t xml:space="preserve">Имеет широкий диапазон в зависимости от </w:t>
      </w:r>
      <w:proofErr w:type="spellStart"/>
      <w:r>
        <w:rPr>
          <w:rFonts w:ascii="Arial" w:hAnsi="Arial" w:cs="Arial"/>
          <w:color w:val="000000"/>
          <w:sz w:val="27"/>
          <w:szCs w:val="27"/>
        </w:rPr>
        <w:t>энергозатрат</w:t>
      </w:r>
      <w:proofErr w:type="spellEnd"/>
      <w:r>
        <w:rPr>
          <w:rFonts w:ascii="Arial" w:hAnsi="Arial" w:cs="Arial"/>
          <w:color w:val="000000"/>
          <w:sz w:val="27"/>
          <w:szCs w:val="27"/>
        </w:rPr>
        <w:t xml:space="preserve"> человека. В среднем белков 100 -120 г, жиров 100 - 120 г, углеводов 450 - 550 г; калорийность - 3500-3700 ккал.</w:t>
      </w:r>
      <w:r>
        <w:rPr>
          <w:rFonts w:ascii="Arial" w:hAnsi="Arial" w:cs="Arial"/>
          <w:color w:val="000000"/>
          <w:sz w:val="27"/>
          <w:szCs w:val="27"/>
        </w:rPr>
        <w:br/>
        <w:t>Задача №16</w:t>
      </w:r>
      <w:r>
        <w:rPr>
          <w:rFonts w:ascii="Arial" w:hAnsi="Arial" w:cs="Arial"/>
          <w:color w:val="000000"/>
          <w:sz w:val="27"/>
          <w:szCs w:val="27"/>
        </w:rPr>
        <w:br/>
        <w:t>Диета № 10 Показания Заболевания сердечно-сосудистой системы.</w:t>
      </w:r>
      <w:r>
        <w:rPr>
          <w:rFonts w:ascii="Arial" w:hAnsi="Arial" w:cs="Arial"/>
          <w:color w:val="000000"/>
          <w:sz w:val="27"/>
          <w:szCs w:val="27"/>
        </w:rPr>
        <w:br/>
        <w:t>Целевое назначение</w:t>
      </w:r>
      <w:r>
        <w:rPr>
          <w:rFonts w:ascii="Arial" w:hAnsi="Arial" w:cs="Arial"/>
          <w:color w:val="000000"/>
          <w:sz w:val="27"/>
          <w:szCs w:val="27"/>
        </w:rPr>
        <w:br/>
        <w:t xml:space="preserve">Цели назначения лечебной диеты /стола/ №10 — улучшение кровообращения, функционирования сердечно-сосудистой системы, печени и почек, нормализации обмена веществ, </w:t>
      </w:r>
      <w:proofErr w:type="spellStart"/>
      <w:r>
        <w:rPr>
          <w:rFonts w:ascii="Arial" w:hAnsi="Arial" w:cs="Arial"/>
          <w:color w:val="000000"/>
          <w:sz w:val="27"/>
          <w:szCs w:val="27"/>
        </w:rPr>
        <w:t>щажение</w:t>
      </w:r>
      <w:proofErr w:type="spellEnd"/>
      <w:r>
        <w:rPr>
          <w:rFonts w:ascii="Arial" w:hAnsi="Arial" w:cs="Arial"/>
          <w:color w:val="000000"/>
          <w:sz w:val="27"/>
          <w:szCs w:val="27"/>
        </w:rPr>
        <w:t xml:space="preserve"> сердечно-сосудистой системы и органов пищеварения.</w:t>
      </w:r>
      <w:r>
        <w:rPr>
          <w:rFonts w:ascii="Arial" w:hAnsi="Arial" w:cs="Arial"/>
          <w:color w:val="000000"/>
          <w:sz w:val="27"/>
          <w:szCs w:val="27"/>
        </w:rPr>
        <w:br/>
        <w:t>Общая характеристика</w:t>
      </w:r>
      <w:r>
        <w:rPr>
          <w:rFonts w:ascii="Arial" w:hAnsi="Arial" w:cs="Arial"/>
          <w:color w:val="000000"/>
          <w:sz w:val="27"/>
          <w:szCs w:val="27"/>
        </w:rPr>
        <w:br/>
        <w:t xml:space="preserve">Для диеты характерно небольшое снижение </w:t>
      </w:r>
      <w:proofErr w:type="spellStart"/>
      <w:r>
        <w:rPr>
          <w:rFonts w:ascii="Arial" w:hAnsi="Arial" w:cs="Arial"/>
          <w:color w:val="000000"/>
          <w:sz w:val="27"/>
          <w:szCs w:val="27"/>
        </w:rPr>
        <w:t>энергоценности</w:t>
      </w:r>
      <w:proofErr w:type="spellEnd"/>
      <w:r>
        <w:rPr>
          <w:rFonts w:ascii="Arial" w:hAnsi="Arial" w:cs="Arial"/>
          <w:color w:val="000000"/>
          <w:sz w:val="27"/>
          <w:szCs w:val="27"/>
        </w:rPr>
        <w:t xml:space="preserve"> за счет жиров и отчасти углеводов; значительное ограничение количества поваренной соли, уменьшение потребления жидкостей. Ограничено содержание веществ, возбуждающих сердечно-сосудистую и нервную системы, раздражающих печень и почки, излишне обременяющих желудочно-кишечный, тракт, способствующих метеоризму. Увеличено содержание калия, магния, </w:t>
      </w:r>
      <w:proofErr w:type="spellStart"/>
      <w:r>
        <w:rPr>
          <w:rFonts w:ascii="Arial" w:hAnsi="Arial" w:cs="Arial"/>
          <w:color w:val="000000"/>
          <w:sz w:val="27"/>
          <w:szCs w:val="27"/>
        </w:rPr>
        <w:t>липотропных</w:t>
      </w:r>
      <w:proofErr w:type="spellEnd"/>
      <w:r>
        <w:rPr>
          <w:rFonts w:ascii="Arial" w:hAnsi="Arial" w:cs="Arial"/>
          <w:color w:val="000000"/>
          <w:sz w:val="27"/>
          <w:szCs w:val="27"/>
        </w:rPr>
        <w:t xml:space="preserve"> веществ, продуктов, оказывающих ощелачивающее действие (молочные, овощи, фрукты). Исключены трудно перевариваемые блюда. Пищу готовят без соли, потребляют теплой. Режим питания: 5 раз в день равномерными порциями.</w:t>
      </w:r>
      <w:r>
        <w:rPr>
          <w:rFonts w:ascii="Arial" w:hAnsi="Arial" w:cs="Arial"/>
          <w:color w:val="000000"/>
          <w:sz w:val="27"/>
          <w:szCs w:val="27"/>
        </w:rPr>
        <w:br/>
        <w:t>Химический состав</w:t>
      </w:r>
      <w:r>
        <w:rPr>
          <w:rFonts w:ascii="Arial" w:hAnsi="Arial" w:cs="Arial"/>
          <w:color w:val="000000"/>
          <w:sz w:val="27"/>
          <w:szCs w:val="27"/>
        </w:rPr>
        <w:br/>
        <w:t xml:space="preserve">Химический состав: белки — 90 г (55—60 % животные), жиры — 70 г (25—30 % растительные), углеводы — 350—400 г, поваренная соль — б—7 г, свободная жидкость — 1,2 л. </w:t>
      </w:r>
      <w:proofErr w:type="spellStart"/>
      <w:r>
        <w:rPr>
          <w:rFonts w:ascii="Arial" w:hAnsi="Arial" w:cs="Arial"/>
          <w:color w:val="000000"/>
          <w:sz w:val="27"/>
          <w:szCs w:val="27"/>
        </w:rPr>
        <w:t>Энергоценность</w:t>
      </w:r>
      <w:proofErr w:type="spellEnd"/>
      <w:r>
        <w:rPr>
          <w:rFonts w:ascii="Arial" w:hAnsi="Arial" w:cs="Arial"/>
          <w:color w:val="000000"/>
          <w:sz w:val="27"/>
          <w:szCs w:val="27"/>
        </w:rPr>
        <w:t xml:space="preserve"> — 2500—2600 </w:t>
      </w:r>
      <w:proofErr w:type="spellStart"/>
      <w:r>
        <w:rPr>
          <w:rFonts w:ascii="Arial" w:hAnsi="Arial" w:cs="Arial"/>
          <w:color w:val="000000"/>
          <w:sz w:val="27"/>
          <w:szCs w:val="27"/>
        </w:rPr>
        <w:t>ккал.Задача</w:t>
      </w:r>
      <w:proofErr w:type="spellEnd"/>
      <w:r>
        <w:rPr>
          <w:rFonts w:ascii="Arial" w:hAnsi="Arial" w:cs="Arial"/>
          <w:color w:val="000000"/>
          <w:sz w:val="27"/>
          <w:szCs w:val="27"/>
        </w:rPr>
        <w:t xml:space="preserve"> №17</w:t>
      </w:r>
      <w:r>
        <w:rPr>
          <w:rFonts w:ascii="Arial" w:hAnsi="Arial" w:cs="Arial"/>
          <w:color w:val="000000"/>
          <w:sz w:val="27"/>
          <w:szCs w:val="27"/>
        </w:rPr>
        <w:br/>
        <w:t>Диета № 1 Показания</w:t>
      </w:r>
      <w:r>
        <w:rPr>
          <w:rFonts w:ascii="Arial" w:hAnsi="Arial" w:cs="Arial"/>
          <w:color w:val="000000"/>
          <w:sz w:val="27"/>
          <w:szCs w:val="27"/>
        </w:rPr>
        <w:br/>
        <w:t>Язвенная болезнь желудка и двенадцатиперстной кишки, хронические гастриты и гастродуодениты с сохраненной и повышенной секрецией.</w:t>
      </w:r>
      <w:r>
        <w:rPr>
          <w:rFonts w:ascii="Arial" w:hAnsi="Arial" w:cs="Arial"/>
          <w:color w:val="000000"/>
          <w:sz w:val="27"/>
          <w:szCs w:val="27"/>
        </w:rPr>
        <w:br/>
        <w:t>Целевое назначение</w:t>
      </w:r>
      <w:r>
        <w:rPr>
          <w:rFonts w:ascii="Arial" w:hAnsi="Arial" w:cs="Arial"/>
          <w:color w:val="000000"/>
          <w:sz w:val="27"/>
          <w:szCs w:val="27"/>
        </w:rPr>
        <w:br/>
        <w:t xml:space="preserve">Ограничение механических, химических, термических раздражителей желудка и двенадцатиперстной кишки (слизистой оболочки, нервно-рецепторного аппарата), торможение избыточной выработки желудочного сока, нейтрализация избыточно выделившейся соляной кислоты, стимуляция процессов репарации (восстановления) слизистой </w:t>
      </w:r>
      <w:r>
        <w:rPr>
          <w:rFonts w:ascii="Arial" w:hAnsi="Arial" w:cs="Arial"/>
          <w:color w:val="000000"/>
          <w:sz w:val="27"/>
          <w:szCs w:val="27"/>
        </w:rPr>
        <w:lastRenderedPageBreak/>
        <w:t>оболочки.</w:t>
      </w:r>
      <w:r>
        <w:rPr>
          <w:rFonts w:ascii="Arial" w:hAnsi="Arial" w:cs="Arial"/>
          <w:color w:val="000000"/>
          <w:sz w:val="27"/>
          <w:szCs w:val="27"/>
        </w:rPr>
        <w:br/>
        <w:t>Общая характеристика</w:t>
      </w:r>
      <w:r>
        <w:rPr>
          <w:rFonts w:ascii="Arial" w:hAnsi="Arial" w:cs="Arial"/>
          <w:color w:val="000000"/>
          <w:sz w:val="27"/>
          <w:szCs w:val="27"/>
        </w:rPr>
        <w:br/>
        <w:t>Диета содержит достаточное для нормальной жизнедеятельности, физиологически обоснованное количество белков, жиров, углеводов; ограничивается содержание поваренной соли, веществ, механически и химически раздражающих слизистую оболочку желудочно-кишечного тракта, стимуляторов выработки желудочного сока, продуктов и веществ, длительно задерживающихся в желудке. Исключается грубая клетчатка.</w:t>
      </w:r>
      <w:r>
        <w:rPr>
          <w:rFonts w:ascii="Arial" w:hAnsi="Arial" w:cs="Arial"/>
          <w:color w:val="000000"/>
          <w:sz w:val="27"/>
          <w:szCs w:val="27"/>
        </w:rPr>
        <w:br/>
        <w:t>Кулинарная обработка</w:t>
      </w:r>
      <w:r>
        <w:rPr>
          <w:rFonts w:ascii="Arial" w:hAnsi="Arial" w:cs="Arial"/>
          <w:color w:val="000000"/>
          <w:sz w:val="27"/>
          <w:szCs w:val="27"/>
        </w:rPr>
        <w:br/>
        <w:t>Пищу готовят на пару или варят. Применяется тщательная механическая обработка - продукты измельчаются (пропускаются через мясорубку, протираются). Рыбу и мясо негрубых сортов допускается использовать куском. Разрешается потребление копченых продуктов без грубой корки.</w:t>
      </w:r>
      <w:r>
        <w:rPr>
          <w:rFonts w:ascii="Arial" w:hAnsi="Arial" w:cs="Arial"/>
          <w:color w:val="000000"/>
          <w:sz w:val="27"/>
          <w:szCs w:val="27"/>
        </w:rPr>
        <w:br/>
        <w:t>Химический состав</w:t>
      </w:r>
      <w:r>
        <w:rPr>
          <w:rFonts w:ascii="Arial" w:hAnsi="Arial" w:cs="Arial"/>
          <w:color w:val="000000"/>
          <w:sz w:val="27"/>
          <w:szCs w:val="27"/>
        </w:rPr>
        <w:br/>
        <w:t>Белки 100 - 120 г, жиры 100 - 120 г, углеводы 400 - 450 г, поваренная соль 8 - 10 г; калорийность 3000 - 3500 ккал.</w:t>
      </w:r>
      <w:r>
        <w:rPr>
          <w:rFonts w:ascii="Arial" w:hAnsi="Arial" w:cs="Arial"/>
          <w:color w:val="000000"/>
          <w:sz w:val="27"/>
          <w:szCs w:val="27"/>
        </w:rPr>
        <w:br/>
        <w:t>Режим питания</w:t>
      </w:r>
      <w:r>
        <w:rPr>
          <w:rFonts w:ascii="Arial" w:hAnsi="Arial" w:cs="Arial"/>
          <w:color w:val="000000"/>
          <w:sz w:val="27"/>
          <w:szCs w:val="27"/>
        </w:rPr>
        <w:br/>
        <w:t>4 - 5 раз в сутки.</w:t>
      </w:r>
      <w:r>
        <w:rPr>
          <w:rFonts w:ascii="Arial" w:hAnsi="Arial" w:cs="Arial"/>
          <w:color w:val="000000"/>
          <w:sz w:val="27"/>
          <w:szCs w:val="27"/>
        </w:rPr>
        <w:br/>
        <w:t>Задача №18</w:t>
      </w:r>
      <w:r>
        <w:rPr>
          <w:rFonts w:ascii="Arial" w:hAnsi="Arial" w:cs="Arial"/>
          <w:color w:val="000000"/>
          <w:sz w:val="27"/>
          <w:szCs w:val="27"/>
        </w:rPr>
        <w:br/>
        <w:t>Диета № 2 Показания</w:t>
      </w:r>
      <w:r>
        <w:rPr>
          <w:rFonts w:ascii="Arial" w:hAnsi="Arial" w:cs="Arial"/>
          <w:color w:val="000000"/>
          <w:sz w:val="27"/>
          <w:szCs w:val="27"/>
        </w:rPr>
        <w:br/>
        <w:t>Хронический гастрит с секреторной недостаточностью, хронический энтерит, колит без признаков обострения заболевания, при отсутствии заболеваний печени, поджелудочной железы.</w:t>
      </w:r>
      <w:r>
        <w:rPr>
          <w:rFonts w:ascii="Arial" w:hAnsi="Arial" w:cs="Arial"/>
          <w:color w:val="000000"/>
          <w:sz w:val="27"/>
          <w:szCs w:val="27"/>
        </w:rPr>
        <w:br/>
        <w:t>Целевое назначение</w:t>
      </w:r>
      <w:r>
        <w:rPr>
          <w:rFonts w:ascii="Arial" w:hAnsi="Arial" w:cs="Arial"/>
          <w:color w:val="000000"/>
          <w:sz w:val="27"/>
          <w:szCs w:val="27"/>
        </w:rPr>
        <w:br/>
        <w:t xml:space="preserve">Механическое </w:t>
      </w:r>
      <w:proofErr w:type="spellStart"/>
      <w:r>
        <w:rPr>
          <w:rFonts w:ascii="Arial" w:hAnsi="Arial" w:cs="Arial"/>
          <w:color w:val="000000"/>
          <w:sz w:val="27"/>
          <w:szCs w:val="27"/>
        </w:rPr>
        <w:t>щажение</w:t>
      </w:r>
      <w:proofErr w:type="spellEnd"/>
      <w:r>
        <w:rPr>
          <w:rFonts w:ascii="Arial" w:hAnsi="Arial" w:cs="Arial"/>
          <w:color w:val="000000"/>
          <w:sz w:val="27"/>
          <w:szCs w:val="27"/>
        </w:rPr>
        <w:t xml:space="preserve"> желудка, химическая стимуляция выработки желудочного сока.</w:t>
      </w:r>
      <w:r>
        <w:rPr>
          <w:rFonts w:ascii="Arial" w:hAnsi="Arial" w:cs="Arial"/>
          <w:color w:val="000000"/>
          <w:sz w:val="27"/>
          <w:szCs w:val="27"/>
        </w:rPr>
        <w:br/>
        <w:t>Общая характеристика</w:t>
      </w:r>
      <w:r>
        <w:rPr>
          <w:rFonts w:ascii="Arial" w:hAnsi="Arial" w:cs="Arial"/>
          <w:color w:val="000000"/>
          <w:sz w:val="27"/>
          <w:szCs w:val="27"/>
        </w:rPr>
        <w:br/>
        <w:t>Диета физиологически полноценная, с исключением продуктов и блюд, «тяжелых» для желудочно-кишечного тракта, трудноперевариваемых (жирные сорта мяса, рыбы, продукты, включающие грубую клетчатку). Рекомендуются блюда из нежирных сортов рыбы и мяса, творог, кисломолочные продукты, овощи, фрукты, ягоды.</w:t>
      </w:r>
      <w:r>
        <w:rPr>
          <w:rFonts w:ascii="Arial" w:hAnsi="Arial" w:cs="Arial"/>
          <w:color w:val="000000"/>
          <w:sz w:val="27"/>
          <w:szCs w:val="27"/>
        </w:rPr>
        <w:br/>
        <w:t>Кулинарная обработка</w:t>
      </w:r>
      <w:r>
        <w:rPr>
          <w:rFonts w:ascii="Arial" w:hAnsi="Arial" w:cs="Arial"/>
          <w:color w:val="000000"/>
          <w:sz w:val="27"/>
          <w:szCs w:val="27"/>
        </w:rPr>
        <w:br/>
        <w:t>Применяются различные степени измельчения и тепловой обработки (отваривание, запекание, обжаривание без панировки).</w:t>
      </w:r>
      <w:r>
        <w:rPr>
          <w:rFonts w:ascii="Arial" w:hAnsi="Arial" w:cs="Arial"/>
          <w:color w:val="000000"/>
          <w:sz w:val="27"/>
          <w:szCs w:val="27"/>
        </w:rPr>
        <w:br/>
        <w:t>Химический состав</w:t>
      </w:r>
      <w:r>
        <w:rPr>
          <w:rFonts w:ascii="Arial" w:hAnsi="Arial" w:cs="Arial"/>
          <w:color w:val="000000"/>
          <w:sz w:val="27"/>
          <w:szCs w:val="27"/>
        </w:rPr>
        <w:br/>
        <w:t>Белки 100 - 120 г, жиры 100 - 120 г, углеводы 400 - 450 г, поваренная соль до 15 г; калорийность 3000 - 3500 ккал.</w:t>
      </w:r>
      <w:r>
        <w:rPr>
          <w:rFonts w:ascii="Arial" w:hAnsi="Arial" w:cs="Arial"/>
          <w:color w:val="000000"/>
          <w:sz w:val="27"/>
          <w:szCs w:val="27"/>
        </w:rPr>
        <w:br/>
        <w:t>Режим питания</w:t>
      </w:r>
      <w:r>
        <w:rPr>
          <w:rFonts w:ascii="Arial" w:hAnsi="Arial" w:cs="Arial"/>
          <w:color w:val="000000"/>
          <w:sz w:val="27"/>
          <w:szCs w:val="27"/>
        </w:rPr>
        <w:br/>
        <w:t>4 - 5 раз в сутки.</w:t>
      </w:r>
      <w:r>
        <w:rPr>
          <w:rFonts w:ascii="Arial" w:hAnsi="Arial" w:cs="Arial"/>
          <w:color w:val="000000"/>
          <w:sz w:val="27"/>
          <w:szCs w:val="27"/>
        </w:rPr>
        <w:br/>
        <w:t>Задача №19</w:t>
      </w:r>
      <w:r>
        <w:rPr>
          <w:rFonts w:ascii="Arial" w:hAnsi="Arial" w:cs="Arial"/>
          <w:color w:val="000000"/>
          <w:sz w:val="27"/>
          <w:szCs w:val="27"/>
        </w:rPr>
        <w:br/>
        <w:t>Диета № 8 Показания Ожирение.</w:t>
      </w:r>
      <w:r>
        <w:rPr>
          <w:rFonts w:ascii="Arial" w:hAnsi="Arial" w:cs="Arial"/>
          <w:color w:val="000000"/>
          <w:sz w:val="27"/>
          <w:szCs w:val="27"/>
        </w:rPr>
        <w:br/>
        <w:t>Целевое назначение</w:t>
      </w:r>
      <w:r>
        <w:rPr>
          <w:rFonts w:ascii="Arial" w:hAnsi="Arial" w:cs="Arial"/>
          <w:color w:val="000000"/>
          <w:sz w:val="27"/>
          <w:szCs w:val="27"/>
        </w:rPr>
        <w:br/>
      </w:r>
      <w:r>
        <w:rPr>
          <w:rFonts w:ascii="Arial" w:hAnsi="Arial" w:cs="Arial"/>
          <w:color w:val="000000"/>
          <w:sz w:val="27"/>
          <w:szCs w:val="27"/>
        </w:rPr>
        <w:lastRenderedPageBreak/>
        <w:t>Цель назначения лечебной диеты /стола/ №8— воздействие на обмен веществ для устранения избыточных отложений жира. Диета обеспечивает снижение калорийности рациона за счет ограниченного потребления сахаров, которые быстро усваиваются и переходят в организме в жир.</w:t>
      </w:r>
      <w:r>
        <w:rPr>
          <w:rFonts w:ascii="Arial" w:hAnsi="Arial" w:cs="Arial"/>
          <w:color w:val="000000"/>
          <w:sz w:val="27"/>
          <w:szCs w:val="27"/>
        </w:rPr>
        <w:br/>
        <w:t>Характеристика лечебной диеты</w:t>
      </w:r>
      <w:r>
        <w:rPr>
          <w:rFonts w:ascii="Arial" w:hAnsi="Arial" w:cs="Arial"/>
          <w:color w:val="000000"/>
          <w:sz w:val="27"/>
          <w:szCs w:val="27"/>
        </w:rPr>
        <w:br/>
        <w:t xml:space="preserve">В диете уменьшена </w:t>
      </w:r>
      <w:proofErr w:type="spellStart"/>
      <w:r>
        <w:rPr>
          <w:rFonts w:ascii="Arial" w:hAnsi="Arial" w:cs="Arial"/>
          <w:color w:val="000000"/>
          <w:sz w:val="27"/>
          <w:szCs w:val="27"/>
        </w:rPr>
        <w:t>энергоценность</w:t>
      </w:r>
      <w:proofErr w:type="spellEnd"/>
      <w:r>
        <w:rPr>
          <w:rFonts w:ascii="Arial" w:hAnsi="Arial" w:cs="Arial"/>
          <w:color w:val="000000"/>
          <w:sz w:val="27"/>
          <w:szCs w:val="27"/>
        </w:rPr>
        <w:t xml:space="preserve"> рациона за счет углеводов, легкоусвояемых жиров (в основном животных) при нормальном или незначительно повышенном содержании белка; ограничены свободная жидкость, поваренная соль и возбуждающие аппетит продукты и блюда. Пища теплая, блюда готовят вареные, тушеные, запеченные. Режим питания: 5—б раз в день. В рационе уменьшается количество жиров животного происхождения и повышается до 50% доля растительных масел, которые активируют процессы расходования жира в организме. Пища должна содержать много неусвояемых углеводов (клетчатки, </w:t>
      </w:r>
      <w:proofErr w:type="spellStart"/>
      <w:r>
        <w:rPr>
          <w:rFonts w:ascii="Arial" w:hAnsi="Arial" w:cs="Arial"/>
          <w:color w:val="000000"/>
          <w:sz w:val="27"/>
          <w:szCs w:val="27"/>
        </w:rPr>
        <w:t>геми</w:t>
      </w:r>
      <w:proofErr w:type="spellEnd"/>
      <w:r>
        <w:rPr>
          <w:rFonts w:ascii="Arial" w:hAnsi="Arial" w:cs="Arial"/>
          <w:color w:val="000000"/>
          <w:sz w:val="27"/>
          <w:szCs w:val="27"/>
        </w:rPr>
        <w:t>-целлюлоз), чтобы обеспечить чувство насыщения. Из рациона исключают продукты и блюда, возбуждающие аппетит. Диета предусматривает ограничение соли и жидкости.</w:t>
      </w:r>
      <w:r>
        <w:rPr>
          <w:rFonts w:ascii="Arial" w:hAnsi="Arial" w:cs="Arial"/>
          <w:color w:val="000000"/>
          <w:sz w:val="27"/>
          <w:szCs w:val="27"/>
        </w:rPr>
        <w:br/>
        <w:t>Кулинарная обработка</w:t>
      </w:r>
      <w:r>
        <w:rPr>
          <w:rFonts w:ascii="Arial" w:hAnsi="Arial" w:cs="Arial"/>
          <w:color w:val="000000"/>
          <w:sz w:val="27"/>
          <w:szCs w:val="27"/>
        </w:rPr>
        <w:br/>
        <w:t xml:space="preserve">Пищу готовят, используя в основном варку, </w:t>
      </w:r>
      <w:proofErr w:type="spellStart"/>
      <w:r>
        <w:rPr>
          <w:rFonts w:ascii="Arial" w:hAnsi="Arial" w:cs="Arial"/>
          <w:color w:val="000000"/>
          <w:sz w:val="27"/>
          <w:szCs w:val="27"/>
        </w:rPr>
        <w:t>припускание</w:t>
      </w:r>
      <w:proofErr w:type="spellEnd"/>
      <w:r>
        <w:rPr>
          <w:rFonts w:ascii="Arial" w:hAnsi="Arial" w:cs="Arial"/>
          <w:color w:val="000000"/>
          <w:sz w:val="27"/>
          <w:szCs w:val="27"/>
        </w:rPr>
        <w:t>, тушение, реже запекание.</w:t>
      </w:r>
      <w:r>
        <w:rPr>
          <w:rFonts w:ascii="Arial" w:hAnsi="Arial" w:cs="Arial"/>
          <w:color w:val="000000"/>
          <w:sz w:val="27"/>
          <w:szCs w:val="27"/>
        </w:rPr>
        <w:br/>
        <w:t>Химический состав</w:t>
      </w:r>
      <w:r>
        <w:rPr>
          <w:rFonts w:ascii="Arial" w:hAnsi="Arial" w:cs="Arial"/>
          <w:color w:val="000000"/>
          <w:sz w:val="27"/>
          <w:szCs w:val="27"/>
        </w:rPr>
        <w:br/>
        <w:t xml:space="preserve">Химический состав: белки — 89 г, жиры — 45 г, углеводы — 104 г; поваренная соль — 5—10 г, свободная жидкость — 1—1,2 л. </w:t>
      </w:r>
      <w:proofErr w:type="spellStart"/>
      <w:r>
        <w:rPr>
          <w:rFonts w:ascii="Arial" w:hAnsi="Arial" w:cs="Arial"/>
          <w:color w:val="000000"/>
          <w:sz w:val="27"/>
          <w:szCs w:val="27"/>
        </w:rPr>
        <w:t>Энергоценность</w:t>
      </w:r>
      <w:proofErr w:type="spellEnd"/>
      <w:r>
        <w:rPr>
          <w:rFonts w:ascii="Arial" w:hAnsi="Arial" w:cs="Arial"/>
          <w:color w:val="000000"/>
          <w:sz w:val="27"/>
          <w:szCs w:val="27"/>
        </w:rPr>
        <w:t xml:space="preserve"> — 1700—1800 </w:t>
      </w:r>
      <w:proofErr w:type="spellStart"/>
      <w:r>
        <w:rPr>
          <w:rFonts w:ascii="Arial" w:hAnsi="Arial" w:cs="Arial"/>
          <w:color w:val="000000"/>
          <w:sz w:val="27"/>
          <w:szCs w:val="27"/>
        </w:rPr>
        <w:t>ккал.Рекомендуемые</w:t>
      </w:r>
      <w:proofErr w:type="spellEnd"/>
      <w:r>
        <w:rPr>
          <w:rFonts w:ascii="Arial" w:hAnsi="Arial" w:cs="Arial"/>
          <w:color w:val="000000"/>
          <w:sz w:val="27"/>
          <w:szCs w:val="27"/>
        </w:rPr>
        <w:t xml:space="preserve"> продукты и блюда</w:t>
      </w:r>
      <w:r>
        <w:rPr>
          <w:rFonts w:ascii="Arial" w:hAnsi="Arial" w:cs="Arial"/>
          <w:color w:val="000000"/>
          <w:sz w:val="27"/>
          <w:szCs w:val="27"/>
        </w:rPr>
        <w:br/>
        <w:t>Хлеб и мучные изделия. Хлеб черный, пшеничный и мучные изделия с отрубями. Количество хлеба ограничивают до 150 г в день. Если масса тела не уменьшается, то потребление хлеба сокращают.</w:t>
      </w:r>
      <w:r>
        <w:rPr>
          <w:rFonts w:ascii="Arial" w:hAnsi="Arial" w:cs="Arial"/>
          <w:color w:val="000000"/>
          <w:sz w:val="27"/>
          <w:szCs w:val="27"/>
        </w:rPr>
        <w:br/>
        <w:t>Супы. Преимущественно вегетарианские овощные, фруктовые из несладких плодов и ягод с ксилитом; 2—3 раза в неделю овощные на слабых бульонах. Норма супа 250 г.</w:t>
      </w:r>
      <w:r>
        <w:rPr>
          <w:rFonts w:ascii="Arial" w:hAnsi="Arial" w:cs="Arial"/>
          <w:color w:val="000000"/>
          <w:sz w:val="27"/>
          <w:szCs w:val="27"/>
        </w:rPr>
        <w:br/>
        <w:t>Блюда и гарниры из овощей. Блюда из отварных и припущенных, запеченных овощей (капусты белокочанной и цветной, кабачков, тыквы, репы, помидоров, баклажанов). Блюда из картофеля, свеклы, моркови, брюквы, зеленого горошка в ограниченном количестве (не более 200 г в день). Ограничивают соленые и маринованные овощи.</w:t>
      </w:r>
      <w:r>
        <w:rPr>
          <w:rFonts w:ascii="Arial" w:hAnsi="Arial" w:cs="Arial"/>
          <w:color w:val="000000"/>
          <w:sz w:val="27"/>
          <w:szCs w:val="27"/>
        </w:rPr>
        <w:br/>
        <w:t>Блюда и гарниры из круп и макаронных изделий. Можно использовать каши, отварные макаронные изделия, запеканки, пудинги с добавлением овощей и плодов, но в ограниченном количестве за счет уменьшения хлеба. Из круп целесообразно использовать гречневую и овсяную.</w:t>
      </w:r>
      <w:r>
        <w:rPr>
          <w:rFonts w:ascii="Arial" w:hAnsi="Arial" w:cs="Arial"/>
          <w:color w:val="000000"/>
          <w:sz w:val="27"/>
          <w:szCs w:val="27"/>
        </w:rPr>
        <w:br/>
        <w:t>Блюда из мяса, птицы, кролика, морепродуктов. Отварные куском с последующим тушением, запеканием или жаркой. Отварные язык, печень (ограниченно).</w:t>
      </w:r>
      <w:r>
        <w:rPr>
          <w:rFonts w:ascii="Arial" w:hAnsi="Arial" w:cs="Arial"/>
          <w:color w:val="000000"/>
          <w:sz w:val="27"/>
          <w:szCs w:val="27"/>
        </w:rPr>
        <w:br/>
      </w:r>
      <w:r>
        <w:rPr>
          <w:rFonts w:ascii="Arial" w:hAnsi="Arial" w:cs="Arial"/>
          <w:color w:val="000000"/>
          <w:sz w:val="27"/>
          <w:szCs w:val="27"/>
        </w:rPr>
        <w:lastRenderedPageBreak/>
        <w:t>Яйца. 1—2 шт. в день; вкрутую, белковые омлеты.</w:t>
      </w:r>
      <w:r>
        <w:rPr>
          <w:rFonts w:ascii="Arial" w:hAnsi="Arial" w:cs="Arial"/>
          <w:color w:val="000000"/>
          <w:sz w:val="27"/>
          <w:szCs w:val="27"/>
        </w:rPr>
        <w:br/>
        <w:t>Молоко, молочные продукты и блюда из них. Молоко и кисломолочные продукты; творог полужирный и блюда из него. Сметана ограниченно в блюда.</w:t>
      </w:r>
      <w:r>
        <w:rPr>
          <w:rFonts w:ascii="Arial" w:hAnsi="Arial" w:cs="Arial"/>
          <w:color w:val="000000"/>
          <w:sz w:val="27"/>
          <w:szCs w:val="27"/>
        </w:rPr>
        <w:br/>
        <w:t>Холодные блюда и закуски. Винегреты, салаты из свежих и квашеных овощей, икра овощная, салаты из морепродуктов, мясо, рыба заливные, сельдь вымоченная, студень говяжий.</w:t>
      </w:r>
      <w:r>
        <w:rPr>
          <w:rFonts w:ascii="Arial" w:hAnsi="Arial" w:cs="Arial"/>
          <w:color w:val="000000"/>
          <w:sz w:val="27"/>
          <w:szCs w:val="27"/>
        </w:rPr>
        <w:br/>
        <w:t>Плоды. Ягоды, желе, муссы, компоты.</w:t>
      </w:r>
      <w:r>
        <w:rPr>
          <w:rFonts w:ascii="Arial" w:hAnsi="Arial" w:cs="Arial"/>
          <w:color w:val="000000"/>
          <w:sz w:val="27"/>
          <w:szCs w:val="27"/>
        </w:rPr>
        <w:br/>
        <w:t>Соусы и пряности. На слабых овощных отварах, слабых бульонах; укроп, петрушка, ванилин, корица.</w:t>
      </w:r>
      <w:r>
        <w:rPr>
          <w:rFonts w:ascii="Arial" w:hAnsi="Arial" w:cs="Arial"/>
          <w:color w:val="000000"/>
          <w:sz w:val="27"/>
          <w:szCs w:val="27"/>
        </w:rPr>
        <w:br/>
        <w:t>Напитки и соки. Чай, кофе черный и с молоком, соки из овощей, малосладких плодов и ягод, отвар шиповника</w:t>
      </w:r>
      <w:r>
        <w:rPr>
          <w:rFonts w:ascii="Arial" w:hAnsi="Arial" w:cs="Arial"/>
          <w:color w:val="000000"/>
          <w:sz w:val="27"/>
          <w:szCs w:val="27"/>
        </w:rPr>
        <w:br/>
        <w:t>Исключают: изделия из сдобного и слоеного теста; крепкие бульоны, молочные супы с манной крупой, рисом, макаронными изделиями; супы картофельные, крупяные с макаронными изделиями; сливки, соленые сыры, соленые и маринованные овощи, виноград, изюм, бананы, инжир, финики, сладкие соки.</w:t>
      </w:r>
      <w:r>
        <w:rPr>
          <w:rFonts w:ascii="Arial" w:hAnsi="Arial" w:cs="Arial"/>
          <w:color w:val="000000"/>
          <w:sz w:val="27"/>
          <w:szCs w:val="27"/>
        </w:rPr>
        <w:br/>
        <w:t>Задача №20</w:t>
      </w:r>
      <w:r>
        <w:rPr>
          <w:rFonts w:ascii="Arial" w:hAnsi="Arial" w:cs="Arial"/>
          <w:color w:val="000000"/>
          <w:sz w:val="27"/>
          <w:szCs w:val="27"/>
        </w:rPr>
        <w:br/>
        <w:t>Диета № 11 Показания</w:t>
      </w:r>
      <w:r>
        <w:rPr>
          <w:rFonts w:ascii="Arial" w:hAnsi="Arial" w:cs="Arial"/>
          <w:color w:val="000000"/>
          <w:sz w:val="27"/>
          <w:szCs w:val="27"/>
        </w:rPr>
        <w:br/>
        <w:t>Туберкулез легких, костей, лимфатических узлов, суставов при нерезком обострении или его затухании, при пониженной массе тела (истощение после инфекционных болезней, операций, травм).</w:t>
      </w:r>
      <w:r>
        <w:rPr>
          <w:rFonts w:ascii="Arial" w:hAnsi="Arial" w:cs="Arial"/>
          <w:color w:val="000000"/>
          <w:sz w:val="27"/>
          <w:szCs w:val="27"/>
        </w:rPr>
        <w:br/>
        <w:t>Целевое назначение</w:t>
      </w:r>
      <w:r>
        <w:rPr>
          <w:rFonts w:ascii="Arial" w:hAnsi="Arial" w:cs="Arial"/>
          <w:color w:val="000000"/>
          <w:sz w:val="27"/>
          <w:szCs w:val="27"/>
        </w:rPr>
        <w:br/>
        <w:t>Это улучшение питания организма, повышение его защитных сил, усиление восстановительных процессов в пораженном органе.</w:t>
      </w:r>
      <w:r>
        <w:rPr>
          <w:rFonts w:ascii="Arial" w:hAnsi="Arial" w:cs="Arial"/>
          <w:color w:val="000000"/>
          <w:sz w:val="27"/>
          <w:szCs w:val="27"/>
        </w:rPr>
        <w:br/>
        <w:t>Общая характеристика</w:t>
      </w:r>
      <w:r>
        <w:rPr>
          <w:rFonts w:ascii="Arial" w:hAnsi="Arial" w:cs="Arial"/>
          <w:color w:val="000000"/>
          <w:sz w:val="27"/>
          <w:szCs w:val="27"/>
        </w:rPr>
        <w:br/>
        <w:t xml:space="preserve">Это диета с повышенной калорийностью, увеличивающая содержание в организме животных белков, </w:t>
      </w:r>
      <w:proofErr w:type="spellStart"/>
      <w:r>
        <w:rPr>
          <w:rFonts w:ascii="Arial" w:hAnsi="Arial" w:cs="Arial"/>
          <w:color w:val="000000"/>
          <w:sz w:val="27"/>
          <w:szCs w:val="27"/>
        </w:rPr>
        <w:t>липотропных</w:t>
      </w:r>
      <w:proofErr w:type="spellEnd"/>
      <w:r>
        <w:rPr>
          <w:rFonts w:ascii="Arial" w:hAnsi="Arial" w:cs="Arial"/>
          <w:color w:val="000000"/>
          <w:sz w:val="27"/>
          <w:szCs w:val="27"/>
        </w:rPr>
        <w:t xml:space="preserve"> веществ, кальция, фосфора и витаминов. Режим питания: 5 раз в день.</w:t>
      </w:r>
      <w:r>
        <w:rPr>
          <w:rFonts w:ascii="Arial" w:hAnsi="Arial" w:cs="Arial"/>
          <w:color w:val="000000"/>
          <w:sz w:val="27"/>
          <w:szCs w:val="27"/>
        </w:rPr>
        <w:br/>
        <w:t>Кулинарная обработка</w:t>
      </w:r>
      <w:r>
        <w:rPr>
          <w:rFonts w:ascii="Arial" w:hAnsi="Arial" w:cs="Arial"/>
          <w:color w:val="000000"/>
          <w:sz w:val="27"/>
          <w:szCs w:val="27"/>
        </w:rPr>
        <w:br/>
        <w:t>Все виды.</w:t>
      </w:r>
      <w:r>
        <w:rPr>
          <w:rFonts w:ascii="Arial" w:hAnsi="Arial" w:cs="Arial"/>
          <w:color w:val="000000"/>
          <w:sz w:val="27"/>
          <w:szCs w:val="27"/>
        </w:rPr>
        <w:br/>
        <w:t>Химический состав</w:t>
      </w:r>
      <w:r>
        <w:rPr>
          <w:rFonts w:ascii="Arial" w:hAnsi="Arial" w:cs="Arial"/>
          <w:color w:val="000000"/>
          <w:sz w:val="27"/>
          <w:szCs w:val="27"/>
        </w:rPr>
        <w:br/>
        <w:t xml:space="preserve">Химический состав: белки — 110—130 г (60 % животные), жиры — 100—120 г (20—25 % растительные), углеводы — 400—450 г, поваренная соль — 15 г, свободная жидкость — 1,5 л. </w:t>
      </w:r>
      <w:proofErr w:type="spellStart"/>
      <w:r>
        <w:rPr>
          <w:rFonts w:ascii="Arial" w:hAnsi="Arial" w:cs="Arial"/>
          <w:color w:val="000000"/>
          <w:sz w:val="27"/>
          <w:szCs w:val="27"/>
        </w:rPr>
        <w:t>Энергоценность</w:t>
      </w:r>
      <w:proofErr w:type="spellEnd"/>
      <w:r>
        <w:rPr>
          <w:rFonts w:ascii="Arial" w:hAnsi="Arial" w:cs="Arial"/>
          <w:color w:val="000000"/>
          <w:sz w:val="27"/>
          <w:szCs w:val="27"/>
        </w:rPr>
        <w:t xml:space="preserve"> — 3000—3400 </w:t>
      </w:r>
      <w:proofErr w:type="spellStart"/>
      <w:r>
        <w:rPr>
          <w:rFonts w:ascii="Arial" w:hAnsi="Arial" w:cs="Arial"/>
          <w:color w:val="000000"/>
          <w:sz w:val="27"/>
          <w:szCs w:val="27"/>
        </w:rPr>
        <w:t>ккал.Задача</w:t>
      </w:r>
      <w:proofErr w:type="spellEnd"/>
      <w:r>
        <w:rPr>
          <w:rFonts w:ascii="Arial" w:hAnsi="Arial" w:cs="Arial"/>
          <w:color w:val="000000"/>
          <w:sz w:val="27"/>
          <w:szCs w:val="27"/>
        </w:rPr>
        <w:t xml:space="preserve"> №21</w:t>
      </w:r>
      <w:r>
        <w:rPr>
          <w:rFonts w:ascii="Arial" w:hAnsi="Arial" w:cs="Arial"/>
          <w:color w:val="000000"/>
          <w:sz w:val="27"/>
          <w:szCs w:val="27"/>
        </w:rPr>
        <w:br/>
        <w:t>Диета № 5 Показания</w:t>
      </w:r>
      <w:r>
        <w:rPr>
          <w:rFonts w:ascii="Arial" w:hAnsi="Arial" w:cs="Arial"/>
          <w:color w:val="000000"/>
          <w:sz w:val="27"/>
          <w:szCs w:val="27"/>
        </w:rPr>
        <w:br/>
        <w:t>Заболевания печени, желчного пузыря, поджелудочной железы.</w:t>
      </w:r>
      <w:r>
        <w:rPr>
          <w:rFonts w:ascii="Arial" w:hAnsi="Arial" w:cs="Arial"/>
          <w:color w:val="000000"/>
          <w:sz w:val="27"/>
          <w:szCs w:val="27"/>
        </w:rPr>
        <w:br/>
        <w:t>Целевое назначение</w:t>
      </w:r>
      <w:r>
        <w:rPr>
          <w:rFonts w:ascii="Arial" w:hAnsi="Arial" w:cs="Arial"/>
          <w:color w:val="000000"/>
          <w:sz w:val="27"/>
          <w:szCs w:val="27"/>
        </w:rPr>
        <w:br/>
        <w:t xml:space="preserve">Максимальное </w:t>
      </w:r>
      <w:proofErr w:type="spellStart"/>
      <w:r>
        <w:rPr>
          <w:rFonts w:ascii="Arial" w:hAnsi="Arial" w:cs="Arial"/>
          <w:color w:val="000000"/>
          <w:sz w:val="27"/>
          <w:szCs w:val="27"/>
        </w:rPr>
        <w:t>щажение</w:t>
      </w:r>
      <w:proofErr w:type="spellEnd"/>
      <w:r>
        <w:rPr>
          <w:rFonts w:ascii="Arial" w:hAnsi="Arial" w:cs="Arial"/>
          <w:color w:val="000000"/>
          <w:sz w:val="27"/>
          <w:szCs w:val="27"/>
        </w:rPr>
        <w:t xml:space="preserve"> печени, стимуляция восстановительных (</w:t>
      </w:r>
      <w:proofErr w:type="spellStart"/>
      <w:r>
        <w:rPr>
          <w:rFonts w:ascii="Arial" w:hAnsi="Arial" w:cs="Arial"/>
          <w:color w:val="000000"/>
          <w:sz w:val="27"/>
          <w:szCs w:val="27"/>
        </w:rPr>
        <w:t>репаративных</w:t>
      </w:r>
      <w:proofErr w:type="spellEnd"/>
      <w:r>
        <w:rPr>
          <w:rFonts w:ascii="Arial" w:hAnsi="Arial" w:cs="Arial"/>
          <w:color w:val="000000"/>
          <w:sz w:val="27"/>
          <w:szCs w:val="27"/>
        </w:rPr>
        <w:t>) процессов, желчевыделения, разгрузка жирового, холестеринового обмена.</w:t>
      </w:r>
      <w:r>
        <w:rPr>
          <w:rFonts w:ascii="Arial" w:hAnsi="Arial" w:cs="Arial"/>
          <w:color w:val="000000"/>
          <w:sz w:val="27"/>
          <w:szCs w:val="27"/>
        </w:rPr>
        <w:br/>
        <w:t>Общая характеристика</w:t>
      </w:r>
      <w:r>
        <w:rPr>
          <w:rFonts w:ascii="Arial" w:hAnsi="Arial" w:cs="Arial"/>
          <w:color w:val="000000"/>
          <w:sz w:val="27"/>
          <w:szCs w:val="27"/>
        </w:rPr>
        <w:br/>
      </w:r>
      <w:r>
        <w:rPr>
          <w:rFonts w:ascii="Arial" w:hAnsi="Arial" w:cs="Arial"/>
          <w:color w:val="000000"/>
          <w:sz w:val="27"/>
          <w:szCs w:val="27"/>
        </w:rPr>
        <w:lastRenderedPageBreak/>
        <w:t xml:space="preserve">Диета физиологически полноценная, исключаются сильные стимуляторы секреции пищеварительных соков - экстрактивные вещества, продукты, содержащие эфирные масла (лук, чеснок, редис), жареные, содержащие элементы неполного расщепления жира (акролеины, альдегиды), тугоплавкие жиры, продукты, богатые холестерином, пуринами. Диета богата фруктами, овощами, что способствует желчевыделению, выведению холестерина, а также продуктами, содержащими </w:t>
      </w:r>
      <w:proofErr w:type="spellStart"/>
      <w:r>
        <w:rPr>
          <w:rFonts w:ascii="Arial" w:hAnsi="Arial" w:cs="Arial"/>
          <w:color w:val="000000"/>
          <w:sz w:val="27"/>
          <w:szCs w:val="27"/>
        </w:rPr>
        <w:t>липотропные</w:t>
      </w:r>
      <w:proofErr w:type="spellEnd"/>
      <w:r>
        <w:rPr>
          <w:rFonts w:ascii="Arial" w:hAnsi="Arial" w:cs="Arial"/>
          <w:color w:val="000000"/>
          <w:sz w:val="27"/>
          <w:szCs w:val="27"/>
        </w:rPr>
        <w:t xml:space="preserve"> вещества (творог).</w:t>
      </w:r>
      <w:r>
        <w:rPr>
          <w:rFonts w:ascii="Arial" w:hAnsi="Arial" w:cs="Arial"/>
          <w:color w:val="000000"/>
          <w:sz w:val="27"/>
          <w:szCs w:val="27"/>
        </w:rPr>
        <w:br/>
        <w:t>Кулинарная обработка</w:t>
      </w:r>
      <w:r>
        <w:rPr>
          <w:rFonts w:ascii="Arial" w:hAnsi="Arial" w:cs="Arial"/>
          <w:color w:val="000000"/>
          <w:sz w:val="27"/>
          <w:szCs w:val="27"/>
        </w:rPr>
        <w:br/>
        <w:t>Отваривание, приготовление на пару, после чего разрешается запекать в духовом шкафу; измельчение не обязательно.</w:t>
      </w:r>
      <w:r>
        <w:rPr>
          <w:rFonts w:ascii="Arial" w:hAnsi="Arial" w:cs="Arial"/>
          <w:color w:val="000000"/>
          <w:sz w:val="27"/>
          <w:szCs w:val="27"/>
        </w:rPr>
        <w:br/>
        <w:t>Химический состав</w:t>
      </w:r>
      <w:r>
        <w:rPr>
          <w:rFonts w:ascii="Arial" w:hAnsi="Arial" w:cs="Arial"/>
          <w:color w:val="000000"/>
          <w:sz w:val="27"/>
          <w:szCs w:val="27"/>
        </w:rPr>
        <w:br/>
        <w:t>Белки 100 - 110 г, жиры 80 - 100 г, углеводы 400 - 450 г, поваренная соль 8 - 10 г; калорийность – 2800 - 3200 ккал.</w:t>
      </w:r>
      <w:r>
        <w:rPr>
          <w:rFonts w:ascii="Arial" w:hAnsi="Arial" w:cs="Arial"/>
          <w:color w:val="000000"/>
          <w:sz w:val="27"/>
          <w:szCs w:val="27"/>
        </w:rPr>
        <w:br/>
        <w:t>Задача №22</w:t>
      </w:r>
      <w:r>
        <w:rPr>
          <w:rFonts w:ascii="Arial" w:hAnsi="Arial" w:cs="Arial"/>
          <w:color w:val="000000"/>
          <w:sz w:val="27"/>
          <w:szCs w:val="27"/>
        </w:rPr>
        <w:br/>
        <w:t>Диета № 9 Показания Сахарный диабет.</w:t>
      </w:r>
      <w:r>
        <w:rPr>
          <w:rFonts w:ascii="Arial" w:hAnsi="Arial" w:cs="Arial"/>
          <w:color w:val="000000"/>
          <w:sz w:val="27"/>
          <w:szCs w:val="27"/>
        </w:rPr>
        <w:br/>
        <w:t>Целевое назначение</w:t>
      </w:r>
      <w:r>
        <w:rPr>
          <w:rFonts w:ascii="Arial" w:hAnsi="Arial" w:cs="Arial"/>
          <w:color w:val="000000"/>
          <w:sz w:val="27"/>
          <w:szCs w:val="27"/>
        </w:rPr>
        <w:br/>
        <w:t>Нормализация углеводного и жиролипоидного обмена.</w:t>
      </w:r>
      <w:r>
        <w:rPr>
          <w:rFonts w:ascii="Arial" w:hAnsi="Arial" w:cs="Arial"/>
          <w:color w:val="000000"/>
          <w:sz w:val="27"/>
          <w:szCs w:val="27"/>
        </w:rPr>
        <w:br/>
        <w:t>Общая характеристика</w:t>
      </w:r>
      <w:r>
        <w:rPr>
          <w:rFonts w:ascii="Arial" w:hAnsi="Arial" w:cs="Arial"/>
          <w:color w:val="000000"/>
          <w:sz w:val="27"/>
          <w:szCs w:val="27"/>
        </w:rPr>
        <w:br/>
        <w:t>Содержание белков в количестве, превышающем физиологическую норму, ограничение жиров, углеводов, поваренной соли.</w:t>
      </w:r>
      <w:r>
        <w:rPr>
          <w:rFonts w:ascii="Arial" w:hAnsi="Arial" w:cs="Arial"/>
          <w:color w:val="000000"/>
          <w:sz w:val="27"/>
          <w:szCs w:val="27"/>
        </w:rPr>
        <w:br/>
        <w:t>Кулинарная обработка</w:t>
      </w:r>
      <w:r>
        <w:rPr>
          <w:rFonts w:ascii="Arial" w:hAnsi="Arial" w:cs="Arial"/>
          <w:color w:val="000000"/>
          <w:sz w:val="27"/>
          <w:szCs w:val="27"/>
        </w:rPr>
        <w:br/>
        <w:t>Обычная, преимущественно отваривание, приготовление на пару.</w:t>
      </w:r>
      <w:r>
        <w:rPr>
          <w:rFonts w:ascii="Arial" w:hAnsi="Arial" w:cs="Arial"/>
          <w:color w:val="000000"/>
          <w:sz w:val="27"/>
          <w:szCs w:val="27"/>
        </w:rPr>
        <w:br/>
        <w:t>Химический состав</w:t>
      </w:r>
      <w:r>
        <w:rPr>
          <w:rFonts w:ascii="Arial" w:hAnsi="Arial" w:cs="Arial"/>
          <w:color w:val="000000"/>
          <w:sz w:val="27"/>
          <w:szCs w:val="27"/>
        </w:rPr>
        <w:br/>
        <w:t>Белки 100 - 120 г, жиры 70 г, углеводы 300 г, поваренная соль 5 - 10 г; калорийность – 2000 - 2600 ккал.</w:t>
      </w:r>
      <w:r>
        <w:rPr>
          <w:rFonts w:ascii="Arial" w:hAnsi="Arial" w:cs="Arial"/>
          <w:color w:val="000000"/>
          <w:sz w:val="27"/>
          <w:szCs w:val="27"/>
        </w:rPr>
        <w:br/>
        <w:t>Примечание</w:t>
      </w:r>
      <w:r>
        <w:rPr>
          <w:rFonts w:ascii="Arial" w:hAnsi="Arial" w:cs="Arial"/>
          <w:color w:val="000000"/>
          <w:sz w:val="27"/>
          <w:szCs w:val="27"/>
        </w:rPr>
        <w:br/>
        <w:t xml:space="preserve">При использовании </w:t>
      </w:r>
      <w:proofErr w:type="spellStart"/>
      <w:r>
        <w:rPr>
          <w:rFonts w:ascii="Arial" w:hAnsi="Arial" w:cs="Arial"/>
          <w:color w:val="000000"/>
          <w:sz w:val="27"/>
          <w:szCs w:val="27"/>
        </w:rPr>
        <w:t>сахароснижающих</w:t>
      </w:r>
      <w:proofErr w:type="spellEnd"/>
      <w:r>
        <w:rPr>
          <w:rFonts w:ascii="Arial" w:hAnsi="Arial" w:cs="Arial"/>
          <w:color w:val="000000"/>
          <w:sz w:val="27"/>
          <w:szCs w:val="27"/>
        </w:rPr>
        <w:t xml:space="preserve"> препаратов количество углеводов в рационе (особенно после введения инсулина) увеличивается.</w:t>
      </w:r>
      <w:r>
        <w:rPr>
          <w:rFonts w:ascii="Arial" w:hAnsi="Arial" w:cs="Arial"/>
          <w:color w:val="000000"/>
          <w:sz w:val="27"/>
          <w:szCs w:val="27"/>
        </w:rPr>
        <w:br/>
        <w:t>Задача №23</w:t>
      </w:r>
      <w:r>
        <w:rPr>
          <w:rFonts w:ascii="Arial" w:hAnsi="Arial" w:cs="Arial"/>
          <w:color w:val="000000"/>
          <w:sz w:val="27"/>
          <w:szCs w:val="27"/>
        </w:rPr>
        <w:br/>
        <w:t>Диета № 2 Показания</w:t>
      </w:r>
      <w:r>
        <w:rPr>
          <w:rFonts w:ascii="Arial" w:hAnsi="Arial" w:cs="Arial"/>
          <w:color w:val="000000"/>
          <w:sz w:val="27"/>
          <w:szCs w:val="27"/>
        </w:rPr>
        <w:br/>
        <w:t>Хронический гастрит с секреторной недостаточностью, хронический энтерит, колит без признаков обострения заболевания, при отсутствии заболеваний печени, поджелудочной железы.</w:t>
      </w:r>
      <w:r>
        <w:rPr>
          <w:rFonts w:ascii="Arial" w:hAnsi="Arial" w:cs="Arial"/>
          <w:color w:val="000000"/>
          <w:sz w:val="27"/>
          <w:szCs w:val="27"/>
        </w:rPr>
        <w:br/>
        <w:t>Целевое назначение</w:t>
      </w:r>
      <w:r>
        <w:rPr>
          <w:rFonts w:ascii="Arial" w:hAnsi="Arial" w:cs="Arial"/>
          <w:color w:val="000000"/>
          <w:sz w:val="27"/>
          <w:szCs w:val="27"/>
        </w:rPr>
        <w:br/>
        <w:t xml:space="preserve">Механическое </w:t>
      </w:r>
      <w:proofErr w:type="spellStart"/>
      <w:r>
        <w:rPr>
          <w:rFonts w:ascii="Arial" w:hAnsi="Arial" w:cs="Arial"/>
          <w:color w:val="000000"/>
          <w:sz w:val="27"/>
          <w:szCs w:val="27"/>
        </w:rPr>
        <w:t>щажение</w:t>
      </w:r>
      <w:proofErr w:type="spellEnd"/>
      <w:r>
        <w:rPr>
          <w:rFonts w:ascii="Arial" w:hAnsi="Arial" w:cs="Arial"/>
          <w:color w:val="000000"/>
          <w:sz w:val="27"/>
          <w:szCs w:val="27"/>
        </w:rPr>
        <w:t xml:space="preserve"> желудка, химическая стимуляция выработки желудочного сока.</w:t>
      </w:r>
      <w:r>
        <w:rPr>
          <w:rFonts w:ascii="Arial" w:hAnsi="Arial" w:cs="Arial"/>
          <w:color w:val="000000"/>
          <w:sz w:val="27"/>
          <w:szCs w:val="27"/>
        </w:rPr>
        <w:br/>
        <w:t>Общая характеристика</w:t>
      </w:r>
      <w:r>
        <w:rPr>
          <w:rFonts w:ascii="Arial" w:hAnsi="Arial" w:cs="Arial"/>
          <w:color w:val="000000"/>
          <w:sz w:val="27"/>
          <w:szCs w:val="27"/>
        </w:rPr>
        <w:br/>
        <w:t>Диета физиологически полноценная, с исключением продуктов и блюд, «тяжелых» для желудочно-кишечного тракта, трудноперевариваемых (жирные сорта мяса, рыбы, продукты, включающие грубую клетчатку). Рекомендуются блюда из нежирных сортов рыбы и мяса, творог, кисломолочные продукты, овощи, фрукты, ягоды.</w:t>
      </w:r>
      <w:r>
        <w:rPr>
          <w:rFonts w:ascii="Arial" w:hAnsi="Arial" w:cs="Arial"/>
          <w:color w:val="000000"/>
          <w:sz w:val="27"/>
          <w:szCs w:val="27"/>
        </w:rPr>
        <w:br/>
      </w:r>
      <w:r>
        <w:rPr>
          <w:rFonts w:ascii="Arial" w:hAnsi="Arial" w:cs="Arial"/>
          <w:color w:val="000000"/>
          <w:sz w:val="27"/>
          <w:szCs w:val="27"/>
        </w:rPr>
        <w:lastRenderedPageBreak/>
        <w:t>Кулинарная обработка</w:t>
      </w:r>
      <w:r>
        <w:rPr>
          <w:rFonts w:ascii="Arial" w:hAnsi="Arial" w:cs="Arial"/>
          <w:color w:val="000000"/>
          <w:sz w:val="27"/>
          <w:szCs w:val="27"/>
        </w:rPr>
        <w:br/>
        <w:t>Применяются различные степени измельчения и тепловой обработки (отваривание, запекание, обжаривание без панировки).</w:t>
      </w:r>
      <w:r>
        <w:rPr>
          <w:rFonts w:ascii="Arial" w:hAnsi="Arial" w:cs="Arial"/>
          <w:color w:val="000000"/>
          <w:sz w:val="27"/>
          <w:szCs w:val="27"/>
        </w:rPr>
        <w:br/>
        <w:t>Химический состав</w:t>
      </w:r>
      <w:r>
        <w:rPr>
          <w:rFonts w:ascii="Arial" w:hAnsi="Arial" w:cs="Arial"/>
          <w:color w:val="000000"/>
          <w:sz w:val="27"/>
          <w:szCs w:val="27"/>
        </w:rPr>
        <w:br/>
        <w:t>Белки 100 - 120 г, жиры 100 - 120 г, углеводы 400 - 450 г, поваренная соль до 15 г; калорийность 3000 - 3500 ккал.</w:t>
      </w:r>
      <w:r>
        <w:rPr>
          <w:rFonts w:ascii="Arial" w:hAnsi="Arial" w:cs="Arial"/>
          <w:color w:val="000000"/>
          <w:sz w:val="27"/>
          <w:szCs w:val="27"/>
        </w:rPr>
        <w:br/>
        <w:t>Режим питания</w:t>
      </w:r>
      <w:r>
        <w:rPr>
          <w:rFonts w:ascii="Arial" w:hAnsi="Arial" w:cs="Arial"/>
          <w:color w:val="000000"/>
          <w:sz w:val="27"/>
          <w:szCs w:val="27"/>
        </w:rPr>
        <w:br/>
        <w:t>4 - 5 раз в сутки.</w:t>
      </w:r>
    </w:p>
    <w:sectPr w:rsidR="00EF3D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3B"/>
    <w:rsid w:val="001C155C"/>
    <w:rsid w:val="005C193B"/>
    <w:rsid w:val="00894B25"/>
    <w:rsid w:val="00EF3D9C"/>
    <w:rsid w:val="00FB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15:chartTrackingRefBased/>
  <w15:docId w15:val="{6EF0CE0C-568A-4A93-A871-E188D41A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581631">
      <w:bodyDiv w:val="1"/>
      <w:marLeft w:val="0"/>
      <w:marRight w:val="0"/>
      <w:marTop w:val="0"/>
      <w:marBottom w:val="0"/>
      <w:divBdr>
        <w:top w:val="none" w:sz="0" w:space="0" w:color="auto"/>
        <w:left w:val="none" w:sz="0" w:space="0" w:color="auto"/>
        <w:bottom w:val="none" w:sz="0" w:space="0" w:color="auto"/>
        <w:right w:val="none" w:sz="0" w:space="0" w:color="auto"/>
      </w:divBdr>
      <w:divsChild>
        <w:div w:id="746541458">
          <w:marLeft w:val="0"/>
          <w:marRight w:val="0"/>
          <w:marTop w:val="0"/>
          <w:marBottom w:val="0"/>
          <w:divBdr>
            <w:top w:val="none" w:sz="0" w:space="0" w:color="auto"/>
            <w:left w:val="none" w:sz="0" w:space="0" w:color="auto"/>
            <w:bottom w:val="none" w:sz="0" w:space="0" w:color="auto"/>
            <w:right w:val="none" w:sz="0" w:space="0" w:color="auto"/>
          </w:divBdr>
        </w:div>
        <w:div w:id="2018380623">
          <w:marLeft w:val="0"/>
          <w:marRight w:val="0"/>
          <w:marTop w:val="0"/>
          <w:marBottom w:val="0"/>
          <w:divBdr>
            <w:top w:val="none" w:sz="0" w:space="0" w:color="auto"/>
            <w:left w:val="none" w:sz="0" w:space="0" w:color="auto"/>
            <w:bottom w:val="none" w:sz="0" w:space="0" w:color="auto"/>
            <w:right w:val="none" w:sz="0" w:space="0" w:color="auto"/>
          </w:divBdr>
        </w:div>
        <w:div w:id="1692102564">
          <w:marLeft w:val="0"/>
          <w:marRight w:val="0"/>
          <w:marTop w:val="0"/>
          <w:marBottom w:val="0"/>
          <w:divBdr>
            <w:top w:val="none" w:sz="0" w:space="0" w:color="auto"/>
            <w:left w:val="none" w:sz="0" w:space="0" w:color="auto"/>
            <w:bottom w:val="none" w:sz="0" w:space="0" w:color="auto"/>
            <w:right w:val="none" w:sz="0" w:space="0" w:color="auto"/>
          </w:divBdr>
        </w:div>
        <w:div w:id="286398885">
          <w:marLeft w:val="0"/>
          <w:marRight w:val="0"/>
          <w:marTop w:val="0"/>
          <w:marBottom w:val="0"/>
          <w:divBdr>
            <w:top w:val="none" w:sz="0" w:space="0" w:color="auto"/>
            <w:left w:val="none" w:sz="0" w:space="0" w:color="auto"/>
            <w:bottom w:val="none" w:sz="0" w:space="0" w:color="auto"/>
            <w:right w:val="none" w:sz="0" w:space="0" w:color="auto"/>
          </w:divBdr>
        </w:div>
        <w:div w:id="1364096065">
          <w:marLeft w:val="0"/>
          <w:marRight w:val="0"/>
          <w:marTop w:val="0"/>
          <w:marBottom w:val="0"/>
          <w:divBdr>
            <w:top w:val="none" w:sz="0" w:space="0" w:color="auto"/>
            <w:left w:val="none" w:sz="0" w:space="0" w:color="auto"/>
            <w:bottom w:val="none" w:sz="0" w:space="0" w:color="auto"/>
            <w:right w:val="none" w:sz="0" w:space="0" w:color="auto"/>
          </w:divBdr>
        </w:div>
        <w:div w:id="159469321">
          <w:marLeft w:val="0"/>
          <w:marRight w:val="0"/>
          <w:marTop w:val="0"/>
          <w:marBottom w:val="0"/>
          <w:divBdr>
            <w:top w:val="none" w:sz="0" w:space="0" w:color="auto"/>
            <w:left w:val="none" w:sz="0" w:space="0" w:color="auto"/>
            <w:bottom w:val="none" w:sz="0" w:space="0" w:color="auto"/>
            <w:right w:val="none" w:sz="0" w:space="0" w:color="auto"/>
          </w:divBdr>
        </w:div>
        <w:div w:id="637806232">
          <w:marLeft w:val="0"/>
          <w:marRight w:val="0"/>
          <w:marTop w:val="0"/>
          <w:marBottom w:val="0"/>
          <w:divBdr>
            <w:top w:val="none" w:sz="0" w:space="0" w:color="auto"/>
            <w:left w:val="none" w:sz="0" w:space="0" w:color="auto"/>
            <w:bottom w:val="none" w:sz="0" w:space="0" w:color="auto"/>
            <w:right w:val="none" w:sz="0" w:space="0" w:color="auto"/>
          </w:divBdr>
        </w:div>
        <w:div w:id="871960151">
          <w:marLeft w:val="0"/>
          <w:marRight w:val="0"/>
          <w:marTop w:val="0"/>
          <w:marBottom w:val="0"/>
          <w:divBdr>
            <w:top w:val="none" w:sz="0" w:space="0" w:color="auto"/>
            <w:left w:val="none" w:sz="0" w:space="0" w:color="auto"/>
            <w:bottom w:val="none" w:sz="0" w:space="0" w:color="auto"/>
            <w:right w:val="none" w:sz="0" w:space="0" w:color="auto"/>
          </w:divBdr>
        </w:div>
        <w:div w:id="657198812">
          <w:marLeft w:val="0"/>
          <w:marRight w:val="0"/>
          <w:marTop w:val="0"/>
          <w:marBottom w:val="0"/>
          <w:divBdr>
            <w:top w:val="none" w:sz="0" w:space="0" w:color="auto"/>
            <w:left w:val="none" w:sz="0" w:space="0" w:color="auto"/>
            <w:bottom w:val="none" w:sz="0" w:space="0" w:color="auto"/>
            <w:right w:val="none" w:sz="0" w:space="0" w:color="auto"/>
          </w:divBdr>
        </w:div>
        <w:div w:id="562451051">
          <w:marLeft w:val="0"/>
          <w:marRight w:val="0"/>
          <w:marTop w:val="0"/>
          <w:marBottom w:val="0"/>
          <w:divBdr>
            <w:top w:val="none" w:sz="0" w:space="0" w:color="auto"/>
            <w:left w:val="none" w:sz="0" w:space="0" w:color="auto"/>
            <w:bottom w:val="none" w:sz="0" w:space="0" w:color="auto"/>
            <w:right w:val="none" w:sz="0" w:space="0" w:color="auto"/>
          </w:divBdr>
        </w:div>
        <w:div w:id="2014842621">
          <w:marLeft w:val="0"/>
          <w:marRight w:val="0"/>
          <w:marTop w:val="0"/>
          <w:marBottom w:val="0"/>
          <w:divBdr>
            <w:top w:val="none" w:sz="0" w:space="0" w:color="auto"/>
            <w:left w:val="none" w:sz="0" w:space="0" w:color="auto"/>
            <w:bottom w:val="none" w:sz="0" w:space="0" w:color="auto"/>
            <w:right w:val="none" w:sz="0" w:space="0" w:color="auto"/>
          </w:divBdr>
        </w:div>
        <w:div w:id="273294609">
          <w:marLeft w:val="0"/>
          <w:marRight w:val="0"/>
          <w:marTop w:val="0"/>
          <w:marBottom w:val="0"/>
          <w:divBdr>
            <w:top w:val="none" w:sz="0" w:space="0" w:color="auto"/>
            <w:left w:val="none" w:sz="0" w:space="0" w:color="auto"/>
            <w:bottom w:val="none" w:sz="0" w:space="0" w:color="auto"/>
            <w:right w:val="none" w:sz="0" w:space="0" w:color="auto"/>
          </w:divBdr>
        </w:div>
        <w:div w:id="214315616">
          <w:marLeft w:val="0"/>
          <w:marRight w:val="0"/>
          <w:marTop w:val="0"/>
          <w:marBottom w:val="0"/>
          <w:divBdr>
            <w:top w:val="none" w:sz="0" w:space="0" w:color="auto"/>
            <w:left w:val="none" w:sz="0" w:space="0" w:color="auto"/>
            <w:bottom w:val="none" w:sz="0" w:space="0" w:color="auto"/>
            <w:right w:val="none" w:sz="0" w:space="0" w:color="auto"/>
          </w:divBdr>
        </w:div>
        <w:div w:id="372852166">
          <w:marLeft w:val="0"/>
          <w:marRight w:val="0"/>
          <w:marTop w:val="0"/>
          <w:marBottom w:val="0"/>
          <w:divBdr>
            <w:top w:val="none" w:sz="0" w:space="0" w:color="auto"/>
            <w:left w:val="none" w:sz="0" w:space="0" w:color="auto"/>
            <w:bottom w:val="none" w:sz="0" w:space="0" w:color="auto"/>
            <w:right w:val="none" w:sz="0" w:space="0" w:color="auto"/>
          </w:divBdr>
        </w:div>
        <w:div w:id="1503854991">
          <w:marLeft w:val="0"/>
          <w:marRight w:val="0"/>
          <w:marTop w:val="0"/>
          <w:marBottom w:val="0"/>
          <w:divBdr>
            <w:top w:val="none" w:sz="0" w:space="0" w:color="auto"/>
            <w:left w:val="none" w:sz="0" w:space="0" w:color="auto"/>
            <w:bottom w:val="none" w:sz="0" w:space="0" w:color="auto"/>
            <w:right w:val="none" w:sz="0" w:space="0" w:color="auto"/>
          </w:divBdr>
        </w:div>
        <w:div w:id="1491170611">
          <w:marLeft w:val="0"/>
          <w:marRight w:val="0"/>
          <w:marTop w:val="0"/>
          <w:marBottom w:val="0"/>
          <w:divBdr>
            <w:top w:val="none" w:sz="0" w:space="0" w:color="auto"/>
            <w:left w:val="none" w:sz="0" w:space="0" w:color="auto"/>
            <w:bottom w:val="none" w:sz="0" w:space="0" w:color="auto"/>
            <w:right w:val="none" w:sz="0" w:space="0" w:color="auto"/>
          </w:divBdr>
        </w:div>
        <w:div w:id="1452168915">
          <w:marLeft w:val="0"/>
          <w:marRight w:val="0"/>
          <w:marTop w:val="0"/>
          <w:marBottom w:val="0"/>
          <w:divBdr>
            <w:top w:val="none" w:sz="0" w:space="0" w:color="auto"/>
            <w:left w:val="none" w:sz="0" w:space="0" w:color="auto"/>
            <w:bottom w:val="none" w:sz="0" w:space="0" w:color="auto"/>
            <w:right w:val="none" w:sz="0" w:space="0" w:color="auto"/>
          </w:divBdr>
        </w:div>
        <w:div w:id="247080572">
          <w:marLeft w:val="0"/>
          <w:marRight w:val="0"/>
          <w:marTop w:val="0"/>
          <w:marBottom w:val="0"/>
          <w:divBdr>
            <w:top w:val="none" w:sz="0" w:space="0" w:color="auto"/>
            <w:left w:val="none" w:sz="0" w:space="0" w:color="auto"/>
            <w:bottom w:val="none" w:sz="0" w:space="0" w:color="auto"/>
            <w:right w:val="none" w:sz="0" w:space="0" w:color="auto"/>
          </w:divBdr>
        </w:div>
        <w:div w:id="121118656">
          <w:marLeft w:val="0"/>
          <w:marRight w:val="0"/>
          <w:marTop w:val="0"/>
          <w:marBottom w:val="0"/>
          <w:divBdr>
            <w:top w:val="none" w:sz="0" w:space="0" w:color="auto"/>
            <w:left w:val="none" w:sz="0" w:space="0" w:color="auto"/>
            <w:bottom w:val="none" w:sz="0" w:space="0" w:color="auto"/>
            <w:right w:val="none" w:sz="0" w:space="0" w:color="auto"/>
          </w:divBdr>
        </w:div>
        <w:div w:id="489979399">
          <w:marLeft w:val="0"/>
          <w:marRight w:val="0"/>
          <w:marTop w:val="0"/>
          <w:marBottom w:val="0"/>
          <w:divBdr>
            <w:top w:val="none" w:sz="0" w:space="0" w:color="auto"/>
            <w:left w:val="none" w:sz="0" w:space="0" w:color="auto"/>
            <w:bottom w:val="none" w:sz="0" w:space="0" w:color="auto"/>
            <w:right w:val="none" w:sz="0" w:space="0" w:color="auto"/>
          </w:divBdr>
        </w:div>
        <w:div w:id="2009287860">
          <w:marLeft w:val="0"/>
          <w:marRight w:val="0"/>
          <w:marTop w:val="0"/>
          <w:marBottom w:val="0"/>
          <w:divBdr>
            <w:top w:val="none" w:sz="0" w:space="0" w:color="auto"/>
            <w:left w:val="none" w:sz="0" w:space="0" w:color="auto"/>
            <w:bottom w:val="none" w:sz="0" w:space="0" w:color="auto"/>
            <w:right w:val="none" w:sz="0" w:space="0" w:color="auto"/>
          </w:divBdr>
        </w:div>
        <w:div w:id="774785903">
          <w:marLeft w:val="0"/>
          <w:marRight w:val="0"/>
          <w:marTop w:val="0"/>
          <w:marBottom w:val="0"/>
          <w:divBdr>
            <w:top w:val="none" w:sz="0" w:space="0" w:color="auto"/>
            <w:left w:val="none" w:sz="0" w:space="0" w:color="auto"/>
            <w:bottom w:val="none" w:sz="0" w:space="0" w:color="auto"/>
            <w:right w:val="none" w:sz="0" w:space="0" w:color="auto"/>
          </w:divBdr>
        </w:div>
        <w:div w:id="253906821">
          <w:marLeft w:val="0"/>
          <w:marRight w:val="0"/>
          <w:marTop w:val="0"/>
          <w:marBottom w:val="0"/>
          <w:divBdr>
            <w:top w:val="none" w:sz="0" w:space="0" w:color="auto"/>
            <w:left w:val="none" w:sz="0" w:space="0" w:color="auto"/>
            <w:bottom w:val="none" w:sz="0" w:space="0" w:color="auto"/>
            <w:right w:val="none" w:sz="0" w:space="0" w:color="auto"/>
          </w:divBdr>
        </w:div>
        <w:div w:id="873424435">
          <w:marLeft w:val="0"/>
          <w:marRight w:val="0"/>
          <w:marTop w:val="0"/>
          <w:marBottom w:val="0"/>
          <w:divBdr>
            <w:top w:val="none" w:sz="0" w:space="0" w:color="auto"/>
            <w:left w:val="none" w:sz="0" w:space="0" w:color="auto"/>
            <w:bottom w:val="none" w:sz="0" w:space="0" w:color="auto"/>
            <w:right w:val="none" w:sz="0" w:space="0" w:color="auto"/>
          </w:divBdr>
        </w:div>
        <w:div w:id="1313634243">
          <w:marLeft w:val="0"/>
          <w:marRight w:val="0"/>
          <w:marTop w:val="0"/>
          <w:marBottom w:val="0"/>
          <w:divBdr>
            <w:top w:val="none" w:sz="0" w:space="0" w:color="auto"/>
            <w:left w:val="none" w:sz="0" w:space="0" w:color="auto"/>
            <w:bottom w:val="none" w:sz="0" w:space="0" w:color="auto"/>
            <w:right w:val="none" w:sz="0" w:space="0" w:color="auto"/>
          </w:divBdr>
        </w:div>
        <w:div w:id="378824537">
          <w:marLeft w:val="0"/>
          <w:marRight w:val="0"/>
          <w:marTop w:val="0"/>
          <w:marBottom w:val="0"/>
          <w:divBdr>
            <w:top w:val="none" w:sz="0" w:space="0" w:color="auto"/>
            <w:left w:val="none" w:sz="0" w:space="0" w:color="auto"/>
            <w:bottom w:val="none" w:sz="0" w:space="0" w:color="auto"/>
            <w:right w:val="none" w:sz="0" w:space="0" w:color="auto"/>
          </w:divBdr>
        </w:div>
        <w:div w:id="1479607854">
          <w:marLeft w:val="0"/>
          <w:marRight w:val="0"/>
          <w:marTop w:val="0"/>
          <w:marBottom w:val="0"/>
          <w:divBdr>
            <w:top w:val="none" w:sz="0" w:space="0" w:color="auto"/>
            <w:left w:val="none" w:sz="0" w:space="0" w:color="auto"/>
            <w:bottom w:val="none" w:sz="0" w:space="0" w:color="auto"/>
            <w:right w:val="none" w:sz="0" w:space="0" w:color="auto"/>
          </w:divBdr>
        </w:div>
        <w:div w:id="768551685">
          <w:marLeft w:val="0"/>
          <w:marRight w:val="0"/>
          <w:marTop w:val="0"/>
          <w:marBottom w:val="0"/>
          <w:divBdr>
            <w:top w:val="none" w:sz="0" w:space="0" w:color="auto"/>
            <w:left w:val="none" w:sz="0" w:space="0" w:color="auto"/>
            <w:bottom w:val="none" w:sz="0" w:space="0" w:color="auto"/>
            <w:right w:val="none" w:sz="0" w:space="0" w:color="auto"/>
          </w:divBdr>
        </w:div>
        <w:div w:id="2068214613">
          <w:marLeft w:val="0"/>
          <w:marRight w:val="0"/>
          <w:marTop w:val="0"/>
          <w:marBottom w:val="0"/>
          <w:divBdr>
            <w:top w:val="none" w:sz="0" w:space="0" w:color="auto"/>
            <w:left w:val="none" w:sz="0" w:space="0" w:color="auto"/>
            <w:bottom w:val="none" w:sz="0" w:space="0" w:color="auto"/>
            <w:right w:val="none" w:sz="0" w:space="0" w:color="auto"/>
          </w:divBdr>
        </w:div>
        <w:div w:id="780538212">
          <w:marLeft w:val="0"/>
          <w:marRight w:val="0"/>
          <w:marTop w:val="0"/>
          <w:marBottom w:val="0"/>
          <w:divBdr>
            <w:top w:val="none" w:sz="0" w:space="0" w:color="auto"/>
            <w:left w:val="none" w:sz="0" w:space="0" w:color="auto"/>
            <w:bottom w:val="none" w:sz="0" w:space="0" w:color="auto"/>
            <w:right w:val="none" w:sz="0" w:space="0" w:color="auto"/>
          </w:divBdr>
        </w:div>
        <w:div w:id="648825931">
          <w:marLeft w:val="0"/>
          <w:marRight w:val="0"/>
          <w:marTop w:val="0"/>
          <w:marBottom w:val="0"/>
          <w:divBdr>
            <w:top w:val="none" w:sz="0" w:space="0" w:color="auto"/>
            <w:left w:val="none" w:sz="0" w:space="0" w:color="auto"/>
            <w:bottom w:val="none" w:sz="0" w:space="0" w:color="auto"/>
            <w:right w:val="none" w:sz="0" w:space="0" w:color="auto"/>
          </w:divBdr>
        </w:div>
        <w:div w:id="53622412">
          <w:marLeft w:val="0"/>
          <w:marRight w:val="0"/>
          <w:marTop w:val="0"/>
          <w:marBottom w:val="0"/>
          <w:divBdr>
            <w:top w:val="none" w:sz="0" w:space="0" w:color="auto"/>
            <w:left w:val="none" w:sz="0" w:space="0" w:color="auto"/>
            <w:bottom w:val="none" w:sz="0" w:space="0" w:color="auto"/>
            <w:right w:val="none" w:sz="0" w:space="0" w:color="auto"/>
          </w:divBdr>
        </w:div>
        <w:div w:id="875309748">
          <w:marLeft w:val="0"/>
          <w:marRight w:val="0"/>
          <w:marTop w:val="0"/>
          <w:marBottom w:val="0"/>
          <w:divBdr>
            <w:top w:val="none" w:sz="0" w:space="0" w:color="auto"/>
            <w:left w:val="none" w:sz="0" w:space="0" w:color="auto"/>
            <w:bottom w:val="none" w:sz="0" w:space="0" w:color="auto"/>
            <w:right w:val="none" w:sz="0" w:space="0" w:color="auto"/>
          </w:divBdr>
        </w:div>
        <w:div w:id="1161388532">
          <w:marLeft w:val="0"/>
          <w:marRight w:val="0"/>
          <w:marTop w:val="0"/>
          <w:marBottom w:val="0"/>
          <w:divBdr>
            <w:top w:val="none" w:sz="0" w:space="0" w:color="auto"/>
            <w:left w:val="none" w:sz="0" w:space="0" w:color="auto"/>
            <w:bottom w:val="none" w:sz="0" w:space="0" w:color="auto"/>
            <w:right w:val="none" w:sz="0" w:space="0" w:color="auto"/>
          </w:divBdr>
        </w:div>
        <w:div w:id="1825121772">
          <w:marLeft w:val="0"/>
          <w:marRight w:val="0"/>
          <w:marTop w:val="0"/>
          <w:marBottom w:val="0"/>
          <w:divBdr>
            <w:top w:val="none" w:sz="0" w:space="0" w:color="auto"/>
            <w:left w:val="none" w:sz="0" w:space="0" w:color="auto"/>
            <w:bottom w:val="none" w:sz="0" w:space="0" w:color="auto"/>
            <w:right w:val="none" w:sz="0" w:space="0" w:color="auto"/>
          </w:divBdr>
        </w:div>
        <w:div w:id="1528180208">
          <w:marLeft w:val="0"/>
          <w:marRight w:val="0"/>
          <w:marTop w:val="0"/>
          <w:marBottom w:val="0"/>
          <w:divBdr>
            <w:top w:val="none" w:sz="0" w:space="0" w:color="auto"/>
            <w:left w:val="none" w:sz="0" w:space="0" w:color="auto"/>
            <w:bottom w:val="none" w:sz="0" w:space="0" w:color="auto"/>
            <w:right w:val="none" w:sz="0" w:space="0" w:color="auto"/>
          </w:divBdr>
        </w:div>
        <w:div w:id="1489249330">
          <w:marLeft w:val="0"/>
          <w:marRight w:val="0"/>
          <w:marTop w:val="0"/>
          <w:marBottom w:val="0"/>
          <w:divBdr>
            <w:top w:val="none" w:sz="0" w:space="0" w:color="auto"/>
            <w:left w:val="none" w:sz="0" w:space="0" w:color="auto"/>
            <w:bottom w:val="none" w:sz="0" w:space="0" w:color="auto"/>
            <w:right w:val="none" w:sz="0" w:space="0" w:color="auto"/>
          </w:divBdr>
        </w:div>
        <w:div w:id="660622199">
          <w:marLeft w:val="0"/>
          <w:marRight w:val="0"/>
          <w:marTop w:val="0"/>
          <w:marBottom w:val="0"/>
          <w:divBdr>
            <w:top w:val="none" w:sz="0" w:space="0" w:color="auto"/>
            <w:left w:val="none" w:sz="0" w:space="0" w:color="auto"/>
            <w:bottom w:val="none" w:sz="0" w:space="0" w:color="auto"/>
            <w:right w:val="none" w:sz="0" w:space="0" w:color="auto"/>
          </w:divBdr>
        </w:div>
        <w:div w:id="1064721721">
          <w:marLeft w:val="0"/>
          <w:marRight w:val="0"/>
          <w:marTop w:val="0"/>
          <w:marBottom w:val="0"/>
          <w:divBdr>
            <w:top w:val="none" w:sz="0" w:space="0" w:color="auto"/>
            <w:left w:val="none" w:sz="0" w:space="0" w:color="auto"/>
            <w:bottom w:val="none" w:sz="0" w:space="0" w:color="auto"/>
            <w:right w:val="none" w:sz="0" w:space="0" w:color="auto"/>
          </w:divBdr>
        </w:div>
        <w:div w:id="1933465560">
          <w:marLeft w:val="0"/>
          <w:marRight w:val="0"/>
          <w:marTop w:val="0"/>
          <w:marBottom w:val="0"/>
          <w:divBdr>
            <w:top w:val="none" w:sz="0" w:space="0" w:color="auto"/>
            <w:left w:val="none" w:sz="0" w:space="0" w:color="auto"/>
            <w:bottom w:val="none" w:sz="0" w:space="0" w:color="auto"/>
            <w:right w:val="none" w:sz="0" w:space="0" w:color="auto"/>
          </w:divBdr>
        </w:div>
        <w:div w:id="166362900">
          <w:marLeft w:val="0"/>
          <w:marRight w:val="0"/>
          <w:marTop w:val="0"/>
          <w:marBottom w:val="0"/>
          <w:divBdr>
            <w:top w:val="none" w:sz="0" w:space="0" w:color="auto"/>
            <w:left w:val="none" w:sz="0" w:space="0" w:color="auto"/>
            <w:bottom w:val="none" w:sz="0" w:space="0" w:color="auto"/>
            <w:right w:val="none" w:sz="0" w:space="0" w:color="auto"/>
          </w:divBdr>
        </w:div>
        <w:div w:id="1066949098">
          <w:marLeft w:val="0"/>
          <w:marRight w:val="0"/>
          <w:marTop w:val="0"/>
          <w:marBottom w:val="0"/>
          <w:divBdr>
            <w:top w:val="none" w:sz="0" w:space="0" w:color="auto"/>
            <w:left w:val="none" w:sz="0" w:space="0" w:color="auto"/>
            <w:bottom w:val="none" w:sz="0" w:space="0" w:color="auto"/>
            <w:right w:val="none" w:sz="0" w:space="0" w:color="auto"/>
          </w:divBdr>
        </w:div>
        <w:div w:id="132989900">
          <w:marLeft w:val="0"/>
          <w:marRight w:val="0"/>
          <w:marTop w:val="0"/>
          <w:marBottom w:val="0"/>
          <w:divBdr>
            <w:top w:val="none" w:sz="0" w:space="0" w:color="auto"/>
            <w:left w:val="none" w:sz="0" w:space="0" w:color="auto"/>
            <w:bottom w:val="none" w:sz="0" w:space="0" w:color="auto"/>
            <w:right w:val="none" w:sz="0" w:space="0" w:color="auto"/>
          </w:divBdr>
        </w:div>
        <w:div w:id="91750732">
          <w:marLeft w:val="0"/>
          <w:marRight w:val="0"/>
          <w:marTop w:val="0"/>
          <w:marBottom w:val="0"/>
          <w:divBdr>
            <w:top w:val="none" w:sz="0" w:space="0" w:color="auto"/>
            <w:left w:val="none" w:sz="0" w:space="0" w:color="auto"/>
            <w:bottom w:val="none" w:sz="0" w:space="0" w:color="auto"/>
            <w:right w:val="none" w:sz="0" w:space="0" w:color="auto"/>
          </w:divBdr>
        </w:div>
        <w:div w:id="1457524612">
          <w:marLeft w:val="0"/>
          <w:marRight w:val="0"/>
          <w:marTop w:val="0"/>
          <w:marBottom w:val="0"/>
          <w:divBdr>
            <w:top w:val="none" w:sz="0" w:space="0" w:color="auto"/>
            <w:left w:val="none" w:sz="0" w:space="0" w:color="auto"/>
            <w:bottom w:val="none" w:sz="0" w:space="0" w:color="auto"/>
            <w:right w:val="none" w:sz="0" w:space="0" w:color="auto"/>
          </w:divBdr>
        </w:div>
        <w:div w:id="1226262684">
          <w:marLeft w:val="0"/>
          <w:marRight w:val="0"/>
          <w:marTop w:val="0"/>
          <w:marBottom w:val="0"/>
          <w:divBdr>
            <w:top w:val="none" w:sz="0" w:space="0" w:color="auto"/>
            <w:left w:val="none" w:sz="0" w:space="0" w:color="auto"/>
            <w:bottom w:val="none" w:sz="0" w:space="0" w:color="auto"/>
            <w:right w:val="none" w:sz="0" w:space="0" w:color="auto"/>
          </w:divBdr>
        </w:div>
        <w:div w:id="801847261">
          <w:marLeft w:val="0"/>
          <w:marRight w:val="0"/>
          <w:marTop w:val="0"/>
          <w:marBottom w:val="0"/>
          <w:divBdr>
            <w:top w:val="none" w:sz="0" w:space="0" w:color="auto"/>
            <w:left w:val="none" w:sz="0" w:space="0" w:color="auto"/>
            <w:bottom w:val="none" w:sz="0" w:space="0" w:color="auto"/>
            <w:right w:val="none" w:sz="0" w:space="0" w:color="auto"/>
          </w:divBdr>
        </w:div>
        <w:div w:id="675109929">
          <w:marLeft w:val="0"/>
          <w:marRight w:val="0"/>
          <w:marTop w:val="0"/>
          <w:marBottom w:val="0"/>
          <w:divBdr>
            <w:top w:val="none" w:sz="0" w:space="0" w:color="auto"/>
            <w:left w:val="none" w:sz="0" w:space="0" w:color="auto"/>
            <w:bottom w:val="none" w:sz="0" w:space="0" w:color="auto"/>
            <w:right w:val="none" w:sz="0" w:space="0" w:color="auto"/>
          </w:divBdr>
        </w:div>
        <w:div w:id="1109086198">
          <w:marLeft w:val="0"/>
          <w:marRight w:val="0"/>
          <w:marTop w:val="0"/>
          <w:marBottom w:val="0"/>
          <w:divBdr>
            <w:top w:val="none" w:sz="0" w:space="0" w:color="auto"/>
            <w:left w:val="none" w:sz="0" w:space="0" w:color="auto"/>
            <w:bottom w:val="none" w:sz="0" w:space="0" w:color="auto"/>
            <w:right w:val="none" w:sz="0" w:space="0" w:color="auto"/>
          </w:divBdr>
        </w:div>
        <w:div w:id="839276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9.xml"/><Relationship Id="rId18" Type="http://schemas.openxmlformats.org/officeDocument/2006/relationships/control" Target="activeX/activeX14.xml"/><Relationship Id="rId26" Type="http://schemas.openxmlformats.org/officeDocument/2006/relationships/control" Target="activeX/activeX22.xml"/><Relationship Id="rId39" Type="http://schemas.openxmlformats.org/officeDocument/2006/relationships/control" Target="activeX/activeX35.xml"/><Relationship Id="rId21" Type="http://schemas.openxmlformats.org/officeDocument/2006/relationships/control" Target="activeX/activeX17.xml"/><Relationship Id="rId34" Type="http://schemas.openxmlformats.org/officeDocument/2006/relationships/control" Target="activeX/activeX30.xml"/><Relationship Id="rId42" Type="http://schemas.openxmlformats.org/officeDocument/2006/relationships/control" Target="activeX/activeX38.xml"/><Relationship Id="rId47" Type="http://schemas.openxmlformats.org/officeDocument/2006/relationships/control" Target="activeX/activeX43.xml"/><Relationship Id="rId50" Type="http://schemas.openxmlformats.org/officeDocument/2006/relationships/control" Target="activeX/activeX46.xml"/><Relationship Id="rId55" Type="http://schemas.openxmlformats.org/officeDocument/2006/relationships/fontTable" Target="fontTable.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21.xml"/><Relationship Id="rId33" Type="http://schemas.openxmlformats.org/officeDocument/2006/relationships/control" Target="activeX/activeX29.xml"/><Relationship Id="rId38" Type="http://schemas.openxmlformats.org/officeDocument/2006/relationships/control" Target="activeX/activeX34.xml"/><Relationship Id="rId46" Type="http://schemas.openxmlformats.org/officeDocument/2006/relationships/control" Target="activeX/activeX42.xml"/><Relationship Id="rId2" Type="http://schemas.openxmlformats.org/officeDocument/2006/relationships/settings" Target="settings.xml"/><Relationship Id="rId16" Type="http://schemas.openxmlformats.org/officeDocument/2006/relationships/control" Target="activeX/activeX12.xml"/><Relationship Id="rId20" Type="http://schemas.openxmlformats.org/officeDocument/2006/relationships/control" Target="activeX/activeX16.xml"/><Relationship Id="rId29" Type="http://schemas.openxmlformats.org/officeDocument/2006/relationships/control" Target="activeX/activeX25.xml"/><Relationship Id="rId41" Type="http://schemas.openxmlformats.org/officeDocument/2006/relationships/control" Target="activeX/activeX37.xml"/><Relationship Id="rId54" Type="http://schemas.openxmlformats.org/officeDocument/2006/relationships/control" Target="activeX/activeX50.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24" Type="http://schemas.openxmlformats.org/officeDocument/2006/relationships/control" Target="activeX/activeX20.xml"/><Relationship Id="rId32" Type="http://schemas.openxmlformats.org/officeDocument/2006/relationships/control" Target="activeX/activeX28.xml"/><Relationship Id="rId37" Type="http://schemas.openxmlformats.org/officeDocument/2006/relationships/control" Target="activeX/activeX33.xml"/><Relationship Id="rId40" Type="http://schemas.openxmlformats.org/officeDocument/2006/relationships/control" Target="activeX/activeX36.xml"/><Relationship Id="rId45" Type="http://schemas.openxmlformats.org/officeDocument/2006/relationships/control" Target="activeX/activeX41.xml"/><Relationship Id="rId53" Type="http://schemas.openxmlformats.org/officeDocument/2006/relationships/control" Target="activeX/activeX49.xml"/><Relationship Id="rId5" Type="http://schemas.openxmlformats.org/officeDocument/2006/relationships/control" Target="activeX/activeX1.xml"/><Relationship Id="rId15" Type="http://schemas.openxmlformats.org/officeDocument/2006/relationships/control" Target="activeX/activeX11.xml"/><Relationship Id="rId23" Type="http://schemas.openxmlformats.org/officeDocument/2006/relationships/control" Target="activeX/activeX19.xml"/><Relationship Id="rId28" Type="http://schemas.openxmlformats.org/officeDocument/2006/relationships/control" Target="activeX/activeX24.xml"/><Relationship Id="rId36" Type="http://schemas.openxmlformats.org/officeDocument/2006/relationships/control" Target="activeX/activeX32.xml"/><Relationship Id="rId49" Type="http://schemas.openxmlformats.org/officeDocument/2006/relationships/control" Target="activeX/activeX45.xml"/><Relationship Id="rId10" Type="http://schemas.openxmlformats.org/officeDocument/2006/relationships/control" Target="activeX/activeX6.xml"/><Relationship Id="rId19" Type="http://schemas.openxmlformats.org/officeDocument/2006/relationships/control" Target="activeX/activeX15.xml"/><Relationship Id="rId31" Type="http://schemas.openxmlformats.org/officeDocument/2006/relationships/control" Target="activeX/activeX27.xml"/><Relationship Id="rId44" Type="http://schemas.openxmlformats.org/officeDocument/2006/relationships/control" Target="activeX/activeX40.xml"/><Relationship Id="rId52" Type="http://schemas.openxmlformats.org/officeDocument/2006/relationships/control" Target="activeX/activeX48.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8.xml"/><Relationship Id="rId27" Type="http://schemas.openxmlformats.org/officeDocument/2006/relationships/control" Target="activeX/activeX23.xml"/><Relationship Id="rId30" Type="http://schemas.openxmlformats.org/officeDocument/2006/relationships/control" Target="activeX/activeX26.xml"/><Relationship Id="rId35" Type="http://schemas.openxmlformats.org/officeDocument/2006/relationships/control" Target="activeX/activeX31.xml"/><Relationship Id="rId43" Type="http://schemas.openxmlformats.org/officeDocument/2006/relationships/control" Target="activeX/activeX39.xml"/><Relationship Id="rId48" Type="http://schemas.openxmlformats.org/officeDocument/2006/relationships/control" Target="activeX/activeX44.xml"/><Relationship Id="rId56" Type="http://schemas.openxmlformats.org/officeDocument/2006/relationships/theme" Target="theme/theme1.xml"/><Relationship Id="rId8" Type="http://schemas.openxmlformats.org/officeDocument/2006/relationships/control" Target="activeX/activeX4.xml"/><Relationship Id="rId51" Type="http://schemas.openxmlformats.org/officeDocument/2006/relationships/control" Target="activeX/activeX47.xm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5920</Words>
  <Characters>33748</Characters>
  <Application>Microsoft Office Word</Application>
  <DocSecurity>0</DocSecurity>
  <Lines>281</Lines>
  <Paragraphs>79</Paragraphs>
  <ScaleCrop>false</ScaleCrop>
  <Company/>
  <LinksUpToDate>false</LinksUpToDate>
  <CharactersWithSpaces>39589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2020-03-05T10:43:00Z</dcterms:created>
  <dcterms:modified xsi:type="dcterms:W3CDTF">2020-03-05T11:04:00Z</dcterms:modified>
</cp:coreProperties>
</file>