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C5" w:rsidRDefault="00214152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Федеральное государственное бюдже</w:t>
      </w:r>
      <w:r w:rsidR="00533CC5">
        <w:rPr>
          <w:rFonts w:ascii="Times New Roman" w:hAnsi="Times New Roman" w:cs="Times New Roman"/>
          <w:sz w:val="28"/>
          <w:szCs w:val="28"/>
        </w:rPr>
        <w:t xml:space="preserve">тное образовательное учреждение </w:t>
      </w:r>
    </w:p>
    <w:p w:rsidR="00D566E4" w:rsidRPr="00533CC5" w:rsidRDefault="00214152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14152" w:rsidRPr="00533CC5" w:rsidRDefault="00214152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«Башкирский государственный медицинский университет»</w:t>
      </w:r>
    </w:p>
    <w:p w:rsidR="00214152" w:rsidRDefault="00214152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C45AE" w:rsidRPr="00533CC5" w:rsidRDefault="006C45AE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педиатрии с курсом ИДПО</w:t>
      </w:r>
    </w:p>
    <w:p w:rsidR="00214152" w:rsidRDefault="00214152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5C7" w:rsidRPr="00533CC5" w:rsidRDefault="005F15C7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152" w:rsidRPr="006C45AE" w:rsidRDefault="00214152" w:rsidP="005F15C7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6C45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Утверждаю</w:t>
      </w:r>
    </w:p>
    <w:p w:rsidR="00214152" w:rsidRDefault="006C45AE" w:rsidP="005F1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</w:t>
      </w:r>
      <w:proofErr w:type="spellStart"/>
      <w:r w:rsidR="00214152"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Р.З.Ахметшин</w:t>
      </w:r>
      <w:proofErr w:type="spellEnd"/>
    </w:p>
    <w:p w:rsidR="006C45AE" w:rsidRPr="00533CC5" w:rsidRDefault="006C45AE" w:rsidP="005F1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14152" w:rsidRDefault="00214152" w:rsidP="005F1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«____»_____________ 2020 г.</w:t>
      </w:r>
    </w:p>
    <w:p w:rsidR="006C45AE" w:rsidRPr="00533CC5" w:rsidRDefault="006C45AE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Pr="00533CC5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Pr="00533CC5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</w:t>
      </w:r>
    </w:p>
    <w:p w:rsidR="006C45AE" w:rsidRPr="00533CC5" w:rsidRDefault="006C45AE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ПРЕПОДАВАТЕЛЕЙ</w:t>
      </w:r>
    </w:p>
    <w:p w:rsidR="008A3F63" w:rsidRPr="008A3F63" w:rsidRDefault="008A3F63" w:rsidP="008A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дистанционному /внеаудиторному занятию</w:t>
      </w:r>
      <w:r w:rsidRPr="008A3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4152" w:rsidRPr="00533CC5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теме </w:t>
      </w:r>
      <w:r w:rsidRPr="0053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3CC5" w:rsidRPr="0053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клиники у детей различного возраста</w:t>
      </w: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3CC5" w:rsidRPr="00533CC5" w:rsidRDefault="00533CC5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рабочей программы «Подготовка к медицинской деятельности в условиях распространения </w:t>
      </w:r>
      <w:proofErr w:type="spellStart"/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инфекции», утверждённой «__» _________2020 года</w:t>
      </w:r>
    </w:p>
    <w:p w:rsidR="00533CC5" w:rsidRPr="00533CC5" w:rsidRDefault="00533CC5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C5" w:rsidRPr="00533CC5" w:rsidRDefault="00533CC5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C5" w:rsidRDefault="00533CC5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Pr="00533CC5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C5" w:rsidRPr="00533CC5" w:rsidRDefault="00533CC5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ассистент кафедры педиатрии с курсом ИДПО Хабибуллина А.Р.</w:t>
      </w:r>
    </w:p>
    <w:p w:rsidR="00533CC5" w:rsidRPr="00533CC5" w:rsidRDefault="00533CC5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C5" w:rsidRPr="00533CC5" w:rsidRDefault="00533CC5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C5" w:rsidRPr="00533CC5" w:rsidRDefault="00533CC5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на заседании №18 кафедры педиатрии с курсом ИДПО </w:t>
      </w:r>
    </w:p>
    <w:p w:rsidR="00533CC5" w:rsidRPr="00533CC5" w:rsidRDefault="00533CC5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«24» марта 2020 года</w:t>
      </w:r>
    </w:p>
    <w:p w:rsidR="00533CC5" w:rsidRPr="00533CC5" w:rsidRDefault="00533CC5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Pr="00533CC5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Default="00214152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5C7" w:rsidRPr="00533CC5" w:rsidRDefault="005F15C7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CC5" w:rsidRPr="00533CC5" w:rsidRDefault="00533CC5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CC5" w:rsidRDefault="00533CC5" w:rsidP="005F15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Уфа 2020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клиники у детей различного возраста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>: ДПП ПК «</w:t>
      </w: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медицинской деятельности в условиях распространения </w:t>
      </w:r>
      <w:proofErr w:type="spellStart"/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>
        <w:rPr>
          <w:rFonts w:ascii="Times New Roman" w:hAnsi="Times New Roman" w:cs="Times New Roman"/>
          <w:sz w:val="28"/>
          <w:szCs w:val="28"/>
        </w:rPr>
        <w:t>: 3 часа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Контингент слушателей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6C45AE">
        <w:rPr>
          <w:rFonts w:ascii="Times New Roman" w:hAnsi="Times New Roman" w:cs="Times New Roman"/>
          <w:sz w:val="28"/>
          <w:szCs w:val="28"/>
        </w:rPr>
        <w:t>редние мед</w:t>
      </w:r>
      <w:r>
        <w:rPr>
          <w:rFonts w:ascii="Times New Roman" w:hAnsi="Times New Roman" w:cs="Times New Roman"/>
          <w:sz w:val="28"/>
          <w:szCs w:val="28"/>
        </w:rPr>
        <w:t>ицинские работники и лица, допу</w:t>
      </w:r>
      <w:r w:rsidRPr="006C45AE">
        <w:rPr>
          <w:rFonts w:ascii="Times New Roman" w:hAnsi="Times New Roman" w:cs="Times New Roman"/>
          <w:sz w:val="28"/>
          <w:szCs w:val="28"/>
        </w:rPr>
        <w:t>щенные к ос</w:t>
      </w:r>
      <w:r>
        <w:rPr>
          <w:rFonts w:ascii="Times New Roman" w:hAnsi="Times New Roman" w:cs="Times New Roman"/>
          <w:sz w:val="28"/>
          <w:szCs w:val="28"/>
        </w:rPr>
        <w:t>уществлению медицинской деятель</w:t>
      </w:r>
      <w:r w:rsidRPr="006C45AE">
        <w:rPr>
          <w:rFonts w:ascii="Times New Roman" w:hAnsi="Times New Roman" w:cs="Times New Roman"/>
          <w:sz w:val="28"/>
          <w:szCs w:val="28"/>
        </w:rPr>
        <w:t>ности на должн</w:t>
      </w:r>
      <w:r>
        <w:rPr>
          <w:rFonts w:ascii="Times New Roman" w:hAnsi="Times New Roman" w:cs="Times New Roman"/>
          <w:sz w:val="28"/>
          <w:szCs w:val="28"/>
        </w:rPr>
        <w:t>остях среднего медицинского пер</w:t>
      </w:r>
      <w:r w:rsidRPr="006C45AE">
        <w:rPr>
          <w:rFonts w:ascii="Times New Roman" w:hAnsi="Times New Roman" w:cs="Times New Roman"/>
          <w:sz w:val="28"/>
          <w:szCs w:val="28"/>
        </w:rPr>
        <w:t>сонала в соот</w:t>
      </w:r>
      <w:r>
        <w:rPr>
          <w:rFonts w:ascii="Times New Roman" w:hAnsi="Times New Roman" w:cs="Times New Roman"/>
          <w:sz w:val="28"/>
          <w:szCs w:val="28"/>
        </w:rPr>
        <w:t>ветствии с действующим законода</w:t>
      </w:r>
      <w:r w:rsidRPr="006C45AE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</w:t>
      </w:r>
      <w:r w:rsidRPr="006C45AE">
        <w:rPr>
          <w:rFonts w:ascii="Times New Roman" w:hAnsi="Times New Roman" w:cs="Times New Roman"/>
          <w:sz w:val="28"/>
          <w:szCs w:val="28"/>
        </w:rPr>
        <w:t>ать основну</w:t>
      </w:r>
      <w:r>
        <w:rPr>
          <w:rFonts w:ascii="Times New Roman" w:hAnsi="Times New Roman" w:cs="Times New Roman"/>
          <w:sz w:val="28"/>
          <w:szCs w:val="28"/>
        </w:rPr>
        <w:t xml:space="preserve">ю информацию о Covid-19 у детей, </w:t>
      </w:r>
      <w:r w:rsidRPr="006C45AE">
        <w:rPr>
          <w:rFonts w:ascii="Times New Roman" w:hAnsi="Times New Roman" w:cs="Times New Roman"/>
          <w:sz w:val="28"/>
          <w:szCs w:val="28"/>
        </w:rPr>
        <w:t>писать симптомы, особенности Covid-19 у детей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Иллюстрированный материал</w:t>
      </w:r>
      <w:r>
        <w:rPr>
          <w:rFonts w:ascii="Times New Roman" w:hAnsi="Times New Roman" w:cs="Times New Roman"/>
          <w:sz w:val="28"/>
          <w:szCs w:val="28"/>
        </w:rPr>
        <w:t>: мультимедийная презентация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План семинарского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45AE" w:rsidRPr="006C45AE" w:rsidRDefault="006C45AE" w:rsidP="005F15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sz w:val="28"/>
          <w:szCs w:val="28"/>
        </w:rPr>
        <w:t>Особенности COVID-19 у детей</w:t>
      </w:r>
    </w:p>
    <w:p w:rsidR="006C45AE" w:rsidRPr="006C45AE" w:rsidRDefault="006C45AE" w:rsidP="005F15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sz w:val="28"/>
          <w:szCs w:val="28"/>
        </w:rPr>
        <w:t>Клинические особенности инфекции Covid-19  у детей старше 1 месяца</w:t>
      </w:r>
    </w:p>
    <w:p w:rsidR="006C45AE" w:rsidRPr="006C45AE" w:rsidRDefault="006C45AE" w:rsidP="005F15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sz w:val="28"/>
          <w:szCs w:val="28"/>
        </w:rPr>
        <w:t>Клинические особенности инфекции Covid-19  у новорождённых</w:t>
      </w:r>
    </w:p>
    <w:p w:rsidR="006C45AE" w:rsidRPr="006C45AE" w:rsidRDefault="006C45AE" w:rsidP="005F15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sz w:val="28"/>
          <w:szCs w:val="28"/>
        </w:rPr>
        <w:t>Временный алгоритм действий медицинских работников по отношению к пациентам с острыми респираторными вирусными инфекциями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Контроль усвоения темы занятия</w:t>
      </w:r>
      <w:r w:rsidR="0053009C">
        <w:rPr>
          <w:rFonts w:ascii="Times New Roman" w:hAnsi="Times New Roman" w:cs="Times New Roman"/>
          <w:sz w:val="28"/>
          <w:szCs w:val="28"/>
        </w:rPr>
        <w:t>: тесты, ситуационные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45AE" w:rsidRPr="005F15C7" w:rsidRDefault="006C45AE" w:rsidP="005F15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Методические рекомендации «Особенности клинических проявлений и лечения заболевания, вызванного новой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 xml:space="preserve"> инфекцией (COVID-19) у детей»</w:t>
      </w:r>
      <w:r w:rsidR="005F15C7" w:rsidRPr="005F15C7">
        <w:rPr>
          <w:rFonts w:ascii="Times New Roman" w:hAnsi="Times New Roman" w:cs="Times New Roman"/>
          <w:sz w:val="28"/>
          <w:szCs w:val="28"/>
        </w:rPr>
        <w:t>, версия 1 (24.04.2020)</w:t>
      </w:r>
    </w:p>
    <w:p w:rsidR="005F15C7" w:rsidRPr="005F15C7" w:rsidRDefault="005F15C7" w:rsidP="005F15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Временные методические рекомендации Министерства здравоохранения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Российсской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 xml:space="preserve"> Фе</w:t>
      </w:r>
      <w:bookmarkStart w:id="0" w:name="_GoBack"/>
      <w:bookmarkEnd w:id="0"/>
      <w:r w:rsidRPr="005F15C7">
        <w:rPr>
          <w:rFonts w:ascii="Times New Roman" w:hAnsi="Times New Roman" w:cs="Times New Roman"/>
          <w:sz w:val="28"/>
          <w:szCs w:val="28"/>
        </w:rPr>
        <w:t xml:space="preserve">дерации от 8 апреля 2020 версия5 «Профилактика, диагностика и лечение новой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5F15C7" w:rsidRPr="005F15C7" w:rsidRDefault="005F15C7" w:rsidP="005F15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«Новая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 xml:space="preserve"> инфекция (COVID-19): этиология, эпидемиология, клиника, диагностика, лечение и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профлактика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>». – М.: 2020, 70 с;</w:t>
      </w:r>
    </w:p>
    <w:p w:rsidR="005F15C7" w:rsidRPr="005F15C7" w:rsidRDefault="005F15C7" w:rsidP="005F15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Сайт Всемирной организации здравоохранения </w:t>
      </w:r>
      <w:hyperlink r:id="rId6" w:history="1">
        <w:r w:rsidRPr="005F15C7">
          <w:rPr>
            <w:rStyle w:val="a4"/>
            <w:rFonts w:ascii="Times New Roman" w:hAnsi="Times New Roman" w:cs="Times New Roman"/>
            <w:sz w:val="28"/>
            <w:szCs w:val="28"/>
          </w:rPr>
          <w:t>https://www.who.int/ru</w:t>
        </w:r>
      </w:hyperlink>
    </w:p>
    <w:p w:rsidR="005F15C7" w:rsidRPr="005F15C7" w:rsidRDefault="005F15C7" w:rsidP="005F15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Сайт союза педиатров России </w:t>
      </w:r>
      <w:hyperlink r:id="rId7" w:history="1">
        <w:r w:rsidRPr="005F15C7">
          <w:rPr>
            <w:rStyle w:val="a4"/>
            <w:rFonts w:ascii="Times New Roman" w:hAnsi="Times New Roman" w:cs="Times New Roman"/>
            <w:sz w:val="28"/>
            <w:szCs w:val="28"/>
          </w:rPr>
          <w:t>http://www.pediatr-russia.ru/</w:t>
        </w:r>
      </w:hyperlink>
    </w:p>
    <w:p w:rsidR="006C45AE" w:rsidRDefault="006C45AE" w:rsidP="005F15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5AE" w:rsidRDefault="006C45AE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кафедры педиатрии </w:t>
      </w:r>
    </w:p>
    <w:p w:rsidR="006C45AE" w:rsidRPr="00533CC5" w:rsidRDefault="006C45AE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курсом ИДПО Хабибуллина А.Р.</w:t>
      </w:r>
    </w:p>
    <w:sectPr w:rsidR="006C45AE" w:rsidRPr="0053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70DE"/>
    <w:multiLevelType w:val="hybridMultilevel"/>
    <w:tmpl w:val="919A2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0778D"/>
    <w:multiLevelType w:val="hybridMultilevel"/>
    <w:tmpl w:val="4842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52"/>
    <w:rsid w:val="00214152"/>
    <w:rsid w:val="0053009C"/>
    <w:rsid w:val="00533CC5"/>
    <w:rsid w:val="005F15C7"/>
    <w:rsid w:val="006C45AE"/>
    <w:rsid w:val="008A3F63"/>
    <w:rsid w:val="00D5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diatr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2</cp:revision>
  <dcterms:created xsi:type="dcterms:W3CDTF">2020-05-26T12:12:00Z</dcterms:created>
  <dcterms:modified xsi:type="dcterms:W3CDTF">2020-05-26T12:12:00Z</dcterms:modified>
</cp:coreProperties>
</file>