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FC" w:rsidRDefault="00671206" w:rsidP="0058024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>
        <w:rPr>
          <w:b/>
          <w:bCs/>
          <w:noProof w:val="0"/>
          <w:color w:val="000000"/>
          <w:sz w:val="28"/>
          <w:szCs w:val="28"/>
        </w:rPr>
        <w:t>ЭНДОКРИНОЛОГИЯ   20</w:t>
      </w:r>
      <w:r w:rsidR="00E10894">
        <w:rPr>
          <w:b/>
          <w:bCs/>
          <w:noProof w:val="0"/>
          <w:color w:val="000000"/>
          <w:sz w:val="28"/>
          <w:szCs w:val="28"/>
          <w:lang w:val="en-US"/>
        </w:rPr>
        <w:t>12</w:t>
      </w:r>
      <w:r w:rsidR="000640FC" w:rsidRPr="005A7597">
        <w:rPr>
          <w:b/>
          <w:bCs/>
          <w:noProof w:val="0"/>
          <w:color w:val="000000"/>
          <w:sz w:val="28"/>
          <w:szCs w:val="28"/>
        </w:rPr>
        <w:t xml:space="preserve">               ВАРИАНТ 1</w:t>
      </w:r>
    </w:p>
    <w:p w:rsidR="00E10894" w:rsidRPr="00E10894" w:rsidRDefault="0076420D" w:rsidP="0058024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 xml:space="preserve">Промежуточные </w:t>
      </w:r>
      <w:r w:rsidR="00E10894">
        <w:rPr>
          <w:b/>
          <w:bCs/>
          <w:noProof w:val="0"/>
          <w:color w:val="000000"/>
          <w:sz w:val="28"/>
          <w:szCs w:val="28"/>
        </w:rPr>
        <w:t xml:space="preserve"> тесты</w:t>
      </w:r>
    </w:p>
    <w:p w:rsidR="000640FC" w:rsidRPr="005A7597" w:rsidRDefault="000640FC" w:rsidP="0058024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58024B" w:rsidRPr="005A7597" w:rsidRDefault="0058024B" w:rsidP="0058024B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bCs/>
          <w:noProof w:val="0"/>
          <w:color w:val="000000"/>
          <w:sz w:val="28"/>
          <w:szCs w:val="28"/>
        </w:rPr>
        <w:t>Инструкция</w:t>
      </w:r>
      <w:r w:rsidR="00BA53E7" w:rsidRPr="005A7597">
        <w:rPr>
          <w:b/>
          <w:bCs/>
          <w:noProof w:val="0"/>
          <w:color w:val="000000"/>
          <w:sz w:val="28"/>
          <w:szCs w:val="28"/>
        </w:rPr>
        <w:t xml:space="preserve">: Выбрать </w:t>
      </w:r>
      <w:r w:rsidRPr="005A7597">
        <w:rPr>
          <w:b/>
          <w:bCs/>
          <w:noProof w:val="0"/>
          <w:color w:val="000000"/>
          <w:sz w:val="28"/>
          <w:szCs w:val="28"/>
        </w:rPr>
        <w:t xml:space="preserve"> правильный ответ</w:t>
      </w:r>
    </w:p>
    <w:p w:rsidR="0058024B" w:rsidRPr="005A7597" w:rsidRDefault="0058024B" w:rsidP="0058024B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76420D" w:rsidRPr="005A7597" w:rsidRDefault="0076420D" w:rsidP="0076420D">
      <w:pPr>
        <w:numPr>
          <w:ilvl w:val="0"/>
          <w:numId w:val="14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76420D" w:rsidRPr="005A7597" w:rsidRDefault="0076420D" w:rsidP="0076420D">
      <w:pPr>
        <w:numPr>
          <w:ilvl w:val="0"/>
          <w:numId w:val="14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76420D" w:rsidRPr="005A7597" w:rsidRDefault="0076420D" w:rsidP="0076420D">
      <w:pPr>
        <w:numPr>
          <w:ilvl w:val="0"/>
          <w:numId w:val="14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76420D" w:rsidRPr="005A7597" w:rsidRDefault="0076420D" w:rsidP="0076420D">
      <w:pPr>
        <w:numPr>
          <w:ilvl w:val="0"/>
          <w:numId w:val="14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76420D" w:rsidRPr="005A7597" w:rsidRDefault="0076420D" w:rsidP="0076420D">
      <w:pPr>
        <w:numPr>
          <w:ilvl w:val="0"/>
          <w:numId w:val="14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76420D" w:rsidRPr="00B807FC" w:rsidRDefault="0076420D" w:rsidP="0076420D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 Повышение уровня пикированного гемиглобина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76420D" w:rsidRPr="005A7597" w:rsidRDefault="0076420D" w:rsidP="0076420D">
      <w:pPr>
        <w:numPr>
          <w:ilvl w:val="0"/>
          <w:numId w:val="15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76420D" w:rsidRPr="005A7597" w:rsidRDefault="0076420D" w:rsidP="0076420D">
      <w:pPr>
        <w:numPr>
          <w:ilvl w:val="0"/>
          <w:numId w:val="15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76420D" w:rsidRPr="005A7597" w:rsidRDefault="0076420D" w:rsidP="0076420D">
      <w:pPr>
        <w:numPr>
          <w:ilvl w:val="0"/>
          <w:numId w:val="15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76420D" w:rsidRPr="005A7597" w:rsidRDefault="0076420D" w:rsidP="0076420D">
      <w:pPr>
        <w:numPr>
          <w:ilvl w:val="0"/>
          <w:numId w:val="15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76420D" w:rsidRPr="005A7597" w:rsidRDefault="0076420D" w:rsidP="0076420D">
      <w:pPr>
        <w:numPr>
          <w:ilvl w:val="0"/>
          <w:numId w:val="15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76420D" w:rsidRPr="00B807FC" w:rsidRDefault="0076420D" w:rsidP="0076420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76420D" w:rsidRPr="005A7597" w:rsidRDefault="0076420D" w:rsidP="0076420D">
      <w:pPr>
        <w:numPr>
          <w:ilvl w:val="0"/>
          <w:numId w:val="16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76420D" w:rsidRPr="005A7597" w:rsidRDefault="0076420D" w:rsidP="0076420D">
      <w:pPr>
        <w:numPr>
          <w:ilvl w:val="0"/>
          <w:numId w:val="16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76420D" w:rsidRPr="005A7597" w:rsidRDefault="0076420D" w:rsidP="0076420D">
      <w:pPr>
        <w:numPr>
          <w:ilvl w:val="0"/>
          <w:numId w:val="16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76420D" w:rsidRPr="005A7597" w:rsidRDefault="0076420D" w:rsidP="0076420D">
      <w:pPr>
        <w:numPr>
          <w:ilvl w:val="0"/>
          <w:numId w:val="16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76420D" w:rsidRPr="005A7597" w:rsidRDefault="0076420D" w:rsidP="0076420D">
      <w:pPr>
        <w:numPr>
          <w:ilvl w:val="0"/>
          <w:numId w:val="16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76420D" w:rsidRPr="00B807FC" w:rsidRDefault="0076420D" w:rsidP="0076420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76420D" w:rsidRPr="005A7597" w:rsidRDefault="0076420D" w:rsidP="0076420D">
      <w:pPr>
        <w:numPr>
          <w:ilvl w:val="0"/>
          <w:numId w:val="17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76420D" w:rsidRPr="005A7597" w:rsidRDefault="0076420D" w:rsidP="0076420D">
      <w:pPr>
        <w:numPr>
          <w:ilvl w:val="0"/>
          <w:numId w:val="17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76420D" w:rsidRPr="005A7597" w:rsidRDefault="0076420D" w:rsidP="0076420D">
      <w:pPr>
        <w:numPr>
          <w:ilvl w:val="0"/>
          <w:numId w:val="17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76420D" w:rsidRPr="00B807FC" w:rsidRDefault="0076420D" w:rsidP="0076420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6420D" w:rsidRPr="005A7597" w:rsidRDefault="0076420D" w:rsidP="0076420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постоя иная тахикардия.</w:t>
      </w:r>
    </w:p>
    <w:p w:rsidR="0076420D" w:rsidRDefault="0076420D" w:rsidP="0076420D">
      <w:pPr>
        <w:shd w:val="clear" w:color="auto" w:fill="FFFFFF"/>
        <w:tabs>
          <w:tab w:val="left" w:pos="907"/>
        </w:tabs>
        <w:rPr>
          <w:b/>
          <w:color w:val="000000"/>
          <w:sz w:val="28"/>
          <w:szCs w:val="28"/>
        </w:rPr>
      </w:pPr>
    </w:p>
    <w:p w:rsidR="0076420D" w:rsidRPr="005A7597" w:rsidRDefault="0076420D" w:rsidP="0076420D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76420D" w:rsidRDefault="0076420D" w:rsidP="0076420D">
      <w:pPr>
        <w:shd w:val="clear" w:color="auto" w:fill="FFFFFF"/>
        <w:tabs>
          <w:tab w:val="left" w:pos="936"/>
        </w:tabs>
        <w:rPr>
          <w:b/>
          <w:color w:val="000000"/>
          <w:sz w:val="28"/>
          <w:szCs w:val="28"/>
        </w:rPr>
      </w:pPr>
    </w:p>
    <w:p w:rsidR="0076420D" w:rsidRPr="005A7597" w:rsidRDefault="0076420D" w:rsidP="0076420D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76420D" w:rsidRDefault="0076420D" w:rsidP="0076420D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76420D" w:rsidRPr="005A7597" w:rsidRDefault="0076420D" w:rsidP="0076420D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76420D" w:rsidRPr="005A7597" w:rsidRDefault="0076420D" w:rsidP="0076420D">
      <w:pPr>
        <w:numPr>
          <w:ilvl w:val="0"/>
          <w:numId w:val="18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76420D" w:rsidRPr="005A7597" w:rsidRDefault="0076420D" w:rsidP="0076420D">
      <w:pPr>
        <w:numPr>
          <w:ilvl w:val="0"/>
          <w:numId w:val="18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76420D" w:rsidRPr="005A7597" w:rsidRDefault="0076420D" w:rsidP="0076420D">
      <w:pPr>
        <w:numPr>
          <w:ilvl w:val="0"/>
          <w:numId w:val="18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76420D" w:rsidRPr="005A7597" w:rsidRDefault="0076420D" w:rsidP="0076420D">
      <w:pPr>
        <w:numPr>
          <w:ilvl w:val="0"/>
          <w:numId w:val="18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76420D" w:rsidRPr="005A7597" w:rsidRDefault="0076420D" w:rsidP="0076420D">
      <w:pPr>
        <w:numPr>
          <w:ilvl w:val="0"/>
          <w:numId w:val="18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76420D" w:rsidRPr="00B807FC" w:rsidRDefault="0076420D" w:rsidP="0076420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6420D" w:rsidRDefault="0076420D" w:rsidP="0076420D">
      <w:pPr>
        <w:shd w:val="clear" w:color="auto" w:fill="FFFFFF"/>
        <w:rPr>
          <w:b/>
          <w:color w:val="000000"/>
          <w:sz w:val="28"/>
          <w:szCs w:val="28"/>
        </w:rPr>
      </w:pP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76420D" w:rsidRPr="005A7597" w:rsidRDefault="0076420D" w:rsidP="0076420D">
      <w:pPr>
        <w:numPr>
          <w:ilvl w:val="0"/>
          <w:numId w:val="19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76420D" w:rsidRPr="005A7597" w:rsidRDefault="0076420D" w:rsidP="0076420D">
      <w:pPr>
        <w:numPr>
          <w:ilvl w:val="0"/>
          <w:numId w:val="19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76420D" w:rsidRPr="005A7597" w:rsidRDefault="0076420D" w:rsidP="0076420D">
      <w:pPr>
        <w:numPr>
          <w:ilvl w:val="0"/>
          <w:numId w:val="19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76420D" w:rsidRPr="005A7597" w:rsidRDefault="0076420D" w:rsidP="0076420D">
      <w:pPr>
        <w:numPr>
          <w:ilvl w:val="0"/>
          <w:numId w:val="19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76420D" w:rsidRPr="005A7597" w:rsidRDefault="0076420D" w:rsidP="0076420D">
      <w:pPr>
        <w:numPr>
          <w:ilvl w:val="0"/>
          <w:numId w:val="19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76420D" w:rsidRPr="00B807FC" w:rsidRDefault="0076420D" w:rsidP="0076420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6420D" w:rsidRPr="00B807FC" w:rsidRDefault="0076420D" w:rsidP="0076420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93B96" w:rsidRPr="005A7597" w:rsidRDefault="00C16FD8" w:rsidP="00793B9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011</w:t>
      </w:r>
      <w:r w:rsidR="00793B96"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793B96" w:rsidRPr="005A7597" w:rsidRDefault="00793B96" w:rsidP="00793B96">
      <w:pPr>
        <w:numPr>
          <w:ilvl w:val="0"/>
          <w:numId w:val="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793B96" w:rsidRPr="005A7597" w:rsidRDefault="00793B96" w:rsidP="00793B96">
      <w:pPr>
        <w:numPr>
          <w:ilvl w:val="0"/>
          <w:numId w:val="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793B96" w:rsidRPr="005A7597" w:rsidRDefault="00793B96" w:rsidP="00793B96">
      <w:pPr>
        <w:numPr>
          <w:ilvl w:val="0"/>
          <w:numId w:val="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793B96" w:rsidRPr="005A7597" w:rsidRDefault="00793B96" w:rsidP="00793B96">
      <w:pPr>
        <w:numPr>
          <w:ilvl w:val="0"/>
          <w:numId w:val="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метод исследования сахара кропи;</w:t>
      </w:r>
    </w:p>
    <w:p w:rsidR="00793B96" w:rsidRPr="005A7597" w:rsidRDefault="00793B96" w:rsidP="00793B96">
      <w:pPr>
        <w:shd w:val="clear" w:color="auto" w:fill="FFFFFF"/>
        <w:tabs>
          <w:tab w:val="left" w:pos="528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5.физическая активность.</w:t>
      </w:r>
    </w:p>
    <w:p w:rsidR="00793B96" w:rsidRPr="00C16FD8" w:rsidRDefault="00793B96" w:rsidP="00793B96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793B96" w:rsidRPr="00C16FD8" w:rsidRDefault="00793B96" w:rsidP="00793B96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 w:rsidR="00C16FD8"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793B96" w:rsidRPr="00C16FD8" w:rsidRDefault="00793B96" w:rsidP="00793B96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 w:rsidR="00C16FD8"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793B96" w:rsidRPr="00C16FD8" w:rsidRDefault="00793B96" w:rsidP="00793B96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793B96" w:rsidRPr="005A7597" w:rsidRDefault="00C16FD8" w:rsidP="00793B9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012</w:t>
      </w:r>
      <w:r w:rsidR="00793B96"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793B96" w:rsidRPr="005A7597" w:rsidRDefault="00793B96" w:rsidP="00793B96">
      <w:pPr>
        <w:numPr>
          <w:ilvl w:val="0"/>
          <w:numId w:val="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дыхание Куссмауля;</w:t>
      </w:r>
      <w:r w:rsidR="00C16FD8">
        <w:rPr>
          <w:color w:val="000000"/>
          <w:sz w:val="28"/>
          <w:szCs w:val="28"/>
        </w:rPr>
        <w:t xml:space="preserve">                    </w:t>
      </w:r>
    </w:p>
    <w:p w:rsidR="00793B96" w:rsidRPr="005A7597" w:rsidRDefault="00793B96" w:rsidP="00793B96">
      <w:pPr>
        <w:numPr>
          <w:ilvl w:val="0"/>
          <w:numId w:val="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запах ацетона изо рта;</w:t>
      </w:r>
    </w:p>
    <w:p w:rsidR="00793B96" w:rsidRPr="005A7597" w:rsidRDefault="00793B96" w:rsidP="00793B96">
      <w:pPr>
        <w:numPr>
          <w:ilvl w:val="0"/>
          <w:numId w:val="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ацетонурия;</w:t>
      </w:r>
    </w:p>
    <w:p w:rsidR="00793B96" w:rsidRPr="005A7597" w:rsidRDefault="00793B96" w:rsidP="00793B96">
      <w:pPr>
        <w:numPr>
          <w:ilvl w:val="0"/>
          <w:numId w:val="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неврологическая симптоматика;</w:t>
      </w:r>
    </w:p>
    <w:p w:rsidR="00793B96" w:rsidRPr="005A7597" w:rsidRDefault="00793B96" w:rsidP="00793B96">
      <w:pPr>
        <w:numPr>
          <w:ilvl w:val="0"/>
          <w:numId w:val="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793B96" w:rsidRPr="00C16FD8" w:rsidRDefault="00793B96" w:rsidP="00793B96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793B96" w:rsidRPr="00C16FD8" w:rsidRDefault="00793B96" w:rsidP="00793B96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 w:rsidR="00AC0240"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793B96" w:rsidRPr="00C16FD8" w:rsidRDefault="00793B96" w:rsidP="00793B96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 w:rsidR="00AC0240"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793B96" w:rsidRPr="00C16FD8" w:rsidRDefault="00793B96" w:rsidP="00793B96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793B96" w:rsidRPr="005A7597" w:rsidRDefault="00AC0240" w:rsidP="00793B9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013</w:t>
      </w:r>
      <w:r w:rsidR="00793B96"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 w:rsidR="00AC0240"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793B96" w:rsidRPr="005A7597" w:rsidRDefault="00793B96" w:rsidP="00793B96">
      <w:pPr>
        <w:numPr>
          <w:ilvl w:val="0"/>
          <w:numId w:val="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 w:rsidR="00AC0240"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F779EE" w:rsidRPr="00AC0240" w:rsidRDefault="00F779EE" w:rsidP="00F779EE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F779EE" w:rsidRPr="00AC0240" w:rsidRDefault="00F779EE" w:rsidP="00F779EE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 w:rsidR="00AC0240"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F779EE" w:rsidRPr="00AC0240" w:rsidRDefault="00F779EE" w:rsidP="00F779EE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 w:rsidR="00AC0240"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F779EE" w:rsidRPr="00AC0240" w:rsidRDefault="00F779EE" w:rsidP="00F779EE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793B96" w:rsidRPr="005A7597" w:rsidRDefault="00C465A7" w:rsidP="00793B96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014</w:t>
      </w:r>
      <w:r w:rsidR="00793B96" w:rsidRPr="005A7597">
        <w:rPr>
          <w:color w:val="000000"/>
          <w:sz w:val="28"/>
          <w:szCs w:val="28"/>
        </w:rPr>
        <w:t>.</w:t>
      </w:r>
      <w:r w:rsidR="00793B96"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793B96" w:rsidRPr="005A7597" w:rsidRDefault="00C465A7" w:rsidP="00793B96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015</w:t>
      </w:r>
      <w:r w:rsidR="00793B96" w:rsidRPr="005A7597">
        <w:rPr>
          <w:color w:val="000000"/>
          <w:sz w:val="28"/>
          <w:szCs w:val="28"/>
        </w:rPr>
        <w:t>.</w:t>
      </w:r>
      <w:r w:rsidR="00793B96"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793B96" w:rsidRPr="005A7597" w:rsidRDefault="00C465A7" w:rsidP="00793B96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016</w:t>
      </w:r>
      <w:r w:rsidR="00793B96" w:rsidRPr="005A7597">
        <w:rPr>
          <w:color w:val="000000"/>
          <w:sz w:val="28"/>
          <w:szCs w:val="28"/>
        </w:rPr>
        <w:t>.</w:t>
      </w:r>
      <w:r w:rsidR="00793B96"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="00793B96"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793B96" w:rsidRPr="005A7597" w:rsidRDefault="00C465A7" w:rsidP="00793B96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="00793B96" w:rsidRPr="005A7597">
        <w:rPr>
          <w:color w:val="000000"/>
          <w:sz w:val="28"/>
          <w:szCs w:val="28"/>
        </w:rPr>
        <w:t>.</w:t>
      </w:r>
      <w:r w:rsidR="00793B96"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Б) гипогликемия и инсулинорезистентность; 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793B96" w:rsidRPr="005A7597" w:rsidRDefault="00793B96" w:rsidP="00793B9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621D97" w:rsidRPr="005A7597" w:rsidRDefault="00C465A7" w:rsidP="00621D97">
      <w:pPr>
        <w:shd w:val="clear" w:color="auto" w:fill="FFFFFF"/>
        <w:tabs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018</w:t>
      </w:r>
      <w:r w:rsidR="00621D97" w:rsidRPr="005A7597">
        <w:rPr>
          <w:color w:val="000000"/>
          <w:sz w:val="28"/>
          <w:szCs w:val="28"/>
        </w:rPr>
        <w:t>.</w:t>
      </w:r>
      <w:r w:rsidR="00621D97" w:rsidRPr="005A7597">
        <w:rPr>
          <w:color w:val="000000"/>
          <w:sz w:val="28"/>
          <w:szCs w:val="28"/>
        </w:rPr>
        <w:tab/>
        <w:t>Значительное увеличение молочной кислоты с увеличени</w:t>
      </w:r>
      <w:r w:rsidR="00621D97" w:rsidRPr="005A7597">
        <w:rPr>
          <w:color w:val="000000"/>
          <w:sz w:val="28"/>
          <w:szCs w:val="28"/>
        </w:rPr>
        <w:softHyphen/>
        <w:t>ем соотношения лактат/пируват может наблюдаться при:</w:t>
      </w:r>
    </w:p>
    <w:p w:rsidR="00621D97" w:rsidRPr="005A7597" w:rsidRDefault="00621D97" w:rsidP="00621D97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лечении сульфаниламидами; </w:t>
      </w:r>
      <w:r w:rsidR="00C465A7"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2. сахарном диабете; </w:t>
      </w:r>
    </w:p>
    <w:p w:rsidR="00621D97" w:rsidRPr="005A7597" w:rsidRDefault="00621D97" w:rsidP="00621D97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тканевой гипоксии;</w:t>
      </w:r>
      <w:r w:rsidR="00C465A7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4. лечении ксеникалом;</w:t>
      </w:r>
      <w:r w:rsidR="00C465A7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5. голодания.</w:t>
      </w:r>
    </w:p>
    <w:p w:rsidR="00621D97" w:rsidRPr="00C465A7" w:rsidRDefault="00621D97" w:rsidP="00621D97">
      <w:pPr>
        <w:shd w:val="clear" w:color="auto" w:fill="FFFFFF"/>
        <w:rPr>
          <w:b/>
          <w:bCs/>
          <w:color w:val="000000"/>
        </w:rPr>
      </w:pPr>
      <w:r w:rsidRPr="00C465A7">
        <w:rPr>
          <w:b/>
          <w:bCs/>
          <w:color w:val="000000"/>
        </w:rPr>
        <w:t>Инструкция:  Выберите правильный ответ по схеме:</w:t>
      </w:r>
    </w:p>
    <w:p w:rsidR="00621D97" w:rsidRPr="00C465A7" w:rsidRDefault="00621D97" w:rsidP="00621D97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А — если правильны ответы 1, 2, 3; </w:t>
      </w:r>
      <w:r w:rsidR="00C465A7">
        <w:rPr>
          <w:color w:val="000000"/>
        </w:rPr>
        <w:t xml:space="preserve">             </w:t>
      </w:r>
      <w:r w:rsidRPr="00C465A7">
        <w:rPr>
          <w:color w:val="000000"/>
        </w:rPr>
        <w:t>Б</w:t>
      </w:r>
      <w:r w:rsidRPr="00C465A7">
        <w:rPr>
          <w:i/>
          <w:iCs/>
          <w:color w:val="000000"/>
        </w:rPr>
        <w:t xml:space="preserve"> — </w:t>
      </w:r>
      <w:r w:rsidRPr="00C465A7">
        <w:rPr>
          <w:color w:val="000000"/>
        </w:rPr>
        <w:t xml:space="preserve">если правильны ответы </w:t>
      </w:r>
      <w:r w:rsidRPr="00C465A7">
        <w:rPr>
          <w:color w:val="000000"/>
          <w:lang w:val="en-US"/>
        </w:rPr>
        <w:t>I</w:t>
      </w:r>
      <w:r w:rsidRPr="00C465A7">
        <w:rPr>
          <w:color w:val="000000"/>
        </w:rPr>
        <w:t xml:space="preserve"> и 3; </w:t>
      </w:r>
    </w:p>
    <w:p w:rsidR="00621D97" w:rsidRPr="00C465A7" w:rsidRDefault="00621D97" w:rsidP="00621D97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В — если правильны ответы 2 и 4; </w:t>
      </w:r>
      <w:r w:rsidR="00C465A7">
        <w:rPr>
          <w:color w:val="000000"/>
        </w:rPr>
        <w:t xml:space="preserve">               </w:t>
      </w:r>
      <w:r w:rsidRPr="00C465A7">
        <w:rPr>
          <w:color w:val="000000"/>
        </w:rPr>
        <w:t xml:space="preserve">Г — если правильный ответ 4; </w:t>
      </w:r>
    </w:p>
    <w:p w:rsidR="00621D97" w:rsidRPr="00C465A7" w:rsidRDefault="00621D97" w:rsidP="00621D97">
      <w:pPr>
        <w:shd w:val="clear" w:color="auto" w:fill="FFFFFF"/>
      </w:pPr>
      <w:r w:rsidRPr="00C465A7">
        <w:rPr>
          <w:color w:val="000000"/>
        </w:rPr>
        <w:t xml:space="preserve">Д — если правильны ответы 1, </w:t>
      </w:r>
      <w:r w:rsidRPr="00C465A7">
        <w:rPr>
          <w:i/>
          <w:iCs/>
          <w:color w:val="000000"/>
        </w:rPr>
        <w:t xml:space="preserve">2,3, </w:t>
      </w:r>
      <w:r w:rsidRPr="00C465A7">
        <w:rPr>
          <w:color w:val="000000"/>
        </w:rPr>
        <w:t>4, 5.</w:t>
      </w:r>
    </w:p>
    <w:p w:rsidR="00793B96" w:rsidRPr="005A7597" w:rsidRDefault="00C465A7" w:rsidP="00793B96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="00793B96" w:rsidRPr="005A7597">
        <w:rPr>
          <w:color w:val="000000"/>
          <w:sz w:val="28"/>
          <w:szCs w:val="28"/>
        </w:rPr>
        <w:t>.</w:t>
      </w:r>
      <w:r w:rsidR="00793B96"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 w:rsidR="00C465A7"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793B96" w:rsidRPr="005A7597" w:rsidRDefault="00793B96" w:rsidP="00793B9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5248F6" w:rsidRPr="005A7597" w:rsidRDefault="00C465A7" w:rsidP="005248F6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020</w:t>
      </w:r>
      <w:r w:rsidR="005248F6" w:rsidRPr="005A7597">
        <w:rPr>
          <w:color w:val="000000"/>
          <w:sz w:val="28"/>
          <w:szCs w:val="28"/>
        </w:rPr>
        <w:t>.</w:t>
      </w:r>
      <w:r w:rsidR="005248F6"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5248F6" w:rsidRPr="005A7597" w:rsidRDefault="005248F6" w:rsidP="005248F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 w:rsidR="00C465A7"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5248F6" w:rsidRPr="005A7597" w:rsidRDefault="005248F6" w:rsidP="005248F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 w:rsidR="00C465A7"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5248F6" w:rsidRPr="005A7597" w:rsidRDefault="005248F6" w:rsidP="005248F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B44CCD" w:rsidRPr="005A7597" w:rsidRDefault="00917C2B" w:rsidP="00B44CCD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="00B44CCD" w:rsidRPr="005A7597">
        <w:rPr>
          <w:color w:val="000000"/>
          <w:sz w:val="28"/>
          <w:szCs w:val="28"/>
        </w:rPr>
        <w:t>.</w:t>
      </w:r>
      <w:r w:rsidR="00B44CCD"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B44CCD" w:rsidRPr="005A7597" w:rsidRDefault="00B44CCD" w:rsidP="00B44CC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B44CCD" w:rsidRPr="005A7597" w:rsidRDefault="00B44CCD" w:rsidP="00B44CC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B44CCD" w:rsidRPr="005A7597" w:rsidRDefault="00B44CCD" w:rsidP="00B44CC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B44CCD" w:rsidRPr="005A7597" w:rsidRDefault="00917C2B" w:rsidP="00B44CCD">
      <w:pPr>
        <w:numPr>
          <w:ilvl w:val="0"/>
          <w:numId w:val="5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44CCD"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="00B44CCD" w:rsidRPr="005A7597">
        <w:rPr>
          <w:color w:val="000000"/>
          <w:sz w:val="28"/>
          <w:szCs w:val="28"/>
        </w:rPr>
        <w:t>цирроз печени.</w:t>
      </w:r>
    </w:p>
    <w:p w:rsidR="00B44CCD" w:rsidRPr="00917C2B" w:rsidRDefault="00B44CCD" w:rsidP="00B44CCD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44CCD" w:rsidRPr="00917C2B" w:rsidRDefault="00B44CCD" w:rsidP="00B44CCD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 w:rsidR="00917C2B"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44CCD" w:rsidRPr="00917C2B" w:rsidRDefault="00B44CCD" w:rsidP="00B44CCD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 w:rsidR="00917C2B"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44CCD" w:rsidRPr="00917C2B" w:rsidRDefault="00B44CCD" w:rsidP="00B44CCD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0B7B6B" w:rsidRDefault="00897763" w:rsidP="000B7B6B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022</w:t>
      </w:r>
      <w:r w:rsidR="005051C5" w:rsidRPr="005A7597">
        <w:rPr>
          <w:color w:val="000000"/>
          <w:sz w:val="28"/>
          <w:szCs w:val="28"/>
        </w:rPr>
        <w:t>.</w:t>
      </w:r>
      <w:r w:rsidR="005051C5"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 w:rsidR="000B7B6B">
        <w:rPr>
          <w:color w:val="000000"/>
          <w:sz w:val="28"/>
          <w:szCs w:val="28"/>
        </w:rPr>
        <w:t xml:space="preserve">               </w:t>
      </w:r>
      <w:r w:rsidR="005051C5"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5051C5" w:rsidRPr="005A7597" w:rsidRDefault="005051C5" w:rsidP="000B7B6B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 w:rsidR="000B7B6B">
        <w:rPr>
          <w:color w:val="000000"/>
          <w:sz w:val="28"/>
          <w:szCs w:val="28"/>
        </w:rPr>
        <w:t xml:space="preserve">    </w:t>
      </w:r>
      <w:r w:rsidR="00897763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В) диуретики;</w:t>
      </w:r>
      <w:r w:rsidR="000B7B6B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 w:rsidR="00897763"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5051C5" w:rsidRPr="005A7597" w:rsidRDefault="00897763" w:rsidP="000B7B6B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023</w:t>
      </w:r>
      <w:r w:rsidR="005051C5" w:rsidRPr="005A7597">
        <w:rPr>
          <w:color w:val="000000"/>
          <w:sz w:val="28"/>
          <w:szCs w:val="28"/>
        </w:rPr>
        <w:t>.</w:t>
      </w:r>
      <w:r w:rsidR="005051C5"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 w:rsidR="000B7B6B">
        <w:rPr>
          <w:color w:val="000000"/>
          <w:sz w:val="28"/>
          <w:szCs w:val="28"/>
        </w:rPr>
        <w:t xml:space="preserve">              </w:t>
      </w:r>
      <w:r w:rsidR="005051C5"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="005051C5"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="005051C5" w:rsidRPr="005A7597">
        <w:rPr>
          <w:color w:val="000000"/>
          <w:sz w:val="28"/>
          <w:szCs w:val="28"/>
        </w:rPr>
        <w:t>В) сухой кашель;</w:t>
      </w:r>
    </w:p>
    <w:p w:rsidR="005051C5" w:rsidRPr="005A7597" w:rsidRDefault="005051C5" w:rsidP="005051C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 w:rsidR="00897763"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5051C5" w:rsidRPr="005A7597" w:rsidRDefault="00897763" w:rsidP="005051C5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024</w:t>
      </w:r>
      <w:r w:rsidR="005051C5" w:rsidRPr="005A7597">
        <w:rPr>
          <w:color w:val="000000"/>
          <w:sz w:val="28"/>
          <w:szCs w:val="28"/>
        </w:rPr>
        <w:t>.</w:t>
      </w:r>
      <w:r w:rsidR="005051C5"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5051C5" w:rsidRPr="005A7597" w:rsidRDefault="005051C5" w:rsidP="005051C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 w:rsidR="00897763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 w:rsidR="00897763"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5051C5" w:rsidRPr="005A7597" w:rsidRDefault="005051C5" w:rsidP="005051C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 w:rsidR="00897763"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 w:rsidR="00897763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 w:rsidR="00897763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5051C5" w:rsidRPr="005A7597" w:rsidRDefault="000B7B6B" w:rsidP="005051C5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025</w:t>
      </w:r>
      <w:r w:rsidR="005051C5"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5051C5" w:rsidRPr="005A7597" w:rsidRDefault="005051C5" w:rsidP="005051C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 w:rsidR="000B7B6B"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 w:rsidR="000B7B6B"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 w:rsidR="000B7B6B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 w:rsidR="000B7B6B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 w:rsidR="000B7B6B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937B25" w:rsidRPr="005A7597" w:rsidRDefault="000B7B6B" w:rsidP="00937B25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026</w:t>
      </w:r>
      <w:r w:rsidR="00937B25"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937B25" w:rsidRPr="005A7597" w:rsidRDefault="00937B25" w:rsidP="00937B2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937B25" w:rsidRPr="005A7597" w:rsidRDefault="00937B25" w:rsidP="00937B2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937B25" w:rsidRPr="005A7597" w:rsidRDefault="00937B25" w:rsidP="00937B2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937B25" w:rsidRPr="005A7597" w:rsidRDefault="00937B25" w:rsidP="00937B25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 w:rsidR="000B7B6B"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937B25" w:rsidRPr="000B7B6B" w:rsidRDefault="00937B25" w:rsidP="00937B25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937B25" w:rsidRPr="000B7B6B" w:rsidRDefault="00937B25" w:rsidP="00937B25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 w:rsidR="000B7B6B"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937B25" w:rsidRPr="000B7B6B" w:rsidRDefault="00937B25" w:rsidP="00937B25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 w:rsidR="000B7B6B"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937B25" w:rsidRPr="000B7B6B" w:rsidRDefault="00937B25" w:rsidP="00937B25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937B25" w:rsidRPr="005A7597" w:rsidRDefault="000B7B6B" w:rsidP="00937B25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027</w:t>
      </w:r>
      <w:r w:rsidR="00937B25" w:rsidRPr="005A7597">
        <w:rPr>
          <w:color w:val="000000"/>
          <w:sz w:val="28"/>
          <w:szCs w:val="28"/>
        </w:rPr>
        <w:t>.</w:t>
      </w:r>
      <w:r w:rsidR="00937B25"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937B25" w:rsidRPr="005A7597" w:rsidRDefault="000B7B6B" w:rsidP="00937B25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37B25"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937B25" w:rsidRPr="005A7597" w:rsidRDefault="000B7B6B" w:rsidP="00937B25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37B25"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937B25" w:rsidRPr="005A7597" w:rsidRDefault="000B7B6B" w:rsidP="00937B25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37B25"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937B25" w:rsidRPr="005A7597" w:rsidRDefault="000B7B6B" w:rsidP="00937B25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37B25"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937B25" w:rsidRPr="005A7597" w:rsidRDefault="000B7B6B" w:rsidP="00937B25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37B25"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0B7B6B" w:rsidRDefault="00937B25" w:rsidP="00937B25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 w:rsidR="000B7B6B">
        <w:rPr>
          <w:b/>
          <w:bCs/>
          <w:color w:val="000000"/>
        </w:rPr>
        <w:t xml:space="preserve"> </w:t>
      </w:r>
    </w:p>
    <w:p w:rsidR="00937B25" w:rsidRPr="000B7B6B" w:rsidRDefault="00937B25" w:rsidP="00937B25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 w:rsidR="000B7B6B"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937B25" w:rsidRPr="000B7B6B" w:rsidRDefault="00937B25" w:rsidP="00937B25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 w:rsidR="000B7B6B">
        <w:rPr>
          <w:color w:val="000000"/>
        </w:rPr>
        <w:t xml:space="preserve">                        </w:t>
      </w:r>
      <w:r w:rsidR="00BA6149">
        <w:rPr>
          <w:color w:val="000000"/>
        </w:rPr>
        <w:t xml:space="preserve">    </w:t>
      </w:r>
      <w:r w:rsidR="000B7B6B">
        <w:rPr>
          <w:color w:val="000000"/>
        </w:rPr>
        <w:t xml:space="preserve"> </w:t>
      </w:r>
      <w:r w:rsidRPr="000B7B6B">
        <w:rPr>
          <w:color w:val="000000"/>
        </w:rPr>
        <w:t xml:space="preserve">Г — если правильный ответ 4; </w:t>
      </w:r>
    </w:p>
    <w:p w:rsidR="00937B25" w:rsidRPr="000B7B6B" w:rsidRDefault="00937B25" w:rsidP="00937B25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937B25" w:rsidRPr="005A7597" w:rsidRDefault="00E8236F" w:rsidP="00937B2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028</w:t>
      </w:r>
      <w:r w:rsidR="00937B25"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 w:rsidR="00B757BC">
        <w:rPr>
          <w:color w:val="000000"/>
          <w:sz w:val="28"/>
          <w:szCs w:val="28"/>
        </w:rPr>
        <w:t xml:space="preserve">           1. </w:t>
      </w:r>
      <w:r w:rsidR="00937B25"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937B25" w:rsidRPr="005A7597" w:rsidRDefault="00937B25" w:rsidP="00937B2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937B25" w:rsidRPr="005A7597" w:rsidRDefault="00937B25" w:rsidP="00937B2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 w:rsid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 w:rsidR="00B757BC">
        <w:rPr>
          <w:color w:val="000000"/>
          <w:sz w:val="28"/>
          <w:szCs w:val="28"/>
        </w:rPr>
        <w:t xml:space="preserve"> </w:t>
      </w:r>
    </w:p>
    <w:p w:rsidR="00937B25" w:rsidRPr="005A7597" w:rsidRDefault="00937B25" w:rsidP="00937B2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937B25" w:rsidRPr="00E8236F" w:rsidRDefault="00937B25" w:rsidP="00937B25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937B25" w:rsidRPr="00E8236F" w:rsidRDefault="00937B25" w:rsidP="00937B25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 w:rsidR="00E8236F"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937B25" w:rsidRPr="00E8236F" w:rsidRDefault="00937B25" w:rsidP="00937B25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 w:rsidR="00E8236F"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937B25" w:rsidRPr="00E8236F" w:rsidRDefault="00937B25" w:rsidP="00937B25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937B25" w:rsidRPr="005A7597" w:rsidRDefault="00E8236F" w:rsidP="00937B2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029</w:t>
      </w:r>
      <w:r w:rsidR="00937B25"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937B25" w:rsidRPr="005A7597" w:rsidRDefault="000F7B64" w:rsidP="00937B25">
      <w:pPr>
        <w:numPr>
          <w:ilvl w:val="0"/>
          <w:numId w:val="7"/>
        </w:numPr>
        <w:shd w:val="clear" w:color="auto" w:fill="FFFFFF"/>
        <w:tabs>
          <w:tab w:val="left" w:pos="-1260"/>
          <w:tab w:val="left" w:pos="74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37B25" w:rsidRPr="005A7597">
        <w:rPr>
          <w:color w:val="000000"/>
          <w:sz w:val="28"/>
          <w:szCs w:val="28"/>
        </w:rPr>
        <w:t>нарушение аккомодации;</w:t>
      </w:r>
      <w:r w:rsidR="00E8236F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2. </w:t>
      </w:r>
      <w:r w:rsidR="00937B25"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="00937B25" w:rsidRPr="005A7597">
        <w:rPr>
          <w:color w:val="000000"/>
          <w:sz w:val="28"/>
          <w:szCs w:val="28"/>
        </w:rPr>
        <w:t>гипогликемии;</w:t>
      </w:r>
    </w:p>
    <w:p w:rsidR="00937B25" w:rsidRPr="000F7B64" w:rsidRDefault="000F7B64" w:rsidP="000F7B64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</w:t>
      </w:r>
      <w:r w:rsidR="00937B25" w:rsidRPr="000F7B64">
        <w:rPr>
          <w:sz w:val="28"/>
          <w:szCs w:val="28"/>
        </w:rPr>
        <w:t>аллергические реакции;</w:t>
      </w:r>
      <w:r w:rsidRPr="000F7B64">
        <w:rPr>
          <w:sz w:val="28"/>
          <w:szCs w:val="28"/>
        </w:rPr>
        <w:t xml:space="preserve">       </w:t>
      </w:r>
      <w:r w:rsidR="00937B25" w:rsidRPr="000F7B64">
        <w:rPr>
          <w:sz w:val="28"/>
          <w:szCs w:val="28"/>
        </w:rPr>
        <w:t>5. липодистрофии.</w:t>
      </w:r>
    </w:p>
    <w:p w:rsidR="00937B25" w:rsidRPr="00E8236F" w:rsidRDefault="00937B25" w:rsidP="00937B25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937B25" w:rsidRPr="00E8236F" w:rsidRDefault="00937B25" w:rsidP="00937B25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 w:rsidR="00E8236F"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937B25" w:rsidRPr="00E8236F" w:rsidRDefault="00937B25" w:rsidP="00937B25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 w:rsidR="00E8236F"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937B25" w:rsidRPr="00E8236F" w:rsidRDefault="00937B25" w:rsidP="00937B25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937B25" w:rsidRPr="005A7597" w:rsidRDefault="00E8236F" w:rsidP="00937B2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030</w:t>
      </w:r>
      <w:r w:rsidR="00937B25"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937B25" w:rsidRPr="005A7597" w:rsidRDefault="00937B25" w:rsidP="00937B25">
      <w:pPr>
        <w:numPr>
          <w:ilvl w:val="0"/>
          <w:numId w:val="8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937B25" w:rsidRPr="005A7597" w:rsidRDefault="00937B25" w:rsidP="00937B25">
      <w:pPr>
        <w:numPr>
          <w:ilvl w:val="0"/>
          <w:numId w:val="8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937B25" w:rsidRPr="005A7597" w:rsidRDefault="00937B25" w:rsidP="00937B25">
      <w:pPr>
        <w:numPr>
          <w:ilvl w:val="0"/>
          <w:numId w:val="8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937B25" w:rsidRPr="005A7597" w:rsidRDefault="00937B25" w:rsidP="00937B25">
      <w:pPr>
        <w:numPr>
          <w:ilvl w:val="0"/>
          <w:numId w:val="8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937B25" w:rsidRPr="005A7597" w:rsidRDefault="00937B25" w:rsidP="00937B25">
      <w:pPr>
        <w:numPr>
          <w:ilvl w:val="0"/>
          <w:numId w:val="8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937B25" w:rsidRPr="005A7597" w:rsidRDefault="00E8236F" w:rsidP="00937B2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031</w:t>
      </w:r>
      <w:r w:rsidR="00937B25"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="00937B25" w:rsidRPr="005A7597">
        <w:rPr>
          <w:color w:val="000000"/>
          <w:sz w:val="28"/>
          <w:szCs w:val="28"/>
        </w:rPr>
        <w:softHyphen/>
        <w:t>ризуются наличием:</w:t>
      </w:r>
    </w:p>
    <w:p w:rsidR="00937B25" w:rsidRPr="005A7597" w:rsidRDefault="000F7B64" w:rsidP="000F7B64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 </w:t>
      </w:r>
      <w:r w:rsidR="00937B25" w:rsidRPr="005A7597">
        <w:rPr>
          <w:color w:val="000000"/>
          <w:sz w:val="28"/>
          <w:szCs w:val="28"/>
        </w:rPr>
        <w:t>диабетического пузыря;</w:t>
      </w:r>
      <w:r w:rsidR="00E8236F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2. </w:t>
      </w:r>
      <w:r w:rsidR="00937B25" w:rsidRPr="005A7597">
        <w:rPr>
          <w:color w:val="000000"/>
          <w:sz w:val="28"/>
          <w:szCs w:val="28"/>
        </w:rPr>
        <w:t>фурункулеза, карбункулеза;</w:t>
      </w:r>
    </w:p>
    <w:p w:rsidR="00937B25" w:rsidRPr="005A7597" w:rsidRDefault="00937B25" w:rsidP="000F7B64">
      <w:pPr>
        <w:numPr>
          <w:ilvl w:val="0"/>
          <w:numId w:val="40"/>
        </w:num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 w:rsidR="000F7B64">
        <w:rPr>
          <w:color w:val="000000"/>
          <w:sz w:val="28"/>
          <w:szCs w:val="28"/>
        </w:rPr>
        <w:t xml:space="preserve"> </w:t>
      </w:r>
    </w:p>
    <w:p w:rsidR="00937B25" w:rsidRPr="005A7597" w:rsidRDefault="00937B25" w:rsidP="00937B25">
      <w:pPr>
        <w:numPr>
          <w:ilvl w:val="0"/>
          <w:numId w:val="40"/>
        </w:num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 w:rsidR="00E8236F"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937B25" w:rsidRPr="005A7597" w:rsidRDefault="000F7B64" w:rsidP="00937B25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032</w:t>
      </w:r>
      <w:r w:rsidR="00937B25" w:rsidRPr="005A7597">
        <w:rPr>
          <w:color w:val="000000"/>
          <w:sz w:val="28"/>
          <w:szCs w:val="28"/>
        </w:rPr>
        <w:t>.</w:t>
      </w:r>
      <w:r w:rsidR="00937B25"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="00937B25" w:rsidRPr="005A7597">
        <w:rPr>
          <w:color w:val="000000"/>
          <w:sz w:val="28"/>
          <w:szCs w:val="28"/>
        </w:rPr>
        <w:softHyphen/>
        <w:t>на короткого действия для внутривенного введения на 1 кг массы тела составляет:</w:t>
      </w:r>
    </w:p>
    <w:p w:rsidR="00937B25" w:rsidRPr="005A7597" w:rsidRDefault="00937B25" w:rsidP="00937B2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 w:rsidR="000F7B64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 w:rsidR="000F7B64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 w:rsidR="000F7B64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 w:rsidR="000F7B64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937B25" w:rsidRPr="005A7597" w:rsidRDefault="000F7B64" w:rsidP="00937B25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033</w:t>
      </w:r>
      <w:r w:rsidR="00937B25" w:rsidRPr="005A7597">
        <w:rPr>
          <w:color w:val="000000"/>
          <w:sz w:val="28"/>
          <w:szCs w:val="28"/>
        </w:rPr>
        <w:t xml:space="preserve">. Чтобы ввести 1 литр физиологического раствора за 2 часа, скорость его введения должна составлять: </w:t>
      </w:r>
    </w:p>
    <w:p w:rsidR="00937B25" w:rsidRPr="005A7597" w:rsidRDefault="00937B25" w:rsidP="00937B2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 w:rsidR="000F7B64"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 w:rsidR="000F7B64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937B25" w:rsidRPr="005A7597" w:rsidRDefault="00937B25" w:rsidP="00937B2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 w:rsidR="000F7B64"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207431" w:rsidRPr="005A7597" w:rsidRDefault="000F7B64" w:rsidP="0020743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034</w:t>
      </w:r>
      <w:r w:rsidR="00207431"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="00207431"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207431" w:rsidRPr="005A7597" w:rsidRDefault="00207431" w:rsidP="00207431">
      <w:pPr>
        <w:numPr>
          <w:ilvl w:val="0"/>
          <w:numId w:val="10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207431" w:rsidRPr="005A7597" w:rsidRDefault="00207431" w:rsidP="00207431">
      <w:pPr>
        <w:numPr>
          <w:ilvl w:val="0"/>
          <w:numId w:val="10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207431" w:rsidRPr="005A7597" w:rsidRDefault="00207431" w:rsidP="00207431">
      <w:pPr>
        <w:numPr>
          <w:ilvl w:val="0"/>
          <w:numId w:val="10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207431" w:rsidRPr="005A7597" w:rsidRDefault="00207431" w:rsidP="0020743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207431" w:rsidRPr="00B757BC" w:rsidRDefault="00207431" w:rsidP="00207431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207431" w:rsidRPr="00B757BC" w:rsidRDefault="00207431" w:rsidP="00207431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 w:rsidR="00B757BC"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207431" w:rsidRPr="00B757BC" w:rsidRDefault="00207431" w:rsidP="00207431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 w:rsidR="00B757BC"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207431" w:rsidRPr="00B757BC" w:rsidRDefault="00207431" w:rsidP="00207431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207431" w:rsidRPr="005A7597" w:rsidRDefault="00D963C0" w:rsidP="0020743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035</w:t>
      </w:r>
      <w:r w:rsidR="00207431"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="00207431"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207431" w:rsidRPr="005A7597" w:rsidRDefault="00207431" w:rsidP="0020743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207431" w:rsidRPr="005A7597" w:rsidRDefault="00207431" w:rsidP="0020743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207431" w:rsidRPr="005A7597" w:rsidRDefault="00207431" w:rsidP="0020743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207431" w:rsidRPr="005A7597" w:rsidRDefault="00207431" w:rsidP="0020743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207431" w:rsidRPr="005A7597" w:rsidRDefault="00207431" w:rsidP="0020743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207431" w:rsidRPr="00D963C0" w:rsidRDefault="00207431" w:rsidP="00207431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207431" w:rsidRPr="00D963C0" w:rsidRDefault="00207431" w:rsidP="00207431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 w:rsidR="00D963C0"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207431" w:rsidRPr="00D963C0" w:rsidRDefault="00207431" w:rsidP="00207431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 w:rsidR="00D963C0"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207431" w:rsidRPr="00D963C0" w:rsidRDefault="00207431" w:rsidP="00207431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1D7665" w:rsidRPr="005A7597" w:rsidRDefault="00D963C0" w:rsidP="001D766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036</w:t>
      </w:r>
      <w:r w:rsidR="001D7665"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1D7665" w:rsidRPr="005A7597" w:rsidRDefault="001D7665" w:rsidP="001D7665">
      <w:pPr>
        <w:numPr>
          <w:ilvl w:val="0"/>
          <w:numId w:val="11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1D7665" w:rsidRPr="005A7597" w:rsidRDefault="001D7665" w:rsidP="001D7665">
      <w:pPr>
        <w:numPr>
          <w:ilvl w:val="0"/>
          <w:numId w:val="11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1D7665" w:rsidRPr="005A7597" w:rsidRDefault="001D7665" w:rsidP="001D7665">
      <w:pPr>
        <w:numPr>
          <w:ilvl w:val="0"/>
          <w:numId w:val="11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1D7665" w:rsidRPr="005A7597" w:rsidRDefault="001D7665" w:rsidP="001D7665">
      <w:pPr>
        <w:numPr>
          <w:ilvl w:val="0"/>
          <w:numId w:val="11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1D7665" w:rsidRPr="005A7597" w:rsidRDefault="001D7665" w:rsidP="001D7665">
      <w:pPr>
        <w:numPr>
          <w:ilvl w:val="0"/>
          <w:numId w:val="11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1D7665" w:rsidRPr="00D963C0" w:rsidRDefault="001D7665" w:rsidP="001D7665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1D7665" w:rsidRPr="00D963C0" w:rsidRDefault="001D7665" w:rsidP="001D7665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 w:rsidR="00D963C0"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1D7665" w:rsidRPr="00D963C0" w:rsidRDefault="001D7665" w:rsidP="001D7665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 w:rsidR="00D963C0"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1D7665" w:rsidRPr="00D963C0" w:rsidRDefault="001D7665" w:rsidP="001D7665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1D7665" w:rsidRPr="005A7597" w:rsidRDefault="00D963C0" w:rsidP="001D7665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037</w:t>
      </w:r>
      <w:r w:rsidR="001D7665"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1D7665" w:rsidRPr="005A7597" w:rsidRDefault="001D7665" w:rsidP="001D766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1D7665" w:rsidRPr="005A7597" w:rsidRDefault="001D7665" w:rsidP="001D766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1D7665" w:rsidRPr="005A7597" w:rsidRDefault="001D7665" w:rsidP="001D766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1D7665" w:rsidRPr="005A7597" w:rsidRDefault="001D7665" w:rsidP="001D7665">
      <w:pPr>
        <w:numPr>
          <w:ilvl w:val="0"/>
          <w:numId w:val="12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 w:rsidR="00B807FC"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1D7665" w:rsidRPr="00D963C0" w:rsidRDefault="001D7665" w:rsidP="001D7665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 w:rsidR="00D963C0"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1D7665" w:rsidRPr="00D963C0" w:rsidRDefault="001D7665" w:rsidP="001D7665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 w:rsidR="00D963C0"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1D7665" w:rsidRPr="00D963C0" w:rsidRDefault="001D7665" w:rsidP="001D7665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 w:rsidR="00D963C0"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1D7665" w:rsidRPr="005A7597" w:rsidRDefault="00D963C0" w:rsidP="001D766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038</w:t>
      </w:r>
      <w:r w:rsidR="001D7665"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1D7665" w:rsidRPr="005A7597" w:rsidRDefault="001D7665" w:rsidP="001D766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1D7665" w:rsidRPr="005A7597" w:rsidRDefault="001D7665" w:rsidP="001D766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1D7665" w:rsidRPr="005A7597" w:rsidRDefault="001D7665" w:rsidP="001D766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1D7665" w:rsidRPr="005A7597" w:rsidRDefault="001D7665" w:rsidP="001D766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1D7665" w:rsidRPr="005A7597" w:rsidRDefault="001D7665" w:rsidP="001D766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1D7665" w:rsidRPr="00B807FC" w:rsidRDefault="001D7665" w:rsidP="001D7665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 w:rsidR="00B807FC"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1D7665" w:rsidRPr="00B807FC" w:rsidRDefault="001D7665" w:rsidP="001D766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 w:rsidR="00B807FC"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1D7665" w:rsidRPr="00B807FC" w:rsidRDefault="001D7665" w:rsidP="001D7665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 w:rsidR="00B807FC"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1D7665" w:rsidRPr="005A7597" w:rsidRDefault="00B807FC" w:rsidP="00B807FC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039</w:t>
      </w:r>
      <w:r w:rsidR="001D7665" w:rsidRPr="005A7597">
        <w:rPr>
          <w:color w:val="000000"/>
          <w:sz w:val="28"/>
          <w:szCs w:val="28"/>
        </w:rPr>
        <w:t>.</w:t>
      </w:r>
      <w:r w:rsidR="001D7665"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="001D7665"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="001D7665" w:rsidRPr="005A7597">
        <w:rPr>
          <w:color w:val="000000"/>
          <w:sz w:val="28"/>
          <w:szCs w:val="28"/>
        </w:rPr>
        <w:t>1. лабильным течением диабета;</w:t>
      </w:r>
    </w:p>
    <w:p w:rsidR="001D7665" w:rsidRPr="005A7597" w:rsidRDefault="001D7665" w:rsidP="001D766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 w:rsidR="00B807FC"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1D7665" w:rsidRPr="005A7597" w:rsidRDefault="001D7665" w:rsidP="00B807FC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 w:rsidR="00B807FC"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 w:rsidR="00B807FC"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 w:rsidR="00B807FC"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1D7665" w:rsidRPr="00B807FC" w:rsidRDefault="001D7665" w:rsidP="001D7665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 w:rsidR="00B807FC"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1D7665" w:rsidRPr="00B807FC" w:rsidRDefault="001D7665" w:rsidP="001D766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 w:rsidR="00B807FC"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1D7665" w:rsidRPr="00B807FC" w:rsidRDefault="001D7665" w:rsidP="001D7665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 w:rsidR="00B807FC"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1D7665" w:rsidRPr="005A7597" w:rsidRDefault="00B807FC" w:rsidP="001D766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040</w:t>
      </w:r>
      <w:r w:rsidR="001D7665"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1D7665" w:rsidRPr="005A7597" w:rsidRDefault="001D7665" w:rsidP="001D7665">
      <w:pPr>
        <w:numPr>
          <w:ilvl w:val="0"/>
          <w:numId w:val="13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1D7665" w:rsidRPr="005A7597" w:rsidRDefault="001D7665" w:rsidP="001D7665">
      <w:pPr>
        <w:numPr>
          <w:ilvl w:val="0"/>
          <w:numId w:val="13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1D7665" w:rsidRPr="005A7597" w:rsidRDefault="001D7665" w:rsidP="001D7665">
      <w:pPr>
        <w:numPr>
          <w:ilvl w:val="0"/>
          <w:numId w:val="13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1D7665" w:rsidRPr="005A7597" w:rsidRDefault="001D7665" w:rsidP="001D7665">
      <w:pPr>
        <w:numPr>
          <w:ilvl w:val="0"/>
          <w:numId w:val="13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1D7665" w:rsidRPr="005A7597" w:rsidRDefault="001D7665" w:rsidP="001D7665">
      <w:pPr>
        <w:numPr>
          <w:ilvl w:val="0"/>
          <w:numId w:val="13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1D7665" w:rsidRPr="00B807FC" w:rsidRDefault="001D7665" w:rsidP="001D7665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 w:rsidR="00B807FC"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1D7665" w:rsidRPr="00B807FC" w:rsidRDefault="001D7665" w:rsidP="001D766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 w:rsidR="00B807FC"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1D7665" w:rsidRPr="00B807FC" w:rsidRDefault="001D7665" w:rsidP="001D766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 w:rsidR="00B807FC"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6420D" w:rsidRPr="005A7597" w:rsidRDefault="0076420D" w:rsidP="0076420D">
      <w:pPr>
        <w:shd w:val="clear" w:color="auto" w:fill="FFFFFF"/>
        <w:tabs>
          <w:tab w:val="left" w:pos="89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5A7597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Препаратом, маскирующим гипогликемию, является:</w:t>
      </w:r>
      <w:r w:rsidRPr="005A7597">
        <w:rPr>
          <w:color w:val="000000"/>
          <w:sz w:val="28"/>
          <w:szCs w:val="28"/>
        </w:rPr>
        <w:br/>
        <w:t>А) периндоприл;         Б) нифедипин;          В) бисопролол;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  Г) индопамид;</w:t>
      </w:r>
    </w:p>
    <w:p w:rsidR="0076420D" w:rsidRPr="0076420D" w:rsidRDefault="0076420D" w:rsidP="0076420D">
      <w:pPr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клофеллин.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b/>
          <w:noProof w:val="0"/>
          <w:color w:val="000000"/>
          <w:sz w:val="28"/>
          <w:szCs w:val="28"/>
        </w:rPr>
        <w:t>2</w:t>
      </w:r>
      <w:r w:rsidRPr="005A7597">
        <w:rPr>
          <w:noProof w:val="0"/>
          <w:color w:val="000000"/>
          <w:sz w:val="28"/>
          <w:szCs w:val="28"/>
        </w:rPr>
        <w:t xml:space="preserve">. Маркерами </w:t>
      </w:r>
      <w:proofErr w:type="spellStart"/>
      <w:r w:rsidRPr="005A7597">
        <w:rPr>
          <w:noProof w:val="0"/>
          <w:color w:val="000000"/>
          <w:sz w:val="28"/>
          <w:szCs w:val="28"/>
        </w:rPr>
        <w:t>ремоделирования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кости являются: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щелочная фосфатаза;</w:t>
      </w:r>
      <w:r>
        <w:rPr>
          <w:noProof w:val="0"/>
          <w:color w:val="000000"/>
          <w:sz w:val="28"/>
          <w:szCs w:val="28"/>
        </w:rPr>
        <w:t xml:space="preserve">      </w:t>
      </w:r>
      <w:r w:rsidRPr="005A7597">
        <w:rPr>
          <w:noProof w:val="0"/>
          <w:color w:val="000000"/>
          <w:sz w:val="28"/>
          <w:szCs w:val="28"/>
        </w:rPr>
        <w:t xml:space="preserve"> 2. </w:t>
      </w:r>
      <w:proofErr w:type="spellStart"/>
      <w:proofErr w:type="gramStart"/>
      <w:r w:rsidRPr="005A7597">
        <w:rPr>
          <w:noProof w:val="0"/>
          <w:color w:val="000000"/>
          <w:sz w:val="28"/>
          <w:szCs w:val="28"/>
        </w:rPr>
        <w:t>С-терминальный</w:t>
      </w:r>
      <w:proofErr w:type="spellEnd"/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телопептид</w:t>
      </w:r>
      <w:proofErr w:type="spellEnd"/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</w:t>
      </w:r>
      <w:r w:rsidRPr="005A7597">
        <w:rPr>
          <w:i/>
          <w:iCs/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остеокальцин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  <w:r>
        <w:rPr>
          <w:noProof w:val="0"/>
          <w:color w:val="000000"/>
          <w:sz w:val="28"/>
          <w:szCs w:val="28"/>
        </w:rPr>
        <w:t xml:space="preserve">              </w:t>
      </w:r>
      <w:r w:rsidRPr="005A7597">
        <w:rPr>
          <w:noProof w:val="0"/>
          <w:color w:val="000000"/>
          <w:sz w:val="28"/>
          <w:szCs w:val="28"/>
        </w:rPr>
        <w:t xml:space="preserve">     4. </w:t>
      </w:r>
      <w:proofErr w:type="spellStart"/>
      <w:r w:rsidRPr="005A7597">
        <w:rPr>
          <w:noProof w:val="0"/>
          <w:color w:val="000000"/>
          <w:sz w:val="28"/>
          <w:szCs w:val="28"/>
        </w:rPr>
        <w:t>пиридинолин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5. </w:t>
      </w:r>
      <w:proofErr w:type="spellStart"/>
      <w:r w:rsidRPr="005A7597">
        <w:rPr>
          <w:noProof w:val="0"/>
          <w:color w:val="000000"/>
          <w:sz w:val="28"/>
          <w:szCs w:val="28"/>
        </w:rPr>
        <w:t>оксипролин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в моче.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ind w:left="540"/>
        <w:rPr>
          <w:b/>
          <w:noProof w:val="0"/>
        </w:rPr>
      </w:pPr>
      <w:r w:rsidRPr="005A7597">
        <w:rPr>
          <w:b/>
          <w:bCs/>
          <w:noProof w:val="0"/>
          <w:color w:val="000000"/>
        </w:rPr>
        <w:t>Инструкция</w:t>
      </w:r>
      <w:r w:rsidRPr="005A7597">
        <w:rPr>
          <w:b/>
          <w:noProof w:val="0"/>
          <w:color w:val="000000"/>
        </w:rPr>
        <w:t>.</w:t>
      </w:r>
      <w:r w:rsidRPr="005A7597">
        <w:rPr>
          <w:noProof w:val="0"/>
          <w:color w:val="000000"/>
        </w:rPr>
        <w:t xml:space="preserve"> </w:t>
      </w:r>
      <w:r w:rsidRPr="005A7597">
        <w:rPr>
          <w:b/>
          <w:bCs/>
          <w:noProof w:val="0"/>
          <w:color w:val="000000"/>
        </w:rPr>
        <w:t xml:space="preserve">Выберите правильный ответ по </w:t>
      </w:r>
      <w:r w:rsidRPr="005A7597">
        <w:rPr>
          <w:b/>
          <w:noProof w:val="0"/>
          <w:color w:val="000000"/>
        </w:rPr>
        <w:t>схеме: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 — если правильны ответы 1. 2 и 3;                 Б — если правильны ответы 1 и 3;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 — если правильны ответы 2 и 4;                     Г — если правильный ответ 4;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>Д — если правильные ответы 1, 2, 3, 4, 5.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b/>
          <w:noProof w:val="0"/>
          <w:color w:val="000000"/>
          <w:sz w:val="28"/>
          <w:szCs w:val="28"/>
        </w:rPr>
        <w:t>3</w:t>
      </w:r>
      <w:r w:rsidRPr="005A7597">
        <w:rPr>
          <w:noProof w:val="0"/>
          <w:color w:val="000000"/>
          <w:sz w:val="28"/>
          <w:szCs w:val="28"/>
        </w:rPr>
        <w:t xml:space="preserve">. Нарушения углеводного обмена — диабет при акромегалии может </w:t>
      </w:r>
      <w:proofErr w:type="spellStart"/>
      <w:r w:rsidRPr="005A7597">
        <w:rPr>
          <w:noProof w:val="0"/>
          <w:color w:val="000000"/>
          <w:sz w:val="28"/>
          <w:szCs w:val="28"/>
        </w:rPr>
        <w:t>коррегироваться</w:t>
      </w:r>
      <w:proofErr w:type="spellEnd"/>
      <w:r w:rsidRPr="005A7597">
        <w:rPr>
          <w:noProof w:val="0"/>
          <w:color w:val="000000"/>
          <w:sz w:val="28"/>
          <w:szCs w:val="28"/>
        </w:rPr>
        <w:t>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инсулинотерапией;                                                       Б)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амарила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диетой с пониженным содержанием углеводов;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lastRenderedPageBreak/>
        <w:t xml:space="preserve">Г) специфической терапией основного заболевания;    Д)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сиофора</w:t>
      </w:r>
      <w:proofErr w:type="spellEnd"/>
      <w:r w:rsidRPr="005A7597">
        <w:rPr>
          <w:noProof w:val="0"/>
          <w:color w:val="000000"/>
          <w:sz w:val="28"/>
          <w:szCs w:val="28"/>
        </w:rPr>
        <w:t>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b/>
          <w:noProof w:val="0"/>
          <w:color w:val="000000"/>
          <w:sz w:val="28"/>
          <w:szCs w:val="28"/>
        </w:rPr>
        <w:t>4</w:t>
      </w:r>
      <w:r w:rsidRPr="005A7597">
        <w:rPr>
          <w:noProof w:val="0"/>
          <w:color w:val="000000"/>
          <w:sz w:val="28"/>
          <w:szCs w:val="28"/>
        </w:rPr>
        <w:t xml:space="preserve">. Осложнением болезни </w:t>
      </w:r>
      <w:proofErr w:type="spellStart"/>
      <w:r w:rsidRPr="005A7597">
        <w:rPr>
          <w:noProof w:val="0"/>
          <w:color w:val="000000"/>
          <w:sz w:val="28"/>
          <w:szCs w:val="28"/>
        </w:rPr>
        <w:t>Иценко-Кушинга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является: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гипотензии;            Б) гипотермия;           В) прогрессирующее похудание;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тромбоцитопения;                                      Д) почечная недостаточность.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76420D">
        <w:rPr>
          <w:b/>
          <w:noProof w:val="0"/>
          <w:color w:val="000000"/>
          <w:sz w:val="28"/>
          <w:szCs w:val="28"/>
        </w:rPr>
        <w:t>5</w:t>
      </w:r>
      <w:r w:rsidRPr="005A7597">
        <w:rPr>
          <w:noProof w:val="0"/>
          <w:color w:val="000000"/>
          <w:sz w:val="28"/>
          <w:szCs w:val="28"/>
        </w:rPr>
        <w:t xml:space="preserve">.  Соблюдение врачебной тайны необходимо </w:t>
      </w:r>
      <w:proofErr w:type="gramStart"/>
      <w:r w:rsidRPr="005A7597">
        <w:rPr>
          <w:noProof w:val="0"/>
          <w:color w:val="000000"/>
          <w:sz w:val="28"/>
          <w:szCs w:val="28"/>
        </w:rPr>
        <w:t>для</w:t>
      </w:r>
      <w:proofErr w:type="gramEnd"/>
      <w:r w:rsidRPr="005A7597">
        <w:rPr>
          <w:noProof w:val="0"/>
          <w:color w:val="000000"/>
          <w:sz w:val="28"/>
          <w:szCs w:val="28"/>
        </w:rPr>
        <w:t>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  защиты внутреннего мира человека и его автономии;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2.   охраны от манипуляций со стороны внешних сил;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защиты социальных и экономических интересов личности;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4.   создания основы доверительности и откровенности взаимоот</w:t>
      </w:r>
      <w:r w:rsidRPr="005A7597">
        <w:rPr>
          <w:noProof w:val="0"/>
          <w:color w:val="000000"/>
          <w:sz w:val="28"/>
          <w:szCs w:val="28"/>
        </w:rPr>
        <w:softHyphen/>
        <w:t>ношений "врач-пациент";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поддержания престижа медицинской профессии.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</w:rPr>
      </w:pPr>
      <w:r w:rsidRPr="005A7597">
        <w:rPr>
          <w:b/>
          <w:bCs/>
          <w:noProof w:val="0"/>
          <w:color w:val="000000"/>
        </w:rPr>
        <w:t>Инструкция:   выберите правильный ответ по схеме: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А) — если правильны ответы 1, 2 и 3;            Б) — если правильны ответы 1 и 3;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В) — если правильны ответы 2 и 4;                 Г) — если правильный ответ 4;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proofErr w:type="gramStart"/>
      <w:r w:rsidRPr="005A7597">
        <w:rPr>
          <w:noProof w:val="0"/>
          <w:color w:val="000000"/>
        </w:rPr>
        <w:t>Д}— если правильны ответы 1, 2, 3,4 и 5.</w:t>
      </w:r>
      <w:proofErr w:type="gramEnd"/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b/>
          <w:noProof w:val="0"/>
          <w:color w:val="000000"/>
          <w:sz w:val="28"/>
          <w:szCs w:val="28"/>
        </w:rPr>
        <w:t>6</w:t>
      </w:r>
      <w:r w:rsidRPr="005A7597">
        <w:rPr>
          <w:noProof w:val="0"/>
          <w:color w:val="000000"/>
          <w:sz w:val="28"/>
          <w:szCs w:val="28"/>
        </w:rPr>
        <w:t xml:space="preserve">. При синдроме </w:t>
      </w:r>
      <w:proofErr w:type="spellStart"/>
      <w:r w:rsidRPr="005A7597">
        <w:rPr>
          <w:noProof w:val="0"/>
          <w:color w:val="000000"/>
          <w:sz w:val="28"/>
          <w:szCs w:val="28"/>
        </w:rPr>
        <w:t>Симмондса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отмечается: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повышение секреции ТТГ;                  Б) повышение секреции ФСГ;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повышение секреции ЛГ;                     Г) повышение секреции АКТГ;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снижение секреции АКТГ.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b/>
          <w:noProof w:val="0"/>
          <w:color w:val="000000"/>
          <w:sz w:val="28"/>
          <w:szCs w:val="28"/>
        </w:rPr>
        <w:t>7</w:t>
      </w:r>
      <w:r w:rsidRPr="005A7597">
        <w:rPr>
          <w:noProof w:val="0"/>
          <w:color w:val="000000"/>
          <w:sz w:val="28"/>
          <w:szCs w:val="28"/>
        </w:rPr>
        <w:t xml:space="preserve">. Синдром </w:t>
      </w:r>
      <w:proofErr w:type="spellStart"/>
      <w:r w:rsidRPr="005A7597">
        <w:rPr>
          <w:noProof w:val="0"/>
          <w:color w:val="000000"/>
          <w:sz w:val="28"/>
          <w:szCs w:val="28"/>
        </w:rPr>
        <w:t>Ватерхауза-Фридерихсена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развивается преимуще</w:t>
      </w:r>
      <w:r w:rsidRPr="005A7597">
        <w:rPr>
          <w:noProof w:val="0"/>
          <w:color w:val="000000"/>
          <w:sz w:val="28"/>
          <w:szCs w:val="28"/>
        </w:rPr>
        <w:softHyphen/>
        <w:t>ственно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в период </w:t>
      </w:r>
      <w:proofErr w:type="spellStart"/>
      <w:r w:rsidRPr="005A7597">
        <w:rPr>
          <w:noProof w:val="0"/>
          <w:color w:val="000000"/>
          <w:sz w:val="28"/>
          <w:szCs w:val="28"/>
        </w:rPr>
        <w:t>сениума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    Б) в возрасте 20-45 лет; 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В) в пубертатном периоде;             Г) у новорожденных и рожениц;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в период менопаузы.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b/>
          <w:noProof w:val="0"/>
          <w:color w:val="000000"/>
          <w:sz w:val="28"/>
          <w:szCs w:val="28"/>
        </w:rPr>
        <w:t>8</w:t>
      </w:r>
      <w:r w:rsidRPr="005A7597">
        <w:rPr>
          <w:noProof w:val="0"/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</w:t>
      </w:r>
      <w:proofErr w:type="spellStart"/>
      <w:r w:rsidRPr="005A7597">
        <w:rPr>
          <w:noProof w:val="0"/>
          <w:color w:val="000000"/>
          <w:sz w:val="28"/>
          <w:szCs w:val="28"/>
        </w:rPr>
        <w:t>диуретики</w:t>
      </w:r>
      <w:proofErr w:type="spellEnd"/>
      <w:r w:rsidRPr="005A7597">
        <w:rPr>
          <w:noProof w:val="0"/>
          <w:color w:val="000000"/>
          <w:sz w:val="28"/>
          <w:szCs w:val="28"/>
        </w:rPr>
        <w:t>;                           Б) препараты витамина</w:t>
      </w:r>
      <w:proofErr w:type="gramStart"/>
      <w:r w:rsidRPr="005A7597">
        <w:rPr>
          <w:noProof w:val="0"/>
          <w:color w:val="000000"/>
          <w:sz w:val="28"/>
          <w:szCs w:val="28"/>
        </w:rPr>
        <w:t xml:space="preserve"> Д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;   </w:t>
      </w:r>
      <w:r>
        <w:rPr>
          <w:noProof w:val="0"/>
          <w:color w:val="000000"/>
          <w:sz w:val="28"/>
          <w:szCs w:val="28"/>
        </w:rPr>
        <w:t xml:space="preserve">     </w:t>
      </w:r>
      <w:r w:rsidRPr="005A7597">
        <w:rPr>
          <w:noProof w:val="0"/>
          <w:color w:val="000000"/>
          <w:sz w:val="28"/>
          <w:szCs w:val="28"/>
        </w:rPr>
        <w:t xml:space="preserve">В) аспирин;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76420D" w:rsidRPr="0076420D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>04</w:t>
      </w:r>
      <w:r w:rsidRPr="0076420D">
        <w:rPr>
          <w:b/>
          <w:noProof w:val="0"/>
          <w:color w:val="000000"/>
          <w:sz w:val="28"/>
          <w:szCs w:val="28"/>
        </w:rPr>
        <w:t>9</w:t>
      </w:r>
      <w:r w:rsidRPr="005A7597">
        <w:rPr>
          <w:noProof w:val="0"/>
          <w:color w:val="000000"/>
          <w:sz w:val="28"/>
          <w:szCs w:val="28"/>
        </w:rPr>
        <w:t xml:space="preserve">. Осложнениями </w:t>
      </w:r>
      <w:proofErr w:type="gramStart"/>
      <w:r w:rsidRPr="005A7597">
        <w:rPr>
          <w:noProof w:val="0"/>
          <w:color w:val="000000"/>
          <w:sz w:val="28"/>
          <w:szCs w:val="28"/>
        </w:rPr>
        <w:t>первичного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альдостеронизма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являются 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1.   </w:t>
      </w:r>
      <w:proofErr w:type="spellStart"/>
      <w:r w:rsidRPr="005A7597">
        <w:rPr>
          <w:noProof w:val="0"/>
          <w:color w:val="000000"/>
          <w:sz w:val="28"/>
          <w:szCs w:val="28"/>
        </w:rPr>
        <w:t>гипокалиемический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паралич сердца; </w:t>
      </w:r>
      <w:r w:rsidRPr="0076420D">
        <w:rPr>
          <w:noProof w:val="0"/>
          <w:color w:val="000000"/>
          <w:sz w:val="28"/>
          <w:szCs w:val="28"/>
        </w:rPr>
        <w:t xml:space="preserve">             </w:t>
      </w:r>
      <w:r w:rsidRPr="005A7597">
        <w:rPr>
          <w:noProof w:val="0"/>
          <w:color w:val="000000"/>
          <w:sz w:val="28"/>
          <w:szCs w:val="28"/>
        </w:rPr>
        <w:t>2.   гипертонический криз;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 гипотонический криз;</w:t>
      </w:r>
      <w:r w:rsidRPr="0076420D">
        <w:rPr>
          <w:noProof w:val="0"/>
          <w:color w:val="000000"/>
          <w:sz w:val="28"/>
          <w:szCs w:val="28"/>
        </w:rPr>
        <w:t xml:space="preserve">                                      </w:t>
      </w:r>
      <w:r w:rsidRPr="005A7597">
        <w:rPr>
          <w:noProof w:val="0"/>
          <w:color w:val="000000"/>
          <w:sz w:val="28"/>
          <w:szCs w:val="28"/>
        </w:rPr>
        <w:t>4.    инфаркт миокарда;</w:t>
      </w:r>
    </w:p>
    <w:p w:rsidR="0076420D" w:rsidRPr="005A7597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 отечный синдром.</w:t>
      </w:r>
    </w:p>
    <w:p w:rsidR="0076420D" w:rsidRPr="00C16FD8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</w:rPr>
      </w:pPr>
      <w:r>
        <w:rPr>
          <w:b/>
          <w:bCs/>
          <w:noProof w:val="0"/>
          <w:color w:val="000000"/>
        </w:rPr>
        <w:t>Инструкция:</w:t>
      </w:r>
      <w:r w:rsidRPr="00C16FD8">
        <w:rPr>
          <w:b/>
          <w:bCs/>
          <w:noProof w:val="0"/>
          <w:color w:val="000000"/>
        </w:rPr>
        <w:t xml:space="preserve"> выберите правильный ответ по схеме</w:t>
      </w:r>
    </w:p>
    <w:p w:rsidR="0076420D" w:rsidRPr="00C16FD8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А) — если правильны ответы 1,2 и 3;</w:t>
      </w:r>
      <w:r>
        <w:rPr>
          <w:noProof w:val="0"/>
          <w:color w:val="000000"/>
        </w:rPr>
        <w:t xml:space="preserve">             </w:t>
      </w:r>
      <w:r w:rsidRPr="00C16FD8">
        <w:rPr>
          <w:noProof w:val="0"/>
          <w:color w:val="000000"/>
        </w:rPr>
        <w:t>Б) — если правильны ответы 1 и 2;</w:t>
      </w:r>
    </w:p>
    <w:p w:rsidR="0076420D" w:rsidRPr="00C16FD8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 xml:space="preserve">В)  — если правильны ответы 2 и 4; </w:t>
      </w:r>
      <w:r>
        <w:rPr>
          <w:noProof w:val="0"/>
          <w:color w:val="000000"/>
        </w:rPr>
        <w:t xml:space="preserve">              </w:t>
      </w:r>
      <w:r w:rsidRPr="00C16FD8">
        <w:rPr>
          <w:noProof w:val="0"/>
          <w:color w:val="000000"/>
        </w:rPr>
        <w:t xml:space="preserve">Г) — если правильный ответ 4; </w:t>
      </w:r>
    </w:p>
    <w:p w:rsidR="0076420D" w:rsidRPr="00C16FD8" w:rsidRDefault="0076420D" w:rsidP="0076420D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Д) — если все ответы правильны.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76420D" w:rsidRPr="005A7597" w:rsidRDefault="0076420D" w:rsidP="0076420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76420D" w:rsidRPr="005A7597" w:rsidRDefault="0076420D" w:rsidP="0076420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76420D" w:rsidRPr="005A7597" w:rsidRDefault="0076420D" w:rsidP="0076420D">
      <w:pPr>
        <w:numPr>
          <w:ilvl w:val="0"/>
          <w:numId w:val="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76420D" w:rsidRPr="005A7597" w:rsidRDefault="0076420D" w:rsidP="0076420D">
      <w:pPr>
        <w:numPr>
          <w:ilvl w:val="0"/>
          <w:numId w:val="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76420D" w:rsidRPr="00C16FD8" w:rsidRDefault="0076420D" w:rsidP="0076420D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76420D" w:rsidRPr="00C16FD8" w:rsidRDefault="0076420D" w:rsidP="0076420D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76420D" w:rsidRPr="00C16FD8" w:rsidRDefault="0076420D" w:rsidP="0076420D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76420D" w:rsidRPr="00C16FD8" w:rsidRDefault="0076420D" w:rsidP="0076420D">
      <w:pPr>
        <w:shd w:val="clear" w:color="auto" w:fill="FFFFFF"/>
      </w:pPr>
      <w:r w:rsidRPr="00C16FD8">
        <w:rPr>
          <w:color w:val="000000"/>
        </w:rPr>
        <w:lastRenderedPageBreak/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40373" w:rsidRPr="005A7597" w:rsidRDefault="008A7D7D" w:rsidP="00D4037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051</w:t>
      </w:r>
      <w:r w:rsidR="00D40373"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="00D40373" w:rsidRPr="005A7597">
        <w:rPr>
          <w:color w:val="000000"/>
          <w:sz w:val="28"/>
          <w:szCs w:val="28"/>
        </w:rPr>
        <w:softHyphen/>
        <w:t>кие методы:</w:t>
      </w:r>
    </w:p>
    <w:p w:rsidR="00D40373" w:rsidRPr="005A7597" w:rsidRDefault="00D40373" w:rsidP="00D40373">
      <w:pPr>
        <w:numPr>
          <w:ilvl w:val="0"/>
          <w:numId w:val="20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D40373" w:rsidRPr="005A7597" w:rsidRDefault="00D40373" w:rsidP="00D40373">
      <w:pPr>
        <w:numPr>
          <w:ilvl w:val="0"/>
          <w:numId w:val="20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D40373" w:rsidRPr="005A7597" w:rsidRDefault="00D40373" w:rsidP="00D40373">
      <w:pPr>
        <w:numPr>
          <w:ilvl w:val="0"/>
          <w:numId w:val="20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D40373" w:rsidRPr="005A7597" w:rsidRDefault="00D40373" w:rsidP="00D40373">
      <w:pPr>
        <w:numPr>
          <w:ilvl w:val="0"/>
          <w:numId w:val="20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D40373" w:rsidRPr="005A7597" w:rsidRDefault="00D40373" w:rsidP="00D40373">
      <w:pPr>
        <w:numPr>
          <w:ilvl w:val="0"/>
          <w:numId w:val="20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8A7D7D" w:rsidRPr="00B807FC" w:rsidRDefault="008A7D7D" w:rsidP="008A7D7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A7D7D" w:rsidRPr="00B807FC" w:rsidRDefault="008A7D7D" w:rsidP="008A7D7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A7D7D" w:rsidRPr="00B807FC" w:rsidRDefault="008A7D7D" w:rsidP="008A7D7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A7D7D" w:rsidRDefault="008A7D7D" w:rsidP="00E41150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E41150" w:rsidRPr="005A7597" w:rsidRDefault="008A7D7D" w:rsidP="00E41150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052</w:t>
      </w:r>
      <w:r w:rsidR="00E41150" w:rsidRPr="005A7597">
        <w:rPr>
          <w:color w:val="000000"/>
          <w:sz w:val="28"/>
          <w:szCs w:val="28"/>
        </w:rPr>
        <w:t>.</w:t>
      </w:r>
      <w:r w:rsidR="00E41150"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="00E41150"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E41150" w:rsidRPr="005A7597" w:rsidRDefault="00E41150" w:rsidP="00E4115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E41150" w:rsidRPr="005A7597" w:rsidRDefault="00E41150" w:rsidP="00E4115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E41150" w:rsidRPr="005A7597" w:rsidRDefault="00E41150" w:rsidP="00E41150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E41150" w:rsidRPr="005A7597" w:rsidRDefault="00E41150" w:rsidP="00E4115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E41150" w:rsidRPr="005A7597" w:rsidRDefault="00E41150" w:rsidP="00E4115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8A7D7D" w:rsidRPr="00B807FC" w:rsidRDefault="008A7D7D" w:rsidP="008A7D7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A7D7D" w:rsidRPr="00B807FC" w:rsidRDefault="008A7D7D" w:rsidP="008A7D7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A7D7D" w:rsidRPr="00B807FC" w:rsidRDefault="008A7D7D" w:rsidP="008A7D7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A7D7D" w:rsidRDefault="008A7D7D" w:rsidP="00611C79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611C79" w:rsidRPr="005A7597" w:rsidRDefault="008A7D7D" w:rsidP="00611C79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053</w:t>
      </w:r>
      <w:r w:rsidR="00611C79" w:rsidRPr="005A7597">
        <w:rPr>
          <w:color w:val="000000"/>
          <w:sz w:val="28"/>
          <w:szCs w:val="28"/>
        </w:rPr>
        <w:t>.</w:t>
      </w:r>
      <w:r w:rsidR="00611C79"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="00611C79" w:rsidRPr="005A7597">
        <w:rPr>
          <w:color w:val="000000"/>
          <w:sz w:val="28"/>
          <w:szCs w:val="28"/>
          <w:lang w:val="en-US"/>
        </w:rPr>
        <w:t>I</w:t>
      </w:r>
      <w:r w:rsidR="00611C79" w:rsidRPr="005A7597">
        <w:rPr>
          <w:color w:val="000000"/>
          <w:sz w:val="28"/>
          <w:szCs w:val="28"/>
          <w:vertAlign w:val="subscript"/>
        </w:rPr>
        <w:t>1</w:t>
      </w:r>
      <w:r w:rsidR="00611C79"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611C79" w:rsidRPr="005A7597" w:rsidRDefault="00611C79" w:rsidP="00611C7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611C79" w:rsidRPr="005A7597" w:rsidRDefault="00611C79" w:rsidP="00611C7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611C79" w:rsidRPr="005A7597" w:rsidRDefault="00611C79" w:rsidP="00611C7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611C79" w:rsidRPr="005A7597" w:rsidRDefault="00611C79" w:rsidP="00611C79">
      <w:pPr>
        <w:numPr>
          <w:ilvl w:val="0"/>
          <w:numId w:val="21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611C79" w:rsidRPr="005A7597" w:rsidRDefault="00611C79" w:rsidP="00611C79">
      <w:pPr>
        <w:numPr>
          <w:ilvl w:val="0"/>
          <w:numId w:val="21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8A7D7D" w:rsidRPr="00B807FC" w:rsidRDefault="008A7D7D" w:rsidP="008A7D7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A7D7D" w:rsidRPr="00B807FC" w:rsidRDefault="008A7D7D" w:rsidP="008A7D7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A7D7D" w:rsidRPr="00B807FC" w:rsidRDefault="008A7D7D" w:rsidP="008A7D7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611C79" w:rsidRPr="005A7597" w:rsidRDefault="008A7D7D" w:rsidP="00611C79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="00611C79" w:rsidRPr="005A7597">
        <w:rPr>
          <w:color w:val="000000"/>
          <w:sz w:val="28"/>
          <w:szCs w:val="28"/>
        </w:rPr>
        <w:t>.</w:t>
      </w:r>
      <w:r w:rsidR="00611C79"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611C79" w:rsidRPr="005A7597" w:rsidRDefault="00611C79" w:rsidP="008A7D7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 w:rsidR="008A7D7D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 w:rsidR="008A7D7D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611C79" w:rsidRPr="005A7597" w:rsidRDefault="00611C79" w:rsidP="00611C7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 w:rsidR="008A7D7D"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6C0C5C" w:rsidRPr="005A7597" w:rsidRDefault="008A7D7D" w:rsidP="006C0C5C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055</w:t>
      </w:r>
      <w:r w:rsidR="006C0C5C" w:rsidRPr="005A7597">
        <w:rPr>
          <w:color w:val="000000"/>
          <w:sz w:val="28"/>
          <w:szCs w:val="28"/>
        </w:rPr>
        <w:t>.</w:t>
      </w:r>
      <w:r w:rsidR="006C0C5C"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="006C0C5C"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 w:rsidR="008A7D7D"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 w:rsidR="008A7D7D"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6C0C5C" w:rsidRPr="005A7597" w:rsidRDefault="008A7D7D" w:rsidP="006C0C5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056</w:t>
      </w:r>
      <w:r w:rsidR="006C0C5C"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 w:rsidR="008A7D7D"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6C0C5C" w:rsidRPr="005A7597" w:rsidRDefault="008A7D7D" w:rsidP="0091346E">
      <w:pPr>
        <w:shd w:val="clear" w:color="auto" w:fill="FFFFFF"/>
        <w:tabs>
          <w:tab w:val="left" w:pos="869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057</w:t>
      </w:r>
      <w:r w:rsidR="006C0C5C" w:rsidRPr="005A7597">
        <w:rPr>
          <w:color w:val="000000"/>
          <w:sz w:val="28"/>
          <w:szCs w:val="28"/>
        </w:rPr>
        <w:t>.</w:t>
      </w:r>
      <w:r w:rsidR="006C0C5C" w:rsidRPr="005A7597">
        <w:rPr>
          <w:color w:val="000000"/>
          <w:sz w:val="28"/>
          <w:szCs w:val="28"/>
        </w:rPr>
        <w:tab/>
        <w:t>Источником развития медуллярного рака щитовидной железы являются:</w:t>
      </w:r>
      <w:r w:rsidR="0091346E">
        <w:rPr>
          <w:color w:val="000000"/>
          <w:sz w:val="28"/>
          <w:szCs w:val="28"/>
        </w:rPr>
        <w:t xml:space="preserve">   </w:t>
      </w:r>
      <w:r w:rsidR="006C0C5C" w:rsidRPr="005A7597">
        <w:rPr>
          <w:color w:val="000000"/>
          <w:sz w:val="28"/>
          <w:szCs w:val="28"/>
        </w:rPr>
        <w:t xml:space="preserve">А) А-клетки — фолликулярные; </w:t>
      </w:r>
      <w:r w:rsidR="0091346E">
        <w:rPr>
          <w:color w:val="000000"/>
          <w:sz w:val="28"/>
          <w:szCs w:val="28"/>
        </w:rPr>
        <w:t xml:space="preserve">   </w:t>
      </w:r>
      <w:r w:rsidR="006C0C5C" w:rsidRPr="005A7597">
        <w:rPr>
          <w:color w:val="000000"/>
          <w:sz w:val="28"/>
          <w:szCs w:val="28"/>
        </w:rPr>
        <w:t xml:space="preserve">Б) В-клетки — клетки Ашкенази; </w:t>
      </w:r>
      <w:r w:rsidR="0091346E">
        <w:rPr>
          <w:color w:val="000000"/>
          <w:sz w:val="28"/>
          <w:szCs w:val="28"/>
        </w:rPr>
        <w:t xml:space="preserve">         </w:t>
      </w:r>
      <w:r w:rsidR="006C0C5C" w:rsidRPr="005A7597">
        <w:rPr>
          <w:color w:val="000000"/>
          <w:sz w:val="28"/>
          <w:szCs w:val="28"/>
        </w:rPr>
        <w:t xml:space="preserve">В) С-клетки — парафолликулярные; </w:t>
      </w:r>
      <w:r w:rsidR="0091346E">
        <w:rPr>
          <w:color w:val="000000"/>
          <w:sz w:val="28"/>
          <w:szCs w:val="28"/>
        </w:rPr>
        <w:t xml:space="preserve">        </w:t>
      </w:r>
      <w:r w:rsidR="006C0C5C" w:rsidRPr="005A7597">
        <w:rPr>
          <w:color w:val="000000"/>
          <w:sz w:val="28"/>
          <w:szCs w:val="28"/>
        </w:rPr>
        <w:t xml:space="preserve">Г) клетки Гюртля; 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клетки плоскоклеточного эпителия.</w:t>
      </w:r>
    </w:p>
    <w:p w:rsidR="006C0C5C" w:rsidRPr="005A7597" w:rsidRDefault="008A7D7D" w:rsidP="006C0C5C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058</w:t>
      </w:r>
      <w:r w:rsidR="006C0C5C" w:rsidRPr="005A7597">
        <w:rPr>
          <w:color w:val="000000"/>
          <w:sz w:val="28"/>
          <w:szCs w:val="28"/>
        </w:rPr>
        <w:t>.</w:t>
      </w:r>
      <w:r w:rsidR="006C0C5C"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="006C0C5C" w:rsidRPr="005A7597">
        <w:rPr>
          <w:color w:val="000000"/>
          <w:sz w:val="28"/>
          <w:szCs w:val="28"/>
        </w:rPr>
        <w:softHyphen/>
        <w:t>лее часто отмечается:</w:t>
      </w:r>
      <w:r w:rsidR="0091346E">
        <w:rPr>
          <w:color w:val="000000"/>
          <w:sz w:val="28"/>
          <w:szCs w:val="28"/>
        </w:rPr>
        <w:t xml:space="preserve">   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 w:rsidR="0091346E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 w:rsidR="0091346E"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6C0C5C" w:rsidRPr="005A7597" w:rsidRDefault="0091346E" w:rsidP="006C0C5C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059</w:t>
      </w:r>
      <w:r w:rsidR="006C0C5C" w:rsidRPr="005A7597">
        <w:rPr>
          <w:color w:val="000000"/>
          <w:sz w:val="28"/>
          <w:szCs w:val="28"/>
        </w:rPr>
        <w:t>.</w:t>
      </w:r>
      <w:r w:rsidR="006C0C5C"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="006C0C5C"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6C0C5C" w:rsidRPr="005A7597" w:rsidRDefault="006C0C5C" w:rsidP="006C0C5C">
      <w:pPr>
        <w:numPr>
          <w:ilvl w:val="0"/>
          <w:numId w:val="22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6C0C5C" w:rsidRPr="005A7597" w:rsidRDefault="006C0C5C" w:rsidP="006C0C5C">
      <w:pPr>
        <w:numPr>
          <w:ilvl w:val="0"/>
          <w:numId w:val="22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6C0C5C" w:rsidRPr="005A7597" w:rsidRDefault="0091346E" w:rsidP="006C0C5C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060</w:t>
      </w:r>
      <w:r w:rsidR="006C0C5C" w:rsidRPr="005A7597">
        <w:rPr>
          <w:color w:val="000000"/>
          <w:sz w:val="28"/>
          <w:szCs w:val="28"/>
        </w:rPr>
        <w:t>.</w:t>
      </w:r>
      <w:r w:rsidR="006C0C5C" w:rsidRPr="005A7597">
        <w:rPr>
          <w:i/>
          <w:iCs/>
          <w:color w:val="000000"/>
          <w:sz w:val="28"/>
          <w:szCs w:val="28"/>
        </w:rPr>
        <w:t xml:space="preserve"> </w:t>
      </w:r>
      <w:r w:rsidR="006C0C5C"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6C0C5C" w:rsidRPr="005A7597" w:rsidRDefault="006C0C5C" w:rsidP="006C0C5C">
      <w:pPr>
        <w:numPr>
          <w:ilvl w:val="0"/>
          <w:numId w:val="23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6C0C5C" w:rsidRPr="005A7597" w:rsidRDefault="006C0C5C" w:rsidP="006C0C5C">
      <w:pPr>
        <w:numPr>
          <w:ilvl w:val="0"/>
          <w:numId w:val="23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6C0C5C" w:rsidRPr="005A7597" w:rsidRDefault="0091346E" w:rsidP="006C0C5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061</w:t>
      </w:r>
      <w:r w:rsidR="006C0C5C"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6C0C5C" w:rsidRPr="005A7597" w:rsidRDefault="006C0C5C" w:rsidP="006C0C5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6C0C5C" w:rsidRPr="005A7597" w:rsidRDefault="006C0C5C" w:rsidP="006C0C5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 w:rsidR="0091346E"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E3ACD" w:rsidRPr="005A7597" w:rsidRDefault="0091346E" w:rsidP="002E3AC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062</w:t>
      </w:r>
      <w:r w:rsidR="002E3ACD"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="002E3ACD"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E3ACD" w:rsidRPr="005A7597" w:rsidRDefault="002E3ACD" w:rsidP="002E3AC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E3ACD" w:rsidRPr="005A7597" w:rsidRDefault="002E3ACD" w:rsidP="002E3AC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E3ACD" w:rsidRPr="005A7597" w:rsidRDefault="002E3ACD" w:rsidP="002E3AC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E3ACD" w:rsidRPr="005A7597" w:rsidRDefault="002E3ACD" w:rsidP="002E3ACD">
      <w:pPr>
        <w:numPr>
          <w:ilvl w:val="0"/>
          <w:numId w:val="2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2E3ACD" w:rsidRPr="005A7597" w:rsidRDefault="002E3ACD" w:rsidP="002E3ACD">
      <w:pPr>
        <w:numPr>
          <w:ilvl w:val="0"/>
          <w:numId w:val="2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E3ACD" w:rsidRPr="005A7597" w:rsidRDefault="0091346E" w:rsidP="002E3AC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063</w:t>
      </w:r>
      <w:r w:rsidR="002E3ACD"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E3ACD" w:rsidRPr="005A7597" w:rsidRDefault="002E3ACD" w:rsidP="002E3AC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E3ACD" w:rsidRPr="005A7597" w:rsidRDefault="002E3ACD" w:rsidP="002E3AC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937B25" w:rsidRPr="0091346E" w:rsidRDefault="002E3ACD" w:rsidP="0091346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 w:rsidR="0091346E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E3ACD" w:rsidRPr="005A7597" w:rsidRDefault="0091346E" w:rsidP="002E3AC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064</w:t>
      </w:r>
      <w:r w:rsidR="002E3ACD"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="002E3ACD" w:rsidRPr="005A7597">
        <w:rPr>
          <w:color w:val="000000"/>
          <w:sz w:val="28"/>
          <w:szCs w:val="28"/>
        </w:rPr>
        <w:softHyphen/>
        <w:t>дующим:</w:t>
      </w:r>
    </w:p>
    <w:p w:rsidR="002E3ACD" w:rsidRPr="005A7597" w:rsidRDefault="002E3ACD" w:rsidP="002E3ACD">
      <w:pPr>
        <w:numPr>
          <w:ilvl w:val="0"/>
          <w:numId w:val="25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E3ACD" w:rsidRPr="005A7597" w:rsidRDefault="002E3ACD" w:rsidP="002E3ACD">
      <w:pPr>
        <w:numPr>
          <w:ilvl w:val="0"/>
          <w:numId w:val="25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E3ACD" w:rsidRPr="005A7597" w:rsidRDefault="002E3ACD" w:rsidP="002E3ACD">
      <w:pPr>
        <w:numPr>
          <w:ilvl w:val="0"/>
          <w:numId w:val="25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E3ACD" w:rsidRPr="005A7597" w:rsidRDefault="002E3ACD" w:rsidP="002E3ACD">
      <w:pPr>
        <w:numPr>
          <w:ilvl w:val="0"/>
          <w:numId w:val="25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E3ACD" w:rsidRPr="005A7597" w:rsidRDefault="002E3ACD" w:rsidP="002E3ACD">
      <w:pPr>
        <w:numPr>
          <w:ilvl w:val="0"/>
          <w:numId w:val="25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E3ACD" w:rsidRPr="005A7597" w:rsidRDefault="0091346E" w:rsidP="002E3ACD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065</w:t>
      </w:r>
      <w:r w:rsidR="002E3ACD" w:rsidRPr="005A7597">
        <w:rPr>
          <w:color w:val="000000"/>
          <w:sz w:val="28"/>
          <w:szCs w:val="28"/>
        </w:rPr>
        <w:t>.</w:t>
      </w:r>
      <w:r w:rsidR="002E3ACD"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="002E3ACD"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="002E3ACD" w:rsidRPr="005A7597">
        <w:rPr>
          <w:sz w:val="28"/>
          <w:szCs w:val="28"/>
        </w:rPr>
        <w:t xml:space="preserve"> </w:t>
      </w:r>
      <w:r w:rsidR="002E3ACD" w:rsidRPr="005A7597">
        <w:rPr>
          <w:color w:val="000000"/>
          <w:sz w:val="28"/>
          <w:szCs w:val="28"/>
        </w:rPr>
        <w:t>соли;</w:t>
      </w:r>
    </w:p>
    <w:p w:rsidR="002E3ACD" w:rsidRPr="005A7597" w:rsidRDefault="002E3ACD" w:rsidP="002E3AC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E3ACD" w:rsidRPr="005A7597" w:rsidRDefault="002E3ACD" w:rsidP="002E3AC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E3ACD" w:rsidRPr="005A7597" w:rsidRDefault="002E3ACD" w:rsidP="002E3ACD">
      <w:pPr>
        <w:numPr>
          <w:ilvl w:val="0"/>
          <w:numId w:val="26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 w:rsidR="0091346E"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E3ACD" w:rsidRPr="005A7597" w:rsidRDefault="0091346E" w:rsidP="002E3AC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066</w:t>
      </w:r>
      <w:r w:rsidR="002E3ACD"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E3ACD" w:rsidRPr="005A7597" w:rsidRDefault="002E3ACD" w:rsidP="002E3ACD">
      <w:pPr>
        <w:numPr>
          <w:ilvl w:val="0"/>
          <w:numId w:val="27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E3ACD" w:rsidRPr="005A7597" w:rsidRDefault="002E3ACD" w:rsidP="002E3ACD">
      <w:pPr>
        <w:numPr>
          <w:ilvl w:val="0"/>
          <w:numId w:val="27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E3ACD" w:rsidRPr="005A7597" w:rsidRDefault="002E3ACD" w:rsidP="002E3ACD">
      <w:pPr>
        <w:numPr>
          <w:ilvl w:val="0"/>
          <w:numId w:val="27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E3ACD" w:rsidRPr="005A7597" w:rsidRDefault="002E3ACD" w:rsidP="002E3ACD">
      <w:pPr>
        <w:numPr>
          <w:ilvl w:val="0"/>
          <w:numId w:val="27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E3ACD" w:rsidRPr="005A7597" w:rsidRDefault="002E3ACD" w:rsidP="002E3ACD">
      <w:pPr>
        <w:numPr>
          <w:ilvl w:val="0"/>
          <w:numId w:val="27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E1FE8" w:rsidRPr="005A7597" w:rsidRDefault="0091346E" w:rsidP="00AE1FE8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="00AE1FE8"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AE1FE8" w:rsidRPr="005A7597" w:rsidRDefault="00AE1FE8" w:rsidP="00AE1FE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AE1FE8" w:rsidRPr="005A7597" w:rsidRDefault="00AE1FE8" w:rsidP="00AE1FE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AE1FE8" w:rsidRPr="005A7597" w:rsidRDefault="00AE1FE8" w:rsidP="00AE1FE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AE1FE8" w:rsidRPr="005A7597" w:rsidRDefault="00AE1FE8" w:rsidP="00AE1FE8">
      <w:pPr>
        <w:widowControl w:val="0"/>
        <w:numPr>
          <w:ilvl w:val="0"/>
          <w:numId w:val="2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AE1FE8" w:rsidRPr="005A7597" w:rsidRDefault="00AE1FE8" w:rsidP="00AE1FE8">
      <w:pPr>
        <w:widowControl w:val="0"/>
        <w:numPr>
          <w:ilvl w:val="0"/>
          <w:numId w:val="2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91346E" w:rsidRPr="00B807FC" w:rsidRDefault="0091346E" w:rsidP="0091346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1346E" w:rsidRPr="00B807FC" w:rsidRDefault="0091346E" w:rsidP="0091346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C90989" w:rsidRPr="005A7597" w:rsidRDefault="0091346E" w:rsidP="00C90989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068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C90989" w:rsidRPr="005A7597" w:rsidRDefault="00C90989" w:rsidP="00C90989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C90989" w:rsidRPr="005A7597" w:rsidRDefault="0091346E" w:rsidP="00C90989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069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="00C90989" w:rsidRPr="005A7597">
        <w:rPr>
          <w:color w:val="000000"/>
          <w:sz w:val="28"/>
          <w:szCs w:val="28"/>
        </w:rPr>
        <w:br/>
        <w:t>А)</w:t>
      </w:r>
      <w:r w:rsidR="00C90989" w:rsidRPr="005A7597">
        <w:rPr>
          <w:i/>
          <w:iCs/>
          <w:color w:val="000000"/>
          <w:sz w:val="28"/>
          <w:szCs w:val="28"/>
        </w:rPr>
        <w:t xml:space="preserve"> </w:t>
      </w:r>
      <w:r w:rsidR="00C90989" w:rsidRPr="005A7597">
        <w:rPr>
          <w:color w:val="000000"/>
          <w:sz w:val="28"/>
          <w:szCs w:val="28"/>
        </w:rPr>
        <w:t>уменьшение секреции ТТГ;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C90989" w:rsidRPr="005A7597" w:rsidRDefault="0091346E" w:rsidP="00A6432C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070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="00C90989" w:rsidRPr="005A7597">
        <w:rPr>
          <w:color w:val="000000"/>
          <w:sz w:val="28"/>
          <w:szCs w:val="28"/>
        </w:rPr>
        <w:br/>
        <w:t>А) 4-6 месяцев;</w:t>
      </w:r>
      <w:r w:rsidR="00A6432C">
        <w:rPr>
          <w:color w:val="000000"/>
          <w:sz w:val="28"/>
          <w:szCs w:val="28"/>
        </w:rPr>
        <w:t xml:space="preserve">         </w:t>
      </w:r>
      <w:r w:rsidR="00C90989" w:rsidRPr="005A7597">
        <w:rPr>
          <w:color w:val="000000"/>
          <w:sz w:val="28"/>
          <w:szCs w:val="28"/>
        </w:rPr>
        <w:t>Б) 1-2 месяца;</w:t>
      </w:r>
      <w:r w:rsidR="00A6432C">
        <w:rPr>
          <w:color w:val="000000"/>
          <w:sz w:val="28"/>
          <w:szCs w:val="28"/>
        </w:rPr>
        <w:t xml:space="preserve">           </w:t>
      </w:r>
      <w:r w:rsidR="00C90989" w:rsidRPr="005A7597">
        <w:rPr>
          <w:color w:val="000000"/>
          <w:sz w:val="28"/>
          <w:szCs w:val="28"/>
        </w:rPr>
        <w:t xml:space="preserve">В) десятилетия;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 w:rsidR="00A6432C"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A6432C" w:rsidRDefault="00A6432C" w:rsidP="00C90989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C90989" w:rsidRPr="005A7597" w:rsidRDefault="0091346E" w:rsidP="00C90989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071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="00C90989" w:rsidRPr="005A7597">
        <w:rPr>
          <w:color w:val="000000"/>
          <w:sz w:val="28"/>
          <w:szCs w:val="28"/>
        </w:rPr>
        <w:softHyphen/>
        <w:t>тигены Н</w:t>
      </w:r>
      <w:r w:rsidR="00C90989" w:rsidRPr="005A7597">
        <w:rPr>
          <w:color w:val="000000"/>
          <w:sz w:val="28"/>
          <w:szCs w:val="28"/>
          <w:lang w:val="en-US"/>
        </w:rPr>
        <w:t>L</w:t>
      </w:r>
      <w:r w:rsidR="00C90989" w:rsidRPr="005A7597">
        <w:rPr>
          <w:color w:val="000000"/>
          <w:sz w:val="28"/>
          <w:szCs w:val="28"/>
        </w:rPr>
        <w:t>А: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 w:rsidR="0091346E"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 w:rsidR="0091346E"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 w:rsidR="0091346E"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 w:rsidR="0091346E"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A6432C" w:rsidRDefault="00A6432C" w:rsidP="009B0A46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C90989" w:rsidRPr="005A7597" w:rsidRDefault="0091346E" w:rsidP="009B0A46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9B0A46">
        <w:rPr>
          <w:b/>
          <w:color w:val="000000"/>
          <w:sz w:val="28"/>
          <w:szCs w:val="28"/>
        </w:rPr>
        <w:t>2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="00C90989"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="00C90989"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="00C90989"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="00C90989" w:rsidRPr="005A7597">
        <w:rPr>
          <w:color w:val="000000"/>
          <w:sz w:val="28"/>
          <w:szCs w:val="28"/>
        </w:rPr>
        <w:t>Г) 300 мкг;</w:t>
      </w:r>
      <w:r w:rsidR="009B0A46">
        <w:rPr>
          <w:color w:val="000000"/>
          <w:sz w:val="28"/>
          <w:szCs w:val="28"/>
        </w:rPr>
        <w:t xml:space="preserve">            </w:t>
      </w:r>
      <w:r w:rsidR="00C90989" w:rsidRPr="005A7597">
        <w:rPr>
          <w:color w:val="000000"/>
          <w:sz w:val="28"/>
          <w:szCs w:val="28"/>
        </w:rPr>
        <w:t>Д) 500 мкг.</w:t>
      </w:r>
    </w:p>
    <w:p w:rsidR="00C90989" w:rsidRPr="005A7597" w:rsidRDefault="009B0A46" w:rsidP="00C90989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073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="00C90989" w:rsidRPr="005A7597">
        <w:rPr>
          <w:color w:val="000000"/>
          <w:sz w:val="28"/>
          <w:szCs w:val="28"/>
        </w:rPr>
        <w:softHyphen/>
        <w:t>лезы синтезируют: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 w:rsidR="00A6432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 w:rsidR="00A6432C"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 w:rsidR="00A6432C"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 w:rsidR="00A6432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 w:rsidR="00A6432C"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A6432C" w:rsidRDefault="00A6432C" w:rsidP="00C90989">
      <w:pPr>
        <w:shd w:val="clear" w:color="auto" w:fill="FFFFFF"/>
        <w:rPr>
          <w:b/>
          <w:color w:val="000000"/>
          <w:sz w:val="28"/>
          <w:szCs w:val="28"/>
        </w:rPr>
      </w:pPr>
    </w:p>
    <w:p w:rsidR="00C90989" w:rsidRPr="005A7597" w:rsidRDefault="00A6432C" w:rsidP="00C9098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074</w:t>
      </w:r>
      <w:r w:rsidR="00C90989"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C90989" w:rsidRPr="005A7597" w:rsidRDefault="00A6432C" w:rsidP="00C9098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075</w:t>
      </w:r>
      <w:r w:rsidR="00C90989"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C90989" w:rsidRPr="005A7597" w:rsidRDefault="00C90989" w:rsidP="00C90989">
      <w:pPr>
        <w:numPr>
          <w:ilvl w:val="0"/>
          <w:numId w:val="29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C90989" w:rsidRPr="005A7597" w:rsidRDefault="00C90989" w:rsidP="00C90989">
      <w:pPr>
        <w:numPr>
          <w:ilvl w:val="0"/>
          <w:numId w:val="29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C90989" w:rsidRPr="005A7597" w:rsidRDefault="00C90989" w:rsidP="00C90989">
      <w:pPr>
        <w:numPr>
          <w:ilvl w:val="0"/>
          <w:numId w:val="29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C90989" w:rsidRPr="005A7597" w:rsidRDefault="00C90989" w:rsidP="00C90989">
      <w:pPr>
        <w:numPr>
          <w:ilvl w:val="0"/>
          <w:numId w:val="29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C90989" w:rsidRPr="005A7597" w:rsidRDefault="00C90989" w:rsidP="00C90989">
      <w:pPr>
        <w:numPr>
          <w:ilvl w:val="0"/>
          <w:numId w:val="29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A6432C" w:rsidRPr="00B807FC" w:rsidRDefault="00A6432C" w:rsidP="00A6432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A6432C" w:rsidRPr="00B807FC" w:rsidRDefault="00A6432C" w:rsidP="00A6432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A6432C" w:rsidRPr="00B807FC" w:rsidRDefault="00A6432C" w:rsidP="00A6432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C90989" w:rsidRPr="005A7597" w:rsidRDefault="00A6432C" w:rsidP="00C90989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076</w:t>
      </w:r>
      <w:r w:rsidR="00C90989" w:rsidRPr="005A7597">
        <w:rPr>
          <w:color w:val="000000"/>
          <w:sz w:val="28"/>
          <w:szCs w:val="28"/>
        </w:rPr>
        <w:t>.</w:t>
      </w:r>
      <w:r w:rsidR="00C90989"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 w:rsidR="00A6432C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 w:rsidR="00A6432C"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C90989" w:rsidRPr="00A6432C" w:rsidRDefault="00A6432C" w:rsidP="00C9098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077.        </w:t>
      </w:r>
      <w:r w:rsidR="00140B1C">
        <w:rPr>
          <w:b/>
          <w:color w:val="000000"/>
          <w:sz w:val="28"/>
          <w:szCs w:val="28"/>
        </w:rPr>
        <w:t>С</w:t>
      </w:r>
      <w:r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C90989" w:rsidRPr="005A7597" w:rsidRDefault="00C90989" w:rsidP="00C90989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A6432C">
        <w:rPr>
          <w:b/>
          <w:color w:val="000000"/>
          <w:sz w:val="28"/>
          <w:szCs w:val="28"/>
        </w:rPr>
        <w:t>78</w:t>
      </w:r>
      <w:r w:rsidR="00140B1C"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C90989" w:rsidRPr="005A7597" w:rsidRDefault="00C90989" w:rsidP="00C9098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C90989" w:rsidRPr="005A7597" w:rsidRDefault="00C90989" w:rsidP="00C9098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463F4C" w:rsidRPr="005A7597" w:rsidRDefault="00140B1C" w:rsidP="00463F4C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63F4C" w:rsidRPr="00140B1C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9.         </w:t>
      </w:r>
      <w:r w:rsidR="00463F4C"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="00463F4C"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463F4C" w:rsidRPr="005A7597" w:rsidRDefault="00463F4C" w:rsidP="00463F4C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140B1C">
        <w:rPr>
          <w:b/>
          <w:color w:val="000000"/>
          <w:sz w:val="28"/>
          <w:szCs w:val="28"/>
        </w:rPr>
        <w:t xml:space="preserve">80.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463F4C" w:rsidRPr="005A7597" w:rsidRDefault="00140B1C" w:rsidP="00463F4C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081.     </w:t>
      </w:r>
      <w:r w:rsidR="00463F4C"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="00463F4C" w:rsidRPr="005A7597">
        <w:rPr>
          <w:color w:val="000000"/>
          <w:sz w:val="28"/>
          <w:szCs w:val="28"/>
        </w:rPr>
        <w:br/>
        <w:t>А) желудке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463F4C" w:rsidRPr="005A7597" w:rsidRDefault="00140B1C" w:rsidP="00463F4C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082</w:t>
      </w:r>
      <w:r w:rsidR="00463F4C" w:rsidRPr="005A7597">
        <w:rPr>
          <w:color w:val="000000"/>
          <w:sz w:val="28"/>
          <w:szCs w:val="28"/>
        </w:rPr>
        <w:t>.</w:t>
      </w:r>
      <w:r w:rsidR="00463F4C" w:rsidRPr="005A7597">
        <w:rPr>
          <w:color w:val="000000"/>
          <w:sz w:val="28"/>
          <w:szCs w:val="28"/>
        </w:rPr>
        <w:tab/>
        <w:t>В зоне йоддефицита прием профилактических доз йода противопоказан при:</w:t>
      </w:r>
    </w:p>
    <w:p w:rsidR="00463F4C" w:rsidRPr="005A7597" w:rsidRDefault="00463F4C" w:rsidP="00463F4C">
      <w:pPr>
        <w:numPr>
          <w:ilvl w:val="0"/>
          <w:numId w:val="30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463F4C" w:rsidRPr="005A7597" w:rsidRDefault="00463F4C" w:rsidP="00463F4C">
      <w:pPr>
        <w:numPr>
          <w:ilvl w:val="0"/>
          <w:numId w:val="30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463F4C" w:rsidRPr="005A7597" w:rsidRDefault="00463F4C" w:rsidP="00463F4C">
      <w:pPr>
        <w:numPr>
          <w:ilvl w:val="0"/>
          <w:numId w:val="30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140B1C" w:rsidRPr="00B807FC" w:rsidRDefault="00140B1C" w:rsidP="00140B1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463F4C" w:rsidRPr="005A7597" w:rsidRDefault="00463F4C" w:rsidP="002B79CF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lastRenderedPageBreak/>
        <w:t>0</w:t>
      </w:r>
      <w:r w:rsidR="00140B1C"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proofErr w:type="gramStart"/>
      <w:r w:rsidRPr="005A7597">
        <w:rPr>
          <w:color w:val="000000"/>
          <w:sz w:val="28"/>
          <w:szCs w:val="28"/>
        </w:rPr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 w:rsidR="002B79CF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  <w:proofErr w:type="gramEnd"/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463F4C" w:rsidRPr="005A7597" w:rsidRDefault="00463F4C" w:rsidP="00463F4C">
      <w:pPr>
        <w:numPr>
          <w:ilvl w:val="0"/>
          <w:numId w:val="31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 w:rsidR="002B79CF"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140B1C" w:rsidRPr="00B807FC" w:rsidRDefault="00140B1C" w:rsidP="00140B1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463F4C" w:rsidRPr="005A7597" w:rsidRDefault="00463F4C" w:rsidP="00463F4C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140B1C"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463F4C" w:rsidRPr="005A7597" w:rsidRDefault="00463F4C" w:rsidP="00463F4C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140B1C" w:rsidRPr="00B807FC" w:rsidRDefault="00140B1C" w:rsidP="00140B1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463F4C" w:rsidRPr="005A7597" w:rsidRDefault="00463F4C" w:rsidP="00463F4C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140B1C"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463F4C" w:rsidRPr="005A7597" w:rsidRDefault="00463F4C" w:rsidP="00463F4C">
      <w:pPr>
        <w:numPr>
          <w:ilvl w:val="0"/>
          <w:numId w:val="32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463F4C" w:rsidRPr="005A7597" w:rsidRDefault="00463F4C" w:rsidP="00463F4C">
      <w:pPr>
        <w:numPr>
          <w:ilvl w:val="0"/>
          <w:numId w:val="32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140B1C" w:rsidRPr="00B807FC" w:rsidRDefault="00140B1C" w:rsidP="00140B1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140B1C">
        <w:rPr>
          <w:b/>
          <w:color w:val="000000"/>
          <w:sz w:val="28"/>
          <w:szCs w:val="28"/>
        </w:rPr>
        <w:t>86</w:t>
      </w:r>
      <w:r w:rsidRPr="005A7597">
        <w:rPr>
          <w:color w:val="000000"/>
          <w:sz w:val="28"/>
          <w:szCs w:val="28"/>
        </w:rPr>
        <w:t>.</w:t>
      </w:r>
      <w:r w:rsidR="00140B1C"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 xml:space="preserve"> Превращение Т4 в ТЗ блокируют: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1.глюкокортикоиды:</w:t>
      </w:r>
      <w:r w:rsidR="002B79CF"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2.пропранолол;</w:t>
      </w:r>
      <w:r w:rsidR="002B79CF"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3.пропицил;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4.мерказолил:</w:t>
      </w:r>
      <w:r w:rsidR="00140B1C">
        <w:rPr>
          <w:color w:val="000000"/>
          <w:sz w:val="28"/>
          <w:szCs w:val="28"/>
        </w:rPr>
        <w:t xml:space="preserve">            </w:t>
      </w:r>
      <w:r w:rsidR="002B79CF">
        <w:rPr>
          <w:color w:val="000000"/>
          <w:sz w:val="28"/>
          <w:szCs w:val="28"/>
        </w:rPr>
        <w:t xml:space="preserve">             </w:t>
      </w:r>
      <w:r w:rsidR="00140B1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5.конкор.</w:t>
      </w:r>
    </w:p>
    <w:p w:rsidR="00140B1C" w:rsidRPr="00B807FC" w:rsidRDefault="00140B1C" w:rsidP="00140B1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140B1C" w:rsidRPr="00B807FC" w:rsidRDefault="00140B1C" w:rsidP="00140B1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463F4C" w:rsidRPr="005A7597" w:rsidRDefault="00463F4C" w:rsidP="002B79CF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2B79CF">
        <w:rPr>
          <w:b/>
          <w:color w:val="000000"/>
          <w:sz w:val="28"/>
          <w:szCs w:val="28"/>
        </w:rPr>
        <w:t>87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«Холодный узел» на сканограмме у пациента с эутиреозом может быть при:</w:t>
      </w:r>
      <w:r w:rsidR="002B79CF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1.кисте щитовидной железы;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2.очаговом подостром тиреоидите; 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3.раке щитовидной железы;</w:t>
      </w:r>
    </w:p>
    <w:p w:rsidR="00463F4C" w:rsidRPr="005A7597" w:rsidRDefault="00463F4C" w:rsidP="00463F4C">
      <w:pPr>
        <w:numPr>
          <w:ilvl w:val="0"/>
          <w:numId w:val="33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аденоме паращитовидной железы;</w:t>
      </w:r>
    </w:p>
    <w:p w:rsidR="00463F4C" w:rsidRPr="005A7597" w:rsidRDefault="00463F4C" w:rsidP="00463F4C">
      <w:pPr>
        <w:numPr>
          <w:ilvl w:val="0"/>
          <w:numId w:val="33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компенсированной токсической аденоме.</w:t>
      </w:r>
    </w:p>
    <w:p w:rsidR="002B79CF" w:rsidRPr="00B807FC" w:rsidRDefault="002B79CF" w:rsidP="002B79C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463F4C" w:rsidRPr="005A7597" w:rsidRDefault="002B79CF" w:rsidP="00463F4C">
      <w:pPr>
        <w:shd w:val="clear" w:color="auto" w:fill="FFFFFF"/>
        <w:tabs>
          <w:tab w:val="left" w:pos="94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088</w:t>
      </w:r>
      <w:r w:rsidR="00463F4C" w:rsidRPr="005A7597">
        <w:rPr>
          <w:color w:val="000000"/>
          <w:sz w:val="28"/>
          <w:szCs w:val="28"/>
        </w:rPr>
        <w:t>.</w:t>
      </w:r>
      <w:r w:rsidR="00463F4C" w:rsidRPr="005A7597">
        <w:rPr>
          <w:color w:val="000000"/>
          <w:sz w:val="28"/>
          <w:szCs w:val="28"/>
        </w:rPr>
        <w:tab/>
        <w:t>Для субклинического тиреотоксикоза характерно:</w:t>
      </w:r>
      <w:r w:rsidR="00463F4C" w:rsidRPr="005A7597">
        <w:rPr>
          <w:color w:val="000000"/>
          <w:sz w:val="28"/>
          <w:szCs w:val="28"/>
        </w:rPr>
        <w:br/>
        <w:t>1.повышение уровня ТЗ или Т4;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2.понижение уровня ТТГ;</w:t>
      </w:r>
    </w:p>
    <w:p w:rsidR="00463F4C" w:rsidRPr="005A7597" w:rsidRDefault="00463F4C" w:rsidP="00463F4C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тиреоглобулина;</w:t>
      </w:r>
      <w:r w:rsidRPr="005A7597">
        <w:rPr>
          <w:color w:val="000000"/>
          <w:sz w:val="28"/>
          <w:szCs w:val="28"/>
        </w:rPr>
        <w:br/>
        <w:t>4.снижение ответа ТТГ на тиреолиберин;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5.повышение ответа ТТГ на тиреолиберин.</w:t>
      </w:r>
    </w:p>
    <w:p w:rsidR="002B79CF" w:rsidRPr="00B807FC" w:rsidRDefault="002B79CF" w:rsidP="002B79C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9CF" w:rsidRDefault="002B79CF" w:rsidP="00463F4C">
      <w:pPr>
        <w:shd w:val="clear" w:color="auto" w:fill="FFFFFF"/>
        <w:rPr>
          <w:b/>
          <w:color w:val="000000"/>
          <w:sz w:val="28"/>
          <w:szCs w:val="28"/>
        </w:rPr>
      </w:pPr>
    </w:p>
    <w:p w:rsidR="00463F4C" w:rsidRPr="005A7597" w:rsidRDefault="002B79CF" w:rsidP="00463F4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089</w:t>
      </w:r>
      <w:r w:rsidR="00463F4C" w:rsidRPr="005A7597">
        <w:rPr>
          <w:color w:val="000000"/>
          <w:sz w:val="28"/>
          <w:szCs w:val="28"/>
        </w:rPr>
        <w:t xml:space="preserve">. </w:t>
      </w:r>
      <w:proofErr w:type="gramStart"/>
      <w:r w:rsidR="00463F4C" w:rsidRPr="005A7597">
        <w:rPr>
          <w:color w:val="000000"/>
          <w:sz w:val="28"/>
          <w:szCs w:val="28"/>
        </w:rPr>
        <w:t xml:space="preserve">Для тиреотоксической аденомы характерны: </w:t>
      </w:r>
      <w:proofErr w:type="gramEnd"/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1.возраст больного старше 40 лет;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2.тахисистолическая форма мерцания предсердий;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3.сердечная недостаточность; 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4.частая желудочковая экстрасистолия; 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5.претибиальная микседема.</w:t>
      </w:r>
    </w:p>
    <w:p w:rsidR="002B79CF" w:rsidRPr="00B807FC" w:rsidRDefault="002B79CF" w:rsidP="002B79C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9CF" w:rsidRDefault="002B79CF" w:rsidP="00463F4C">
      <w:pPr>
        <w:shd w:val="clear" w:color="auto" w:fill="FFFFFF"/>
        <w:rPr>
          <w:b/>
          <w:color w:val="000000"/>
          <w:sz w:val="28"/>
          <w:szCs w:val="28"/>
        </w:rPr>
      </w:pPr>
    </w:p>
    <w:p w:rsidR="00463F4C" w:rsidRPr="005A7597" w:rsidRDefault="002B79CF" w:rsidP="00463F4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090</w:t>
      </w:r>
      <w:r w:rsidR="00463F4C" w:rsidRPr="005A7597">
        <w:rPr>
          <w:color w:val="000000"/>
          <w:sz w:val="28"/>
          <w:szCs w:val="28"/>
        </w:rPr>
        <w:t>. Влечении начальной фазы подострого тиреоидита используют: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1.бета-адреноблокаторы;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2.антибиотики;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3.глюкокортикоиды;</w:t>
      </w:r>
    </w:p>
    <w:p w:rsidR="00463F4C" w:rsidRPr="005A7597" w:rsidRDefault="00463F4C" w:rsidP="00463F4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4.тиреостатики;</w:t>
      </w:r>
    </w:p>
    <w:p w:rsidR="00463F4C" w:rsidRPr="005A7597" w:rsidRDefault="00463F4C" w:rsidP="00463F4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десенсибилизирующие средства.</w:t>
      </w:r>
    </w:p>
    <w:p w:rsidR="002B79CF" w:rsidRPr="00B807FC" w:rsidRDefault="002B79CF" w:rsidP="002B79C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9CF" w:rsidRDefault="002B79CF" w:rsidP="00EE3FF1">
      <w:pPr>
        <w:shd w:val="clear" w:color="auto" w:fill="FFFFFF"/>
        <w:rPr>
          <w:b/>
          <w:color w:val="000000"/>
          <w:sz w:val="28"/>
          <w:szCs w:val="28"/>
        </w:rPr>
      </w:pPr>
    </w:p>
    <w:p w:rsidR="00EE3FF1" w:rsidRPr="005A7597" w:rsidRDefault="002B79CF" w:rsidP="00EE3FF1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091</w:t>
      </w:r>
      <w:r w:rsidR="00EE3FF1" w:rsidRPr="005A7597">
        <w:rPr>
          <w:color w:val="000000"/>
          <w:sz w:val="28"/>
          <w:szCs w:val="28"/>
        </w:rPr>
        <w:t xml:space="preserve">. Для гипотиреоидной миопатии характерны: </w:t>
      </w:r>
    </w:p>
    <w:p w:rsidR="00EE3FF1" w:rsidRPr="005A7597" w:rsidRDefault="00EE3FF1" w:rsidP="00EE3FF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1.уплотнение и болезненность скелетных мышц;</w:t>
      </w:r>
    </w:p>
    <w:p w:rsidR="00EE3FF1" w:rsidRPr="005A7597" w:rsidRDefault="00EE3FF1" w:rsidP="00EE3FF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туннельный синдром; </w:t>
      </w:r>
    </w:p>
    <w:p w:rsidR="00EE3FF1" w:rsidRPr="005A7597" w:rsidRDefault="00EE3FF1" w:rsidP="00EE3FF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КФК;</w:t>
      </w:r>
    </w:p>
    <w:p w:rsidR="00EE3FF1" w:rsidRPr="005A7597" w:rsidRDefault="00EE3FF1" w:rsidP="00EE3FF1">
      <w:pPr>
        <w:numPr>
          <w:ilvl w:val="0"/>
          <w:numId w:val="3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проксимальная миопатия;</w:t>
      </w:r>
    </w:p>
    <w:p w:rsidR="00EE3FF1" w:rsidRPr="005A7597" w:rsidRDefault="00EE3FF1" w:rsidP="00EE3FF1">
      <w:pPr>
        <w:numPr>
          <w:ilvl w:val="0"/>
          <w:numId w:val="3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гипокальциемия.</w:t>
      </w:r>
    </w:p>
    <w:p w:rsidR="008F77D8" w:rsidRPr="005A7597" w:rsidRDefault="008F77D8" w:rsidP="008F77D8">
      <w:pPr>
        <w:shd w:val="clear" w:color="auto" w:fill="FFFFFF"/>
        <w:rPr>
          <w:sz w:val="28"/>
          <w:szCs w:val="28"/>
        </w:rPr>
      </w:pPr>
    </w:p>
    <w:p w:rsidR="008F77D8" w:rsidRPr="005A7597" w:rsidRDefault="002B79CF" w:rsidP="008F77D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092</w:t>
      </w:r>
      <w:r w:rsidR="008F77D8" w:rsidRPr="005A7597">
        <w:rPr>
          <w:color w:val="000000"/>
          <w:sz w:val="28"/>
          <w:szCs w:val="28"/>
        </w:rPr>
        <w:t>. Для лечения гипопаратиреоза используют перечисленные препараты:</w:t>
      </w:r>
    </w:p>
    <w:p w:rsidR="008F77D8" w:rsidRPr="005A7597" w:rsidRDefault="008F77D8" w:rsidP="008F77D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рокартрол;</w:t>
      </w:r>
    </w:p>
    <w:p w:rsidR="008F77D8" w:rsidRPr="005A7597" w:rsidRDefault="008F77D8" w:rsidP="008F77D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1,25 диоксикальциферол (А-10);</w:t>
      </w:r>
    </w:p>
    <w:p w:rsidR="008F77D8" w:rsidRPr="005A7597" w:rsidRDefault="008F77D8" w:rsidP="008F77D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тахистин;</w:t>
      </w:r>
    </w:p>
    <w:p w:rsidR="008F77D8" w:rsidRPr="005A7597" w:rsidRDefault="008F77D8" w:rsidP="008F77D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дегидротахистерол;</w:t>
      </w:r>
      <w:r w:rsidR="002B79CF">
        <w:rPr>
          <w:color w:val="000000"/>
          <w:sz w:val="28"/>
          <w:szCs w:val="28"/>
        </w:rPr>
        <w:t xml:space="preserve">              5. </w:t>
      </w:r>
      <w:r w:rsidRPr="005A7597">
        <w:rPr>
          <w:color w:val="000000"/>
          <w:sz w:val="28"/>
          <w:szCs w:val="28"/>
        </w:rPr>
        <w:t xml:space="preserve"> кальцитриол.</w:t>
      </w:r>
    </w:p>
    <w:p w:rsidR="002B79CF" w:rsidRPr="00B807FC" w:rsidRDefault="002B79CF" w:rsidP="002B79C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C4EFF" w:rsidRPr="005A7597" w:rsidRDefault="002B79CF" w:rsidP="002B79CF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093</w:t>
      </w:r>
      <w:r w:rsidR="005C4EFF" w:rsidRPr="005A7597">
        <w:rPr>
          <w:color w:val="000000"/>
          <w:sz w:val="28"/>
          <w:szCs w:val="28"/>
        </w:rPr>
        <w:t>.</w:t>
      </w:r>
      <w:r w:rsidR="005C4EFF" w:rsidRPr="005A75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="005C4EFF" w:rsidRPr="005A7597">
        <w:rPr>
          <w:color w:val="000000"/>
          <w:sz w:val="28"/>
          <w:szCs w:val="28"/>
        </w:rPr>
        <w:t>Содержание андрогенов в крови отражает концентрация:</w:t>
      </w:r>
      <w:r w:rsidR="005C4EFF" w:rsidRPr="005A7597">
        <w:rPr>
          <w:color w:val="000000"/>
          <w:sz w:val="28"/>
          <w:szCs w:val="28"/>
        </w:rPr>
        <w:br/>
        <w:t>А) свободного тестостерона;</w:t>
      </w:r>
      <w:r>
        <w:rPr>
          <w:color w:val="000000"/>
          <w:sz w:val="28"/>
          <w:szCs w:val="28"/>
        </w:rPr>
        <w:t xml:space="preserve">                                        </w:t>
      </w:r>
      <w:r w:rsidR="005C4EFF" w:rsidRPr="005A7597">
        <w:rPr>
          <w:color w:val="000000"/>
          <w:sz w:val="28"/>
          <w:szCs w:val="28"/>
        </w:rPr>
        <w:t>Б) андростендиона;</w:t>
      </w:r>
    </w:p>
    <w:p w:rsidR="005C4EFF" w:rsidRPr="005A7597" w:rsidRDefault="005C4EFF" w:rsidP="005C4EF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дигидроэпиандростерона-сульфата (ДГЭАС);</w:t>
      </w:r>
    </w:p>
    <w:p w:rsidR="005C4EFF" w:rsidRPr="005A7597" w:rsidRDefault="005C4EFF" w:rsidP="005C4EF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17- гидроксипрогестерона;</w:t>
      </w:r>
      <w:r w:rsidR="002B79CF"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5C4EFF" w:rsidRPr="005A7597" w:rsidRDefault="002B79CF" w:rsidP="005C4EF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094</w:t>
      </w:r>
      <w:r w:rsidR="005C4EFF"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</w:t>
      </w:r>
      <w:r w:rsidR="005C4EFF" w:rsidRPr="005A7597">
        <w:rPr>
          <w:color w:val="000000"/>
          <w:sz w:val="28"/>
          <w:szCs w:val="28"/>
        </w:rPr>
        <w:t xml:space="preserve">Для синдрома поликистозных яичников наиболее характерно: </w:t>
      </w:r>
    </w:p>
    <w:p w:rsidR="005C4EFF" w:rsidRPr="005A7597" w:rsidRDefault="005C4EFF" w:rsidP="005C4EF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концентрации ЛГ;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ФСГ; 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снижение уровня тестостерона; 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уровня пролактина; 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повышение уровня тиролиберина.</w:t>
      </w:r>
    </w:p>
    <w:p w:rsidR="005C4EFF" w:rsidRPr="005A7597" w:rsidRDefault="002B79CF" w:rsidP="005C4EFF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="005C4EFF" w:rsidRPr="005A7597">
        <w:rPr>
          <w:color w:val="000000"/>
          <w:sz w:val="28"/>
          <w:szCs w:val="28"/>
        </w:rPr>
        <w:t>.</w:t>
      </w:r>
      <w:r w:rsidR="005C4EFF" w:rsidRPr="005A7597">
        <w:rPr>
          <w:color w:val="000000"/>
          <w:sz w:val="28"/>
          <w:szCs w:val="28"/>
        </w:rPr>
        <w:tab/>
        <w:t>Основным методом лечения поликистоза яичников гипоталамического генеза является: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применение регуляторов обмена нейромедиаторов; </w:t>
      </w:r>
    </w:p>
    <w:p w:rsidR="005C4EFF" w:rsidRPr="005A7597" w:rsidRDefault="005C4EFF" w:rsidP="005C4EF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операция на яичниках;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комбинированное лечение (оперативное, консервативное); </w:t>
      </w:r>
    </w:p>
    <w:p w:rsidR="005C4EFF" w:rsidRPr="005A7597" w:rsidRDefault="005C4EFF" w:rsidP="005C4EF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диетотерапия; </w:t>
      </w:r>
    </w:p>
    <w:p w:rsidR="005C4EFF" w:rsidRPr="005A7597" w:rsidRDefault="005C4EFF" w:rsidP="005C4EF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эстроген-гестагенные препараты.</w:t>
      </w:r>
    </w:p>
    <w:p w:rsidR="005C4EFF" w:rsidRPr="005A7597" w:rsidRDefault="002B79CF" w:rsidP="002B79CF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096</w:t>
      </w:r>
      <w:r w:rsidR="005C4EFF" w:rsidRPr="005A7597">
        <w:rPr>
          <w:color w:val="000000"/>
          <w:sz w:val="28"/>
          <w:szCs w:val="28"/>
        </w:rPr>
        <w:t xml:space="preserve">. Для синдрома Штейна — Левенталя наиболее характерны: </w:t>
      </w:r>
    </w:p>
    <w:p w:rsidR="005C4EFF" w:rsidRPr="005A7597" w:rsidRDefault="005C4EFF" w:rsidP="005C4EF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опсоменорея;</w:t>
      </w:r>
      <w:r w:rsidR="002B79CF">
        <w:rPr>
          <w:color w:val="000000"/>
          <w:sz w:val="28"/>
          <w:szCs w:val="28"/>
        </w:rPr>
        <w:t xml:space="preserve">          </w:t>
      </w:r>
    </w:p>
    <w:p w:rsidR="005C4EFF" w:rsidRPr="005A7597" w:rsidRDefault="005C4EFF" w:rsidP="005C4EFF">
      <w:pPr>
        <w:widowControl w:val="0"/>
        <w:numPr>
          <w:ilvl w:val="0"/>
          <w:numId w:val="36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ановуляционные менструальные циклы;</w:t>
      </w:r>
    </w:p>
    <w:p w:rsidR="005C4EFF" w:rsidRPr="005A7597" w:rsidRDefault="005C4EFF" w:rsidP="005C4EFF">
      <w:pPr>
        <w:widowControl w:val="0"/>
        <w:numPr>
          <w:ilvl w:val="0"/>
          <w:numId w:val="36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бесплодие;</w:t>
      </w:r>
    </w:p>
    <w:p w:rsidR="005C4EFF" w:rsidRPr="005A7597" w:rsidRDefault="005C4EFF" w:rsidP="005C4EFF">
      <w:pPr>
        <w:widowControl w:val="0"/>
        <w:numPr>
          <w:ilvl w:val="0"/>
          <w:numId w:val="36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гирсутизм;</w:t>
      </w:r>
      <w:r w:rsidR="002B79CF"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гиперплазия и гипертрофия овариальной стромы.</w:t>
      </w:r>
    </w:p>
    <w:p w:rsidR="0014123B" w:rsidRPr="005A7597" w:rsidRDefault="002B79CF" w:rsidP="0014123B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="0014123B" w:rsidRPr="005A7597">
        <w:rPr>
          <w:color w:val="000000"/>
          <w:sz w:val="28"/>
          <w:szCs w:val="28"/>
        </w:rPr>
        <w:t>. На яичниковый генез гиперандрогении с большой вероят</w:t>
      </w:r>
      <w:r w:rsidR="0014123B" w:rsidRPr="005A7597">
        <w:rPr>
          <w:color w:val="000000"/>
          <w:sz w:val="28"/>
          <w:szCs w:val="28"/>
        </w:rPr>
        <w:softHyphen/>
        <w:t>ностью указывает повышенный уровень: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андростендиона;</w:t>
      </w:r>
      <w:r w:rsidR="002B79CF"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ДГЭА;</w:t>
      </w:r>
      <w:r w:rsidR="002B79CF"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В) ДГЭА-С;</w:t>
      </w:r>
    </w:p>
    <w:p w:rsidR="0014123B" w:rsidRPr="005A7597" w:rsidRDefault="0014123B" w:rsidP="0014123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Г) 17-гидроксипрогестерона;</w:t>
      </w:r>
      <w:r w:rsidR="002B79CF"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14123B" w:rsidRPr="005A7597" w:rsidRDefault="002B79CF" w:rsidP="0014123B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="0014123B" w:rsidRPr="005A7597">
        <w:rPr>
          <w:color w:val="000000"/>
          <w:sz w:val="28"/>
          <w:szCs w:val="28"/>
        </w:rPr>
        <w:t>. Наиболее характерным симптомом тяжелого климактерия является: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общая слабость;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частые приливы, сопровождающиеся сердцебиением;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вегетативные вестибулярные нарушения;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покраснение лица;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гипертония.</w:t>
      </w:r>
    </w:p>
    <w:p w:rsidR="0014123B" w:rsidRPr="005A7597" w:rsidRDefault="002B79CF" w:rsidP="002B79CF">
      <w:pPr>
        <w:shd w:val="clear" w:color="auto" w:fill="FFFFFF"/>
        <w:tabs>
          <w:tab w:val="left" w:pos="8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="0014123B" w:rsidRPr="005A7597">
        <w:rPr>
          <w:color w:val="000000"/>
          <w:sz w:val="28"/>
          <w:szCs w:val="28"/>
        </w:rPr>
        <w:t>. К агонистам гонадотронин-рилизинг гормона относятся:</w:t>
      </w:r>
      <w:r w:rsidR="0014123B" w:rsidRPr="005A7597">
        <w:rPr>
          <w:color w:val="000000"/>
          <w:sz w:val="28"/>
          <w:szCs w:val="28"/>
        </w:rPr>
        <w:br/>
        <w:t>А) неместран;</w:t>
      </w:r>
      <w:r>
        <w:rPr>
          <w:color w:val="000000"/>
          <w:sz w:val="28"/>
          <w:szCs w:val="28"/>
        </w:rPr>
        <w:t xml:space="preserve">      </w:t>
      </w:r>
      <w:r w:rsidR="0014123B" w:rsidRPr="005A7597">
        <w:rPr>
          <w:color w:val="000000"/>
          <w:sz w:val="28"/>
          <w:szCs w:val="28"/>
        </w:rPr>
        <w:t>Б) даназол;</w:t>
      </w:r>
      <w:r>
        <w:rPr>
          <w:color w:val="000000"/>
          <w:sz w:val="28"/>
          <w:szCs w:val="28"/>
        </w:rPr>
        <w:t xml:space="preserve">      </w:t>
      </w:r>
      <w:r w:rsidR="0014123B" w:rsidRPr="005A7597">
        <w:rPr>
          <w:color w:val="000000"/>
          <w:sz w:val="28"/>
          <w:szCs w:val="28"/>
        </w:rPr>
        <w:t>В) золадекс</w:t>
      </w:r>
      <w:r>
        <w:rPr>
          <w:color w:val="000000"/>
          <w:sz w:val="28"/>
          <w:szCs w:val="28"/>
        </w:rPr>
        <w:t xml:space="preserve">         </w:t>
      </w:r>
      <w:r w:rsidR="0014123B" w:rsidRPr="005A7597">
        <w:rPr>
          <w:color w:val="000000"/>
          <w:sz w:val="28"/>
          <w:szCs w:val="28"/>
        </w:rPr>
        <w:t>Г) климен;</w:t>
      </w:r>
      <w:r>
        <w:rPr>
          <w:color w:val="000000"/>
          <w:sz w:val="28"/>
          <w:szCs w:val="28"/>
        </w:rPr>
        <w:t xml:space="preserve">      </w:t>
      </w:r>
      <w:r w:rsidR="0014123B" w:rsidRPr="005A7597">
        <w:rPr>
          <w:color w:val="000000"/>
          <w:sz w:val="28"/>
          <w:szCs w:val="28"/>
        </w:rPr>
        <w:t>Д) премарин.</w:t>
      </w:r>
    </w:p>
    <w:p w:rsidR="0014123B" w:rsidRPr="005A7597" w:rsidRDefault="002B79CF" w:rsidP="0014123B">
      <w:pPr>
        <w:shd w:val="clear" w:color="auto" w:fill="FFFFFF"/>
        <w:tabs>
          <w:tab w:val="left" w:pos="75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="0014123B" w:rsidRPr="005A7597">
        <w:rPr>
          <w:color w:val="000000"/>
          <w:sz w:val="28"/>
          <w:szCs w:val="28"/>
        </w:rPr>
        <w:t>.</w:t>
      </w:r>
      <w:r w:rsidR="0014123B" w:rsidRPr="005A7597">
        <w:rPr>
          <w:color w:val="000000"/>
          <w:sz w:val="28"/>
          <w:szCs w:val="28"/>
        </w:rPr>
        <w:tab/>
        <w:t>Причиной гипогонадизма у мужчин может быть:</w:t>
      </w:r>
      <w:r w:rsidR="0014123B" w:rsidRPr="005A7597">
        <w:rPr>
          <w:color w:val="000000"/>
          <w:sz w:val="28"/>
          <w:szCs w:val="28"/>
        </w:rPr>
        <w:br/>
        <w:t>1.избирательное выпадение секреции ЛГ;</w:t>
      </w:r>
    </w:p>
    <w:p w:rsidR="0014123B" w:rsidRPr="005A7597" w:rsidRDefault="0014123B" w:rsidP="0014123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избирательное выпадение секреции ФСГ; </w:t>
      </w:r>
    </w:p>
    <w:p w:rsidR="0014123B" w:rsidRPr="005A7597" w:rsidRDefault="0014123B" w:rsidP="0014123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опухоль гипофиза;</w:t>
      </w:r>
    </w:p>
    <w:p w:rsidR="0014123B" w:rsidRPr="005A7597" w:rsidRDefault="0014123B" w:rsidP="0014123B">
      <w:pPr>
        <w:widowControl w:val="0"/>
        <w:numPr>
          <w:ilvl w:val="0"/>
          <w:numId w:val="39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гемохроматоз;</w:t>
      </w:r>
    </w:p>
    <w:p w:rsidR="0014123B" w:rsidRPr="005A7597" w:rsidRDefault="0014123B" w:rsidP="0014123B">
      <w:pPr>
        <w:widowControl w:val="0"/>
        <w:numPr>
          <w:ilvl w:val="0"/>
          <w:numId w:val="39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избыточная продукция АКЛТ.</w:t>
      </w:r>
    </w:p>
    <w:p w:rsidR="002B79CF" w:rsidRPr="00B807FC" w:rsidRDefault="002B79CF" w:rsidP="002B79C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9CF" w:rsidRPr="00B807FC" w:rsidRDefault="002B79CF" w:rsidP="002B79C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F77D8" w:rsidRPr="005A7597" w:rsidRDefault="008F77D8" w:rsidP="008F77D8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</w:p>
    <w:p w:rsidR="002E3ACD" w:rsidRPr="005A7597" w:rsidRDefault="002E3ACD" w:rsidP="002E3ACD">
      <w:pPr>
        <w:rPr>
          <w:sz w:val="28"/>
          <w:szCs w:val="28"/>
        </w:rPr>
      </w:pPr>
    </w:p>
    <w:sectPr w:rsidR="002E3ACD" w:rsidRPr="005A7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6797BFB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3">
    <w:nsid w:val="08752A06"/>
    <w:multiLevelType w:val="multilevel"/>
    <w:tmpl w:val="DE1A0E7A"/>
    <w:lvl w:ilvl="0">
      <w:start w:val="9"/>
      <w:numFmt w:val="decimalZero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5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6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7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9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10">
    <w:nsid w:val="176661D0"/>
    <w:multiLevelType w:val="singleLevel"/>
    <w:tmpl w:val="8F8EB42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2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3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4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5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6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7">
    <w:nsid w:val="228C1FA0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18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9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0">
    <w:nsid w:val="2CAF7F10"/>
    <w:multiLevelType w:val="singleLevel"/>
    <w:tmpl w:val="4E16F45E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21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2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3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4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5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6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8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0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1">
    <w:nsid w:val="4F082182"/>
    <w:multiLevelType w:val="hybridMultilevel"/>
    <w:tmpl w:val="76E0D25A"/>
    <w:lvl w:ilvl="0" w:tplc="16D8A43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830064"/>
    <w:multiLevelType w:val="singleLevel"/>
    <w:tmpl w:val="6CD831A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3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7DE37F8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5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6">
    <w:nsid w:val="5E547A3C"/>
    <w:multiLevelType w:val="multilevel"/>
    <w:tmpl w:val="BD82C15A"/>
    <w:lvl w:ilvl="0">
      <w:start w:val="9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8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9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40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num w:numId="1">
    <w:abstractNumId w:val="8"/>
  </w:num>
  <w:num w:numId="2">
    <w:abstractNumId w:val="24"/>
  </w:num>
  <w:num w:numId="3">
    <w:abstractNumId w:val="40"/>
  </w:num>
  <w:num w:numId="4">
    <w:abstractNumId w:val="23"/>
  </w:num>
  <w:num w:numId="5">
    <w:abstractNumId w:val="19"/>
  </w:num>
  <w:num w:numId="6">
    <w:abstractNumId w:val="7"/>
  </w:num>
  <w:num w:numId="7">
    <w:abstractNumId w:val="22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27"/>
  </w:num>
  <w:num w:numId="13">
    <w:abstractNumId w:val="11"/>
  </w:num>
  <w:num w:numId="14">
    <w:abstractNumId w:val="38"/>
  </w:num>
  <w:num w:numId="15">
    <w:abstractNumId w:val="21"/>
  </w:num>
  <w:num w:numId="16">
    <w:abstractNumId w:val="37"/>
  </w:num>
  <w:num w:numId="17">
    <w:abstractNumId w:val="13"/>
  </w:num>
  <w:num w:numId="18">
    <w:abstractNumId w:val="30"/>
  </w:num>
  <w:num w:numId="19">
    <w:abstractNumId w:val="12"/>
  </w:num>
  <w:num w:numId="20">
    <w:abstractNumId w:val="15"/>
  </w:num>
  <w:num w:numId="21">
    <w:abstractNumId w:val="1"/>
  </w:num>
  <w:num w:numId="22">
    <w:abstractNumId w:val="35"/>
  </w:num>
  <w:num w:numId="23">
    <w:abstractNumId w:val="28"/>
  </w:num>
  <w:num w:numId="24">
    <w:abstractNumId w:val="29"/>
  </w:num>
  <w:num w:numId="25">
    <w:abstractNumId w:val="25"/>
  </w:num>
  <w:num w:numId="26">
    <w:abstractNumId w:val="33"/>
  </w:num>
  <w:num w:numId="27">
    <w:abstractNumId w:val="9"/>
  </w:num>
  <w:num w:numId="28">
    <w:abstractNumId w:val="16"/>
  </w:num>
  <w:num w:numId="29">
    <w:abstractNumId w:val="39"/>
  </w:num>
  <w:num w:numId="30">
    <w:abstractNumId w:val="14"/>
  </w:num>
  <w:num w:numId="31">
    <w:abstractNumId w:val="18"/>
  </w:num>
  <w:num w:numId="32">
    <w:abstractNumId w:val="6"/>
  </w:num>
  <w:num w:numId="33">
    <w:abstractNumId w:val="10"/>
  </w:num>
  <w:num w:numId="34">
    <w:abstractNumId w:val="34"/>
  </w:num>
  <w:num w:numId="35">
    <w:abstractNumId w:val="17"/>
  </w:num>
  <w:num w:numId="36">
    <w:abstractNumId w:val="32"/>
  </w:num>
  <w:num w:numId="37">
    <w:abstractNumId w:val="3"/>
  </w:num>
  <w:num w:numId="38">
    <w:abstractNumId w:val="36"/>
  </w:num>
  <w:num w:numId="39">
    <w:abstractNumId w:val="20"/>
  </w:num>
  <w:num w:numId="40">
    <w:abstractNumId w:val="26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364A6"/>
    <w:rsid w:val="00043834"/>
    <w:rsid w:val="000640FC"/>
    <w:rsid w:val="000B7B6B"/>
    <w:rsid w:val="000F7B64"/>
    <w:rsid w:val="00123EE3"/>
    <w:rsid w:val="00125C1F"/>
    <w:rsid w:val="00140B1C"/>
    <w:rsid w:val="0014123B"/>
    <w:rsid w:val="00164776"/>
    <w:rsid w:val="00182E8E"/>
    <w:rsid w:val="001B0E05"/>
    <w:rsid w:val="001D218F"/>
    <w:rsid w:val="001D7665"/>
    <w:rsid w:val="00207431"/>
    <w:rsid w:val="002B79CF"/>
    <w:rsid w:val="002E23E3"/>
    <w:rsid w:val="002E3ACD"/>
    <w:rsid w:val="002E7040"/>
    <w:rsid w:val="00313D56"/>
    <w:rsid w:val="0041723E"/>
    <w:rsid w:val="00440E06"/>
    <w:rsid w:val="00463F4C"/>
    <w:rsid w:val="004C4420"/>
    <w:rsid w:val="004E1170"/>
    <w:rsid w:val="005022F4"/>
    <w:rsid w:val="005051C5"/>
    <w:rsid w:val="005248F6"/>
    <w:rsid w:val="0058024B"/>
    <w:rsid w:val="005A7597"/>
    <w:rsid w:val="005C4EFF"/>
    <w:rsid w:val="005D3036"/>
    <w:rsid w:val="00611C79"/>
    <w:rsid w:val="00621D97"/>
    <w:rsid w:val="00671206"/>
    <w:rsid w:val="00674D07"/>
    <w:rsid w:val="006753EA"/>
    <w:rsid w:val="006C0C5C"/>
    <w:rsid w:val="0076420D"/>
    <w:rsid w:val="00793B96"/>
    <w:rsid w:val="00897763"/>
    <w:rsid w:val="008A7D7D"/>
    <w:rsid w:val="008F77D8"/>
    <w:rsid w:val="0091346E"/>
    <w:rsid w:val="00917C2B"/>
    <w:rsid w:val="00937B25"/>
    <w:rsid w:val="00950DDD"/>
    <w:rsid w:val="009B0A46"/>
    <w:rsid w:val="00A6432C"/>
    <w:rsid w:val="00AC0240"/>
    <w:rsid w:val="00AC3486"/>
    <w:rsid w:val="00AE1FE8"/>
    <w:rsid w:val="00B037E8"/>
    <w:rsid w:val="00B44CCD"/>
    <w:rsid w:val="00B757BC"/>
    <w:rsid w:val="00B807FC"/>
    <w:rsid w:val="00B93D9E"/>
    <w:rsid w:val="00BA53E7"/>
    <w:rsid w:val="00BA6149"/>
    <w:rsid w:val="00C16FD8"/>
    <w:rsid w:val="00C465A7"/>
    <w:rsid w:val="00C90989"/>
    <w:rsid w:val="00CE4D18"/>
    <w:rsid w:val="00D40373"/>
    <w:rsid w:val="00D963C0"/>
    <w:rsid w:val="00E10894"/>
    <w:rsid w:val="00E21B43"/>
    <w:rsid w:val="00E41150"/>
    <w:rsid w:val="00E8236F"/>
    <w:rsid w:val="00EA73B3"/>
    <w:rsid w:val="00EE3BDD"/>
    <w:rsid w:val="00EE3FF1"/>
    <w:rsid w:val="00F02263"/>
    <w:rsid w:val="00F32E37"/>
    <w:rsid w:val="00F623D6"/>
    <w:rsid w:val="00F641E0"/>
    <w:rsid w:val="00F7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73"/>
    <w:rPr>
      <w:noProof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37B25"/>
    <w:pPr>
      <w:shd w:val="clear" w:color="auto" w:fill="FFFFFF"/>
      <w:tabs>
        <w:tab w:val="left" w:pos="763"/>
      </w:tabs>
    </w:pPr>
    <w:rPr>
      <w:noProof w:val="0"/>
      <w:color w:val="00000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2008               ВАРИАНТ 1</vt:lpstr>
    </vt:vector>
  </TitlesOfParts>
  <Company>БГМУ Орг</Company>
  <LinksUpToDate>false</LinksUpToDate>
  <CharactersWithSpaces>38190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2008               ВАРИАНТ 1</dc:title>
  <dc:subject/>
  <dc:creator>БГМУ</dc:creator>
  <cp:keywords/>
  <cp:lastModifiedBy>Company</cp:lastModifiedBy>
  <cp:revision>3</cp:revision>
  <cp:lastPrinted>2008-03-06T09:09:00Z</cp:lastPrinted>
  <dcterms:created xsi:type="dcterms:W3CDTF">2012-06-25T04:40:00Z</dcterms:created>
  <dcterms:modified xsi:type="dcterms:W3CDTF">2012-06-25T04:42:00Z</dcterms:modified>
</cp:coreProperties>
</file>