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E51607" w:rsidRDefault="00F97C2B" w:rsidP="00E516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51607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E51607" w:rsidRDefault="00F97C2B" w:rsidP="00E516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51607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E51607" w:rsidRDefault="00F97C2B" w:rsidP="00E51607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E51607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E51607" w:rsidRDefault="00F97C2B" w:rsidP="00E516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51607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E51607" w:rsidTr="007C70DD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E51607" w:rsidRDefault="00F97C2B" w:rsidP="00E51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E51607" w:rsidRDefault="00F97C2B" w:rsidP="00E51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51607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E51607" w:rsidTr="007C70DD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E51607" w:rsidRDefault="00F97C2B" w:rsidP="00E51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51607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E51607" w:rsidRDefault="00F97C2B" w:rsidP="00E51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1607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E51607" w:rsidRDefault="00F97C2B" w:rsidP="00E51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51607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E51607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E51607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E51607" w:rsidTr="007C70DD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E51607" w:rsidRDefault="00F97C2B" w:rsidP="00E51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51607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E51607" w:rsidRDefault="00F97C2B" w:rsidP="00E51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51607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E51607" w:rsidRDefault="00F97C2B" w:rsidP="00E516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E51607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E5160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51607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E5160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51607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E51607" w:rsidRDefault="00F97C2B" w:rsidP="00E5160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51607">
        <w:rPr>
          <w:rFonts w:ascii="Times New Roman" w:hAnsi="Times New Roman" w:cs="Times New Roman"/>
        </w:rPr>
        <w:t xml:space="preserve">Название лекции: </w:t>
      </w:r>
      <w:r w:rsidR="00D40777" w:rsidRPr="00E51607">
        <w:rPr>
          <w:bCs/>
          <w:spacing w:val="2"/>
        </w:rPr>
        <w:t xml:space="preserve">Организация </w:t>
      </w:r>
      <w:r w:rsidR="00D40777" w:rsidRPr="00E51607">
        <w:rPr>
          <w:spacing w:val="2"/>
        </w:rPr>
        <w:t xml:space="preserve">эндокринологической службы </w:t>
      </w:r>
      <w:r w:rsidR="00D40777" w:rsidRPr="00E51607">
        <w:rPr>
          <w:bCs/>
          <w:spacing w:val="1"/>
        </w:rPr>
        <w:t xml:space="preserve">в </w:t>
      </w:r>
      <w:r w:rsidR="00D40777" w:rsidRPr="00E51607">
        <w:rPr>
          <w:spacing w:val="1"/>
        </w:rPr>
        <w:t>РФ</w:t>
      </w:r>
    </w:p>
    <w:p w:rsidR="00F97C2B" w:rsidRPr="00E51607" w:rsidRDefault="00F97C2B" w:rsidP="00E5160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51607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C477A5" w:rsidRPr="00E51607">
        <w:rPr>
          <w:rFonts w:ascii="Times New Roman" w:hAnsi="Times New Roman" w:cs="Times New Roman"/>
        </w:rPr>
        <w:t>1.2</w:t>
      </w:r>
    </w:p>
    <w:p w:rsidR="00F97C2B" w:rsidRPr="00E51607" w:rsidRDefault="00F97C2B" w:rsidP="00E5160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51607">
        <w:rPr>
          <w:rFonts w:ascii="Times New Roman" w:hAnsi="Times New Roman" w:cs="Times New Roman"/>
        </w:rPr>
        <w:t xml:space="preserve">Наименование цикла: </w:t>
      </w:r>
      <w:r w:rsidR="00E83C2D" w:rsidRPr="00E51607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E51607" w:rsidRDefault="00F97C2B" w:rsidP="00E5160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51607">
        <w:rPr>
          <w:rFonts w:ascii="Times New Roman" w:hAnsi="Times New Roman" w:cs="Times New Roman"/>
        </w:rPr>
        <w:t xml:space="preserve">Контингент: </w:t>
      </w:r>
      <w:r w:rsidR="00E83C2D" w:rsidRPr="00E51607">
        <w:rPr>
          <w:rFonts w:ascii="Times New Roman" w:hAnsi="Times New Roman" w:cs="Times New Roman"/>
        </w:rPr>
        <w:t>эндокринологи</w:t>
      </w:r>
    </w:p>
    <w:p w:rsidR="00F97C2B" w:rsidRPr="00E51607" w:rsidRDefault="00F97C2B" w:rsidP="00E5160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51607">
        <w:rPr>
          <w:rFonts w:ascii="Times New Roman" w:hAnsi="Times New Roman" w:cs="Times New Roman"/>
        </w:rPr>
        <w:t>Продолжительность лекции – 1 час</w:t>
      </w:r>
    </w:p>
    <w:p w:rsidR="00E51607" w:rsidRDefault="00F97C2B" w:rsidP="00E5160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 CYR" w:hAnsi="Times New Roman CYR" w:cs="Times New Roman CYR"/>
        </w:rPr>
      </w:pPr>
      <w:r w:rsidRPr="00E51607">
        <w:rPr>
          <w:rFonts w:ascii="Times New Roman" w:hAnsi="Times New Roman" w:cs="Times New Roman"/>
        </w:rPr>
        <w:t xml:space="preserve">Цель: </w:t>
      </w:r>
      <w:r w:rsidRPr="00E51607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E51607">
        <w:rPr>
          <w:rFonts w:ascii="Times New Roman" w:hAnsi="Times New Roman" w:cs="Times New Roman"/>
        </w:rPr>
        <w:t xml:space="preserve"> по</w:t>
      </w:r>
      <w:r w:rsidR="00D40777" w:rsidRPr="00E51607">
        <w:rPr>
          <w:bCs/>
          <w:spacing w:val="2"/>
        </w:rPr>
        <w:t xml:space="preserve"> организации </w:t>
      </w:r>
      <w:r w:rsidR="00D40777" w:rsidRPr="00E51607">
        <w:rPr>
          <w:spacing w:val="2"/>
        </w:rPr>
        <w:t xml:space="preserve">эндокринологической службы </w:t>
      </w:r>
      <w:r w:rsidR="00D40777" w:rsidRPr="00E51607">
        <w:rPr>
          <w:bCs/>
          <w:spacing w:val="1"/>
        </w:rPr>
        <w:t xml:space="preserve">в </w:t>
      </w:r>
      <w:r w:rsidR="00D40777" w:rsidRPr="00E51607">
        <w:rPr>
          <w:spacing w:val="1"/>
        </w:rPr>
        <w:t>РФ</w:t>
      </w:r>
      <w:r w:rsidR="00E51607">
        <w:rPr>
          <w:rFonts w:ascii="Times New Roman CYR" w:hAnsi="Times New Roman CYR" w:cs="Times New Roman CYR"/>
        </w:rPr>
        <w:t>.</w:t>
      </w:r>
    </w:p>
    <w:p w:rsidR="00E51607" w:rsidRDefault="00F97C2B" w:rsidP="00E5160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51607">
        <w:rPr>
          <w:rFonts w:ascii="Times New Roman" w:hAnsi="Times New Roman" w:cs="Times New Roman"/>
        </w:rPr>
        <w:t xml:space="preserve">В лекции освещаются следующие вопросы: </w:t>
      </w:r>
      <w:r w:rsidR="008921BB" w:rsidRPr="00E51607">
        <w:rPr>
          <w:rFonts w:ascii="Times New Roman" w:hAnsi="Times New Roman" w:cs="Times New Roman"/>
        </w:rPr>
        <w:t xml:space="preserve">Роль и место клинической эндокринологии в развитии теоретической и практической </w:t>
      </w:r>
      <w:proofErr w:type="spellStart"/>
      <w:r w:rsidR="008921BB" w:rsidRPr="00E51607">
        <w:rPr>
          <w:rFonts w:ascii="Times New Roman" w:hAnsi="Times New Roman" w:cs="Times New Roman"/>
        </w:rPr>
        <w:t>медицины</w:t>
      </w:r>
      <w:proofErr w:type="gramStart"/>
      <w:r w:rsidR="008921BB" w:rsidRPr="00E51607">
        <w:rPr>
          <w:rFonts w:ascii="Times New Roman" w:hAnsi="Times New Roman" w:cs="Times New Roman"/>
        </w:rPr>
        <w:t>.И</w:t>
      </w:r>
      <w:proofErr w:type="gramEnd"/>
      <w:r w:rsidR="008921BB" w:rsidRPr="00E51607">
        <w:rPr>
          <w:rFonts w:ascii="Times New Roman" w:hAnsi="Times New Roman" w:cs="Times New Roman"/>
        </w:rPr>
        <w:t>стория</w:t>
      </w:r>
      <w:proofErr w:type="spellEnd"/>
      <w:r w:rsidR="008921BB" w:rsidRPr="00E51607">
        <w:rPr>
          <w:rFonts w:ascii="Times New Roman" w:hAnsi="Times New Roman" w:cs="Times New Roman"/>
        </w:rPr>
        <w:t xml:space="preserve"> </w:t>
      </w:r>
      <w:proofErr w:type="spellStart"/>
      <w:r w:rsidR="008921BB" w:rsidRPr="00E51607">
        <w:rPr>
          <w:rFonts w:ascii="Times New Roman" w:hAnsi="Times New Roman" w:cs="Times New Roman"/>
        </w:rPr>
        <w:t>развития'эндокринологии</w:t>
      </w:r>
      <w:proofErr w:type="spellEnd"/>
      <w:r w:rsidR="008921BB" w:rsidRPr="00E51607">
        <w:rPr>
          <w:rFonts w:ascii="Times New Roman" w:hAnsi="Times New Roman" w:cs="Times New Roman"/>
        </w:rPr>
        <w:t xml:space="preserve"> как науки, современные проблемы и перспективы дальнейшего улучшения эндокринологической </w:t>
      </w:r>
      <w:proofErr w:type="spellStart"/>
      <w:r w:rsidR="008921BB" w:rsidRPr="00E51607">
        <w:rPr>
          <w:rFonts w:ascii="Times New Roman" w:hAnsi="Times New Roman" w:cs="Times New Roman"/>
        </w:rPr>
        <w:t>службы.Основные</w:t>
      </w:r>
      <w:proofErr w:type="spellEnd"/>
      <w:r w:rsidR="008921BB" w:rsidRPr="00E51607">
        <w:rPr>
          <w:rFonts w:ascii="Times New Roman" w:hAnsi="Times New Roman" w:cs="Times New Roman"/>
        </w:rPr>
        <w:t xml:space="preserve"> задачи эндокринологической службы.</w:t>
      </w:r>
      <w:r w:rsidR="00E51607">
        <w:rPr>
          <w:rFonts w:ascii="Times New Roman" w:hAnsi="Times New Roman" w:cs="Times New Roman"/>
        </w:rPr>
        <w:t xml:space="preserve"> </w:t>
      </w:r>
      <w:r w:rsidR="008921BB" w:rsidRPr="00E51607">
        <w:rPr>
          <w:rFonts w:ascii="Times New Roman" w:hAnsi="Times New Roman" w:cs="Times New Roman"/>
        </w:rPr>
        <w:t xml:space="preserve">Правовые основы эндокринологической </w:t>
      </w:r>
      <w:proofErr w:type="spellStart"/>
      <w:r w:rsidR="008921BB" w:rsidRPr="00E51607">
        <w:rPr>
          <w:rFonts w:ascii="Times New Roman" w:hAnsi="Times New Roman" w:cs="Times New Roman"/>
        </w:rPr>
        <w:t>службы</w:t>
      </w:r>
      <w:proofErr w:type="gramStart"/>
      <w:r w:rsidR="008921BB" w:rsidRPr="00E51607">
        <w:rPr>
          <w:rFonts w:ascii="Times New Roman" w:hAnsi="Times New Roman" w:cs="Times New Roman"/>
        </w:rPr>
        <w:t>.З</w:t>
      </w:r>
      <w:proofErr w:type="gramEnd"/>
      <w:r w:rsidR="008921BB" w:rsidRPr="00E51607">
        <w:rPr>
          <w:rFonts w:ascii="Times New Roman" w:hAnsi="Times New Roman" w:cs="Times New Roman"/>
        </w:rPr>
        <w:t>аконодательные</w:t>
      </w:r>
      <w:proofErr w:type="spellEnd"/>
      <w:r w:rsidR="008921BB" w:rsidRPr="00E51607">
        <w:rPr>
          <w:rFonts w:ascii="Times New Roman" w:hAnsi="Times New Roman" w:cs="Times New Roman"/>
        </w:rPr>
        <w:t xml:space="preserve"> акты и руководящие документы по вопросам организации </w:t>
      </w:r>
      <w:proofErr w:type="spellStart"/>
      <w:r w:rsidR="008921BB" w:rsidRPr="00E51607">
        <w:rPr>
          <w:rFonts w:ascii="Times New Roman" w:hAnsi="Times New Roman" w:cs="Times New Roman"/>
        </w:rPr>
        <w:t>эндокринологиче¬ской</w:t>
      </w:r>
      <w:proofErr w:type="spellEnd"/>
      <w:r w:rsidR="008921BB" w:rsidRPr="00E51607">
        <w:rPr>
          <w:rFonts w:ascii="Times New Roman" w:hAnsi="Times New Roman" w:cs="Times New Roman"/>
        </w:rPr>
        <w:t xml:space="preserve"> </w:t>
      </w:r>
      <w:proofErr w:type="spellStart"/>
      <w:r w:rsidR="008921BB" w:rsidRPr="00E51607">
        <w:rPr>
          <w:rFonts w:ascii="Times New Roman" w:hAnsi="Times New Roman" w:cs="Times New Roman"/>
        </w:rPr>
        <w:t>службы.Главные</w:t>
      </w:r>
      <w:proofErr w:type="spellEnd"/>
      <w:r w:rsidR="008921BB" w:rsidRPr="00E51607">
        <w:rPr>
          <w:rFonts w:ascii="Times New Roman" w:hAnsi="Times New Roman" w:cs="Times New Roman"/>
        </w:rPr>
        <w:t xml:space="preserve"> профессиональные обязанности и </w:t>
      </w:r>
      <w:proofErr w:type="spellStart"/>
      <w:r w:rsidR="008921BB" w:rsidRPr="00E51607">
        <w:rPr>
          <w:rFonts w:ascii="Times New Roman" w:hAnsi="Times New Roman" w:cs="Times New Roman"/>
        </w:rPr>
        <w:t>пра¬ва</w:t>
      </w:r>
      <w:proofErr w:type="spellEnd"/>
      <w:r w:rsidR="008921BB" w:rsidRPr="00E51607">
        <w:rPr>
          <w:rFonts w:ascii="Times New Roman" w:hAnsi="Times New Roman" w:cs="Times New Roman"/>
        </w:rPr>
        <w:t xml:space="preserve"> </w:t>
      </w:r>
      <w:proofErr w:type="spellStart"/>
      <w:r w:rsidR="008921BB" w:rsidRPr="00E51607">
        <w:rPr>
          <w:rFonts w:ascii="Times New Roman" w:hAnsi="Times New Roman" w:cs="Times New Roman"/>
        </w:rPr>
        <w:t>врача-эндокринолога.Правовые</w:t>
      </w:r>
      <w:proofErr w:type="spellEnd"/>
      <w:r w:rsidR="008921BB" w:rsidRPr="00E51607">
        <w:rPr>
          <w:rFonts w:ascii="Times New Roman" w:hAnsi="Times New Roman" w:cs="Times New Roman"/>
        </w:rPr>
        <w:t xml:space="preserve"> основы труда врача-эндокринолога:</w:t>
      </w:r>
      <w:r w:rsidR="00E51607">
        <w:rPr>
          <w:rFonts w:ascii="Times New Roman" w:hAnsi="Times New Roman" w:cs="Times New Roman"/>
        </w:rPr>
        <w:t xml:space="preserve"> </w:t>
      </w:r>
      <w:r w:rsidR="008921BB" w:rsidRPr="00E51607">
        <w:rPr>
          <w:rFonts w:ascii="Times New Roman" w:hAnsi="Times New Roman" w:cs="Times New Roman"/>
        </w:rPr>
        <w:t xml:space="preserve">продолжительность рабочего дня, дежурства, отпуска, вопросы найма, увольнения, совместительства, перевода на другую работу, охрана </w:t>
      </w:r>
      <w:proofErr w:type="spellStart"/>
      <w:r w:rsidR="008921BB" w:rsidRPr="00E51607">
        <w:rPr>
          <w:rFonts w:ascii="Times New Roman" w:hAnsi="Times New Roman" w:cs="Times New Roman"/>
        </w:rPr>
        <w:t>трудаОрганизация</w:t>
      </w:r>
      <w:proofErr w:type="spellEnd"/>
      <w:r w:rsidR="008921BB" w:rsidRPr="00E51607">
        <w:rPr>
          <w:rFonts w:ascii="Times New Roman" w:hAnsi="Times New Roman" w:cs="Times New Roman"/>
        </w:rPr>
        <w:t xml:space="preserve"> лечебно-профилактической помощи и диспансеризация </w:t>
      </w:r>
      <w:proofErr w:type="spellStart"/>
      <w:r w:rsidR="008921BB" w:rsidRPr="00E51607">
        <w:rPr>
          <w:rFonts w:ascii="Times New Roman" w:hAnsi="Times New Roman" w:cs="Times New Roman"/>
        </w:rPr>
        <w:t>больных.Лмбулаторно-поликлиническая</w:t>
      </w:r>
      <w:proofErr w:type="spellEnd"/>
      <w:r w:rsidR="008921BB" w:rsidRPr="00E51607">
        <w:rPr>
          <w:rFonts w:ascii="Times New Roman" w:hAnsi="Times New Roman" w:cs="Times New Roman"/>
        </w:rPr>
        <w:t xml:space="preserve"> помощь. Пути совершенствования консультативной </w:t>
      </w:r>
      <w:proofErr w:type="spellStart"/>
      <w:r w:rsidR="008921BB" w:rsidRPr="00E51607">
        <w:rPr>
          <w:rFonts w:ascii="Times New Roman" w:hAnsi="Times New Roman" w:cs="Times New Roman"/>
        </w:rPr>
        <w:t>эндокри¬нологической</w:t>
      </w:r>
      <w:proofErr w:type="spellEnd"/>
      <w:r w:rsidR="008921BB" w:rsidRPr="00E51607">
        <w:rPr>
          <w:rFonts w:ascii="Times New Roman" w:hAnsi="Times New Roman" w:cs="Times New Roman"/>
        </w:rPr>
        <w:t xml:space="preserve"> помощи и диспансерного наблюдения.</w:t>
      </w:r>
      <w:r w:rsidR="00E51607">
        <w:rPr>
          <w:rFonts w:ascii="Times New Roman" w:hAnsi="Times New Roman" w:cs="Times New Roman"/>
        </w:rPr>
        <w:t xml:space="preserve"> </w:t>
      </w:r>
      <w:r w:rsidR="008921BB" w:rsidRPr="00E51607">
        <w:rPr>
          <w:rFonts w:ascii="Times New Roman" w:hAnsi="Times New Roman" w:cs="Times New Roman"/>
        </w:rPr>
        <w:t xml:space="preserve">Эндокринологические центры, диспансеры, </w:t>
      </w:r>
      <w:proofErr w:type="spellStart"/>
      <w:r w:rsidR="008921BB" w:rsidRPr="00E51607">
        <w:rPr>
          <w:rFonts w:ascii="Times New Roman" w:hAnsi="Times New Roman" w:cs="Times New Roman"/>
        </w:rPr>
        <w:t>кабинеты</w:t>
      </w:r>
      <w:proofErr w:type="gramStart"/>
      <w:r w:rsidR="008921BB" w:rsidRPr="00E51607">
        <w:rPr>
          <w:rFonts w:ascii="Times New Roman" w:hAnsi="Times New Roman" w:cs="Times New Roman"/>
        </w:rPr>
        <w:t>.С</w:t>
      </w:r>
      <w:proofErr w:type="gramEnd"/>
      <w:r w:rsidR="008921BB" w:rsidRPr="00E51607">
        <w:rPr>
          <w:rFonts w:ascii="Times New Roman" w:hAnsi="Times New Roman" w:cs="Times New Roman"/>
        </w:rPr>
        <w:t>тационарная</w:t>
      </w:r>
      <w:proofErr w:type="spellEnd"/>
      <w:r w:rsidR="008921BB" w:rsidRPr="00E51607">
        <w:rPr>
          <w:rFonts w:ascii="Times New Roman" w:hAnsi="Times New Roman" w:cs="Times New Roman"/>
        </w:rPr>
        <w:t xml:space="preserve"> помощь: организация работы эндокринологических отделений, дневные </w:t>
      </w:r>
      <w:proofErr w:type="spellStart"/>
      <w:r w:rsidR="008921BB" w:rsidRPr="00E51607">
        <w:rPr>
          <w:rFonts w:ascii="Times New Roman" w:hAnsi="Times New Roman" w:cs="Times New Roman"/>
        </w:rPr>
        <w:t>ста¬ционары</w:t>
      </w:r>
      <w:proofErr w:type="spellEnd"/>
      <w:r w:rsidR="008921BB" w:rsidRPr="00E51607">
        <w:rPr>
          <w:rFonts w:ascii="Times New Roman" w:hAnsi="Times New Roman" w:cs="Times New Roman"/>
        </w:rPr>
        <w:t xml:space="preserve">, стационары па </w:t>
      </w:r>
      <w:proofErr w:type="spellStart"/>
      <w:r w:rsidR="008921BB" w:rsidRPr="00E51607">
        <w:rPr>
          <w:rFonts w:ascii="Times New Roman" w:hAnsi="Times New Roman" w:cs="Times New Roman"/>
        </w:rPr>
        <w:t>дому.Организация</w:t>
      </w:r>
      <w:proofErr w:type="spellEnd"/>
      <w:r w:rsidR="008921BB" w:rsidRPr="00E51607">
        <w:rPr>
          <w:rFonts w:ascii="Times New Roman" w:hAnsi="Times New Roman" w:cs="Times New Roman"/>
        </w:rPr>
        <w:t xml:space="preserve"> работы главных эндокринологов республик, краев, областей, городов, округов, </w:t>
      </w:r>
      <w:proofErr w:type="spellStart"/>
      <w:r w:rsidR="008921BB" w:rsidRPr="00E51607">
        <w:rPr>
          <w:rFonts w:ascii="Times New Roman" w:hAnsi="Times New Roman" w:cs="Times New Roman"/>
        </w:rPr>
        <w:t>районов.Организация</w:t>
      </w:r>
      <w:proofErr w:type="spellEnd"/>
      <w:r w:rsidR="008921BB" w:rsidRPr="00E51607">
        <w:rPr>
          <w:rFonts w:ascii="Times New Roman" w:hAnsi="Times New Roman" w:cs="Times New Roman"/>
        </w:rPr>
        <w:t xml:space="preserve"> работы с кадрами: штатные </w:t>
      </w:r>
      <w:proofErr w:type="spellStart"/>
      <w:r w:rsidR="008921BB" w:rsidRPr="00E51607">
        <w:rPr>
          <w:rFonts w:ascii="Times New Roman" w:hAnsi="Times New Roman" w:cs="Times New Roman"/>
        </w:rPr>
        <w:t>нор¬мативы</w:t>
      </w:r>
      <w:proofErr w:type="spellEnd"/>
      <w:r w:rsidR="008921BB" w:rsidRPr="00E51607">
        <w:rPr>
          <w:rFonts w:ascii="Times New Roman" w:hAnsi="Times New Roman" w:cs="Times New Roman"/>
        </w:rPr>
        <w:t xml:space="preserve">, подбор и расстановка кадров, </w:t>
      </w:r>
      <w:proofErr w:type="spellStart"/>
      <w:r w:rsidR="008921BB" w:rsidRPr="00E51607">
        <w:rPr>
          <w:rFonts w:ascii="Times New Roman" w:hAnsi="Times New Roman" w:cs="Times New Roman"/>
        </w:rPr>
        <w:t>планиро¬вание</w:t>
      </w:r>
      <w:proofErr w:type="spellEnd"/>
      <w:r w:rsidR="008921BB" w:rsidRPr="00E51607">
        <w:rPr>
          <w:rFonts w:ascii="Times New Roman" w:hAnsi="Times New Roman" w:cs="Times New Roman"/>
        </w:rPr>
        <w:t xml:space="preserve"> и учет последипломного обучения, </w:t>
      </w:r>
      <w:proofErr w:type="spellStart"/>
      <w:r w:rsidR="008921BB" w:rsidRPr="00E51607">
        <w:rPr>
          <w:rFonts w:ascii="Times New Roman" w:hAnsi="Times New Roman" w:cs="Times New Roman"/>
        </w:rPr>
        <w:t>по¬вышение</w:t>
      </w:r>
      <w:proofErr w:type="spellEnd"/>
      <w:r w:rsidR="008921BB" w:rsidRPr="00E51607">
        <w:rPr>
          <w:rFonts w:ascii="Times New Roman" w:hAnsi="Times New Roman" w:cs="Times New Roman"/>
        </w:rPr>
        <w:t xml:space="preserve"> квалификации, сертификация и </w:t>
      </w:r>
      <w:proofErr w:type="spellStart"/>
      <w:r w:rsidR="008921BB" w:rsidRPr="00E51607">
        <w:rPr>
          <w:rFonts w:ascii="Times New Roman" w:hAnsi="Times New Roman" w:cs="Times New Roman"/>
        </w:rPr>
        <w:t>атте¬стация.Ведение</w:t>
      </w:r>
      <w:proofErr w:type="spellEnd"/>
      <w:r w:rsidR="008921BB" w:rsidRPr="00E51607">
        <w:rPr>
          <w:rFonts w:ascii="Times New Roman" w:hAnsi="Times New Roman" w:cs="Times New Roman"/>
        </w:rPr>
        <w:t xml:space="preserve"> документации, формы учета и </w:t>
      </w:r>
      <w:proofErr w:type="spellStart"/>
      <w:r w:rsidR="008921BB" w:rsidRPr="00E51607">
        <w:rPr>
          <w:rFonts w:ascii="Times New Roman" w:hAnsi="Times New Roman" w:cs="Times New Roman"/>
        </w:rPr>
        <w:t>отчетно¬сти</w:t>
      </w:r>
      <w:proofErr w:type="spellEnd"/>
      <w:r w:rsidR="008921BB" w:rsidRPr="00E51607">
        <w:rPr>
          <w:rFonts w:ascii="Times New Roman" w:hAnsi="Times New Roman" w:cs="Times New Roman"/>
        </w:rPr>
        <w:t xml:space="preserve">, создание регистров больных, оценка </w:t>
      </w:r>
      <w:proofErr w:type="spellStart"/>
      <w:r w:rsidR="008921BB" w:rsidRPr="00E51607">
        <w:rPr>
          <w:rFonts w:ascii="Times New Roman" w:hAnsi="Times New Roman" w:cs="Times New Roman"/>
        </w:rPr>
        <w:t>эф¬фективности</w:t>
      </w:r>
      <w:proofErr w:type="spellEnd"/>
      <w:r w:rsidR="008921BB" w:rsidRPr="00E51607">
        <w:rPr>
          <w:rFonts w:ascii="Times New Roman" w:hAnsi="Times New Roman" w:cs="Times New Roman"/>
        </w:rPr>
        <w:t xml:space="preserve"> диспансеризации.</w:t>
      </w:r>
      <w:r w:rsidR="00E51607">
        <w:rPr>
          <w:rFonts w:ascii="Times New Roman" w:hAnsi="Times New Roman" w:cs="Times New Roman"/>
        </w:rPr>
        <w:t xml:space="preserve"> </w:t>
      </w:r>
      <w:r w:rsidR="008921BB" w:rsidRPr="00E51607">
        <w:rPr>
          <w:rFonts w:ascii="Times New Roman" w:hAnsi="Times New Roman" w:cs="Times New Roman"/>
        </w:rPr>
        <w:t>Планирование потребности лекарственного обеспечения и учет эндокринных препаратов.</w:t>
      </w:r>
      <w:r w:rsidR="00E51607">
        <w:rPr>
          <w:rFonts w:ascii="Times New Roman" w:hAnsi="Times New Roman" w:cs="Times New Roman"/>
        </w:rPr>
        <w:t xml:space="preserve"> </w:t>
      </w:r>
      <w:r w:rsidR="008921BB" w:rsidRPr="00E51607">
        <w:rPr>
          <w:rFonts w:ascii="Times New Roman" w:hAnsi="Times New Roman" w:cs="Times New Roman"/>
        </w:rPr>
        <w:t xml:space="preserve">Взаимодействие с общественными </w:t>
      </w:r>
      <w:proofErr w:type="spellStart"/>
      <w:r w:rsidR="008921BB" w:rsidRPr="00E51607">
        <w:rPr>
          <w:rFonts w:ascii="Times New Roman" w:hAnsi="Times New Roman" w:cs="Times New Roman"/>
        </w:rPr>
        <w:t>организа¬циями</w:t>
      </w:r>
      <w:proofErr w:type="spellEnd"/>
      <w:r w:rsidR="008921BB" w:rsidRPr="00E51607">
        <w:rPr>
          <w:rFonts w:ascii="Times New Roman" w:hAnsi="Times New Roman" w:cs="Times New Roman"/>
        </w:rPr>
        <w:t xml:space="preserve">: эндокринологическими обществами и другими благотворительными организациями для оказания помощи </w:t>
      </w:r>
      <w:proofErr w:type="spellStart"/>
      <w:r w:rsidR="008921BB" w:rsidRPr="00E51607">
        <w:rPr>
          <w:rFonts w:ascii="Times New Roman" w:hAnsi="Times New Roman" w:cs="Times New Roman"/>
        </w:rPr>
        <w:t>больным</w:t>
      </w:r>
      <w:proofErr w:type="gramStart"/>
      <w:r w:rsidR="008921BB" w:rsidRPr="00E51607">
        <w:rPr>
          <w:rFonts w:ascii="Times New Roman" w:hAnsi="Times New Roman" w:cs="Times New Roman"/>
        </w:rPr>
        <w:t>.П</w:t>
      </w:r>
      <w:proofErr w:type="gramEnd"/>
      <w:r w:rsidR="008921BB" w:rsidRPr="00E51607">
        <w:rPr>
          <w:rFonts w:ascii="Times New Roman" w:hAnsi="Times New Roman" w:cs="Times New Roman"/>
        </w:rPr>
        <w:t>рофилактика</w:t>
      </w:r>
      <w:proofErr w:type="spellEnd"/>
      <w:r w:rsidR="008921BB" w:rsidRPr="00E51607">
        <w:rPr>
          <w:rFonts w:ascii="Times New Roman" w:hAnsi="Times New Roman" w:cs="Times New Roman"/>
        </w:rPr>
        <w:t xml:space="preserve"> эндокринных </w:t>
      </w:r>
      <w:proofErr w:type="spellStart"/>
      <w:r w:rsidR="008921BB" w:rsidRPr="00E51607">
        <w:rPr>
          <w:rFonts w:ascii="Times New Roman" w:hAnsi="Times New Roman" w:cs="Times New Roman"/>
        </w:rPr>
        <w:t>заболеваний.Первичная</w:t>
      </w:r>
      <w:proofErr w:type="spellEnd"/>
      <w:r w:rsidR="008921BB" w:rsidRPr="00E51607">
        <w:rPr>
          <w:rFonts w:ascii="Times New Roman" w:hAnsi="Times New Roman" w:cs="Times New Roman"/>
        </w:rPr>
        <w:t xml:space="preserve"> профилактика </w:t>
      </w:r>
      <w:proofErr w:type="spellStart"/>
      <w:r w:rsidR="008921BB" w:rsidRPr="00E51607">
        <w:rPr>
          <w:rFonts w:ascii="Times New Roman" w:hAnsi="Times New Roman" w:cs="Times New Roman"/>
        </w:rPr>
        <w:t>йододефицитных</w:t>
      </w:r>
      <w:proofErr w:type="spellEnd"/>
      <w:r w:rsidR="008921BB" w:rsidRPr="00E51607">
        <w:rPr>
          <w:rFonts w:ascii="Times New Roman" w:hAnsi="Times New Roman" w:cs="Times New Roman"/>
        </w:rPr>
        <w:t xml:space="preserve"> </w:t>
      </w:r>
      <w:proofErr w:type="spellStart"/>
      <w:r w:rsidR="008921BB" w:rsidRPr="00E51607">
        <w:rPr>
          <w:rFonts w:ascii="Times New Roman" w:hAnsi="Times New Roman" w:cs="Times New Roman"/>
        </w:rPr>
        <w:t>за¬болеваний</w:t>
      </w:r>
      <w:proofErr w:type="spellEnd"/>
      <w:r w:rsidR="008921BB" w:rsidRPr="00E51607">
        <w:rPr>
          <w:rFonts w:ascii="Times New Roman" w:hAnsi="Times New Roman" w:cs="Times New Roman"/>
        </w:rPr>
        <w:t xml:space="preserve"> (</w:t>
      </w:r>
      <w:proofErr w:type="spellStart"/>
      <w:r w:rsidR="008921BB" w:rsidRPr="00E51607">
        <w:rPr>
          <w:rFonts w:ascii="Times New Roman" w:hAnsi="Times New Roman" w:cs="Times New Roman"/>
        </w:rPr>
        <w:t>зндемический</w:t>
      </w:r>
      <w:proofErr w:type="spellEnd"/>
      <w:r w:rsidR="008921BB" w:rsidRPr="00E51607">
        <w:rPr>
          <w:rFonts w:ascii="Times New Roman" w:hAnsi="Times New Roman" w:cs="Times New Roman"/>
        </w:rPr>
        <w:t xml:space="preserve"> зоб, врожденный гипотиреоз).Медико-социальная экспертиза (МСЭ).Федеральная целевая программа «Сахарный диабет».Скрининг в группах риска для выявления </w:t>
      </w:r>
      <w:proofErr w:type="spellStart"/>
      <w:r w:rsidR="008921BB" w:rsidRPr="00E51607">
        <w:rPr>
          <w:rFonts w:ascii="Times New Roman" w:hAnsi="Times New Roman" w:cs="Times New Roman"/>
        </w:rPr>
        <w:t>са¬харного</w:t>
      </w:r>
      <w:proofErr w:type="spellEnd"/>
      <w:r w:rsidR="008921BB" w:rsidRPr="00E51607">
        <w:rPr>
          <w:rFonts w:ascii="Times New Roman" w:hAnsi="Times New Roman" w:cs="Times New Roman"/>
        </w:rPr>
        <w:t xml:space="preserve"> диабета 2 </w:t>
      </w:r>
      <w:proofErr w:type="spellStart"/>
      <w:r w:rsidR="008921BB" w:rsidRPr="00E51607">
        <w:rPr>
          <w:rFonts w:ascii="Times New Roman" w:hAnsi="Times New Roman" w:cs="Times New Roman"/>
        </w:rPr>
        <w:t>типа.Скрининг</w:t>
      </w:r>
      <w:proofErr w:type="spellEnd"/>
      <w:r w:rsidR="008921BB" w:rsidRPr="00E51607">
        <w:rPr>
          <w:rFonts w:ascii="Times New Roman" w:hAnsi="Times New Roman" w:cs="Times New Roman"/>
        </w:rPr>
        <w:t xml:space="preserve"> больных сахарным диабетом 2 типа без осложнений.11ервичная профилактика сахарного диабета, роль медико-генетического </w:t>
      </w:r>
      <w:proofErr w:type="spellStart"/>
      <w:r w:rsidR="008921BB" w:rsidRPr="00E51607">
        <w:rPr>
          <w:rFonts w:ascii="Times New Roman" w:hAnsi="Times New Roman" w:cs="Times New Roman"/>
        </w:rPr>
        <w:t>консультирования.Социально-экономическое</w:t>
      </w:r>
      <w:proofErr w:type="spellEnd"/>
      <w:r w:rsidR="008921BB" w:rsidRPr="00E51607">
        <w:rPr>
          <w:rFonts w:ascii="Times New Roman" w:hAnsi="Times New Roman" w:cs="Times New Roman"/>
        </w:rPr>
        <w:t xml:space="preserve"> значение медико-социальной экспертизы </w:t>
      </w:r>
      <w:proofErr w:type="spellStart"/>
      <w:r w:rsidR="008921BB" w:rsidRPr="00E51607">
        <w:rPr>
          <w:rFonts w:ascii="Times New Roman" w:hAnsi="Times New Roman" w:cs="Times New Roman"/>
        </w:rPr>
        <w:t>больных</w:t>
      </w:r>
      <w:proofErr w:type="gramStart"/>
      <w:r w:rsidR="008921BB" w:rsidRPr="00E51607">
        <w:rPr>
          <w:rFonts w:ascii="Times New Roman" w:hAnsi="Times New Roman" w:cs="Times New Roman"/>
        </w:rPr>
        <w:t>.Ц</w:t>
      </w:r>
      <w:proofErr w:type="gramEnd"/>
      <w:r w:rsidR="008921BB" w:rsidRPr="00E51607">
        <w:rPr>
          <w:rFonts w:ascii="Times New Roman" w:hAnsi="Times New Roman" w:cs="Times New Roman"/>
        </w:rPr>
        <w:t>ели</w:t>
      </w:r>
      <w:proofErr w:type="spellEnd"/>
      <w:r w:rsidR="008921BB" w:rsidRPr="00E51607">
        <w:rPr>
          <w:rFonts w:ascii="Times New Roman" w:hAnsi="Times New Roman" w:cs="Times New Roman"/>
        </w:rPr>
        <w:t xml:space="preserve"> и задачи </w:t>
      </w:r>
      <w:proofErr w:type="spellStart"/>
      <w:r w:rsidR="008921BB" w:rsidRPr="00E51607">
        <w:rPr>
          <w:rFonts w:ascii="Times New Roman" w:hAnsi="Times New Roman" w:cs="Times New Roman"/>
        </w:rPr>
        <w:t>МСЭ.Временная</w:t>
      </w:r>
      <w:proofErr w:type="spellEnd"/>
      <w:r w:rsidR="008921BB" w:rsidRPr="00E51607">
        <w:rPr>
          <w:rFonts w:ascii="Times New Roman" w:hAnsi="Times New Roman" w:cs="Times New Roman"/>
        </w:rPr>
        <w:t xml:space="preserve"> утрата </w:t>
      </w:r>
      <w:proofErr w:type="spellStart"/>
      <w:r w:rsidR="008921BB" w:rsidRPr="00E51607">
        <w:rPr>
          <w:rFonts w:ascii="Times New Roman" w:hAnsi="Times New Roman" w:cs="Times New Roman"/>
        </w:rPr>
        <w:t>трудоспособности.Стойкая</w:t>
      </w:r>
      <w:proofErr w:type="spellEnd"/>
      <w:r w:rsidR="008921BB" w:rsidRPr="00E51607">
        <w:rPr>
          <w:rFonts w:ascii="Times New Roman" w:hAnsi="Times New Roman" w:cs="Times New Roman"/>
        </w:rPr>
        <w:t xml:space="preserve"> утрата трудоспособности, показания к установлению группы инвалидности у больных с эндокринными </w:t>
      </w:r>
      <w:proofErr w:type="spellStart"/>
      <w:r w:rsidR="008921BB" w:rsidRPr="00E51607">
        <w:rPr>
          <w:rFonts w:ascii="Times New Roman" w:hAnsi="Times New Roman" w:cs="Times New Roman"/>
        </w:rPr>
        <w:t>заболеваниями.Льготы</w:t>
      </w:r>
      <w:proofErr w:type="spellEnd"/>
      <w:r w:rsidR="008921BB" w:rsidRPr="00E51607">
        <w:rPr>
          <w:rFonts w:ascii="Times New Roman" w:hAnsi="Times New Roman" w:cs="Times New Roman"/>
        </w:rPr>
        <w:t xml:space="preserve"> для больных эндокринными </w:t>
      </w:r>
      <w:proofErr w:type="spellStart"/>
      <w:r w:rsidR="008921BB" w:rsidRPr="00E51607">
        <w:rPr>
          <w:rFonts w:ascii="Times New Roman" w:hAnsi="Times New Roman" w:cs="Times New Roman"/>
        </w:rPr>
        <w:t>заболева¬ниями.Медицинская</w:t>
      </w:r>
      <w:proofErr w:type="spellEnd"/>
      <w:r w:rsidR="008921BB" w:rsidRPr="00E51607">
        <w:rPr>
          <w:rFonts w:ascii="Times New Roman" w:hAnsi="Times New Roman" w:cs="Times New Roman"/>
        </w:rPr>
        <w:t xml:space="preserve"> реабилитация </w:t>
      </w:r>
      <w:proofErr w:type="spellStart"/>
      <w:r w:rsidR="008921BB" w:rsidRPr="00E51607">
        <w:rPr>
          <w:rFonts w:ascii="Times New Roman" w:hAnsi="Times New Roman" w:cs="Times New Roman"/>
        </w:rPr>
        <w:t>больных.Санитарно-просветител</w:t>
      </w:r>
      <w:r w:rsidR="00E51607">
        <w:rPr>
          <w:rFonts w:ascii="Times New Roman" w:hAnsi="Times New Roman" w:cs="Times New Roman"/>
        </w:rPr>
        <w:t>ьская</w:t>
      </w:r>
      <w:proofErr w:type="spellEnd"/>
      <w:r w:rsidR="00E51607">
        <w:rPr>
          <w:rFonts w:ascii="Times New Roman" w:hAnsi="Times New Roman" w:cs="Times New Roman"/>
        </w:rPr>
        <w:t xml:space="preserve"> </w:t>
      </w:r>
      <w:proofErr w:type="spellStart"/>
      <w:r w:rsidR="008921BB" w:rsidRPr="00E51607">
        <w:rPr>
          <w:rFonts w:ascii="Times New Roman" w:hAnsi="Times New Roman" w:cs="Times New Roman"/>
        </w:rPr>
        <w:t>работа</w:t>
      </w:r>
      <w:r w:rsidR="00E51607">
        <w:rPr>
          <w:rFonts w:ascii="Times New Roman" w:hAnsi="Times New Roman" w:cs="Times New Roman"/>
        </w:rPr>
        <w:t>.</w:t>
      </w:r>
      <w:r w:rsidR="008921BB" w:rsidRPr="00E51607">
        <w:rPr>
          <w:rFonts w:ascii="Times New Roman" w:hAnsi="Times New Roman" w:cs="Times New Roman"/>
        </w:rPr>
        <w:t>Пропаганда</w:t>
      </w:r>
      <w:proofErr w:type="spellEnd"/>
      <w:r w:rsidR="008921BB" w:rsidRPr="00E51607">
        <w:rPr>
          <w:rFonts w:ascii="Times New Roman" w:hAnsi="Times New Roman" w:cs="Times New Roman"/>
        </w:rPr>
        <w:t xml:space="preserve"> медицинских знаний по эндокринологии.</w:t>
      </w:r>
      <w:r w:rsidR="00E51607">
        <w:rPr>
          <w:rFonts w:ascii="Times New Roman" w:hAnsi="Times New Roman" w:cs="Times New Roman"/>
        </w:rPr>
        <w:t xml:space="preserve"> </w:t>
      </w:r>
      <w:r w:rsidR="008921BB" w:rsidRPr="00E51607">
        <w:rPr>
          <w:rFonts w:ascii="Times New Roman" w:hAnsi="Times New Roman" w:cs="Times New Roman"/>
        </w:rPr>
        <w:t xml:space="preserve">Пропаганда здорового образа жизни: </w:t>
      </w:r>
      <w:proofErr w:type="spellStart"/>
      <w:r w:rsidR="008921BB" w:rsidRPr="00E51607">
        <w:rPr>
          <w:rFonts w:ascii="Times New Roman" w:hAnsi="Times New Roman" w:cs="Times New Roman"/>
        </w:rPr>
        <w:t>рацио¬нальное</w:t>
      </w:r>
      <w:proofErr w:type="spellEnd"/>
      <w:r w:rsidR="008921BB" w:rsidRPr="00E51607">
        <w:rPr>
          <w:rFonts w:ascii="Times New Roman" w:hAnsi="Times New Roman" w:cs="Times New Roman"/>
        </w:rPr>
        <w:t xml:space="preserve"> питание, физическая культура, борьба с курением.</w:t>
      </w:r>
      <w:r w:rsidR="00E51607">
        <w:rPr>
          <w:rFonts w:ascii="Times New Roman" w:hAnsi="Times New Roman" w:cs="Times New Roman"/>
        </w:rPr>
        <w:t xml:space="preserve"> </w:t>
      </w:r>
      <w:r w:rsidR="008921BB" w:rsidRPr="00E51607">
        <w:rPr>
          <w:rFonts w:ascii="Times New Roman" w:hAnsi="Times New Roman" w:cs="Times New Roman"/>
        </w:rPr>
        <w:t xml:space="preserve">Пропаганда борьбы с </w:t>
      </w:r>
      <w:proofErr w:type="spellStart"/>
      <w:r w:rsidR="008921BB" w:rsidRPr="00E51607">
        <w:rPr>
          <w:rFonts w:ascii="Times New Roman" w:hAnsi="Times New Roman" w:cs="Times New Roman"/>
        </w:rPr>
        <w:t>ожирением</w:t>
      </w:r>
      <w:proofErr w:type="gramStart"/>
      <w:r w:rsidR="008921BB" w:rsidRPr="00E51607">
        <w:rPr>
          <w:rFonts w:ascii="Times New Roman" w:hAnsi="Times New Roman" w:cs="Times New Roman"/>
        </w:rPr>
        <w:t>.О</w:t>
      </w:r>
      <w:proofErr w:type="gramEnd"/>
      <w:r w:rsidR="008921BB" w:rsidRPr="00E51607">
        <w:rPr>
          <w:rFonts w:ascii="Times New Roman" w:hAnsi="Times New Roman" w:cs="Times New Roman"/>
        </w:rPr>
        <w:t>рганизация</w:t>
      </w:r>
      <w:proofErr w:type="spellEnd"/>
      <w:r w:rsidR="008921BB" w:rsidRPr="00E51607">
        <w:rPr>
          <w:rFonts w:ascii="Times New Roman" w:hAnsi="Times New Roman" w:cs="Times New Roman"/>
        </w:rPr>
        <w:t xml:space="preserve"> обучения больных: школы для больных сахарным диабетом, ожирением, </w:t>
      </w:r>
      <w:proofErr w:type="spellStart"/>
      <w:r w:rsidR="008921BB" w:rsidRPr="00E51607">
        <w:rPr>
          <w:rFonts w:ascii="Times New Roman" w:hAnsi="Times New Roman" w:cs="Times New Roman"/>
        </w:rPr>
        <w:t>ти-реоидной</w:t>
      </w:r>
      <w:proofErr w:type="spellEnd"/>
      <w:r w:rsidR="008921BB" w:rsidRPr="00E51607">
        <w:rPr>
          <w:rFonts w:ascii="Times New Roman" w:hAnsi="Times New Roman" w:cs="Times New Roman"/>
        </w:rPr>
        <w:t xml:space="preserve"> патологией</w:t>
      </w:r>
    </w:p>
    <w:p w:rsidR="008921BB" w:rsidRPr="00E51607" w:rsidRDefault="00F97C2B" w:rsidP="00E5160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51607">
        <w:rPr>
          <w:rFonts w:ascii="Times New Roman" w:hAnsi="Times New Roman" w:cs="Times New Roman"/>
        </w:rPr>
        <w:t xml:space="preserve">План лекции: </w:t>
      </w:r>
      <w:r w:rsidR="008921BB" w:rsidRPr="00E51607">
        <w:t xml:space="preserve">Роль и место клинической эндокринологии в </w:t>
      </w:r>
      <w:r w:rsidR="008921BB" w:rsidRPr="00E51607">
        <w:rPr>
          <w:spacing w:val="-1"/>
        </w:rPr>
        <w:t>развитии теоретической и практической меди</w:t>
      </w:r>
      <w:r w:rsidR="008921BB" w:rsidRPr="00E51607">
        <w:rPr>
          <w:spacing w:val="-1"/>
        </w:rPr>
        <w:softHyphen/>
      </w:r>
      <w:r w:rsidR="008921BB" w:rsidRPr="00E51607">
        <w:rPr>
          <w:spacing w:val="-3"/>
        </w:rPr>
        <w:t>цины</w:t>
      </w:r>
    </w:p>
    <w:p w:rsidR="008921BB" w:rsidRPr="00E51607" w:rsidRDefault="008921BB" w:rsidP="00E51607">
      <w:pPr>
        <w:spacing w:after="0" w:line="240" w:lineRule="auto"/>
        <w:jc w:val="both"/>
      </w:pPr>
      <w:r w:rsidRPr="00E51607">
        <w:rPr>
          <w:spacing w:val="-1"/>
        </w:rPr>
        <w:t xml:space="preserve">История </w:t>
      </w:r>
      <w:proofErr w:type="spellStart"/>
      <w:proofErr w:type="gramStart"/>
      <w:r w:rsidRPr="00E51607">
        <w:rPr>
          <w:spacing w:val="-1"/>
        </w:rPr>
        <w:t>развития'эндокринологии</w:t>
      </w:r>
      <w:proofErr w:type="spellEnd"/>
      <w:proofErr w:type="gramEnd"/>
      <w:r w:rsidRPr="00E51607">
        <w:rPr>
          <w:spacing w:val="-1"/>
        </w:rPr>
        <w:t xml:space="preserve"> как науки, современные проблемы и перспективы даль</w:t>
      </w:r>
      <w:r w:rsidRPr="00E51607">
        <w:rPr>
          <w:spacing w:val="-1"/>
        </w:rPr>
        <w:softHyphen/>
      </w:r>
      <w:r w:rsidRPr="00E51607">
        <w:t xml:space="preserve">нейшего улучшения эндокринологической </w:t>
      </w:r>
      <w:r w:rsidRPr="00E51607">
        <w:rPr>
          <w:spacing w:val="-1"/>
        </w:rPr>
        <w:t>службы</w:t>
      </w:r>
    </w:p>
    <w:p w:rsidR="008921BB" w:rsidRPr="00E51607" w:rsidRDefault="008921BB" w:rsidP="00E51607">
      <w:pPr>
        <w:spacing w:after="0" w:line="240" w:lineRule="auto"/>
        <w:jc w:val="both"/>
      </w:pPr>
      <w:r w:rsidRPr="00E51607">
        <w:rPr>
          <w:spacing w:val="-1"/>
        </w:rPr>
        <w:t>Основные задачи эндокринологической службы</w:t>
      </w:r>
    </w:p>
    <w:p w:rsidR="008921BB" w:rsidRPr="00E51607" w:rsidRDefault="008921BB" w:rsidP="00E51607">
      <w:pPr>
        <w:spacing w:after="0" w:line="240" w:lineRule="auto"/>
        <w:jc w:val="both"/>
      </w:pPr>
      <w:r w:rsidRPr="00E51607">
        <w:rPr>
          <w:spacing w:val="-1"/>
        </w:rPr>
        <w:lastRenderedPageBreak/>
        <w:t>Правовые основы эндокринологической службы</w:t>
      </w:r>
    </w:p>
    <w:p w:rsidR="008921BB" w:rsidRPr="00E51607" w:rsidRDefault="008921BB" w:rsidP="00E51607">
      <w:pPr>
        <w:spacing w:after="0" w:line="240" w:lineRule="auto"/>
        <w:jc w:val="both"/>
      </w:pPr>
      <w:r w:rsidRPr="00E51607">
        <w:rPr>
          <w:spacing w:val="-1"/>
        </w:rPr>
        <w:t>Законодательные акты и руководящие докумен</w:t>
      </w:r>
      <w:r w:rsidRPr="00E51607">
        <w:rPr>
          <w:spacing w:val="-1"/>
        </w:rPr>
        <w:softHyphen/>
        <w:t>ты по вопросам организации эндокринологиче</w:t>
      </w:r>
      <w:r w:rsidRPr="00E51607">
        <w:rPr>
          <w:spacing w:val="-1"/>
        </w:rPr>
        <w:softHyphen/>
        <w:t>ской службы</w:t>
      </w:r>
    </w:p>
    <w:p w:rsidR="008921BB" w:rsidRPr="00E51607" w:rsidRDefault="008921BB" w:rsidP="00E51607">
      <w:pPr>
        <w:spacing w:after="0" w:line="240" w:lineRule="auto"/>
        <w:jc w:val="both"/>
      </w:pPr>
      <w:r w:rsidRPr="00E51607">
        <w:rPr>
          <w:spacing w:val="-1"/>
        </w:rPr>
        <w:t>Главные профессиональные обязанности и пра</w:t>
      </w:r>
      <w:r w:rsidRPr="00E51607">
        <w:rPr>
          <w:spacing w:val="-1"/>
        </w:rPr>
        <w:softHyphen/>
      </w:r>
      <w:r w:rsidRPr="00E51607">
        <w:t>ва врача-эндокринолога</w:t>
      </w:r>
    </w:p>
    <w:p w:rsidR="008921BB" w:rsidRPr="00E51607" w:rsidRDefault="008921BB" w:rsidP="00E51607">
      <w:pPr>
        <w:shd w:val="clear" w:color="auto" w:fill="FFFFFF"/>
        <w:spacing w:after="0" w:line="240" w:lineRule="auto"/>
        <w:jc w:val="both"/>
      </w:pPr>
      <w:r w:rsidRPr="00E51607">
        <w:t>Правовые основы труда врача-эндокринолога:</w:t>
      </w:r>
    </w:p>
    <w:p w:rsidR="007659D2" w:rsidRPr="00E51607" w:rsidRDefault="008921BB" w:rsidP="00E51607">
      <w:pPr>
        <w:shd w:val="clear" w:color="auto" w:fill="FFFFFF"/>
        <w:spacing w:after="0" w:line="240" w:lineRule="auto"/>
        <w:jc w:val="both"/>
      </w:pPr>
      <w:proofErr w:type="gramStart"/>
      <w:r w:rsidRPr="00E51607">
        <w:t xml:space="preserve">продолжительность рабочего дня, дежурства, </w:t>
      </w:r>
      <w:r w:rsidRPr="00E51607">
        <w:rPr>
          <w:spacing w:val="-1"/>
        </w:rPr>
        <w:t>отпуска, вопросы найма, увольнения, совмести</w:t>
      </w:r>
      <w:r w:rsidRPr="00E51607">
        <w:rPr>
          <w:spacing w:val="-1"/>
        </w:rPr>
        <w:softHyphen/>
      </w:r>
      <w:r w:rsidRPr="00E51607">
        <w:t>тельства, перевода на другую работу, охрана труда</w:t>
      </w:r>
      <w:proofErr w:type="gramEnd"/>
    </w:p>
    <w:p w:rsidR="008921BB" w:rsidRPr="00E51607" w:rsidRDefault="008921BB" w:rsidP="00E51607">
      <w:pPr>
        <w:spacing w:after="0" w:line="240" w:lineRule="auto"/>
        <w:jc w:val="both"/>
      </w:pPr>
      <w:r w:rsidRPr="00E51607">
        <w:rPr>
          <w:spacing w:val="-1"/>
        </w:rPr>
        <w:t>Организация лечебно-профилактической помо</w:t>
      </w:r>
      <w:r w:rsidRPr="00E51607">
        <w:rPr>
          <w:spacing w:val="-1"/>
        </w:rPr>
        <w:softHyphen/>
      </w:r>
      <w:r w:rsidRPr="00E51607">
        <w:t>щи и диспансеризация больных</w:t>
      </w:r>
    </w:p>
    <w:p w:rsidR="008921BB" w:rsidRPr="00E51607" w:rsidRDefault="008921BB" w:rsidP="00E51607">
      <w:pPr>
        <w:spacing w:after="0" w:line="240" w:lineRule="auto"/>
        <w:jc w:val="both"/>
      </w:pPr>
      <w:proofErr w:type="spellStart"/>
      <w:r w:rsidRPr="00E51607">
        <w:t>Лмбулаторно-поликлиническая</w:t>
      </w:r>
      <w:proofErr w:type="spellEnd"/>
      <w:r w:rsidRPr="00E51607">
        <w:t xml:space="preserve"> помощь. Пути </w:t>
      </w:r>
      <w:r w:rsidRPr="00E51607">
        <w:rPr>
          <w:spacing w:val="-1"/>
        </w:rPr>
        <w:t>совершенствования консультативной эндокри</w:t>
      </w:r>
      <w:r w:rsidRPr="00E51607">
        <w:rPr>
          <w:spacing w:val="-1"/>
        </w:rPr>
        <w:softHyphen/>
        <w:t>нологической помощи и диспансерного наблю</w:t>
      </w:r>
      <w:r w:rsidRPr="00E51607">
        <w:rPr>
          <w:spacing w:val="-1"/>
        </w:rPr>
        <w:softHyphen/>
      </w:r>
      <w:r w:rsidRPr="00E51607">
        <w:rPr>
          <w:spacing w:val="-2"/>
        </w:rPr>
        <w:t>дения</w:t>
      </w:r>
    </w:p>
    <w:p w:rsidR="008921BB" w:rsidRPr="00E51607" w:rsidRDefault="008921BB" w:rsidP="00E51607">
      <w:pPr>
        <w:spacing w:after="0" w:line="240" w:lineRule="auto"/>
        <w:jc w:val="both"/>
      </w:pPr>
      <w:r w:rsidRPr="00E51607">
        <w:rPr>
          <w:spacing w:val="-1"/>
        </w:rPr>
        <w:t>Эндокринологические центры, диспансеры, кабинеты</w:t>
      </w:r>
    </w:p>
    <w:p w:rsidR="008921BB" w:rsidRPr="00E51607" w:rsidRDefault="008921BB" w:rsidP="00E51607">
      <w:pPr>
        <w:spacing w:after="0" w:line="240" w:lineRule="auto"/>
        <w:jc w:val="both"/>
      </w:pPr>
      <w:r w:rsidRPr="00E51607">
        <w:t xml:space="preserve">Стационарная помощь: организация работы </w:t>
      </w:r>
      <w:r w:rsidRPr="00E51607">
        <w:rPr>
          <w:spacing w:val="-1"/>
        </w:rPr>
        <w:t>эндокринологических отделений, дневные ста</w:t>
      </w:r>
      <w:r w:rsidRPr="00E51607">
        <w:rPr>
          <w:spacing w:val="-1"/>
        </w:rPr>
        <w:softHyphen/>
      </w:r>
      <w:r w:rsidRPr="00E51607">
        <w:t>ционары, стационары па дому</w:t>
      </w:r>
    </w:p>
    <w:p w:rsidR="008921BB" w:rsidRPr="00E51607" w:rsidRDefault="008921BB" w:rsidP="00E51607">
      <w:pPr>
        <w:spacing w:after="0" w:line="240" w:lineRule="auto"/>
        <w:jc w:val="both"/>
      </w:pPr>
      <w:r w:rsidRPr="00E51607">
        <w:rPr>
          <w:spacing w:val="-1"/>
        </w:rPr>
        <w:t>Организация работы главных эндокринологов республик, краев, областей, городов, округов, районов</w:t>
      </w:r>
    </w:p>
    <w:p w:rsidR="008921BB" w:rsidRPr="00E51607" w:rsidRDefault="008921BB" w:rsidP="00E51607">
      <w:pPr>
        <w:spacing w:after="0" w:line="240" w:lineRule="auto"/>
        <w:jc w:val="both"/>
      </w:pPr>
      <w:r w:rsidRPr="00E51607">
        <w:t>Организация работы с кадрами: штатные нор</w:t>
      </w:r>
      <w:r w:rsidRPr="00E51607">
        <w:softHyphen/>
      </w:r>
      <w:r w:rsidRPr="00E51607">
        <w:rPr>
          <w:spacing w:val="-1"/>
        </w:rPr>
        <w:t>мативы, подбор и расстановка кадров, планиро</w:t>
      </w:r>
      <w:r w:rsidRPr="00E51607">
        <w:rPr>
          <w:spacing w:val="-1"/>
        </w:rPr>
        <w:softHyphen/>
      </w:r>
      <w:r w:rsidRPr="00E51607">
        <w:t>вание и учет последипломного обучения, по</w:t>
      </w:r>
      <w:r w:rsidRPr="00E51607">
        <w:softHyphen/>
        <w:t>вышение квалификации, сертификация и атте</w:t>
      </w:r>
      <w:r w:rsidRPr="00E51607">
        <w:softHyphen/>
      </w:r>
      <w:r w:rsidRPr="00E51607">
        <w:rPr>
          <w:spacing w:val="-3"/>
        </w:rPr>
        <w:t>стация</w:t>
      </w:r>
    </w:p>
    <w:p w:rsidR="008921BB" w:rsidRPr="00E51607" w:rsidRDefault="008921BB" w:rsidP="00E51607">
      <w:pPr>
        <w:spacing w:after="0" w:line="240" w:lineRule="auto"/>
        <w:jc w:val="both"/>
      </w:pPr>
      <w:r w:rsidRPr="00E51607">
        <w:rPr>
          <w:spacing w:val="-1"/>
        </w:rPr>
        <w:t>Ведение документации, формы учета и отчетно</w:t>
      </w:r>
      <w:r w:rsidRPr="00E51607">
        <w:rPr>
          <w:spacing w:val="-1"/>
        </w:rPr>
        <w:softHyphen/>
      </w:r>
      <w:r w:rsidRPr="00E51607">
        <w:t>сти, создание регистров больных, оценка эф</w:t>
      </w:r>
      <w:r w:rsidRPr="00E51607">
        <w:softHyphen/>
        <w:t>фективности диспансеризации</w:t>
      </w:r>
    </w:p>
    <w:p w:rsidR="008921BB" w:rsidRPr="00E51607" w:rsidRDefault="008921BB" w:rsidP="00E51607">
      <w:pPr>
        <w:spacing w:after="0" w:line="240" w:lineRule="auto"/>
        <w:jc w:val="both"/>
      </w:pPr>
      <w:r w:rsidRPr="00E51607">
        <w:t xml:space="preserve">Планирование потребности лекарственного </w:t>
      </w:r>
      <w:r w:rsidRPr="00E51607">
        <w:rPr>
          <w:spacing w:val="-1"/>
        </w:rPr>
        <w:t>обеспечения и учет эндокринных препаратов</w:t>
      </w:r>
    </w:p>
    <w:p w:rsidR="008921BB" w:rsidRPr="00E51607" w:rsidRDefault="008921BB" w:rsidP="00E51607">
      <w:pPr>
        <w:spacing w:after="0" w:line="240" w:lineRule="auto"/>
        <w:jc w:val="both"/>
      </w:pPr>
      <w:r w:rsidRPr="00E51607">
        <w:t>Взаимодействие с общественными организа</w:t>
      </w:r>
      <w:r w:rsidRPr="00E51607">
        <w:softHyphen/>
      </w:r>
      <w:r w:rsidRPr="00E51607">
        <w:rPr>
          <w:spacing w:val="-1"/>
        </w:rPr>
        <w:t xml:space="preserve">циями: эндокринологическими обществами и другими благотворительными организациями </w:t>
      </w:r>
      <w:r w:rsidRPr="00E51607">
        <w:t>для оказания помощи больным</w:t>
      </w:r>
    </w:p>
    <w:p w:rsidR="008921BB" w:rsidRPr="00E51607" w:rsidRDefault="008921BB" w:rsidP="00E51607">
      <w:pPr>
        <w:spacing w:after="0" w:line="240" w:lineRule="auto"/>
        <w:jc w:val="both"/>
      </w:pPr>
      <w:r w:rsidRPr="00E51607">
        <w:rPr>
          <w:spacing w:val="-1"/>
        </w:rPr>
        <w:t>Профилактика эндокринных заболеваний</w:t>
      </w:r>
    </w:p>
    <w:p w:rsidR="008921BB" w:rsidRPr="00E51607" w:rsidRDefault="008921BB" w:rsidP="00E51607">
      <w:pPr>
        <w:spacing w:after="0" w:line="240" w:lineRule="auto"/>
        <w:jc w:val="both"/>
      </w:pPr>
      <w:r w:rsidRPr="00E51607">
        <w:rPr>
          <w:spacing w:val="-1"/>
        </w:rPr>
        <w:t xml:space="preserve">Первичная профилактика </w:t>
      </w:r>
      <w:proofErr w:type="spellStart"/>
      <w:r w:rsidRPr="00E51607">
        <w:rPr>
          <w:spacing w:val="-1"/>
        </w:rPr>
        <w:t>йододефицитных</w:t>
      </w:r>
      <w:proofErr w:type="spellEnd"/>
      <w:r w:rsidRPr="00E51607">
        <w:rPr>
          <w:spacing w:val="-1"/>
        </w:rPr>
        <w:t xml:space="preserve"> за</w:t>
      </w:r>
      <w:r w:rsidRPr="00E51607">
        <w:rPr>
          <w:spacing w:val="-1"/>
        </w:rPr>
        <w:softHyphen/>
      </w:r>
      <w:r w:rsidRPr="00E51607">
        <w:t>болеваний (</w:t>
      </w:r>
      <w:proofErr w:type="spellStart"/>
      <w:r w:rsidRPr="00E51607">
        <w:t>зндемический</w:t>
      </w:r>
      <w:proofErr w:type="spellEnd"/>
      <w:r w:rsidRPr="00E51607">
        <w:t xml:space="preserve"> зоб, врожденный </w:t>
      </w:r>
      <w:r w:rsidRPr="00E51607">
        <w:rPr>
          <w:spacing w:val="-1"/>
        </w:rPr>
        <w:t>гипотиреоз)</w:t>
      </w:r>
    </w:p>
    <w:p w:rsidR="008921BB" w:rsidRPr="00E51607" w:rsidRDefault="008921BB" w:rsidP="00E51607">
      <w:pPr>
        <w:spacing w:after="0" w:line="240" w:lineRule="auto"/>
        <w:jc w:val="both"/>
      </w:pPr>
      <w:r w:rsidRPr="00E51607">
        <w:rPr>
          <w:spacing w:val="-1"/>
        </w:rPr>
        <w:t>Медико-социальная экспертиза (МСЭ)</w:t>
      </w:r>
    </w:p>
    <w:p w:rsidR="008921BB" w:rsidRPr="00E51607" w:rsidRDefault="008921BB" w:rsidP="00E51607">
      <w:pPr>
        <w:spacing w:after="0" w:line="240" w:lineRule="auto"/>
        <w:jc w:val="both"/>
      </w:pPr>
      <w:r w:rsidRPr="00E51607">
        <w:rPr>
          <w:spacing w:val="-1"/>
        </w:rPr>
        <w:t xml:space="preserve">Федеральная целевая программа «Сахарный </w:t>
      </w:r>
      <w:r w:rsidRPr="00E51607">
        <w:t>диабет»</w:t>
      </w:r>
    </w:p>
    <w:p w:rsidR="008921BB" w:rsidRPr="00E51607" w:rsidRDefault="008921BB" w:rsidP="00E51607">
      <w:pPr>
        <w:spacing w:after="0" w:line="240" w:lineRule="auto"/>
        <w:jc w:val="both"/>
      </w:pPr>
      <w:r w:rsidRPr="00E51607">
        <w:rPr>
          <w:spacing w:val="-1"/>
        </w:rPr>
        <w:t>Скрининг в группах риска для выявления са</w:t>
      </w:r>
      <w:r w:rsidRPr="00E51607">
        <w:rPr>
          <w:spacing w:val="-1"/>
        </w:rPr>
        <w:softHyphen/>
      </w:r>
      <w:r w:rsidRPr="00E51607">
        <w:t>харного диабета 2 типа</w:t>
      </w:r>
    </w:p>
    <w:p w:rsidR="008921BB" w:rsidRPr="00E51607" w:rsidRDefault="008921BB" w:rsidP="00E51607">
      <w:pPr>
        <w:spacing w:after="0" w:line="240" w:lineRule="auto"/>
        <w:jc w:val="both"/>
      </w:pPr>
      <w:r w:rsidRPr="00E51607">
        <w:rPr>
          <w:spacing w:val="-1"/>
        </w:rPr>
        <w:t xml:space="preserve">Скрининг больных сахарным диабетом 2 типа </w:t>
      </w:r>
      <w:r w:rsidRPr="00E51607">
        <w:t>без осложнений</w:t>
      </w:r>
    </w:p>
    <w:p w:rsidR="008921BB" w:rsidRPr="00E51607" w:rsidRDefault="008921BB" w:rsidP="00E51607">
      <w:pPr>
        <w:spacing w:after="0" w:line="240" w:lineRule="auto"/>
        <w:jc w:val="both"/>
      </w:pPr>
      <w:r w:rsidRPr="00E51607">
        <w:rPr>
          <w:spacing w:val="-1"/>
        </w:rPr>
        <w:t>11ервичная профилактика сахарного диабета, роль медико-генетического консультирования</w:t>
      </w:r>
    </w:p>
    <w:p w:rsidR="008921BB" w:rsidRPr="00E51607" w:rsidRDefault="008921BB" w:rsidP="00E51607">
      <w:pPr>
        <w:spacing w:after="0" w:line="240" w:lineRule="auto"/>
        <w:jc w:val="both"/>
      </w:pPr>
      <w:r w:rsidRPr="00E51607">
        <w:rPr>
          <w:spacing w:val="-1"/>
        </w:rPr>
        <w:t>Социально-экономическое значение медико-</w:t>
      </w:r>
      <w:r w:rsidRPr="00E51607">
        <w:t>социальной экспертизы больных</w:t>
      </w:r>
    </w:p>
    <w:p w:rsidR="008921BB" w:rsidRPr="00E51607" w:rsidRDefault="008921BB" w:rsidP="00E51607">
      <w:pPr>
        <w:spacing w:after="0" w:line="240" w:lineRule="auto"/>
        <w:jc w:val="both"/>
      </w:pPr>
      <w:r w:rsidRPr="00E51607">
        <w:rPr>
          <w:spacing w:val="-2"/>
        </w:rPr>
        <w:t>Цели и задачи МСЭ</w:t>
      </w:r>
    </w:p>
    <w:p w:rsidR="008921BB" w:rsidRPr="00E51607" w:rsidRDefault="008921BB" w:rsidP="00E51607">
      <w:pPr>
        <w:spacing w:after="0" w:line="240" w:lineRule="auto"/>
        <w:jc w:val="both"/>
      </w:pPr>
      <w:r w:rsidRPr="00E51607">
        <w:rPr>
          <w:spacing w:val="-1"/>
        </w:rPr>
        <w:t>Временная утрата трудоспособности</w:t>
      </w:r>
    </w:p>
    <w:p w:rsidR="008921BB" w:rsidRPr="00E51607" w:rsidRDefault="008921BB" w:rsidP="00E51607">
      <w:pPr>
        <w:spacing w:after="0" w:line="240" w:lineRule="auto"/>
        <w:jc w:val="both"/>
      </w:pPr>
      <w:r w:rsidRPr="00E51607">
        <w:rPr>
          <w:spacing w:val="-1"/>
        </w:rPr>
        <w:t xml:space="preserve">Стойкая утрата трудоспособности, показания к установлению группы инвалидности у больных </w:t>
      </w:r>
      <w:r w:rsidRPr="00E51607">
        <w:t>с эндокринными заболеваниями</w:t>
      </w:r>
    </w:p>
    <w:p w:rsidR="008921BB" w:rsidRPr="00E51607" w:rsidRDefault="008921BB" w:rsidP="00E51607">
      <w:pPr>
        <w:spacing w:after="0" w:line="240" w:lineRule="auto"/>
        <w:jc w:val="both"/>
      </w:pPr>
      <w:r w:rsidRPr="00E51607">
        <w:rPr>
          <w:spacing w:val="-1"/>
        </w:rPr>
        <w:t>Льготы для больных эндокринными заболева</w:t>
      </w:r>
      <w:r w:rsidRPr="00E51607">
        <w:rPr>
          <w:spacing w:val="-1"/>
        </w:rPr>
        <w:softHyphen/>
      </w:r>
      <w:r w:rsidRPr="00E51607">
        <w:rPr>
          <w:spacing w:val="-4"/>
        </w:rPr>
        <w:t>ниями</w:t>
      </w:r>
    </w:p>
    <w:p w:rsidR="008921BB" w:rsidRPr="00E51607" w:rsidRDefault="008921BB" w:rsidP="00E51607">
      <w:pPr>
        <w:spacing w:after="0" w:line="240" w:lineRule="auto"/>
        <w:jc w:val="both"/>
      </w:pPr>
      <w:r w:rsidRPr="00E51607">
        <w:rPr>
          <w:spacing w:val="-1"/>
        </w:rPr>
        <w:t>Медицинская реабилитация больных</w:t>
      </w:r>
    </w:p>
    <w:p w:rsidR="008921BB" w:rsidRPr="00E51607" w:rsidRDefault="008921BB" w:rsidP="00E51607">
      <w:pPr>
        <w:spacing w:after="0" w:line="240" w:lineRule="auto"/>
        <w:jc w:val="both"/>
      </w:pPr>
      <w:r w:rsidRPr="00E51607">
        <w:rPr>
          <w:spacing w:val="-5"/>
        </w:rPr>
        <w:t xml:space="preserve">Санитар </w:t>
      </w:r>
      <w:proofErr w:type="spellStart"/>
      <w:r w:rsidRPr="00E51607">
        <w:rPr>
          <w:spacing w:val="-5"/>
        </w:rPr>
        <w:t>но-просветителы</w:t>
      </w:r>
      <w:proofErr w:type="spellEnd"/>
      <w:r w:rsidRPr="00E51607">
        <w:rPr>
          <w:spacing w:val="-5"/>
        </w:rPr>
        <w:t xml:space="preserve"> 1ая работа</w:t>
      </w:r>
    </w:p>
    <w:p w:rsidR="008921BB" w:rsidRPr="00E51607" w:rsidRDefault="008921BB" w:rsidP="00E51607">
      <w:pPr>
        <w:spacing w:after="0" w:line="240" w:lineRule="auto"/>
        <w:jc w:val="both"/>
      </w:pPr>
      <w:r w:rsidRPr="00E51607">
        <w:rPr>
          <w:spacing w:val="-1"/>
        </w:rPr>
        <w:t>Пропаганда медицинских знаний по эндокрино</w:t>
      </w:r>
      <w:r w:rsidRPr="00E51607">
        <w:rPr>
          <w:spacing w:val="-1"/>
        </w:rPr>
        <w:softHyphen/>
      </w:r>
      <w:r w:rsidRPr="00E51607">
        <w:rPr>
          <w:spacing w:val="-3"/>
        </w:rPr>
        <w:t>логии</w:t>
      </w:r>
    </w:p>
    <w:p w:rsidR="008921BB" w:rsidRPr="00E51607" w:rsidRDefault="008921BB" w:rsidP="00E51607">
      <w:pPr>
        <w:spacing w:after="0" w:line="240" w:lineRule="auto"/>
        <w:jc w:val="both"/>
      </w:pPr>
      <w:r w:rsidRPr="00E51607">
        <w:t>Пропаганда здорового образа жизни: рацио</w:t>
      </w:r>
      <w:r w:rsidRPr="00E51607">
        <w:softHyphen/>
      </w:r>
      <w:r w:rsidRPr="00E51607">
        <w:rPr>
          <w:spacing w:val="-1"/>
        </w:rPr>
        <w:t xml:space="preserve">нальное питание, физическая культура, борьба с </w:t>
      </w:r>
      <w:r w:rsidRPr="00E51607">
        <w:rPr>
          <w:spacing w:val="-2"/>
        </w:rPr>
        <w:t>курением</w:t>
      </w:r>
    </w:p>
    <w:p w:rsidR="008921BB" w:rsidRPr="00E51607" w:rsidRDefault="008921BB" w:rsidP="00E51607">
      <w:pPr>
        <w:spacing w:after="0" w:line="240" w:lineRule="auto"/>
        <w:jc w:val="both"/>
      </w:pPr>
      <w:r w:rsidRPr="00E51607">
        <w:rPr>
          <w:spacing w:val="-1"/>
        </w:rPr>
        <w:t>Пропаганда борьбы с ожирением</w:t>
      </w:r>
    </w:p>
    <w:p w:rsidR="008921BB" w:rsidRPr="00E51607" w:rsidRDefault="008921BB" w:rsidP="00E51607">
      <w:pPr>
        <w:spacing w:after="0" w:line="240" w:lineRule="auto"/>
        <w:jc w:val="both"/>
      </w:pPr>
      <w:r w:rsidRPr="00E51607">
        <w:t xml:space="preserve">Организация обучения больных: школы для </w:t>
      </w:r>
      <w:r w:rsidRPr="00E51607">
        <w:rPr>
          <w:spacing w:val="-1"/>
        </w:rPr>
        <w:t xml:space="preserve">больных сахарным диабетом, ожирением, </w:t>
      </w:r>
      <w:proofErr w:type="spellStart"/>
      <w:r w:rsidRPr="00E51607">
        <w:rPr>
          <w:spacing w:val="-1"/>
        </w:rPr>
        <w:t>ти-реоидной</w:t>
      </w:r>
      <w:proofErr w:type="spellEnd"/>
      <w:r w:rsidRPr="00E51607">
        <w:rPr>
          <w:spacing w:val="-1"/>
        </w:rPr>
        <w:t xml:space="preserve"> патологией</w:t>
      </w:r>
    </w:p>
    <w:p w:rsidR="00F97C2B" w:rsidRPr="00E51607" w:rsidRDefault="00F97C2B" w:rsidP="00E5160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E51607" w:rsidRDefault="00F97C2B" w:rsidP="00E5160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51607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E51607">
        <w:rPr>
          <w:rFonts w:ascii="Times New Roman" w:hAnsi="Times New Roman" w:cs="Times New Roman"/>
        </w:rPr>
        <w:t>оверхед</w:t>
      </w:r>
      <w:proofErr w:type="spellEnd"/>
      <w:r w:rsidRPr="00E51607">
        <w:rPr>
          <w:rFonts w:ascii="Times New Roman" w:hAnsi="Times New Roman" w:cs="Times New Roman"/>
        </w:rPr>
        <w:t xml:space="preserve">, </w:t>
      </w:r>
      <w:proofErr w:type="spellStart"/>
      <w:r w:rsidRPr="00E51607">
        <w:rPr>
          <w:rFonts w:ascii="Times New Roman" w:hAnsi="Times New Roman" w:cs="Times New Roman"/>
        </w:rPr>
        <w:t>мультимедийные</w:t>
      </w:r>
      <w:proofErr w:type="spellEnd"/>
      <w:r w:rsidRPr="00E51607">
        <w:rPr>
          <w:rFonts w:ascii="Times New Roman" w:hAnsi="Times New Roman" w:cs="Times New Roman"/>
        </w:rPr>
        <w:t xml:space="preserve"> материалы </w:t>
      </w:r>
      <w:proofErr w:type="spellStart"/>
      <w:r w:rsidRPr="00E51607">
        <w:rPr>
          <w:rFonts w:ascii="Times New Roman" w:hAnsi="Times New Roman" w:cs="Times New Roman"/>
        </w:rPr>
        <w:t>видеодвойка</w:t>
      </w:r>
      <w:proofErr w:type="spellEnd"/>
      <w:r w:rsidRPr="00E51607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E51607" w:rsidRDefault="00F97C2B" w:rsidP="00E5160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51607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E51607">
        <w:rPr>
          <w:rFonts w:ascii="Times New Roman" w:hAnsi="Times New Roman" w:cs="Times New Roman"/>
        </w:rPr>
        <w:t xml:space="preserve"> .</w:t>
      </w:r>
      <w:proofErr w:type="gramEnd"/>
      <w:r w:rsidRPr="00E51607">
        <w:rPr>
          <w:rFonts w:ascii="Times New Roman" w:hAnsi="Times New Roman" w:cs="Times New Roman"/>
        </w:rPr>
        <w:t xml:space="preserve"> </w:t>
      </w:r>
    </w:p>
    <w:p w:rsidR="00F97C2B" w:rsidRPr="00E51607" w:rsidRDefault="00F97C2B" w:rsidP="00E5160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E51607">
        <w:rPr>
          <w:rFonts w:ascii="Times New Roman" w:hAnsi="Times New Roman" w:cs="Times New Roman"/>
        </w:rPr>
        <w:t xml:space="preserve">Литература по теме лекции </w:t>
      </w:r>
    </w:p>
    <w:p w:rsidR="00D4226B" w:rsidRPr="00E51607" w:rsidRDefault="00D4226B" w:rsidP="00E51607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7"/>
        </w:rPr>
      </w:pPr>
      <w:proofErr w:type="spellStart"/>
      <w:r w:rsidRPr="00E51607">
        <w:t>Аметов</w:t>
      </w:r>
      <w:proofErr w:type="spellEnd"/>
      <w:r w:rsidRPr="00E51607">
        <w:t xml:space="preserve"> А.С, Демидова Т.Ю. Обучение больных инсулиннезависимым </w:t>
      </w:r>
      <w:r w:rsidRPr="00E51607">
        <w:rPr>
          <w:spacing w:val="5"/>
        </w:rPr>
        <w:t xml:space="preserve">сахарным диабетом. Учебное руководство для врачей. - М., 2001. - </w:t>
      </w:r>
      <w:r w:rsidRPr="00E51607">
        <w:rPr>
          <w:spacing w:val="-2"/>
        </w:rPr>
        <w:t>241 с.</w:t>
      </w:r>
    </w:p>
    <w:p w:rsidR="00D4226B" w:rsidRPr="00E51607" w:rsidRDefault="00D4226B" w:rsidP="00E51607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7"/>
        </w:rPr>
      </w:pPr>
      <w:proofErr w:type="spellStart"/>
      <w:r w:rsidRPr="00E51607">
        <w:t>Балаболкин</w:t>
      </w:r>
      <w:proofErr w:type="spellEnd"/>
      <w:r w:rsidRPr="00E51607">
        <w:t xml:space="preserve"> М.И. </w:t>
      </w:r>
      <w:proofErr w:type="spellStart"/>
      <w:r w:rsidRPr="00E51607">
        <w:t>Диабетология</w:t>
      </w:r>
      <w:proofErr w:type="spellEnd"/>
      <w:r w:rsidRPr="00E51607">
        <w:t xml:space="preserve">, М.: Медицина, 2000. - 672 </w:t>
      </w:r>
      <w:proofErr w:type="gramStart"/>
      <w:r w:rsidRPr="00E51607">
        <w:t>с</w:t>
      </w:r>
      <w:proofErr w:type="gramEnd"/>
      <w:r w:rsidRPr="00E51607">
        <w:t>.</w:t>
      </w:r>
    </w:p>
    <w:p w:rsidR="00D4226B" w:rsidRPr="00E51607" w:rsidRDefault="00D4226B" w:rsidP="00E51607">
      <w:pPr>
        <w:pStyle w:val="a3"/>
        <w:numPr>
          <w:ilvl w:val="0"/>
          <w:numId w:val="1"/>
        </w:numPr>
        <w:spacing w:after="0" w:line="240" w:lineRule="auto"/>
        <w:ind w:left="0"/>
        <w:jc w:val="both"/>
      </w:pPr>
      <w:r w:rsidRPr="00E51607">
        <w:rPr>
          <w:spacing w:val="2"/>
        </w:rPr>
        <w:lastRenderedPageBreak/>
        <w:t xml:space="preserve">Болезни органов эндокринной системы: Руководство для врачей/ под </w:t>
      </w:r>
      <w:r w:rsidRPr="00E51607">
        <w:rPr>
          <w:spacing w:val="1"/>
        </w:rPr>
        <w:t xml:space="preserve">ред. Акад. РАМН И.И. Дедова. - М.: Медицина, 2000. - 568 </w:t>
      </w:r>
      <w:proofErr w:type="gramStart"/>
      <w:r w:rsidRPr="00E51607">
        <w:rPr>
          <w:spacing w:val="1"/>
        </w:rPr>
        <w:t>с</w:t>
      </w:r>
      <w:proofErr w:type="gramEnd"/>
      <w:r w:rsidRPr="00E51607">
        <w:rPr>
          <w:spacing w:val="1"/>
        </w:rPr>
        <w:t>.</w:t>
      </w:r>
    </w:p>
    <w:p w:rsidR="00D4226B" w:rsidRPr="00E51607" w:rsidRDefault="00D4226B" w:rsidP="00E51607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21"/>
        </w:rPr>
      </w:pPr>
      <w:r w:rsidRPr="00E51607">
        <w:rPr>
          <w:spacing w:val="2"/>
        </w:rPr>
        <w:t xml:space="preserve">Дедов И.И., Фадеев В.В. Введение в </w:t>
      </w:r>
      <w:proofErr w:type="spellStart"/>
      <w:r w:rsidRPr="00E51607">
        <w:rPr>
          <w:spacing w:val="2"/>
        </w:rPr>
        <w:t>диабетологию</w:t>
      </w:r>
      <w:proofErr w:type="spellEnd"/>
      <w:r w:rsidRPr="00E51607">
        <w:rPr>
          <w:spacing w:val="2"/>
        </w:rPr>
        <w:t xml:space="preserve"> (Руководство для </w:t>
      </w:r>
      <w:r w:rsidRPr="00E51607">
        <w:rPr>
          <w:spacing w:val="3"/>
        </w:rPr>
        <w:t xml:space="preserve">врачей). </w:t>
      </w:r>
      <w:proofErr w:type="gramStart"/>
      <w:r w:rsidRPr="00E51607">
        <w:rPr>
          <w:spacing w:val="3"/>
        </w:rPr>
        <w:t>-М</w:t>
      </w:r>
      <w:proofErr w:type="gramEnd"/>
      <w:r w:rsidRPr="00E51607">
        <w:rPr>
          <w:spacing w:val="3"/>
        </w:rPr>
        <w:t>.: Издательство Берег, 1998. -200 с.</w:t>
      </w:r>
    </w:p>
    <w:p w:rsidR="00D4226B" w:rsidRPr="00E51607" w:rsidRDefault="00D4226B" w:rsidP="00E51607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</w:rPr>
      </w:pPr>
      <w:r w:rsidRPr="00E51607">
        <w:t>Дедов В.И., Дедов И.И., Степаненко В.Ф. Радиационная эндокриноло</w:t>
      </w:r>
      <w:r w:rsidRPr="00E51607">
        <w:softHyphen/>
      </w:r>
      <w:r w:rsidRPr="00E51607">
        <w:rPr>
          <w:spacing w:val="1"/>
        </w:rPr>
        <w:t>гия. - М.: Медицина, 1993.</w:t>
      </w:r>
    </w:p>
    <w:p w:rsidR="00D4226B" w:rsidRPr="00E51607" w:rsidRDefault="00D4226B" w:rsidP="00E51607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</w:rPr>
      </w:pPr>
      <w:r w:rsidRPr="00E51607">
        <w:rPr>
          <w:spacing w:val="1"/>
        </w:rPr>
        <w:t xml:space="preserve">Дедов И.И., Герасимов Г.А., </w:t>
      </w:r>
      <w:proofErr w:type="spellStart"/>
      <w:r w:rsidRPr="00E51607">
        <w:rPr>
          <w:spacing w:val="1"/>
        </w:rPr>
        <w:t>Свириденко</w:t>
      </w:r>
      <w:proofErr w:type="spellEnd"/>
      <w:r w:rsidRPr="00E51607">
        <w:rPr>
          <w:spacing w:val="1"/>
        </w:rPr>
        <w:t xml:space="preserve"> Н.Ю. </w:t>
      </w:r>
      <w:proofErr w:type="spellStart"/>
      <w:r w:rsidRPr="00E51607">
        <w:rPr>
          <w:spacing w:val="1"/>
        </w:rPr>
        <w:t>Йоддефицитные</w:t>
      </w:r>
      <w:proofErr w:type="spellEnd"/>
      <w:r w:rsidRPr="00E51607">
        <w:rPr>
          <w:spacing w:val="1"/>
        </w:rPr>
        <w:t xml:space="preserve"> забо</w:t>
      </w:r>
      <w:r w:rsidRPr="00E51607">
        <w:rPr>
          <w:spacing w:val="1"/>
        </w:rPr>
        <w:softHyphen/>
        <w:t>левания в Российской Федерации. - М., 1999.</w:t>
      </w:r>
    </w:p>
    <w:p w:rsidR="00D4226B" w:rsidRPr="00E51607" w:rsidRDefault="00D4226B" w:rsidP="00E51607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2"/>
        </w:rPr>
      </w:pPr>
      <w:r w:rsidRPr="00E51607">
        <w:t xml:space="preserve">Дедов И.И., Трошина Е.А., Александрова Г.А. Диагностика, лечение и </w:t>
      </w:r>
      <w:r w:rsidRPr="00E51607">
        <w:rPr>
          <w:spacing w:val="3"/>
        </w:rPr>
        <w:t xml:space="preserve">профилактика узловых форм заболеваний щитовидной железы. - М., </w:t>
      </w:r>
      <w:r w:rsidRPr="00E51607">
        <w:rPr>
          <w:spacing w:val="-6"/>
        </w:rPr>
        <w:t>1999.</w:t>
      </w:r>
    </w:p>
    <w:p w:rsidR="00D4226B" w:rsidRPr="00E51607" w:rsidRDefault="00D4226B" w:rsidP="00E51607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</w:rPr>
      </w:pPr>
      <w:r w:rsidRPr="00E51607">
        <w:rPr>
          <w:spacing w:val="2"/>
        </w:rPr>
        <w:t>Дедов И.И., Шестакова М.В. Сахарный диабет. Руководство для вра</w:t>
      </w:r>
      <w:r w:rsidRPr="00E51607">
        <w:rPr>
          <w:spacing w:val="2"/>
        </w:rPr>
        <w:softHyphen/>
        <w:t xml:space="preserve">чей. - М.: Универсум </w:t>
      </w:r>
      <w:proofErr w:type="spellStart"/>
      <w:r w:rsidRPr="00E51607">
        <w:rPr>
          <w:spacing w:val="2"/>
        </w:rPr>
        <w:t>Паблишинг</w:t>
      </w:r>
      <w:proofErr w:type="spellEnd"/>
      <w:r w:rsidRPr="00E51607">
        <w:rPr>
          <w:spacing w:val="2"/>
        </w:rPr>
        <w:t xml:space="preserve">. - 2003. - 455 </w:t>
      </w:r>
      <w:proofErr w:type="gramStart"/>
      <w:r w:rsidRPr="00E51607">
        <w:rPr>
          <w:spacing w:val="2"/>
        </w:rPr>
        <w:t>с</w:t>
      </w:r>
      <w:proofErr w:type="gramEnd"/>
      <w:r w:rsidRPr="00E51607">
        <w:rPr>
          <w:spacing w:val="2"/>
        </w:rPr>
        <w:t>.</w:t>
      </w:r>
    </w:p>
    <w:p w:rsidR="00D4226B" w:rsidRPr="00E51607" w:rsidRDefault="00D4226B" w:rsidP="00E51607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</w:rPr>
      </w:pPr>
      <w:r w:rsidRPr="00E51607">
        <w:rPr>
          <w:spacing w:val="1"/>
        </w:rPr>
        <w:t xml:space="preserve">Дедов И.И., </w:t>
      </w:r>
      <w:proofErr w:type="spellStart"/>
      <w:r w:rsidRPr="00E51607">
        <w:rPr>
          <w:spacing w:val="1"/>
        </w:rPr>
        <w:t>Тюльпаков</w:t>
      </w:r>
      <w:proofErr w:type="spellEnd"/>
      <w:r w:rsidRPr="00E51607">
        <w:rPr>
          <w:spacing w:val="1"/>
        </w:rPr>
        <w:t xml:space="preserve"> А.Н., </w:t>
      </w:r>
      <w:proofErr w:type="spellStart"/>
      <w:r w:rsidRPr="00E51607">
        <w:rPr>
          <w:spacing w:val="1"/>
        </w:rPr>
        <w:t>Петеркова</w:t>
      </w:r>
      <w:proofErr w:type="spellEnd"/>
      <w:r w:rsidRPr="00E51607">
        <w:rPr>
          <w:spacing w:val="1"/>
        </w:rPr>
        <w:t xml:space="preserve"> В.А. Соматотропная недоста</w:t>
      </w:r>
      <w:r w:rsidRPr="00E51607">
        <w:rPr>
          <w:spacing w:val="1"/>
        </w:rPr>
        <w:softHyphen/>
      </w:r>
      <w:r w:rsidRPr="00E51607">
        <w:rPr>
          <w:spacing w:val="2"/>
        </w:rPr>
        <w:t xml:space="preserve">точность. - М.: </w:t>
      </w:r>
      <w:proofErr w:type="spellStart"/>
      <w:r w:rsidRPr="00E51607">
        <w:rPr>
          <w:spacing w:val="2"/>
        </w:rPr>
        <w:t>ИндексПринт</w:t>
      </w:r>
      <w:proofErr w:type="spellEnd"/>
      <w:r w:rsidRPr="00E51607">
        <w:rPr>
          <w:spacing w:val="2"/>
        </w:rPr>
        <w:t>. - 1998. - 302 с.</w:t>
      </w:r>
    </w:p>
    <w:p w:rsidR="00D4226B" w:rsidRPr="00E51607" w:rsidRDefault="00D4226B" w:rsidP="00E51607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</w:rPr>
      </w:pPr>
      <w:r w:rsidRPr="00E51607">
        <w:rPr>
          <w:spacing w:val="2"/>
        </w:rPr>
        <w:t>Заболевания гипоталамо-гипофизарной системы/ Материалы Россий</w:t>
      </w:r>
      <w:r w:rsidRPr="00E51607">
        <w:rPr>
          <w:spacing w:val="2"/>
        </w:rPr>
        <w:softHyphen/>
      </w:r>
      <w:r w:rsidRPr="00E51607">
        <w:rPr>
          <w:spacing w:val="1"/>
        </w:rPr>
        <w:t>ской научно-практической конференции</w:t>
      </w:r>
      <w:proofErr w:type="gramStart"/>
      <w:r w:rsidRPr="00E51607">
        <w:rPr>
          <w:spacing w:val="1"/>
        </w:rPr>
        <w:t xml:space="preserve"> / П</w:t>
      </w:r>
      <w:proofErr w:type="gramEnd"/>
      <w:r w:rsidRPr="00E51607">
        <w:rPr>
          <w:spacing w:val="1"/>
        </w:rPr>
        <w:t xml:space="preserve">од ред. И.И. Дедова, - М., </w:t>
      </w:r>
      <w:r w:rsidRPr="00E51607">
        <w:rPr>
          <w:spacing w:val="10"/>
        </w:rPr>
        <w:t>2001.-106 с.</w:t>
      </w:r>
    </w:p>
    <w:p w:rsidR="00D4226B" w:rsidRPr="00E51607" w:rsidRDefault="00D4226B" w:rsidP="00E51607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3"/>
          <w:w w:val="99"/>
        </w:rPr>
      </w:pPr>
      <w:r w:rsidRPr="00E51607">
        <w:rPr>
          <w:w w:val="99"/>
        </w:rPr>
        <w:t xml:space="preserve">Фадеев В.В., Мельниченко Г.А. Гипотиреоз. Руководство для врачей. - </w:t>
      </w:r>
      <w:r w:rsidRPr="00E51607">
        <w:rPr>
          <w:spacing w:val="1"/>
          <w:w w:val="99"/>
        </w:rPr>
        <w:t xml:space="preserve">М.: РКИ </w:t>
      </w:r>
      <w:proofErr w:type="spellStart"/>
      <w:r w:rsidRPr="00E51607">
        <w:rPr>
          <w:spacing w:val="1"/>
          <w:w w:val="99"/>
        </w:rPr>
        <w:t>Соверопресс</w:t>
      </w:r>
      <w:proofErr w:type="spellEnd"/>
      <w:r w:rsidRPr="00E51607">
        <w:rPr>
          <w:spacing w:val="1"/>
          <w:w w:val="99"/>
        </w:rPr>
        <w:t>, 2002. - 216 с.</w:t>
      </w:r>
    </w:p>
    <w:p w:rsidR="00D4226B" w:rsidRPr="00E51607" w:rsidRDefault="00D4226B" w:rsidP="00E51607">
      <w:pPr>
        <w:shd w:val="clear" w:color="auto" w:fill="FFFFFF"/>
        <w:spacing w:after="0" w:line="240" w:lineRule="auto"/>
        <w:ind w:hanging="1800"/>
        <w:jc w:val="both"/>
        <w:rPr>
          <w:bCs/>
          <w:spacing w:val="12"/>
        </w:rPr>
      </w:pPr>
    </w:p>
    <w:p w:rsidR="00D4226B" w:rsidRPr="00E51607" w:rsidRDefault="00D4226B" w:rsidP="00E51607">
      <w:pPr>
        <w:spacing w:after="0" w:line="240" w:lineRule="auto"/>
        <w:jc w:val="both"/>
      </w:pPr>
    </w:p>
    <w:p w:rsidR="00D4226B" w:rsidRPr="00E51607" w:rsidRDefault="00D4226B" w:rsidP="00E5160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E51607" w:rsidRDefault="00F97C2B" w:rsidP="00E516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51607">
        <w:rPr>
          <w:rFonts w:ascii="Times New Roman" w:hAnsi="Times New Roman" w:cs="Times New Roman"/>
        </w:rPr>
        <w:br/>
      </w:r>
      <w:r w:rsidRPr="00E51607">
        <w:rPr>
          <w:rFonts w:ascii="Times New Roman" w:hAnsi="Times New Roman" w:cs="Times New Roman"/>
        </w:rPr>
        <w:br/>
      </w:r>
    </w:p>
    <w:p w:rsidR="00F97C2B" w:rsidRPr="00E51607" w:rsidRDefault="00F97C2B" w:rsidP="00E516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51607">
        <w:rPr>
          <w:rFonts w:ascii="Times New Roman" w:hAnsi="Times New Roman" w:cs="Times New Roman"/>
        </w:rPr>
        <w:br/>
      </w:r>
    </w:p>
    <w:p w:rsidR="00F97C2B" w:rsidRPr="00E51607" w:rsidRDefault="00F97C2B" w:rsidP="00E516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51607">
        <w:rPr>
          <w:rFonts w:ascii="Times New Roman" w:hAnsi="Times New Roman" w:cs="Times New Roman"/>
        </w:rPr>
        <w:t>Подготовил_________</w:t>
      </w:r>
      <w:r w:rsidR="00E83C2D" w:rsidRPr="00E51607">
        <w:rPr>
          <w:rFonts w:ascii="Times New Roman" w:hAnsi="Times New Roman" w:cs="Times New Roman"/>
        </w:rPr>
        <w:t>___</w:t>
      </w:r>
      <w:r w:rsidRPr="00E51607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E51607" w:rsidRDefault="00F97C2B" w:rsidP="00E516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51607">
        <w:rPr>
          <w:rFonts w:ascii="Times New Roman" w:hAnsi="Times New Roman" w:cs="Times New Roman"/>
        </w:rPr>
        <w:br/>
      </w:r>
      <w:r w:rsidRPr="00E51607">
        <w:rPr>
          <w:rFonts w:ascii="Times New Roman" w:hAnsi="Times New Roman" w:cs="Times New Roman"/>
        </w:rPr>
        <w:br/>
      </w:r>
    </w:p>
    <w:p w:rsidR="00F97C2B" w:rsidRPr="00E51607" w:rsidRDefault="00F97C2B" w:rsidP="00E516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51607">
        <w:rPr>
          <w:rFonts w:ascii="Times New Roman" w:hAnsi="Times New Roman" w:cs="Times New Roman"/>
        </w:rPr>
        <w:br/>
      </w:r>
      <w:r w:rsidRPr="00E51607">
        <w:rPr>
          <w:rFonts w:ascii="Times New Roman" w:hAnsi="Times New Roman" w:cs="Times New Roman"/>
        </w:rPr>
        <w:br/>
      </w:r>
    </w:p>
    <w:p w:rsidR="00F97C2B" w:rsidRPr="00E51607" w:rsidRDefault="00F97C2B" w:rsidP="00E516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E51607" w:rsidRDefault="005C71FD" w:rsidP="00E51607">
      <w:pPr>
        <w:spacing w:after="0" w:line="240" w:lineRule="auto"/>
        <w:jc w:val="both"/>
      </w:pPr>
    </w:p>
    <w:sectPr w:rsidR="005C71FD" w:rsidRPr="00E51607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709F9"/>
    <w:multiLevelType w:val="hybridMultilevel"/>
    <w:tmpl w:val="9BCC9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105248"/>
    <w:rsid w:val="005C71FD"/>
    <w:rsid w:val="00605083"/>
    <w:rsid w:val="0060759A"/>
    <w:rsid w:val="007659D2"/>
    <w:rsid w:val="007C70DD"/>
    <w:rsid w:val="008921BB"/>
    <w:rsid w:val="00A40E15"/>
    <w:rsid w:val="00C37107"/>
    <w:rsid w:val="00C477A5"/>
    <w:rsid w:val="00D40777"/>
    <w:rsid w:val="00D4226B"/>
    <w:rsid w:val="00DB3526"/>
    <w:rsid w:val="00E51607"/>
    <w:rsid w:val="00E83C2D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2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1140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4</cp:revision>
  <dcterms:created xsi:type="dcterms:W3CDTF">2013-01-06T21:40:00Z</dcterms:created>
  <dcterms:modified xsi:type="dcterms:W3CDTF">2013-01-07T18:08:00Z</dcterms:modified>
</cp:coreProperties>
</file>