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9A6792" w:rsidRDefault="00F97C2B" w:rsidP="009A679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A6792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9A6792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6792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9A6792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679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792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6792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9A6792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9A6792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9A6792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6792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9A6792" w:rsidRDefault="00F97C2B" w:rsidP="009A6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A6792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9A6792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9A679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6792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9A679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A6792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Название лекции: </w:t>
      </w:r>
      <w:r w:rsidR="00832B85" w:rsidRPr="009A6792">
        <w:rPr>
          <w:color w:val="000000"/>
          <w:spacing w:val="-2"/>
        </w:rPr>
        <w:t>Ожирение и метаболиче</w:t>
      </w:r>
      <w:r w:rsidR="00832B85" w:rsidRPr="009A6792">
        <w:rPr>
          <w:color w:val="000000"/>
          <w:spacing w:val="-2"/>
        </w:rPr>
        <w:softHyphen/>
      </w:r>
      <w:r w:rsidR="00832B85" w:rsidRPr="009A6792">
        <w:rPr>
          <w:color w:val="000000"/>
          <w:spacing w:val="-1"/>
        </w:rPr>
        <w:t>ский синдром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832B85" w:rsidRPr="009A6792">
        <w:rPr>
          <w:rFonts w:ascii="Times New Roman" w:hAnsi="Times New Roman" w:cs="Times New Roman"/>
        </w:rPr>
        <w:t>8.2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Наименование цикла: </w:t>
      </w:r>
      <w:r w:rsidR="00E83C2D" w:rsidRPr="009A6792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Контингент: </w:t>
      </w:r>
      <w:r w:rsidR="00E83C2D" w:rsidRPr="009A6792">
        <w:rPr>
          <w:rFonts w:ascii="Times New Roman" w:hAnsi="Times New Roman" w:cs="Times New Roman"/>
        </w:rPr>
        <w:t>эндокринологи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Продолжительность лекции – </w:t>
      </w:r>
      <w:r w:rsidR="00832B85" w:rsidRPr="009A6792">
        <w:rPr>
          <w:rFonts w:ascii="Times New Roman" w:hAnsi="Times New Roman" w:cs="Times New Roman"/>
        </w:rPr>
        <w:t>2</w:t>
      </w:r>
      <w:r w:rsidRPr="009A6792">
        <w:rPr>
          <w:rFonts w:ascii="Times New Roman" w:hAnsi="Times New Roman" w:cs="Times New Roman"/>
        </w:rPr>
        <w:t xml:space="preserve"> часа</w:t>
      </w:r>
    </w:p>
    <w:p w:rsidR="009A6792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Цель: </w:t>
      </w:r>
      <w:r w:rsidRPr="009A6792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9A6792">
        <w:rPr>
          <w:rFonts w:ascii="Times New Roman" w:hAnsi="Times New Roman" w:cs="Times New Roman"/>
        </w:rPr>
        <w:t xml:space="preserve"> по</w:t>
      </w:r>
      <w:r w:rsidR="00832B85" w:rsidRPr="009A6792">
        <w:rPr>
          <w:color w:val="000000"/>
          <w:spacing w:val="-2"/>
        </w:rPr>
        <w:t xml:space="preserve"> ожирению и метаболиче</w:t>
      </w:r>
      <w:r w:rsidR="00832B85" w:rsidRPr="009A6792">
        <w:rPr>
          <w:color w:val="000000"/>
          <w:spacing w:val="-2"/>
        </w:rPr>
        <w:softHyphen/>
      </w:r>
      <w:r w:rsidR="00832B85" w:rsidRPr="009A6792">
        <w:rPr>
          <w:color w:val="000000"/>
          <w:spacing w:val="-1"/>
        </w:rPr>
        <w:t>скому синдрому</w:t>
      </w:r>
      <w:r w:rsidRPr="009A6792">
        <w:rPr>
          <w:rFonts w:ascii="Times New Roman CYR" w:hAnsi="Times New Roman CYR" w:cs="Times New Roman CYR"/>
        </w:rPr>
        <w:t>.</w:t>
      </w:r>
    </w:p>
    <w:p w:rsid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pacing w:val="-1"/>
          <w:lang w:val="en-US"/>
        </w:rPr>
      </w:pPr>
      <w:r w:rsidRPr="009A6792">
        <w:rPr>
          <w:rFonts w:ascii="Times New Roman" w:hAnsi="Times New Roman"/>
        </w:rPr>
        <w:t>В лекции освещаются следующие вопросы:</w:t>
      </w:r>
      <w:r w:rsidRPr="009A6792">
        <w:rPr>
          <w:rFonts w:ascii="Times New Roman" w:hAnsi="Times New Roman"/>
          <w:color w:val="FF0000"/>
        </w:rPr>
        <w:t xml:space="preserve"> </w:t>
      </w:r>
      <w:r w:rsidR="00FC3610" w:rsidRPr="009A6792">
        <w:rPr>
          <w:rFonts w:ascii="Times New Roman" w:hAnsi="Times New Roman"/>
          <w:color w:val="000000"/>
          <w:spacing w:val="-1"/>
        </w:rPr>
        <w:t>Распространенность метаболического син</w:t>
      </w:r>
      <w:r w:rsidR="00FC3610" w:rsidRPr="009A6792">
        <w:rPr>
          <w:rFonts w:ascii="Times New Roman" w:hAnsi="Times New Roman"/>
          <w:color w:val="000000"/>
          <w:spacing w:val="-1"/>
        </w:rPr>
        <w:softHyphen/>
      </w:r>
      <w:r w:rsidR="00FC3610" w:rsidRPr="009A6792">
        <w:rPr>
          <w:rFonts w:ascii="Times New Roman" w:hAnsi="Times New Roman"/>
          <w:color w:val="000000"/>
          <w:spacing w:val="3"/>
        </w:rPr>
        <w:t xml:space="preserve">дрома. </w:t>
      </w:r>
      <w:r w:rsidR="00FC3610" w:rsidRPr="009A6792">
        <w:rPr>
          <w:rFonts w:ascii="Times New Roman" w:hAnsi="Times New Roman"/>
          <w:color w:val="000000"/>
          <w:spacing w:val="1"/>
        </w:rPr>
        <w:t>Ожирение как этиологический фактор мета</w:t>
      </w:r>
      <w:r w:rsidR="00FC3610" w:rsidRPr="009A6792">
        <w:rPr>
          <w:rFonts w:ascii="Times New Roman" w:hAnsi="Times New Roman"/>
          <w:color w:val="000000"/>
          <w:spacing w:val="1"/>
        </w:rPr>
        <w:softHyphen/>
      </w:r>
      <w:r w:rsidR="00FC3610" w:rsidRPr="009A6792">
        <w:rPr>
          <w:rFonts w:ascii="Times New Roman" w:hAnsi="Times New Roman"/>
          <w:color w:val="000000"/>
        </w:rPr>
        <w:t xml:space="preserve">болического синдрома. </w:t>
      </w:r>
      <w:r w:rsidR="00FC3610" w:rsidRPr="009A6792">
        <w:rPr>
          <w:rFonts w:ascii="Times New Roman" w:hAnsi="Times New Roman"/>
          <w:color w:val="000000"/>
          <w:spacing w:val="3"/>
        </w:rPr>
        <w:t xml:space="preserve">Клиническая  симптоматика и диагностика </w:t>
      </w:r>
      <w:r w:rsidR="00FC3610" w:rsidRPr="009A6792">
        <w:rPr>
          <w:rFonts w:ascii="Times New Roman" w:hAnsi="Times New Roman"/>
          <w:color w:val="000000"/>
        </w:rPr>
        <w:t xml:space="preserve">метаболического синдрома. </w:t>
      </w:r>
      <w:r w:rsidR="00FC3610" w:rsidRPr="009A6792">
        <w:rPr>
          <w:rFonts w:ascii="Times New Roman" w:hAnsi="Times New Roman"/>
          <w:color w:val="000000"/>
          <w:spacing w:val="-1"/>
        </w:rPr>
        <w:t>Патогенетические механизмы развития ме</w:t>
      </w:r>
      <w:r w:rsidR="00FC3610" w:rsidRPr="009A6792">
        <w:rPr>
          <w:rFonts w:ascii="Times New Roman" w:hAnsi="Times New Roman"/>
          <w:color w:val="000000"/>
          <w:spacing w:val="-1"/>
        </w:rPr>
        <w:softHyphen/>
      </w:r>
      <w:r w:rsidR="00FC3610" w:rsidRPr="009A6792">
        <w:rPr>
          <w:rFonts w:ascii="Times New Roman" w:hAnsi="Times New Roman"/>
          <w:color w:val="000000"/>
        </w:rPr>
        <w:t xml:space="preserve">таболического синдрома при ожирении. </w:t>
      </w:r>
      <w:r w:rsidR="00FC3610" w:rsidRPr="009A6792">
        <w:rPr>
          <w:rFonts w:ascii="Times New Roman" w:hAnsi="Times New Roman"/>
          <w:color w:val="000000"/>
          <w:spacing w:val="1"/>
        </w:rPr>
        <w:t xml:space="preserve">Роль </w:t>
      </w:r>
      <w:proofErr w:type="spellStart"/>
      <w:r w:rsidR="00FC3610" w:rsidRPr="009A6792">
        <w:rPr>
          <w:rFonts w:ascii="Times New Roman" w:hAnsi="Times New Roman"/>
          <w:color w:val="000000"/>
          <w:spacing w:val="1"/>
        </w:rPr>
        <w:t>инсулинорезистентности</w:t>
      </w:r>
      <w:proofErr w:type="spellEnd"/>
      <w:r w:rsidR="00FC3610" w:rsidRPr="009A6792">
        <w:rPr>
          <w:rFonts w:ascii="Times New Roman" w:hAnsi="Times New Roman"/>
          <w:color w:val="000000"/>
          <w:spacing w:val="1"/>
        </w:rPr>
        <w:t xml:space="preserve"> и </w:t>
      </w:r>
      <w:proofErr w:type="spellStart"/>
      <w:r w:rsidR="00FC3610" w:rsidRPr="009A6792">
        <w:rPr>
          <w:rFonts w:ascii="Times New Roman" w:hAnsi="Times New Roman"/>
          <w:color w:val="000000"/>
          <w:spacing w:val="1"/>
        </w:rPr>
        <w:t>гиперинсу</w:t>
      </w:r>
      <w:r w:rsidR="00FC3610" w:rsidRPr="009A6792">
        <w:rPr>
          <w:rFonts w:ascii="Times New Roman" w:hAnsi="Times New Roman"/>
          <w:color w:val="000000"/>
        </w:rPr>
        <w:t>линемии</w:t>
      </w:r>
      <w:proofErr w:type="spellEnd"/>
      <w:r w:rsidR="00FC3610" w:rsidRPr="009A6792">
        <w:rPr>
          <w:rFonts w:ascii="Times New Roman" w:hAnsi="Times New Roman"/>
          <w:color w:val="000000"/>
        </w:rPr>
        <w:t xml:space="preserve">. Роль </w:t>
      </w:r>
      <w:proofErr w:type="spellStart"/>
      <w:r w:rsidR="00FC3610" w:rsidRPr="009A6792">
        <w:rPr>
          <w:rFonts w:ascii="Times New Roman" w:hAnsi="Times New Roman"/>
          <w:color w:val="000000"/>
        </w:rPr>
        <w:t>адипокинов</w:t>
      </w:r>
      <w:proofErr w:type="spellEnd"/>
      <w:r w:rsidR="00FC3610" w:rsidRPr="009A6792">
        <w:rPr>
          <w:rFonts w:ascii="Times New Roman" w:hAnsi="Times New Roman"/>
          <w:color w:val="000000"/>
        </w:rPr>
        <w:t xml:space="preserve"> (</w:t>
      </w:r>
      <w:proofErr w:type="spellStart"/>
      <w:r w:rsidR="00FC3610" w:rsidRPr="009A6792">
        <w:rPr>
          <w:rFonts w:ascii="Times New Roman" w:hAnsi="Times New Roman"/>
          <w:color w:val="000000"/>
        </w:rPr>
        <w:t>лептина</w:t>
      </w:r>
      <w:proofErr w:type="spellEnd"/>
      <w:r w:rsidR="00FC3610" w:rsidRPr="009A6792">
        <w:rPr>
          <w:rFonts w:ascii="Times New Roman" w:hAnsi="Times New Roman"/>
          <w:color w:val="000000"/>
        </w:rPr>
        <w:t xml:space="preserve">, </w:t>
      </w:r>
      <w:proofErr w:type="spellStart"/>
      <w:r w:rsidR="00FC3610" w:rsidRPr="009A6792">
        <w:rPr>
          <w:rFonts w:ascii="Times New Roman" w:hAnsi="Times New Roman"/>
          <w:color w:val="000000"/>
        </w:rPr>
        <w:t>адипонектина</w:t>
      </w:r>
      <w:proofErr w:type="spellEnd"/>
      <w:r w:rsidR="00FC3610" w:rsidRPr="009A6792">
        <w:rPr>
          <w:rFonts w:ascii="Times New Roman" w:hAnsi="Times New Roman"/>
          <w:color w:val="000000"/>
        </w:rPr>
        <w:t xml:space="preserve">, </w:t>
      </w:r>
      <w:proofErr w:type="spellStart"/>
      <w:r w:rsidR="00FC3610" w:rsidRPr="009A6792">
        <w:rPr>
          <w:rFonts w:ascii="Times New Roman" w:hAnsi="Times New Roman"/>
          <w:color w:val="000000"/>
        </w:rPr>
        <w:t>а-ФНО</w:t>
      </w:r>
      <w:proofErr w:type="spellEnd"/>
      <w:r w:rsidR="00FC3610" w:rsidRPr="009A6792">
        <w:rPr>
          <w:rFonts w:ascii="Times New Roman" w:hAnsi="Times New Roman"/>
          <w:color w:val="000000"/>
        </w:rPr>
        <w:t xml:space="preserve">, резистина, </w:t>
      </w:r>
      <w:proofErr w:type="spellStart"/>
      <w:r w:rsidR="00FC3610" w:rsidRPr="009A6792">
        <w:rPr>
          <w:rFonts w:ascii="Times New Roman" w:hAnsi="Times New Roman"/>
          <w:color w:val="000000"/>
        </w:rPr>
        <w:t>интерлейкинов</w:t>
      </w:r>
      <w:proofErr w:type="spellEnd"/>
      <w:r w:rsidR="00FC3610" w:rsidRPr="009A6792">
        <w:rPr>
          <w:rFonts w:ascii="Times New Roman" w:hAnsi="Times New Roman"/>
          <w:color w:val="000000"/>
        </w:rPr>
        <w:t xml:space="preserve">, ПАИ-1, ИПФ и др.). </w:t>
      </w:r>
      <w:r w:rsidR="00FC3610" w:rsidRPr="009A6792">
        <w:rPr>
          <w:rFonts w:ascii="Times New Roman" w:hAnsi="Times New Roman"/>
          <w:color w:val="000000"/>
          <w:spacing w:val="-1"/>
        </w:rPr>
        <w:t>Роль СЖК и феномена «</w:t>
      </w:r>
      <w:proofErr w:type="spellStart"/>
      <w:r w:rsidR="00FC3610" w:rsidRPr="009A6792">
        <w:rPr>
          <w:rFonts w:ascii="Times New Roman" w:hAnsi="Times New Roman"/>
          <w:color w:val="000000"/>
          <w:spacing w:val="-1"/>
        </w:rPr>
        <w:t>липотоксичности</w:t>
      </w:r>
      <w:proofErr w:type="spellEnd"/>
      <w:r w:rsidR="00FC3610" w:rsidRPr="009A6792">
        <w:rPr>
          <w:rFonts w:ascii="Times New Roman" w:hAnsi="Times New Roman"/>
          <w:color w:val="000000"/>
          <w:spacing w:val="-1"/>
        </w:rPr>
        <w:t xml:space="preserve">». Роль гормональных нарушений (СТГ, кортизола, андрогены, эстрогены, кортикостероиды и др.). Особенности морфологического строения, рецепторной плотности, чувствительности </w:t>
      </w:r>
      <w:r w:rsidR="00FC3610" w:rsidRPr="009A6792">
        <w:rPr>
          <w:rFonts w:ascii="Times New Roman" w:hAnsi="Times New Roman"/>
          <w:color w:val="000000"/>
        </w:rPr>
        <w:t xml:space="preserve">висцеральной жировой ткани. </w:t>
      </w:r>
      <w:r w:rsidR="00FC3610" w:rsidRPr="009A6792">
        <w:rPr>
          <w:rFonts w:ascii="Times New Roman" w:hAnsi="Times New Roman"/>
          <w:color w:val="000000"/>
          <w:spacing w:val="4"/>
        </w:rPr>
        <w:t>Особенности пуринового обмена при ожи</w:t>
      </w:r>
      <w:r w:rsidR="00FC3610" w:rsidRPr="009A6792">
        <w:rPr>
          <w:rFonts w:ascii="Times New Roman" w:hAnsi="Times New Roman"/>
          <w:color w:val="000000"/>
          <w:spacing w:val="4"/>
        </w:rPr>
        <w:softHyphen/>
      </w:r>
      <w:r w:rsidR="00FC3610" w:rsidRPr="009A6792">
        <w:rPr>
          <w:rFonts w:ascii="Times New Roman" w:hAnsi="Times New Roman"/>
          <w:color w:val="000000"/>
        </w:rPr>
        <w:t xml:space="preserve">рении и метаболическом синдроме. </w:t>
      </w:r>
      <w:r w:rsidR="00FC3610" w:rsidRPr="009A6792">
        <w:rPr>
          <w:rFonts w:ascii="Times New Roman" w:hAnsi="Times New Roman"/>
          <w:color w:val="000000"/>
          <w:spacing w:val="-1"/>
        </w:rPr>
        <w:t xml:space="preserve">Особенности   </w:t>
      </w:r>
      <w:proofErr w:type="spellStart"/>
      <w:proofErr w:type="gramStart"/>
      <w:r w:rsidR="00FC3610" w:rsidRPr="009A6792">
        <w:rPr>
          <w:rFonts w:ascii="Times New Roman" w:hAnsi="Times New Roman"/>
          <w:color w:val="000000"/>
          <w:spacing w:val="-1"/>
        </w:rPr>
        <w:t>сердечно-сосудистой</w:t>
      </w:r>
      <w:proofErr w:type="spellEnd"/>
      <w:proofErr w:type="gramEnd"/>
      <w:r w:rsidR="00FC3610" w:rsidRPr="009A6792">
        <w:rPr>
          <w:rFonts w:ascii="Times New Roman" w:hAnsi="Times New Roman"/>
          <w:color w:val="000000"/>
          <w:spacing w:val="-1"/>
        </w:rPr>
        <w:t xml:space="preserve">   патоло</w:t>
      </w:r>
      <w:r w:rsidR="00FC3610" w:rsidRPr="009A6792">
        <w:rPr>
          <w:rFonts w:ascii="Times New Roman" w:hAnsi="Times New Roman"/>
          <w:color w:val="000000"/>
          <w:spacing w:val="-1"/>
        </w:rPr>
        <w:softHyphen/>
      </w:r>
      <w:r w:rsidR="00FC3610" w:rsidRPr="009A6792">
        <w:rPr>
          <w:rFonts w:ascii="Times New Roman" w:hAnsi="Times New Roman"/>
          <w:color w:val="000000"/>
          <w:spacing w:val="6"/>
        </w:rPr>
        <w:t>гии при ожирении и метаболическом син</w:t>
      </w:r>
      <w:r w:rsidR="00FC3610" w:rsidRPr="009A6792">
        <w:rPr>
          <w:rFonts w:ascii="Times New Roman" w:hAnsi="Times New Roman"/>
          <w:color w:val="000000"/>
          <w:spacing w:val="6"/>
        </w:rPr>
        <w:softHyphen/>
      </w:r>
      <w:r w:rsidR="00FC3610" w:rsidRPr="009A6792">
        <w:rPr>
          <w:rFonts w:ascii="Times New Roman" w:hAnsi="Times New Roman"/>
          <w:color w:val="000000"/>
          <w:spacing w:val="1"/>
        </w:rPr>
        <w:t>дроме   (артериальная   гипертензия,   атеро</w:t>
      </w:r>
      <w:r w:rsidR="00FC3610" w:rsidRPr="009A6792">
        <w:rPr>
          <w:rFonts w:ascii="Times New Roman" w:hAnsi="Times New Roman"/>
          <w:color w:val="000000"/>
          <w:spacing w:val="1"/>
        </w:rPr>
        <w:softHyphen/>
      </w:r>
      <w:r w:rsidR="00FC3610" w:rsidRPr="009A6792">
        <w:rPr>
          <w:rFonts w:ascii="Times New Roman" w:hAnsi="Times New Roman"/>
          <w:color w:val="000000"/>
        </w:rPr>
        <w:t xml:space="preserve">склероз, ИБС и др.). </w:t>
      </w:r>
      <w:r w:rsidR="00FC3610" w:rsidRPr="009A6792">
        <w:rPr>
          <w:rFonts w:ascii="Times New Roman" w:hAnsi="Times New Roman"/>
          <w:color w:val="000000"/>
          <w:spacing w:val="-1"/>
        </w:rPr>
        <w:t>Особенности развития ожирения и метабо</w:t>
      </w:r>
      <w:r w:rsidR="00FC3610" w:rsidRPr="009A6792">
        <w:rPr>
          <w:rFonts w:ascii="Times New Roman" w:hAnsi="Times New Roman"/>
          <w:color w:val="000000"/>
          <w:spacing w:val="-1"/>
        </w:rPr>
        <w:softHyphen/>
      </w:r>
      <w:r w:rsidR="00FC3610" w:rsidRPr="009A6792">
        <w:rPr>
          <w:rFonts w:ascii="Times New Roman" w:hAnsi="Times New Roman"/>
          <w:color w:val="000000"/>
        </w:rPr>
        <w:t xml:space="preserve">лического синдрома в </w:t>
      </w:r>
      <w:proofErr w:type="spellStart"/>
      <w:r w:rsidR="00FC3610" w:rsidRPr="009A6792">
        <w:rPr>
          <w:rFonts w:ascii="Times New Roman" w:hAnsi="Times New Roman"/>
          <w:color w:val="000000"/>
        </w:rPr>
        <w:t>постменопаузе</w:t>
      </w:r>
      <w:proofErr w:type="spellEnd"/>
      <w:r w:rsidR="00FC3610" w:rsidRPr="009A6792">
        <w:rPr>
          <w:rFonts w:ascii="Times New Roman" w:hAnsi="Times New Roman"/>
          <w:color w:val="000000"/>
        </w:rPr>
        <w:t>. Профилактика развития ожирения и метабо</w:t>
      </w:r>
      <w:r w:rsidR="00FC3610" w:rsidRPr="009A6792">
        <w:rPr>
          <w:rFonts w:ascii="Times New Roman" w:hAnsi="Times New Roman"/>
          <w:color w:val="000000"/>
        </w:rPr>
        <w:softHyphen/>
        <w:t xml:space="preserve">лического синдрома. </w:t>
      </w:r>
      <w:proofErr w:type="spellStart"/>
      <w:r w:rsidR="00FC3610" w:rsidRPr="009A6792">
        <w:rPr>
          <w:rFonts w:ascii="Times New Roman" w:hAnsi="Times New Roman"/>
          <w:color w:val="000000"/>
          <w:spacing w:val="-1"/>
          <w:lang w:val="en-US"/>
        </w:rPr>
        <w:t>Лечение</w:t>
      </w:r>
      <w:proofErr w:type="spellEnd"/>
      <w:r w:rsidR="00FC3610" w:rsidRPr="009A6792">
        <w:rPr>
          <w:rFonts w:ascii="Times New Roman" w:hAnsi="Times New Roman"/>
          <w:color w:val="000000"/>
          <w:spacing w:val="-1"/>
          <w:lang w:val="en-US"/>
        </w:rPr>
        <w:t xml:space="preserve"> </w:t>
      </w:r>
      <w:proofErr w:type="spellStart"/>
      <w:r w:rsidR="00FC3610" w:rsidRPr="009A6792">
        <w:rPr>
          <w:rFonts w:ascii="Times New Roman" w:hAnsi="Times New Roman"/>
          <w:color w:val="000000"/>
          <w:spacing w:val="-1"/>
          <w:lang w:val="en-US"/>
        </w:rPr>
        <w:t>метаболического</w:t>
      </w:r>
      <w:proofErr w:type="spellEnd"/>
      <w:r w:rsidR="00FC3610" w:rsidRPr="009A6792">
        <w:rPr>
          <w:rFonts w:ascii="Times New Roman" w:hAnsi="Times New Roman"/>
          <w:color w:val="000000"/>
          <w:spacing w:val="-1"/>
          <w:lang w:val="en-US"/>
        </w:rPr>
        <w:t xml:space="preserve"> </w:t>
      </w:r>
      <w:proofErr w:type="spellStart"/>
      <w:r w:rsidR="00FC3610" w:rsidRPr="009A6792">
        <w:rPr>
          <w:rFonts w:ascii="Times New Roman" w:hAnsi="Times New Roman"/>
          <w:color w:val="000000"/>
          <w:spacing w:val="-1"/>
          <w:lang w:val="en-US"/>
        </w:rPr>
        <w:t>синдрома</w:t>
      </w:r>
      <w:proofErr w:type="spellEnd"/>
    </w:p>
    <w:p w:rsidR="00FC3610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/>
        </w:rPr>
        <w:t xml:space="preserve">План лекции: </w:t>
      </w:r>
      <w:r w:rsidR="00FC3610" w:rsidRPr="009A6792">
        <w:rPr>
          <w:rFonts w:ascii="Times New Roman" w:hAnsi="Times New Roman"/>
          <w:color w:val="000000"/>
          <w:spacing w:val="-1"/>
        </w:rPr>
        <w:t>Распространенность метаболического син</w:t>
      </w:r>
      <w:r w:rsidR="00FC3610" w:rsidRPr="009A6792">
        <w:rPr>
          <w:rFonts w:ascii="Times New Roman" w:hAnsi="Times New Roman"/>
          <w:color w:val="000000"/>
          <w:spacing w:val="-1"/>
        </w:rPr>
        <w:softHyphen/>
      </w:r>
      <w:r w:rsidR="00FC3610" w:rsidRPr="009A6792">
        <w:rPr>
          <w:rFonts w:ascii="Times New Roman" w:hAnsi="Times New Roman"/>
          <w:color w:val="000000"/>
          <w:spacing w:val="3"/>
        </w:rPr>
        <w:t>дрома.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1"/>
        </w:rPr>
        <w:t>Ожирение как этиологический фактор мета</w:t>
      </w:r>
      <w:r w:rsidRPr="009A6792">
        <w:rPr>
          <w:rFonts w:ascii="Times New Roman" w:hAnsi="Times New Roman"/>
          <w:color w:val="000000"/>
          <w:spacing w:val="1"/>
        </w:rPr>
        <w:softHyphen/>
      </w:r>
      <w:r w:rsidRPr="009A6792">
        <w:rPr>
          <w:rFonts w:ascii="Times New Roman" w:hAnsi="Times New Roman"/>
          <w:color w:val="000000"/>
        </w:rPr>
        <w:t>болического синдрома.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3"/>
        </w:rPr>
        <w:t xml:space="preserve">Клиническая  симптоматика и диагностика </w:t>
      </w:r>
      <w:r w:rsidRPr="009A6792">
        <w:rPr>
          <w:rFonts w:ascii="Times New Roman" w:hAnsi="Times New Roman"/>
          <w:color w:val="000000"/>
        </w:rPr>
        <w:t>метаболического синдрома.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>Патогенетические механизмы развития ме</w:t>
      </w:r>
      <w:r w:rsidRPr="009A6792">
        <w:rPr>
          <w:rFonts w:ascii="Times New Roman" w:hAnsi="Times New Roman"/>
          <w:color w:val="000000"/>
          <w:spacing w:val="-1"/>
        </w:rPr>
        <w:softHyphen/>
      </w:r>
      <w:r w:rsidRPr="009A6792">
        <w:rPr>
          <w:rFonts w:ascii="Times New Roman" w:hAnsi="Times New Roman"/>
          <w:color w:val="000000"/>
        </w:rPr>
        <w:t>таболического синдрома при ожирении.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1"/>
        </w:rPr>
        <w:t xml:space="preserve">Роль </w:t>
      </w:r>
      <w:proofErr w:type="spellStart"/>
      <w:r w:rsidRPr="009A6792">
        <w:rPr>
          <w:rFonts w:ascii="Times New Roman" w:hAnsi="Times New Roman"/>
          <w:color w:val="000000"/>
          <w:spacing w:val="1"/>
        </w:rPr>
        <w:t>инсулинорезистентности</w:t>
      </w:r>
      <w:proofErr w:type="spellEnd"/>
      <w:r w:rsidRPr="009A6792">
        <w:rPr>
          <w:rFonts w:ascii="Times New Roman" w:hAnsi="Times New Roman"/>
          <w:color w:val="000000"/>
          <w:spacing w:val="1"/>
        </w:rPr>
        <w:t xml:space="preserve"> и </w:t>
      </w:r>
      <w:proofErr w:type="spellStart"/>
      <w:r w:rsidRPr="009A6792">
        <w:rPr>
          <w:rFonts w:ascii="Times New Roman" w:hAnsi="Times New Roman"/>
          <w:color w:val="000000"/>
          <w:spacing w:val="1"/>
        </w:rPr>
        <w:t>гиперинсу</w:t>
      </w:r>
      <w:r w:rsidRPr="009A6792">
        <w:rPr>
          <w:rFonts w:ascii="Times New Roman" w:hAnsi="Times New Roman"/>
          <w:color w:val="000000"/>
        </w:rPr>
        <w:t>линемии</w:t>
      </w:r>
      <w:proofErr w:type="spellEnd"/>
      <w:r w:rsidRPr="009A6792">
        <w:rPr>
          <w:rFonts w:ascii="Times New Roman" w:hAnsi="Times New Roman"/>
          <w:color w:val="000000"/>
        </w:rPr>
        <w:t xml:space="preserve">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</w:rPr>
        <w:t xml:space="preserve">Роль </w:t>
      </w:r>
      <w:proofErr w:type="spellStart"/>
      <w:r w:rsidRPr="009A6792">
        <w:rPr>
          <w:rFonts w:ascii="Times New Roman" w:hAnsi="Times New Roman"/>
          <w:color w:val="000000"/>
        </w:rPr>
        <w:t>адипокинов</w:t>
      </w:r>
      <w:proofErr w:type="spellEnd"/>
      <w:r w:rsidRPr="009A6792">
        <w:rPr>
          <w:rFonts w:ascii="Times New Roman" w:hAnsi="Times New Roman"/>
          <w:color w:val="000000"/>
        </w:rPr>
        <w:t xml:space="preserve"> (</w:t>
      </w:r>
      <w:proofErr w:type="spellStart"/>
      <w:r w:rsidRPr="009A6792">
        <w:rPr>
          <w:rFonts w:ascii="Times New Roman" w:hAnsi="Times New Roman"/>
          <w:color w:val="000000"/>
        </w:rPr>
        <w:t>лептина</w:t>
      </w:r>
      <w:proofErr w:type="spellEnd"/>
      <w:r w:rsidRPr="009A6792">
        <w:rPr>
          <w:rFonts w:ascii="Times New Roman" w:hAnsi="Times New Roman"/>
          <w:color w:val="000000"/>
        </w:rPr>
        <w:t xml:space="preserve">, </w:t>
      </w:r>
      <w:proofErr w:type="spellStart"/>
      <w:r w:rsidRPr="009A6792">
        <w:rPr>
          <w:rFonts w:ascii="Times New Roman" w:hAnsi="Times New Roman"/>
          <w:color w:val="000000"/>
        </w:rPr>
        <w:t>адипонектина</w:t>
      </w:r>
      <w:proofErr w:type="spellEnd"/>
      <w:r w:rsidRPr="009A6792">
        <w:rPr>
          <w:rFonts w:ascii="Times New Roman" w:hAnsi="Times New Roman"/>
          <w:color w:val="000000"/>
        </w:rPr>
        <w:t xml:space="preserve">, </w:t>
      </w:r>
      <w:proofErr w:type="spellStart"/>
      <w:r w:rsidRPr="009A6792">
        <w:rPr>
          <w:rFonts w:ascii="Times New Roman" w:hAnsi="Times New Roman"/>
          <w:color w:val="000000"/>
        </w:rPr>
        <w:t>а-ФНО</w:t>
      </w:r>
      <w:proofErr w:type="spellEnd"/>
      <w:r w:rsidRPr="009A6792">
        <w:rPr>
          <w:rFonts w:ascii="Times New Roman" w:hAnsi="Times New Roman"/>
          <w:color w:val="000000"/>
        </w:rPr>
        <w:t xml:space="preserve">, резистина, </w:t>
      </w:r>
      <w:proofErr w:type="spellStart"/>
      <w:r w:rsidRPr="009A6792">
        <w:rPr>
          <w:rFonts w:ascii="Times New Roman" w:hAnsi="Times New Roman"/>
          <w:color w:val="000000"/>
        </w:rPr>
        <w:t>интерлейкинов</w:t>
      </w:r>
      <w:proofErr w:type="spellEnd"/>
      <w:r w:rsidRPr="009A6792">
        <w:rPr>
          <w:rFonts w:ascii="Times New Roman" w:hAnsi="Times New Roman"/>
          <w:color w:val="000000"/>
        </w:rPr>
        <w:t xml:space="preserve">, ПАИ-1, ИПФ и др.).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>Роль СЖК и феномена «</w:t>
      </w:r>
      <w:proofErr w:type="spellStart"/>
      <w:r w:rsidRPr="009A6792">
        <w:rPr>
          <w:rFonts w:ascii="Times New Roman" w:hAnsi="Times New Roman"/>
          <w:color w:val="000000"/>
          <w:spacing w:val="-1"/>
        </w:rPr>
        <w:t>липотоксичности</w:t>
      </w:r>
      <w:proofErr w:type="spellEnd"/>
      <w:r w:rsidRPr="009A6792">
        <w:rPr>
          <w:rFonts w:ascii="Times New Roman" w:hAnsi="Times New Roman"/>
          <w:color w:val="000000"/>
          <w:spacing w:val="-1"/>
        </w:rPr>
        <w:t xml:space="preserve">».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 xml:space="preserve">Роль гормональных нарушений (СТГ, кортизола, андрогены, эстрогены, кортикостероиды и др.).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 xml:space="preserve">Особенности морфологического строения, рецепторной плотности, чувствительности </w:t>
      </w:r>
      <w:r w:rsidRPr="009A6792">
        <w:rPr>
          <w:rFonts w:ascii="Times New Roman" w:hAnsi="Times New Roman"/>
          <w:color w:val="000000"/>
        </w:rPr>
        <w:t>висцеральной жировой ткани.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4"/>
        </w:rPr>
        <w:t>Особенности пуринового обмена при ожи</w:t>
      </w:r>
      <w:r w:rsidRPr="009A6792">
        <w:rPr>
          <w:rFonts w:ascii="Times New Roman" w:hAnsi="Times New Roman"/>
          <w:color w:val="000000"/>
          <w:spacing w:val="4"/>
        </w:rPr>
        <w:softHyphen/>
      </w:r>
      <w:r w:rsidRPr="009A6792">
        <w:rPr>
          <w:rFonts w:ascii="Times New Roman" w:hAnsi="Times New Roman"/>
          <w:color w:val="000000"/>
        </w:rPr>
        <w:t xml:space="preserve">рении и метаболическом синдроме.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 xml:space="preserve">Особенности   </w:t>
      </w:r>
      <w:proofErr w:type="spellStart"/>
      <w:proofErr w:type="gramStart"/>
      <w:r w:rsidRPr="009A6792">
        <w:rPr>
          <w:rFonts w:ascii="Times New Roman" w:hAnsi="Times New Roman"/>
          <w:color w:val="000000"/>
          <w:spacing w:val="-1"/>
        </w:rPr>
        <w:t>сердечно-сосудистой</w:t>
      </w:r>
      <w:proofErr w:type="spellEnd"/>
      <w:proofErr w:type="gramEnd"/>
      <w:r w:rsidRPr="009A6792">
        <w:rPr>
          <w:rFonts w:ascii="Times New Roman" w:hAnsi="Times New Roman"/>
          <w:color w:val="000000"/>
          <w:spacing w:val="-1"/>
        </w:rPr>
        <w:t xml:space="preserve">   патоло</w:t>
      </w:r>
      <w:r w:rsidRPr="009A6792">
        <w:rPr>
          <w:rFonts w:ascii="Times New Roman" w:hAnsi="Times New Roman"/>
          <w:color w:val="000000"/>
          <w:spacing w:val="-1"/>
        </w:rPr>
        <w:softHyphen/>
      </w:r>
      <w:r w:rsidRPr="009A6792">
        <w:rPr>
          <w:rFonts w:ascii="Times New Roman" w:hAnsi="Times New Roman"/>
          <w:color w:val="000000"/>
          <w:spacing w:val="6"/>
        </w:rPr>
        <w:t>гии при ожирении и метаболическом син</w:t>
      </w:r>
      <w:r w:rsidRPr="009A6792">
        <w:rPr>
          <w:rFonts w:ascii="Times New Roman" w:hAnsi="Times New Roman"/>
          <w:color w:val="000000"/>
          <w:spacing w:val="6"/>
        </w:rPr>
        <w:softHyphen/>
      </w:r>
      <w:r w:rsidRPr="009A6792">
        <w:rPr>
          <w:rFonts w:ascii="Times New Roman" w:hAnsi="Times New Roman"/>
          <w:color w:val="000000"/>
          <w:spacing w:val="1"/>
        </w:rPr>
        <w:t>дроме   (артериальная   гипертензия,   атеро</w:t>
      </w:r>
      <w:r w:rsidRPr="009A6792">
        <w:rPr>
          <w:rFonts w:ascii="Times New Roman" w:hAnsi="Times New Roman"/>
          <w:color w:val="000000"/>
          <w:spacing w:val="1"/>
        </w:rPr>
        <w:softHyphen/>
      </w:r>
      <w:r w:rsidRPr="009A6792">
        <w:rPr>
          <w:rFonts w:ascii="Times New Roman" w:hAnsi="Times New Roman"/>
          <w:color w:val="000000"/>
        </w:rPr>
        <w:t xml:space="preserve">склероз, ИБС и др.).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>Особенности развития ожирения и метабо</w:t>
      </w:r>
      <w:r w:rsidRPr="009A6792">
        <w:rPr>
          <w:rFonts w:ascii="Times New Roman" w:hAnsi="Times New Roman"/>
          <w:color w:val="000000"/>
          <w:spacing w:val="-1"/>
        </w:rPr>
        <w:softHyphen/>
      </w:r>
      <w:r w:rsidRPr="009A6792">
        <w:rPr>
          <w:rFonts w:ascii="Times New Roman" w:hAnsi="Times New Roman"/>
          <w:color w:val="000000"/>
        </w:rPr>
        <w:t xml:space="preserve">лического синдрома в </w:t>
      </w:r>
      <w:proofErr w:type="spellStart"/>
      <w:r w:rsidRPr="009A6792">
        <w:rPr>
          <w:rFonts w:ascii="Times New Roman" w:hAnsi="Times New Roman"/>
          <w:color w:val="000000"/>
        </w:rPr>
        <w:t>постменопаузе</w:t>
      </w:r>
      <w:proofErr w:type="spellEnd"/>
      <w:r w:rsidRPr="009A6792">
        <w:rPr>
          <w:rFonts w:ascii="Times New Roman" w:hAnsi="Times New Roman"/>
          <w:color w:val="000000"/>
        </w:rPr>
        <w:t xml:space="preserve">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</w:rPr>
        <w:t>Профилактика развития ожирения и метабо</w:t>
      </w:r>
      <w:r w:rsidRPr="009A6792">
        <w:rPr>
          <w:rFonts w:ascii="Times New Roman" w:hAnsi="Times New Roman"/>
          <w:color w:val="000000"/>
        </w:rPr>
        <w:softHyphen/>
        <w:t xml:space="preserve">лического синдрома. </w:t>
      </w:r>
    </w:p>
    <w:p w:rsidR="00FC3610" w:rsidRPr="009A6792" w:rsidRDefault="00FC3610" w:rsidP="009A679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9A6792">
        <w:rPr>
          <w:rFonts w:ascii="Times New Roman" w:hAnsi="Times New Roman"/>
          <w:color w:val="000000"/>
          <w:spacing w:val="-1"/>
        </w:rPr>
        <w:t>Лечение метаболического синдрома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9A6792">
        <w:rPr>
          <w:rFonts w:ascii="Times New Roman" w:hAnsi="Times New Roman" w:cs="Times New Roman"/>
        </w:rPr>
        <w:t>оверхед</w:t>
      </w:r>
      <w:proofErr w:type="spellEnd"/>
      <w:r w:rsidRPr="009A6792">
        <w:rPr>
          <w:rFonts w:ascii="Times New Roman" w:hAnsi="Times New Roman" w:cs="Times New Roman"/>
        </w:rPr>
        <w:t xml:space="preserve">, </w:t>
      </w:r>
      <w:proofErr w:type="spellStart"/>
      <w:r w:rsidRPr="009A6792">
        <w:rPr>
          <w:rFonts w:ascii="Times New Roman" w:hAnsi="Times New Roman" w:cs="Times New Roman"/>
        </w:rPr>
        <w:t>мультимедийные</w:t>
      </w:r>
      <w:proofErr w:type="spellEnd"/>
      <w:r w:rsidRPr="009A6792">
        <w:rPr>
          <w:rFonts w:ascii="Times New Roman" w:hAnsi="Times New Roman" w:cs="Times New Roman"/>
        </w:rPr>
        <w:t xml:space="preserve"> материалы </w:t>
      </w:r>
      <w:proofErr w:type="spellStart"/>
      <w:r w:rsidRPr="009A6792">
        <w:rPr>
          <w:rFonts w:ascii="Times New Roman" w:hAnsi="Times New Roman" w:cs="Times New Roman"/>
        </w:rPr>
        <w:t>видеодвойка</w:t>
      </w:r>
      <w:proofErr w:type="spellEnd"/>
      <w:r w:rsidRPr="009A6792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9A6792">
        <w:rPr>
          <w:rFonts w:ascii="Times New Roman" w:hAnsi="Times New Roman" w:cs="Times New Roman"/>
        </w:rPr>
        <w:t xml:space="preserve"> .</w:t>
      </w:r>
      <w:proofErr w:type="gramEnd"/>
      <w:r w:rsidRPr="009A6792">
        <w:rPr>
          <w:rFonts w:ascii="Times New Roman" w:hAnsi="Times New Roman" w:cs="Times New Roman"/>
        </w:rPr>
        <w:t xml:space="preserve"> </w:t>
      </w:r>
    </w:p>
    <w:p w:rsidR="00F97C2B" w:rsidRPr="009A6792" w:rsidRDefault="00F97C2B" w:rsidP="009A679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 xml:space="preserve">Литература по теме лекции </w:t>
      </w:r>
    </w:p>
    <w:p w:rsidR="00D574AC" w:rsidRPr="009A6792" w:rsidRDefault="00D574AC" w:rsidP="009A6792">
      <w:pPr>
        <w:shd w:val="clear" w:color="auto" w:fill="FFFFFF"/>
        <w:spacing w:after="0" w:line="240" w:lineRule="auto"/>
        <w:ind w:hanging="1800"/>
        <w:jc w:val="both"/>
        <w:rPr>
          <w:color w:val="000000"/>
          <w:spacing w:val="2"/>
        </w:rPr>
      </w:pP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9A6792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9A6792">
        <w:rPr>
          <w:color w:val="000000"/>
        </w:rPr>
        <w:t>Под ред. акад. РАМН проф. Дедова И.И. - М., 1995.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A6792">
        <w:rPr>
          <w:color w:val="000000"/>
          <w:spacing w:val="1"/>
        </w:rPr>
        <w:lastRenderedPageBreak/>
        <w:t>Аметов</w:t>
      </w:r>
      <w:proofErr w:type="spellEnd"/>
      <w:r w:rsidRPr="009A6792">
        <w:rPr>
          <w:color w:val="000000"/>
          <w:spacing w:val="1"/>
        </w:rPr>
        <w:t xml:space="preserve"> А.С. Сахарный диабет 2 типа. Основы патогенеза и терапии. -  </w:t>
      </w:r>
      <w:r w:rsidRPr="009A6792">
        <w:rPr>
          <w:color w:val="000000"/>
          <w:spacing w:val="12"/>
        </w:rPr>
        <w:t>М, 2003-111 с.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9A6792">
        <w:rPr>
          <w:color w:val="000000"/>
          <w:spacing w:val="4"/>
        </w:rPr>
        <w:t>Аметов</w:t>
      </w:r>
      <w:proofErr w:type="spellEnd"/>
      <w:r w:rsidRPr="009A6792">
        <w:rPr>
          <w:color w:val="000000"/>
          <w:spacing w:val="4"/>
        </w:rPr>
        <w:t xml:space="preserve"> А.С, </w:t>
      </w:r>
      <w:proofErr w:type="spellStart"/>
      <w:r w:rsidRPr="009A6792">
        <w:rPr>
          <w:color w:val="000000"/>
          <w:spacing w:val="4"/>
        </w:rPr>
        <w:t>Казей</w:t>
      </w:r>
      <w:proofErr w:type="spellEnd"/>
      <w:r w:rsidRPr="009A6792">
        <w:rPr>
          <w:color w:val="000000"/>
          <w:spacing w:val="4"/>
        </w:rPr>
        <w:t xml:space="preserve"> Н.С., Демидова Т.Ю. Метаболический синдром. </w:t>
      </w:r>
      <w:r w:rsidRPr="009A6792">
        <w:rPr>
          <w:color w:val="000000"/>
          <w:spacing w:val="1"/>
        </w:rPr>
        <w:t>Учебное руководство. - М., 1999. - 44с.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5"/>
        </w:rPr>
      </w:pPr>
      <w:proofErr w:type="spellStart"/>
      <w:r w:rsidRPr="009A6792">
        <w:rPr>
          <w:color w:val="000000"/>
          <w:spacing w:val="4"/>
        </w:rPr>
        <w:t>Аметов</w:t>
      </w:r>
      <w:proofErr w:type="spellEnd"/>
      <w:r w:rsidRPr="009A6792">
        <w:rPr>
          <w:color w:val="000000"/>
          <w:spacing w:val="4"/>
        </w:rPr>
        <w:t xml:space="preserve"> А.</w:t>
      </w:r>
      <w:proofErr w:type="gramStart"/>
      <w:r w:rsidRPr="009A6792">
        <w:rPr>
          <w:color w:val="000000"/>
          <w:spacing w:val="4"/>
        </w:rPr>
        <w:t>С</w:t>
      </w:r>
      <w:proofErr w:type="gramEnd"/>
      <w:r w:rsidRPr="009A6792">
        <w:rPr>
          <w:color w:val="000000"/>
          <w:spacing w:val="4"/>
        </w:rPr>
        <w:t xml:space="preserve">, Смирнова О.М., Шестакова М.В., </w:t>
      </w:r>
      <w:proofErr w:type="spellStart"/>
      <w:r w:rsidRPr="009A6792">
        <w:rPr>
          <w:color w:val="000000"/>
          <w:spacing w:val="4"/>
        </w:rPr>
        <w:t>Залевская</w:t>
      </w:r>
      <w:proofErr w:type="spellEnd"/>
      <w:r w:rsidRPr="009A6792">
        <w:rPr>
          <w:color w:val="000000"/>
          <w:spacing w:val="4"/>
        </w:rPr>
        <w:t xml:space="preserve"> А.Г. и др. </w:t>
      </w:r>
      <w:r w:rsidRPr="009A6792">
        <w:rPr>
          <w:color w:val="000000"/>
          <w:spacing w:val="1"/>
        </w:rPr>
        <w:t>Бета-клетка: секреция инсулина в норме и патологии. - 2005. - 121с.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9A6792">
        <w:rPr>
          <w:color w:val="000000"/>
          <w:spacing w:val="1"/>
        </w:rPr>
        <w:t>Балаболкин</w:t>
      </w:r>
      <w:proofErr w:type="spellEnd"/>
      <w:r w:rsidRPr="009A6792">
        <w:rPr>
          <w:color w:val="000000"/>
          <w:spacing w:val="1"/>
        </w:rPr>
        <w:t xml:space="preserve"> М.И. Дифференциальная диагностика эндокринных забо</w:t>
      </w:r>
      <w:r w:rsidRPr="009A6792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9A6792">
        <w:rPr>
          <w:color w:val="000000"/>
          <w:spacing w:val="1"/>
        </w:rPr>
        <w:t>с</w:t>
      </w:r>
      <w:proofErr w:type="gramEnd"/>
      <w:r w:rsidRPr="009A6792">
        <w:rPr>
          <w:color w:val="000000"/>
          <w:spacing w:val="1"/>
        </w:rPr>
        <w:t>.</w:t>
      </w:r>
    </w:p>
    <w:p w:rsidR="00D574AC" w:rsidRPr="009A6792" w:rsidRDefault="00D574AC" w:rsidP="009A679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</w:pPr>
      <w:r w:rsidRPr="009A6792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9A6792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9A6792">
        <w:rPr>
          <w:color w:val="000000"/>
          <w:spacing w:val="1"/>
        </w:rPr>
        <w:t>с</w:t>
      </w:r>
      <w:proofErr w:type="gramEnd"/>
      <w:r w:rsidRPr="009A6792">
        <w:rPr>
          <w:color w:val="000000"/>
          <w:spacing w:val="1"/>
        </w:rPr>
        <w:t>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0"/>
        </w:rPr>
      </w:pPr>
      <w:r w:rsidRPr="009A6792">
        <w:rPr>
          <w:color w:val="000000"/>
          <w:spacing w:val="4"/>
        </w:rPr>
        <w:t xml:space="preserve">Дедов И.И., Шестакова М.В, Максимова М.А. Федеральная целевая </w:t>
      </w:r>
      <w:r w:rsidRPr="009A6792">
        <w:rPr>
          <w:color w:val="000000"/>
          <w:spacing w:val="5"/>
        </w:rPr>
        <w:t xml:space="preserve">программа «Сахарный диабет». Методические рекомендации. - М., </w:t>
      </w:r>
      <w:r w:rsidRPr="009A6792">
        <w:rPr>
          <w:color w:val="000000"/>
          <w:spacing w:val="11"/>
        </w:rPr>
        <w:t>2002.-88 с.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A6792">
        <w:rPr>
          <w:color w:val="000000"/>
          <w:spacing w:val="1"/>
        </w:rPr>
        <w:t xml:space="preserve">Дедов И.И., Мельниченко Г.А., Пронин </w:t>
      </w:r>
      <w:r w:rsidRPr="009A6792">
        <w:rPr>
          <w:color w:val="000000"/>
          <w:spacing w:val="1"/>
          <w:lang w:val="en-US"/>
        </w:rPr>
        <w:t>B</w:t>
      </w:r>
      <w:r w:rsidRPr="009A6792">
        <w:rPr>
          <w:color w:val="000000"/>
          <w:spacing w:val="1"/>
        </w:rPr>
        <w:t>.</w:t>
      </w:r>
      <w:r w:rsidRPr="009A6792">
        <w:rPr>
          <w:color w:val="000000"/>
          <w:spacing w:val="1"/>
          <w:lang w:val="en-US"/>
        </w:rPr>
        <w:t>C</w:t>
      </w:r>
      <w:r w:rsidRPr="009A6792">
        <w:rPr>
          <w:color w:val="000000"/>
          <w:spacing w:val="1"/>
        </w:rPr>
        <w:t xml:space="preserve">. и </w:t>
      </w:r>
      <w:proofErr w:type="spellStart"/>
      <w:r w:rsidRPr="009A6792">
        <w:rPr>
          <w:color w:val="000000"/>
          <w:spacing w:val="1"/>
        </w:rPr>
        <w:t>соавт</w:t>
      </w:r>
      <w:proofErr w:type="spellEnd"/>
      <w:r w:rsidRPr="009A6792">
        <w:rPr>
          <w:color w:val="000000"/>
          <w:spacing w:val="1"/>
        </w:rPr>
        <w:t>. Клиника и диаг</w:t>
      </w:r>
      <w:r w:rsidRPr="009A6792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9A6792">
        <w:rPr>
          <w:color w:val="000000"/>
          <w:spacing w:val="7"/>
        </w:rPr>
        <w:t xml:space="preserve">Дедов И.И., </w:t>
      </w:r>
      <w:proofErr w:type="spellStart"/>
      <w:r w:rsidRPr="009A6792">
        <w:rPr>
          <w:color w:val="000000"/>
          <w:spacing w:val="7"/>
        </w:rPr>
        <w:t>Калинченко</w:t>
      </w:r>
      <w:proofErr w:type="spellEnd"/>
      <w:r w:rsidRPr="009A6792">
        <w:rPr>
          <w:color w:val="000000"/>
          <w:spacing w:val="7"/>
        </w:rPr>
        <w:t xml:space="preserve"> СЮ. Возрастной </w:t>
      </w:r>
      <w:proofErr w:type="spellStart"/>
      <w:r w:rsidRPr="009A6792">
        <w:rPr>
          <w:color w:val="000000"/>
          <w:spacing w:val="7"/>
        </w:rPr>
        <w:t>андрогенный</w:t>
      </w:r>
      <w:proofErr w:type="spellEnd"/>
      <w:r w:rsidRPr="009A6792">
        <w:rPr>
          <w:color w:val="000000"/>
          <w:spacing w:val="7"/>
        </w:rPr>
        <w:t xml:space="preserve"> дефицит у </w:t>
      </w:r>
      <w:r w:rsidRPr="009A6792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9A6792">
        <w:rPr>
          <w:color w:val="000000"/>
          <w:spacing w:val="1"/>
        </w:rPr>
        <w:t>с</w:t>
      </w:r>
      <w:proofErr w:type="gramEnd"/>
      <w:r w:rsidRPr="009A6792">
        <w:rPr>
          <w:color w:val="000000"/>
          <w:spacing w:val="1"/>
        </w:rPr>
        <w:t>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A6792">
        <w:rPr>
          <w:color w:val="000000"/>
          <w:spacing w:val="2"/>
        </w:rPr>
        <w:t xml:space="preserve">Демидова Т.Ю., </w:t>
      </w:r>
      <w:proofErr w:type="spellStart"/>
      <w:r w:rsidRPr="009A6792">
        <w:rPr>
          <w:color w:val="000000"/>
          <w:spacing w:val="2"/>
        </w:rPr>
        <w:t>Аметов</w:t>
      </w:r>
      <w:proofErr w:type="spellEnd"/>
      <w:r w:rsidRPr="009A6792">
        <w:rPr>
          <w:color w:val="000000"/>
          <w:spacing w:val="2"/>
        </w:rPr>
        <w:t xml:space="preserve"> А.С. Рациональная терапия кардиальной па</w:t>
      </w:r>
      <w:r w:rsidRPr="009A6792">
        <w:rPr>
          <w:color w:val="000000"/>
          <w:spacing w:val="2"/>
        </w:rPr>
        <w:softHyphen/>
        <w:t xml:space="preserve">тологии у больных сахарным диабетом 2 типа. Пособие для врачей. - </w:t>
      </w:r>
      <w:r w:rsidRPr="009A6792">
        <w:rPr>
          <w:color w:val="000000"/>
          <w:spacing w:val="8"/>
        </w:rPr>
        <w:t>М., 2003.-30 с.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A6792">
        <w:rPr>
          <w:color w:val="000000"/>
          <w:spacing w:val="1"/>
        </w:rPr>
        <w:t xml:space="preserve">Долгов В.В., Селиванова А.В., Ройтман А.П., </w:t>
      </w:r>
      <w:proofErr w:type="spellStart"/>
      <w:r w:rsidRPr="009A6792">
        <w:rPr>
          <w:color w:val="000000"/>
          <w:spacing w:val="1"/>
        </w:rPr>
        <w:t>Щетникович</w:t>
      </w:r>
      <w:proofErr w:type="spellEnd"/>
      <w:r w:rsidRPr="009A6792">
        <w:rPr>
          <w:color w:val="000000"/>
          <w:spacing w:val="1"/>
        </w:rPr>
        <w:t xml:space="preserve"> К.А., </w:t>
      </w:r>
      <w:proofErr w:type="spellStart"/>
      <w:r w:rsidRPr="009A6792">
        <w:rPr>
          <w:color w:val="000000"/>
          <w:spacing w:val="1"/>
        </w:rPr>
        <w:t>Аме</w:t>
      </w:r>
      <w:r w:rsidRPr="009A6792">
        <w:rPr>
          <w:color w:val="000000"/>
          <w:spacing w:val="1"/>
        </w:rPr>
        <w:softHyphen/>
      </w:r>
      <w:r w:rsidRPr="009A6792">
        <w:rPr>
          <w:color w:val="000000"/>
          <w:spacing w:val="4"/>
        </w:rPr>
        <w:t>тов</w:t>
      </w:r>
      <w:proofErr w:type="spellEnd"/>
      <w:r w:rsidRPr="009A6792">
        <w:rPr>
          <w:color w:val="000000"/>
          <w:spacing w:val="4"/>
        </w:rPr>
        <w:t xml:space="preserve"> А.С, Демидова Т.Ю., Ильин А.В. Лабораторная диагностика на</w:t>
      </w:r>
      <w:r w:rsidRPr="009A6792">
        <w:rPr>
          <w:color w:val="000000"/>
          <w:spacing w:val="4"/>
        </w:rPr>
        <w:softHyphen/>
      </w:r>
      <w:r w:rsidRPr="009A6792">
        <w:rPr>
          <w:color w:val="000000"/>
          <w:spacing w:val="1"/>
        </w:rPr>
        <w:t xml:space="preserve">рушений обмена углеводов. Метаболический синдром, сахарный </w:t>
      </w:r>
      <w:proofErr w:type="spellStart"/>
      <w:proofErr w:type="gramStart"/>
      <w:r w:rsidRPr="009A6792">
        <w:rPr>
          <w:color w:val="000000"/>
          <w:spacing w:val="1"/>
        </w:rPr>
        <w:t>диа</w:t>
      </w:r>
      <w:proofErr w:type="spellEnd"/>
      <w:r w:rsidRPr="009A6792">
        <w:rPr>
          <w:color w:val="000000"/>
          <w:spacing w:val="1"/>
        </w:rPr>
        <w:softHyphen/>
      </w:r>
      <w:r w:rsidRPr="009A6792">
        <w:rPr>
          <w:color w:val="000000"/>
          <w:spacing w:val="1"/>
        </w:rPr>
        <w:br/>
      </w:r>
      <w:r w:rsidRPr="009A6792">
        <w:rPr>
          <w:color w:val="000000"/>
          <w:spacing w:val="2"/>
        </w:rPr>
        <w:t>бет</w:t>
      </w:r>
      <w:proofErr w:type="gramEnd"/>
      <w:r w:rsidRPr="009A6792">
        <w:rPr>
          <w:color w:val="000000"/>
          <w:spacing w:val="2"/>
        </w:rPr>
        <w:t xml:space="preserve">. - М. - Тверь: ООО «Издательство «Триада», 2006. - 128 </w:t>
      </w:r>
      <w:proofErr w:type="gramStart"/>
      <w:r w:rsidRPr="009A6792">
        <w:rPr>
          <w:color w:val="000000"/>
          <w:spacing w:val="2"/>
        </w:rPr>
        <w:t>с</w:t>
      </w:r>
      <w:proofErr w:type="gramEnd"/>
      <w:r w:rsidRPr="009A6792">
        <w:rPr>
          <w:color w:val="000000"/>
          <w:spacing w:val="2"/>
        </w:rPr>
        <w:t>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9A6792">
        <w:rPr>
          <w:color w:val="000000"/>
        </w:rPr>
        <w:t>Ожирение: этиология, патогенез, клинические аспекты</w:t>
      </w:r>
      <w:proofErr w:type="gramStart"/>
      <w:r w:rsidRPr="009A6792">
        <w:rPr>
          <w:color w:val="000000"/>
        </w:rPr>
        <w:t>/ П</w:t>
      </w:r>
      <w:proofErr w:type="gramEnd"/>
      <w:r w:rsidRPr="009A6792">
        <w:rPr>
          <w:color w:val="000000"/>
        </w:rPr>
        <w:t xml:space="preserve">од ред. И.И. </w:t>
      </w:r>
      <w:r w:rsidRPr="009A6792">
        <w:rPr>
          <w:color w:val="000000"/>
          <w:spacing w:val="-4"/>
        </w:rPr>
        <w:t>Дедова, Г.А. Мельниченко. - М.: Медицинское информационное агентст</w:t>
      </w:r>
      <w:r w:rsidRPr="009A6792">
        <w:rPr>
          <w:color w:val="000000"/>
          <w:spacing w:val="-4"/>
        </w:rPr>
        <w:softHyphen/>
      </w:r>
      <w:r w:rsidRPr="009A6792">
        <w:rPr>
          <w:color w:val="000000"/>
          <w:spacing w:val="2"/>
        </w:rPr>
        <w:t xml:space="preserve">во, 2004.-456 </w:t>
      </w:r>
      <w:proofErr w:type="gramStart"/>
      <w:r w:rsidRPr="009A6792">
        <w:rPr>
          <w:color w:val="000000"/>
          <w:spacing w:val="2"/>
        </w:rPr>
        <w:t>с</w:t>
      </w:r>
      <w:proofErr w:type="gramEnd"/>
      <w:r w:rsidRPr="009A6792">
        <w:rPr>
          <w:color w:val="000000"/>
          <w:spacing w:val="2"/>
        </w:rPr>
        <w:t>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1"/>
        </w:rPr>
      </w:pPr>
      <w:r w:rsidRPr="009A6792">
        <w:rPr>
          <w:color w:val="000000"/>
          <w:spacing w:val="4"/>
        </w:rPr>
        <w:t xml:space="preserve">Ожирение. Руководство для врачей./ Под редакцией Белякова Н.А., </w:t>
      </w:r>
      <w:proofErr w:type="spellStart"/>
      <w:r w:rsidRPr="009A6792">
        <w:rPr>
          <w:color w:val="000000"/>
          <w:spacing w:val="1"/>
        </w:rPr>
        <w:t>Мазурова</w:t>
      </w:r>
      <w:proofErr w:type="spellEnd"/>
      <w:r w:rsidRPr="009A6792">
        <w:rPr>
          <w:color w:val="000000"/>
          <w:spacing w:val="1"/>
        </w:rPr>
        <w:t xml:space="preserve"> В.И. - СПб,: Издательский дом </w:t>
      </w:r>
      <w:proofErr w:type="spellStart"/>
      <w:r w:rsidRPr="009A6792">
        <w:rPr>
          <w:color w:val="000000"/>
          <w:spacing w:val="1"/>
        </w:rPr>
        <w:t>СПбМАПО</w:t>
      </w:r>
      <w:proofErr w:type="spellEnd"/>
      <w:r w:rsidRPr="009A6792">
        <w:rPr>
          <w:color w:val="000000"/>
          <w:spacing w:val="1"/>
        </w:rPr>
        <w:t xml:space="preserve">, 2003. - 520 </w:t>
      </w:r>
      <w:proofErr w:type="gramStart"/>
      <w:r w:rsidRPr="009A6792">
        <w:rPr>
          <w:color w:val="000000"/>
          <w:spacing w:val="1"/>
        </w:rPr>
        <w:t>с</w:t>
      </w:r>
      <w:proofErr w:type="gramEnd"/>
      <w:r w:rsidRPr="009A6792">
        <w:rPr>
          <w:color w:val="000000"/>
          <w:spacing w:val="1"/>
        </w:rPr>
        <w:t>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A6792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9A6792">
        <w:rPr>
          <w:color w:val="000000"/>
        </w:rPr>
        <w:t xml:space="preserve">Р.Б. </w:t>
      </w:r>
      <w:proofErr w:type="spellStart"/>
      <w:r w:rsidRPr="009A6792">
        <w:rPr>
          <w:color w:val="000000"/>
        </w:rPr>
        <w:t>Джаффе</w:t>
      </w:r>
      <w:proofErr w:type="spellEnd"/>
      <w:r w:rsidRPr="009A6792">
        <w:rPr>
          <w:color w:val="000000"/>
        </w:rPr>
        <w:t xml:space="preserve">. </w:t>
      </w:r>
      <w:proofErr w:type="gramStart"/>
      <w:r w:rsidRPr="009A6792">
        <w:rPr>
          <w:color w:val="000000"/>
        </w:rPr>
        <w:t>-М</w:t>
      </w:r>
      <w:proofErr w:type="gramEnd"/>
      <w:r w:rsidRPr="009A6792">
        <w:rPr>
          <w:color w:val="000000"/>
        </w:rPr>
        <w:t>.: Медицина, 1998.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9A6792">
        <w:rPr>
          <w:color w:val="000000"/>
          <w:spacing w:val="1"/>
        </w:rPr>
        <w:t xml:space="preserve">Руководство по клинической эндокринологии / Под ред. Н.Т. </w:t>
      </w:r>
      <w:proofErr w:type="spellStart"/>
      <w:r w:rsidRPr="009A6792">
        <w:rPr>
          <w:color w:val="000000"/>
          <w:spacing w:val="1"/>
        </w:rPr>
        <w:t>Старко</w:t>
      </w:r>
      <w:r w:rsidRPr="009A6792">
        <w:rPr>
          <w:color w:val="000000"/>
          <w:spacing w:val="1"/>
        </w:rPr>
        <w:softHyphen/>
      </w:r>
      <w:r w:rsidRPr="009A6792">
        <w:rPr>
          <w:color w:val="000000"/>
          <w:spacing w:val="5"/>
        </w:rPr>
        <w:t>вой</w:t>
      </w:r>
      <w:proofErr w:type="gramStart"/>
      <w:r w:rsidRPr="009A6792">
        <w:rPr>
          <w:color w:val="000000"/>
          <w:spacing w:val="5"/>
        </w:rPr>
        <w:t>.-</w:t>
      </w:r>
      <w:proofErr w:type="gramEnd"/>
      <w:r w:rsidRPr="009A6792">
        <w:rPr>
          <w:color w:val="000000"/>
          <w:spacing w:val="5"/>
        </w:rPr>
        <w:t>СПб</w:t>
      </w:r>
      <w:proofErr w:type="spellEnd"/>
      <w:r w:rsidRPr="009A6792">
        <w:rPr>
          <w:color w:val="000000"/>
          <w:spacing w:val="5"/>
        </w:rPr>
        <w:t>.: Питер, 1996.</w:t>
      </w:r>
    </w:p>
    <w:p w:rsidR="00D574AC" w:rsidRPr="009A6792" w:rsidRDefault="00D574AC" w:rsidP="009A6792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2"/>
          <w:w w:val="99"/>
        </w:rPr>
      </w:pPr>
      <w:r w:rsidRPr="009A6792">
        <w:rPr>
          <w:spacing w:val="4"/>
          <w:w w:val="99"/>
        </w:rPr>
        <w:t>Эндокринология и метаболизм в 2 томах</w:t>
      </w:r>
      <w:proofErr w:type="gramStart"/>
      <w:r w:rsidRPr="009A6792">
        <w:rPr>
          <w:spacing w:val="4"/>
          <w:w w:val="99"/>
        </w:rPr>
        <w:t xml:space="preserve"> / П</w:t>
      </w:r>
      <w:proofErr w:type="gramEnd"/>
      <w:r w:rsidRPr="009A6792">
        <w:rPr>
          <w:spacing w:val="4"/>
          <w:w w:val="99"/>
        </w:rPr>
        <w:t xml:space="preserve">од ред. </w:t>
      </w:r>
      <w:proofErr w:type="spellStart"/>
      <w:r w:rsidRPr="009A6792">
        <w:rPr>
          <w:spacing w:val="4"/>
          <w:w w:val="99"/>
        </w:rPr>
        <w:t>Ф.Фелига</w:t>
      </w:r>
      <w:proofErr w:type="spellEnd"/>
      <w:r w:rsidRPr="009A6792">
        <w:rPr>
          <w:spacing w:val="4"/>
          <w:w w:val="99"/>
        </w:rPr>
        <w:t xml:space="preserve"> и др. - </w:t>
      </w:r>
      <w:r w:rsidRPr="009A6792">
        <w:rPr>
          <w:w w:val="99"/>
        </w:rPr>
        <w:t>М.: Медицина, 1985.</w:t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br/>
      </w:r>
      <w:r w:rsidRPr="009A6792">
        <w:rPr>
          <w:rFonts w:ascii="Times New Roman" w:hAnsi="Times New Roman" w:cs="Times New Roman"/>
        </w:rPr>
        <w:br/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br/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t>Подготовил_________</w:t>
      </w:r>
      <w:r w:rsidR="00E83C2D" w:rsidRPr="009A6792">
        <w:rPr>
          <w:rFonts w:ascii="Times New Roman" w:hAnsi="Times New Roman" w:cs="Times New Roman"/>
        </w:rPr>
        <w:t>___</w:t>
      </w:r>
      <w:r w:rsidRPr="009A6792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br/>
      </w:r>
      <w:r w:rsidRPr="009A6792">
        <w:rPr>
          <w:rFonts w:ascii="Times New Roman" w:hAnsi="Times New Roman" w:cs="Times New Roman"/>
        </w:rPr>
        <w:br/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A6792">
        <w:rPr>
          <w:rFonts w:ascii="Times New Roman" w:hAnsi="Times New Roman" w:cs="Times New Roman"/>
        </w:rPr>
        <w:br/>
      </w:r>
      <w:r w:rsidRPr="009A6792">
        <w:rPr>
          <w:rFonts w:ascii="Times New Roman" w:hAnsi="Times New Roman" w:cs="Times New Roman"/>
        </w:rPr>
        <w:br/>
      </w:r>
    </w:p>
    <w:p w:rsidR="00F97C2B" w:rsidRPr="009A6792" w:rsidRDefault="00F97C2B" w:rsidP="009A6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9A6792" w:rsidRDefault="005C71FD" w:rsidP="009A6792">
      <w:pPr>
        <w:spacing w:after="0" w:line="240" w:lineRule="auto"/>
        <w:jc w:val="both"/>
      </w:pPr>
    </w:p>
    <w:sectPr w:rsidR="005C71FD" w:rsidRPr="009A6792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01EE3"/>
    <w:multiLevelType w:val="hybridMultilevel"/>
    <w:tmpl w:val="53E4A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939EC"/>
    <w:rsid w:val="00276C9E"/>
    <w:rsid w:val="005C71FD"/>
    <w:rsid w:val="0067009B"/>
    <w:rsid w:val="00832B85"/>
    <w:rsid w:val="009A6792"/>
    <w:rsid w:val="00B954DF"/>
    <w:rsid w:val="00D574AC"/>
    <w:rsid w:val="00DB3526"/>
    <w:rsid w:val="00E83C2D"/>
    <w:rsid w:val="00F97C2B"/>
    <w:rsid w:val="00FC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61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760</Words>
  <Characters>4333</Characters>
  <Application>Microsoft Office Word</Application>
  <DocSecurity>0</DocSecurity>
  <Lines>36</Lines>
  <Paragraphs>10</Paragraphs>
  <ScaleCrop>false</ScaleCrop>
  <Company>Microsoft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2013-01-07T17:57:00Z</dcterms:modified>
</cp:coreProperties>
</file>