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C661DF" w:rsidRDefault="00F97C2B" w:rsidP="00C661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661DF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C661DF" w:rsidRDefault="00F97C2B" w:rsidP="00C661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661DF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C661DF" w:rsidRDefault="00F97C2B" w:rsidP="00C661DF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C661DF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C661DF" w:rsidRDefault="00F97C2B" w:rsidP="00C661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661DF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C661DF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C661DF" w:rsidRDefault="00F97C2B" w:rsidP="00C66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C661DF" w:rsidRDefault="00F97C2B" w:rsidP="00C66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661DF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C661DF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C661DF" w:rsidRDefault="00F97C2B" w:rsidP="00C66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661DF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C661DF" w:rsidRDefault="00F97C2B" w:rsidP="00C66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1DF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C661DF" w:rsidRDefault="00F97C2B" w:rsidP="00C66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661DF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C661DF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C661DF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C661DF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C661DF" w:rsidRDefault="00F97C2B" w:rsidP="00C66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661DF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C661DF" w:rsidRDefault="00F97C2B" w:rsidP="00C66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661DF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C661DF" w:rsidRDefault="00F97C2B" w:rsidP="00C661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C661DF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C661D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661DF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C661D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661DF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C661DF" w:rsidRDefault="00F97C2B" w:rsidP="00C661D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lang w:val="en-US"/>
        </w:rPr>
      </w:pPr>
      <w:proofErr w:type="spellStart"/>
      <w:r w:rsidRPr="00C661DF">
        <w:rPr>
          <w:rFonts w:ascii="Times New Roman" w:hAnsi="Times New Roman" w:cs="Times New Roman"/>
          <w:lang w:val="en-US"/>
        </w:rPr>
        <w:t>Название</w:t>
      </w:r>
      <w:proofErr w:type="spellEnd"/>
      <w:r w:rsidRPr="00C661D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661DF">
        <w:rPr>
          <w:rFonts w:ascii="Times New Roman" w:hAnsi="Times New Roman" w:cs="Times New Roman"/>
          <w:lang w:val="en-US"/>
        </w:rPr>
        <w:t>лекции</w:t>
      </w:r>
      <w:proofErr w:type="spellEnd"/>
      <w:r w:rsidRPr="00C661DF">
        <w:rPr>
          <w:rFonts w:ascii="Times New Roman" w:hAnsi="Times New Roman" w:cs="Times New Roman"/>
          <w:lang w:val="en-US"/>
        </w:rPr>
        <w:t xml:space="preserve">: </w:t>
      </w:r>
      <w:r w:rsidR="00EA1C4E" w:rsidRPr="00C661DF">
        <w:rPr>
          <w:bCs/>
          <w:color w:val="000000"/>
          <w:spacing w:val="-1"/>
        </w:rPr>
        <w:t>Сахарный диабет</w:t>
      </w:r>
    </w:p>
    <w:p w:rsidR="00F97C2B" w:rsidRPr="00C661DF" w:rsidRDefault="00F97C2B" w:rsidP="00C661D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C661DF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EA1C4E" w:rsidRPr="00C661DF">
        <w:rPr>
          <w:rFonts w:ascii="Times New Roman" w:hAnsi="Times New Roman" w:cs="Times New Roman"/>
        </w:rPr>
        <w:t>5.1</w:t>
      </w:r>
    </w:p>
    <w:p w:rsidR="00F97C2B" w:rsidRPr="00C661DF" w:rsidRDefault="00F97C2B" w:rsidP="00C661D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C661DF">
        <w:rPr>
          <w:rFonts w:ascii="Times New Roman" w:hAnsi="Times New Roman" w:cs="Times New Roman"/>
        </w:rPr>
        <w:t xml:space="preserve">Наименование цикла: </w:t>
      </w:r>
      <w:r w:rsidR="00E83C2D" w:rsidRPr="00C661DF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C661DF" w:rsidRDefault="00F97C2B" w:rsidP="00C661D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C661DF">
        <w:rPr>
          <w:rFonts w:ascii="Times New Roman" w:hAnsi="Times New Roman" w:cs="Times New Roman"/>
        </w:rPr>
        <w:t xml:space="preserve">Контингент: </w:t>
      </w:r>
      <w:r w:rsidR="00E83C2D" w:rsidRPr="00C661DF">
        <w:rPr>
          <w:rFonts w:ascii="Times New Roman" w:hAnsi="Times New Roman" w:cs="Times New Roman"/>
        </w:rPr>
        <w:t>эндокринологи</w:t>
      </w:r>
    </w:p>
    <w:p w:rsidR="00F97C2B" w:rsidRPr="00C661DF" w:rsidRDefault="00F97C2B" w:rsidP="00C661D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C661DF">
        <w:rPr>
          <w:rFonts w:ascii="Times New Roman" w:hAnsi="Times New Roman" w:cs="Times New Roman"/>
        </w:rPr>
        <w:t xml:space="preserve">Продолжительность лекции – </w:t>
      </w:r>
      <w:r w:rsidR="00EA1C4E" w:rsidRPr="00C661DF">
        <w:rPr>
          <w:rFonts w:ascii="Times New Roman" w:hAnsi="Times New Roman" w:cs="Times New Roman"/>
        </w:rPr>
        <w:t>3</w:t>
      </w:r>
      <w:r w:rsidRPr="00C661DF">
        <w:rPr>
          <w:rFonts w:ascii="Times New Roman" w:hAnsi="Times New Roman" w:cs="Times New Roman"/>
        </w:rPr>
        <w:t xml:space="preserve"> часа</w:t>
      </w:r>
    </w:p>
    <w:p w:rsidR="00C661DF" w:rsidRPr="00C661DF" w:rsidRDefault="00F97C2B" w:rsidP="00C661D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C661DF">
        <w:rPr>
          <w:rFonts w:ascii="Times New Roman" w:hAnsi="Times New Roman" w:cs="Times New Roman"/>
        </w:rPr>
        <w:t xml:space="preserve">Цель: </w:t>
      </w:r>
      <w:r w:rsidRPr="00C661DF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C661DF">
        <w:rPr>
          <w:rFonts w:ascii="Times New Roman" w:hAnsi="Times New Roman" w:cs="Times New Roman"/>
        </w:rPr>
        <w:t xml:space="preserve"> по</w:t>
      </w:r>
      <w:r w:rsidR="00EA1C4E" w:rsidRPr="00C661DF">
        <w:rPr>
          <w:bCs/>
          <w:color w:val="000000"/>
          <w:spacing w:val="-1"/>
        </w:rPr>
        <w:t xml:space="preserve"> сахарному диабету</w:t>
      </w:r>
      <w:r w:rsidRPr="00C661DF">
        <w:rPr>
          <w:rFonts w:ascii="Times New Roman CYR" w:hAnsi="Times New Roman CYR" w:cs="Times New Roman CYR"/>
        </w:rPr>
        <w:t>.</w:t>
      </w:r>
    </w:p>
    <w:p w:rsidR="00C661DF" w:rsidRPr="00C661DF" w:rsidRDefault="00F97C2B" w:rsidP="00C661D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C661DF">
        <w:rPr>
          <w:rFonts w:ascii="Times New Roman" w:hAnsi="Times New Roman" w:cs="Times New Roman"/>
        </w:rPr>
        <w:t>В лекции освещаются следующие вопросы:</w:t>
      </w:r>
      <w:r w:rsidRPr="00C661DF">
        <w:rPr>
          <w:rFonts w:ascii="Times New Roman" w:hAnsi="Times New Roman" w:cs="Times New Roman"/>
          <w:color w:val="FF0000"/>
        </w:rPr>
        <w:t xml:space="preserve"> </w:t>
      </w:r>
      <w:r w:rsidR="00D54341" w:rsidRPr="00C661DF">
        <w:rPr>
          <w:rFonts w:ascii="Times New Roman" w:hAnsi="Times New Roman" w:cs="Times New Roman"/>
          <w:color w:val="000000"/>
        </w:rPr>
        <w:t xml:space="preserve">Биологические эффекты С-пептида и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проин-сулина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>. Структуральные особенности С-пептида</w:t>
      </w:r>
      <w:proofErr w:type="gramStart"/>
      <w:r w:rsidR="00D54341" w:rsidRPr="00C661DF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D54341" w:rsidRPr="00C661DF">
        <w:rPr>
          <w:rFonts w:ascii="Times New Roman" w:hAnsi="Times New Roman" w:cs="Times New Roman"/>
          <w:color w:val="000000"/>
        </w:rPr>
        <w:t xml:space="preserve">Клеточные эффекты С-пептида. Влияние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С-пеитида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 на концентрацию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Са</w:t>
      </w:r>
      <w:r w:rsidR="00D54341" w:rsidRPr="00C661DF">
        <w:rPr>
          <w:rFonts w:ascii="Times New Roman" w:hAnsi="Times New Roman" w:cs="Times New Roman"/>
          <w:color w:val="000000"/>
          <w:vertAlign w:val="superscript"/>
        </w:rPr>
        <w:t>+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 в клетке. Стимулирование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фосфорилирования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проте-инкиназы</w:t>
      </w:r>
      <w:proofErr w:type="spellEnd"/>
      <w:proofErr w:type="gramStart"/>
      <w:r w:rsidR="00D54341" w:rsidRPr="00C661DF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D54341" w:rsidRPr="00C661DF">
        <w:rPr>
          <w:rFonts w:ascii="Times New Roman" w:hAnsi="Times New Roman" w:cs="Times New Roman"/>
          <w:color w:val="000000"/>
        </w:rPr>
        <w:t xml:space="preserve">Стимулирование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эндотелиалыюго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 оксида азота. Инсулиноподобные эффекты С-пептида. С-пептид и функция периферической и автономной нервной системы</w:t>
      </w:r>
      <w:proofErr w:type="gramStart"/>
      <w:r w:rsidR="00D54341" w:rsidRPr="00C661DF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D54341" w:rsidRPr="00C661DF">
        <w:rPr>
          <w:rFonts w:ascii="Times New Roman" w:hAnsi="Times New Roman" w:cs="Times New Roman"/>
          <w:color w:val="000000"/>
        </w:rPr>
        <w:t xml:space="preserve">С-пептид и патогенез диабетической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нефро-патии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 .</w:t>
      </w:r>
      <w:r w:rsidR="00C661DF" w:rsidRPr="00C661DF">
        <w:rPr>
          <w:rFonts w:ascii="Times New Roman" w:hAnsi="Times New Roman" w:cs="Times New Roman"/>
          <w:color w:val="000000"/>
        </w:rPr>
        <w:t xml:space="preserve"> </w:t>
      </w:r>
      <w:r w:rsidR="00D54341" w:rsidRPr="00C661DF">
        <w:rPr>
          <w:rFonts w:ascii="Times New Roman" w:hAnsi="Times New Roman" w:cs="Times New Roman"/>
          <w:color w:val="000000"/>
        </w:rPr>
        <w:t xml:space="preserve">С-пептид и кровоток .Роль С-пептида в утилизации глюкозы на периферии. Связывание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протеинкиназы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 с клеточными мембранами. Биологические эффекты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проинсулина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 и их клиническое применение</w:t>
      </w:r>
      <w:proofErr w:type="gramStart"/>
      <w:r w:rsidR="00D54341" w:rsidRPr="00C661DF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D54341" w:rsidRPr="00C661DF">
        <w:rPr>
          <w:rFonts w:ascii="Times New Roman" w:hAnsi="Times New Roman" w:cs="Times New Roman"/>
          <w:color w:val="000000"/>
        </w:rPr>
        <w:t xml:space="preserve">Биосинтез, секреция и действие глюкагона .Структура глюкагона, экстракция и биосинтез. Контроль за секрецией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глгокагана</w:t>
      </w:r>
      <w:proofErr w:type="spellEnd"/>
      <w:proofErr w:type="gramStart"/>
      <w:r w:rsidR="00D54341" w:rsidRPr="00C661DF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D54341" w:rsidRPr="00C661DF">
        <w:rPr>
          <w:rFonts w:ascii="Times New Roman" w:hAnsi="Times New Roman" w:cs="Times New Roman"/>
          <w:color w:val="000000"/>
        </w:rPr>
        <w:t xml:space="preserve">Физиологические эффекты глюкагона. Глюкагон как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контррегуляторный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 (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контрин-сулярный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>) гормон</w:t>
      </w:r>
      <w:proofErr w:type="gramStart"/>
      <w:r w:rsidR="00D54341" w:rsidRPr="00C661DF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D54341" w:rsidRPr="00C661DF">
        <w:rPr>
          <w:rFonts w:ascii="Times New Roman" w:hAnsi="Times New Roman" w:cs="Times New Roman"/>
          <w:color w:val="000000"/>
        </w:rPr>
        <w:t xml:space="preserve">Глюкагон при физической нагрузке. Глюкагон и стресс. Глюкагон и голодание. Роль глюкагона при сахарном диабете 1 и </w:t>
      </w:r>
      <w:r w:rsidR="00D54341" w:rsidRPr="00C661DF">
        <w:rPr>
          <w:rFonts w:ascii="Times New Roman" w:hAnsi="Times New Roman" w:cs="Times New Roman"/>
          <w:i/>
          <w:iCs/>
          <w:color w:val="000000"/>
        </w:rPr>
        <w:t>2</w:t>
      </w:r>
      <w:r w:rsidR="00D54341" w:rsidRPr="00C661DF">
        <w:rPr>
          <w:rFonts w:ascii="Times New Roman" w:hAnsi="Times New Roman" w:cs="Times New Roman"/>
          <w:color w:val="000000"/>
        </w:rPr>
        <w:t xml:space="preserve">ТИПОВ. Синдром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глюкагономы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Островковый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 амилоидный полипептид (ОАПП). Открытие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островкового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 амилоидного полипептида. ОАПП - структура и экспрессия генов. ОАПП - секреция и клиренс</w:t>
      </w:r>
      <w:proofErr w:type="gramStart"/>
      <w:r w:rsidR="00D54341" w:rsidRPr="00C661DF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D54341" w:rsidRPr="00C661DF">
        <w:rPr>
          <w:rFonts w:ascii="Times New Roman" w:hAnsi="Times New Roman" w:cs="Times New Roman"/>
          <w:color w:val="000000"/>
        </w:rPr>
        <w:t xml:space="preserve">Рецепторы ОАПП. Биологические эффекты ОАПП. Влияние ОАПП на функцию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Р-клсток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 поджелудочной железы. Влияние ОАПП на ЖКТ. Влияние ОАПП па ЦНС</w:t>
      </w:r>
      <w:proofErr w:type="gramStart"/>
      <w:r w:rsidR="00D54341" w:rsidRPr="00C661DF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D54341" w:rsidRPr="00C661DF">
        <w:rPr>
          <w:rFonts w:ascii="Times New Roman" w:hAnsi="Times New Roman" w:cs="Times New Roman"/>
          <w:color w:val="000000"/>
        </w:rPr>
        <w:t>Влияние ОАПП на функцию почек .Влияние ОАПП на мышцы и другие ткани. Роль ОАПП в патогенезе сахарного диабета 2 типа и пути коррекции</w:t>
      </w:r>
      <w:proofErr w:type="gramStart"/>
      <w:r w:rsidR="00D54341" w:rsidRPr="00C661DF">
        <w:rPr>
          <w:rFonts w:ascii="Times New Roman" w:hAnsi="Times New Roman" w:cs="Times New Roman"/>
          <w:color w:val="000000"/>
        </w:rPr>
        <w:t xml:space="preserve"> .</w:t>
      </w:r>
      <w:proofErr w:type="spellStart"/>
      <w:proofErr w:type="gramEnd"/>
      <w:r w:rsidR="00D54341" w:rsidRPr="00C661DF">
        <w:rPr>
          <w:rFonts w:ascii="Times New Roman" w:hAnsi="Times New Roman" w:cs="Times New Roman"/>
          <w:color w:val="000000"/>
        </w:rPr>
        <w:t>Глюкагоноподобпый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 псптид-1 (ГПП-1). Открытие ГПП-1. Регуляция секреции ГПП-1. Метаболизм и клиренс ГПП-1 .Рецепторы ГПП-1 .Биологическое действие ГПП-1 .Действие ГПП-1 на поджелудочную железу .Действие ГПП-1 на ЖКТ .Действие ГПП-1 на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сердечно-сосудистую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систему</w:t>
      </w:r>
      <w:proofErr w:type="gramStart"/>
      <w:r w:rsidR="00D54341" w:rsidRPr="00C661DF">
        <w:rPr>
          <w:rFonts w:ascii="Times New Roman" w:hAnsi="Times New Roman" w:cs="Times New Roman"/>
          <w:color w:val="000000"/>
        </w:rPr>
        <w:t>.Д</w:t>
      </w:r>
      <w:proofErr w:type="gramEnd"/>
      <w:r w:rsidR="00D54341" w:rsidRPr="00C661DF">
        <w:rPr>
          <w:rFonts w:ascii="Times New Roman" w:hAnsi="Times New Roman" w:cs="Times New Roman"/>
          <w:color w:val="000000"/>
        </w:rPr>
        <w:t>ействие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 ГПП-1 на ЦНС .Действие ГПП-1 на мышцы, жировую ткань и печень .Действие ГПП-1 на гипоталамус, гипофиз, щитовидную железу, легкие и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почки.Желудочный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 ингибирующий полипептид (ЖИП, </w:t>
      </w:r>
      <w:r w:rsidR="00D54341" w:rsidRPr="00C661DF">
        <w:rPr>
          <w:rFonts w:ascii="Times New Roman" w:hAnsi="Times New Roman" w:cs="Times New Roman"/>
          <w:color w:val="000000"/>
          <w:lang w:val="en-US"/>
        </w:rPr>
        <w:t>GIP</w:t>
      </w:r>
      <w:r w:rsidR="00D54341" w:rsidRPr="00C661DF">
        <w:rPr>
          <w:rFonts w:ascii="Times New Roman" w:hAnsi="Times New Roman" w:cs="Times New Roman"/>
          <w:color w:val="000000"/>
        </w:rPr>
        <w:t>). Биосинтез и секреция ЖИП. Метаболизм и клиренс ЖИП. Рецепторы ЖИП</w:t>
      </w:r>
      <w:proofErr w:type="gramStart"/>
      <w:r w:rsidR="00D54341" w:rsidRPr="00C661DF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C661DF" w:rsidRPr="00C661DF">
        <w:rPr>
          <w:rFonts w:ascii="Times New Roman" w:hAnsi="Times New Roman" w:cs="Times New Roman"/>
          <w:color w:val="000000"/>
        </w:rPr>
        <w:t xml:space="preserve"> </w:t>
      </w:r>
      <w:r w:rsidR="00D54341" w:rsidRPr="00C661DF">
        <w:rPr>
          <w:rFonts w:ascii="Times New Roman" w:hAnsi="Times New Roman" w:cs="Times New Roman"/>
          <w:color w:val="000000"/>
        </w:rPr>
        <w:t xml:space="preserve">Биологическое действие ЖИП .Действие ЖИП на поджелудочную железу .Действие ЖИП на костную ткань и другие ткани.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Дипептидил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 пептидаза </w:t>
      </w:r>
      <w:r w:rsidR="00D54341" w:rsidRPr="00C661DF">
        <w:rPr>
          <w:rFonts w:ascii="Times New Roman" w:hAnsi="Times New Roman" w:cs="Times New Roman"/>
          <w:color w:val="000000"/>
          <w:lang w:val="en-US"/>
        </w:rPr>
        <w:t>IV</w:t>
      </w:r>
      <w:r w:rsidR="00D54341" w:rsidRPr="00C661DF">
        <w:rPr>
          <w:rFonts w:ascii="Times New Roman" w:hAnsi="Times New Roman" w:cs="Times New Roman"/>
          <w:color w:val="000000"/>
        </w:rPr>
        <w:t xml:space="preserve"> (</w:t>
      </w:r>
      <w:r w:rsidR="00D54341" w:rsidRPr="00C661DF">
        <w:rPr>
          <w:rFonts w:ascii="Times New Roman" w:hAnsi="Times New Roman" w:cs="Times New Roman"/>
          <w:color w:val="000000"/>
          <w:lang w:val="en-US"/>
        </w:rPr>
        <w:t>DPP</w:t>
      </w:r>
      <w:r w:rsidR="00D54341" w:rsidRPr="00C661DF">
        <w:rPr>
          <w:rFonts w:ascii="Times New Roman" w:hAnsi="Times New Roman" w:cs="Times New Roman"/>
          <w:color w:val="000000"/>
        </w:rPr>
        <w:t xml:space="preserve"> </w:t>
      </w:r>
      <w:r w:rsidR="00D54341" w:rsidRPr="00C661DF">
        <w:rPr>
          <w:rFonts w:ascii="Times New Roman" w:hAnsi="Times New Roman" w:cs="Times New Roman"/>
          <w:color w:val="000000"/>
          <w:lang w:val="en-US"/>
        </w:rPr>
        <w:t>IV</w:t>
      </w:r>
      <w:r w:rsidR="00D54341" w:rsidRPr="00C661DF">
        <w:rPr>
          <w:rFonts w:ascii="Times New Roman" w:hAnsi="Times New Roman" w:cs="Times New Roman"/>
          <w:color w:val="000000"/>
        </w:rPr>
        <w:t xml:space="preserve">) и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инкре-тиновый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 эффект. Механизмы передачи инсулинового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сигнала</w:t>
      </w:r>
      <w:proofErr w:type="gramStart"/>
      <w:r w:rsidR="00D54341" w:rsidRPr="00C661DF">
        <w:rPr>
          <w:rFonts w:ascii="Times New Roman" w:hAnsi="Times New Roman" w:cs="Times New Roman"/>
          <w:color w:val="000000"/>
        </w:rPr>
        <w:t>.Р</w:t>
      </w:r>
      <w:proofErr w:type="gramEnd"/>
      <w:r w:rsidR="00D54341" w:rsidRPr="00C661DF">
        <w:rPr>
          <w:rFonts w:ascii="Times New Roman" w:hAnsi="Times New Roman" w:cs="Times New Roman"/>
          <w:color w:val="000000"/>
        </w:rPr>
        <w:t>ецепторы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 инсулина.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Тирозинкиназная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 активность. Инсулиноподобные факторы роста .Субстраты инсулиновых рецепторов .Фосфадилинозитид-3-кипаза(Р1-3-киназа), рефляция метаболизма и экспрессия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генов</w:t>
      </w:r>
      <w:proofErr w:type="gramStart"/>
      <w:r w:rsidR="00D54341" w:rsidRPr="00C661DF">
        <w:rPr>
          <w:rFonts w:ascii="Times New Roman" w:hAnsi="Times New Roman" w:cs="Times New Roman"/>
          <w:color w:val="000000"/>
        </w:rPr>
        <w:t>.П</w:t>
      </w:r>
      <w:proofErr w:type="gramEnd"/>
      <w:r w:rsidR="00D54341" w:rsidRPr="00C661DF">
        <w:rPr>
          <w:rFonts w:ascii="Times New Roman" w:hAnsi="Times New Roman" w:cs="Times New Roman"/>
          <w:color w:val="000000"/>
        </w:rPr>
        <w:t>ротеинкипаза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 С (РКС).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Эффекторная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 система транспорта глюкозы. Семейство транспортеров глюкозы – </w:t>
      </w:r>
      <w:proofErr w:type="spellStart"/>
      <w:r w:rsidR="00D54341" w:rsidRPr="00C661DF">
        <w:rPr>
          <w:rFonts w:ascii="Times New Roman" w:hAnsi="Times New Roman" w:cs="Times New Roman"/>
          <w:color w:val="000000"/>
          <w:lang w:val="en-US"/>
        </w:rPr>
        <w:t>GluT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>.Характеристики транспортеров глюкозы и место действия</w:t>
      </w:r>
      <w:proofErr w:type="gramStart"/>
      <w:r w:rsidR="00D54341" w:rsidRPr="00C661DF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D54341" w:rsidRPr="00C661DF">
        <w:rPr>
          <w:rFonts w:ascii="Times New Roman" w:hAnsi="Times New Roman" w:cs="Times New Roman"/>
          <w:color w:val="000000"/>
        </w:rPr>
        <w:t>Роль транспортеров глюкозы в регулировании гомеостаза глюкозы. Регуляция метаболизма глюкозы печенью</w:t>
      </w:r>
      <w:proofErr w:type="gramStart"/>
      <w:r w:rsidR="00D54341" w:rsidRPr="00C661DF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D54341" w:rsidRPr="00C661DF">
        <w:rPr>
          <w:rFonts w:ascii="Times New Roman" w:hAnsi="Times New Roman" w:cs="Times New Roman"/>
          <w:color w:val="000000"/>
        </w:rPr>
        <w:t>Гликолиз .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Глюконеогенез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>. Метаболизм глюкозы</w:t>
      </w:r>
      <w:proofErr w:type="gramStart"/>
      <w:r w:rsidR="00D54341" w:rsidRPr="00C661DF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C661DF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D54341" w:rsidRPr="00C661DF">
        <w:rPr>
          <w:rFonts w:ascii="Times New Roman" w:hAnsi="Times New Roman" w:cs="Times New Roman"/>
          <w:color w:val="000000"/>
        </w:rPr>
        <w:t>Транспорт глюкозы на уровне печени. Продукция глюкозы печенью</w:t>
      </w:r>
      <w:proofErr w:type="gramStart"/>
      <w:r w:rsidR="00D54341" w:rsidRPr="00C661DF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D54341" w:rsidRPr="00C661DF">
        <w:rPr>
          <w:rFonts w:ascii="Times New Roman" w:hAnsi="Times New Roman" w:cs="Times New Roman"/>
          <w:color w:val="000000"/>
        </w:rPr>
        <w:t xml:space="preserve">Факторы, стимулирующие продукцию глюкозы печенью .Факторы, подавляющие продукцию глюкозы печенью. Роль инсулина, глюкозы и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контринсулярных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 гормонов в регуляции продукции глюкозы печенью</w:t>
      </w:r>
      <w:proofErr w:type="gramStart"/>
      <w:r w:rsidR="00D54341" w:rsidRPr="00C661DF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D54341" w:rsidRPr="00C661DF">
        <w:rPr>
          <w:rFonts w:ascii="Times New Roman" w:hAnsi="Times New Roman" w:cs="Times New Roman"/>
          <w:color w:val="000000"/>
        </w:rPr>
        <w:t>Распределение глюкозы в организме человека .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Инсулинопосредованный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 захват глюкозы -жир, мышцы, печень.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Инсулинопосредованный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 захват глюкозы - головной мозг, почки и другие ткани. Роль транспортеров глюкозы (</w:t>
      </w:r>
      <w:proofErr w:type="spellStart"/>
      <w:r w:rsidR="00D54341" w:rsidRPr="00C661DF">
        <w:rPr>
          <w:rFonts w:ascii="Times New Roman" w:hAnsi="Times New Roman" w:cs="Times New Roman"/>
          <w:color w:val="000000"/>
          <w:lang w:val="en-US"/>
        </w:rPr>
        <w:t>GLuT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-4, </w:t>
      </w:r>
      <w:proofErr w:type="spellStart"/>
      <w:r w:rsidR="00D54341" w:rsidRPr="00C661DF">
        <w:rPr>
          <w:rFonts w:ascii="Times New Roman" w:hAnsi="Times New Roman" w:cs="Times New Roman"/>
          <w:color w:val="000000"/>
          <w:lang w:val="en-US"/>
        </w:rPr>
        <w:t>GLuT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-1, </w:t>
      </w:r>
      <w:proofErr w:type="spellStart"/>
      <w:r w:rsidR="00D54341" w:rsidRPr="00C661DF">
        <w:rPr>
          <w:rFonts w:ascii="Times New Roman" w:hAnsi="Times New Roman" w:cs="Times New Roman"/>
          <w:color w:val="000000"/>
          <w:lang w:val="en-US"/>
        </w:rPr>
        <w:t>GLuT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-3). Глюкозные циклы. Методы оценки основных параметров </w:t>
      </w:r>
      <w:r w:rsidR="00D54341" w:rsidRPr="00C661DF">
        <w:rPr>
          <w:rFonts w:ascii="Times New Roman" w:hAnsi="Times New Roman" w:cs="Times New Roman"/>
          <w:color w:val="000000"/>
        </w:rPr>
        <w:lastRenderedPageBreak/>
        <w:t>гомеостаза глюкозы в норме и при патологии</w:t>
      </w:r>
      <w:proofErr w:type="gramStart"/>
      <w:r w:rsidR="00D54341" w:rsidRPr="00C661DF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D54341" w:rsidRPr="00C661DF">
        <w:rPr>
          <w:rFonts w:ascii="Times New Roman" w:hAnsi="Times New Roman" w:cs="Times New Roman"/>
          <w:color w:val="000000"/>
        </w:rPr>
        <w:t>Определение гликемии натощак и через 2 часа после еды .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Пероральный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 тест толерантности к глюкозе. Факторы, влияющие на результат исследования</w:t>
      </w:r>
      <w:proofErr w:type="gramStart"/>
      <w:r w:rsidR="00D54341" w:rsidRPr="00C661DF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C661DF" w:rsidRPr="00C661DF">
        <w:rPr>
          <w:rFonts w:ascii="Times New Roman" w:hAnsi="Times New Roman" w:cs="Times New Roman"/>
          <w:color w:val="000000"/>
        </w:rPr>
        <w:t xml:space="preserve"> </w:t>
      </w:r>
      <w:r w:rsidR="00D54341" w:rsidRPr="00C661DF">
        <w:rPr>
          <w:rFonts w:ascii="Times New Roman" w:hAnsi="Times New Roman" w:cs="Times New Roman"/>
          <w:color w:val="000000"/>
        </w:rPr>
        <w:t>Внутривенный тест на толерантность к глюкозе .Роль и место метода «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клэмп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 глюкозы» в изучении чувствительности тканей к инсулину. Процедура выполнения метода «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клэмп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 глюкозы»</w:t>
      </w:r>
      <w:proofErr w:type="gramStart"/>
      <w:r w:rsidR="00D54341" w:rsidRPr="00C661DF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D54341" w:rsidRPr="00C661DF">
        <w:rPr>
          <w:rFonts w:ascii="Times New Roman" w:hAnsi="Times New Roman" w:cs="Times New Roman"/>
          <w:color w:val="000000"/>
        </w:rPr>
        <w:t xml:space="preserve">Компоненты для расчета индекса чувствительности к инсулину. Количественные параметры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эугликсмиче-ского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клэмпа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 и их физиологическое и клиническое значение. Изучение динамики действия инсулина</w:t>
      </w:r>
      <w:proofErr w:type="gramStart"/>
      <w:r w:rsidR="00D54341" w:rsidRPr="00C661DF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C661DF" w:rsidRPr="00C661DF">
        <w:rPr>
          <w:rFonts w:ascii="Times New Roman" w:hAnsi="Times New Roman" w:cs="Times New Roman"/>
          <w:color w:val="000000"/>
        </w:rPr>
        <w:t xml:space="preserve"> </w:t>
      </w:r>
      <w:r w:rsidR="00D54341" w:rsidRPr="00C661DF">
        <w:rPr>
          <w:rFonts w:ascii="Times New Roman" w:hAnsi="Times New Roman" w:cs="Times New Roman"/>
          <w:color w:val="000000"/>
        </w:rPr>
        <w:t xml:space="preserve">Минимальная модель Бергмана: концепция, реализация и практическое применение. Индекс распределения глюкозы (отношение между чувствительностью к инсулину и инсулиновой секрецией). Суррогатные методы расчета индекса чувствительности к инсулину на фоне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перораль-ной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 нагрузки глюкозой. Индекс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Стумволля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. Индекс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Матсуда</w:t>
      </w:r>
      <w:proofErr w:type="spellEnd"/>
      <w:proofErr w:type="gramStart"/>
      <w:r w:rsidR="00D54341" w:rsidRPr="00C661DF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D54341" w:rsidRPr="00C661DF">
        <w:rPr>
          <w:rFonts w:ascii="Times New Roman" w:hAnsi="Times New Roman" w:cs="Times New Roman"/>
          <w:color w:val="000000"/>
        </w:rPr>
        <w:t xml:space="preserve">Индекс </w:t>
      </w:r>
      <w:r w:rsidR="00D54341" w:rsidRPr="00C661DF">
        <w:rPr>
          <w:rFonts w:ascii="Times New Roman" w:hAnsi="Times New Roman" w:cs="Times New Roman"/>
          <w:color w:val="000000"/>
          <w:lang w:val="en-US"/>
        </w:rPr>
        <w:t>HOMA</w:t>
      </w:r>
      <w:r w:rsidR="00D54341" w:rsidRPr="00C661DF">
        <w:rPr>
          <w:rFonts w:ascii="Times New Roman" w:hAnsi="Times New Roman" w:cs="Times New Roman"/>
          <w:color w:val="000000"/>
        </w:rPr>
        <w:t>-</w:t>
      </w:r>
      <w:r w:rsidR="00D54341" w:rsidRPr="00C661DF">
        <w:rPr>
          <w:rFonts w:ascii="Times New Roman" w:hAnsi="Times New Roman" w:cs="Times New Roman"/>
          <w:color w:val="000000"/>
          <w:lang w:val="en-US"/>
        </w:rPr>
        <w:t>IR</w:t>
      </w:r>
      <w:r w:rsidR="00D54341" w:rsidRPr="00C661DF">
        <w:rPr>
          <w:rFonts w:ascii="Times New Roman" w:hAnsi="Times New Roman" w:cs="Times New Roman"/>
          <w:color w:val="000000"/>
        </w:rPr>
        <w:t xml:space="preserve">. Индекс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Квикки</w:t>
      </w:r>
      <w:proofErr w:type="spellEnd"/>
      <w:proofErr w:type="gramStart"/>
      <w:r w:rsidR="00D54341" w:rsidRPr="00C661DF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D54341" w:rsidRPr="00C661DF">
        <w:rPr>
          <w:rFonts w:ascii="Times New Roman" w:hAnsi="Times New Roman" w:cs="Times New Roman"/>
          <w:color w:val="000000"/>
        </w:rPr>
        <w:t xml:space="preserve">Диагностика клинического диабета .Патогенетические значения для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базалыюго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постнрандиалыюго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 уровня гликемии .Роль определения базального и стимулированного уровня С-пептида в сыворотке крови, а также суточной экскреции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С-псптида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 с мочой. Клиническое значение определения антител к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островковым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 клеткам, антител к инсулину и антител к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глютаматдекарбоксилазе</w:t>
      </w:r>
      <w:proofErr w:type="spellEnd"/>
      <w:proofErr w:type="gramStart"/>
      <w:r w:rsidR="00D54341" w:rsidRPr="00C661DF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D54341" w:rsidRPr="00C661DF">
        <w:rPr>
          <w:rFonts w:ascii="Times New Roman" w:hAnsi="Times New Roman" w:cs="Times New Roman"/>
          <w:color w:val="000000"/>
        </w:rPr>
        <w:t xml:space="preserve">Патогенез сахарного диабета 1 типа. Экспериментальные модели развития сахарного диабета 1 типа. Сахарный диабет 1А типа,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иммуноопосредованная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 форма диабета, с наличием классических клинических симптомов.</w:t>
      </w:r>
      <w:proofErr w:type="gramStart"/>
      <w:r w:rsidR="00D54341" w:rsidRPr="00C661DF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C661DF" w:rsidRPr="00C661DF">
        <w:rPr>
          <w:rFonts w:ascii="Times New Roman" w:hAnsi="Times New Roman" w:cs="Times New Roman"/>
          <w:color w:val="000000"/>
        </w:rPr>
        <w:t xml:space="preserve"> </w:t>
      </w:r>
      <w:r w:rsidR="00D54341" w:rsidRPr="00C661DF">
        <w:rPr>
          <w:rFonts w:ascii="Times New Roman" w:hAnsi="Times New Roman" w:cs="Times New Roman"/>
          <w:color w:val="000000"/>
        </w:rPr>
        <w:t xml:space="preserve">Сахарный диабет 1Б типа, характеризующийся деструкцией </w:t>
      </w:r>
      <w:r w:rsidR="00D54341" w:rsidRPr="00C661DF">
        <w:rPr>
          <w:rFonts w:ascii="Times New Roman" w:hAnsi="Times New Roman" w:cs="Times New Roman"/>
          <w:color w:val="000000"/>
          <w:lang w:val="en-US"/>
        </w:rPr>
        <w:t>β</w:t>
      </w:r>
      <w:r w:rsidR="00D54341" w:rsidRPr="00C661DF">
        <w:rPr>
          <w:rFonts w:ascii="Times New Roman" w:hAnsi="Times New Roman" w:cs="Times New Roman"/>
          <w:color w:val="000000"/>
        </w:rPr>
        <w:t>-клеток, не зависящих от аутоиммунного процесса. Этапы развития сахарного диабета 1 типа</w:t>
      </w:r>
      <w:proofErr w:type="gramStart"/>
      <w:r w:rsidR="00D54341" w:rsidRPr="00C661DF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D54341" w:rsidRPr="00C661DF">
        <w:rPr>
          <w:rFonts w:ascii="Times New Roman" w:hAnsi="Times New Roman" w:cs="Times New Roman"/>
          <w:color w:val="000000"/>
        </w:rPr>
        <w:t xml:space="preserve"> Генетическая предрасположенность .Главный комплекс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иммуносовместимости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 и его роль в развитии сахарного диабета 1 типа. Патогенетическое значение полиморфизма генов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инсулина</w:t>
      </w:r>
      <w:proofErr w:type="gramStart"/>
      <w:r w:rsidR="00D54341" w:rsidRPr="00C661DF">
        <w:rPr>
          <w:rFonts w:ascii="Times New Roman" w:hAnsi="Times New Roman" w:cs="Times New Roman"/>
          <w:color w:val="000000"/>
        </w:rPr>
        <w:t>.И</w:t>
      </w:r>
      <w:proofErr w:type="gramEnd"/>
      <w:r w:rsidR="00D54341" w:rsidRPr="00C661DF">
        <w:rPr>
          <w:rFonts w:ascii="Times New Roman" w:hAnsi="Times New Roman" w:cs="Times New Roman"/>
          <w:color w:val="000000"/>
        </w:rPr>
        <w:t>ммуиоопосредованные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 заболевания, тесно связанные с сахарным диабетом 1 типа, включая болезнь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Аддисона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, аутоиммунный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тиреоидит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, болезнь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Грейвса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, аутоиммунный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полиэндокринный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 синдром 1 типа, аутоиммунный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полиэндокринпый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 синдром 2 типа, инсулиновый аутоиммунный синдром и аллергию к инсулину .Факторы, играющие роль пускового механизма .Вирусная инфекция .Прямой лизис </w:t>
      </w:r>
      <w:r w:rsidR="00D54341" w:rsidRPr="00C661DF">
        <w:rPr>
          <w:rFonts w:ascii="Times New Roman" w:hAnsi="Times New Roman" w:cs="Times New Roman"/>
          <w:color w:val="000000"/>
          <w:lang w:val="en-US"/>
        </w:rPr>
        <w:t>β</w:t>
      </w:r>
      <w:r w:rsidR="00D54341" w:rsidRPr="00C661DF">
        <w:rPr>
          <w:rFonts w:ascii="Times New Roman" w:hAnsi="Times New Roman" w:cs="Times New Roman"/>
          <w:color w:val="000000"/>
        </w:rPr>
        <w:t xml:space="preserve"> -клеток .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Персистирующая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 инфекция .Инициация аутоиммунных реакций против </w:t>
      </w:r>
      <w:r w:rsidR="00D54341" w:rsidRPr="00C661DF">
        <w:rPr>
          <w:rFonts w:ascii="Times New Roman" w:hAnsi="Times New Roman" w:cs="Times New Roman"/>
          <w:color w:val="000000"/>
          <w:lang w:val="en-US"/>
        </w:rPr>
        <w:t>β</w:t>
      </w:r>
      <w:r w:rsidR="00D54341" w:rsidRPr="00C661DF">
        <w:rPr>
          <w:rFonts w:ascii="Times New Roman" w:hAnsi="Times New Roman" w:cs="Times New Roman"/>
          <w:color w:val="000000"/>
        </w:rPr>
        <w:t xml:space="preserve"> -клеток .Активация врожденной иммуногенности .Продукты питания, сделанные на основе коровьего молока, соевые и злаковые протеины</w:t>
      </w:r>
      <w:proofErr w:type="gramStart"/>
      <w:r w:rsidR="00D54341" w:rsidRPr="00C661DF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D54341" w:rsidRPr="00C661DF">
        <w:rPr>
          <w:rFonts w:ascii="Times New Roman" w:hAnsi="Times New Roman" w:cs="Times New Roman"/>
          <w:color w:val="000000"/>
        </w:rPr>
        <w:t xml:space="preserve">Дефицит витамина </w:t>
      </w:r>
      <w:r w:rsidR="00D54341" w:rsidRPr="00C661DF">
        <w:rPr>
          <w:rFonts w:ascii="Times New Roman" w:hAnsi="Times New Roman" w:cs="Times New Roman"/>
          <w:color w:val="000000"/>
          <w:lang w:val="en-US"/>
        </w:rPr>
        <w:t>D</w:t>
      </w:r>
      <w:r w:rsidR="00D54341" w:rsidRPr="00C661DF">
        <w:rPr>
          <w:rFonts w:ascii="Times New Roman" w:hAnsi="Times New Roman" w:cs="Times New Roman"/>
          <w:color w:val="000000"/>
        </w:rPr>
        <w:t xml:space="preserve"> .Иммунологические нарушения. Специфические маркеры - антитела к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островковым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 клеткам, антитела к инсулину, антитела к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глютаматдекарбоксилазе</w:t>
      </w:r>
      <w:proofErr w:type="spellEnd"/>
      <w:proofErr w:type="gramStart"/>
      <w:r w:rsidR="00D54341" w:rsidRPr="00C661DF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C661DF" w:rsidRPr="00C661DF">
        <w:rPr>
          <w:rFonts w:ascii="Times New Roman" w:hAnsi="Times New Roman" w:cs="Times New Roman"/>
          <w:color w:val="000000"/>
        </w:rPr>
        <w:t xml:space="preserve"> </w:t>
      </w:r>
      <w:r w:rsidR="00D54341" w:rsidRPr="00C661DF">
        <w:rPr>
          <w:rFonts w:ascii="Times New Roman" w:hAnsi="Times New Roman" w:cs="Times New Roman"/>
          <w:color w:val="000000"/>
        </w:rPr>
        <w:t>Возможности раннего предсказания развития сахарного диабета 1 типа. Клинический дебют сахарного диабета 1 типа. Патогенез сахарного диабета 2 типа</w:t>
      </w:r>
      <w:proofErr w:type="gramStart"/>
      <w:r w:rsidR="00D54341" w:rsidRPr="00C661DF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D54341" w:rsidRPr="00C661DF">
        <w:rPr>
          <w:rFonts w:ascii="Times New Roman" w:hAnsi="Times New Roman" w:cs="Times New Roman"/>
          <w:color w:val="000000"/>
        </w:rPr>
        <w:t>Гомеостаз глюкозы в норме .Факторы, ответственные за обеспечение нормального гомеостаза глюкозы. Секреция инсулина</w:t>
      </w:r>
      <w:proofErr w:type="gramStart"/>
      <w:r w:rsidR="00D54341" w:rsidRPr="00C661DF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D54341" w:rsidRPr="00C661DF">
        <w:rPr>
          <w:rFonts w:ascii="Times New Roman" w:hAnsi="Times New Roman" w:cs="Times New Roman"/>
          <w:color w:val="000000"/>
        </w:rPr>
        <w:t>Захват глюкозы тканями .Периферический захват глюкозы. Захват глюкозы внутренними органами</w:t>
      </w:r>
      <w:proofErr w:type="gramStart"/>
      <w:r w:rsidR="00D54341" w:rsidRPr="00C661DF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D54341" w:rsidRPr="00C661DF">
        <w:rPr>
          <w:rFonts w:ascii="Times New Roman" w:hAnsi="Times New Roman" w:cs="Times New Roman"/>
          <w:color w:val="000000"/>
        </w:rPr>
        <w:t xml:space="preserve">Подавление продукции глюкозы печенью .Снижение уровня СЖК .Снижение уровня глюкагона. Источник поступления глюкозы в кровь. Дисфункция </w:t>
      </w:r>
      <w:r w:rsidR="00D54341" w:rsidRPr="00C661DF">
        <w:rPr>
          <w:rFonts w:ascii="Times New Roman" w:hAnsi="Times New Roman" w:cs="Times New Roman"/>
          <w:color w:val="000000"/>
          <w:lang w:val="en-US"/>
        </w:rPr>
        <w:t>β</w:t>
      </w:r>
      <w:r w:rsidR="00D54341" w:rsidRPr="00C661DF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="00D54341" w:rsidRPr="00C661DF">
        <w:rPr>
          <w:rFonts w:ascii="Times New Roman" w:hAnsi="Times New Roman" w:cs="Times New Roman"/>
          <w:color w:val="000000"/>
        </w:rPr>
        <w:t>-к</w:t>
      </w:r>
      <w:proofErr w:type="gramEnd"/>
      <w:r w:rsidR="00D54341" w:rsidRPr="00C661DF">
        <w:rPr>
          <w:rFonts w:ascii="Times New Roman" w:hAnsi="Times New Roman" w:cs="Times New Roman"/>
          <w:color w:val="000000"/>
        </w:rPr>
        <w:t xml:space="preserve">леток при сахарном диабете 2 типа .Нарушения транспорта глюкозы, связанные с транспортерами глюкозы .Нарушение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фосфорилирования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 глюкозы .</w:t>
      </w:r>
      <w:r w:rsidR="00C661DF" w:rsidRPr="00C661DF">
        <w:rPr>
          <w:rFonts w:ascii="Times New Roman" w:hAnsi="Times New Roman" w:cs="Times New Roman"/>
          <w:color w:val="000000"/>
        </w:rPr>
        <w:t xml:space="preserve"> </w:t>
      </w:r>
      <w:r w:rsidR="00D54341" w:rsidRPr="00C661DF">
        <w:rPr>
          <w:rFonts w:ascii="Times New Roman" w:hAnsi="Times New Roman" w:cs="Times New Roman"/>
          <w:color w:val="000000"/>
        </w:rPr>
        <w:t>Нарушения синтеза гликогена. Нарушения гомеостаза глюкозы при сахарном диабете 2 типа</w:t>
      </w:r>
      <w:proofErr w:type="gramStart"/>
      <w:r w:rsidR="00D54341" w:rsidRPr="00C661DF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C661DF" w:rsidRPr="00C661DF">
        <w:rPr>
          <w:rFonts w:ascii="Times New Roman" w:hAnsi="Times New Roman" w:cs="Times New Roman"/>
          <w:color w:val="000000"/>
        </w:rPr>
        <w:t xml:space="preserve"> </w:t>
      </w:r>
      <w:r w:rsidR="00D54341" w:rsidRPr="00C661DF">
        <w:rPr>
          <w:rFonts w:ascii="Times New Roman" w:hAnsi="Times New Roman" w:cs="Times New Roman"/>
          <w:color w:val="000000"/>
        </w:rPr>
        <w:t xml:space="preserve">Поджелудочная железа. Недостаточная функция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р-клеток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 поджелудочной железы в плане секреции инсулина. Нарушение механизмов узнавания глюкозы. Печень. Повышение продукции глюкозы печенью. Периферические ткани. Снижение чувствительности к инсулину на уровне мышц, жира и печени. Динамическая взаимосвязь между нарушенной чувствительностью к инсулину и нарушенной функцией </w:t>
      </w:r>
      <w:proofErr w:type="spellStart"/>
      <w:r w:rsidR="00D54341" w:rsidRPr="00C661DF">
        <w:rPr>
          <w:rFonts w:ascii="Times New Roman" w:hAnsi="Times New Roman" w:cs="Times New Roman"/>
          <w:color w:val="000000"/>
        </w:rPr>
        <w:t>р-клеток</w:t>
      </w:r>
      <w:proofErr w:type="spellEnd"/>
      <w:r w:rsidR="00D54341" w:rsidRPr="00C661DF">
        <w:rPr>
          <w:rFonts w:ascii="Times New Roman" w:hAnsi="Times New Roman" w:cs="Times New Roman"/>
          <w:color w:val="000000"/>
        </w:rPr>
        <w:t xml:space="preserve"> поджелудочной железы, приводящая к развитию клиники сахарного диабета 2 типа.</w:t>
      </w:r>
    </w:p>
    <w:p w:rsidR="00D54341" w:rsidRPr="00C661DF" w:rsidRDefault="00F97C2B" w:rsidP="00C661D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C661DF">
        <w:rPr>
          <w:rFonts w:ascii="Times New Roman" w:hAnsi="Times New Roman" w:cs="Times New Roman"/>
        </w:rPr>
        <w:t xml:space="preserve">План лекции: </w:t>
      </w:r>
    </w:p>
    <w:tbl>
      <w:tblPr>
        <w:tblW w:w="9968" w:type="dxa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968"/>
      </w:tblGrid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 xml:space="preserve">Биологические эффекты С-пептида и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</w:rPr>
              <w:t>проин-сулина</w:t>
            </w:r>
            <w:proofErr w:type="spellEnd"/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Структуральные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особенности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С-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пептида</w:t>
            </w:r>
            <w:proofErr w:type="spellEnd"/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Клеточные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эффекты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С-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пептида</w:t>
            </w:r>
            <w:proofErr w:type="spellEnd"/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 xml:space="preserve">Влияние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</w:rPr>
              <w:t>С-пеитида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</w:rPr>
              <w:t xml:space="preserve"> на концентрацию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</w:rPr>
              <w:t>Са</w:t>
            </w:r>
            <w:r w:rsidRPr="00C661DF">
              <w:rPr>
                <w:rFonts w:ascii="Times New Roman" w:hAnsi="Times New Roman" w:cs="Times New Roman"/>
                <w:color w:val="000000"/>
                <w:vertAlign w:val="superscript"/>
              </w:rPr>
              <w:t>+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</w:rPr>
              <w:t xml:space="preserve"> в клетке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Стимулирование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фосфорилирования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проте-инкиназы</w:t>
            </w:r>
            <w:proofErr w:type="spellEnd"/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Стимулирование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эндотелиалыюго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оксида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азота</w:t>
            </w:r>
            <w:proofErr w:type="spellEnd"/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Инсулиноподобные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эффекты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С-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пептида</w:t>
            </w:r>
            <w:proofErr w:type="spellEnd"/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lastRenderedPageBreak/>
              <w:t>С-пептид и функция периферической и автономной нервной системы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 xml:space="preserve">С-пептид и патогенез </w:t>
            </w:r>
            <w:proofErr w:type="gramStart"/>
            <w:r w:rsidRPr="00C661DF">
              <w:rPr>
                <w:rFonts w:ascii="Times New Roman" w:hAnsi="Times New Roman" w:cs="Times New Roman"/>
                <w:color w:val="000000"/>
              </w:rPr>
              <w:t>диабетической</w:t>
            </w:r>
            <w:proofErr w:type="gramEnd"/>
            <w:r w:rsidRPr="00C661D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</w:rPr>
              <w:t>нефро-патии</w:t>
            </w:r>
            <w:proofErr w:type="spellEnd"/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С-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пептид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кровоток</w:t>
            </w:r>
            <w:proofErr w:type="spellEnd"/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>Роль С-пептида в утилизации глюкозы на периферии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 xml:space="preserve">Связывание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</w:rPr>
              <w:t>протеинкиназы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</w:rPr>
              <w:t xml:space="preserve"> с клеточными мембранами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 xml:space="preserve">Биологические эффекты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</w:rPr>
              <w:t>проинсулина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</w:rPr>
              <w:t xml:space="preserve"> и их клиническое применение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>Биосинтез, секреция и действие глюкагона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>Структура глюкагона, экстракция и биосинтез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Контроль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секрецией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глгокагана</w:t>
            </w:r>
            <w:proofErr w:type="spellEnd"/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Физиологические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эффекты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глюкагона</w:t>
            </w:r>
            <w:proofErr w:type="spellEnd"/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 xml:space="preserve">Глюкагон как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</w:rPr>
              <w:t>контррегуляторный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</w:rPr>
              <w:t>контрин-сулярный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</w:rPr>
              <w:t>) гормон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Глюкагон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при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физической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нагрузке</w:t>
            </w:r>
            <w:proofErr w:type="spellEnd"/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Глюкагон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стресс</w:t>
            </w:r>
            <w:proofErr w:type="spellEnd"/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Глюкагон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голодание</w:t>
            </w:r>
            <w:proofErr w:type="spellEnd"/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 xml:space="preserve">Роль глюкагона при сахарном диабете 1 и </w:t>
            </w:r>
            <w:r w:rsidRPr="00C661DF">
              <w:rPr>
                <w:rFonts w:ascii="Times New Roman" w:hAnsi="Times New Roman" w:cs="Times New Roman"/>
                <w:i/>
                <w:iCs/>
                <w:color w:val="000000"/>
              </w:rPr>
              <w:t>2</w:t>
            </w:r>
          </w:p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ТИПОВ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Синдром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глюкагономы</w:t>
            </w:r>
            <w:proofErr w:type="spellEnd"/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Островковый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амилоидный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полипептид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(ОАПП)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Открытие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островкового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амилоидного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полипептида</w:t>
            </w:r>
            <w:proofErr w:type="spellEnd"/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>ОАПП - структура и экспрессия генов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ОАПП -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секреция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клиренс</w:t>
            </w:r>
            <w:proofErr w:type="spellEnd"/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Рецепторы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ОАПП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Биологические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эффекты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ОАПП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 xml:space="preserve">Влияние ОАПП на функцию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</w:rPr>
              <w:t>Р-клсток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</w:rPr>
              <w:t xml:space="preserve"> поджелудочной железы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Влияние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ОАПП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на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ЖКТ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Влияние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ОАПП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па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ЦНС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>Влияние ОАПП на функцию почек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>Влияние ОАПП на мышцы и другие ткани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>Роль ОАПП в патогенезе сахарного диабета 2 типа и пути коррекции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Глюкагоноподобпый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псптид-1 (ГПП-1)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Открытие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ГПП-1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Регуляция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секреции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ГПП-1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Метаболизм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клиренс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ГПП-1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Рецепторы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ГПП-1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Биологическое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действие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ГПП-1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>Действие ГПП-1 на поджелудочную железу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Действие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ГПП-1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на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ЖКТ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 xml:space="preserve">Действие ГПП-1 на </w:t>
            </w:r>
            <w:proofErr w:type="spellStart"/>
            <w:proofErr w:type="gramStart"/>
            <w:r w:rsidRPr="00C661DF">
              <w:rPr>
                <w:rFonts w:ascii="Times New Roman" w:hAnsi="Times New Roman" w:cs="Times New Roman"/>
                <w:color w:val="000000"/>
              </w:rPr>
              <w:t>сердечно-сосудистую</w:t>
            </w:r>
            <w:proofErr w:type="spellEnd"/>
            <w:proofErr w:type="gramEnd"/>
            <w:r w:rsidRPr="00C661DF">
              <w:rPr>
                <w:rFonts w:ascii="Times New Roman" w:hAnsi="Times New Roman" w:cs="Times New Roman"/>
                <w:color w:val="000000"/>
              </w:rPr>
              <w:t xml:space="preserve"> систему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Действие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ГПП-1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на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ЦНС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lastRenderedPageBreak/>
              <w:t>Действие ГПП-1 на мышцы, жировую ткань и печень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>Действие ГПП-1 на гипоталамус, гипофиз, щитовидную железу, легкие и почки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 xml:space="preserve">Желудочный ингибирующий полипептид (ЖИП, </w:t>
            </w:r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GIP</w:t>
            </w:r>
            <w:r w:rsidRPr="00C661DF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Биосинтез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секреция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ЖИП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Метаболизм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клиренс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ЖИП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Рецепторы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ЖИП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Биологическое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действие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ЖИП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>Действие ЖИП на поджелудочную железу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>Действие ЖИП на костную ткань и другие ткани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</w:rPr>
              <w:t>Дипептидил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</w:rPr>
              <w:t xml:space="preserve"> пептидаза </w:t>
            </w:r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IV</w:t>
            </w:r>
            <w:r w:rsidRPr="00C661DF">
              <w:rPr>
                <w:rFonts w:ascii="Times New Roman" w:hAnsi="Times New Roman" w:cs="Times New Roman"/>
                <w:color w:val="000000"/>
              </w:rPr>
              <w:t xml:space="preserve"> (</w:t>
            </w:r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DPP</w:t>
            </w:r>
            <w:r w:rsidRPr="00C661D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IV</w:t>
            </w:r>
            <w:r w:rsidRPr="00C661DF">
              <w:rPr>
                <w:rFonts w:ascii="Times New Roman" w:hAnsi="Times New Roman" w:cs="Times New Roman"/>
                <w:color w:val="000000"/>
              </w:rPr>
              <w:t xml:space="preserve">) и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</w:rPr>
              <w:t>инкре-тиновый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</w:rPr>
              <w:t xml:space="preserve"> эффект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Механизмы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передачи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инсулинового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сигнала</w:t>
            </w:r>
            <w:proofErr w:type="spellEnd"/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Рецепторы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инсулина</w:t>
            </w:r>
            <w:proofErr w:type="spellEnd"/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Тирозинкиназная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активность</w:t>
            </w:r>
            <w:proofErr w:type="spellEnd"/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Инсулиноподобные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факторы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роста</w:t>
            </w:r>
            <w:proofErr w:type="spellEnd"/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Субстраты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инсулиновых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рецепторов</w:t>
            </w:r>
            <w:proofErr w:type="spellEnd"/>
          </w:p>
        </w:tc>
      </w:tr>
      <w:tr w:rsidR="00D54341" w:rsidRPr="00C661DF" w:rsidTr="008B67F0">
        <w:trPr>
          <w:trHeight w:val="33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>Фосфадилинозитид-3-кипаз</w:t>
            </w:r>
            <w:proofErr w:type="gramStart"/>
            <w:r w:rsidRPr="00C661DF">
              <w:rPr>
                <w:rFonts w:ascii="Times New Roman" w:hAnsi="Times New Roman" w:cs="Times New Roman"/>
                <w:color w:val="000000"/>
              </w:rPr>
              <w:t>а(</w:t>
            </w:r>
            <w:proofErr w:type="gramEnd"/>
            <w:r w:rsidRPr="00C661DF">
              <w:rPr>
                <w:rFonts w:ascii="Times New Roman" w:hAnsi="Times New Roman" w:cs="Times New Roman"/>
                <w:color w:val="000000"/>
              </w:rPr>
              <w:t>Р1-3-киназа), рефляция метаболизма и экспрессия генов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Протеинкипаза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С (РКС)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Эффекторная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система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транспорта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глюкозы</w:t>
            </w:r>
            <w:proofErr w:type="spellEnd"/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Семейство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транспортеров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глюкозы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-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GLuT</w:t>
            </w:r>
            <w:proofErr w:type="spellEnd"/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>Характеристики транспортеров глюкозы и место действия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>Роль транспортеров глюкозы в регулировании гомеостаза глюкозы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Регуляция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метаболизма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глюкозы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печенью</w:t>
            </w:r>
            <w:proofErr w:type="spellEnd"/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Гликолиз</w:t>
            </w:r>
            <w:proofErr w:type="spellEnd"/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Глюконеогенез</w:t>
            </w:r>
            <w:proofErr w:type="spellEnd"/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Метаболизм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глюкозы</w:t>
            </w:r>
            <w:proofErr w:type="spellEnd"/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>Транспорт глюкозы на уровне печени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Продукция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глюкозы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печенью</w:t>
            </w:r>
            <w:proofErr w:type="spellEnd"/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>Факторы, стимулирующие продукцию глюкозы печенью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>Факторы, подавляющие продукцию глюкозы печенью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 xml:space="preserve">Роль инсулина, глюкозы и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</w:rPr>
              <w:t>контринсулярных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</w:rPr>
              <w:t xml:space="preserve"> гормонов в регуляции продукции глюкозы печенью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>Распределение глюкозы в организме человека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</w:rPr>
              <w:t>Инсулинопосредованный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</w:rPr>
              <w:t xml:space="preserve"> захват глюкозы </w:t>
            </w:r>
            <w:proofErr w:type="gramStart"/>
            <w:r w:rsidRPr="00C661DF">
              <w:rPr>
                <w:rFonts w:ascii="Times New Roman" w:hAnsi="Times New Roman" w:cs="Times New Roman"/>
                <w:color w:val="000000"/>
              </w:rPr>
              <w:t>-ж</w:t>
            </w:r>
            <w:proofErr w:type="gramEnd"/>
            <w:r w:rsidRPr="00C661DF">
              <w:rPr>
                <w:rFonts w:ascii="Times New Roman" w:hAnsi="Times New Roman" w:cs="Times New Roman"/>
                <w:color w:val="000000"/>
              </w:rPr>
              <w:t>ир, мышцы, печень</w:t>
            </w:r>
          </w:p>
        </w:tc>
      </w:tr>
      <w:tr w:rsidR="00D54341" w:rsidRPr="00C661DF" w:rsidTr="008B67F0">
        <w:trPr>
          <w:trHeight w:val="60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</w:rPr>
              <w:t>Инсулинопосредованный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</w:rPr>
              <w:t xml:space="preserve"> захват глюкозы - головной мозг, почки и другие ткани.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Роль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транспортеров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глюкозы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(GLuT-4, GLuT-1, GLuT-3)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Глюкозные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циклы</w:t>
            </w:r>
            <w:proofErr w:type="spellEnd"/>
          </w:p>
        </w:tc>
      </w:tr>
      <w:tr w:rsidR="00D54341" w:rsidRPr="00C661DF" w:rsidTr="008B67F0">
        <w:trPr>
          <w:trHeight w:val="33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>Методы оценки основных параметров гомеостаза глюкозы в норме и при патологии</w:t>
            </w:r>
          </w:p>
        </w:tc>
      </w:tr>
      <w:tr w:rsidR="00D54341" w:rsidRPr="00C661DF" w:rsidTr="008B67F0">
        <w:trPr>
          <w:trHeight w:val="33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>Определение гликемии натощак и через 2 часа после еды</w:t>
            </w:r>
          </w:p>
        </w:tc>
      </w:tr>
      <w:tr w:rsidR="00D54341" w:rsidRPr="00C661DF" w:rsidTr="008B67F0">
        <w:trPr>
          <w:trHeight w:val="55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</w:rPr>
              <w:t>Пероральный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</w:rPr>
              <w:t xml:space="preserve"> тест толерантности к глюкозе. Факторы, влияющие на результат исследования</w:t>
            </w:r>
          </w:p>
        </w:tc>
      </w:tr>
      <w:tr w:rsidR="00D54341" w:rsidRPr="00C661DF" w:rsidTr="008B67F0">
        <w:trPr>
          <w:trHeight w:val="40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lastRenderedPageBreak/>
              <w:t>Внутривенный тест на толерантность к глюкозе</w:t>
            </w:r>
          </w:p>
        </w:tc>
      </w:tr>
      <w:tr w:rsidR="00D54341" w:rsidRPr="00C661DF" w:rsidTr="008B67F0">
        <w:trPr>
          <w:trHeight w:val="54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>Роль и место метода «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</w:rPr>
              <w:t>клэмп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</w:rPr>
              <w:t xml:space="preserve"> глюкозы» в изучении чувствительности тканей к инсулину</w:t>
            </w:r>
          </w:p>
        </w:tc>
      </w:tr>
      <w:tr w:rsidR="00D54341" w:rsidRPr="00C661DF" w:rsidTr="008B67F0">
        <w:trPr>
          <w:trHeight w:val="33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>Процедура выполнения метода «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</w:rPr>
              <w:t>клэмп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</w:rPr>
              <w:t xml:space="preserve"> глюкозы»</w:t>
            </w:r>
          </w:p>
        </w:tc>
      </w:tr>
      <w:tr w:rsidR="00D54341" w:rsidRPr="00C661DF" w:rsidTr="008B67F0">
        <w:trPr>
          <w:trHeight w:val="33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>Компоненты для расчета индекса чувствительности к инсулину</w:t>
            </w:r>
          </w:p>
        </w:tc>
      </w:tr>
      <w:tr w:rsidR="00D54341" w:rsidRPr="00C661DF" w:rsidTr="008B67F0">
        <w:trPr>
          <w:trHeight w:val="54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 xml:space="preserve">Количественные параметры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</w:rPr>
              <w:t>эугликсмиче-ского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</w:rPr>
              <w:t>клэмпа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</w:rPr>
              <w:t xml:space="preserve"> и их физиологическое и клиническое значение</w:t>
            </w:r>
          </w:p>
        </w:tc>
      </w:tr>
      <w:tr w:rsidR="00D54341" w:rsidRPr="00C661DF" w:rsidTr="008B67F0">
        <w:trPr>
          <w:trHeight w:val="12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Изучение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динамики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действия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инсулина</w:t>
            </w:r>
            <w:proofErr w:type="spellEnd"/>
          </w:p>
        </w:tc>
      </w:tr>
      <w:tr w:rsidR="00D54341" w:rsidRPr="00C661DF" w:rsidTr="008B67F0">
        <w:trPr>
          <w:trHeight w:val="33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>Минимальная модель Бергмана: концепция, реализация и практическое применение</w:t>
            </w:r>
          </w:p>
        </w:tc>
      </w:tr>
      <w:tr w:rsidR="00D54341" w:rsidRPr="00C661DF" w:rsidTr="008B67F0">
        <w:trPr>
          <w:trHeight w:val="55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>Индекс распределения глюкозы (отношение между чувствительностью к инсулину и инсулиновой секрецией)</w:t>
            </w:r>
          </w:p>
        </w:tc>
      </w:tr>
      <w:tr w:rsidR="00D54341" w:rsidRPr="00C661DF" w:rsidTr="008B67F0">
        <w:trPr>
          <w:trHeight w:val="54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 xml:space="preserve">Суррогатные методы расчета индекса чувствительности к инсулину на фоне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</w:rPr>
              <w:t>перораль-ной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</w:rPr>
              <w:t xml:space="preserve"> нагрузки глюкозой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Индекс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Стумволля</w:t>
            </w:r>
            <w:proofErr w:type="spellEnd"/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Индекс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Матсуда</w:t>
            </w:r>
            <w:proofErr w:type="spellEnd"/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Индекс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HOMA-IR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Индекс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Квикки</w:t>
            </w:r>
            <w:proofErr w:type="spellEnd"/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Диагностика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клинического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диабета</w:t>
            </w:r>
            <w:proofErr w:type="spellEnd"/>
          </w:p>
        </w:tc>
      </w:tr>
      <w:tr w:rsidR="00D54341" w:rsidRPr="00C661DF" w:rsidTr="008B67F0">
        <w:trPr>
          <w:trHeight w:val="34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 xml:space="preserve">Патогенетические значения для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</w:rPr>
              <w:t>базалыюго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</w:rPr>
              <w:t>постнрандиалыюго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</w:rPr>
              <w:t xml:space="preserve"> уровня гликемии</w:t>
            </w:r>
          </w:p>
        </w:tc>
      </w:tr>
      <w:tr w:rsidR="00D54341" w:rsidRPr="00C661DF" w:rsidTr="008B67F0">
        <w:trPr>
          <w:trHeight w:val="51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 xml:space="preserve">Роль определения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</w:rPr>
              <w:t>базалыюго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</w:rPr>
              <w:t xml:space="preserve"> и стимулированного уровня С-пептида в сыворотке крови, а также суточной экскреции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</w:rPr>
              <w:t>С-псптида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</w:rPr>
              <w:t xml:space="preserve"> с мочой</w:t>
            </w:r>
          </w:p>
        </w:tc>
      </w:tr>
      <w:tr w:rsidR="00D54341" w:rsidRPr="00C661DF" w:rsidTr="008B67F0">
        <w:trPr>
          <w:trHeight w:val="54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 xml:space="preserve">Клиническое значение определения антител к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</w:rPr>
              <w:t>островковым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</w:rPr>
              <w:t xml:space="preserve"> клеткам, антител к инсулину и антител к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</w:rPr>
              <w:t>глютаматдекарбоксилазе</w:t>
            </w:r>
            <w:proofErr w:type="spellEnd"/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Патогенез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сахарного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диабета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типа</w:t>
            </w:r>
            <w:proofErr w:type="spellEnd"/>
          </w:p>
        </w:tc>
      </w:tr>
      <w:tr w:rsidR="00D54341" w:rsidRPr="00C661DF" w:rsidTr="008B67F0">
        <w:trPr>
          <w:trHeight w:val="33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>Экспериментальные модели развития сахарного диабета 1 типа</w:t>
            </w:r>
          </w:p>
        </w:tc>
      </w:tr>
      <w:tr w:rsidR="00D54341" w:rsidRPr="00C661DF" w:rsidTr="008B67F0">
        <w:trPr>
          <w:trHeight w:val="54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 xml:space="preserve">Сахарный диабет 1А типа,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</w:rPr>
              <w:t>иммуноопосредованная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</w:rPr>
              <w:t xml:space="preserve"> форма диабета, с наличием классических клинических симптомов</w:t>
            </w:r>
          </w:p>
        </w:tc>
      </w:tr>
      <w:tr w:rsidR="00D54341" w:rsidRPr="00C661DF" w:rsidTr="008B67F0">
        <w:trPr>
          <w:trHeight w:val="54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 xml:space="preserve">Сахарный диабет 1Б типа, характеризующийся деструкцией </w:t>
            </w:r>
            <w:proofErr w:type="gram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β</w:t>
            </w:r>
            <w:r w:rsidRPr="00C661DF">
              <w:rPr>
                <w:rFonts w:ascii="Times New Roman" w:hAnsi="Times New Roman" w:cs="Times New Roman"/>
                <w:color w:val="000000"/>
              </w:rPr>
              <w:t>-</w:t>
            </w:r>
            <w:proofErr w:type="gramEnd"/>
            <w:r w:rsidRPr="00C661DF">
              <w:rPr>
                <w:rFonts w:ascii="Times New Roman" w:hAnsi="Times New Roman" w:cs="Times New Roman"/>
                <w:color w:val="000000"/>
              </w:rPr>
              <w:t>клеток, не зависящих от аутоиммунного процесса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>Этапы развития сахарного диабета 1 типа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Генетическая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предрасположенность</w:t>
            </w:r>
            <w:proofErr w:type="spellEnd"/>
          </w:p>
        </w:tc>
      </w:tr>
      <w:tr w:rsidR="00D54341" w:rsidRPr="00C661DF" w:rsidTr="008B67F0">
        <w:trPr>
          <w:trHeight w:val="40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 xml:space="preserve">Главный комплекс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</w:rPr>
              <w:t>иммуносовместимости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</w:rPr>
              <w:t xml:space="preserve"> и его роль в развитии сахарного диабета 1 типа</w:t>
            </w:r>
          </w:p>
        </w:tc>
      </w:tr>
      <w:tr w:rsidR="00D54341" w:rsidRPr="00C661DF" w:rsidTr="008B67F0">
        <w:trPr>
          <w:trHeight w:val="33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>Патогенетическое значение полиморфизма генов инсулина</w:t>
            </w:r>
          </w:p>
        </w:tc>
      </w:tr>
      <w:tr w:rsidR="00D54341" w:rsidRPr="00C661DF" w:rsidTr="008B67F0">
        <w:trPr>
          <w:trHeight w:val="90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</w:rPr>
              <w:t>Иммуиоопосредованные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</w:rPr>
              <w:t xml:space="preserve"> заболевания, тесно связанные с сахарным диабетом 1 типа, включая болезнь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</w:rPr>
              <w:t>Аддисона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</w:rPr>
              <w:t xml:space="preserve">, аутоиммунный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</w:rPr>
              <w:t>тиреоидит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</w:rPr>
              <w:t xml:space="preserve">, болезнь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</w:rPr>
              <w:t>Грейвса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</w:rPr>
              <w:t xml:space="preserve">, аутоиммунный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</w:rPr>
              <w:t>полиэндокринный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</w:rPr>
              <w:t xml:space="preserve"> синдром 1 типа, аутоиммунный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</w:rPr>
              <w:t>полиэндокринпый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</w:rPr>
              <w:t xml:space="preserve"> синдром 2 типа, инсулиновый аутоиммунный синдром и аллергию к инсулину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>Факторы, играющие роль пускового механизма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Вирусная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инфекция</w:t>
            </w:r>
            <w:proofErr w:type="spellEnd"/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Прямой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лизис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β -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клеток</w:t>
            </w:r>
            <w:proofErr w:type="spellEnd"/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Персистирующая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инфекция</w:t>
            </w:r>
            <w:proofErr w:type="spellEnd"/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 xml:space="preserve">Инициация аутоиммунных реакций против </w:t>
            </w:r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β</w:t>
            </w:r>
            <w:r w:rsidRPr="00C661D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C661DF">
              <w:rPr>
                <w:rFonts w:ascii="Times New Roman" w:hAnsi="Times New Roman" w:cs="Times New Roman"/>
                <w:color w:val="000000"/>
              </w:rPr>
              <w:t>-к</w:t>
            </w:r>
            <w:proofErr w:type="gramEnd"/>
            <w:r w:rsidRPr="00C661DF">
              <w:rPr>
                <w:rFonts w:ascii="Times New Roman" w:hAnsi="Times New Roman" w:cs="Times New Roman"/>
                <w:color w:val="000000"/>
              </w:rPr>
              <w:t>леток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Активация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врожденной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иммуногенности</w:t>
            </w:r>
            <w:proofErr w:type="spellEnd"/>
          </w:p>
        </w:tc>
      </w:tr>
      <w:tr w:rsidR="00D54341" w:rsidRPr="00C661DF" w:rsidTr="008B67F0">
        <w:trPr>
          <w:trHeight w:val="43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>Продукты питания, сделанные на основе коровьего молока, соевые и злаковые протеины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Дефицит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витамина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D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Иммунологические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нарушения</w:t>
            </w:r>
            <w:proofErr w:type="spellEnd"/>
          </w:p>
        </w:tc>
      </w:tr>
      <w:tr w:rsidR="00D54341" w:rsidRPr="00C661DF" w:rsidTr="008B67F0">
        <w:trPr>
          <w:trHeight w:val="42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 xml:space="preserve">Специфические маркеры - антитела к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</w:rPr>
              <w:t>островковым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</w:rPr>
              <w:t xml:space="preserve"> клеткам, антитела к инсулину, антитела к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</w:rPr>
              <w:t>глютаматдекарбоксилазе</w:t>
            </w:r>
            <w:proofErr w:type="spellEnd"/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>Возможности раннего предсказания развития сахарного диабета 1 типа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>Клинический дебют сахарного диабета 1 типа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Патогенез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сахарного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диабета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2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типа</w:t>
            </w:r>
            <w:proofErr w:type="spellEnd"/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Гомеостаз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глюкозы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в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норме</w:t>
            </w:r>
            <w:proofErr w:type="spellEnd"/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>Факторы, ответственные за обеспечение нормального гомеостаза глюкозы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Секреция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инсулина</w:t>
            </w:r>
            <w:proofErr w:type="spellEnd"/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Захват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глюкозы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тканями</w:t>
            </w:r>
            <w:proofErr w:type="spellEnd"/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Периферический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захват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глюкозы</w:t>
            </w:r>
            <w:proofErr w:type="spellEnd"/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Захват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глюкозы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внутренними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органами</w:t>
            </w:r>
            <w:proofErr w:type="spellEnd"/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Подавление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продукции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глюкозы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печенью</w:t>
            </w:r>
            <w:proofErr w:type="spellEnd"/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Снижение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уровня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СЖК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Снижение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уровня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глюкагона</w:t>
            </w:r>
            <w:proofErr w:type="spellEnd"/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>Источник поступления глюкозы в кровь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 xml:space="preserve">Дисфункция </w:t>
            </w:r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β</w:t>
            </w:r>
            <w:r w:rsidRPr="00C661D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C661DF">
              <w:rPr>
                <w:rFonts w:ascii="Times New Roman" w:hAnsi="Times New Roman" w:cs="Times New Roman"/>
                <w:color w:val="000000"/>
              </w:rPr>
              <w:t>-к</w:t>
            </w:r>
            <w:proofErr w:type="gramEnd"/>
            <w:r w:rsidRPr="00C661DF">
              <w:rPr>
                <w:rFonts w:ascii="Times New Roman" w:hAnsi="Times New Roman" w:cs="Times New Roman"/>
                <w:color w:val="000000"/>
              </w:rPr>
              <w:t>леток при сахарном диабете 2 типа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>Нарушения транспорта глюкозы, связанные с транспортерами глюкозы</w:t>
            </w:r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Нарушение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фосфорилирования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глюкозы</w:t>
            </w:r>
            <w:proofErr w:type="spellEnd"/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Нарушения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синтеза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гликогена</w:t>
            </w:r>
            <w:proofErr w:type="spellEnd"/>
          </w:p>
        </w:tc>
      </w:tr>
      <w:tr w:rsidR="00D54341" w:rsidRPr="00C661DF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>Нарушения гомеостаза глюкозы при сахарном диабете 2 типа</w:t>
            </w:r>
          </w:p>
        </w:tc>
      </w:tr>
      <w:tr w:rsidR="00D54341" w:rsidRPr="00C661DF" w:rsidTr="008B67F0">
        <w:trPr>
          <w:trHeight w:val="40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 xml:space="preserve">Поджелудочная железа. Недостаточная функция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</w:rPr>
              <w:t>р-клеток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</w:rPr>
              <w:t xml:space="preserve"> поджелудочной железы в плане секреции инсулина.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Нарушение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механизмов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узнавания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  <w:lang w:val="en-US"/>
              </w:rPr>
              <w:t>глюкозы</w:t>
            </w:r>
            <w:proofErr w:type="spellEnd"/>
          </w:p>
        </w:tc>
      </w:tr>
      <w:tr w:rsidR="00D54341" w:rsidRPr="00C661DF" w:rsidTr="008B67F0">
        <w:trPr>
          <w:trHeight w:val="33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>Печень. Повышение продукции глюкозы печенью</w:t>
            </w:r>
          </w:p>
        </w:tc>
      </w:tr>
      <w:tr w:rsidR="00D54341" w:rsidRPr="00C661DF" w:rsidTr="008B67F0">
        <w:trPr>
          <w:trHeight w:val="54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>Периферические ткани. Снижение чувствительности к инсулину на уровне мышц, жира и печени</w:t>
            </w:r>
          </w:p>
        </w:tc>
      </w:tr>
      <w:tr w:rsidR="00D54341" w:rsidRPr="00C661DF" w:rsidTr="008B67F0">
        <w:trPr>
          <w:trHeight w:val="70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D54341" w:rsidRPr="00C661DF" w:rsidRDefault="00D54341" w:rsidP="00C661DF">
            <w:pPr>
              <w:shd w:val="clear" w:color="auto" w:fill="FFFFFF"/>
              <w:spacing w:after="0" w:line="240" w:lineRule="auto"/>
              <w:ind w:hanging="86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61DF">
              <w:rPr>
                <w:rFonts w:ascii="Times New Roman" w:hAnsi="Times New Roman" w:cs="Times New Roman"/>
                <w:color w:val="000000"/>
              </w:rPr>
              <w:t xml:space="preserve">' Динамическая взаимосвязь между нарушенной чувствительностью к инсулину и нарушенной функцией </w:t>
            </w:r>
            <w:proofErr w:type="spellStart"/>
            <w:r w:rsidRPr="00C661DF">
              <w:rPr>
                <w:rFonts w:ascii="Times New Roman" w:hAnsi="Times New Roman" w:cs="Times New Roman"/>
                <w:color w:val="000000"/>
              </w:rPr>
              <w:t>р-клеток</w:t>
            </w:r>
            <w:proofErr w:type="spellEnd"/>
            <w:r w:rsidRPr="00C661DF">
              <w:rPr>
                <w:rFonts w:ascii="Times New Roman" w:hAnsi="Times New Roman" w:cs="Times New Roman"/>
                <w:color w:val="000000"/>
              </w:rPr>
              <w:t xml:space="preserve"> поджелудочной железы, приводящая к развитию клиники сахарного диабета 2 типа</w:t>
            </w:r>
          </w:p>
        </w:tc>
      </w:tr>
    </w:tbl>
    <w:p w:rsidR="00F97C2B" w:rsidRPr="00C661DF" w:rsidRDefault="00F97C2B" w:rsidP="00C661D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C661DF" w:rsidRDefault="00F97C2B" w:rsidP="00C661D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C661DF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C661DF">
        <w:rPr>
          <w:rFonts w:ascii="Times New Roman" w:hAnsi="Times New Roman" w:cs="Times New Roman"/>
        </w:rPr>
        <w:t>оверхед</w:t>
      </w:r>
      <w:proofErr w:type="spellEnd"/>
      <w:r w:rsidRPr="00C661DF">
        <w:rPr>
          <w:rFonts w:ascii="Times New Roman" w:hAnsi="Times New Roman" w:cs="Times New Roman"/>
        </w:rPr>
        <w:t xml:space="preserve">, </w:t>
      </w:r>
      <w:proofErr w:type="spellStart"/>
      <w:r w:rsidRPr="00C661DF">
        <w:rPr>
          <w:rFonts w:ascii="Times New Roman" w:hAnsi="Times New Roman" w:cs="Times New Roman"/>
        </w:rPr>
        <w:t>мультимедийные</w:t>
      </w:r>
      <w:proofErr w:type="spellEnd"/>
      <w:r w:rsidRPr="00C661DF">
        <w:rPr>
          <w:rFonts w:ascii="Times New Roman" w:hAnsi="Times New Roman" w:cs="Times New Roman"/>
        </w:rPr>
        <w:t xml:space="preserve"> материалы </w:t>
      </w:r>
      <w:proofErr w:type="spellStart"/>
      <w:r w:rsidRPr="00C661DF">
        <w:rPr>
          <w:rFonts w:ascii="Times New Roman" w:hAnsi="Times New Roman" w:cs="Times New Roman"/>
        </w:rPr>
        <w:t>видеодвойка</w:t>
      </w:r>
      <w:proofErr w:type="spellEnd"/>
      <w:r w:rsidRPr="00C661DF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C661DF" w:rsidRDefault="00F97C2B" w:rsidP="00C661D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C661DF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C661DF">
        <w:rPr>
          <w:rFonts w:ascii="Times New Roman" w:hAnsi="Times New Roman" w:cs="Times New Roman"/>
        </w:rPr>
        <w:t xml:space="preserve"> .</w:t>
      </w:r>
      <w:proofErr w:type="gramEnd"/>
      <w:r w:rsidRPr="00C661DF">
        <w:rPr>
          <w:rFonts w:ascii="Times New Roman" w:hAnsi="Times New Roman" w:cs="Times New Roman"/>
        </w:rPr>
        <w:t xml:space="preserve"> </w:t>
      </w:r>
    </w:p>
    <w:p w:rsidR="00F97C2B" w:rsidRPr="00C661DF" w:rsidRDefault="00F97C2B" w:rsidP="00C661D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C661DF">
        <w:rPr>
          <w:rFonts w:ascii="Times New Roman" w:hAnsi="Times New Roman" w:cs="Times New Roman"/>
        </w:rPr>
        <w:t xml:space="preserve">Литература по теме лекции </w:t>
      </w:r>
    </w:p>
    <w:p w:rsidR="00133C8B" w:rsidRPr="00C661DF" w:rsidRDefault="00133C8B" w:rsidP="00C661D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5"/>
        </w:rPr>
      </w:pPr>
      <w:r w:rsidRPr="00C661DF">
        <w:rPr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C661DF">
        <w:rPr>
          <w:color w:val="000000"/>
        </w:rPr>
        <w:t xml:space="preserve">Под ред. акад. РАМН проф. </w:t>
      </w:r>
      <w:r w:rsidRPr="00C661DF">
        <w:rPr>
          <w:color w:val="000000"/>
        </w:rPr>
        <w:lastRenderedPageBreak/>
        <w:t>Дедова И.И. - М., 1995.</w:t>
      </w:r>
    </w:p>
    <w:p w:rsidR="00133C8B" w:rsidRPr="00C661DF" w:rsidRDefault="00133C8B" w:rsidP="00C661D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C661DF">
        <w:rPr>
          <w:color w:val="000000"/>
          <w:spacing w:val="1"/>
        </w:rPr>
        <w:t>Аметов</w:t>
      </w:r>
      <w:proofErr w:type="spellEnd"/>
      <w:r w:rsidRPr="00C661DF">
        <w:rPr>
          <w:color w:val="000000"/>
          <w:spacing w:val="1"/>
        </w:rPr>
        <w:t xml:space="preserve"> А.С. Сахарный диабет 2 типа. Основы патогенеза и терапии. -  </w:t>
      </w:r>
      <w:r w:rsidRPr="00C661DF">
        <w:rPr>
          <w:color w:val="000000"/>
          <w:spacing w:val="12"/>
        </w:rPr>
        <w:t>М, 2003-111 с.</w:t>
      </w:r>
    </w:p>
    <w:p w:rsidR="00133C8B" w:rsidRPr="00C661DF" w:rsidRDefault="00133C8B" w:rsidP="00C661D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5"/>
        </w:rPr>
      </w:pPr>
      <w:proofErr w:type="spellStart"/>
      <w:r w:rsidRPr="00C661DF">
        <w:rPr>
          <w:color w:val="000000"/>
          <w:spacing w:val="4"/>
        </w:rPr>
        <w:t>Аметов</w:t>
      </w:r>
      <w:proofErr w:type="spellEnd"/>
      <w:r w:rsidRPr="00C661DF">
        <w:rPr>
          <w:color w:val="000000"/>
          <w:spacing w:val="4"/>
        </w:rPr>
        <w:t xml:space="preserve"> А.С, </w:t>
      </w:r>
      <w:proofErr w:type="spellStart"/>
      <w:r w:rsidRPr="00C661DF">
        <w:rPr>
          <w:color w:val="000000"/>
          <w:spacing w:val="4"/>
        </w:rPr>
        <w:t>Казей</w:t>
      </w:r>
      <w:proofErr w:type="spellEnd"/>
      <w:r w:rsidRPr="00C661DF">
        <w:rPr>
          <w:color w:val="000000"/>
          <w:spacing w:val="4"/>
        </w:rPr>
        <w:t xml:space="preserve"> Н.С., Демидова Т.Ю. Метаболический синдром. </w:t>
      </w:r>
      <w:r w:rsidRPr="00C661DF">
        <w:rPr>
          <w:color w:val="000000"/>
          <w:spacing w:val="1"/>
        </w:rPr>
        <w:t>Учебное руководство. - М., 1999. - 44с.</w:t>
      </w:r>
    </w:p>
    <w:p w:rsidR="00133C8B" w:rsidRPr="00C661DF" w:rsidRDefault="00133C8B" w:rsidP="00C661D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5"/>
        </w:rPr>
      </w:pPr>
      <w:proofErr w:type="spellStart"/>
      <w:r w:rsidRPr="00C661DF">
        <w:rPr>
          <w:color w:val="000000"/>
          <w:spacing w:val="4"/>
        </w:rPr>
        <w:t>Аметов</w:t>
      </w:r>
      <w:proofErr w:type="spellEnd"/>
      <w:r w:rsidRPr="00C661DF">
        <w:rPr>
          <w:color w:val="000000"/>
          <w:spacing w:val="4"/>
        </w:rPr>
        <w:t xml:space="preserve"> А.</w:t>
      </w:r>
      <w:proofErr w:type="gramStart"/>
      <w:r w:rsidRPr="00C661DF">
        <w:rPr>
          <w:color w:val="000000"/>
          <w:spacing w:val="4"/>
        </w:rPr>
        <w:t>С</w:t>
      </w:r>
      <w:proofErr w:type="gramEnd"/>
      <w:r w:rsidRPr="00C661DF">
        <w:rPr>
          <w:color w:val="000000"/>
          <w:spacing w:val="4"/>
        </w:rPr>
        <w:t xml:space="preserve">, Смирнова О.М., Шестакова М.В., </w:t>
      </w:r>
      <w:proofErr w:type="spellStart"/>
      <w:r w:rsidRPr="00C661DF">
        <w:rPr>
          <w:color w:val="000000"/>
          <w:spacing w:val="4"/>
        </w:rPr>
        <w:t>Залевская</w:t>
      </w:r>
      <w:proofErr w:type="spellEnd"/>
      <w:r w:rsidRPr="00C661DF">
        <w:rPr>
          <w:color w:val="000000"/>
          <w:spacing w:val="4"/>
        </w:rPr>
        <w:t xml:space="preserve"> А.Г. и др. </w:t>
      </w:r>
      <w:r w:rsidRPr="00C661DF">
        <w:rPr>
          <w:color w:val="000000"/>
          <w:spacing w:val="1"/>
        </w:rPr>
        <w:t>Бета-клетка: секреция инсулина в норме и патологии. - 2005. - 121с.</w:t>
      </w:r>
    </w:p>
    <w:p w:rsidR="00133C8B" w:rsidRPr="00C661DF" w:rsidRDefault="00133C8B" w:rsidP="00C661D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C661DF">
        <w:rPr>
          <w:color w:val="000000"/>
          <w:spacing w:val="2"/>
        </w:rPr>
        <w:t>Аметов</w:t>
      </w:r>
      <w:proofErr w:type="spellEnd"/>
      <w:r w:rsidRPr="00C661DF">
        <w:rPr>
          <w:color w:val="000000"/>
          <w:spacing w:val="2"/>
        </w:rPr>
        <w:t xml:space="preserve"> А.С, Кондратьева Л.В. Препараты инсулина и их применение </w:t>
      </w:r>
      <w:r w:rsidRPr="00C661DF">
        <w:rPr>
          <w:color w:val="000000"/>
        </w:rPr>
        <w:t xml:space="preserve">в лечении </w:t>
      </w:r>
      <w:proofErr w:type="spellStart"/>
      <w:r w:rsidRPr="00C661DF">
        <w:rPr>
          <w:color w:val="000000"/>
        </w:rPr>
        <w:t>инсулинзависимого</w:t>
      </w:r>
      <w:proofErr w:type="spellEnd"/>
      <w:r w:rsidRPr="00C661DF">
        <w:rPr>
          <w:color w:val="000000"/>
        </w:rPr>
        <w:t xml:space="preserve"> сахарного диабета. Ярославль, 1995.</w:t>
      </w:r>
    </w:p>
    <w:p w:rsidR="00133C8B" w:rsidRPr="00C661DF" w:rsidRDefault="00133C8B" w:rsidP="00C661D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C661DF">
        <w:rPr>
          <w:color w:val="000000"/>
        </w:rPr>
        <w:t>Аметов</w:t>
      </w:r>
      <w:proofErr w:type="spellEnd"/>
      <w:r w:rsidRPr="00C661DF">
        <w:rPr>
          <w:color w:val="000000"/>
        </w:rPr>
        <w:t xml:space="preserve"> А.С, Демидова Т.Ю. Обучение больных инсулиннезависимым </w:t>
      </w:r>
      <w:r w:rsidRPr="00C661DF">
        <w:rPr>
          <w:color w:val="000000"/>
          <w:spacing w:val="5"/>
        </w:rPr>
        <w:t xml:space="preserve">сахарным диабетом. Учебное руководство для врачей. - М., 2001. - </w:t>
      </w:r>
      <w:r w:rsidRPr="00C661DF">
        <w:rPr>
          <w:color w:val="000000"/>
          <w:spacing w:val="-2"/>
        </w:rPr>
        <w:t>241 с.</w:t>
      </w:r>
    </w:p>
    <w:p w:rsidR="00133C8B" w:rsidRPr="00C661DF" w:rsidRDefault="00133C8B" w:rsidP="00C661D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proofErr w:type="spellStart"/>
      <w:r w:rsidRPr="00C661DF">
        <w:rPr>
          <w:color w:val="000000"/>
          <w:spacing w:val="2"/>
        </w:rPr>
        <w:t>Аметов</w:t>
      </w:r>
      <w:proofErr w:type="spellEnd"/>
      <w:r w:rsidRPr="00C661DF">
        <w:rPr>
          <w:color w:val="000000"/>
          <w:spacing w:val="2"/>
        </w:rPr>
        <w:t xml:space="preserve"> А.С, Демидова Т.Ю. Принципы терапии сахарного диабета 2 </w:t>
      </w:r>
      <w:r w:rsidRPr="00C661DF">
        <w:rPr>
          <w:color w:val="000000"/>
        </w:rPr>
        <w:t xml:space="preserve">типа в сочетании </w:t>
      </w:r>
      <w:proofErr w:type="gramStart"/>
      <w:r w:rsidRPr="00C661DF">
        <w:rPr>
          <w:color w:val="000000"/>
        </w:rPr>
        <w:t>с</w:t>
      </w:r>
      <w:proofErr w:type="gramEnd"/>
      <w:r w:rsidRPr="00C661DF">
        <w:rPr>
          <w:color w:val="000000"/>
        </w:rPr>
        <w:t xml:space="preserve"> артериальной </w:t>
      </w:r>
      <w:proofErr w:type="spellStart"/>
      <w:r w:rsidRPr="00C661DF">
        <w:rPr>
          <w:color w:val="000000"/>
        </w:rPr>
        <w:t>гипретонией</w:t>
      </w:r>
      <w:proofErr w:type="spellEnd"/>
      <w:r w:rsidRPr="00C661DF">
        <w:rPr>
          <w:color w:val="000000"/>
        </w:rPr>
        <w:t xml:space="preserve">. Учебное руководство. - </w:t>
      </w:r>
      <w:r w:rsidRPr="00C661DF">
        <w:rPr>
          <w:color w:val="000000"/>
          <w:spacing w:val="8"/>
        </w:rPr>
        <w:t>М., 2001.-56 с.</w:t>
      </w:r>
    </w:p>
    <w:p w:rsidR="00133C8B" w:rsidRPr="00C661DF" w:rsidRDefault="00133C8B" w:rsidP="00C661D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C661DF">
        <w:rPr>
          <w:color w:val="000000"/>
        </w:rPr>
        <w:t>Балаболкин</w:t>
      </w:r>
      <w:proofErr w:type="spellEnd"/>
      <w:r w:rsidRPr="00C661DF">
        <w:rPr>
          <w:color w:val="000000"/>
        </w:rPr>
        <w:t xml:space="preserve"> М.И. </w:t>
      </w:r>
      <w:proofErr w:type="spellStart"/>
      <w:r w:rsidRPr="00C661DF">
        <w:rPr>
          <w:color w:val="000000"/>
        </w:rPr>
        <w:t>Диабетология</w:t>
      </w:r>
      <w:proofErr w:type="spellEnd"/>
      <w:r w:rsidRPr="00C661DF">
        <w:rPr>
          <w:color w:val="000000"/>
        </w:rPr>
        <w:t xml:space="preserve">, М.: Медицина, 2000. - 672 </w:t>
      </w:r>
      <w:proofErr w:type="gramStart"/>
      <w:r w:rsidRPr="00C661DF">
        <w:rPr>
          <w:color w:val="000000"/>
        </w:rPr>
        <w:t>с</w:t>
      </w:r>
      <w:proofErr w:type="gramEnd"/>
      <w:r w:rsidRPr="00C661DF">
        <w:rPr>
          <w:color w:val="000000"/>
        </w:rPr>
        <w:t>.</w:t>
      </w:r>
    </w:p>
    <w:p w:rsidR="00133C8B" w:rsidRPr="00C661DF" w:rsidRDefault="00133C8B" w:rsidP="00C661D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C661DF">
        <w:rPr>
          <w:color w:val="000000"/>
          <w:spacing w:val="1"/>
        </w:rPr>
        <w:t>Балаболкин</w:t>
      </w:r>
      <w:proofErr w:type="spellEnd"/>
      <w:r w:rsidRPr="00C661DF">
        <w:rPr>
          <w:color w:val="000000"/>
          <w:spacing w:val="1"/>
        </w:rPr>
        <w:t xml:space="preserve"> М.И. Дифференциальная диагностика эндокринных забо</w:t>
      </w:r>
      <w:r w:rsidRPr="00C661DF">
        <w:rPr>
          <w:color w:val="000000"/>
          <w:spacing w:val="1"/>
        </w:rPr>
        <w:softHyphen/>
        <w:t xml:space="preserve">леваний. М.: Медицина, 2005. - 300 </w:t>
      </w:r>
      <w:proofErr w:type="gramStart"/>
      <w:r w:rsidRPr="00C661DF">
        <w:rPr>
          <w:color w:val="000000"/>
          <w:spacing w:val="1"/>
        </w:rPr>
        <w:t>с</w:t>
      </w:r>
      <w:proofErr w:type="gramEnd"/>
      <w:r w:rsidRPr="00C661DF">
        <w:rPr>
          <w:color w:val="000000"/>
          <w:spacing w:val="1"/>
        </w:rPr>
        <w:t>.</w:t>
      </w:r>
    </w:p>
    <w:p w:rsidR="00133C8B" w:rsidRPr="00C661DF" w:rsidRDefault="00133C8B" w:rsidP="00C661D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9"/>
        </w:rPr>
      </w:pPr>
      <w:proofErr w:type="spellStart"/>
      <w:r w:rsidRPr="00C661DF">
        <w:rPr>
          <w:color w:val="000000"/>
        </w:rPr>
        <w:t>Балаболкин</w:t>
      </w:r>
      <w:proofErr w:type="spellEnd"/>
      <w:r w:rsidRPr="00C661DF">
        <w:rPr>
          <w:color w:val="000000"/>
        </w:rPr>
        <w:t xml:space="preserve"> М.И., Е.М. </w:t>
      </w:r>
      <w:proofErr w:type="spellStart"/>
      <w:r w:rsidRPr="00C661DF">
        <w:rPr>
          <w:color w:val="000000"/>
        </w:rPr>
        <w:t>Клебанова</w:t>
      </w:r>
      <w:proofErr w:type="spellEnd"/>
      <w:r w:rsidRPr="00C661DF">
        <w:rPr>
          <w:color w:val="000000"/>
        </w:rPr>
        <w:t xml:space="preserve">, В.М. </w:t>
      </w:r>
      <w:proofErr w:type="spellStart"/>
      <w:r w:rsidRPr="00C661DF">
        <w:rPr>
          <w:color w:val="000000"/>
        </w:rPr>
        <w:t>Кремнинская</w:t>
      </w:r>
      <w:proofErr w:type="spellEnd"/>
      <w:r w:rsidRPr="00C661DF">
        <w:rPr>
          <w:color w:val="000000"/>
        </w:rPr>
        <w:t>. Лечение сахар</w:t>
      </w:r>
      <w:r w:rsidRPr="00C661DF">
        <w:rPr>
          <w:color w:val="000000"/>
        </w:rPr>
        <w:softHyphen/>
      </w:r>
      <w:r w:rsidRPr="00C661DF">
        <w:rPr>
          <w:color w:val="000000"/>
          <w:spacing w:val="2"/>
        </w:rPr>
        <w:t xml:space="preserve">ного диабета и его осложнений (руководство для врачей). - М.: ОАО </w:t>
      </w:r>
      <w:r w:rsidRPr="00C661DF">
        <w:rPr>
          <w:color w:val="000000"/>
        </w:rPr>
        <w:t xml:space="preserve">«Издательство «Медицина», 2005. - 512 </w:t>
      </w:r>
      <w:proofErr w:type="gramStart"/>
      <w:r w:rsidRPr="00C661DF">
        <w:rPr>
          <w:color w:val="000000"/>
        </w:rPr>
        <w:t>с</w:t>
      </w:r>
      <w:proofErr w:type="gramEnd"/>
      <w:r w:rsidRPr="00C661DF">
        <w:rPr>
          <w:color w:val="000000"/>
        </w:rPr>
        <w:t>.</w:t>
      </w:r>
    </w:p>
    <w:p w:rsidR="00133C8B" w:rsidRPr="00C661DF" w:rsidRDefault="00133C8B" w:rsidP="00C661D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</w:pPr>
      <w:r w:rsidRPr="00C661DF">
        <w:rPr>
          <w:color w:val="000000"/>
          <w:spacing w:val="2"/>
        </w:rPr>
        <w:t xml:space="preserve">П.  Болезни органов эндокринной системы: Руководство для врачей/ под </w:t>
      </w:r>
      <w:r w:rsidRPr="00C661DF">
        <w:rPr>
          <w:color w:val="000000"/>
          <w:spacing w:val="1"/>
        </w:rPr>
        <w:t xml:space="preserve">ред. Акад. РАМН И.И. Дедова. - М.: Медицина, 2000. - 568 </w:t>
      </w:r>
      <w:proofErr w:type="gramStart"/>
      <w:r w:rsidRPr="00C661DF">
        <w:rPr>
          <w:color w:val="000000"/>
          <w:spacing w:val="1"/>
        </w:rPr>
        <w:t>с</w:t>
      </w:r>
      <w:proofErr w:type="gramEnd"/>
      <w:r w:rsidRPr="00C661DF">
        <w:rPr>
          <w:color w:val="000000"/>
          <w:spacing w:val="1"/>
        </w:rPr>
        <w:t>.</w:t>
      </w:r>
    </w:p>
    <w:p w:rsidR="00133C8B" w:rsidRPr="00C661DF" w:rsidRDefault="00133C8B" w:rsidP="00C661DF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C661DF">
        <w:rPr>
          <w:color w:val="000000"/>
          <w:spacing w:val="2"/>
        </w:rPr>
        <w:t xml:space="preserve">Дедов И.И., Фадеев В.В. Введение в </w:t>
      </w:r>
      <w:proofErr w:type="spellStart"/>
      <w:r w:rsidRPr="00C661DF">
        <w:rPr>
          <w:color w:val="000000"/>
          <w:spacing w:val="2"/>
        </w:rPr>
        <w:t>диабетологию</w:t>
      </w:r>
      <w:proofErr w:type="spellEnd"/>
      <w:r w:rsidRPr="00C661DF">
        <w:rPr>
          <w:color w:val="000000"/>
          <w:spacing w:val="2"/>
        </w:rPr>
        <w:t xml:space="preserve"> (Руководство для </w:t>
      </w:r>
      <w:r w:rsidRPr="00C661DF">
        <w:rPr>
          <w:color w:val="000000"/>
          <w:spacing w:val="3"/>
        </w:rPr>
        <w:t xml:space="preserve">врачей). </w:t>
      </w:r>
      <w:proofErr w:type="gramStart"/>
      <w:r w:rsidRPr="00C661DF">
        <w:rPr>
          <w:color w:val="000000"/>
          <w:spacing w:val="3"/>
        </w:rPr>
        <w:t>-М</w:t>
      </w:r>
      <w:proofErr w:type="gramEnd"/>
      <w:r w:rsidRPr="00C661DF">
        <w:rPr>
          <w:color w:val="000000"/>
          <w:spacing w:val="3"/>
        </w:rPr>
        <w:t>.: Издательство Берег, 1998. -200 с.</w:t>
      </w:r>
    </w:p>
    <w:p w:rsidR="00133C8B" w:rsidRPr="00C661DF" w:rsidRDefault="00133C8B" w:rsidP="00C661DF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0"/>
        </w:rPr>
      </w:pPr>
      <w:r w:rsidRPr="00C661DF">
        <w:rPr>
          <w:color w:val="000000"/>
          <w:spacing w:val="4"/>
        </w:rPr>
        <w:t xml:space="preserve">Дедов И.И., Шестакова М.В, Максимова М.А. Федеральная целевая </w:t>
      </w:r>
      <w:r w:rsidRPr="00C661DF">
        <w:rPr>
          <w:color w:val="000000"/>
          <w:spacing w:val="5"/>
        </w:rPr>
        <w:t xml:space="preserve">программа «Сахарный диабет». Методические рекомендации. - М., </w:t>
      </w:r>
      <w:r w:rsidRPr="00C661DF">
        <w:rPr>
          <w:color w:val="000000"/>
          <w:spacing w:val="11"/>
        </w:rPr>
        <w:t>2002.-88 с.</w:t>
      </w:r>
    </w:p>
    <w:p w:rsidR="00133C8B" w:rsidRPr="00C661DF" w:rsidRDefault="00133C8B" w:rsidP="00C661DF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C661DF">
        <w:rPr>
          <w:color w:val="000000"/>
          <w:spacing w:val="2"/>
        </w:rPr>
        <w:t xml:space="preserve">Дедов И.И., Шестакова М.В. Диабетическая </w:t>
      </w:r>
      <w:proofErr w:type="spellStart"/>
      <w:r w:rsidRPr="00C661DF">
        <w:rPr>
          <w:color w:val="000000"/>
          <w:spacing w:val="2"/>
        </w:rPr>
        <w:t>нсфропатия.М</w:t>
      </w:r>
      <w:proofErr w:type="spellEnd"/>
      <w:r w:rsidRPr="00C661DF">
        <w:rPr>
          <w:color w:val="000000"/>
          <w:spacing w:val="2"/>
        </w:rPr>
        <w:t xml:space="preserve">.: </w:t>
      </w:r>
      <w:proofErr w:type="spellStart"/>
      <w:proofErr w:type="gramStart"/>
      <w:r w:rsidRPr="00C661DF">
        <w:rPr>
          <w:color w:val="000000"/>
          <w:spacing w:val="2"/>
        </w:rPr>
        <w:t>Универ</w:t>
      </w:r>
      <w:proofErr w:type="spellEnd"/>
      <w:r w:rsidRPr="00C661DF">
        <w:rPr>
          <w:color w:val="000000"/>
          <w:spacing w:val="2"/>
        </w:rPr>
        <w:softHyphen/>
        <w:t xml:space="preserve">  </w:t>
      </w:r>
      <w:proofErr w:type="spellStart"/>
      <w:r w:rsidRPr="00C661DF">
        <w:rPr>
          <w:color w:val="000000"/>
          <w:spacing w:val="-1"/>
        </w:rPr>
        <w:t>сум</w:t>
      </w:r>
      <w:proofErr w:type="spellEnd"/>
      <w:proofErr w:type="gramEnd"/>
      <w:r w:rsidRPr="00C661DF">
        <w:rPr>
          <w:color w:val="000000"/>
          <w:spacing w:val="-1"/>
        </w:rPr>
        <w:t xml:space="preserve"> </w:t>
      </w:r>
      <w:proofErr w:type="spellStart"/>
      <w:r w:rsidRPr="00C661DF">
        <w:rPr>
          <w:color w:val="000000"/>
          <w:spacing w:val="-1"/>
        </w:rPr>
        <w:t>Паблишинг</w:t>
      </w:r>
      <w:proofErr w:type="spellEnd"/>
      <w:r w:rsidRPr="00C661DF">
        <w:rPr>
          <w:color w:val="000000"/>
          <w:spacing w:val="-1"/>
        </w:rPr>
        <w:t>, 2000.- 240 с.</w:t>
      </w:r>
    </w:p>
    <w:p w:rsidR="00133C8B" w:rsidRPr="00C661DF" w:rsidRDefault="00133C8B" w:rsidP="00C661D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C661DF">
        <w:rPr>
          <w:color w:val="000000"/>
          <w:spacing w:val="1"/>
        </w:rPr>
        <w:t xml:space="preserve">Дедов И.И., Мельниченко Г.А., Пронин </w:t>
      </w:r>
      <w:r w:rsidRPr="00C661DF">
        <w:rPr>
          <w:color w:val="000000"/>
          <w:spacing w:val="1"/>
          <w:lang w:val="en-US"/>
        </w:rPr>
        <w:t>B</w:t>
      </w:r>
      <w:r w:rsidRPr="00C661DF">
        <w:rPr>
          <w:color w:val="000000"/>
          <w:spacing w:val="1"/>
        </w:rPr>
        <w:t>.</w:t>
      </w:r>
      <w:r w:rsidRPr="00C661DF">
        <w:rPr>
          <w:color w:val="000000"/>
          <w:spacing w:val="1"/>
          <w:lang w:val="en-US"/>
        </w:rPr>
        <w:t>C</w:t>
      </w:r>
      <w:r w:rsidRPr="00C661DF">
        <w:rPr>
          <w:color w:val="000000"/>
          <w:spacing w:val="1"/>
        </w:rPr>
        <w:t xml:space="preserve">. и </w:t>
      </w:r>
      <w:proofErr w:type="spellStart"/>
      <w:r w:rsidRPr="00C661DF">
        <w:rPr>
          <w:color w:val="000000"/>
          <w:spacing w:val="1"/>
        </w:rPr>
        <w:t>соавт</w:t>
      </w:r>
      <w:proofErr w:type="spellEnd"/>
      <w:r w:rsidRPr="00C661DF">
        <w:rPr>
          <w:color w:val="000000"/>
          <w:spacing w:val="1"/>
        </w:rPr>
        <w:t>. Клиника и диаг</w:t>
      </w:r>
      <w:r w:rsidRPr="00C661DF">
        <w:rPr>
          <w:color w:val="000000"/>
          <w:spacing w:val="1"/>
        </w:rPr>
        <w:softHyphen/>
      </w:r>
      <w:r w:rsidRPr="00C661DF">
        <w:rPr>
          <w:color w:val="000000"/>
        </w:rPr>
        <w:t>ностика эндокринных нарушений. Учебно-методическое пособие. Мо</w:t>
      </w:r>
      <w:r w:rsidRPr="00C661DF">
        <w:rPr>
          <w:color w:val="000000"/>
        </w:rPr>
        <w:softHyphen/>
        <w:t xml:space="preserve">сква, 2005- 244 </w:t>
      </w:r>
      <w:proofErr w:type="gramStart"/>
      <w:r w:rsidRPr="00C661DF">
        <w:rPr>
          <w:color w:val="000000"/>
        </w:rPr>
        <w:t>с</w:t>
      </w:r>
      <w:proofErr w:type="gramEnd"/>
      <w:r w:rsidRPr="00C661DF">
        <w:rPr>
          <w:color w:val="000000"/>
        </w:rPr>
        <w:t>.</w:t>
      </w:r>
    </w:p>
    <w:p w:rsidR="00133C8B" w:rsidRPr="00C661DF" w:rsidRDefault="00133C8B" w:rsidP="00C661D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5"/>
        </w:rPr>
      </w:pPr>
      <w:r w:rsidRPr="00C661DF">
        <w:rPr>
          <w:color w:val="000000"/>
          <w:spacing w:val="1"/>
        </w:rPr>
        <w:t xml:space="preserve">Дедов И.И., Демидова И.Ю. </w:t>
      </w:r>
      <w:proofErr w:type="spellStart"/>
      <w:r w:rsidRPr="00C661DF">
        <w:rPr>
          <w:color w:val="000000"/>
          <w:spacing w:val="1"/>
        </w:rPr>
        <w:t>Бигуаниды</w:t>
      </w:r>
      <w:proofErr w:type="spellEnd"/>
      <w:r w:rsidRPr="00C661DF">
        <w:rPr>
          <w:color w:val="000000"/>
          <w:spacing w:val="1"/>
        </w:rPr>
        <w:t xml:space="preserve"> в современной практике лече</w:t>
      </w:r>
      <w:r w:rsidRPr="00C661DF">
        <w:rPr>
          <w:color w:val="000000"/>
          <w:spacing w:val="1"/>
        </w:rPr>
        <w:softHyphen/>
        <w:t>ния сахарного диабета 2 типа. - М., 1999.</w:t>
      </w:r>
    </w:p>
    <w:p w:rsidR="00133C8B" w:rsidRPr="00C661DF" w:rsidRDefault="00133C8B" w:rsidP="00C661D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2"/>
        </w:rPr>
      </w:pPr>
      <w:r w:rsidRPr="00C661DF">
        <w:rPr>
          <w:color w:val="000000"/>
          <w:spacing w:val="1"/>
        </w:rPr>
        <w:t>Дедов И.И. Осложнения сахарного диабета. - М.: Медицина, 1995.</w:t>
      </w:r>
    </w:p>
    <w:p w:rsidR="00133C8B" w:rsidRPr="00C661DF" w:rsidRDefault="00133C8B" w:rsidP="00C661D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C661DF">
        <w:rPr>
          <w:color w:val="000000"/>
          <w:spacing w:val="2"/>
        </w:rPr>
        <w:t xml:space="preserve">Демидова Т.Ю., </w:t>
      </w:r>
      <w:proofErr w:type="spellStart"/>
      <w:r w:rsidRPr="00C661DF">
        <w:rPr>
          <w:color w:val="000000"/>
          <w:spacing w:val="2"/>
        </w:rPr>
        <w:t>Аметов</w:t>
      </w:r>
      <w:proofErr w:type="spellEnd"/>
      <w:r w:rsidRPr="00C661DF">
        <w:rPr>
          <w:color w:val="000000"/>
          <w:spacing w:val="2"/>
        </w:rPr>
        <w:t xml:space="preserve"> А.С. Рациональная терапия кардиальной па</w:t>
      </w:r>
      <w:r w:rsidRPr="00C661DF">
        <w:rPr>
          <w:color w:val="000000"/>
          <w:spacing w:val="2"/>
        </w:rPr>
        <w:softHyphen/>
        <w:t xml:space="preserve">тологии у больных сахарным диабетом 2 типа. Пособие для врачей. - </w:t>
      </w:r>
      <w:r w:rsidRPr="00C661DF">
        <w:rPr>
          <w:color w:val="000000"/>
          <w:spacing w:val="8"/>
        </w:rPr>
        <w:t>М., 2003.-30 с.</w:t>
      </w:r>
    </w:p>
    <w:p w:rsidR="00133C8B" w:rsidRPr="00C661DF" w:rsidRDefault="00133C8B" w:rsidP="00C661D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C661DF">
        <w:rPr>
          <w:color w:val="000000"/>
        </w:rPr>
        <w:t xml:space="preserve">Демидова    Т.Ю.,    </w:t>
      </w:r>
      <w:proofErr w:type="spellStart"/>
      <w:r w:rsidRPr="00C661DF">
        <w:rPr>
          <w:color w:val="000000"/>
        </w:rPr>
        <w:t>Аметов</w:t>
      </w:r>
      <w:proofErr w:type="spellEnd"/>
      <w:r w:rsidRPr="00C661DF">
        <w:rPr>
          <w:color w:val="000000"/>
        </w:rPr>
        <w:t xml:space="preserve">    А.С.    Способы    коррекции    сердечно</w:t>
      </w:r>
      <w:r w:rsidRPr="00C661DF">
        <w:rPr>
          <w:color w:val="000000"/>
        </w:rPr>
        <w:softHyphen/>
        <w:t xml:space="preserve"> </w:t>
      </w:r>
      <w:r w:rsidRPr="00C661DF">
        <w:rPr>
          <w:color w:val="000000"/>
          <w:spacing w:val="1"/>
        </w:rPr>
        <w:t>сосудистых заболеваний у больных сахарным диабетом 2 типа. Посо</w:t>
      </w:r>
      <w:r w:rsidRPr="00C661DF">
        <w:rPr>
          <w:color w:val="000000"/>
          <w:spacing w:val="1"/>
        </w:rPr>
        <w:softHyphen/>
      </w:r>
      <w:r w:rsidRPr="00C661DF">
        <w:rPr>
          <w:color w:val="000000"/>
          <w:spacing w:val="2"/>
        </w:rPr>
        <w:t>бие для врачей. - М., 2005. - 28 с.</w:t>
      </w:r>
    </w:p>
    <w:p w:rsidR="00133C8B" w:rsidRPr="00C661DF" w:rsidRDefault="00133C8B" w:rsidP="00C661D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C661DF">
        <w:rPr>
          <w:color w:val="000000"/>
          <w:spacing w:val="1"/>
        </w:rPr>
        <w:t xml:space="preserve">Долгов В.В., Селиванова А.В., Ройтман А.П., </w:t>
      </w:r>
      <w:proofErr w:type="spellStart"/>
      <w:r w:rsidRPr="00C661DF">
        <w:rPr>
          <w:color w:val="000000"/>
          <w:spacing w:val="1"/>
        </w:rPr>
        <w:t>Щетникович</w:t>
      </w:r>
      <w:proofErr w:type="spellEnd"/>
      <w:r w:rsidRPr="00C661DF">
        <w:rPr>
          <w:color w:val="000000"/>
          <w:spacing w:val="1"/>
        </w:rPr>
        <w:t xml:space="preserve"> К.А., </w:t>
      </w:r>
      <w:proofErr w:type="spellStart"/>
      <w:r w:rsidRPr="00C661DF">
        <w:rPr>
          <w:color w:val="000000"/>
          <w:spacing w:val="1"/>
        </w:rPr>
        <w:t>Аме</w:t>
      </w:r>
      <w:r w:rsidRPr="00C661DF">
        <w:rPr>
          <w:color w:val="000000"/>
          <w:spacing w:val="1"/>
        </w:rPr>
        <w:softHyphen/>
      </w:r>
      <w:r w:rsidRPr="00C661DF">
        <w:rPr>
          <w:color w:val="000000"/>
          <w:spacing w:val="4"/>
        </w:rPr>
        <w:t>тов</w:t>
      </w:r>
      <w:proofErr w:type="spellEnd"/>
      <w:r w:rsidRPr="00C661DF">
        <w:rPr>
          <w:color w:val="000000"/>
          <w:spacing w:val="4"/>
        </w:rPr>
        <w:t xml:space="preserve"> А.С, Демидова Т.Ю., Ильин А.В. Лабораторная диагностика на</w:t>
      </w:r>
      <w:r w:rsidRPr="00C661DF">
        <w:rPr>
          <w:color w:val="000000"/>
          <w:spacing w:val="4"/>
        </w:rPr>
        <w:softHyphen/>
      </w:r>
      <w:r w:rsidRPr="00C661DF">
        <w:rPr>
          <w:color w:val="000000"/>
          <w:spacing w:val="1"/>
        </w:rPr>
        <w:t xml:space="preserve">рушений обмена углеводов. Метаболический синдром, сахарный </w:t>
      </w:r>
      <w:proofErr w:type="spellStart"/>
      <w:proofErr w:type="gramStart"/>
      <w:r w:rsidRPr="00C661DF">
        <w:rPr>
          <w:color w:val="000000"/>
          <w:spacing w:val="1"/>
        </w:rPr>
        <w:t>диа</w:t>
      </w:r>
      <w:proofErr w:type="spellEnd"/>
      <w:r w:rsidRPr="00C661DF">
        <w:rPr>
          <w:color w:val="000000"/>
          <w:spacing w:val="1"/>
        </w:rPr>
        <w:softHyphen/>
      </w:r>
      <w:r w:rsidRPr="00C661DF">
        <w:rPr>
          <w:color w:val="000000"/>
          <w:spacing w:val="1"/>
        </w:rPr>
        <w:br/>
      </w:r>
      <w:r w:rsidRPr="00C661DF">
        <w:rPr>
          <w:color w:val="000000"/>
          <w:spacing w:val="2"/>
        </w:rPr>
        <w:t>бет</w:t>
      </w:r>
      <w:proofErr w:type="gramEnd"/>
      <w:r w:rsidRPr="00C661DF">
        <w:rPr>
          <w:color w:val="000000"/>
          <w:spacing w:val="2"/>
        </w:rPr>
        <w:t xml:space="preserve">. - М. - Тверь: ООО «Издательство «Триада», 2006. - 128 </w:t>
      </w:r>
      <w:proofErr w:type="gramStart"/>
      <w:r w:rsidRPr="00C661DF">
        <w:rPr>
          <w:color w:val="000000"/>
          <w:spacing w:val="2"/>
        </w:rPr>
        <w:t>с</w:t>
      </w:r>
      <w:proofErr w:type="gramEnd"/>
      <w:r w:rsidRPr="00C661DF">
        <w:rPr>
          <w:color w:val="000000"/>
          <w:spacing w:val="2"/>
        </w:rPr>
        <w:t>.</w:t>
      </w:r>
    </w:p>
    <w:p w:rsidR="00133C8B" w:rsidRPr="00C661DF" w:rsidRDefault="00133C8B" w:rsidP="00C661D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C661DF">
        <w:rPr>
          <w:color w:val="000000"/>
          <w:spacing w:val="1"/>
        </w:rPr>
        <w:t xml:space="preserve">Руководство по клинической эндокринологии / Под ред. Н.Т. </w:t>
      </w:r>
      <w:proofErr w:type="spellStart"/>
      <w:r w:rsidRPr="00C661DF">
        <w:rPr>
          <w:color w:val="000000"/>
          <w:spacing w:val="1"/>
        </w:rPr>
        <w:t>Старко</w:t>
      </w:r>
      <w:r w:rsidRPr="00C661DF">
        <w:rPr>
          <w:color w:val="000000"/>
          <w:spacing w:val="1"/>
        </w:rPr>
        <w:softHyphen/>
      </w:r>
      <w:r w:rsidRPr="00C661DF">
        <w:rPr>
          <w:color w:val="000000"/>
          <w:spacing w:val="5"/>
        </w:rPr>
        <w:t>вой</w:t>
      </w:r>
      <w:proofErr w:type="gramStart"/>
      <w:r w:rsidRPr="00C661DF">
        <w:rPr>
          <w:color w:val="000000"/>
          <w:spacing w:val="5"/>
        </w:rPr>
        <w:t>.-</w:t>
      </w:r>
      <w:proofErr w:type="gramEnd"/>
      <w:r w:rsidRPr="00C661DF">
        <w:rPr>
          <w:color w:val="000000"/>
          <w:spacing w:val="5"/>
        </w:rPr>
        <w:t>СПб</w:t>
      </w:r>
      <w:proofErr w:type="spellEnd"/>
      <w:r w:rsidRPr="00C661DF">
        <w:rPr>
          <w:color w:val="000000"/>
          <w:spacing w:val="5"/>
        </w:rPr>
        <w:t>.: Питер, 1996.</w:t>
      </w:r>
    </w:p>
    <w:p w:rsidR="00133C8B" w:rsidRPr="00C661DF" w:rsidRDefault="00133C8B" w:rsidP="00C661DF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w w:val="99"/>
        </w:rPr>
      </w:pPr>
      <w:proofErr w:type="spellStart"/>
      <w:r w:rsidRPr="00C661DF">
        <w:rPr>
          <w:w w:val="99"/>
        </w:rPr>
        <w:t>Хлябич</w:t>
      </w:r>
      <w:proofErr w:type="spellEnd"/>
      <w:r w:rsidRPr="00C661DF">
        <w:rPr>
          <w:w w:val="99"/>
        </w:rPr>
        <w:t xml:space="preserve"> Г.Н., Черненко Г.Т. Лекарственные средства при эндокринных </w:t>
      </w:r>
      <w:r w:rsidRPr="00C661DF">
        <w:rPr>
          <w:spacing w:val="2"/>
          <w:w w:val="99"/>
        </w:rPr>
        <w:t xml:space="preserve">заболеваниях: Справочник. - М: Медицина, 2003. - 448 </w:t>
      </w:r>
      <w:proofErr w:type="gramStart"/>
      <w:r w:rsidRPr="00C661DF">
        <w:rPr>
          <w:spacing w:val="2"/>
          <w:w w:val="99"/>
        </w:rPr>
        <w:t>с</w:t>
      </w:r>
      <w:proofErr w:type="gramEnd"/>
      <w:r w:rsidRPr="00C661DF">
        <w:rPr>
          <w:spacing w:val="2"/>
          <w:w w:val="99"/>
        </w:rPr>
        <w:t>.</w:t>
      </w:r>
    </w:p>
    <w:p w:rsidR="00133C8B" w:rsidRPr="00C661DF" w:rsidRDefault="00133C8B" w:rsidP="00C661DF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w w:val="99"/>
        </w:rPr>
      </w:pPr>
      <w:r w:rsidRPr="00C661DF">
        <w:rPr>
          <w:spacing w:val="2"/>
          <w:w w:val="99"/>
        </w:rPr>
        <w:t>Эндокринология</w:t>
      </w:r>
      <w:proofErr w:type="gramStart"/>
      <w:r w:rsidRPr="00C661DF">
        <w:rPr>
          <w:spacing w:val="2"/>
          <w:w w:val="99"/>
        </w:rPr>
        <w:t xml:space="preserve"> / П</w:t>
      </w:r>
      <w:proofErr w:type="gramEnd"/>
      <w:r w:rsidRPr="00C661DF">
        <w:rPr>
          <w:spacing w:val="2"/>
          <w:w w:val="99"/>
        </w:rPr>
        <w:t>од ред. Лавина Н. -М.: Практика, 1999.</w:t>
      </w:r>
    </w:p>
    <w:p w:rsidR="00133C8B" w:rsidRPr="00C661DF" w:rsidRDefault="00133C8B" w:rsidP="00C661DF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2"/>
          <w:w w:val="99"/>
        </w:rPr>
      </w:pPr>
      <w:r w:rsidRPr="00C661DF">
        <w:rPr>
          <w:spacing w:val="4"/>
          <w:w w:val="99"/>
        </w:rPr>
        <w:t>Эндокринология и метаболизм в 2 томах</w:t>
      </w:r>
      <w:proofErr w:type="gramStart"/>
      <w:r w:rsidRPr="00C661DF">
        <w:rPr>
          <w:spacing w:val="4"/>
          <w:w w:val="99"/>
        </w:rPr>
        <w:t xml:space="preserve"> / П</w:t>
      </w:r>
      <w:proofErr w:type="gramEnd"/>
      <w:r w:rsidRPr="00C661DF">
        <w:rPr>
          <w:spacing w:val="4"/>
          <w:w w:val="99"/>
        </w:rPr>
        <w:t xml:space="preserve">од ред. </w:t>
      </w:r>
      <w:proofErr w:type="spellStart"/>
      <w:r w:rsidRPr="00C661DF">
        <w:rPr>
          <w:spacing w:val="4"/>
          <w:w w:val="99"/>
        </w:rPr>
        <w:t>Ф.Фелига</w:t>
      </w:r>
      <w:proofErr w:type="spellEnd"/>
      <w:r w:rsidRPr="00C661DF">
        <w:rPr>
          <w:spacing w:val="4"/>
          <w:w w:val="99"/>
        </w:rPr>
        <w:t xml:space="preserve"> и др. - </w:t>
      </w:r>
      <w:r w:rsidRPr="00C661DF">
        <w:rPr>
          <w:w w:val="99"/>
        </w:rPr>
        <w:t>М.: Медицина, 1985.</w:t>
      </w:r>
    </w:p>
    <w:p w:rsidR="00F97C2B" w:rsidRPr="00C661DF" w:rsidRDefault="00F97C2B" w:rsidP="00C661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661DF">
        <w:rPr>
          <w:rFonts w:ascii="Times New Roman" w:hAnsi="Times New Roman" w:cs="Times New Roman"/>
        </w:rPr>
        <w:br/>
      </w:r>
      <w:r w:rsidRPr="00C661DF">
        <w:rPr>
          <w:rFonts w:ascii="Times New Roman" w:hAnsi="Times New Roman" w:cs="Times New Roman"/>
        </w:rPr>
        <w:br/>
      </w:r>
    </w:p>
    <w:p w:rsidR="00F97C2B" w:rsidRPr="00C661DF" w:rsidRDefault="00F97C2B" w:rsidP="00C661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661DF">
        <w:rPr>
          <w:rFonts w:ascii="Times New Roman" w:hAnsi="Times New Roman" w:cs="Times New Roman"/>
        </w:rPr>
        <w:br/>
      </w:r>
    </w:p>
    <w:p w:rsidR="00F97C2B" w:rsidRPr="00C661DF" w:rsidRDefault="00F97C2B" w:rsidP="00C661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661DF">
        <w:rPr>
          <w:rFonts w:ascii="Times New Roman" w:hAnsi="Times New Roman" w:cs="Times New Roman"/>
        </w:rPr>
        <w:t>Подготовил_________</w:t>
      </w:r>
      <w:r w:rsidR="00E83C2D" w:rsidRPr="00C661DF">
        <w:rPr>
          <w:rFonts w:ascii="Times New Roman" w:hAnsi="Times New Roman" w:cs="Times New Roman"/>
        </w:rPr>
        <w:t>___</w:t>
      </w:r>
      <w:r w:rsidRPr="00C661DF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C661DF" w:rsidRDefault="00F97C2B" w:rsidP="00C661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661DF">
        <w:rPr>
          <w:rFonts w:ascii="Times New Roman" w:hAnsi="Times New Roman" w:cs="Times New Roman"/>
        </w:rPr>
        <w:br/>
      </w:r>
      <w:r w:rsidRPr="00C661DF">
        <w:rPr>
          <w:rFonts w:ascii="Times New Roman" w:hAnsi="Times New Roman" w:cs="Times New Roman"/>
        </w:rPr>
        <w:br/>
      </w:r>
    </w:p>
    <w:p w:rsidR="00F97C2B" w:rsidRPr="00C661DF" w:rsidRDefault="00F97C2B" w:rsidP="00C661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661DF">
        <w:rPr>
          <w:rFonts w:ascii="Times New Roman" w:hAnsi="Times New Roman" w:cs="Times New Roman"/>
        </w:rPr>
        <w:lastRenderedPageBreak/>
        <w:br/>
      </w:r>
      <w:r w:rsidRPr="00C661DF">
        <w:rPr>
          <w:rFonts w:ascii="Times New Roman" w:hAnsi="Times New Roman" w:cs="Times New Roman"/>
        </w:rPr>
        <w:br/>
      </w:r>
    </w:p>
    <w:p w:rsidR="00F97C2B" w:rsidRPr="00C661DF" w:rsidRDefault="00F97C2B" w:rsidP="00C661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C661DF" w:rsidRDefault="005C71FD" w:rsidP="00C661DF">
      <w:pPr>
        <w:spacing w:after="0" w:line="240" w:lineRule="auto"/>
        <w:jc w:val="both"/>
      </w:pPr>
    </w:p>
    <w:sectPr w:rsidR="005C71FD" w:rsidRPr="00C661DF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93715"/>
    <w:multiLevelType w:val="hybridMultilevel"/>
    <w:tmpl w:val="C4CC4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133C8B"/>
    <w:rsid w:val="0034550F"/>
    <w:rsid w:val="005C71FD"/>
    <w:rsid w:val="006F1C76"/>
    <w:rsid w:val="00C661DF"/>
    <w:rsid w:val="00D54341"/>
    <w:rsid w:val="00DB3526"/>
    <w:rsid w:val="00E83C2D"/>
    <w:rsid w:val="00EA1C4E"/>
    <w:rsid w:val="00F97C2B"/>
    <w:rsid w:val="00FC6238"/>
    <w:rsid w:val="00FF5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3C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2617</Words>
  <Characters>14918</Characters>
  <Application>Microsoft Office Word</Application>
  <DocSecurity>0</DocSecurity>
  <Lines>124</Lines>
  <Paragraphs>34</Paragraphs>
  <ScaleCrop>false</ScaleCrop>
  <Company>Microsoft</Company>
  <LinksUpToDate>false</LinksUpToDate>
  <CharactersWithSpaces>17501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8</cp:revision>
  <dcterms:created xsi:type="dcterms:W3CDTF">2012-12-17T19:56:00Z</dcterms:created>
  <dcterms:modified xsi:type="dcterms:W3CDTF">2013-01-07T16:45:00Z</dcterms:modified>
</cp:coreProperties>
</file>