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97A">
        <w:rPr>
          <w:rFonts w:ascii="Times New Roman" w:hAnsi="Times New Roman" w:cs="Times New Roman"/>
          <w:b/>
          <w:bCs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97A">
        <w:rPr>
          <w:rFonts w:ascii="Times New Roman" w:hAnsi="Times New Roman" w:cs="Times New Roman"/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97A">
        <w:rPr>
          <w:rFonts w:ascii="Times New Roman" w:hAnsi="Times New Roman" w:cs="Times New Roman"/>
          <w:b/>
          <w:bCs/>
          <w:sz w:val="28"/>
          <w:szCs w:val="28"/>
        </w:rPr>
        <w:t>Министерства здравоохранения</w:t>
      </w: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97A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353"/>
        <w:gridCol w:w="4218"/>
      </w:tblGrid>
      <w:tr w:rsidR="0066138F" w:rsidRPr="008C456D">
        <w:tc>
          <w:tcPr>
            <w:tcW w:w="5353" w:type="dxa"/>
          </w:tcPr>
          <w:p w:rsidR="0066138F" w:rsidRPr="008C456D" w:rsidRDefault="0066138F" w:rsidP="000E2BB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</w:tcPr>
          <w:p w:rsidR="0066138F" w:rsidRPr="008C456D" w:rsidRDefault="0066138F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56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6138F" w:rsidRPr="008C456D">
        <w:tc>
          <w:tcPr>
            <w:tcW w:w="5353" w:type="dxa"/>
          </w:tcPr>
          <w:p w:rsidR="0066138F" w:rsidRPr="008C456D" w:rsidRDefault="0066138F" w:rsidP="000E2BB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</w:tcPr>
          <w:p w:rsidR="0066138F" w:rsidRPr="008C456D" w:rsidRDefault="0066138F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56D">
              <w:rPr>
                <w:rFonts w:ascii="Times New Roman" w:hAnsi="Times New Roman" w:cs="Times New Roman"/>
                <w:sz w:val="28"/>
                <w:szCs w:val="28"/>
              </w:rPr>
              <w:t>Проректор по лечебной работе</w:t>
            </w:r>
          </w:p>
          <w:p w:rsidR="0066138F" w:rsidRPr="008C456D" w:rsidRDefault="0066138F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56D">
              <w:rPr>
                <w:rFonts w:ascii="Times New Roman" w:hAnsi="Times New Roman" w:cs="Times New Roman"/>
                <w:sz w:val="28"/>
                <w:szCs w:val="28"/>
              </w:rPr>
              <w:t xml:space="preserve">профессор                М.А. </w:t>
            </w:r>
            <w:proofErr w:type="spellStart"/>
            <w:r w:rsidRPr="008C456D">
              <w:rPr>
                <w:rFonts w:ascii="Times New Roman" w:hAnsi="Times New Roman" w:cs="Times New Roman"/>
                <w:sz w:val="28"/>
                <w:szCs w:val="28"/>
              </w:rPr>
              <w:t>Нартайлаков</w:t>
            </w:r>
            <w:proofErr w:type="spellEnd"/>
          </w:p>
          <w:p w:rsidR="0066138F" w:rsidRPr="008C456D" w:rsidRDefault="0066138F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56D">
              <w:rPr>
                <w:rFonts w:ascii="Times New Roman" w:hAnsi="Times New Roman" w:cs="Times New Roman"/>
                <w:sz w:val="28"/>
                <w:szCs w:val="28"/>
              </w:rPr>
              <w:t>«____»__________2012 г.</w:t>
            </w:r>
          </w:p>
        </w:tc>
      </w:tr>
    </w:tbl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97A">
        <w:rPr>
          <w:rFonts w:ascii="Times New Roman" w:hAnsi="Times New Roman" w:cs="Times New Roman"/>
          <w:b/>
          <w:bCs/>
          <w:sz w:val="28"/>
          <w:szCs w:val="28"/>
        </w:rPr>
        <w:t>Билеты</w:t>
      </w:r>
    </w:p>
    <w:p w:rsidR="0066138F" w:rsidRPr="007B297A" w:rsidRDefault="0066138F" w:rsidP="00F02B1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итоговым испытаниям для</w:t>
      </w:r>
      <w:r w:rsidRPr="007B297A">
        <w:rPr>
          <w:rFonts w:ascii="Times New Roman" w:hAnsi="Times New Roman" w:cs="Times New Roman"/>
          <w:b/>
          <w:bCs/>
          <w:sz w:val="28"/>
          <w:szCs w:val="28"/>
        </w:rPr>
        <w:t xml:space="preserve"> ординаторов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2-го года обучения</w:t>
      </w: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97A">
        <w:rPr>
          <w:rFonts w:ascii="Times New Roman" w:hAnsi="Times New Roman" w:cs="Times New Roman"/>
          <w:b/>
          <w:bCs/>
          <w:sz w:val="28"/>
          <w:szCs w:val="28"/>
        </w:rPr>
        <w:t xml:space="preserve"> по специальности « Клиническая фармакология»</w:t>
      </w: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Разрешено заседанием ЦМК</w:t>
      </w: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терапевтического профиля </w:t>
      </w: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ИПО БГМУ</w:t>
      </w:r>
    </w:p>
    <w:p w:rsidR="0066138F" w:rsidRPr="00F71EFE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протокол №  </w:t>
      </w:r>
      <w:r w:rsidR="00610A07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7B297A">
        <w:rPr>
          <w:rFonts w:ascii="Times New Roman" w:hAnsi="Times New Roman" w:cs="Times New Roman"/>
          <w:sz w:val="28"/>
          <w:szCs w:val="28"/>
        </w:rPr>
        <w:t xml:space="preserve">  от</w:t>
      </w:r>
      <w:r w:rsidR="00F71EFE">
        <w:rPr>
          <w:rFonts w:ascii="Times New Roman" w:hAnsi="Times New Roman" w:cs="Times New Roman"/>
          <w:sz w:val="28"/>
          <w:szCs w:val="28"/>
          <w:lang w:val="en-US"/>
        </w:rPr>
        <w:t xml:space="preserve"> 5</w:t>
      </w:r>
      <w:r w:rsidR="00F71EFE">
        <w:rPr>
          <w:rFonts w:ascii="Times New Roman" w:hAnsi="Times New Roman" w:cs="Times New Roman"/>
          <w:sz w:val="28"/>
          <w:szCs w:val="28"/>
        </w:rPr>
        <w:t>12.12 г</w:t>
      </w: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6138F" w:rsidRPr="007B297A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71EFE" w:rsidRDefault="00F71EFE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1EFE" w:rsidRDefault="00F71EFE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138F" w:rsidRDefault="0066138F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97A">
        <w:rPr>
          <w:rFonts w:ascii="Times New Roman" w:hAnsi="Times New Roman" w:cs="Times New Roman"/>
          <w:b/>
          <w:bCs/>
          <w:sz w:val="28"/>
          <w:szCs w:val="28"/>
        </w:rPr>
        <w:t>Уфа-2012</w:t>
      </w:r>
      <w:r w:rsidR="00F71EFE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1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Лекар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ный фор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му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ляр.</w:t>
      </w:r>
      <w:r w:rsidRPr="007B297A">
        <w:rPr>
          <w:rFonts w:ascii="Times New Roman" w:hAnsi="Times New Roman" w:cs="Times New Roman"/>
          <w:sz w:val="28"/>
          <w:szCs w:val="28"/>
        </w:rPr>
        <w:t xml:space="preserve"> Це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 соз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фор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ля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ра.</w:t>
      </w:r>
    </w:p>
    <w:p w:rsidR="0066138F" w:rsidRPr="007B297A" w:rsidRDefault="0066138F" w:rsidP="00680D4D">
      <w:pPr>
        <w:shd w:val="clear" w:color="auto" w:fill="FFFFFF"/>
        <w:spacing w:after="0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</w:p>
    <w:p w:rsidR="0066138F" w:rsidRPr="007B297A" w:rsidRDefault="0066138F" w:rsidP="00680D4D">
      <w:pPr>
        <w:shd w:val="clear" w:color="auto" w:fill="FFFFFF"/>
        <w:spacing w:after="0"/>
        <w:ind w:left="2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</w:t>
      </w:r>
      <w:r w:rsidRPr="007B2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ва, при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няе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мые при </w:t>
      </w:r>
      <w:proofErr w:type="spellStart"/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брон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хос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паз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ме</w:t>
      </w:r>
      <w:proofErr w:type="spellEnd"/>
    </w:p>
    <w:p w:rsidR="0066138F" w:rsidRDefault="0066138F" w:rsidP="00680D4D">
      <w:pPr>
        <w:shd w:val="clear" w:color="auto" w:fill="FFFFFF"/>
        <w:spacing w:after="0"/>
        <w:ind w:left="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Pr="007B297A" w:rsidRDefault="0066138F" w:rsidP="00680D4D">
      <w:pPr>
        <w:shd w:val="clear" w:color="auto" w:fill="FFFFFF"/>
        <w:spacing w:after="0"/>
        <w:ind w:left="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2</w:t>
      </w:r>
    </w:p>
    <w:p w:rsidR="0066138F" w:rsidRPr="007B297A" w:rsidRDefault="0066138F" w:rsidP="00E70E01">
      <w:pPr>
        <w:shd w:val="clear" w:color="auto" w:fill="FFFFFF"/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Зна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ние 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сов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цев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 эко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 для улуч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ше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цев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обес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уч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ж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</w:p>
    <w:p w:rsidR="0066138F" w:rsidRPr="007B297A" w:rsidRDefault="0066138F" w:rsidP="00E70E01">
      <w:pPr>
        <w:shd w:val="clear" w:color="auto" w:fill="FFFFFF"/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эф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фек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ты сер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гли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дов, ис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поль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зуе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мые в те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пев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ских це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лях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3.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вос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тель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ные 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ва 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3</w:t>
      </w:r>
    </w:p>
    <w:p w:rsidR="0066138F" w:rsidRPr="007B297A" w:rsidRDefault="0066138F" w:rsidP="00E70E01">
      <w:pPr>
        <w:overflowPunct w:val="0"/>
        <w:autoSpaceDE w:val="0"/>
        <w:autoSpaceDN w:val="0"/>
        <w:adjustRightInd w:val="0"/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пы по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строе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ния ин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фор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он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ной служ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бы кли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ской фар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гии в ме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ских уч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ж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ях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2.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Ан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арит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ские пре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ты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глю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дов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как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</w:t>
      </w:r>
      <w:proofErr w:type="gramStart"/>
      <w:r w:rsidRPr="007B297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7B297A">
        <w:rPr>
          <w:rFonts w:ascii="Times New Roman" w:hAnsi="Times New Roman" w:cs="Times New Roman"/>
          <w:sz w:val="28"/>
          <w:szCs w:val="28"/>
        </w:rPr>
        <w:t>и рев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ских за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ях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4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Кли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ская ха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рак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ка про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яв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ний взаи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дей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вия ле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ных средств</w:t>
      </w:r>
    </w:p>
    <w:p w:rsidR="0066138F" w:rsidRPr="007B297A" w:rsidRDefault="0066138F" w:rsidP="00680D4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 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 нит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ты.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 Сер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гли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ды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5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пы ра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наль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го ком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би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ния ле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ных средств</w:t>
      </w:r>
      <w:r w:rsidRPr="007B29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38F" w:rsidRPr="007B297A" w:rsidRDefault="0066138F" w:rsidP="00680D4D">
      <w:pPr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дио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ские</w:t>
      </w:r>
      <w:proofErr w:type="spellEnd"/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ва </w:t>
      </w:r>
    </w:p>
    <w:p w:rsidR="0066138F" w:rsidRPr="007B297A" w:rsidRDefault="0066138F" w:rsidP="00680D4D">
      <w:pPr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3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Ле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ные 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ва, </w:t>
      </w:r>
      <w:proofErr w:type="spellStart"/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кор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ги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рую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щие</w:t>
      </w:r>
      <w:proofErr w:type="spellEnd"/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цес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сы им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му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та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6</w:t>
      </w:r>
    </w:p>
    <w:p w:rsidR="0066138F" w:rsidRPr="007B297A" w:rsidRDefault="0066138F" w:rsidP="00680D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 </w:t>
      </w:r>
      <w:r w:rsidRPr="007B297A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Час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та и ха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рак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тер из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ния взаи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дей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вия ле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ных средств</w:t>
      </w:r>
    </w:p>
    <w:p w:rsidR="0066138F" w:rsidRPr="007B297A" w:rsidRDefault="0066138F" w:rsidP="00680D4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 Пе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 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ры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мол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 Ин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ры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са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7</w:t>
      </w:r>
    </w:p>
    <w:p w:rsidR="0066138F" w:rsidRPr="007B297A" w:rsidRDefault="0066138F" w:rsidP="00680D4D">
      <w:pPr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сы фар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цев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ской эко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ки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 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ва, бло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щие каль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вые ка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лы.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66138F" w:rsidRPr="007B297A" w:rsidRDefault="0066138F" w:rsidP="00680D4D">
      <w:pPr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 3. 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ва, влияю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щие на мо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ку же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луд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ка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8</w:t>
      </w:r>
    </w:p>
    <w:p w:rsidR="0066138F" w:rsidRPr="007B297A" w:rsidRDefault="0066138F" w:rsidP="00E70E01">
      <w:pPr>
        <w:overflowPunct w:val="0"/>
        <w:autoSpaceDE w:val="0"/>
        <w:autoSpaceDN w:val="0"/>
        <w:adjustRightInd w:val="0"/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ние раз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лич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ных форм ап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ба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ции ле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ных пре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тов в ус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ях ста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ров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сты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- 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сты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опио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ид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ков Час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ные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сты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опио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ид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ков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ния. 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сты нар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ских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ков</w:t>
      </w:r>
    </w:p>
    <w:p w:rsidR="0066138F" w:rsidRPr="007B297A" w:rsidRDefault="0066138F" w:rsidP="0089092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</w:t>
      </w:r>
      <w:r w:rsidRPr="007B297A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Син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ские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ам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мил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ния.</w:t>
      </w:r>
    </w:p>
    <w:p w:rsidR="0066138F" w:rsidRDefault="0066138F" w:rsidP="0089092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89092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89092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89092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89092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89092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Pr="007B297A" w:rsidRDefault="0066138F" w:rsidP="0089092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9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пы кли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ских ис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пы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ний но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вых ле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ных средств по схе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ме GSP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опио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ид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пре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ты цен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траль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дей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вия с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стью 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</w:t>
      </w:r>
      <w:r w:rsidRPr="007B2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ва, бло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щие каль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вые ка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лы - 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 (груп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па 4) -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ве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мил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диль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зем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10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Роль фар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ги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го и фар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пей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го ко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тов МЗ РФ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 xml:space="preserve">2. </w:t>
      </w:r>
      <w:r w:rsidRPr="007B297A">
        <w:rPr>
          <w:rFonts w:ascii="Times New Roman" w:hAnsi="Times New Roman" w:cs="Times New Roman"/>
          <w:sz w:val="28"/>
          <w:szCs w:val="28"/>
        </w:rPr>
        <w:sym w:font="Symbol" w:char="F062"/>
      </w:r>
      <w:r w:rsidRPr="007B297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при 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кро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об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66138F" w:rsidRDefault="0066138F" w:rsidP="00680D4D">
      <w:pPr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3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Жел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гон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ные 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ва</w:t>
      </w:r>
    </w:p>
    <w:p w:rsidR="0066138F" w:rsidRDefault="0066138F" w:rsidP="00680D4D">
      <w:pPr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Pr="007B297A" w:rsidRDefault="0066138F" w:rsidP="00680D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11</w:t>
      </w:r>
    </w:p>
    <w:p w:rsidR="0066138F" w:rsidRPr="007B297A" w:rsidRDefault="0066138F" w:rsidP="00680D4D">
      <w:pPr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пы про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ния обу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ния вра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чей ме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ских уч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ж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ний по во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сам кли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ской фар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гии и фар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пии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 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ва, улуч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шаю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щие энер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ский 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лизм мио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пре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дук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тал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отон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ино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зит-</w:t>
      </w:r>
      <w:proofErr w:type="gramStart"/>
      <w:r w:rsidRPr="007B297A">
        <w:rPr>
          <w:rFonts w:ascii="Times New Roman" w:hAnsi="Times New Roman" w:cs="Times New Roman"/>
          <w:sz w:val="28"/>
          <w:szCs w:val="28"/>
        </w:rPr>
        <w:t>F</w:t>
      </w:r>
      <w:proofErr w:type="spellEnd"/>
      <w:proofErr w:type="gram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син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).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3.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ва, при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няе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мые при на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ру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ше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ях экс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кре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тор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ной функ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ции под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же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лу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доч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ной же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зы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12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ды оцен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 безо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дей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вия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пре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тов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Бра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пре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ты.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фа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мил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)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3 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Мо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гон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ные 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ва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13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Ана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лиз дея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</w:p>
    <w:p w:rsidR="0066138F" w:rsidRPr="007B297A" w:rsidRDefault="0066138F" w:rsidP="00890921">
      <w:pPr>
        <w:shd w:val="clear" w:color="auto" w:fill="FFFFFF"/>
        <w:spacing w:after="0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ва, умень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шаю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щие сти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щее влия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ние ад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 ин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ции на </w:t>
      </w:r>
      <w:proofErr w:type="spellStart"/>
      <w:proofErr w:type="gramStart"/>
      <w:r w:rsidRPr="007B297A">
        <w:rPr>
          <w:rFonts w:ascii="Times New Roman" w:hAnsi="Times New Roman" w:cs="Times New Roman"/>
          <w:sz w:val="28"/>
          <w:szCs w:val="28"/>
        </w:rPr>
        <w:t>сер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но-со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стую</w:t>
      </w:r>
      <w:proofErr w:type="spellEnd"/>
      <w:proofErr w:type="gramEnd"/>
      <w:r w:rsidRPr="007B297A">
        <w:rPr>
          <w:rFonts w:ascii="Times New Roman" w:hAnsi="Times New Roman" w:cs="Times New Roman"/>
          <w:sz w:val="28"/>
          <w:szCs w:val="28"/>
        </w:rPr>
        <w:t xml:space="preserve"> сис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му </w:t>
      </w:r>
    </w:p>
    <w:p w:rsidR="0066138F" w:rsidRPr="007B297A" w:rsidRDefault="0066138F" w:rsidP="00890921">
      <w:pPr>
        <w:shd w:val="clear" w:color="auto" w:fill="FFFFFF"/>
        <w:spacing w:after="0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3.</w:t>
      </w:r>
      <w:r w:rsidRPr="007B297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Эс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фос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ды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14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ция 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ты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 ста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ра.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фес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но-долж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тре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ния 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Нар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 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дей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вия нар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ских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ков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ния  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</w:t>
      </w:r>
      <w:proofErr w:type="gramStart"/>
      <w:r w:rsidRPr="007B297A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Pr="007B297A">
        <w:rPr>
          <w:rFonts w:ascii="Times New Roman" w:hAnsi="Times New Roman" w:cs="Times New Roman"/>
          <w:sz w:val="28"/>
          <w:szCs w:val="28"/>
        </w:rPr>
        <w:t>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от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 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15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тре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ния, предъ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ляе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мые к 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дам оцен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 эф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фек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и безо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средств</w:t>
      </w:r>
      <w:r w:rsidRPr="007B297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</w:t>
      </w:r>
    </w:p>
    <w:p w:rsidR="0066138F" w:rsidRPr="007B297A" w:rsidRDefault="0066138F" w:rsidP="00680D4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 реф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дей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вия, уст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няю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щие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паз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мы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(ва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дол и т.д.)</w:t>
      </w:r>
    </w:p>
    <w:p w:rsidR="0066138F" w:rsidRPr="007B297A" w:rsidRDefault="0066138F" w:rsidP="00680D4D">
      <w:pPr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3.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ва, влияю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щие на мо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ку ки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шеч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ка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16</w:t>
      </w:r>
    </w:p>
    <w:p w:rsidR="0066138F" w:rsidRPr="007B297A" w:rsidRDefault="0066138F" w:rsidP="00E70E01">
      <w:pPr>
        <w:overflowPunct w:val="0"/>
        <w:autoSpaceDE w:val="0"/>
        <w:autoSpaceDN w:val="0"/>
        <w:adjustRightInd w:val="0"/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Эти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ские нор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мы при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ния ле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ных пре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тов в раз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лич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ных кли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ских си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туа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ях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Нар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опио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ид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)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 и их 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сты.   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груп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пы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опио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ид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ков. 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ха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низм дей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вия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</w:t>
      </w:r>
      <w:r w:rsidRPr="007B297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ли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ские</w:t>
      </w:r>
      <w:proofErr w:type="spellEnd"/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ва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17</w:t>
      </w:r>
    </w:p>
    <w:p w:rsidR="0066138F" w:rsidRPr="007B297A" w:rsidRDefault="0066138F" w:rsidP="00680D4D">
      <w:pPr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Об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щие прин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пы ра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цио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наль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ной фар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пии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рвот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ско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там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, рег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лан,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це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кал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и т.д.)</w:t>
      </w:r>
      <w:proofErr w:type="gramStart"/>
      <w:r w:rsidRPr="007B297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B2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Бло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се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вых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5-НТ3-ре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цеп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ров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он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трон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тро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трон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и др.)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рвот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</w:t>
      </w:r>
      <w:r w:rsidRPr="007B2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лян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тов при за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ях </w:t>
      </w:r>
      <w:proofErr w:type="spellStart"/>
      <w:proofErr w:type="gramStart"/>
      <w:r w:rsidRPr="007B297A">
        <w:rPr>
          <w:rFonts w:ascii="Times New Roman" w:hAnsi="Times New Roman" w:cs="Times New Roman"/>
          <w:sz w:val="28"/>
          <w:szCs w:val="28"/>
        </w:rPr>
        <w:t>сер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но-со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стой</w:t>
      </w:r>
      <w:proofErr w:type="spellEnd"/>
      <w:proofErr w:type="gramEnd"/>
      <w:r w:rsidRPr="007B297A">
        <w:rPr>
          <w:rFonts w:ascii="Times New Roman" w:hAnsi="Times New Roman" w:cs="Times New Roman"/>
          <w:sz w:val="28"/>
          <w:szCs w:val="28"/>
        </w:rPr>
        <w:t xml:space="preserve"> сис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мы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18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Био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транс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ция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средств в 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низ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ме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ва, дей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вую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щие на ад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нер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ги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ские про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цес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сы</w:t>
      </w:r>
      <w:r w:rsidRPr="007B29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</w:t>
      </w:r>
      <w:r w:rsidRPr="007B2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даг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ри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ские</w:t>
      </w:r>
      <w:proofErr w:type="spellEnd"/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ва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19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Рас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ние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средств,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ренс. Пу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 и ско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рость вы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средств.</w:t>
      </w:r>
    </w:p>
    <w:p w:rsidR="0066138F" w:rsidRPr="007B297A" w:rsidRDefault="0066138F" w:rsidP="00680D4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2. </w:t>
      </w:r>
      <w:r w:rsidRPr="007B297A">
        <w:rPr>
          <w:rFonts w:ascii="Times New Roman" w:hAnsi="Times New Roman" w:cs="Times New Roman"/>
          <w:sz w:val="28"/>
          <w:szCs w:val="28"/>
        </w:rPr>
        <w:t>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средств, об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щих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ной и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ал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 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стью при за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ях 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 ды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ха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66138F" w:rsidRPr="007B297A" w:rsidRDefault="0066138F" w:rsidP="00680D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</w:t>
      </w:r>
      <w:r w:rsidRPr="007B2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средств, об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щих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ной и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ал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 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стью при за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ях 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 ды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ха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66138F" w:rsidRDefault="0066138F" w:rsidP="00680D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Default="0066138F" w:rsidP="00680D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«Башкирский государственный медицинский университет»</w:t>
      </w:r>
    </w:p>
    <w:p w:rsidR="0066138F" w:rsidRDefault="0066138F" w:rsidP="007B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здравоохранения</w:t>
      </w:r>
    </w:p>
    <w:p w:rsidR="0066138F" w:rsidRPr="00F02B1F" w:rsidRDefault="0066138F" w:rsidP="007B29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  <w:szCs w:val="28"/>
        </w:rPr>
        <w:t>Российской Федерации</w:t>
      </w:r>
    </w:p>
    <w:p w:rsidR="0066138F" w:rsidRPr="007B297A" w:rsidRDefault="0066138F" w:rsidP="00680D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7B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Билет № 20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1.</w:t>
      </w:r>
      <w:r w:rsidRPr="007B297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су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дар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ная фар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пея. </w:t>
      </w:r>
      <w:r w:rsidRPr="007B297A">
        <w:rPr>
          <w:rFonts w:ascii="Times New Roman" w:hAnsi="Times New Roman" w:cs="Times New Roman"/>
          <w:sz w:val="28"/>
          <w:szCs w:val="28"/>
        </w:rPr>
        <w:t>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ный 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естр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ных средств </w:t>
      </w:r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2.</w:t>
      </w:r>
      <w:r w:rsidRPr="007B297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Сред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ва, влияю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щие на </w:t>
      </w:r>
      <w:proofErr w:type="spellStart"/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эри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тро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по</w:t>
      </w:r>
      <w:r w:rsidRPr="007B297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softHyphen/>
        <w:t>эз</w:t>
      </w:r>
      <w:proofErr w:type="spellEnd"/>
    </w:p>
    <w:p w:rsidR="0066138F" w:rsidRPr="007B297A" w:rsidRDefault="0066138F" w:rsidP="00680D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3</w:t>
      </w:r>
      <w:r w:rsidRPr="007B2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средств, об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щих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ной и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ал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 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стью при за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ях 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 ды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ха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  <w:r w:rsidRPr="007B297A">
        <w:rPr>
          <w:rFonts w:ascii="Times New Roman" w:hAnsi="Times New Roman" w:cs="Times New Roman"/>
          <w:sz w:val="28"/>
          <w:szCs w:val="28"/>
        </w:rPr>
        <w:tab/>
      </w:r>
    </w:p>
    <w:p w:rsidR="0066138F" w:rsidRDefault="0066138F" w:rsidP="00680D4D">
      <w:pPr>
        <w:rPr>
          <w:rFonts w:ascii="Times New Roman" w:hAnsi="Times New Roman" w:cs="Times New Roman"/>
          <w:sz w:val="28"/>
          <w:szCs w:val="28"/>
        </w:rPr>
      </w:pPr>
    </w:p>
    <w:p w:rsidR="0066138F" w:rsidRPr="00031283" w:rsidRDefault="0066138F" w:rsidP="007B2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83">
        <w:rPr>
          <w:rFonts w:ascii="Times New Roman" w:hAnsi="Times New Roman" w:cs="Times New Roman"/>
          <w:sz w:val="28"/>
          <w:szCs w:val="28"/>
        </w:rPr>
        <w:t>Председатель ЦМК по терапевтическим дисциплинам, профессор Г.</w:t>
      </w:r>
      <w:proofErr w:type="gramStart"/>
      <w:r w:rsidRPr="0003128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03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283">
        <w:rPr>
          <w:rFonts w:ascii="Times New Roman" w:hAnsi="Times New Roman" w:cs="Times New Roman"/>
          <w:sz w:val="28"/>
          <w:szCs w:val="28"/>
        </w:rPr>
        <w:t>Сафуанова</w:t>
      </w:r>
      <w:proofErr w:type="spellEnd"/>
    </w:p>
    <w:p w:rsidR="0066138F" w:rsidRPr="007B297A" w:rsidRDefault="0066138F" w:rsidP="00680D4D">
      <w:pPr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DF6D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DF6D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DF6D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6138F" w:rsidRPr="007B297A" w:rsidRDefault="0066138F" w:rsidP="00DF6D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6138F" w:rsidRPr="007B297A" w:rsidSect="00756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610"/>
    <w:rsid w:val="00031283"/>
    <w:rsid w:val="000D3CBA"/>
    <w:rsid w:val="000D5755"/>
    <w:rsid w:val="000E2BBB"/>
    <w:rsid w:val="00176797"/>
    <w:rsid w:val="001B0E09"/>
    <w:rsid w:val="001F4F9B"/>
    <w:rsid w:val="00206126"/>
    <w:rsid w:val="00266E41"/>
    <w:rsid w:val="002F6F33"/>
    <w:rsid w:val="0039051B"/>
    <w:rsid w:val="004C15CB"/>
    <w:rsid w:val="005D4663"/>
    <w:rsid w:val="00610A07"/>
    <w:rsid w:val="0066138F"/>
    <w:rsid w:val="00673CDE"/>
    <w:rsid w:val="00680D4D"/>
    <w:rsid w:val="006F7610"/>
    <w:rsid w:val="00756B9A"/>
    <w:rsid w:val="0079763D"/>
    <w:rsid w:val="007B297A"/>
    <w:rsid w:val="007C648B"/>
    <w:rsid w:val="00815622"/>
    <w:rsid w:val="00820BEE"/>
    <w:rsid w:val="00821DDB"/>
    <w:rsid w:val="00890921"/>
    <w:rsid w:val="008A371B"/>
    <w:rsid w:val="008B26B2"/>
    <w:rsid w:val="008C456D"/>
    <w:rsid w:val="00A078E4"/>
    <w:rsid w:val="00AA6C6C"/>
    <w:rsid w:val="00AD746E"/>
    <w:rsid w:val="00BE6F89"/>
    <w:rsid w:val="00C26AFB"/>
    <w:rsid w:val="00C56612"/>
    <w:rsid w:val="00D05C32"/>
    <w:rsid w:val="00D72D8C"/>
    <w:rsid w:val="00D859EB"/>
    <w:rsid w:val="00DF11D3"/>
    <w:rsid w:val="00DF6D8E"/>
    <w:rsid w:val="00E45891"/>
    <w:rsid w:val="00E70E01"/>
    <w:rsid w:val="00E84445"/>
    <w:rsid w:val="00F02B1F"/>
    <w:rsid w:val="00F63821"/>
    <w:rsid w:val="00F71EFE"/>
    <w:rsid w:val="00F7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B9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basedOn w:val="a0"/>
    <w:uiPriority w:val="99"/>
    <w:rsid w:val="00680D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4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12</Pages>
  <Words>1817</Words>
  <Characters>10361</Characters>
  <Application>Microsoft Office Word</Application>
  <DocSecurity>0</DocSecurity>
  <Lines>86</Lines>
  <Paragraphs>24</Paragraphs>
  <ScaleCrop>false</ScaleCrop>
  <Company>Microsoft</Company>
  <LinksUpToDate>false</LinksUpToDate>
  <CharactersWithSpaces>12154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32</cp:revision>
  <cp:lastPrinted>2013-04-05T08:55:00Z</cp:lastPrinted>
  <dcterms:created xsi:type="dcterms:W3CDTF">2013-03-27T09:05:00Z</dcterms:created>
  <dcterms:modified xsi:type="dcterms:W3CDTF">2013-10-18T07:19:00Z</dcterms:modified>
</cp:coreProperties>
</file>