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A7B" w:rsidRPr="00050F5F" w:rsidRDefault="000229BB" w:rsidP="00866A7B">
      <w:pPr>
        <w:shd w:val="clear" w:color="auto" w:fill="FFFFFF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</w:rPr>
        <w:t>ЭНДОКРИНОЛОГИЯ   20</w:t>
      </w:r>
      <w:r>
        <w:rPr>
          <w:b/>
          <w:bCs/>
          <w:color w:val="000000"/>
          <w:sz w:val="28"/>
          <w:szCs w:val="28"/>
          <w:lang w:val="en-US"/>
        </w:rPr>
        <w:t>1</w:t>
      </w:r>
      <w:r w:rsidR="004D4675">
        <w:rPr>
          <w:b/>
          <w:bCs/>
          <w:color w:val="000000"/>
          <w:sz w:val="28"/>
          <w:szCs w:val="28"/>
          <w:lang w:val="en-US"/>
        </w:rPr>
        <w:t>2</w:t>
      </w:r>
      <w:r w:rsidR="00866A7B" w:rsidRPr="00910BBD">
        <w:rPr>
          <w:b/>
          <w:bCs/>
          <w:color w:val="000000"/>
          <w:sz w:val="28"/>
          <w:szCs w:val="28"/>
        </w:rPr>
        <w:t xml:space="preserve">               ВАРИАНТ </w:t>
      </w:r>
      <w:r w:rsidR="00050F5F">
        <w:rPr>
          <w:b/>
          <w:bCs/>
          <w:color w:val="000000"/>
          <w:sz w:val="28"/>
          <w:szCs w:val="28"/>
          <w:lang w:val="en-US"/>
        </w:rPr>
        <w:t>3</w:t>
      </w:r>
    </w:p>
    <w:p w:rsidR="004D4675" w:rsidRDefault="003B6771" w:rsidP="004D4675">
      <w:pPr>
        <w:shd w:val="clear" w:color="auto" w:fill="FFFFFF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Исходные</w:t>
      </w:r>
      <w:r w:rsidR="004D4675">
        <w:rPr>
          <w:b/>
          <w:bCs/>
          <w:color w:val="000000"/>
          <w:sz w:val="28"/>
          <w:szCs w:val="28"/>
        </w:rPr>
        <w:t xml:space="preserve"> тесты</w:t>
      </w:r>
    </w:p>
    <w:p w:rsidR="00866A7B" w:rsidRPr="00910BBD" w:rsidRDefault="00866A7B" w:rsidP="00866A7B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262723" w:rsidRDefault="00262723" w:rsidP="00262723">
      <w:pPr>
        <w:shd w:val="clear" w:color="auto" w:fill="FFFFFF"/>
        <w:rPr>
          <w:b/>
          <w:bCs/>
          <w:color w:val="000000"/>
          <w:sz w:val="28"/>
          <w:szCs w:val="28"/>
        </w:rPr>
      </w:pPr>
      <w:r w:rsidRPr="00880E76">
        <w:rPr>
          <w:b/>
          <w:bCs/>
          <w:color w:val="000000"/>
          <w:sz w:val="28"/>
          <w:szCs w:val="28"/>
        </w:rPr>
        <w:t>Инструкция</w:t>
      </w:r>
      <w:r>
        <w:rPr>
          <w:b/>
          <w:bCs/>
          <w:color w:val="000000"/>
          <w:sz w:val="28"/>
          <w:szCs w:val="28"/>
        </w:rPr>
        <w:t xml:space="preserve"> к тестовым заданиям: выбрать </w:t>
      </w:r>
      <w:r w:rsidRPr="00880E76">
        <w:rPr>
          <w:b/>
          <w:bCs/>
          <w:color w:val="000000"/>
          <w:sz w:val="28"/>
          <w:szCs w:val="28"/>
        </w:rPr>
        <w:t>правильный ответ</w:t>
      </w:r>
      <w:r>
        <w:rPr>
          <w:b/>
          <w:bCs/>
          <w:color w:val="000000"/>
          <w:sz w:val="28"/>
          <w:szCs w:val="28"/>
        </w:rPr>
        <w:t xml:space="preserve"> (кроме вопросов с прилагаемой схемой инструкции).</w:t>
      </w:r>
    </w:p>
    <w:p w:rsidR="003B6771" w:rsidRPr="002506DE" w:rsidRDefault="003B6771" w:rsidP="003B6771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001</w:t>
      </w:r>
      <w:r w:rsidRPr="002506DE">
        <w:rPr>
          <w:b/>
          <w:color w:val="000000"/>
          <w:sz w:val="28"/>
          <w:szCs w:val="28"/>
        </w:rPr>
        <w:t>.</w:t>
      </w:r>
      <w:r w:rsidRPr="002506DE">
        <w:rPr>
          <w:color w:val="000000"/>
          <w:sz w:val="28"/>
          <w:szCs w:val="28"/>
        </w:rPr>
        <w:t xml:space="preserve"> Дерматологическими проявлениями акромегалии могут быть следующие:</w:t>
      </w:r>
    </w:p>
    <w:p w:rsidR="003B6771" w:rsidRPr="002506DE" w:rsidRDefault="003B6771" w:rsidP="003B6771">
      <w:pPr>
        <w:shd w:val="clear" w:color="auto" w:fill="FFFFFF"/>
        <w:rPr>
          <w:color w:val="000000"/>
          <w:sz w:val="28"/>
          <w:szCs w:val="28"/>
        </w:rPr>
      </w:pPr>
      <w:r w:rsidRPr="002506DE">
        <w:rPr>
          <w:iCs/>
          <w:color w:val="000000"/>
          <w:sz w:val="28"/>
          <w:szCs w:val="28"/>
        </w:rPr>
        <w:t>1.</w:t>
      </w:r>
      <w:r w:rsidRPr="002506DE">
        <w:rPr>
          <w:i/>
          <w:iCs/>
          <w:color w:val="000000"/>
          <w:sz w:val="28"/>
          <w:szCs w:val="28"/>
        </w:rPr>
        <w:t xml:space="preserve"> </w:t>
      </w:r>
      <w:r w:rsidRPr="002506DE">
        <w:rPr>
          <w:color w:val="000000"/>
          <w:sz w:val="28"/>
          <w:szCs w:val="28"/>
        </w:rPr>
        <w:t>гипергидроз и жирная себорея;</w:t>
      </w:r>
    </w:p>
    <w:p w:rsidR="003B6771" w:rsidRPr="002506DE" w:rsidRDefault="003B6771" w:rsidP="003B6771">
      <w:pPr>
        <w:shd w:val="clear" w:color="auto" w:fill="FFFFFF"/>
        <w:rPr>
          <w:color w:val="000000"/>
          <w:sz w:val="28"/>
          <w:szCs w:val="28"/>
        </w:rPr>
      </w:pPr>
      <w:r w:rsidRPr="002506DE">
        <w:rPr>
          <w:color w:val="000000"/>
          <w:sz w:val="28"/>
          <w:szCs w:val="28"/>
        </w:rPr>
        <w:t xml:space="preserve">2. гирсутизм; </w:t>
      </w:r>
    </w:p>
    <w:p w:rsidR="003B6771" w:rsidRPr="002506DE" w:rsidRDefault="003B6771" w:rsidP="003B6771">
      <w:pPr>
        <w:shd w:val="clear" w:color="auto" w:fill="FFFFFF"/>
        <w:rPr>
          <w:sz w:val="28"/>
          <w:szCs w:val="28"/>
        </w:rPr>
      </w:pPr>
      <w:r w:rsidRPr="002506DE">
        <w:rPr>
          <w:iCs/>
          <w:color w:val="000000"/>
          <w:sz w:val="28"/>
          <w:szCs w:val="28"/>
        </w:rPr>
        <w:t xml:space="preserve">3. </w:t>
      </w:r>
      <w:r w:rsidRPr="002506DE">
        <w:rPr>
          <w:iCs/>
          <w:color w:val="000000"/>
          <w:sz w:val="28"/>
          <w:szCs w:val="28"/>
          <w:lang w:val="en-US"/>
        </w:rPr>
        <w:t>akantosis</w:t>
      </w:r>
      <w:r w:rsidRPr="002506DE">
        <w:rPr>
          <w:iCs/>
          <w:color w:val="000000"/>
          <w:sz w:val="28"/>
          <w:szCs w:val="28"/>
        </w:rPr>
        <w:t xml:space="preserve"> </w:t>
      </w:r>
      <w:r w:rsidRPr="002506DE">
        <w:rPr>
          <w:iCs/>
          <w:color w:val="000000"/>
          <w:sz w:val="28"/>
          <w:szCs w:val="28"/>
          <w:lang w:val="en-US"/>
        </w:rPr>
        <w:t>nigricans</w:t>
      </w:r>
      <w:r w:rsidRPr="002506DE">
        <w:rPr>
          <w:color w:val="000000"/>
          <w:sz w:val="28"/>
          <w:szCs w:val="28"/>
        </w:rPr>
        <w:t>;</w:t>
      </w:r>
    </w:p>
    <w:p w:rsidR="003B6771" w:rsidRPr="002506DE" w:rsidRDefault="003B6771" w:rsidP="003B6771">
      <w:pPr>
        <w:shd w:val="clear" w:color="auto" w:fill="FFFFFF"/>
        <w:rPr>
          <w:sz w:val="28"/>
          <w:szCs w:val="28"/>
        </w:rPr>
      </w:pPr>
      <w:r w:rsidRPr="002506DE">
        <w:rPr>
          <w:color w:val="000000"/>
          <w:sz w:val="28"/>
          <w:szCs w:val="28"/>
        </w:rPr>
        <w:t>4. повышение сосудистого рисунка кожи;</w:t>
      </w:r>
    </w:p>
    <w:p w:rsidR="003B6771" w:rsidRPr="002506DE" w:rsidRDefault="003B6771" w:rsidP="003B6771">
      <w:pPr>
        <w:shd w:val="clear" w:color="auto" w:fill="FFFFFF"/>
        <w:rPr>
          <w:color w:val="000000"/>
          <w:sz w:val="28"/>
          <w:szCs w:val="28"/>
        </w:rPr>
      </w:pPr>
      <w:r w:rsidRPr="002506DE">
        <w:rPr>
          <w:color w:val="000000"/>
          <w:sz w:val="28"/>
          <w:szCs w:val="28"/>
        </w:rPr>
        <w:t>5. сглаженность носогубных складок.</w:t>
      </w:r>
    </w:p>
    <w:p w:rsidR="003B6771" w:rsidRPr="00F72FE6" w:rsidRDefault="003B6771" w:rsidP="003B6771">
      <w:pPr>
        <w:shd w:val="clear" w:color="auto" w:fill="FFFFFF"/>
        <w:rPr>
          <w:sz w:val="24"/>
          <w:szCs w:val="24"/>
        </w:rPr>
      </w:pPr>
      <w:r w:rsidRPr="00F72FE6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F72FE6">
        <w:rPr>
          <w:color w:val="000000"/>
          <w:sz w:val="24"/>
          <w:szCs w:val="24"/>
        </w:rPr>
        <w:t>А) — если правильны ответы 1, 2 и 3;</w:t>
      </w:r>
    </w:p>
    <w:p w:rsidR="003B6771" w:rsidRPr="00F72FE6" w:rsidRDefault="003B6771" w:rsidP="003B6771">
      <w:pPr>
        <w:shd w:val="clear" w:color="auto" w:fill="FFFFFF"/>
        <w:rPr>
          <w:sz w:val="24"/>
          <w:szCs w:val="24"/>
        </w:rPr>
      </w:pPr>
      <w:r w:rsidRPr="00F72FE6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3B6771" w:rsidRPr="002A23D3" w:rsidRDefault="003B6771" w:rsidP="003B6771">
      <w:pPr>
        <w:shd w:val="clear" w:color="auto" w:fill="FFFFFF"/>
        <w:rPr>
          <w:color w:val="000000"/>
          <w:sz w:val="24"/>
          <w:szCs w:val="24"/>
        </w:rPr>
      </w:pPr>
      <w:r w:rsidRPr="00F72FE6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3B6771" w:rsidRDefault="003B6771" w:rsidP="003B6771">
      <w:pPr>
        <w:shd w:val="clear" w:color="auto" w:fill="FFFFFF"/>
        <w:rPr>
          <w:b/>
          <w:color w:val="000000"/>
          <w:sz w:val="28"/>
          <w:szCs w:val="28"/>
        </w:rPr>
      </w:pPr>
    </w:p>
    <w:p w:rsidR="003B6771" w:rsidRPr="00CC0B6A" w:rsidRDefault="003B6771" w:rsidP="003B6771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002</w:t>
      </w:r>
      <w:r w:rsidRPr="00CC0B6A">
        <w:rPr>
          <w:b/>
          <w:color w:val="000000"/>
          <w:sz w:val="28"/>
          <w:szCs w:val="28"/>
        </w:rPr>
        <w:t>.</w:t>
      </w:r>
      <w:r w:rsidRPr="00CC0B6A">
        <w:rPr>
          <w:color w:val="000000"/>
          <w:sz w:val="28"/>
          <w:szCs w:val="28"/>
        </w:rPr>
        <w:t xml:space="preserve">  Терапевтический эффект хлодитана заключается в:</w:t>
      </w:r>
    </w:p>
    <w:p w:rsidR="003B6771" w:rsidRPr="00CC0B6A" w:rsidRDefault="003B6771" w:rsidP="003B6771">
      <w:pPr>
        <w:shd w:val="clear" w:color="auto" w:fill="FFFFFF"/>
        <w:rPr>
          <w:color w:val="000000"/>
          <w:sz w:val="28"/>
          <w:szCs w:val="28"/>
        </w:rPr>
      </w:pPr>
      <w:r w:rsidRPr="00CC0B6A">
        <w:rPr>
          <w:color w:val="000000"/>
          <w:sz w:val="28"/>
          <w:szCs w:val="28"/>
        </w:rPr>
        <w:t>А) деструкции коры надпочечников;</w:t>
      </w:r>
    </w:p>
    <w:p w:rsidR="003B6771" w:rsidRPr="00CC0B6A" w:rsidRDefault="003B6771" w:rsidP="003B6771">
      <w:pPr>
        <w:shd w:val="clear" w:color="auto" w:fill="FFFFFF"/>
        <w:rPr>
          <w:color w:val="000000"/>
          <w:sz w:val="28"/>
          <w:szCs w:val="28"/>
        </w:rPr>
      </w:pPr>
      <w:r w:rsidRPr="00CC0B6A">
        <w:rPr>
          <w:color w:val="000000"/>
          <w:sz w:val="28"/>
          <w:szCs w:val="28"/>
        </w:rPr>
        <w:t>Б) в подавлении секреции кортиколиберина;</w:t>
      </w:r>
    </w:p>
    <w:p w:rsidR="003B6771" w:rsidRPr="00CC0B6A" w:rsidRDefault="003B6771" w:rsidP="003B6771">
      <w:pPr>
        <w:shd w:val="clear" w:color="auto" w:fill="FFFFFF"/>
        <w:rPr>
          <w:color w:val="000000"/>
          <w:sz w:val="28"/>
          <w:szCs w:val="28"/>
        </w:rPr>
      </w:pPr>
      <w:r w:rsidRPr="00CC0B6A">
        <w:rPr>
          <w:color w:val="000000"/>
          <w:sz w:val="28"/>
          <w:szCs w:val="28"/>
        </w:rPr>
        <w:t xml:space="preserve">В) в подавлении секреции АКТГ; </w:t>
      </w:r>
    </w:p>
    <w:p w:rsidR="003B6771" w:rsidRPr="00CC0B6A" w:rsidRDefault="003B6771" w:rsidP="003B6771">
      <w:pPr>
        <w:shd w:val="clear" w:color="auto" w:fill="FFFFFF"/>
        <w:rPr>
          <w:color w:val="000000"/>
          <w:sz w:val="28"/>
          <w:szCs w:val="28"/>
        </w:rPr>
      </w:pPr>
      <w:r w:rsidRPr="00CC0B6A">
        <w:rPr>
          <w:color w:val="000000"/>
          <w:sz w:val="28"/>
          <w:szCs w:val="28"/>
        </w:rPr>
        <w:t xml:space="preserve">Г) в подавлении фермента 11 -Ь-гидроксилазы; </w:t>
      </w:r>
    </w:p>
    <w:p w:rsidR="003B6771" w:rsidRPr="00CC0B6A" w:rsidRDefault="003B6771" w:rsidP="003B6771">
      <w:pPr>
        <w:shd w:val="clear" w:color="auto" w:fill="FFFFFF"/>
        <w:rPr>
          <w:color w:val="000000"/>
          <w:sz w:val="28"/>
          <w:szCs w:val="28"/>
        </w:rPr>
      </w:pPr>
      <w:r w:rsidRPr="00CC0B6A">
        <w:rPr>
          <w:color w:val="000000"/>
          <w:sz w:val="28"/>
          <w:szCs w:val="28"/>
        </w:rPr>
        <w:t>Д) в подавлении фермента 17-а-гидроксилазы.</w:t>
      </w:r>
    </w:p>
    <w:p w:rsidR="003B6771" w:rsidRPr="006958EE" w:rsidRDefault="003B6771" w:rsidP="003B6771">
      <w:pPr>
        <w:shd w:val="clear" w:color="auto" w:fill="FFFFFF"/>
        <w:tabs>
          <w:tab w:val="left" w:pos="701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003</w:t>
      </w:r>
      <w:r w:rsidRPr="006958EE">
        <w:rPr>
          <w:b/>
          <w:color w:val="000000"/>
          <w:sz w:val="28"/>
          <w:szCs w:val="28"/>
        </w:rPr>
        <w:t>.</w:t>
      </w:r>
      <w:r w:rsidRPr="006958EE">
        <w:rPr>
          <w:color w:val="000000"/>
          <w:sz w:val="28"/>
          <w:szCs w:val="28"/>
        </w:rPr>
        <w:t xml:space="preserve"> Для диагностики синдрома Шиена важно обращать внима</w:t>
      </w:r>
      <w:r w:rsidRPr="006958EE">
        <w:rPr>
          <w:color w:val="000000"/>
          <w:sz w:val="28"/>
          <w:szCs w:val="28"/>
        </w:rPr>
        <w:softHyphen/>
        <w:t>ние на наличие следующих изменений:</w:t>
      </w:r>
    </w:p>
    <w:p w:rsidR="003B6771" w:rsidRPr="006958EE" w:rsidRDefault="003B6771" w:rsidP="003B6771">
      <w:pPr>
        <w:shd w:val="clear" w:color="auto" w:fill="FFFFFF"/>
        <w:rPr>
          <w:color w:val="000000"/>
          <w:sz w:val="28"/>
          <w:szCs w:val="28"/>
        </w:rPr>
      </w:pPr>
      <w:r w:rsidRPr="006958EE">
        <w:rPr>
          <w:color w:val="000000"/>
          <w:sz w:val="28"/>
          <w:szCs w:val="28"/>
        </w:rPr>
        <w:t xml:space="preserve">А) гиперкортицизм; </w:t>
      </w:r>
    </w:p>
    <w:p w:rsidR="003B6771" w:rsidRPr="006958EE" w:rsidRDefault="003B6771" w:rsidP="003B6771">
      <w:pPr>
        <w:shd w:val="clear" w:color="auto" w:fill="FFFFFF"/>
        <w:rPr>
          <w:iCs/>
          <w:color w:val="000000"/>
          <w:sz w:val="28"/>
          <w:szCs w:val="28"/>
        </w:rPr>
      </w:pPr>
      <w:r w:rsidRPr="006958EE">
        <w:rPr>
          <w:color w:val="000000"/>
          <w:sz w:val="28"/>
          <w:szCs w:val="28"/>
        </w:rPr>
        <w:t>Б) гипертиреоз;</w:t>
      </w:r>
      <w:r w:rsidRPr="006958EE">
        <w:rPr>
          <w:iCs/>
          <w:color w:val="000000"/>
          <w:sz w:val="28"/>
          <w:szCs w:val="28"/>
        </w:rPr>
        <w:t xml:space="preserve"> </w:t>
      </w:r>
    </w:p>
    <w:p w:rsidR="003B6771" w:rsidRPr="006958EE" w:rsidRDefault="003B6771" w:rsidP="003B6771">
      <w:pPr>
        <w:shd w:val="clear" w:color="auto" w:fill="FFFFFF"/>
        <w:rPr>
          <w:sz w:val="28"/>
          <w:szCs w:val="28"/>
        </w:rPr>
      </w:pPr>
      <w:r w:rsidRPr="006958EE">
        <w:rPr>
          <w:color w:val="000000"/>
          <w:sz w:val="28"/>
          <w:szCs w:val="28"/>
        </w:rPr>
        <w:t>В) гипокортицизм;</w:t>
      </w:r>
    </w:p>
    <w:p w:rsidR="003B6771" w:rsidRPr="006958EE" w:rsidRDefault="003B6771" w:rsidP="003B6771">
      <w:pPr>
        <w:shd w:val="clear" w:color="auto" w:fill="FFFFFF"/>
        <w:rPr>
          <w:sz w:val="28"/>
          <w:szCs w:val="28"/>
        </w:rPr>
      </w:pPr>
      <w:r w:rsidRPr="006958EE">
        <w:rPr>
          <w:color w:val="000000"/>
          <w:sz w:val="28"/>
          <w:szCs w:val="28"/>
        </w:rPr>
        <w:t>Г) сохранность вторичных половых признаков;</w:t>
      </w:r>
    </w:p>
    <w:p w:rsidR="003B6771" w:rsidRPr="006958EE" w:rsidRDefault="003B6771" w:rsidP="003B6771">
      <w:pPr>
        <w:shd w:val="clear" w:color="auto" w:fill="FFFFFF"/>
        <w:rPr>
          <w:color w:val="000000"/>
          <w:sz w:val="28"/>
          <w:szCs w:val="28"/>
        </w:rPr>
      </w:pPr>
      <w:r w:rsidRPr="006958EE">
        <w:rPr>
          <w:color w:val="000000"/>
          <w:sz w:val="28"/>
          <w:szCs w:val="28"/>
        </w:rPr>
        <w:t>Д) снижение уровня общего холестерина.</w:t>
      </w:r>
    </w:p>
    <w:p w:rsidR="003B6771" w:rsidRPr="00FE4D7A" w:rsidRDefault="003B6771" w:rsidP="003B6771">
      <w:pPr>
        <w:shd w:val="clear" w:color="auto" w:fill="FFFFFF"/>
        <w:tabs>
          <w:tab w:val="left" w:pos="773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004</w:t>
      </w:r>
      <w:r w:rsidRPr="00FE4D7A">
        <w:rPr>
          <w:b/>
          <w:color w:val="000000"/>
          <w:sz w:val="28"/>
          <w:szCs w:val="28"/>
        </w:rPr>
        <w:t>.</w:t>
      </w:r>
      <w:r w:rsidRPr="00FE4D7A">
        <w:rPr>
          <w:color w:val="000000"/>
          <w:sz w:val="28"/>
          <w:szCs w:val="28"/>
        </w:rPr>
        <w:t xml:space="preserve"> Синдром Шмидта проявляется сочетанием:</w:t>
      </w:r>
    </w:p>
    <w:p w:rsidR="003B6771" w:rsidRPr="00FE4D7A" w:rsidRDefault="003B6771" w:rsidP="003B6771">
      <w:pPr>
        <w:shd w:val="clear" w:color="auto" w:fill="FFFFFF"/>
        <w:rPr>
          <w:color w:val="000000"/>
          <w:sz w:val="28"/>
          <w:szCs w:val="28"/>
        </w:rPr>
      </w:pPr>
      <w:r w:rsidRPr="00FE4D7A">
        <w:rPr>
          <w:color w:val="000000"/>
          <w:sz w:val="28"/>
          <w:szCs w:val="28"/>
        </w:rPr>
        <w:t xml:space="preserve">А) идиопатической Аддисоновой болезни и сахарного диабета; </w:t>
      </w:r>
    </w:p>
    <w:p w:rsidR="003B6771" w:rsidRPr="00FE4D7A" w:rsidRDefault="003B6771" w:rsidP="003B6771">
      <w:pPr>
        <w:shd w:val="clear" w:color="auto" w:fill="FFFFFF"/>
        <w:rPr>
          <w:color w:val="000000"/>
          <w:sz w:val="28"/>
          <w:szCs w:val="28"/>
        </w:rPr>
      </w:pPr>
      <w:r w:rsidRPr="00FE4D7A">
        <w:rPr>
          <w:color w:val="000000"/>
          <w:sz w:val="28"/>
          <w:szCs w:val="28"/>
        </w:rPr>
        <w:t xml:space="preserve">Б) аддисоновой болезни и скрытого аутоиммунного тиреоидита; </w:t>
      </w:r>
    </w:p>
    <w:p w:rsidR="003B6771" w:rsidRPr="00FE4D7A" w:rsidRDefault="003B6771" w:rsidP="003B6771">
      <w:pPr>
        <w:shd w:val="clear" w:color="auto" w:fill="FFFFFF"/>
        <w:rPr>
          <w:color w:val="000000"/>
          <w:sz w:val="28"/>
          <w:szCs w:val="28"/>
        </w:rPr>
      </w:pPr>
      <w:r w:rsidRPr="00FE4D7A">
        <w:rPr>
          <w:color w:val="000000"/>
          <w:sz w:val="28"/>
          <w:szCs w:val="28"/>
        </w:rPr>
        <w:t xml:space="preserve">В) аддисоновой болезни и несахарного диабета; </w:t>
      </w:r>
    </w:p>
    <w:p w:rsidR="003B6771" w:rsidRPr="00FE4D7A" w:rsidRDefault="003B6771" w:rsidP="003B6771">
      <w:pPr>
        <w:shd w:val="clear" w:color="auto" w:fill="FFFFFF"/>
        <w:rPr>
          <w:color w:val="000000"/>
          <w:sz w:val="28"/>
          <w:szCs w:val="28"/>
        </w:rPr>
      </w:pPr>
      <w:r w:rsidRPr="00FE4D7A">
        <w:rPr>
          <w:color w:val="000000"/>
          <w:sz w:val="28"/>
          <w:szCs w:val="28"/>
        </w:rPr>
        <w:t xml:space="preserve">Г) аддисоновой болезни и снижением когнитивных функций; </w:t>
      </w:r>
    </w:p>
    <w:p w:rsidR="003B6771" w:rsidRPr="00FE4D7A" w:rsidRDefault="003B6771" w:rsidP="003B6771">
      <w:pPr>
        <w:shd w:val="clear" w:color="auto" w:fill="FFFFFF"/>
        <w:rPr>
          <w:sz w:val="28"/>
          <w:szCs w:val="28"/>
        </w:rPr>
      </w:pPr>
      <w:r w:rsidRPr="00FE4D7A">
        <w:rPr>
          <w:color w:val="000000"/>
          <w:sz w:val="28"/>
          <w:szCs w:val="28"/>
        </w:rPr>
        <w:t>Д) аддисоновой болезнью и снижением зрения.</w:t>
      </w:r>
    </w:p>
    <w:p w:rsidR="003B6771" w:rsidRPr="00E7303D" w:rsidRDefault="003B6771" w:rsidP="003B6771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005</w:t>
      </w:r>
      <w:r w:rsidRPr="00E7303D">
        <w:rPr>
          <w:b/>
          <w:color w:val="000000"/>
          <w:sz w:val="28"/>
          <w:szCs w:val="28"/>
        </w:rPr>
        <w:t>.</w:t>
      </w:r>
      <w:r w:rsidRPr="00E7303D">
        <w:rPr>
          <w:color w:val="000000"/>
          <w:sz w:val="28"/>
          <w:szCs w:val="28"/>
        </w:rPr>
        <w:t xml:space="preserve"> Кардиальными проявлениями синдрома Конна являются: </w:t>
      </w:r>
    </w:p>
    <w:p w:rsidR="003B6771" w:rsidRPr="00E7303D" w:rsidRDefault="003B6771" w:rsidP="003B6771">
      <w:pPr>
        <w:shd w:val="clear" w:color="auto" w:fill="FFFFFF"/>
        <w:rPr>
          <w:sz w:val="28"/>
          <w:szCs w:val="28"/>
        </w:rPr>
      </w:pPr>
      <w:r w:rsidRPr="00E7303D">
        <w:rPr>
          <w:color w:val="000000"/>
          <w:sz w:val="28"/>
          <w:szCs w:val="28"/>
        </w:rPr>
        <w:t>1. гипертензия, особенно повышен уровень диастолического давления;</w:t>
      </w:r>
    </w:p>
    <w:p w:rsidR="003B6771" w:rsidRPr="00E7303D" w:rsidRDefault="003B6771" w:rsidP="003B6771">
      <w:pPr>
        <w:numPr>
          <w:ilvl w:val="0"/>
          <w:numId w:val="9"/>
        </w:numPr>
        <w:shd w:val="clear" w:color="auto" w:fill="FFFFFF"/>
        <w:tabs>
          <w:tab w:val="left" w:pos="634"/>
        </w:tabs>
        <w:rPr>
          <w:color w:val="000000"/>
          <w:sz w:val="28"/>
          <w:szCs w:val="28"/>
        </w:rPr>
      </w:pPr>
      <w:r w:rsidRPr="00E7303D">
        <w:rPr>
          <w:color w:val="000000"/>
          <w:sz w:val="28"/>
          <w:szCs w:val="28"/>
        </w:rPr>
        <w:t>кардиалгии без иррадиации болей;</w:t>
      </w:r>
    </w:p>
    <w:p w:rsidR="003B6771" w:rsidRPr="00E7303D" w:rsidRDefault="003B6771" w:rsidP="003B6771">
      <w:pPr>
        <w:numPr>
          <w:ilvl w:val="0"/>
          <w:numId w:val="9"/>
        </w:numPr>
        <w:shd w:val="clear" w:color="auto" w:fill="FFFFFF"/>
        <w:tabs>
          <w:tab w:val="left" w:pos="634"/>
        </w:tabs>
        <w:rPr>
          <w:iCs/>
          <w:color w:val="000000"/>
          <w:sz w:val="28"/>
          <w:szCs w:val="28"/>
        </w:rPr>
      </w:pPr>
      <w:r w:rsidRPr="00E7303D">
        <w:rPr>
          <w:color w:val="000000"/>
          <w:sz w:val="28"/>
          <w:szCs w:val="28"/>
        </w:rPr>
        <w:t>уменьшение пульсового давления;</w:t>
      </w:r>
    </w:p>
    <w:p w:rsidR="003B6771" w:rsidRPr="00E7303D" w:rsidRDefault="003B6771" w:rsidP="003B6771">
      <w:pPr>
        <w:shd w:val="clear" w:color="auto" w:fill="FFFFFF"/>
        <w:tabs>
          <w:tab w:val="left" w:pos="634"/>
        </w:tabs>
        <w:rPr>
          <w:color w:val="000000"/>
          <w:sz w:val="28"/>
          <w:szCs w:val="28"/>
        </w:rPr>
      </w:pPr>
      <w:r w:rsidRPr="00E7303D">
        <w:rPr>
          <w:color w:val="000000"/>
          <w:sz w:val="28"/>
          <w:szCs w:val="28"/>
        </w:rPr>
        <w:t xml:space="preserve">4.ЭКГ изменения — удлинения интервала </w:t>
      </w:r>
      <w:r w:rsidRPr="00E7303D">
        <w:rPr>
          <w:color w:val="000000"/>
          <w:sz w:val="28"/>
          <w:szCs w:val="28"/>
          <w:lang w:val="en-US"/>
        </w:rPr>
        <w:t>Q</w:t>
      </w:r>
      <w:r w:rsidRPr="00E7303D">
        <w:rPr>
          <w:color w:val="000000"/>
          <w:sz w:val="28"/>
          <w:szCs w:val="28"/>
        </w:rPr>
        <w:t xml:space="preserve">-Т, появление  зубца </w:t>
      </w:r>
      <w:r w:rsidRPr="00E7303D">
        <w:rPr>
          <w:color w:val="000000"/>
          <w:sz w:val="28"/>
          <w:szCs w:val="28"/>
          <w:lang w:val="en-US"/>
        </w:rPr>
        <w:t>U</w:t>
      </w:r>
      <w:r w:rsidRPr="00E7303D">
        <w:rPr>
          <w:color w:val="000000"/>
          <w:sz w:val="28"/>
          <w:szCs w:val="28"/>
        </w:rPr>
        <w:t>, сегмент S-Т ниже изолинии, зубец Т уплощенный или располагается ниже изолинии;</w:t>
      </w:r>
    </w:p>
    <w:p w:rsidR="003B6771" w:rsidRPr="00E7303D" w:rsidRDefault="003B6771" w:rsidP="003B6771">
      <w:pPr>
        <w:shd w:val="clear" w:color="auto" w:fill="FFFFFF"/>
        <w:tabs>
          <w:tab w:val="left" w:pos="619"/>
        </w:tabs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>5.</w:t>
      </w:r>
      <w:r w:rsidRPr="00E7303D">
        <w:rPr>
          <w:color w:val="000000"/>
          <w:sz w:val="28"/>
          <w:szCs w:val="28"/>
        </w:rPr>
        <w:t xml:space="preserve">при аускультации — приглушение тонов сердца, акцент </w:t>
      </w:r>
      <w:r w:rsidRPr="00E7303D">
        <w:rPr>
          <w:color w:val="000000"/>
          <w:sz w:val="28"/>
          <w:szCs w:val="28"/>
          <w:lang w:val="en-US"/>
        </w:rPr>
        <w:t>II</w:t>
      </w:r>
      <w:r w:rsidRPr="00E7303D">
        <w:rPr>
          <w:color w:val="000000"/>
          <w:sz w:val="28"/>
          <w:szCs w:val="28"/>
        </w:rPr>
        <w:t xml:space="preserve"> тона над аортой, систолический шум на верхушке.</w:t>
      </w:r>
    </w:p>
    <w:p w:rsidR="003B6771" w:rsidRPr="00F72FE6" w:rsidRDefault="003B6771" w:rsidP="003B6771">
      <w:pPr>
        <w:shd w:val="clear" w:color="auto" w:fill="FFFFFF"/>
        <w:rPr>
          <w:sz w:val="24"/>
          <w:szCs w:val="24"/>
        </w:rPr>
      </w:pPr>
      <w:r w:rsidRPr="00F72FE6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F72FE6">
        <w:rPr>
          <w:color w:val="000000"/>
          <w:sz w:val="24"/>
          <w:szCs w:val="24"/>
        </w:rPr>
        <w:t>А) — если правильны ответы 1, 2 и 3;</w:t>
      </w:r>
    </w:p>
    <w:p w:rsidR="003B6771" w:rsidRPr="00F72FE6" w:rsidRDefault="003B6771" w:rsidP="003B6771">
      <w:pPr>
        <w:shd w:val="clear" w:color="auto" w:fill="FFFFFF"/>
        <w:rPr>
          <w:sz w:val="24"/>
          <w:szCs w:val="24"/>
        </w:rPr>
      </w:pPr>
      <w:r>
        <w:rPr>
          <w:color w:val="000000"/>
          <w:sz w:val="24"/>
          <w:szCs w:val="24"/>
        </w:rPr>
        <w:t>Б) — если правильны ответы 1 и 2</w:t>
      </w:r>
      <w:r w:rsidRPr="00F72FE6">
        <w:rPr>
          <w:color w:val="000000"/>
          <w:sz w:val="24"/>
          <w:szCs w:val="24"/>
        </w:rPr>
        <w:t>;                         В) — если правильны ответы 2 и 4;</w:t>
      </w:r>
    </w:p>
    <w:p w:rsidR="003B6771" w:rsidRPr="002A23D3" w:rsidRDefault="003B6771" w:rsidP="003B6771">
      <w:pPr>
        <w:shd w:val="clear" w:color="auto" w:fill="FFFFFF"/>
        <w:rPr>
          <w:color w:val="000000"/>
          <w:sz w:val="24"/>
          <w:szCs w:val="24"/>
        </w:rPr>
      </w:pPr>
      <w:r w:rsidRPr="00F72FE6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3B6771" w:rsidRPr="008F4292" w:rsidRDefault="003B6771" w:rsidP="003B6771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006</w:t>
      </w:r>
      <w:r w:rsidRPr="008F4292">
        <w:rPr>
          <w:b/>
          <w:color w:val="000000"/>
          <w:sz w:val="28"/>
          <w:szCs w:val="28"/>
        </w:rPr>
        <w:t>.</w:t>
      </w:r>
      <w:r w:rsidRPr="008F4292">
        <w:rPr>
          <w:color w:val="000000"/>
          <w:sz w:val="28"/>
          <w:szCs w:val="28"/>
        </w:rPr>
        <w:t xml:space="preserve"> Проявлениями болезни Аддисона являются:</w:t>
      </w:r>
    </w:p>
    <w:p w:rsidR="003B6771" w:rsidRPr="008F4292" w:rsidRDefault="003B6771" w:rsidP="003B6771">
      <w:pPr>
        <w:shd w:val="clear" w:color="auto" w:fill="FFFFFF"/>
        <w:rPr>
          <w:color w:val="000000"/>
          <w:sz w:val="28"/>
          <w:szCs w:val="28"/>
        </w:rPr>
      </w:pPr>
      <w:r w:rsidRPr="008F4292">
        <w:rPr>
          <w:color w:val="000000"/>
          <w:sz w:val="28"/>
          <w:szCs w:val="28"/>
        </w:rPr>
        <w:t xml:space="preserve">1.  гиперпигментация кожи; </w:t>
      </w:r>
    </w:p>
    <w:p w:rsidR="003B6771" w:rsidRPr="008F4292" w:rsidRDefault="003B6771" w:rsidP="003B6771">
      <w:pPr>
        <w:shd w:val="clear" w:color="auto" w:fill="FFFFFF"/>
        <w:rPr>
          <w:sz w:val="28"/>
          <w:szCs w:val="28"/>
        </w:rPr>
      </w:pPr>
      <w:r w:rsidRPr="008F4292">
        <w:rPr>
          <w:color w:val="000000"/>
          <w:sz w:val="28"/>
          <w:szCs w:val="28"/>
        </w:rPr>
        <w:t>2. боли в животе (Аддисонические желудочно-кишечные кризы);</w:t>
      </w:r>
    </w:p>
    <w:p w:rsidR="003B6771" w:rsidRPr="008F4292" w:rsidRDefault="003B6771" w:rsidP="003B6771">
      <w:pPr>
        <w:shd w:val="clear" w:color="auto" w:fill="FFFFFF"/>
        <w:rPr>
          <w:sz w:val="28"/>
          <w:szCs w:val="28"/>
        </w:rPr>
      </w:pPr>
      <w:r w:rsidRPr="008F4292">
        <w:rPr>
          <w:color w:val="000000"/>
          <w:sz w:val="28"/>
          <w:szCs w:val="28"/>
        </w:rPr>
        <w:lastRenderedPageBreak/>
        <w:t>3.  гипотония;</w:t>
      </w:r>
    </w:p>
    <w:p w:rsidR="003B6771" w:rsidRPr="008F4292" w:rsidRDefault="003B6771" w:rsidP="003B6771">
      <w:pPr>
        <w:numPr>
          <w:ilvl w:val="0"/>
          <w:numId w:val="10"/>
        </w:numPr>
        <w:shd w:val="clear" w:color="auto" w:fill="FFFFFF"/>
        <w:tabs>
          <w:tab w:val="left" w:pos="758"/>
        </w:tabs>
        <w:rPr>
          <w:color w:val="000000"/>
          <w:sz w:val="28"/>
          <w:szCs w:val="28"/>
        </w:rPr>
      </w:pPr>
      <w:r w:rsidRPr="008F4292">
        <w:rPr>
          <w:color w:val="000000"/>
          <w:sz w:val="28"/>
          <w:szCs w:val="28"/>
        </w:rPr>
        <w:t>гипертония;</w:t>
      </w:r>
      <w:r>
        <w:rPr>
          <w:color w:val="000000"/>
          <w:sz w:val="28"/>
          <w:szCs w:val="28"/>
        </w:rPr>
        <w:t xml:space="preserve">         5. </w:t>
      </w:r>
      <w:r w:rsidRPr="008F4292">
        <w:rPr>
          <w:color w:val="000000"/>
          <w:sz w:val="28"/>
          <w:szCs w:val="28"/>
        </w:rPr>
        <w:t>кардиалгии.</w:t>
      </w:r>
    </w:p>
    <w:p w:rsidR="003B6771" w:rsidRPr="00F72FE6" w:rsidRDefault="003B6771" w:rsidP="003B6771">
      <w:pPr>
        <w:shd w:val="clear" w:color="auto" w:fill="FFFFFF"/>
        <w:rPr>
          <w:sz w:val="24"/>
          <w:szCs w:val="24"/>
        </w:rPr>
      </w:pPr>
      <w:r w:rsidRPr="00F72FE6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F72FE6">
        <w:rPr>
          <w:color w:val="000000"/>
          <w:sz w:val="24"/>
          <w:szCs w:val="24"/>
        </w:rPr>
        <w:t>А) — если правильны ответы 1, 2 и 3;</w:t>
      </w:r>
    </w:p>
    <w:p w:rsidR="003B6771" w:rsidRPr="00F72FE6" w:rsidRDefault="003B6771" w:rsidP="003B6771">
      <w:pPr>
        <w:shd w:val="clear" w:color="auto" w:fill="FFFFFF"/>
        <w:rPr>
          <w:sz w:val="24"/>
          <w:szCs w:val="24"/>
        </w:rPr>
      </w:pPr>
      <w:r>
        <w:rPr>
          <w:color w:val="000000"/>
          <w:sz w:val="24"/>
          <w:szCs w:val="24"/>
        </w:rPr>
        <w:t>Б) — если правильны ответы 1 и 2</w:t>
      </w:r>
      <w:r w:rsidRPr="00F72FE6">
        <w:rPr>
          <w:color w:val="000000"/>
          <w:sz w:val="24"/>
          <w:szCs w:val="24"/>
        </w:rPr>
        <w:t>;                         В) — если правильны ответы 2 и 4;</w:t>
      </w:r>
    </w:p>
    <w:p w:rsidR="003B6771" w:rsidRPr="003576B0" w:rsidRDefault="003B6771" w:rsidP="003B6771">
      <w:pPr>
        <w:shd w:val="clear" w:color="auto" w:fill="FFFFFF"/>
        <w:rPr>
          <w:color w:val="000000"/>
          <w:sz w:val="24"/>
          <w:szCs w:val="24"/>
        </w:rPr>
      </w:pPr>
      <w:r w:rsidRPr="00F72FE6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CB73FC" w:rsidRPr="00292C1D" w:rsidRDefault="00F65722" w:rsidP="00CB73FC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00</w:t>
      </w:r>
      <w:r w:rsidR="00E55EA3">
        <w:rPr>
          <w:b/>
          <w:color w:val="000000"/>
          <w:sz w:val="28"/>
          <w:szCs w:val="28"/>
        </w:rPr>
        <w:t>7</w:t>
      </w:r>
      <w:r w:rsidR="00CB73FC" w:rsidRPr="00292C1D">
        <w:rPr>
          <w:b/>
          <w:color w:val="000000"/>
          <w:sz w:val="28"/>
          <w:szCs w:val="28"/>
        </w:rPr>
        <w:t>.</w:t>
      </w:r>
      <w:r w:rsidR="00CB73FC">
        <w:rPr>
          <w:color w:val="000000"/>
          <w:sz w:val="28"/>
          <w:szCs w:val="28"/>
        </w:rPr>
        <w:t xml:space="preserve"> </w:t>
      </w:r>
      <w:r w:rsidR="00CB73FC" w:rsidRPr="00292C1D">
        <w:rPr>
          <w:color w:val="000000"/>
          <w:sz w:val="28"/>
          <w:szCs w:val="28"/>
        </w:rPr>
        <w:t xml:space="preserve">Для синдрома Шиена характерно: </w:t>
      </w:r>
    </w:p>
    <w:p w:rsidR="00CB73FC" w:rsidRPr="00292C1D" w:rsidRDefault="00CB73FC" w:rsidP="00CB73FC">
      <w:pPr>
        <w:shd w:val="clear" w:color="auto" w:fill="FFFFFF"/>
        <w:rPr>
          <w:sz w:val="28"/>
          <w:szCs w:val="28"/>
        </w:rPr>
      </w:pPr>
      <w:r w:rsidRPr="00292C1D">
        <w:rPr>
          <w:color w:val="000000"/>
          <w:sz w:val="28"/>
          <w:szCs w:val="28"/>
        </w:rPr>
        <w:t xml:space="preserve">1. гипокортицизм; </w:t>
      </w:r>
    </w:p>
    <w:p w:rsidR="00CB73FC" w:rsidRPr="00292C1D" w:rsidRDefault="00CB73FC" w:rsidP="00CB73FC">
      <w:pPr>
        <w:shd w:val="clear" w:color="auto" w:fill="FFFFFF"/>
        <w:rPr>
          <w:sz w:val="28"/>
          <w:szCs w:val="28"/>
        </w:rPr>
      </w:pPr>
      <w:r w:rsidRPr="00292C1D">
        <w:rPr>
          <w:color w:val="000000"/>
          <w:sz w:val="28"/>
          <w:szCs w:val="28"/>
        </w:rPr>
        <w:t xml:space="preserve">2. гипогонадизм; </w:t>
      </w:r>
    </w:p>
    <w:p w:rsidR="00CB73FC" w:rsidRPr="00292C1D" w:rsidRDefault="00CB73FC" w:rsidP="00CB73FC">
      <w:pPr>
        <w:shd w:val="clear" w:color="auto" w:fill="FFFFFF"/>
        <w:rPr>
          <w:sz w:val="28"/>
          <w:szCs w:val="28"/>
        </w:rPr>
      </w:pPr>
      <w:r w:rsidRPr="00292C1D">
        <w:rPr>
          <w:color w:val="000000"/>
          <w:sz w:val="28"/>
          <w:szCs w:val="28"/>
        </w:rPr>
        <w:t>3. гипотиреоз;</w:t>
      </w:r>
    </w:p>
    <w:p w:rsidR="00CB73FC" w:rsidRPr="00292C1D" w:rsidRDefault="00CB73FC" w:rsidP="00CB73FC">
      <w:pPr>
        <w:shd w:val="clear" w:color="auto" w:fill="FFFFFF"/>
        <w:tabs>
          <w:tab w:val="left" w:pos="538"/>
        </w:tabs>
        <w:rPr>
          <w:color w:val="000000"/>
          <w:sz w:val="28"/>
          <w:szCs w:val="28"/>
        </w:rPr>
      </w:pPr>
      <w:r w:rsidRPr="00292C1D">
        <w:rPr>
          <w:color w:val="000000"/>
          <w:sz w:val="28"/>
          <w:szCs w:val="28"/>
        </w:rPr>
        <w:t>4. гипертиреоз;</w:t>
      </w:r>
    </w:p>
    <w:p w:rsidR="00CB73FC" w:rsidRDefault="00CB73FC" w:rsidP="00CB73FC">
      <w:pPr>
        <w:shd w:val="clear" w:color="auto" w:fill="FFFFFF"/>
        <w:tabs>
          <w:tab w:val="left" w:pos="538"/>
        </w:tabs>
        <w:rPr>
          <w:color w:val="000000"/>
          <w:sz w:val="28"/>
          <w:szCs w:val="28"/>
        </w:rPr>
      </w:pPr>
      <w:r w:rsidRPr="00292C1D">
        <w:rPr>
          <w:color w:val="000000"/>
          <w:sz w:val="28"/>
          <w:szCs w:val="28"/>
        </w:rPr>
        <w:t>5. ожирение.</w:t>
      </w:r>
    </w:p>
    <w:p w:rsidR="00CB73FC" w:rsidRPr="00880E76" w:rsidRDefault="00CB73FC" w:rsidP="00CB73FC">
      <w:pPr>
        <w:shd w:val="clear" w:color="auto" w:fill="FFFFFF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В</w:t>
      </w:r>
      <w:r w:rsidRPr="00880E76">
        <w:rPr>
          <w:b/>
          <w:bCs/>
          <w:color w:val="000000"/>
          <w:sz w:val="24"/>
          <w:szCs w:val="24"/>
        </w:rPr>
        <w:t>ыберите правильный ответ</w:t>
      </w:r>
      <w:r>
        <w:rPr>
          <w:b/>
          <w:bCs/>
          <w:color w:val="000000"/>
          <w:sz w:val="24"/>
          <w:szCs w:val="24"/>
        </w:rPr>
        <w:t xml:space="preserve">                    </w:t>
      </w:r>
      <w:r w:rsidRPr="00880E76">
        <w:rPr>
          <w:color w:val="000000"/>
          <w:sz w:val="24"/>
          <w:szCs w:val="24"/>
        </w:rPr>
        <w:t xml:space="preserve">А) — если правильны ответы 1, 2 и 3; </w:t>
      </w:r>
    </w:p>
    <w:p w:rsidR="00CB73FC" w:rsidRPr="00880E76" w:rsidRDefault="00CB73FC" w:rsidP="00CB73FC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Б) — если правильны ответы 1 и 2; </w:t>
      </w:r>
      <w:r>
        <w:rPr>
          <w:color w:val="000000"/>
          <w:sz w:val="24"/>
          <w:szCs w:val="24"/>
        </w:rPr>
        <w:t xml:space="preserve">            </w:t>
      </w:r>
      <w:r w:rsidRPr="00880E76">
        <w:rPr>
          <w:color w:val="000000"/>
          <w:sz w:val="24"/>
          <w:szCs w:val="24"/>
        </w:rPr>
        <w:t xml:space="preserve">В) — если правильны ответы 2 и 4; </w:t>
      </w:r>
    </w:p>
    <w:p w:rsidR="00CB73FC" w:rsidRPr="00880E76" w:rsidRDefault="00CB73FC" w:rsidP="00CB73FC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Г) — если правильный ответ 4; </w:t>
      </w:r>
      <w:r>
        <w:rPr>
          <w:color w:val="000000"/>
          <w:sz w:val="24"/>
          <w:szCs w:val="24"/>
        </w:rPr>
        <w:t xml:space="preserve">                   </w:t>
      </w:r>
      <w:r w:rsidRPr="00880E76">
        <w:rPr>
          <w:color w:val="000000"/>
          <w:sz w:val="24"/>
          <w:szCs w:val="24"/>
        </w:rPr>
        <w:t>Д) — если все ответы правильны.</w:t>
      </w:r>
    </w:p>
    <w:p w:rsidR="00CB73FC" w:rsidRPr="00FD3740" w:rsidRDefault="00F65722" w:rsidP="00CB73FC">
      <w:pPr>
        <w:shd w:val="clear" w:color="auto" w:fill="FFFFFF"/>
        <w:tabs>
          <w:tab w:val="left" w:pos="773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00</w:t>
      </w:r>
      <w:r w:rsidR="00E55EA3">
        <w:rPr>
          <w:b/>
          <w:color w:val="000000"/>
          <w:sz w:val="28"/>
          <w:szCs w:val="28"/>
        </w:rPr>
        <w:t>8</w:t>
      </w:r>
      <w:r w:rsidR="00CB73FC" w:rsidRPr="00FD3740">
        <w:rPr>
          <w:b/>
          <w:color w:val="000000"/>
          <w:sz w:val="28"/>
          <w:szCs w:val="28"/>
        </w:rPr>
        <w:t>.</w:t>
      </w:r>
      <w:r w:rsidR="00CB73FC">
        <w:rPr>
          <w:color w:val="000000"/>
          <w:sz w:val="28"/>
          <w:szCs w:val="28"/>
        </w:rPr>
        <w:t xml:space="preserve">  </w:t>
      </w:r>
      <w:r w:rsidR="00CB73FC" w:rsidRPr="00FD3740">
        <w:rPr>
          <w:color w:val="000000"/>
          <w:sz w:val="28"/>
          <w:szCs w:val="28"/>
        </w:rPr>
        <w:t>Гонадолиберин контролирует секрецию:</w:t>
      </w:r>
      <w:r w:rsidR="00CB73FC" w:rsidRPr="00FD3740">
        <w:rPr>
          <w:color w:val="000000"/>
          <w:sz w:val="28"/>
          <w:szCs w:val="28"/>
        </w:rPr>
        <w:br/>
        <w:t>А) ЛГ и ФСГ;</w:t>
      </w:r>
    </w:p>
    <w:p w:rsidR="00CB73FC" w:rsidRPr="00FD3740" w:rsidRDefault="00CB73FC" w:rsidP="00CB73FC">
      <w:pPr>
        <w:shd w:val="clear" w:color="auto" w:fill="FFFFFF"/>
        <w:rPr>
          <w:color w:val="000000"/>
          <w:sz w:val="28"/>
          <w:szCs w:val="28"/>
        </w:rPr>
      </w:pPr>
      <w:r w:rsidRPr="00FD3740">
        <w:rPr>
          <w:color w:val="000000"/>
          <w:sz w:val="28"/>
          <w:szCs w:val="28"/>
        </w:rPr>
        <w:t xml:space="preserve">Б) дофамин; </w:t>
      </w:r>
    </w:p>
    <w:p w:rsidR="00CB73FC" w:rsidRPr="00FD3740" w:rsidRDefault="00CB73FC" w:rsidP="00CB73FC">
      <w:pPr>
        <w:shd w:val="clear" w:color="auto" w:fill="FFFFFF"/>
        <w:rPr>
          <w:color w:val="000000"/>
          <w:sz w:val="28"/>
          <w:szCs w:val="28"/>
        </w:rPr>
      </w:pPr>
      <w:r w:rsidRPr="00FD3740">
        <w:rPr>
          <w:color w:val="000000"/>
          <w:sz w:val="28"/>
          <w:szCs w:val="28"/>
        </w:rPr>
        <w:t xml:space="preserve">В) пролактин; </w:t>
      </w:r>
    </w:p>
    <w:p w:rsidR="00CB73FC" w:rsidRPr="00FD3740" w:rsidRDefault="00CB73FC" w:rsidP="00CB73FC">
      <w:pPr>
        <w:shd w:val="clear" w:color="auto" w:fill="FFFFFF"/>
        <w:rPr>
          <w:color w:val="000000"/>
          <w:sz w:val="28"/>
          <w:szCs w:val="28"/>
        </w:rPr>
      </w:pPr>
      <w:r w:rsidRPr="00FD3740">
        <w:rPr>
          <w:color w:val="000000"/>
          <w:sz w:val="28"/>
          <w:szCs w:val="28"/>
        </w:rPr>
        <w:t xml:space="preserve">Г) норадреналин; </w:t>
      </w:r>
    </w:p>
    <w:p w:rsidR="00CB73FC" w:rsidRDefault="00CB73FC" w:rsidP="00CB73FC">
      <w:pPr>
        <w:shd w:val="clear" w:color="auto" w:fill="FFFFFF"/>
        <w:rPr>
          <w:color w:val="000000"/>
          <w:sz w:val="28"/>
          <w:szCs w:val="28"/>
        </w:rPr>
      </w:pPr>
      <w:r w:rsidRPr="00FD3740">
        <w:rPr>
          <w:color w:val="000000"/>
          <w:sz w:val="28"/>
          <w:szCs w:val="28"/>
        </w:rPr>
        <w:t>Д) тиролиберин.</w:t>
      </w:r>
    </w:p>
    <w:p w:rsidR="00CB73FC" w:rsidRPr="007469FE" w:rsidRDefault="00F65722" w:rsidP="00CB73FC">
      <w:pPr>
        <w:shd w:val="clear" w:color="auto" w:fill="FFFFFF"/>
        <w:tabs>
          <w:tab w:val="left" w:pos="792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00</w:t>
      </w:r>
      <w:r w:rsidR="00E55EA3">
        <w:rPr>
          <w:b/>
          <w:color w:val="000000"/>
          <w:sz w:val="28"/>
          <w:szCs w:val="28"/>
        </w:rPr>
        <w:t>9</w:t>
      </w:r>
      <w:r w:rsidR="00CB73FC" w:rsidRPr="007469FE">
        <w:rPr>
          <w:b/>
          <w:color w:val="000000"/>
          <w:sz w:val="28"/>
          <w:szCs w:val="28"/>
        </w:rPr>
        <w:t>.</w:t>
      </w:r>
      <w:r w:rsidR="00CB73FC" w:rsidRPr="007469FE">
        <w:rPr>
          <w:color w:val="000000"/>
          <w:sz w:val="28"/>
          <w:szCs w:val="28"/>
        </w:rPr>
        <w:t xml:space="preserve"> Для лечения гирсутизма у молодой женщины с нерегуляр</w:t>
      </w:r>
      <w:r w:rsidR="00CB73FC" w:rsidRPr="007469FE">
        <w:rPr>
          <w:color w:val="000000"/>
          <w:sz w:val="28"/>
          <w:szCs w:val="28"/>
        </w:rPr>
        <w:softHyphen/>
        <w:t>ными менструальными циклами наиболее эффективно:</w:t>
      </w:r>
    </w:p>
    <w:p w:rsidR="00CB73FC" w:rsidRPr="007469FE" w:rsidRDefault="00CB73FC" w:rsidP="00CB73FC">
      <w:pPr>
        <w:shd w:val="clear" w:color="auto" w:fill="FFFFFF"/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 xml:space="preserve">А) химическая эпиляция, </w:t>
      </w:r>
    </w:p>
    <w:p w:rsidR="00CB73FC" w:rsidRPr="007469FE" w:rsidRDefault="00CB73FC" w:rsidP="00CB73FC">
      <w:pPr>
        <w:shd w:val="clear" w:color="auto" w:fill="FFFFFF"/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 xml:space="preserve">Б) выщипывание волос, </w:t>
      </w:r>
    </w:p>
    <w:p w:rsidR="00CB73FC" w:rsidRPr="007469FE" w:rsidRDefault="00CB73FC" w:rsidP="00CB73FC">
      <w:pPr>
        <w:shd w:val="clear" w:color="auto" w:fill="FFFFFF"/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 xml:space="preserve">В) электролизис, </w:t>
      </w:r>
    </w:p>
    <w:p w:rsidR="00CB73FC" w:rsidRPr="007469FE" w:rsidRDefault="00CB73FC" w:rsidP="00CB73FC">
      <w:pPr>
        <w:shd w:val="clear" w:color="auto" w:fill="FFFFFF"/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 xml:space="preserve">Г) пероральные контрацептивы, </w:t>
      </w:r>
    </w:p>
    <w:p w:rsidR="00CB73FC" w:rsidRPr="007469FE" w:rsidRDefault="00CB73FC" w:rsidP="00CB73FC">
      <w:pPr>
        <w:shd w:val="clear" w:color="auto" w:fill="FFFFFF"/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>Д) обесцвечивание.</w:t>
      </w:r>
    </w:p>
    <w:p w:rsidR="00CB73FC" w:rsidRPr="007469FE" w:rsidRDefault="00F65722" w:rsidP="00CB73FC">
      <w:pPr>
        <w:shd w:val="clear" w:color="auto" w:fill="FFFFFF"/>
        <w:tabs>
          <w:tab w:val="left" w:pos="782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</w:t>
      </w:r>
      <w:r w:rsidR="00E55EA3">
        <w:rPr>
          <w:b/>
          <w:color w:val="000000"/>
          <w:sz w:val="28"/>
          <w:szCs w:val="28"/>
        </w:rPr>
        <w:t>0</w:t>
      </w:r>
      <w:r w:rsidR="00CB73FC" w:rsidRPr="007469FE">
        <w:rPr>
          <w:b/>
          <w:color w:val="000000"/>
          <w:sz w:val="28"/>
          <w:szCs w:val="28"/>
        </w:rPr>
        <w:t>.</w:t>
      </w:r>
      <w:r w:rsidR="00CB73FC" w:rsidRPr="007469FE">
        <w:rPr>
          <w:color w:val="000000"/>
          <w:sz w:val="28"/>
          <w:szCs w:val="28"/>
        </w:rPr>
        <w:t xml:space="preserve"> Наиболее характерными клиническими проявлениями постменопаузального остеопороза являются:</w:t>
      </w:r>
    </w:p>
    <w:p w:rsidR="00CB73FC" w:rsidRPr="007469FE" w:rsidRDefault="00CB73FC" w:rsidP="00CB73FC">
      <w:pPr>
        <w:shd w:val="clear" w:color="auto" w:fill="FFFFFF"/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 xml:space="preserve">А) уменьшение массы тела; </w:t>
      </w:r>
    </w:p>
    <w:p w:rsidR="00CB73FC" w:rsidRPr="007469FE" w:rsidRDefault="00CB73FC" w:rsidP="00CB73FC">
      <w:pPr>
        <w:shd w:val="clear" w:color="auto" w:fill="FFFFFF"/>
        <w:rPr>
          <w:sz w:val="28"/>
          <w:szCs w:val="28"/>
        </w:rPr>
      </w:pPr>
      <w:r w:rsidRPr="007469FE">
        <w:rPr>
          <w:color w:val="000000"/>
          <w:sz w:val="28"/>
          <w:szCs w:val="28"/>
        </w:rPr>
        <w:t>Б) гипертензия;</w:t>
      </w:r>
    </w:p>
    <w:p w:rsidR="00CB73FC" w:rsidRPr="007469FE" w:rsidRDefault="00CB73FC" w:rsidP="00CB73FC">
      <w:pPr>
        <w:shd w:val="clear" w:color="auto" w:fill="FFFFFF"/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>В) боли в пояснично-крестцовом и грудном отделах позвоночника;</w:t>
      </w:r>
    </w:p>
    <w:p w:rsidR="00CB73FC" w:rsidRPr="007469FE" w:rsidRDefault="00CB73FC" w:rsidP="00CB73FC">
      <w:pPr>
        <w:shd w:val="clear" w:color="auto" w:fill="FFFFFF"/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 xml:space="preserve">Г) ожирение; </w:t>
      </w:r>
    </w:p>
    <w:p w:rsidR="00CB73FC" w:rsidRPr="007469FE" w:rsidRDefault="00CB73FC" w:rsidP="00CB73FC">
      <w:pPr>
        <w:shd w:val="clear" w:color="auto" w:fill="FFFFFF"/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>Д) депрессия.</w:t>
      </w:r>
    </w:p>
    <w:p w:rsidR="00CB73FC" w:rsidRPr="007469FE" w:rsidRDefault="00F65722" w:rsidP="00CB73FC">
      <w:pPr>
        <w:shd w:val="clear" w:color="auto" w:fill="FFFFFF"/>
        <w:tabs>
          <w:tab w:val="left" w:pos="78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</w:t>
      </w:r>
      <w:r w:rsidR="00E55EA3">
        <w:rPr>
          <w:b/>
          <w:color w:val="000000"/>
          <w:sz w:val="28"/>
          <w:szCs w:val="28"/>
        </w:rPr>
        <w:t>1</w:t>
      </w:r>
      <w:r w:rsidR="00CB73FC" w:rsidRPr="007469FE">
        <w:rPr>
          <w:b/>
          <w:color w:val="000000"/>
          <w:sz w:val="28"/>
          <w:szCs w:val="28"/>
        </w:rPr>
        <w:t>.</w:t>
      </w:r>
      <w:r w:rsidR="00CB73FC" w:rsidRPr="007469FE">
        <w:rPr>
          <w:color w:val="000000"/>
          <w:sz w:val="28"/>
          <w:szCs w:val="28"/>
        </w:rPr>
        <w:t xml:space="preserve"> У больного с синдромом Клайнфельтера спермограмма характеризуется:</w:t>
      </w:r>
    </w:p>
    <w:p w:rsidR="00CB73FC" w:rsidRPr="007469FE" w:rsidRDefault="00CB73FC" w:rsidP="00CB73FC">
      <w:pPr>
        <w:numPr>
          <w:ilvl w:val="0"/>
          <w:numId w:val="8"/>
        </w:numPr>
        <w:shd w:val="clear" w:color="auto" w:fill="FFFFFF"/>
        <w:tabs>
          <w:tab w:val="left" w:pos="451"/>
        </w:tabs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>некроспермией;</w:t>
      </w:r>
    </w:p>
    <w:p w:rsidR="00CB73FC" w:rsidRPr="007469FE" w:rsidRDefault="00CB73FC" w:rsidP="00CB73FC">
      <w:pPr>
        <w:numPr>
          <w:ilvl w:val="0"/>
          <w:numId w:val="8"/>
        </w:numPr>
        <w:shd w:val="clear" w:color="auto" w:fill="FFFFFF"/>
        <w:tabs>
          <w:tab w:val="left" w:pos="451"/>
        </w:tabs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>нормальной спермограммой;</w:t>
      </w:r>
    </w:p>
    <w:p w:rsidR="00CB73FC" w:rsidRPr="007469FE" w:rsidRDefault="00CB73FC" w:rsidP="00CB73FC">
      <w:pPr>
        <w:numPr>
          <w:ilvl w:val="0"/>
          <w:numId w:val="8"/>
        </w:numPr>
        <w:shd w:val="clear" w:color="auto" w:fill="FFFFFF"/>
        <w:tabs>
          <w:tab w:val="left" w:pos="451"/>
        </w:tabs>
        <w:rPr>
          <w:color w:val="000000"/>
          <w:sz w:val="28"/>
          <w:szCs w:val="28"/>
        </w:rPr>
      </w:pPr>
      <w:r w:rsidRPr="007469FE">
        <w:rPr>
          <w:color w:val="000000"/>
          <w:sz w:val="28"/>
          <w:szCs w:val="28"/>
        </w:rPr>
        <w:t>олигозооспермией;</w:t>
      </w:r>
      <w:r w:rsidRPr="007469FE">
        <w:rPr>
          <w:color w:val="000000"/>
          <w:sz w:val="28"/>
          <w:szCs w:val="28"/>
        </w:rPr>
        <w:br/>
        <w:t>4. азооспермией;</w:t>
      </w:r>
    </w:p>
    <w:p w:rsidR="00CB73FC" w:rsidRPr="007469FE" w:rsidRDefault="00CB73FC" w:rsidP="00CB73FC">
      <w:pPr>
        <w:shd w:val="clear" w:color="auto" w:fill="FFFFFF"/>
        <w:rPr>
          <w:sz w:val="28"/>
          <w:szCs w:val="28"/>
        </w:rPr>
      </w:pPr>
      <w:r w:rsidRPr="007469FE">
        <w:rPr>
          <w:color w:val="000000"/>
          <w:sz w:val="28"/>
          <w:szCs w:val="28"/>
        </w:rPr>
        <w:t>5. олигоастеноспермией</w:t>
      </w:r>
      <w:r>
        <w:rPr>
          <w:color w:val="000000"/>
          <w:sz w:val="28"/>
          <w:szCs w:val="28"/>
        </w:rPr>
        <w:t>.</w:t>
      </w:r>
    </w:p>
    <w:p w:rsidR="00CB73FC" w:rsidRPr="00B807FC" w:rsidRDefault="00CB73FC" w:rsidP="00CB73FC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CB73FC" w:rsidRPr="00B807FC" w:rsidRDefault="00CB73FC" w:rsidP="00CB73FC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785115" w:rsidRPr="00785115" w:rsidRDefault="00CB73FC" w:rsidP="00785115">
      <w:pPr>
        <w:shd w:val="clear" w:color="auto" w:fill="FFFFFF"/>
        <w:rPr>
          <w:color w:val="000000"/>
        </w:rPr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986403" w:rsidRDefault="00986403" w:rsidP="00785115">
      <w:pPr>
        <w:shd w:val="clear" w:color="auto" w:fill="FFFFFF"/>
        <w:rPr>
          <w:b/>
          <w:color w:val="000000"/>
          <w:sz w:val="28"/>
          <w:szCs w:val="28"/>
        </w:rPr>
      </w:pPr>
    </w:p>
    <w:p w:rsidR="00866A7B" w:rsidRPr="00785115" w:rsidRDefault="00F65722" w:rsidP="00785115">
      <w:pPr>
        <w:shd w:val="clear" w:color="auto" w:fill="FFFFFF"/>
        <w:rPr>
          <w:color w:val="000000"/>
        </w:rPr>
      </w:pPr>
      <w:r>
        <w:rPr>
          <w:b/>
          <w:color w:val="000000"/>
          <w:sz w:val="28"/>
          <w:szCs w:val="28"/>
        </w:rPr>
        <w:t>01</w:t>
      </w:r>
      <w:r w:rsidR="00F352A4">
        <w:rPr>
          <w:b/>
          <w:color w:val="000000"/>
          <w:sz w:val="28"/>
          <w:szCs w:val="28"/>
        </w:rPr>
        <w:t>2</w:t>
      </w:r>
      <w:r w:rsidR="0071129D" w:rsidRPr="0071129D">
        <w:rPr>
          <w:b/>
          <w:color w:val="000000"/>
          <w:sz w:val="28"/>
          <w:szCs w:val="28"/>
        </w:rPr>
        <w:t>.</w:t>
      </w:r>
      <w:r w:rsidR="0071129D">
        <w:rPr>
          <w:color w:val="000000"/>
          <w:sz w:val="28"/>
          <w:szCs w:val="28"/>
        </w:rPr>
        <w:t xml:space="preserve"> </w:t>
      </w:r>
      <w:r w:rsidR="00866A7B" w:rsidRPr="00910BBD">
        <w:rPr>
          <w:color w:val="000000"/>
          <w:sz w:val="28"/>
          <w:szCs w:val="28"/>
        </w:rPr>
        <w:t>Распространенность ожирения в России составляет:</w:t>
      </w:r>
    </w:p>
    <w:p w:rsidR="00866A7B" w:rsidRPr="00910BBD" w:rsidRDefault="00866A7B" w:rsidP="00866A7B">
      <w:pPr>
        <w:shd w:val="clear" w:color="auto" w:fill="FFFFFF"/>
        <w:rPr>
          <w:sz w:val="28"/>
          <w:szCs w:val="28"/>
        </w:rPr>
      </w:pPr>
      <w:r w:rsidRPr="00910BBD">
        <w:rPr>
          <w:color w:val="000000"/>
          <w:sz w:val="28"/>
          <w:szCs w:val="28"/>
        </w:rPr>
        <w:t>А) 60% людей трудоспособного возраста;</w:t>
      </w:r>
    </w:p>
    <w:p w:rsidR="00866A7B" w:rsidRPr="00910BBD" w:rsidRDefault="00866A7B" w:rsidP="00866A7B">
      <w:pPr>
        <w:shd w:val="clear" w:color="auto" w:fill="FFFFFF"/>
        <w:rPr>
          <w:color w:val="000000"/>
          <w:sz w:val="28"/>
          <w:szCs w:val="28"/>
        </w:rPr>
      </w:pPr>
      <w:r w:rsidRPr="00910BBD">
        <w:rPr>
          <w:color w:val="000000"/>
          <w:sz w:val="28"/>
          <w:szCs w:val="28"/>
        </w:rPr>
        <w:t xml:space="preserve">Б) 20-30% людей трудоспособного возраста; </w:t>
      </w:r>
    </w:p>
    <w:p w:rsidR="00866A7B" w:rsidRPr="00910BBD" w:rsidRDefault="00866A7B" w:rsidP="00866A7B">
      <w:pPr>
        <w:shd w:val="clear" w:color="auto" w:fill="FFFFFF"/>
        <w:rPr>
          <w:color w:val="000000"/>
          <w:sz w:val="28"/>
          <w:szCs w:val="28"/>
        </w:rPr>
      </w:pPr>
      <w:r w:rsidRPr="00910BBD">
        <w:rPr>
          <w:color w:val="000000"/>
          <w:sz w:val="28"/>
          <w:szCs w:val="28"/>
        </w:rPr>
        <w:t xml:space="preserve">В) 40% людей трудоспособного возраста; </w:t>
      </w:r>
    </w:p>
    <w:p w:rsidR="00866A7B" w:rsidRPr="00910BBD" w:rsidRDefault="00866A7B" w:rsidP="00866A7B">
      <w:pPr>
        <w:shd w:val="clear" w:color="auto" w:fill="FFFFFF"/>
        <w:rPr>
          <w:color w:val="000000"/>
          <w:sz w:val="28"/>
          <w:szCs w:val="28"/>
        </w:rPr>
      </w:pPr>
      <w:r w:rsidRPr="00910BBD">
        <w:rPr>
          <w:color w:val="000000"/>
          <w:sz w:val="28"/>
          <w:szCs w:val="28"/>
        </w:rPr>
        <w:lastRenderedPageBreak/>
        <w:t xml:space="preserve">Г) 5% людей трудоспособного возраста; </w:t>
      </w:r>
    </w:p>
    <w:p w:rsidR="00866A7B" w:rsidRPr="00910BBD" w:rsidRDefault="00866A7B" w:rsidP="00866A7B">
      <w:pPr>
        <w:shd w:val="clear" w:color="auto" w:fill="FFFFFF"/>
        <w:rPr>
          <w:color w:val="000000"/>
          <w:sz w:val="28"/>
          <w:szCs w:val="28"/>
        </w:rPr>
      </w:pPr>
      <w:r w:rsidRPr="00910BBD">
        <w:rPr>
          <w:color w:val="000000"/>
          <w:sz w:val="28"/>
          <w:szCs w:val="28"/>
        </w:rPr>
        <w:t>Д) 70% людей трудоспособного возраста.</w:t>
      </w:r>
    </w:p>
    <w:p w:rsidR="00B67F03" w:rsidRPr="007F78D0" w:rsidRDefault="00F65722" w:rsidP="00B67F03">
      <w:pPr>
        <w:shd w:val="clear" w:color="auto" w:fill="FFFFFF"/>
        <w:tabs>
          <w:tab w:val="left" w:pos="816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</w:t>
      </w:r>
      <w:r w:rsidR="00F352A4">
        <w:rPr>
          <w:b/>
          <w:color w:val="000000"/>
          <w:sz w:val="28"/>
          <w:szCs w:val="28"/>
        </w:rPr>
        <w:t>3</w:t>
      </w:r>
      <w:r w:rsidR="0071129D" w:rsidRPr="0071129D">
        <w:rPr>
          <w:b/>
          <w:color w:val="000000"/>
          <w:sz w:val="28"/>
          <w:szCs w:val="28"/>
        </w:rPr>
        <w:t>.</w:t>
      </w:r>
      <w:r w:rsidR="00B67F03">
        <w:rPr>
          <w:color w:val="000000"/>
          <w:sz w:val="28"/>
          <w:szCs w:val="28"/>
        </w:rPr>
        <w:t xml:space="preserve"> </w:t>
      </w:r>
      <w:r w:rsidR="00B67F03" w:rsidRPr="007F78D0">
        <w:rPr>
          <w:color w:val="000000"/>
          <w:sz w:val="28"/>
          <w:szCs w:val="28"/>
        </w:rPr>
        <w:t>Хирургическое лечение ожирения включает:</w:t>
      </w:r>
      <w:r w:rsidR="00B67F03" w:rsidRPr="007F78D0">
        <w:rPr>
          <w:color w:val="000000"/>
          <w:sz w:val="28"/>
          <w:szCs w:val="28"/>
        </w:rPr>
        <w:br/>
        <w:t>1. липосакцию;</w:t>
      </w:r>
    </w:p>
    <w:p w:rsidR="00B67F03" w:rsidRPr="007F78D0" w:rsidRDefault="00B67F03" w:rsidP="00B67F03">
      <w:pPr>
        <w:shd w:val="clear" w:color="auto" w:fill="FFFFFF"/>
        <w:rPr>
          <w:color w:val="000000"/>
          <w:sz w:val="28"/>
          <w:szCs w:val="28"/>
        </w:rPr>
      </w:pPr>
      <w:r w:rsidRPr="007F78D0">
        <w:rPr>
          <w:color w:val="000000"/>
          <w:sz w:val="28"/>
          <w:szCs w:val="28"/>
        </w:rPr>
        <w:t xml:space="preserve">2. формирование малого желудочка (вертикальная гастропластика); </w:t>
      </w:r>
    </w:p>
    <w:p w:rsidR="00B67F03" w:rsidRPr="007F78D0" w:rsidRDefault="00B67F03" w:rsidP="00B67F03">
      <w:pPr>
        <w:shd w:val="clear" w:color="auto" w:fill="FFFFFF"/>
        <w:rPr>
          <w:sz w:val="28"/>
          <w:szCs w:val="28"/>
        </w:rPr>
      </w:pPr>
      <w:r w:rsidRPr="007F78D0">
        <w:rPr>
          <w:color w:val="000000"/>
          <w:sz w:val="28"/>
          <w:szCs w:val="28"/>
        </w:rPr>
        <w:t>3. миостимуляцию;</w:t>
      </w:r>
    </w:p>
    <w:p w:rsidR="00B67F03" w:rsidRPr="007F78D0" w:rsidRDefault="00B67F03" w:rsidP="00B67F03">
      <w:pPr>
        <w:shd w:val="clear" w:color="auto" w:fill="FFFFFF"/>
        <w:rPr>
          <w:color w:val="000000"/>
          <w:sz w:val="28"/>
          <w:szCs w:val="28"/>
        </w:rPr>
      </w:pPr>
      <w:r w:rsidRPr="007F78D0">
        <w:rPr>
          <w:color w:val="000000"/>
          <w:sz w:val="28"/>
          <w:szCs w:val="28"/>
        </w:rPr>
        <w:t xml:space="preserve">4. выключение части тонкого кишечника; </w:t>
      </w:r>
    </w:p>
    <w:p w:rsidR="00B67F03" w:rsidRPr="007F78D0" w:rsidRDefault="00B67F03" w:rsidP="00B67F03">
      <w:pPr>
        <w:shd w:val="clear" w:color="auto" w:fill="FFFFFF"/>
        <w:rPr>
          <w:sz w:val="28"/>
          <w:szCs w:val="28"/>
        </w:rPr>
      </w:pPr>
      <w:r w:rsidRPr="007F78D0">
        <w:rPr>
          <w:color w:val="000000"/>
          <w:sz w:val="28"/>
          <w:szCs w:val="28"/>
        </w:rPr>
        <w:t>5. изменение секреции желудочно-кишечных гормонов.</w:t>
      </w:r>
    </w:p>
    <w:p w:rsidR="00B67F03" w:rsidRPr="0071129D" w:rsidRDefault="00B67F03" w:rsidP="00B67F03">
      <w:pPr>
        <w:shd w:val="clear" w:color="auto" w:fill="FFFFFF"/>
        <w:rPr>
          <w:color w:val="000000"/>
          <w:sz w:val="24"/>
          <w:szCs w:val="24"/>
        </w:rPr>
      </w:pPr>
      <w:r w:rsidRPr="0071129D">
        <w:rPr>
          <w:b/>
          <w:bCs/>
          <w:color w:val="000000"/>
          <w:sz w:val="24"/>
          <w:szCs w:val="24"/>
        </w:rPr>
        <w:t>Выберите правильный ответ по схеме:</w:t>
      </w:r>
      <w:r>
        <w:rPr>
          <w:b/>
          <w:bCs/>
          <w:color w:val="000000"/>
          <w:sz w:val="24"/>
          <w:szCs w:val="24"/>
        </w:rPr>
        <w:t xml:space="preserve">   </w:t>
      </w:r>
      <w:r w:rsidRPr="0071129D">
        <w:rPr>
          <w:color w:val="000000"/>
          <w:sz w:val="24"/>
          <w:szCs w:val="24"/>
        </w:rPr>
        <w:t xml:space="preserve">А — если правильны ответы 1, 2, 3; </w:t>
      </w:r>
    </w:p>
    <w:p w:rsidR="00B67F03" w:rsidRPr="0071129D" w:rsidRDefault="00B67F03" w:rsidP="00B67F03">
      <w:pPr>
        <w:shd w:val="clear" w:color="auto" w:fill="FFFFFF"/>
        <w:rPr>
          <w:color w:val="000000"/>
          <w:sz w:val="24"/>
          <w:szCs w:val="24"/>
        </w:rPr>
      </w:pPr>
      <w:r w:rsidRPr="0071129D">
        <w:rPr>
          <w:color w:val="000000"/>
          <w:sz w:val="24"/>
          <w:szCs w:val="24"/>
        </w:rPr>
        <w:t>Б</w:t>
      </w:r>
      <w:r w:rsidRPr="0071129D">
        <w:rPr>
          <w:i/>
          <w:iCs/>
          <w:color w:val="000000"/>
          <w:sz w:val="24"/>
          <w:szCs w:val="24"/>
        </w:rPr>
        <w:t xml:space="preserve"> — </w:t>
      </w:r>
      <w:r w:rsidRPr="0071129D">
        <w:rPr>
          <w:color w:val="000000"/>
          <w:sz w:val="24"/>
          <w:szCs w:val="24"/>
        </w:rPr>
        <w:t xml:space="preserve">если правильны ответы </w:t>
      </w:r>
      <w:r w:rsidRPr="0071129D">
        <w:rPr>
          <w:color w:val="000000"/>
          <w:sz w:val="24"/>
          <w:szCs w:val="24"/>
          <w:lang w:val="en-US"/>
        </w:rPr>
        <w:t>I</w:t>
      </w:r>
      <w:r w:rsidRPr="0071129D">
        <w:rPr>
          <w:color w:val="000000"/>
          <w:sz w:val="24"/>
          <w:szCs w:val="24"/>
        </w:rPr>
        <w:t xml:space="preserve"> и 3; </w:t>
      </w:r>
      <w:r>
        <w:rPr>
          <w:color w:val="000000"/>
          <w:sz w:val="24"/>
          <w:szCs w:val="24"/>
        </w:rPr>
        <w:t xml:space="preserve">                 </w:t>
      </w:r>
      <w:r w:rsidRPr="0071129D">
        <w:rPr>
          <w:color w:val="000000"/>
          <w:sz w:val="24"/>
          <w:szCs w:val="24"/>
        </w:rPr>
        <w:t xml:space="preserve">В — если правильны ответы 2 и 4; </w:t>
      </w:r>
    </w:p>
    <w:p w:rsidR="00B245D8" w:rsidRPr="00B67F03" w:rsidRDefault="00B67F03" w:rsidP="00B245D8">
      <w:pPr>
        <w:shd w:val="clear" w:color="auto" w:fill="FFFFFF"/>
        <w:rPr>
          <w:sz w:val="24"/>
          <w:szCs w:val="24"/>
        </w:rPr>
      </w:pPr>
      <w:r w:rsidRPr="0071129D">
        <w:rPr>
          <w:color w:val="000000"/>
          <w:sz w:val="24"/>
          <w:szCs w:val="24"/>
        </w:rPr>
        <w:t xml:space="preserve">Г — если правильный ответ 4; </w:t>
      </w:r>
      <w:r>
        <w:rPr>
          <w:color w:val="000000"/>
          <w:sz w:val="24"/>
          <w:szCs w:val="24"/>
        </w:rPr>
        <w:t xml:space="preserve">                      </w:t>
      </w:r>
      <w:r w:rsidRPr="0071129D">
        <w:rPr>
          <w:color w:val="000000"/>
          <w:sz w:val="24"/>
          <w:szCs w:val="24"/>
        </w:rPr>
        <w:t xml:space="preserve">Д — если правильны ответы 1, </w:t>
      </w:r>
      <w:r w:rsidRPr="0071129D">
        <w:rPr>
          <w:i/>
          <w:iCs/>
          <w:color w:val="000000"/>
          <w:sz w:val="24"/>
          <w:szCs w:val="24"/>
        </w:rPr>
        <w:t xml:space="preserve">2,3, </w:t>
      </w:r>
      <w:r w:rsidRPr="0071129D">
        <w:rPr>
          <w:color w:val="000000"/>
          <w:sz w:val="24"/>
          <w:szCs w:val="24"/>
        </w:rPr>
        <w:t>4, 5.</w:t>
      </w:r>
    </w:p>
    <w:p w:rsidR="00910BBD" w:rsidRPr="00910BBD" w:rsidRDefault="00F65722" w:rsidP="00910BBD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</w:t>
      </w:r>
      <w:r w:rsidR="00F352A4">
        <w:rPr>
          <w:b/>
          <w:color w:val="000000"/>
          <w:sz w:val="28"/>
          <w:szCs w:val="28"/>
        </w:rPr>
        <w:t>4</w:t>
      </w:r>
      <w:r w:rsidR="0071129D" w:rsidRPr="0071129D">
        <w:rPr>
          <w:b/>
          <w:color w:val="000000"/>
          <w:sz w:val="28"/>
          <w:szCs w:val="28"/>
        </w:rPr>
        <w:t>.</w:t>
      </w:r>
      <w:r w:rsidR="0071129D">
        <w:rPr>
          <w:color w:val="000000"/>
          <w:sz w:val="28"/>
          <w:szCs w:val="28"/>
        </w:rPr>
        <w:t xml:space="preserve"> </w:t>
      </w:r>
      <w:r w:rsidR="00910BBD" w:rsidRPr="00910BBD">
        <w:rPr>
          <w:color w:val="000000"/>
          <w:sz w:val="28"/>
          <w:szCs w:val="28"/>
        </w:rPr>
        <w:t>Беременность при сахарном диабете может осложниться:</w:t>
      </w:r>
    </w:p>
    <w:p w:rsidR="00910BBD" w:rsidRPr="00910BBD" w:rsidRDefault="00910BBD" w:rsidP="00910BBD">
      <w:pPr>
        <w:widowControl/>
        <w:numPr>
          <w:ilvl w:val="0"/>
          <w:numId w:val="1"/>
        </w:numPr>
        <w:shd w:val="clear" w:color="auto" w:fill="FFFFFF"/>
        <w:tabs>
          <w:tab w:val="left" w:pos="480"/>
        </w:tabs>
        <w:autoSpaceDE/>
        <w:autoSpaceDN/>
        <w:adjustRightInd/>
        <w:rPr>
          <w:color w:val="000000"/>
          <w:sz w:val="28"/>
          <w:szCs w:val="28"/>
        </w:rPr>
      </w:pPr>
      <w:r w:rsidRPr="00910BBD">
        <w:rPr>
          <w:color w:val="000000"/>
          <w:sz w:val="28"/>
          <w:szCs w:val="28"/>
        </w:rPr>
        <w:t>угрозой прерывания беременности на ранних сроках;</w:t>
      </w:r>
    </w:p>
    <w:p w:rsidR="00910BBD" w:rsidRPr="00910BBD" w:rsidRDefault="00910BBD" w:rsidP="00910BBD">
      <w:pPr>
        <w:widowControl/>
        <w:numPr>
          <w:ilvl w:val="0"/>
          <w:numId w:val="1"/>
        </w:numPr>
        <w:shd w:val="clear" w:color="auto" w:fill="FFFFFF"/>
        <w:tabs>
          <w:tab w:val="left" w:pos="480"/>
        </w:tabs>
        <w:autoSpaceDE/>
        <w:autoSpaceDN/>
        <w:adjustRightInd/>
        <w:rPr>
          <w:color w:val="000000"/>
          <w:sz w:val="28"/>
          <w:szCs w:val="28"/>
        </w:rPr>
      </w:pPr>
      <w:r w:rsidRPr="00910BBD">
        <w:rPr>
          <w:color w:val="000000"/>
          <w:sz w:val="28"/>
          <w:szCs w:val="28"/>
        </w:rPr>
        <w:t>поздним токсикозом;</w:t>
      </w:r>
    </w:p>
    <w:p w:rsidR="00910BBD" w:rsidRPr="00910BBD" w:rsidRDefault="00910BBD" w:rsidP="00910BBD">
      <w:pPr>
        <w:widowControl/>
        <w:numPr>
          <w:ilvl w:val="0"/>
          <w:numId w:val="1"/>
        </w:numPr>
        <w:shd w:val="clear" w:color="auto" w:fill="FFFFFF"/>
        <w:tabs>
          <w:tab w:val="left" w:pos="480"/>
        </w:tabs>
        <w:autoSpaceDE/>
        <w:autoSpaceDN/>
        <w:adjustRightInd/>
        <w:rPr>
          <w:color w:val="000000"/>
          <w:sz w:val="28"/>
          <w:szCs w:val="28"/>
        </w:rPr>
      </w:pPr>
      <w:r w:rsidRPr="00910BBD">
        <w:rPr>
          <w:color w:val="000000"/>
          <w:sz w:val="28"/>
          <w:szCs w:val="28"/>
        </w:rPr>
        <w:t>многоводием;</w:t>
      </w:r>
    </w:p>
    <w:p w:rsidR="00910BBD" w:rsidRPr="00910BBD" w:rsidRDefault="00910BBD" w:rsidP="00FC0D77">
      <w:pPr>
        <w:widowControl/>
        <w:numPr>
          <w:ilvl w:val="0"/>
          <w:numId w:val="1"/>
        </w:numPr>
        <w:shd w:val="clear" w:color="auto" w:fill="FFFFFF"/>
        <w:tabs>
          <w:tab w:val="left" w:pos="480"/>
        </w:tabs>
        <w:autoSpaceDE/>
        <w:autoSpaceDN/>
        <w:adjustRightInd/>
        <w:rPr>
          <w:color w:val="000000"/>
          <w:sz w:val="28"/>
          <w:szCs w:val="28"/>
        </w:rPr>
      </w:pPr>
      <w:r w:rsidRPr="00910BBD">
        <w:rPr>
          <w:color w:val="000000"/>
          <w:sz w:val="28"/>
          <w:szCs w:val="28"/>
        </w:rPr>
        <w:t>гибелью плода;</w:t>
      </w:r>
      <w:r w:rsidR="00FC0D77">
        <w:rPr>
          <w:color w:val="000000"/>
          <w:sz w:val="28"/>
          <w:szCs w:val="28"/>
        </w:rPr>
        <w:t xml:space="preserve">    5.  </w:t>
      </w:r>
      <w:r w:rsidRPr="00910BBD">
        <w:rPr>
          <w:color w:val="000000"/>
          <w:sz w:val="28"/>
          <w:szCs w:val="28"/>
        </w:rPr>
        <w:t>фетопатией.</w:t>
      </w:r>
    </w:p>
    <w:p w:rsidR="00910BBD" w:rsidRPr="0071129D" w:rsidRDefault="00910BBD" w:rsidP="00910BBD">
      <w:pPr>
        <w:shd w:val="clear" w:color="auto" w:fill="FFFFFF"/>
        <w:rPr>
          <w:color w:val="000000"/>
          <w:sz w:val="24"/>
          <w:szCs w:val="24"/>
        </w:rPr>
      </w:pPr>
      <w:r w:rsidRPr="0071129D">
        <w:rPr>
          <w:b/>
          <w:bCs/>
          <w:color w:val="000000"/>
          <w:sz w:val="24"/>
          <w:szCs w:val="24"/>
        </w:rPr>
        <w:t xml:space="preserve"> Выберите правильный ответ по схеме:</w:t>
      </w:r>
      <w:r w:rsidR="0071129D">
        <w:rPr>
          <w:b/>
          <w:bCs/>
          <w:color w:val="000000"/>
          <w:sz w:val="24"/>
          <w:szCs w:val="24"/>
        </w:rPr>
        <w:t xml:space="preserve">   </w:t>
      </w:r>
      <w:r w:rsidRPr="0071129D">
        <w:rPr>
          <w:color w:val="000000"/>
          <w:sz w:val="24"/>
          <w:szCs w:val="24"/>
        </w:rPr>
        <w:t xml:space="preserve">А — если правильны ответы 1, 2, 3; </w:t>
      </w:r>
    </w:p>
    <w:p w:rsidR="00910BBD" w:rsidRPr="0071129D" w:rsidRDefault="00910BBD" w:rsidP="00910BBD">
      <w:pPr>
        <w:shd w:val="clear" w:color="auto" w:fill="FFFFFF"/>
        <w:rPr>
          <w:color w:val="000000"/>
          <w:sz w:val="24"/>
          <w:szCs w:val="24"/>
        </w:rPr>
      </w:pPr>
      <w:r w:rsidRPr="0071129D">
        <w:rPr>
          <w:color w:val="000000"/>
          <w:sz w:val="24"/>
          <w:szCs w:val="24"/>
        </w:rPr>
        <w:t>Б</w:t>
      </w:r>
      <w:r w:rsidRPr="0071129D">
        <w:rPr>
          <w:i/>
          <w:iCs/>
          <w:color w:val="000000"/>
          <w:sz w:val="24"/>
          <w:szCs w:val="24"/>
        </w:rPr>
        <w:t xml:space="preserve"> — </w:t>
      </w:r>
      <w:r w:rsidRPr="0071129D">
        <w:rPr>
          <w:color w:val="000000"/>
          <w:sz w:val="24"/>
          <w:szCs w:val="24"/>
        </w:rPr>
        <w:t xml:space="preserve">если правильны ответы </w:t>
      </w:r>
      <w:r w:rsidRPr="0071129D">
        <w:rPr>
          <w:color w:val="000000"/>
          <w:sz w:val="24"/>
          <w:szCs w:val="24"/>
          <w:lang w:val="en-US"/>
        </w:rPr>
        <w:t>I</w:t>
      </w:r>
      <w:r w:rsidRPr="0071129D">
        <w:rPr>
          <w:color w:val="000000"/>
          <w:sz w:val="24"/>
          <w:szCs w:val="24"/>
        </w:rPr>
        <w:t xml:space="preserve"> и 3; </w:t>
      </w:r>
      <w:r w:rsidR="0071129D">
        <w:rPr>
          <w:color w:val="000000"/>
          <w:sz w:val="24"/>
          <w:szCs w:val="24"/>
        </w:rPr>
        <w:t xml:space="preserve">                 </w:t>
      </w:r>
      <w:r w:rsidRPr="0071129D">
        <w:rPr>
          <w:color w:val="000000"/>
          <w:sz w:val="24"/>
          <w:szCs w:val="24"/>
        </w:rPr>
        <w:t xml:space="preserve">В — если правильны ответы 2 и 4; </w:t>
      </w:r>
    </w:p>
    <w:p w:rsidR="00910BBD" w:rsidRPr="0071129D" w:rsidRDefault="00910BBD" w:rsidP="00910BBD">
      <w:pPr>
        <w:shd w:val="clear" w:color="auto" w:fill="FFFFFF"/>
        <w:rPr>
          <w:sz w:val="24"/>
          <w:szCs w:val="24"/>
        </w:rPr>
      </w:pPr>
      <w:r w:rsidRPr="0071129D">
        <w:rPr>
          <w:color w:val="000000"/>
          <w:sz w:val="24"/>
          <w:szCs w:val="24"/>
        </w:rPr>
        <w:t xml:space="preserve">Г — если правильный ответ 4; </w:t>
      </w:r>
      <w:r w:rsidR="0071129D">
        <w:rPr>
          <w:color w:val="000000"/>
          <w:sz w:val="24"/>
          <w:szCs w:val="24"/>
        </w:rPr>
        <w:t xml:space="preserve">                      </w:t>
      </w:r>
      <w:r w:rsidRPr="0071129D">
        <w:rPr>
          <w:color w:val="000000"/>
          <w:sz w:val="24"/>
          <w:szCs w:val="24"/>
        </w:rPr>
        <w:t xml:space="preserve">Д — если правильны ответы 1, </w:t>
      </w:r>
      <w:r w:rsidRPr="0071129D">
        <w:rPr>
          <w:i/>
          <w:iCs/>
          <w:color w:val="000000"/>
          <w:sz w:val="24"/>
          <w:szCs w:val="24"/>
        </w:rPr>
        <w:t xml:space="preserve">2,3, </w:t>
      </w:r>
      <w:r w:rsidRPr="0071129D">
        <w:rPr>
          <w:color w:val="000000"/>
          <w:sz w:val="24"/>
          <w:szCs w:val="24"/>
        </w:rPr>
        <w:t>4, 5.</w:t>
      </w:r>
    </w:p>
    <w:p w:rsidR="00910BBD" w:rsidRPr="006C730D" w:rsidRDefault="00F65722" w:rsidP="006C730D">
      <w:pPr>
        <w:shd w:val="clear" w:color="auto" w:fill="FFFFFF"/>
        <w:tabs>
          <w:tab w:val="left" w:pos="778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</w:t>
      </w:r>
      <w:r w:rsidR="00F352A4">
        <w:rPr>
          <w:b/>
          <w:color w:val="000000"/>
          <w:sz w:val="28"/>
          <w:szCs w:val="28"/>
        </w:rPr>
        <w:t>5</w:t>
      </w:r>
      <w:r w:rsidR="0071129D" w:rsidRPr="0071129D">
        <w:rPr>
          <w:b/>
          <w:color w:val="000000"/>
          <w:sz w:val="28"/>
          <w:szCs w:val="28"/>
        </w:rPr>
        <w:t>.</w:t>
      </w:r>
      <w:r w:rsidR="0071129D">
        <w:rPr>
          <w:color w:val="000000"/>
          <w:sz w:val="28"/>
          <w:szCs w:val="28"/>
        </w:rPr>
        <w:t xml:space="preserve"> </w:t>
      </w:r>
      <w:r w:rsidR="00910BBD" w:rsidRPr="00910BBD">
        <w:rPr>
          <w:color w:val="000000"/>
          <w:sz w:val="28"/>
          <w:szCs w:val="28"/>
        </w:rPr>
        <w:t>Продолжительность нормального менструального цикла:</w:t>
      </w:r>
      <w:r w:rsidR="00910BBD" w:rsidRPr="00910BBD">
        <w:rPr>
          <w:color w:val="000000"/>
          <w:sz w:val="28"/>
          <w:szCs w:val="28"/>
        </w:rPr>
        <w:br/>
        <w:t>А) 28-29 дней;</w:t>
      </w:r>
      <w:r w:rsidR="006C730D">
        <w:rPr>
          <w:sz w:val="28"/>
          <w:szCs w:val="28"/>
        </w:rPr>
        <w:t xml:space="preserve">    </w:t>
      </w:r>
      <w:r w:rsidR="00910BBD" w:rsidRPr="00910BBD">
        <w:rPr>
          <w:color w:val="000000"/>
          <w:sz w:val="28"/>
          <w:szCs w:val="28"/>
        </w:rPr>
        <w:t xml:space="preserve">Б) 28-40 дней; </w:t>
      </w:r>
    </w:p>
    <w:p w:rsidR="00910BBD" w:rsidRPr="00910BBD" w:rsidRDefault="00910BBD" w:rsidP="00910BBD">
      <w:pPr>
        <w:shd w:val="clear" w:color="auto" w:fill="FFFFFF"/>
        <w:rPr>
          <w:color w:val="000000"/>
          <w:sz w:val="28"/>
          <w:szCs w:val="28"/>
        </w:rPr>
      </w:pPr>
      <w:r w:rsidRPr="00910BBD">
        <w:rPr>
          <w:color w:val="000000"/>
          <w:sz w:val="28"/>
          <w:szCs w:val="28"/>
        </w:rPr>
        <w:t xml:space="preserve">В) 5-9 дней; </w:t>
      </w:r>
      <w:r w:rsidR="006C730D">
        <w:rPr>
          <w:color w:val="000000"/>
          <w:sz w:val="28"/>
          <w:szCs w:val="28"/>
        </w:rPr>
        <w:t xml:space="preserve">       </w:t>
      </w:r>
      <w:r w:rsidRPr="00910BBD">
        <w:rPr>
          <w:color w:val="000000"/>
          <w:sz w:val="28"/>
          <w:szCs w:val="28"/>
        </w:rPr>
        <w:t xml:space="preserve">Г) 21-35 дней; </w:t>
      </w:r>
      <w:r w:rsidR="006C730D">
        <w:rPr>
          <w:color w:val="000000"/>
          <w:sz w:val="28"/>
          <w:szCs w:val="28"/>
        </w:rPr>
        <w:t xml:space="preserve">     </w:t>
      </w:r>
      <w:r w:rsidRPr="00910BBD">
        <w:rPr>
          <w:color w:val="000000"/>
          <w:sz w:val="28"/>
          <w:szCs w:val="28"/>
        </w:rPr>
        <w:t>Д) 14-28 дней.</w:t>
      </w:r>
    </w:p>
    <w:p w:rsidR="00910BBD" w:rsidRPr="00910BBD" w:rsidRDefault="00F65722" w:rsidP="006C730D">
      <w:pPr>
        <w:shd w:val="clear" w:color="auto" w:fill="FFFFFF"/>
        <w:tabs>
          <w:tab w:val="left" w:pos="840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</w:t>
      </w:r>
      <w:r w:rsidR="00F352A4">
        <w:rPr>
          <w:b/>
          <w:color w:val="000000"/>
          <w:sz w:val="28"/>
          <w:szCs w:val="28"/>
        </w:rPr>
        <w:t>6</w:t>
      </w:r>
      <w:r w:rsidR="0071129D" w:rsidRPr="0071129D">
        <w:rPr>
          <w:b/>
          <w:color w:val="000000"/>
          <w:sz w:val="28"/>
          <w:szCs w:val="28"/>
        </w:rPr>
        <w:t>.</w:t>
      </w:r>
      <w:r w:rsidR="0071129D">
        <w:rPr>
          <w:color w:val="000000"/>
          <w:sz w:val="28"/>
          <w:szCs w:val="28"/>
        </w:rPr>
        <w:t xml:space="preserve"> </w:t>
      </w:r>
      <w:r w:rsidR="00910BBD" w:rsidRPr="00910BBD">
        <w:rPr>
          <w:color w:val="000000"/>
          <w:sz w:val="28"/>
          <w:szCs w:val="28"/>
        </w:rPr>
        <w:t>Причиной приливов жара в менопаузе является:</w:t>
      </w:r>
      <w:r w:rsidR="00910BBD" w:rsidRPr="00910BBD">
        <w:rPr>
          <w:color w:val="000000"/>
          <w:sz w:val="28"/>
          <w:szCs w:val="28"/>
        </w:rPr>
        <w:br/>
        <w:t>А) выброс ФСГ;</w:t>
      </w:r>
      <w:r w:rsidR="006C730D">
        <w:rPr>
          <w:sz w:val="28"/>
          <w:szCs w:val="28"/>
        </w:rPr>
        <w:t xml:space="preserve">    </w:t>
      </w:r>
      <w:r w:rsidR="00910BBD" w:rsidRPr="00910BBD">
        <w:rPr>
          <w:color w:val="000000"/>
          <w:sz w:val="28"/>
          <w:szCs w:val="28"/>
        </w:rPr>
        <w:t>Б) выброс Л Г;</w:t>
      </w:r>
    </w:p>
    <w:p w:rsidR="00910BBD" w:rsidRPr="00910BBD" w:rsidRDefault="00910BBD" w:rsidP="00910BBD">
      <w:pPr>
        <w:shd w:val="clear" w:color="auto" w:fill="FFFFFF"/>
        <w:rPr>
          <w:color w:val="000000"/>
          <w:sz w:val="28"/>
          <w:szCs w:val="28"/>
        </w:rPr>
      </w:pPr>
      <w:r w:rsidRPr="00910BBD">
        <w:rPr>
          <w:color w:val="000000"/>
          <w:sz w:val="28"/>
          <w:szCs w:val="28"/>
        </w:rPr>
        <w:t xml:space="preserve">В) резкое падение уровня эстрогенов; </w:t>
      </w:r>
      <w:r w:rsidR="006C730D">
        <w:rPr>
          <w:color w:val="000000"/>
          <w:sz w:val="28"/>
          <w:szCs w:val="28"/>
        </w:rPr>
        <w:t xml:space="preserve"> </w:t>
      </w:r>
      <w:r w:rsidRPr="00910BBD">
        <w:rPr>
          <w:color w:val="000000"/>
          <w:sz w:val="28"/>
          <w:szCs w:val="28"/>
        </w:rPr>
        <w:t xml:space="preserve">Г) резкое падение уровня прогестерона; </w:t>
      </w:r>
    </w:p>
    <w:p w:rsidR="00910BBD" w:rsidRPr="00910BBD" w:rsidRDefault="00910BBD" w:rsidP="00910BBD">
      <w:pPr>
        <w:shd w:val="clear" w:color="auto" w:fill="FFFFFF"/>
        <w:rPr>
          <w:sz w:val="28"/>
          <w:szCs w:val="28"/>
        </w:rPr>
      </w:pPr>
      <w:r w:rsidRPr="00910BBD">
        <w:rPr>
          <w:color w:val="000000"/>
          <w:sz w:val="28"/>
          <w:szCs w:val="28"/>
        </w:rPr>
        <w:t>Д) выброс пролактина.</w:t>
      </w:r>
    </w:p>
    <w:p w:rsidR="00910BBD" w:rsidRPr="00910BBD" w:rsidRDefault="00F65722" w:rsidP="00910BBD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01</w:t>
      </w:r>
      <w:r w:rsidR="00F352A4">
        <w:rPr>
          <w:b/>
          <w:color w:val="000000"/>
          <w:sz w:val="28"/>
          <w:szCs w:val="28"/>
        </w:rPr>
        <w:t>7</w:t>
      </w:r>
      <w:r w:rsidR="0071129D" w:rsidRPr="0071129D">
        <w:rPr>
          <w:b/>
          <w:color w:val="000000"/>
          <w:sz w:val="28"/>
          <w:szCs w:val="28"/>
        </w:rPr>
        <w:t>.</w:t>
      </w:r>
      <w:r w:rsidR="0071129D">
        <w:rPr>
          <w:color w:val="000000"/>
          <w:sz w:val="28"/>
          <w:szCs w:val="28"/>
        </w:rPr>
        <w:t xml:space="preserve"> </w:t>
      </w:r>
      <w:r w:rsidR="00910BBD" w:rsidRPr="00910BBD">
        <w:rPr>
          <w:color w:val="000000"/>
          <w:sz w:val="28"/>
          <w:szCs w:val="28"/>
        </w:rPr>
        <w:t>Противопоказанием для назначения бигуанидов является:</w:t>
      </w:r>
    </w:p>
    <w:p w:rsidR="00910BBD" w:rsidRPr="00910BBD" w:rsidRDefault="00910BBD" w:rsidP="00910BBD">
      <w:pPr>
        <w:widowControl/>
        <w:numPr>
          <w:ilvl w:val="0"/>
          <w:numId w:val="2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 w:rsidRPr="00910BBD">
        <w:rPr>
          <w:color w:val="000000"/>
          <w:sz w:val="28"/>
          <w:szCs w:val="28"/>
        </w:rPr>
        <w:t>беременность;</w:t>
      </w:r>
    </w:p>
    <w:p w:rsidR="00910BBD" w:rsidRPr="00910BBD" w:rsidRDefault="00910BBD" w:rsidP="00910BBD">
      <w:pPr>
        <w:widowControl/>
        <w:numPr>
          <w:ilvl w:val="0"/>
          <w:numId w:val="2"/>
        </w:numPr>
        <w:shd w:val="clear" w:color="auto" w:fill="FFFFFF"/>
        <w:tabs>
          <w:tab w:val="left" w:pos="494"/>
        </w:tabs>
        <w:autoSpaceDE/>
        <w:autoSpaceDN/>
        <w:adjustRightInd/>
        <w:rPr>
          <w:sz w:val="28"/>
          <w:szCs w:val="28"/>
        </w:rPr>
      </w:pPr>
      <w:r w:rsidRPr="00910BBD">
        <w:rPr>
          <w:color w:val="000000"/>
          <w:sz w:val="28"/>
          <w:szCs w:val="28"/>
        </w:rPr>
        <w:t>умеренная лейкопения;</w:t>
      </w:r>
      <w:r w:rsidRPr="00910BBD">
        <w:rPr>
          <w:color w:val="000000"/>
          <w:sz w:val="28"/>
          <w:szCs w:val="28"/>
        </w:rPr>
        <w:br/>
        <w:t>3. кетоацидоз;</w:t>
      </w:r>
    </w:p>
    <w:p w:rsidR="00910BBD" w:rsidRPr="00910BBD" w:rsidRDefault="00910BBD" w:rsidP="006C730D">
      <w:pPr>
        <w:widowControl/>
        <w:numPr>
          <w:ilvl w:val="0"/>
          <w:numId w:val="3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910BBD">
        <w:rPr>
          <w:color w:val="000000"/>
          <w:sz w:val="28"/>
          <w:szCs w:val="28"/>
        </w:rPr>
        <w:t>ожирение;</w:t>
      </w:r>
      <w:r w:rsidR="006C730D">
        <w:rPr>
          <w:color w:val="000000"/>
          <w:sz w:val="28"/>
          <w:szCs w:val="28"/>
        </w:rPr>
        <w:t xml:space="preserve">       5. </w:t>
      </w:r>
      <w:r w:rsidRPr="00910BBD">
        <w:rPr>
          <w:color w:val="000000"/>
          <w:sz w:val="28"/>
          <w:szCs w:val="28"/>
        </w:rPr>
        <w:t>инсулинорезистентность.</w:t>
      </w:r>
    </w:p>
    <w:p w:rsidR="00910BBD" w:rsidRPr="0071129D" w:rsidRDefault="00910BBD" w:rsidP="00910BBD">
      <w:pPr>
        <w:shd w:val="clear" w:color="auto" w:fill="FFFFFF"/>
        <w:rPr>
          <w:color w:val="000000"/>
          <w:sz w:val="24"/>
          <w:szCs w:val="24"/>
        </w:rPr>
      </w:pPr>
      <w:r w:rsidRPr="0071129D">
        <w:rPr>
          <w:b/>
          <w:bCs/>
          <w:color w:val="000000"/>
          <w:sz w:val="24"/>
          <w:szCs w:val="24"/>
        </w:rPr>
        <w:t>Выберите правильный ответ по схеме:</w:t>
      </w:r>
      <w:r w:rsidR="0071129D">
        <w:rPr>
          <w:b/>
          <w:bCs/>
          <w:color w:val="000000"/>
          <w:sz w:val="24"/>
          <w:szCs w:val="24"/>
        </w:rPr>
        <w:t xml:space="preserve">          </w:t>
      </w:r>
      <w:r w:rsidRPr="0071129D">
        <w:rPr>
          <w:color w:val="000000"/>
          <w:sz w:val="24"/>
          <w:szCs w:val="24"/>
        </w:rPr>
        <w:t xml:space="preserve">А — если правильны ответы 1, 2, 3; </w:t>
      </w:r>
    </w:p>
    <w:p w:rsidR="00910BBD" w:rsidRPr="0071129D" w:rsidRDefault="00910BBD" w:rsidP="00910BBD">
      <w:pPr>
        <w:shd w:val="clear" w:color="auto" w:fill="FFFFFF"/>
        <w:rPr>
          <w:color w:val="000000"/>
          <w:sz w:val="24"/>
          <w:szCs w:val="24"/>
        </w:rPr>
      </w:pPr>
      <w:r w:rsidRPr="0071129D">
        <w:rPr>
          <w:color w:val="000000"/>
          <w:sz w:val="24"/>
          <w:szCs w:val="24"/>
        </w:rPr>
        <w:t>Б</w:t>
      </w:r>
      <w:r w:rsidRPr="0071129D">
        <w:rPr>
          <w:i/>
          <w:iCs/>
          <w:color w:val="000000"/>
          <w:sz w:val="24"/>
          <w:szCs w:val="24"/>
        </w:rPr>
        <w:t xml:space="preserve"> — </w:t>
      </w:r>
      <w:r w:rsidRPr="0071129D">
        <w:rPr>
          <w:color w:val="000000"/>
          <w:sz w:val="24"/>
          <w:szCs w:val="24"/>
        </w:rPr>
        <w:t xml:space="preserve">если правильны ответы </w:t>
      </w:r>
      <w:r w:rsidRPr="0071129D">
        <w:rPr>
          <w:color w:val="000000"/>
          <w:sz w:val="24"/>
          <w:szCs w:val="24"/>
          <w:lang w:val="en-US"/>
        </w:rPr>
        <w:t>I</w:t>
      </w:r>
      <w:r w:rsidRPr="0071129D">
        <w:rPr>
          <w:color w:val="000000"/>
          <w:sz w:val="24"/>
          <w:szCs w:val="24"/>
        </w:rPr>
        <w:t xml:space="preserve"> и 3; </w:t>
      </w:r>
      <w:r w:rsidR="0071129D">
        <w:rPr>
          <w:color w:val="000000"/>
          <w:sz w:val="24"/>
          <w:szCs w:val="24"/>
        </w:rPr>
        <w:t xml:space="preserve">                      </w:t>
      </w:r>
      <w:r w:rsidRPr="0071129D">
        <w:rPr>
          <w:color w:val="000000"/>
          <w:sz w:val="24"/>
          <w:szCs w:val="24"/>
        </w:rPr>
        <w:t xml:space="preserve">В — если правильны ответы 2 и 4; </w:t>
      </w:r>
    </w:p>
    <w:p w:rsidR="00910BBD" w:rsidRPr="0071129D" w:rsidRDefault="00910BBD" w:rsidP="00910BBD">
      <w:pPr>
        <w:shd w:val="clear" w:color="auto" w:fill="FFFFFF"/>
        <w:rPr>
          <w:sz w:val="24"/>
          <w:szCs w:val="24"/>
        </w:rPr>
      </w:pPr>
      <w:r w:rsidRPr="0071129D">
        <w:rPr>
          <w:color w:val="000000"/>
          <w:sz w:val="24"/>
          <w:szCs w:val="24"/>
        </w:rPr>
        <w:t xml:space="preserve">Г — если правильный ответ 4; </w:t>
      </w:r>
      <w:r w:rsidR="0071129D">
        <w:rPr>
          <w:color w:val="000000"/>
          <w:sz w:val="24"/>
          <w:szCs w:val="24"/>
        </w:rPr>
        <w:t xml:space="preserve">                            </w:t>
      </w:r>
      <w:r w:rsidRPr="0071129D">
        <w:rPr>
          <w:color w:val="000000"/>
          <w:sz w:val="24"/>
          <w:szCs w:val="24"/>
        </w:rPr>
        <w:t xml:space="preserve">Д — если правильны ответы 1, </w:t>
      </w:r>
      <w:r w:rsidRPr="0071129D">
        <w:rPr>
          <w:i/>
          <w:iCs/>
          <w:color w:val="000000"/>
          <w:sz w:val="24"/>
          <w:szCs w:val="24"/>
        </w:rPr>
        <w:t xml:space="preserve">2,3, </w:t>
      </w:r>
      <w:r w:rsidRPr="0071129D">
        <w:rPr>
          <w:color w:val="000000"/>
          <w:sz w:val="24"/>
          <w:szCs w:val="24"/>
        </w:rPr>
        <w:t>4, 5.</w:t>
      </w:r>
    </w:p>
    <w:p w:rsidR="00346174" w:rsidRPr="0071129D" w:rsidRDefault="00F65722" w:rsidP="00346174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01</w:t>
      </w:r>
      <w:r w:rsidR="00F352A4">
        <w:rPr>
          <w:b/>
          <w:color w:val="000000"/>
          <w:sz w:val="28"/>
          <w:szCs w:val="28"/>
        </w:rPr>
        <w:t>8</w:t>
      </w:r>
      <w:r w:rsidR="0071129D" w:rsidRPr="0071129D">
        <w:rPr>
          <w:b/>
          <w:color w:val="000000"/>
          <w:sz w:val="28"/>
          <w:szCs w:val="28"/>
        </w:rPr>
        <w:t>.</w:t>
      </w:r>
      <w:r w:rsidR="0071129D">
        <w:rPr>
          <w:color w:val="000000"/>
          <w:sz w:val="28"/>
          <w:szCs w:val="28"/>
        </w:rPr>
        <w:t xml:space="preserve"> </w:t>
      </w:r>
      <w:r w:rsidR="00346174" w:rsidRPr="0071129D">
        <w:rPr>
          <w:color w:val="000000"/>
          <w:sz w:val="28"/>
          <w:szCs w:val="28"/>
        </w:rPr>
        <w:t xml:space="preserve">Осложнениями острого тиреоидита являются: </w:t>
      </w:r>
    </w:p>
    <w:p w:rsidR="00346174" w:rsidRPr="0071129D" w:rsidRDefault="00346174" w:rsidP="00346174">
      <w:pPr>
        <w:shd w:val="clear" w:color="auto" w:fill="FFFFFF"/>
        <w:rPr>
          <w:color w:val="000000"/>
          <w:sz w:val="28"/>
          <w:szCs w:val="28"/>
        </w:rPr>
      </w:pPr>
      <w:r w:rsidRPr="0071129D">
        <w:rPr>
          <w:color w:val="000000"/>
          <w:sz w:val="28"/>
          <w:szCs w:val="28"/>
        </w:rPr>
        <w:t xml:space="preserve">1.гнойный медиастинит; </w:t>
      </w:r>
    </w:p>
    <w:p w:rsidR="00346174" w:rsidRPr="0071129D" w:rsidRDefault="00346174" w:rsidP="00346174">
      <w:pPr>
        <w:shd w:val="clear" w:color="auto" w:fill="FFFFFF"/>
        <w:rPr>
          <w:color w:val="000000"/>
          <w:sz w:val="28"/>
          <w:szCs w:val="28"/>
        </w:rPr>
      </w:pPr>
      <w:r w:rsidRPr="0071129D">
        <w:rPr>
          <w:color w:val="000000"/>
          <w:sz w:val="28"/>
          <w:szCs w:val="28"/>
        </w:rPr>
        <w:t xml:space="preserve">2. тромбоз вен шеи; </w:t>
      </w:r>
    </w:p>
    <w:p w:rsidR="00346174" w:rsidRPr="0071129D" w:rsidRDefault="00346174" w:rsidP="00346174">
      <w:pPr>
        <w:shd w:val="clear" w:color="auto" w:fill="FFFFFF"/>
        <w:rPr>
          <w:sz w:val="28"/>
          <w:szCs w:val="28"/>
        </w:rPr>
      </w:pPr>
      <w:r w:rsidRPr="0071129D">
        <w:rPr>
          <w:color w:val="000000"/>
          <w:sz w:val="28"/>
          <w:szCs w:val="28"/>
        </w:rPr>
        <w:t>3.флегмона шеи, аспирационная пневмония;</w:t>
      </w:r>
    </w:p>
    <w:p w:rsidR="00346174" w:rsidRPr="0071129D" w:rsidRDefault="00346174" w:rsidP="00346174">
      <w:pPr>
        <w:widowControl/>
        <w:numPr>
          <w:ilvl w:val="0"/>
          <w:numId w:val="4"/>
        </w:numPr>
        <w:shd w:val="clear" w:color="auto" w:fill="FFFFFF"/>
        <w:tabs>
          <w:tab w:val="left" w:pos="667"/>
        </w:tabs>
        <w:autoSpaceDE/>
        <w:autoSpaceDN/>
        <w:adjustRightInd/>
        <w:rPr>
          <w:color w:val="000000"/>
          <w:sz w:val="28"/>
          <w:szCs w:val="28"/>
        </w:rPr>
      </w:pPr>
      <w:r w:rsidRPr="0071129D">
        <w:rPr>
          <w:color w:val="000000"/>
          <w:sz w:val="28"/>
          <w:szCs w:val="28"/>
        </w:rPr>
        <w:t>туберкулез;</w:t>
      </w:r>
    </w:p>
    <w:p w:rsidR="00346174" w:rsidRPr="0071129D" w:rsidRDefault="00346174" w:rsidP="00346174">
      <w:pPr>
        <w:widowControl/>
        <w:numPr>
          <w:ilvl w:val="0"/>
          <w:numId w:val="4"/>
        </w:numPr>
        <w:shd w:val="clear" w:color="auto" w:fill="FFFFFF"/>
        <w:tabs>
          <w:tab w:val="left" w:pos="667"/>
        </w:tabs>
        <w:autoSpaceDE/>
        <w:autoSpaceDN/>
        <w:adjustRightInd/>
        <w:rPr>
          <w:color w:val="000000"/>
          <w:sz w:val="28"/>
          <w:szCs w:val="28"/>
        </w:rPr>
      </w:pPr>
      <w:r w:rsidRPr="0071129D">
        <w:rPr>
          <w:color w:val="000000"/>
          <w:sz w:val="28"/>
          <w:szCs w:val="28"/>
        </w:rPr>
        <w:t>экзема шеи.</w:t>
      </w:r>
    </w:p>
    <w:p w:rsidR="00346174" w:rsidRPr="0071129D" w:rsidRDefault="00346174" w:rsidP="00346174">
      <w:pPr>
        <w:shd w:val="clear" w:color="auto" w:fill="FFFFFF"/>
        <w:rPr>
          <w:sz w:val="24"/>
          <w:szCs w:val="24"/>
        </w:rPr>
      </w:pPr>
      <w:r w:rsidRPr="0071129D">
        <w:rPr>
          <w:b/>
          <w:bCs/>
          <w:color w:val="000000"/>
          <w:sz w:val="24"/>
          <w:szCs w:val="24"/>
        </w:rPr>
        <w:t>Выберите правильный ответ по схеме:</w:t>
      </w:r>
      <w:r w:rsidR="0071129D">
        <w:rPr>
          <w:b/>
          <w:bCs/>
          <w:color w:val="000000"/>
          <w:sz w:val="24"/>
          <w:szCs w:val="24"/>
        </w:rPr>
        <w:t xml:space="preserve">             </w:t>
      </w:r>
      <w:r w:rsidRPr="0071129D">
        <w:rPr>
          <w:color w:val="000000"/>
          <w:sz w:val="24"/>
          <w:szCs w:val="24"/>
        </w:rPr>
        <w:t xml:space="preserve">А) — если правильны ответы </w:t>
      </w:r>
      <w:r w:rsidRPr="0071129D">
        <w:rPr>
          <w:color w:val="000000"/>
          <w:sz w:val="24"/>
          <w:szCs w:val="24"/>
          <w:lang w:val="en-US"/>
        </w:rPr>
        <w:t>I</w:t>
      </w:r>
      <w:r w:rsidRPr="0071129D">
        <w:rPr>
          <w:color w:val="000000"/>
          <w:sz w:val="24"/>
          <w:szCs w:val="24"/>
        </w:rPr>
        <w:t>, 2 и 3;</w:t>
      </w:r>
    </w:p>
    <w:p w:rsidR="00346174" w:rsidRPr="0071129D" w:rsidRDefault="00346174" w:rsidP="00346174">
      <w:pPr>
        <w:shd w:val="clear" w:color="auto" w:fill="FFFFFF"/>
        <w:rPr>
          <w:sz w:val="24"/>
          <w:szCs w:val="24"/>
        </w:rPr>
      </w:pPr>
      <w:r w:rsidRPr="0071129D">
        <w:rPr>
          <w:color w:val="000000"/>
          <w:sz w:val="24"/>
          <w:szCs w:val="24"/>
        </w:rPr>
        <w:t>Б) — если правильны ответы 1 и 3;</w:t>
      </w:r>
      <w:r w:rsidR="0071129D">
        <w:rPr>
          <w:color w:val="000000"/>
          <w:sz w:val="24"/>
          <w:szCs w:val="24"/>
        </w:rPr>
        <w:t xml:space="preserve">                        </w:t>
      </w:r>
      <w:r w:rsidRPr="0071129D">
        <w:rPr>
          <w:color w:val="000000"/>
          <w:sz w:val="24"/>
          <w:szCs w:val="24"/>
        </w:rPr>
        <w:t>В) — если правильны ответы 2 и 4;</w:t>
      </w:r>
    </w:p>
    <w:p w:rsidR="00346174" w:rsidRPr="0071129D" w:rsidRDefault="00346174" w:rsidP="00346174">
      <w:pPr>
        <w:shd w:val="clear" w:color="auto" w:fill="FFFFFF"/>
        <w:rPr>
          <w:sz w:val="24"/>
          <w:szCs w:val="24"/>
        </w:rPr>
      </w:pPr>
      <w:r w:rsidRPr="0071129D">
        <w:rPr>
          <w:color w:val="000000"/>
          <w:sz w:val="24"/>
          <w:szCs w:val="24"/>
        </w:rPr>
        <w:t>Г) — если правильный ответ 4;</w:t>
      </w:r>
      <w:r w:rsidR="0071129D">
        <w:rPr>
          <w:color w:val="000000"/>
          <w:sz w:val="24"/>
          <w:szCs w:val="24"/>
        </w:rPr>
        <w:t xml:space="preserve">                              </w:t>
      </w:r>
      <w:r w:rsidRPr="0071129D">
        <w:rPr>
          <w:color w:val="000000"/>
          <w:sz w:val="24"/>
          <w:szCs w:val="24"/>
        </w:rPr>
        <w:t>Д) — если правильны ответы 1, 2, 3, 4 и 5.</w:t>
      </w:r>
    </w:p>
    <w:p w:rsidR="00986403" w:rsidRDefault="00986403" w:rsidP="00B52422">
      <w:pPr>
        <w:shd w:val="clear" w:color="auto" w:fill="FFFFFF"/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1</w:t>
      </w:r>
      <w:r w:rsidR="00F064F4">
        <w:rPr>
          <w:b/>
          <w:color w:val="000000"/>
          <w:sz w:val="28"/>
          <w:szCs w:val="28"/>
        </w:rPr>
        <w:t>9</w:t>
      </w:r>
      <w:r w:rsidRPr="005A7597">
        <w:rPr>
          <w:color w:val="000000"/>
          <w:sz w:val="28"/>
          <w:szCs w:val="28"/>
        </w:rPr>
        <w:t>. Снижение костной плотности может отмечаться при приеме следующих медикаментов: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диуретики;                           Б) препараты витамина Д;   </w:t>
      </w:r>
      <w:r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 xml:space="preserve">В) аспирин;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антибактериальные препараты;                                              Д) интерфероны.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702DEA">
        <w:rPr>
          <w:b/>
          <w:color w:val="000000"/>
          <w:sz w:val="28"/>
          <w:szCs w:val="28"/>
        </w:rPr>
        <w:lastRenderedPageBreak/>
        <w:t>0</w:t>
      </w:r>
      <w:r w:rsidR="00F65722">
        <w:rPr>
          <w:b/>
          <w:color w:val="000000"/>
          <w:sz w:val="28"/>
          <w:szCs w:val="28"/>
        </w:rPr>
        <w:t>2</w:t>
      </w:r>
      <w:r w:rsidR="00F064F4">
        <w:rPr>
          <w:b/>
          <w:color w:val="000000"/>
          <w:sz w:val="28"/>
          <w:szCs w:val="28"/>
        </w:rPr>
        <w:t>0</w:t>
      </w:r>
      <w:r w:rsidRPr="005A7597">
        <w:rPr>
          <w:color w:val="000000"/>
          <w:sz w:val="28"/>
          <w:szCs w:val="28"/>
        </w:rPr>
        <w:t xml:space="preserve">. Осложнениями первичного альдостеронизма являются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   гипокалиемический паралич сердца; </w:t>
      </w:r>
      <w:r w:rsidRPr="00702DEA">
        <w:rPr>
          <w:color w:val="000000"/>
          <w:sz w:val="28"/>
          <w:szCs w:val="28"/>
        </w:rPr>
        <w:t xml:space="preserve">             </w:t>
      </w:r>
      <w:r w:rsidRPr="005A7597">
        <w:rPr>
          <w:color w:val="000000"/>
          <w:sz w:val="28"/>
          <w:szCs w:val="28"/>
        </w:rPr>
        <w:t>2.   гипертонический криз;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   гипотонический криз;</w:t>
      </w:r>
      <w:r w:rsidRPr="00702DEA">
        <w:rPr>
          <w:color w:val="000000"/>
          <w:sz w:val="28"/>
          <w:szCs w:val="28"/>
        </w:rPr>
        <w:t xml:space="preserve">                                      </w:t>
      </w:r>
      <w:r w:rsidRPr="005A7597">
        <w:rPr>
          <w:color w:val="000000"/>
          <w:sz w:val="28"/>
          <w:szCs w:val="28"/>
        </w:rPr>
        <w:t>4.    инфаркт миокарда;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5.    отечный синдром.</w:t>
      </w:r>
    </w:p>
    <w:p w:rsidR="00B52422" w:rsidRPr="00C16FD8" w:rsidRDefault="00B52422" w:rsidP="00B52422">
      <w:pPr>
        <w:shd w:val="clear" w:color="auto" w:fill="FFFFFF"/>
      </w:pPr>
      <w:r>
        <w:rPr>
          <w:b/>
          <w:bCs/>
          <w:color w:val="000000"/>
        </w:rPr>
        <w:t>Инструкция:</w:t>
      </w:r>
      <w:r w:rsidRPr="00C16FD8">
        <w:rPr>
          <w:b/>
          <w:bCs/>
          <w:color w:val="000000"/>
        </w:rPr>
        <w:t xml:space="preserve"> выберите правильный ответ по схеме</w:t>
      </w:r>
    </w:p>
    <w:p w:rsidR="00B52422" w:rsidRPr="00C16FD8" w:rsidRDefault="00B52422" w:rsidP="00B52422">
      <w:pPr>
        <w:shd w:val="clear" w:color="auto" w:fill="FFFFFF"/>
        <w:rPr>
          <w:color w:val="000000"/>
        </w:rPr>
      </w:pPr>
      <w:r w:rsidRPr="00C16FD8">
        <w:rPr>
          <w:color w:val="000000"/>
        </w:rPr>
        <w:t>А) — если правильны ответы 1,2 и 3;</w:t>
      </w:r>
      <w:r>
        <w:rPr>
          <w:color w:val="000000"/>
        </w:rPr>
        <w:t xml:space="preserve">             </w:t>
      </w:r>
      <w:r w:rsidRPr="00C16FD8">
        <w:rPr>
          <w:color w:val="000000"/>
        </w:rPr>
        <w:t>Б) — если правильны ответы 1 и 2;</w:t>
      </w:r>
    </w:p>
    <w:p w:rsidR="00B52422" w:rsidRPr="00C16FD8" w:rsidRDefault="00B52422" w:rsidP="00B52422">
      <w:pPr>
        <w:shd w:val="clear" w:color="auto" w:fill="FFFFFF"/>
        <w:rPr>
          <w:color w:val="000000"/>
        </w:rPr>
      </w:pPr>
      <w:r w:rsidRPr="00C16FD8">
        <w:rPr>
          <w:color w:val="000000"/>
        </w:rPr>
        <w:t xml:space="preserve">В)  — если правильны ответы 2 и 4; </w:t>
      </w:r>
      <w:r>
        <w:rPr>
          <w:color w:val="000000"/>
        </w:rPr>
        <w:t xml:space="preserve">              </w:t>
      </w:r>
      <w:r w:rsidRPr="00C16FD8">
        <w:rPr>
          <w:color w:val="000000"/>
        </w:rPr>
        <w:t xml:space="preserve">Г) — если правильный ответ 4; </w:t>
      </w:r>
    </w:p>
    <w:p w:rsidR="00B52422" w:rsidRPr="00C16FD8" w:rsidRDefault="00B52422" w:rsidP="00B52422">
      <w:pPr>
        <w:shd w:val="clear" w:color="auto" w:fill="FFFFFF"/>
        <w:rPr>
          <w:color w:val="000000"/>
        </w:rPr>
      </w:pPr>
      <w:r w:rsidRPr="00C16FD8">
        <w:rPr>
          <w:color w:val="000000"/>
        </w:rPr>
        <w:t>Д) — если все ответы правильны.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2</w:t>
      </w:r>
      <w:r w:rsidR="00F064F4">
        <w:rPr>
          <w:b/>
          <w:color w:val="000000"/>
          <w:sz w:val="28"/>
          <w:szCs w:val="28"/>
        </w:rPr>
        <w:t>1</w:t>
      </w:r>
      <w:r w:rsidRPr="005A7597">
        <w:rPr>
          <w:color w:val="000000"/>
          <w:sz w:val="28"/>
          <w:szCs w:val="28"/>
        </w:rPr>
        <w:t>. Гипогликемическая кома при сахарном диабете может развиваться вследствие: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1. передозировки вводимого инсулина;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недостаточного приема белков;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недостаточного приема углеводов при введении обычной дозы инсулина;</w:t>
      </w:r>
    </w:p>
    <w:p w:rsidR="00B52422" w:rsidRPr="005A7597" w:rsidRDefault="00B52422" w:rsidP="00B52422">
      <w:pPr>
        <w:widowControl/>
        <w:numPr>
          <w:ilvl w:val="0"/>
          <w:numId w:val="11"/>
        </w:numPr>
        <w:shd w:val="clear" w:color="auto" w:fill="FFFFFF"/>
        <w:tabs>
          <w:tab w:val="left" w:pos="523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недостаточный прием жиров;</w:t>
      </w:r>
    </w:p>
    <w:p w:rsidR="00B52422" w:rsidRPr="005A7597" w:rsidRDefault="00B52422" w:rsidP="00B52422">
      <w:pPr>
        <w:widowControl/>
        <w:numPr>
          <w:ilvl w:val="0"/>
          <w:numId w:val="11"/>
        </w:numPr>
        <w:shd w:val="clear" w:color="auto" w:fill="FFFFFF"/>
        <w:tabs>
          <w:tab w:val="left" w:pos="523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ухудшения функции сердечно-сосудистой системы.</w:t>
      </w:r>
    </w:p>
    <w:p w:rsidR="00B52422" w:rsidRPr="00C16FD8" w:rsidRDefault="00B52422" w:rsidP="00B52422">
      <w:pPr>
        <w:shd w:val="clear" w:color="auto" w:fill="FFFFFF"/>
        <w:rPr>
          <w:b/>
          <w:bCs/>
          <w:color w:val="000000"/>
        </w:rPr>
      </w:pPr>
      <w:r w:rsidRPr="00C16FD8">
        <w:rPr>
          <w:b/>
          <w:bCs/>
          <w:color w:val="000000"/>
        </w:rPr>
        <w:t>Инструкция:  Выберите правильный ответ по схеме:</w:t>
      </w:r>
    </w:p>
    <w:p w:rsidR="00B52422" w:rsidRPr="00C16FD8" w:rsidRDefault="00B52422" w:rsidP="00B52422">
      <w:pPr>
        <w:shd w:val="clear" w:color="auto" w:fill="FFFFFF"/>
        <w:rPr>
          <w:color w:val="000000"/>
        </w:rPr>
      </w:pPr>
      <w:r w:rsidRPr="00C16FD8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 </w:t>
      </w:r>
      <w:r w:rsidRPr="00C16FD8">
        <w:rPr>
          <w:color w:val="000000"/>
        </w:rPr>
        <w:t>Б</w:t>
      </w:r>
      <w:r w:rsidRPr="00C16FD8">
        <w:rPr>
          <w:i/>
          <w:iCs/>
          <w:color w:val="000000"/>
        </w:rPr>
        <w:t xml:space="preserve"> — </w:t>
      </w:r>
      <w:r w:rsidRPr="00C16FD8">
        <w:rPr>
          <w:color w:val="000000"/>
        </w:rPr>
        <w:t xml:space="preserve">если правильны ответы </w:t>
      </w:r>
      <w:r w:rsidRPr="00C16FD8">
        <w:rPr>
          <w:color w:val="000000"/>
          <w:lang w:val="en-US"/>
        </w:rPr>
        <w:t>I</w:t>
      </w:r>
      <w:r w:rsidRPr="00C16FD8">
        <w:rPr>
          <w:color w:val="000000"/>
        </w:rPr>
        <w:t xml:space="preserve"> и 3; </w:t>
      </w:r>
    </w:p>
    <w:p w:rsidR="00B52422" w:rsidRPr="00C16FD8" w:rsidRDefault="00B52422" w:rsidP="00B52422">
      <w:pPr>
        <w:shd w:val="clear" w:color="auto" w:fill="FFFFFF"/>
        <w:rPr>
          <w:color w:val="000000"/>
        </w:rPr>
      </w:pPr>
      <w:r w:rsidRPr="00C16FD8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 </w:t>
      </w:r>
      <w:r w:rsidRPr="00C16FD8">
        <w:rPr>
          <w:color w:val="000000"/>
        </w:rPr>
        <w:t xml:space="preserve">Г — если правильный ответ 4; </w:t>
      </w:r>
    </w:p>
    <w:p w:rsidR="00B52422" w:rsidRPr="00C16FD8" w:rsidRDefault="00B52422" w:rsidP="00B52422">
      <w:pPr>
        <w:shd w:val="clear" w:color="auto" w:fill="FFFFFF"/>
      </w:pPr>
      <w:r w:rsidRPr="00C16FD8">
        <w:rPr>
          <w:color w:val="000000"/>
        </w:rPr>
        <w:t xml:space="preserve">Д — если правильны ответы 1, </w:t>
      </w:r>
      <w:r w:rsidRPr="00C16FD8">
        <w:rPr>
          <w:i/>
          <w:iCs/>
          <w:color w:val="000000"/>
        </w:rPr>
        <w:t xml:space="preserve">2,3, </w:t>
      </w:r>
      <w:r w:rsidRPr="00C16FD8">
        <w:rPr>
          <w:color w:val="000000"/>
        </w:rPr>
        <w:t>4, 5.</w:t>
      </w:r>
    </w:p>
    <w:p w:rsidR="00986403" w:rsidRDefault="00986403" w:rsidP="00B52422">
      <w:pPr>
        <w:shd w:val="clear" w:color="auto" w:fill="FFFFFF"/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2</w:t>
      </w:r>
      <w:r w:rsidR="00F064F4">
        <w:rPr>
          <w:b/>
          <w:color w:val="000000"/>
          <w:sz w:val="28"/>
          <w:szCs w:val="28"/>
        </w:rPr>
        <w:t>2</w:t>
      </w:r>
      <w:r w:rsidRPr="005A7597">
        <w:rPr>
          <w:color w:val="000000"/>
          <w:sz w:val="28"/>
          <w:szCs w:val="28"/>
        </w:rPr>
        <w:t>. На показатели диагностических тестов оказывают влияние:</w:t>
      </w:r>
    </w:p>
    <w:p w:rsidR="00B52422" w:rsidRPr="005A7597" w:rsidRDefault="00B52422" w:rsidP="00B52422">
      <w:pPr>
        <w:widowControl/>
        <w:numPr>
          <w:ilvl w:val="0"/>
          <w:numId w:val="12"/>
        </w:numPr>
        <w:shd w:val="clear" w:color="auto" w:fill="FFFFFF"/>
        <w:tabs>
          <w:tab w:val="left" w:pos="46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прием глюкокортикоидов, гипотиазида, салицилатов;</w:t>
      </w:r>
    </w:p>
    <w:p w:rsidR="00B52422" w:rsidRPr="005A7597" w:rsidRDefault="00B52422" w:rsidP="00B52422">
      <w:pPr>
        <w:widowControl/>
        <w:numPr>
          <w:ilvl w:val="0"/>
          <w:numId w:val="12"/>
        </w:numPr>
        <w:shd w:val="clear" w:color="auto" w:fill="FFFFFF"/>
        <w:tabs>
          <w:tab w:val="left" w:pos="46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возраст больного;</w:t>
      </w:r>
    </w:p>
    <w:p w:rsidR="00B52422" w:rsidRPr="005A7597" w:rsidRDefault="00B52422" w:rsidP="00B52422">
      <w:pPr>
        <w:widowControl/>
        <w:numPr>
          <w:ilvl w:val="0"/>
          <w:numId w:val="12"/>
        </w:numPr>
        <w:shd w:val="clear" w:color="auto" w:fill="FFFFFF"/>
        <w:tabs>
          <w:tab w:val="left" w:pos="46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характер пробы, взятой для исследования (капиллярная, веноз</w:t>
      </w:r>
      <w:r w:rsidRPr="005A7597">
        <w:rPr>
          <w:color w:val="000000"/>
          <w:sz w:val="28"/>
          <w:szCs w:val="28"/>
        </w:rPr>
        <w:softHyphen/>
        <w:t>ная);</w:t>
      </w:r>
    </w:p>
    <w:p w:rsidR="00B52422" w:rsidRPr="008C523D" w:rsidRDefault="00B52422" w:rsidP="008C523D">
      <w:pPr>
        <w:widowControl/>
        <w:numPr>
          <w:ilvl w:val="0"/>
          <w:numId w:val="12"/>
        </w:numPr>
        <w:shd w:val="clear" w:color="auto" w:fill="FFFFFF"/>
        <w:tabs>
          <w:tab w:val="left" w:pos="46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метод исследования сахара кропи;</w:t>
      </w:r>
      <w:r w:rsidR="008C523D"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>5.физическая активность.</w:t>
      </w:r>
    </w:p>
    <w:p w:rsidR="00B52422" w:rsidRPr="00C16FD8" w:rsidRDefault="00B52422" w:rsidP="00B52422">
      <w:pPr>
        <w:shd w:val="clear" w:color="auto" w:fill="FFFFFF"/>
        <w:rPr>
          <w:b/>
          <w:bCs/>
          <w:color w:val="000000"/>
        </w:rPr>
      </w:pPr>
      <w:r w:rsidRPr="00C16FD8">
        <w:rPr>
          <w:b/>
          <w:bCs/>
          <w:color w:val="000000"/>
        </w:rPr>
        <w:t>Инструкция: Выберите правильный ответ по схеме:</w:t>
      </w:r>
    </w:p>
    <w:p w:rsidR="00B52422" w:rsidRPr="00C16FD8" w:rsidRDefault="00B52422" w:rsidP="00B52422">
      <w:pPr>
        <w:shd w:val="clear" w:color="auto" w:fill="FFFFFF"/>
        <w:rPr>
          <w:color w:val="000000"/>
        </w:rPr>
      </w:pPr>
      <w:r w:rsidRPr="00C16FD8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                </w:t>
      </w:r>
      <w:r w:rsidRPr="00C16FD8">
        <w:rPr>
          <w:color w:val="000000"/>
        </w:rPr>
        <w:t>Б</w:t>
      </w:r>
      <w:r w:rsidRPr="00C16FD8">
        <w:rPr>
          <w:i/>
          <w:iCs/>
          <w:color w:val="000000"/>
        </w:rPr>
        <w:t xml:space="preserve"> — </w:t>
      </w:r>
      <w:r w:rsidRPr="00C16FD8">
        <w:rPr>
          <w:color w:val="000000"/>
        </w:rPr>
        <w:t xml:space="preserve">если правильны ответы </w:t>
      </w:r>
      <w:r w:rsidRPr="00C16FD8">
        <w:rPr>
          <w:color w:val="000000"/>
          <w:lang w:val="en-US"/>
        </w:rPr>
        <w:t>I</w:t>
      </w:r>
      <w:r w:rsidRPr="00C16FD8">
        <w:rPr>
          <w:color w:val="000000"/>
        </w:rPr>
        <w:t xml:space="preserve"> и 3; </w:t>
      </w:r>
    </w:p>
    <w:p w:rsidR="00B52422" w:rsidRPr="00C16FD8" w:rsidRDefault="00B52422" w:rsidP="00B52422">
      <w:pPr>
        <w:shd w:val="clear" w:color="auto" w:fill="FFFFFF"/>
        <w:rPr>
          <w:color w:val="000000"/>
        </w:rPr>
      </w:pPr>
      <w:r w:rsidRPr="00C16FD8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                </w:t>
      </w:r>
      <w:r w:rsidRPr="00C16FD8">
        <w:rPr>
          <w:color w:val="000000"/>
        </w:rPr>
        <w:t xml:space="preserve">Г — если правильный ответ 4; </w:t>
      </w:r>
    </w:p>
    <w:p w:rsidR="00B52422" w:rsidRPr="00C16FD8" w:rsidRDefault="00B52422" w:rsidP="00B52422">
      <w:pPr>
        <w:shd w:val="clear" w:color="auto" w:fill="FFFFFF"/>
      </w:pPr>
      <w:r w:rsidRPr="00C16FD8">
        <w:rPr>
          <w:color w:val="000000"/>
        </w:rPr>
        <w:t xml:space="preserve">Д — если правильны ответы 1, </w:t>
      </w:r>
      <w:r w:rsidRPr="00C16FD8">
        <w:rPr>
          <w:i/>
          <w:iCs/>
          <w:color w:val="000000"/>
        </w:rPr>
        <w:t xml:space="preserve">2,3, </w:t>
      </w:r>
      <w:r w:rsidRPr="00C16FD8">
        <w:rPr>
          <w:color w:val="000000"/>
        </w:rPr>
        <w:t>4, 5.</w:t>
      </w:r>
    </w:p>
    <w:p w:rsidR="00986403" w:rsidRDefault="00986403" w:rsidP="00B52422">
      <w:pPr>
        <w:shd w:val="clear" w:color="auto" w:fill="FFFFFF"/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2</w:t>
      </w:r>
      <w:r w:rsidR="00F064F4">
        <w:rPr>
          <w:b/>
          <w:color w:val="000000"/>
          <w:sz w:val="28"/>
          <w:szCs w:val="28"/>
        </w:rPr>
        <w:t>3</w:t>
      </w:r>
      <w:r w:rsidRPr="005A7597">
        <w:rPr>
          <w:color w:val="000000"/>
          <w:sz w:val="28"/>
          <w:szCs w:val="28"/>
        </w:rPr>
        <w:t>. В отличие от кетоацидотической комы при гиперосмолярной наблюдается:</w:t>
      </w:r>
    </w:p>
    <w:p w:rsidR="00B52422" w:rsidRPr="005A7597" w:rsidRDefault="00B52422" w:rsidP="00B52422">
      <w:pPr>
        <w:widowControl/>
        <w:numPr>
          <w:ilvl w:val="0"/>
          <w:numId w:val="13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дыхание Куссмауля;</w:t>
      </w:r>
      <w:r>
        <w:rPr>
          <w:color w:val="000000"/>
          <w:sz w:val="28"/>
          <w:szCs w:val="28"/>
        </w:rPr>
        <w:t xml:space="preserve">                      </w:t>
      </w:r>
    </w:p>
    <w:p w:rsidR="00B52422" w:rsidRPr="005A7597" w:rsidRDefault="00B52422" w:rsidP="00B52422">
      <w:pPr>
        <w:widowControl/>
        <w:numPr>
          <w:ilvl w:val="0"/>
          <w:numId w:val="13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запах ацетона изо рта;</w:t>
      </w:r>
    </w:p>
    <w:p w:rsidR="00B52422" w:rsidRPr="005A7597" w:rsidRDefault="00B52422" w:rsidP="00B52422">
      <w:pPr>
        <w:widowControl/>
        <w:numPr>
          <w:ilvl w:val="0"/>
          <w:numId w:val="13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ацетонурия;</w:t>
      </w:r>
    </w:p>
    <w:p w:rsidR="00B52422" w:rsidRPr="005A7597" w:rsidRDefault="00B52422" w:rsidP="008C523D">
      <w:pPr>
        <w:widowControl/>
        <w:numPr>
          <w:ilvl w:val="0"/>
          <w:numId w:val="13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неврологическая симптоматика;</w:t>
      </w:r>
      <w:r w:rsidR="008C523D">
        <w:rPr>
          <w:color w:val="000000"/>
          <w:sz w:val="28"/>
          <w:szCs w:val="28"/>
        </w:rPr>
        <w:t xml:space="preserve">    5. </w:t>
      </w:r>
      <w:r w:rsidRPr="005A7597">
        <w:rPr>
          <w:color w:val="000000"/>
          <w:sz w:val="28"/>
          <w:szCs w:val="28"/>
        </w:rPr>
        <w:t>нормальный уровень сахара в крови.</w:t>
      </w:r>
    </w:p>
    <w:p w:rsidR="00B52422" w:rsidRPr="00C16FD8" w:rsidRDefault="00B52422" w:rsidP="00B52422">
      <w:pPr>
        <w:shd w:val="clear" w:color="auto" w:fill="FFFFFF"/>
        <w:rPr>
          <w:b/>
          <w:bCs/>
          <w:color w:val="000000"/>
        </w:rPr>
      </w:pPr>
      <w:r w:rsidRPr="00C16FD8">
        <w:rPr>
          <w:b/>
          <w:bCs/>
          <w:color w:val="000000"/>
        </w:rPr>
        <w:t xml:space="preserve">Инструкция: </w:t>
      </w:r>
      <w:r w:rsidRPr="00C16FD8">
        <w:rPr>
          <w:color w:val="000000"/>
        </w:rPr>
        <w:t xml:space="preserve">(№№ </w:t>
      </w:r>
      <w:r w:rsidRPr="00C16FD8">
        <w:rPr>
          <w:b/>
          <w:bCs/>
          <w:color w:val="000000"/>
        </w:rPr>
        <w:t>05.01-05.92) Выберите правильный ответ по схеме:</w:t>
      </w:r>
    </w:p>
    <w:p w:rsidR="00B52422" w:rsidRPr="00C16FD8" w:rsidRDefault="00B52422" w:rsidP="00B52422">
      <w:pPr>
        <w:shd w:val="clear" w:color="auto" w:fill="FFFFFF"/>
        <w:rPr>
          <w:color w:val="000000"/>
        </w:rPr>
      </w:pPr>
      <w:r w:rsidRPr="00C16FD8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</w:t>
      </w:r>
      <w:r w:rsidRPr="00C16FD8">
        <w:rPr>
          <w:color w:val="000000"/>
        </w:rPr>
        <w:t>Б</w:t>
      </w:r>
      <w:r w:rsidRPr="00C16FD8">
        <w:rPr>
          <w:i/>
          <w:iCs/>
          <w:color w:val="000000"/>
        </w:rPr>
        <w:t xml:space="preserve"> — </w:t>
      </w:r>
      <w:r w:rsidRPr="00C16FD8">
        <w:rPr>
          <w:color w:val="000000"/>
        </w:rPr>
        <w:t xml:space="preserve">если правильны ответы </w:t>
      </w:r>
      <w:r w:rsidRPr="00C16FD8">
        <w:rPr>
          <w:color w:val="000000"/>
          <w:lang w:val="en-US"/>
        </w:rPr>
        <w:t>I</w:t>
      </w:r>
      <w:r w:rsidRPr="00C16FD8">
        <w:rPr>
          <w:color w:val="000000"/>
        </w:rPr>
        <w:t xml:space="preserve"> и 3; </w:t>
      </w:r>
    </w:p>
    <w:p w:rsidR="00B52422" w:rsidRPr="00C16FD8" w:rsidRDefault="00B52422" w:rsidP="00B52422">
      <w:pPr>
        <w:shd w:val="clear" w:color="auto" w:fill="FFFFFF"/>
        <w:rPr>
          <w:color w:val="000000"/>
        </w:rPr>
      </w:pPr>
      <w:r w:rsidRPr="00C16FD8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</w:t>
      </w:r>
      <w:r w:rsidRPr="00C16FD8">
        <w:rPr>
          <w:color w:val="000000"/>
        </w:rPr>
        <w:t xml:space="preserve">Г — если правильный ответ 4; </w:t>
      </w:r>
    </w:p>
    <w:p w:rsidR="00B52422" w:rsidRPr="00C16FD8" w:rsidRDefault="00B52422" w:rsidP="00B52422">
      <w:pPr>
        <w:shd w:val="clear" w:color="auto" w:fill="FFFFFF"/>
      </w:pPr>
      <w:r w:rsidRPr="00C16FD8">
        <w:rPr>
          <w:color w:val="000000"/>
        </w:rPr>
        <w:t xml:space="preserve">Д — если правильны ответы 1, </w:t>
      </w:r>
      <w:r w:rsidRPr="00C16FD8">
        <w:rPr>
          <w:i/>
          <w:iCs/>
          <w:color w:val="000000"/>
        </w:rPr>
        <w:t xml:space="preserve">2,3, </w:t>
      </w:r>
      <w:r w:rsidRPr="00C16FD8">
        <w:rPr>
          <w:color w:val="000000"/>
        </w:rPr>
        <w:t>4, 5.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2</w:t>
      </w:r>
      <w:r w:rsidR="00F064F4">
        <w:rPr>
          <w:b/>
          <w:color w:val="000000"/>
          <w:sz w:val="28"/>
          <w:szCs w:val="28"/>
        </w:rPr>
        <w:t>4</w:t>
      </w:r>
      <w:r w:rsidRPr="005A7597">
        <w:rPr>
          <w:color w:val="000000"/>
          <w:sz w:val="28"/>
          <w:szCs w:val="28"/>
        </w:rPr>
        <w:t>. Признаками безболевого инфаркта миокарда может быть: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 внезапное возникновение сердечной недостаточности;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развитие отека легких; </w:t>
      </w:r>
      <w:r>
        <w:rPr>
          <w:color w:val="000000"/>
          <w:sz w:val="28"/>
          <w:szCs w:val="28"/>
        </w:rPr>
        <w:t xml:space="preserve">                         </w:t>
      </w:r>
      <w:r w:rsidRPr="005A7597">
        <w:rPr>
          <w:color w:val="000000"/>
          <w:sz w:val="28"/>
          <w:szCs w:val="28"/>
        </w:rPr>
        <w:t>3. нарушение сердечного ритма;</w:t>
      </w:r>
    </w:p>
    <w:p w:rsidR="00B52422" w:rsidRPr="005A7597" w:rsidRDefault="00B52422" w:rsidP="00B52422">
      <w:pPr>
        <w:widowControl/>
        <w:numPr>
          <w:ilvl w:val="0"/>
          <w:numId w:val="14"/>
        </w:numPr>
        <w:shd w:val="clear" w:color="auto" w:fill="FFFFFF"/>
        <w:tabs>
          <w:tab w:val="left" w:pos="533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снижение гликемии;</w:t>
      </w:r>
      <w:r>
        <w:rPr>
          <w:color w:val="000000"/>
          <w:sz w:val="28"/>
          <w:szCs w:val="28"/>
        </w:rPr>
        <w:t xml:space="preserve">                               5. </w:t>
      </w:r>
      <w:r w:rsidRPr="005A7597">
        <w:rPr>
          <w:color w:val="000000"/>
          <w:sz w:val="28"/>
          <w:szCs w:val="28"/>
        </w:rPr>
        <w:t>бронхоспазм.</w:t>
      </w:r>
    </w:p>
    <w:p w:rsidR="00B52422" w:rsidRPr="00AC0240" w:rsidRDefault="00B52422" w:rsidP="00B52422">
      <w:pPr>
        <w:shd w:val="clear" w:color="auto" w:fill="FFFFFF"/>
        <w:rPr>
          <w:b/>
          <w:bCs/>
          <w:color w:val="000000"/>
        </w:rPr>
      </w:pPr>
      <w:r w:rsidRPr="00AC0240">
        <w:rPr>
          <w:b/>
          <w:bCs/>
          <w:color w:val="000000"/>
        </w:rPr>
        <w:t>Инструкция:  Выберите правильный ответ по схеме:</w:t>
      </w:r>
    </w:p>
    <w:p w:rsidR="00B52422" w:rsidRPr="00AC0240" w:rsidRDefault="00B52422" w:rsidP="00B52422">
      <w:pPr>
        <w:shd w:val="clear" w:color="auto" w:fill="FFFFFF"/>
        <w:rPr>
          <w:color w:val="000000"/>
        </w:rPr>
      </w:pPr>
      <w:r w:rsidRPr="00AC0240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 </w:t>
      </w:r>
      <w:r w:rsidRPr="00AC0240">
        <w:rPr>
          <w:color w:val="000000"/>
        </w:rPr>
        <w:t>Б</w:t>
      </w:r>
      <w:r w:rsidRPr="00AC0240">
        <w:rPr>
          <w:i/>
          <w:iCs/>
          <w:color w:val="000000"/>
        </w:rPr>
        <w:t xml:space="preserve"> — </w:t>
      </w:r>
      <w:r w:rsidRPr="00AC0240">
        <w:rPr>
          <w:color w:val="000000"/>
        </w:rPr>
        <w:t xml:space="preserve">если правильны ответы </w:t>
      </w:r>
      <w:r w:rsidRPr="00AC0240">
        <w:rPr>
          <w:color w:val="000000"/>
          <w:lang w:val="en-US"/>
        </w:rPr>
        <w:t>I</w:t>
      </w:r>
      <w:r w:rsidRPr="00AC0240">
        <w:rPr>
          <w:color w:val="000000"/>
        </w:rPr>
        <w:t xml:space="preserve"> и 3; </w:t>
      </w:r>
    </w:p>
    <w:p w:rsidR="00B52422" w:rsidRPr="00AC0240" w:rsidRDefault="00B52422" w:rsidP="00B52422">
      <w:pPr>
        <w:shd w:val="clear" w:color="auto" w:fill="FFFFFF"/>
        <w:rPr>
          <w:color w:val="000000"/>
        </w:rPr>
      </w:pPr>
      <w:r w:rsidRPr="00AC0240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 </w:t>
      </w:r>
      <w:r w:rsidRPr="00AC0240">
        <w:rPr>
          <w:color w:val="000000"/>
        </w:rPr>
        <w:t xml:space="preserve">Г — если правильный ответ 4; </w:t>
      </w:r>
    </w:p>
    <w:p w:rsidR="00B52422" w:rsidRPr="00AC0240" w:rsidRDefault="00B52422" w:rsidP="00B52422">
      <w:pPr>
        <w:shd w:val="clear" w:color="auto" w:fill="FFFFFF"/>
      </w:pPr>
      <w:r w:rsidRPr="00AC0240">
        <w:rPr>
          <w:color w:val="000000"/>
        </w:rPr>
        <w:t xml:space="preserve">Д — если правильны ответы 1, </w:t>
      </w:r>
      <w:r w:rsidRPr="00AC0240">
        <w:rPr>
          <w:i/>
          <w:iCs/>
          <w:color w:val="000000"/>
        </w:rPr>
        <w:t xml:space="preserve">2,3, </w:t>
      </w:r>
      <w:r w:rsidRPr="00AC0240">
        <w:rPr>
          <w:color w:val="000000"/>
        </w:rPr>
        <w:t>4, 5.</w:t>
      </w:r>
    </w:p>
    <w:p w:rsidR="00986403" w:rsidRDefault="00986403" w:rsidP="00B52422">
      <w:pPr>
        <w:shd w:val="clear" w:color="auto" w:fill="FFFFFF"/>
        <w:tabs>
          <w:tab w:val="left" w:pos="797"/>
        </w:tabs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tabs>
          <w:tab w:val="left" w:pos="79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2</w:t>
      </w:r>
      <w:r w:rsidR="00F064F4">
        <w:rPr>
          <w:b/>
          <w:color w:val="000000"/>
          <w:sz w:val="28"/>
          <w:szCs w:val="28"/>
        </w:rPr>
        <w:t>5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Наиболее характерный признак нарушения липидного обмена при сахарном диабете: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А) повышение уровня общего холестерина;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Б) повышение уровня триглицеридов;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lastRenderedPageBreak/>
        <w:t>В) повышение уровня Л ПНП (липопротеидов низкой плотности);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снижение содержания свободных жирных кислот;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снижение уровня билирубина.</w:t>
      </w:r>
    </w:p>
    <w:p w:rsidR="00B52422" w:rsidRPr="005A7597" w:rsidRDefault="00B52422" w:rsidP="00B52422">
      <w:pPr>
        <w:shd w:val="clear" w:color="auto" w:fill="FFFFFF"/>
        <w:tabs>
          <w:tab w:val="left" w:pos="811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2</w:t>
      </w:r>
      <w:r w:rsidR="00F064F4">
        <w:rPr>
          <w:b/>
          <w:color w:val="000000"/>
          <w:sz w:val="28"/>
          <w:szCs w:val="28"/>
        </w:rPr>
        <w:t>6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Окислительный стресс — это: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утолщение базальной мембраны капилляров; 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smallCaps/>
          <w:color w:val="000000"/>
          <w:sz w:val="28"/>
          <w:szCs w:val="28"/>
        </w:rPr>
        <w:t xml:space="preserve">б) </w:t>
      </w:r>
      <w:r w:rsidRPr="005A7597">
        <w:rPr>
          <w:color w:val="000000"/>
          <w:sz w:val="28"/>
          <w:szCs w:val="28"/>
        </w:rPr>
        <w:t xml:space="preserve">накопление гликозаминогликанов в эндотелии сосудов; 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В) повреждение эндотелия сосудов свободными радикалами;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избыточная адгезия тромбоцитов к стенке сосудов;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спазмирование сосудов под действием вазоактивных веществ.</w:t>
      </w:r>
    </w:p>
    <w:p w:rsidR="00B52422" w:rsidRPr="005A7597" w:rsidRDefault="00B52422" w:rsidP="00B52422">
      <w:pPr>
        <w:shd w:val="clear" w:color="auto" w:fill="FFFFFF"/>
        <w:tabs>
          <w:tab w:val="left" w:pos="864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2</w:t>
      </w:r>
      <w:r w:rsidR="00F064F4">
        <w:rPr>
          <w:b/>
          <w:color w:val="000000"/>
          <w:sz w:val="28"/>
          <w:szCs w:val="28"/>
        </w:rPr>
        <w:t>7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Хроническая гипергликемия приводит к:</w:t>
      </w:r>
      <w:r w:rsidRPr="005A7597">
        <w:rPr>
          <w:color w:val="000000"/>
          <w:sz w:val="28"/>
          <w:szCs w:val="28"/>
        </w:rPr>
        <w:br/>
        <w:t>А) снижению вязкости крови;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Б) замедлению процессов неферментативного гликозилирования</w:t>
      </w:r>
      <w:r w:rsidRPr="005A7597">
        <w:rPr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белков;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повышению активности полиолового пути утилизации глюкозы;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повышению активности эндогенных антиоксидантных систем;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избыточному образования оксида азота (МО) в эндотелиальных клетках.</w:t>
      </w:r>
    </w:p>
    <w:p w:rsidR="00B52422" w:rsidRPr="005A7597" w:rsidRDefault="00B52422" w:rsidP="00B52422">
      <w:pPr>
        <w:shd w:val="clear" w:color="auto" w:fill="FFFFFF"/>
        <w:tabs>
          <w:tab w:val="left" w:pos="888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2</w:t>
      </w:r>
      <w:r w:rsidR="00F064F4">
        <w:rPr>
          <w:b/>
          <w:color w:val="000000"/>
          <w:sz w:val="28"/>
          <w:szCs w:val="28"/>
        </w:rPr>
        <w:t>8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Что является доминирующим в клинической картине инсулиномы: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гипергликемия и гиперинсулинемия; 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гипогликемия и инсулинорезистентность; 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В) гиперинсулинемия и инсулинорезистентность;</w:t>
      </w:r>
    </w:p>
    <w:p w:rsidR="00B52422" w:rsidRPr="008C523D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гипогликемия и гиперинсулинемия; </w:t>
      </w:r>
      <w:r w:rsidR="008C523D">
        <w:rPr>
          <w:color w:val="000000"/>
          <w:sz w:val="28"/>
          <w:szCs w:val="28"/>
        </w:rPr>
        <w:t xml:space="preserve">    </w:t>
      </w:r>
      <w:r w:rsidRPr="005A7597">
        <w:rPr>
          <w:color w:val="000000"/>
          <w:sz w:val="28"/>
          <w:szCs w:val="28"/>
        </w:rPr>
        <w:t>Д) гиперинсулинемия</w:t>
      </w:r>
    </w:p>
    <w:p w:rsidR="00B52422" w:rsidRDefault="00B52422" w:rsidP="00B52422">
      <w:pPr>
        <w:shd w:val="clear" w:color="auto" w:fill="FFFFFF"/>
        <w:tabs>
          <w:tab w:val="left" w:pos="864"/>
        </w:tabs>
        <w:rPr>
          <w:b/>
          <w:color w:val="000000"/>
          <w:sz w:val="28"/>
          <w:szCs w:val="28"/>
        </w:rPr>
      </w:pPr>
    </w:p>
    <w:p w:rsidR="00B52422" w:rsidRPr="00264A32" w:rsidRDefault="00F65722" w:rsidP="00B52422">
      <w:pPr>
        <w:shd w:val="clear" w:color="auto" w:fill="FFFFFF"/>
        <w:tabs>
          <w:tab w:val="left" w:pos="864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02</w:t>
      </w:r>
      <w:r w:rsidR="00F064F4">
        <w:rPr>
          <w:b/>
          <w:color w:val="000000"/>
          <w:sz w:val="28"/>
          <w:szCs w:val="28"/>
        </w:rPr>
        <w:t>9</w:t>
      </w:r>
      <w:r w:rsidR="00B52422" w:rsidRPr="00264A32">
        <w:rPr>
          <w:b/>
          <w:color w:val="000000"/>
          <w:sz w:val="28"/>
          <w:szCs w:val="28"/>
        </w:rPr>
        <w:t>.</w:t>
      </w:r>
      <w:r w:rsidR="00B52422" w:rsidRPr="00264A32">
        <w:rPr>
          <w:color w:val="000000"/>
          <w:sz w:val="28"/>
          <w:szCs w:val="28"/>
        </w:rPr>
        <w:tab/>
        <w:t>Особенности течения сахарного диабета у беременных жен</w:t>
      </w:r>
      <w:r w:rsidR="00B52422" w:rsidRPr="00264A32">
        <w:rPr>
          <w:color w:val="000000"/>
          <w:sz w:val="28"/>
          <w:szCs w:val="28"/>
        </w:rPr>
        <w:softHyphen/>
        <w:t>щин проявляются:</w:t>
      </w:r>
    </w:p>
    <w:p w:rsidR="00B52422" w:rsidRPr="00264A32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264A32">
        <w:rPr>
          <w:color w:val="000000"/>
          <w:sz w:val="28"/>
          <w:szCs w:val="28"/>
        </w:rPr>
        <w:t xml:space="preserve">1.ухудшением течения сахарного диабета до 20 недели гестации; </w:t>
      </w:r>
    </w:p>
    <w:p w:rsidR="00B52422" w:rsidRPr="00264A32" w:rsidRDefault="00B52422" w:rsidP="00B52422">
      <w:pPr>
        <w:shd w:val="clear" w:color="auto" w:fill="FFFFFF"/>
        <w:rPr>
          <w:sz w:val="28"/>
          <w:szCs w:val="28"/>
        </w:rPr>
      </w:pPr>
      <w:r w:rsidRPr="00264A32">
        <w:rPr>
          <w:color w:val="000000"/>
          <w:sz w:val="28"/>
          <w:szCs w:val="28"/>
        </w:rPr>
        <w:t>2.ухудшением течения диабета с 16-20-й недели беременности (возрастание потребности в инсулине, склонность к кетоацидозу);</w:t>
      </w:r>
    </w:p>
    <w:p w:rsidR="00B52422" w:rsidRPr="00264A32" w:rsidRDefault="00B52422" w:rsidP="00B52422">
      <w:pPr>
        <w:shd w:val="clear" w:color="auto" w:fill="FFFFFF"/>
        <w:rPr>
          <w:sz w:val="28"/>
          <w:szCs w:val="28"/>
        </w:rPr>
      </w:pPr>
      <w:r w:rsidRPr="00264A32">
        <w:rPr>
          <w:color w:val="000000"/>
          <w:sz w:val="28"/>
          <w:szCs w:val="28"/>
        </w:rPr>
        <w:t>3.повышенной потребности в инсулине в первой половине бере</w:t>
      </w:r>
      <w:r w:rsidRPr="00264A32">
        <w:rPr>
          <w:color w:val="000000"/>
          <w:sz w:val="28"/>
          <w:szCs w:val="28"/>
        </w:rPr>
        <w:softHyphen/>
        <w:t>менности;</w:t>
      </w:r>
    </w:p>
    <w:p w:rsidR="00B52422" w:rsidRPr="00264A32" w:rsidRDefault="00B52422" w:rsidP="00B52422">
      <w:pPr>
        <w:shd w:val="clear" w:color="auto" w:fill="FFFFFF"/>
        <w:rPr>
          <w:sz w:val="28"/>
          <w:szCs w:val="28"/>
        </w:rPr>
      </w:pPr>
      <w:r w:rsidRPr="00264A32">
        <w:rPr>
          <w:color w:val="000000"/>
          <w:sz w:val="28"/>
          <w:szCs w:val="28"/>
        </w:rPr>
        <w:t>4. более стабильным течением диабета, начиная с 35-36-й недели беременности (уменьшение потребности в инсулине);</w:t>
      </w:r>
    </w:p>
    <w:p w:rsidR="00B52422" w:rsidRPr="00264A32" w:rsidRDefault="00B52422" w:rsidP="00B52422">
      <w:pPr>
        <w:shd w:val="clear" w:color="auto" w:fill="FFFFFF"/>
        <w:rPr>
          <w:sz w:val="28"/>
          <w:szCs w:val="28"/>
        </w:rPr>
      </w:pPr>
      <w:r w:rsidRPr="00264A32">
        <w:rPr>
          <w:color w:val="000000"/>
          <w:sz w:val="28"/>
          <w:szCs w:val="28"/>
        </w:rPr>
        <w:t>5. повышением потребности в инсулине течение первой недели после родов.</w:t>
      </w:r>
    </w:p>
    <w:p w:rsidR="00B52422" w:rsidRPr="00917C2B" w:rsidRDefault="00B52422" w:rsidP="00B52422">
      <w:pPr>
        <w:shd w:val="clear" w:color="auto" w:fill="FFFFFF"/>
        <w:rPr>
          <w:b/>
          <w:bCs/>
          <w:color w:val="000000"/>
        </w:rPr>
      </w:pPr>
      <w:r w:rsidRPr="00917C2B">
        <w:rPr>
          <w:b/>
          <w:bCs/>
          <w:color w:val="000000"/>
        </w:rPr>
        <w:t>Инструкция: Выберите правильный ответ по схеме:</w:t>
      </w:r>
    </w:p>
    <w:p w:rsidR="00B52422" w:rsidRPr="00917C2B" w:rsidRDefault="00B52422" w:rsidP="00B52422">
      <w:pPr>
        <w:shd w:val="clear" w:color="auto" w:fill="FFFFFF"/>
        <w:rPr>
          <w:color w:val="000000"/>
        </w:rPr>
      </w:pPr>
      <w:r w:rsidRPr="00917C2B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</w:t>
      </w:r>
      <w:r w:rsidRPr="00917C2B">
        <w:rPr>
          <w:color w:val="000000"/>
        </w:rPr>
        <w:t>Б</w:t>
      </w:r>
      <w:r w:rsidRPr="00917C2B">
        <w:rPr>
          <w:i/>
          <w:iCs/>
          <w:color w:val="000000"/>
        </w:rPr>
        <w:t xml:space="preserve"> — </w:t>
      </w:r>
      <w:r w:rsidRPr="00917C2B">
        <w:rPr>
          <w:color w:val="000000"/>
        </w:rPr>
        <w:t xml:space="preserve">если правильны ответы </w:t>
      </w:r>
      <w:r w:rsidRPr="00917C2B">
        <w:rPr>
          <w:color w:val="000000"/>
          <w:lang w:val="en-US"/>
        </w:rPr>
        <w:t>I</w:t>
      </w:r>
      <w:r w:rsidRPr="00917C2B">
        <w:rPr>
          <w:color w:val="000000"/>
        </w:rPr>
        <w:t xml:space="preserve"> и 3; </w:t>
      </w:r>
    </w:p>
    <w:p w:rsidR="00B52422" w:rsidRPr="00917C2B" w:rsidRDefault="00B52422" w:rsidP="00B52422">
      <w:pPr>
        <w:shd w:val="clear" w:color="auto" w:fill="FFFFFF"/>
        <w:rPr>
          <w:color w:val="000000"/>
        </w:rPr>
      </w:pPr>
      <w:r w:rsidRPr="00917C2B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</w:t>
      </w:r>
      <w:r w:rsidRPr="00917C2B">
        <w:rPr>
          <w:color w:val="000000"/>
        </w:rPr>
        <w:t xml:space="preserve">Г — если правильный ответ 4; </w:t>
      </w:r>
    </w:p>
    <w:p w:rsidR="00B52422" w:rsidRPr="00917C2B" w:rsidRDefault="00B52422" w:rsidP="00B52422">
      <w:pPr>
        <w:shd w:val="clear" w:color="auto" w:fill="FFFFFF"/>
      </w:pPr>
      <w:r w:rsidRPr="00917C2B">
        <w:rPr>
          <w:color w:val="000000"/>
        </w:rPr>
        <w:t xml:space="preserve">Д — если правильны ответы 1, </w:t>
      </w:r>
      <w:r w:rsidRPr="00917C2B">
        <w:rPr>
          <w:i/>
          <w:iCs/>
          <w:color w:val="000000"/>
        </w:rPr>
        <w:t xml:space="preserve">2,3, </w:t>
      </w:r>
      <w:r w:rsidRPr="00917C2B">
        <w:rPr>
          <w:color w:val="000000"/>
        </w:rPr>
        <w:t>4, 5.</w:t>
      </w:r>
    </w:p>
    <w:p w:rsidR="00B52422" w:rsidRPr="005A7597" w:rsidRDefault="00B52422" w:rsidP="00B52422">
      <w:pPr>
        <w:shd w:val="clear" w:color="auto" w:fill="FFFFFF"/>
        <w:tabs>
          <w:tab w:val="left" w:pos="874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3</w:t>
      </w:r>
      <w:r w:rsidR="00F064F4">
        <w:rPr>
          <w:b/>
          <w:color w:val="000000"/>
          <w:sz w:val="28"/>
          <w:szCs w:val="28"/>
        </w:rPr>
        <w:t>0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Наиболее эффективный метод лечения непролиферативной ретинопатии: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А) лазерная фотокоагуляция;</w:t>
      </w:r>
      <w:r>
        <w:rPr>
          <w:color w:val="000000"/>
          <w:sz w:val="28"/>
          <w:szCs w:val="28"/>
        </w:rPr>
        <w:t xml:space="preserve">        </w:t>
      </w:r>
      <w:r w:rsidRPr="005A7597">
        <w:rPr>
          <w:color w:val="000000"/>
          <w:sz w:val="28"/>
          <w:szCs w:val="28"/>
        </w:rPr>
        <w:t>Б) назначение ангиопротекторов;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склеротерапия;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нормализация гликемического контроля;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назначение рассасывающих препаратов.</w:t>
      </w:r>
    </w:p>
    <w:p w:rsidR="00B52422" w:rsidRPr="005A7597" w:rsidRDefault="00B52422" w:rsidP="00B52422">
      <w:pPr>
        <w:shd w:val="clear" w:color="auto" w:fill="FFFFFF"/>
        <w:tabs>
          <w:tab w:val="left" w:pos="912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3</w:t>
      </w:r>
      <w:r w:rsidR="00F064F4">
        <w:rPr>
          <w:b/>
          <w:color w:val="000000"/>
          <w:sz w:val="28"/>
          <w:szCs w:val="28"/>
        </w:rPr>
        <w:t>1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В первые 6 часов выведения больного из диабетической комы обычно вводят жидкость в количестве: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50% суточного объема; </w:t>
      </w:r>
      <w:r>
        <w:rPr>
          <w:color w:val="000000"/>
          <w:sz w:val="28"/>
          <w:szCs w:val="28"/>
        </w:rPr>
        <w:t xml:space="preserve">                   </w:t>
      </w:r>
      <w:r w:rsidRPr="005A7597">
        <w:rPr>
          <w:color w:val="000000"/>
          <w:sz w:val="28"/>
          <w:szCs w:val="28"/>
        </w:rPr>
        <w:t xml:space="preserve">Б) 30% суточного объема; 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25% суточного объема; </w:t>
      </w:r>
      <w:r>
        <w:rPr>
          <w:color w:val="000000"/>
          <w:sz w:val="28"/>
          <w:szCs w:val="28"/>
        </w:rPr>
        <w:t xml:space="preserve">                   </w:t>
      </w:r>
      <w:r w:rsidRPr="005A7597">
        <w:rPr>
          <w:color w:val="000000"/>
          <w:sz w:val="28"/>
          <w:szCs w:val="28"/>
        </w:rPr>
        <w:t>Г) 10% суточного объема;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5% суточного объема.</w:t>
      </w:r>
    </w:p>
    <w:p w:rsidR="00B52422" w:rsidRPr="005A7597" w:rsidRDefault="00B52422" w:rsidP="00B52422">
      <w:pPr>
        <w:shd w:val="clear" w:color="auto" w:fill="FFFFFF"/>
        <w:tabs>
          <w:tab w:val="left" w:pos="782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3</w:t>
      </w:r>
      <w:r w:rsidR="00F064F4">
        <w:rPr>
          <w:b/>
          <w:color w:val="000000"/>
          <w:sz w:val="28"/>
          <w:szCs w:val="28"/>
        </w:rPr>
        <w:t>2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Этиологическими факторами абсолютного гиперинсулинизма являются: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1. доброкачественная или злокачественная опухоль бета-клеток панкреатических островков;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гиперплазия бета-клеток панкреатических островков;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lastRenderedPageBreak/>
        <w:t>3. доброкачественная или злокачественная опухоль из бета-кле</w:t>
      </w:r>
      <w:r w:rsidRPr="005A7597">
        <w:rPr>
          <w:color w:val="000000"/>
          <w:sz w:val="28"/>
          <w:szCs w:val="28"/>
        </w:rPr>
        <w:softHyphen/>
        <w:t>ток эктопированной островковой ткани поджелудочной железы;</w:t>
      </w:r>
    </w:p>
    <w:p w:rsidR="00B52422" w:rsidRPr="005A7597" w:rsidRDefault="00B52422" w:rsidP="00B52422">
      <w:pPr>
        <w:widowControl/>
        <w:numPr>
          <w:ilvl w:val="0"/>
          <w:numId w:val="15"/>
        </w:numPr>
        <w:shd w:val="clear" w:color="auto" w:fill="FFFFFF"/>
        <w:tabs>
          <w:tab w:val="left" w:pos="533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неврогенная анорексия;</w:t>
      </w:r>
      <w:r>
        <w:rPr>
          <w:color w:val="000000"/>
          <w:sz w:val="28"/>
          <w:szCs w:val="28"/>
        </w:rPr>
        <w:t xml:space="preserve">                       5. </w:t>
      </w:r>
      <w:r w:rsidRPr="005A7597">
        <w:rPr>
          <w:color w:val="000000"/>
          <w:sz w:val="28"/>
          <w:szCs w:val="28"/>
        </w:rPr>
        <w:t>цирроз печени.</w:t>
      </w:r>
    </w:p>
    <w:p w:rsidR="00B52422" w:rsidRPr="00917C2B" w:rsidRDefault="00B52422" w:rsidP="00B52422">
      <w:pPr>
        <w:shd w:val="clear" w:color="auto" w:fill="FFFFFF"/>
        <w:rPr>
          <w:b/>
          <w:bCs/>
          <w:color w:val="000000"/>
        </w:rPr>
      </w:pPr>
      <w:r w:rsidRPr="00917C2B">
        <w:rPr>
          <w:b/>
          <w:bCs/>
          <w:color w:val="000000"/>
        </w:rPr>
        <w:t>Инструкция: Выберите правильный ответ по схеме:</w:t>
      </w:r>
    </w:p>
    <w:p w:rsidR="00B52422" w:rsidRPr="00917C2B" w:rsidRDefault="00B52422" w:rsidP="00B52422">
      <w:pPr>
        <w:shd w:val="clear" w:color="auto" w:fill="FFFFFF"/>
        <w:rPr>
          <w:color w:val="000000"/>
        </w:rPr>
      </w:pPr>
      <w:r w:rsidRPr="00917C2B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</w:t>
      </w:r>
      <w:r w:rsidRPr="00917C2B">
        <w:rPr>
          <w:color w:val="000000"/>
        </w:rPr>
        <w:t>Б</w:t>
      </w:r>
      <w:r w:rsidRPr="00917C2B">
        <w:rPr>
          <w:i/>
          <w:iCs/>
          <w:color w:val="000000"/>
        </w:rPr>
        <w:t xml:space="preserve"> — </w:t>
      </w:r>
      <w:r w:rsidRPr="00917C2B">
        <w:rPr>
          <w:color w:val="000000"/>
        </w:rPr>
        <w:t xml:space="preserve">если правильны ответы </w:t>
      </w:r>
      <w:r w:rsidRPr="00917C2B">
        <w:rPr>
          <w:color w:val="000000"/>
          <w:lang w:val="en-US"/>
        </w:rPr>
        <w:t>I</w:t>
      </w:r>
      <w:r w:rsidRPr="00917C2B">
        <w:rPr>
          <w:color w:val="000000"/>
        </w:rPr>
        <w:t xml:space="preserve"> и 3; </w:t>
      </w:r>
    </w:p>
    <w:p w:rsidR="00B52422" w:rsidRPr="00917C2B" w:rsidRDefault="00B52422" w:rsidP="00B52422">
      <w:pPr>
        <w:shd w:val="clear" w:color="auto" w:fill="FFFFFF"/>
        <w:rPr>
          <w:color w:val="000000"/>
        </w:rPr>
      </w:pPr>
      <w:r w:rsidRPr="00917C2B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</w:t>
      </w:r>
      <w:r w:rsidRPr="00917C2B">
        <w:rPr>
          <w:color w:val="000000"/>
        </w:rPr>
        <w:t xml:space="preserve">Г — если правильный ответ 4; </w:t>
      </w:r>
    </w:p>
    <w:p w:rsidR="00B52422" w:rsidRPr="00917C2B" w:rsidRDefault="00B52422" w:rsidP="00B52422">
      <w:pPr>
        <w:shd w:val="clear" w:color="auto" w:fill="FFFFFF"/>
      </w:pPr>
      <w:r w:rsidRPr="00917C2B">
        <w:rPr>
          <w:color w:val="000000"/>
        </w:rPr>
        <w:t xml:space="preserve">Д — если правильны ответы 1, </w:t>
      </w:r>
      <w:r w:rsidRPr="00917C2B">
        <w:rPr>
          <w:i/>
          <w:iCs/>
          <w:color w:val="000000"/>
        </w:rPr>
        <w:t xml:space="preserve">2,3, </w:t>
      </w:r>
      <w:r w:rsidRPr="00917C2B">
        <w:rPr>
          <w:color w:val="000000"/>
        </w:rPr>
        <w:t>4, 5.</w:t>
      </w:r>
    </w:p>
    <w:p w:rsidR="00986403" w:rsidRDefault="00986403" w:rsidP="00B52422">
      <w:pPr>
        <w:shd w:val="clear" w:color="auto" w:fill="FFFFFF"/>
        <w:tabs>
          <w:tab w:val="left" w:pos="902"/>
        </w:tabs>
        <w:rPr>
          <w:b/>
          <w:color w:val="000000"/>
          <w:sz w:val="28"/>
          <w:szCs w:val="28"/>
        </w:rPr>
      </w:pPr>
    </w:p>
    <w:p w:rsidR="00B52422" w:rsidRDefault="00B52422" w:rsidP="00B52422">
      <w:pPr>
        <w:shd w:val="clear" w:color="auto" w:fill="FFFFFF"/>
        <w:tabs>
          <w:tab w:val="left" w:pos="902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3</w:t>
      </w:r>
      <w:r w:rsidR="00F064F4">
        <w:rPr>
          <w:b/>
          <w:color w:val="000000"/>
          <w:sz w:val="28"/>
          <w:szCs w:val="28"/>
        </w:rPr>
        <w:t>3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Препаратами выбора при лечении артериальной гипертонии у больных сахарным диабетом являются:</w:t>
      </w:r>
      <w:r>
        <w:rPr>
          <w:color w:val="000000"/>
          <w:sz w:val="28"/>
          <w:szCs w:val="28"/>
        </w:rPr>
        <w:t xml:space="preserve">               </w:t>
      </w:r>
      <w:r w:rsidRPr="005A7597">
        <w:rPr>
          <w:color w:val="000000"/>
          <w:sz w:val="28"/>
          <w:szCs w:val="28"/>
        </w:rPr>
        <w:t>А) ингибиторы АПФ;</w:t>
      </w:r>
      <w:r>
        <w:rPr>
          <w:color w:val="000000"/>
          <w:sz w:val="28"/>
          <w:szCs w:val="28"/>
        </w:rPr>
        <w:t xml:space="preserve">          </w:t>
      </w:r>
    </w:p>
    <w:p w:rsidR="00B52422" w:rsidRPr="005A7597" w:rsidRDefault="00B52422" w:rsidP="00B52422">
      <w:pPr>
        <w:shd w:val="clear" w:color="auto" w:fill="FFFFFF"/>
        <w:tabs>
          <w:tab w:val="left" w:pos="902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</w:t>
      </w:r>
      <w:r w:rsidRPr="005A7597">
        <w:rPr>
          <w:color w:val="000000"/>
          <w:sz w:val="28"/>
          <w:szCs w:val="28"/>
          <w:lang w:val="en-US"/>
        </w:rPr>
        <w:t>b</w:t>
      </w:r>
      <w:r w:rsidRPr="005A7597">
        <w:rPr>
          <w:color w:val="000000"/>
          <w:sz w:val="28"/>
          <w:szCs w:val="28"/>
        </w:rPr>
        <w:t>-блокаторы;</w:t>
      </w:r>
      <w:r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>В) диуретики;</w:t>
      </w:r>
      <w:r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>Г) сердечные гликозиды;</w:t>
      </w:r>
      <w:r>
        <w:rPr>
          <w:color w:val="000000"/>
          <w:sz w:val="28"/>
          <w:szCs w:val="28"/>
        </w:rPr>
        <w:t xml:space="preserve">    </w:t>
      </w:r>
      <w:r w:rsidRPr="005A7597">
        <w:rPr>
          <w:color w:val="000000"/>
          <w:sz w:val="28"/>
          <w:szCs w:val="28"/>
        </w:rPr>
        <w:t>Д) нитраты.</w:t>
      </w:r>
    </w:p>
    <w:p w:rsidR="00986403" w:rsidRDefault="00986403" w:rsidP="00B52422">
      <w:pPr>
        <w:shd w:val="clear" w:color="auto" w:fill="FFFFFF"/>
        <w:tabs>
          <w:tab w:val="left" w:pos="845"/>
        </w:tabs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tabs>
          <w:tab w:val="left" w:pos="845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3</w:t>
      </w:r>
      <w:r w:rsidR="00F064F4">
        <w:rPr>
          <w:b/>
          <w:color w:val="000000"/>
          <w:sz w:val="28"/>
          <w:szCs w:val="28"/>
        </w:rPr>
        <w:t>4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Часто встречающимся побочным эффектом ингибиторов АПФ является:</w:t>
      </w:r>
      <w:r>
        <w:rPr>
          <w:color w:val="000000"/>
          <w:sz w:val="28"/>
          <w:szCs w:val="28"/>
        </w:rPr>
        <w:t xml:space="preserve">              </w:t>
      </w:r>
      <w:r w:rsidRPr="005A7597">
        <w:rPr>
          <w:color w:val="000000"/>
          <w:sz w:val="28"/>
          <w:szCs w:val="28"/>
        </w:rPr>
        <w:t xml:space="preserve">А) тахикардия; </w:t>
      </w:r>
      <w:r>
        <w:rPr>
          <w:color w:val="000000"/>
          <w:sz w:val="28"/>
          <w:szCs w:val="28"/>
        </w:rPr>
        <w:t xml:space="preserve">      </w:t>
      </w:r>
      <w:r w:rsidRPr="005A7597">
        <w:rPr>
          <w:color w:val="000000"/>
          <w:sz w:val="28"/>
          <w:szCs w:val="28"/>
        </w:rPr>
        <w:t>Б) отек лодыжек;</w:t>
      </w:r>
      <w:r>
        <w:rPr>
          <w:color w:val="000000"/>
          <w:sz w:val="28"/>
          <w:szCs w:val="28"/>
        </w:rPr>
        <w:t xml:space="preserve">      </w:t>
      </w:r>
      <w:r w:rsidRPr="005A7597">
        <w:rPr>
          <w:color w:val="000000"/>
          <w:sz w:val="28"/>
          <w:szCs w:val="28"/>
        </w:rPr>
        <w:t>В) сухой кашель;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замедление А</w:t>
      </w:r>
      <w:r w:rsidRPr="005A7597">
        <w:rPr>
          <w:color w:val="000000"/>
          <w:sz w:val="28"/>
          <w:szCs w:val="28"/>
          <w:lang w:val="en-US"/>
        </w:rPr>
        <w:t>V</w:t>
      </w:r>
      <w:r w:rsidRPr="005A7597">
        <w:rPr>
          <w:color w:val="000000"/>
          <w:sz w:val="28"/>
          <w:szCs w:val="28"/>
        </w:rPr>
        <w:t xml:space="preserve">-проводимости; </w:t>
      </w:r>
      <w:r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>Д) вазомоторный ринит.</w:t>
      </w:r>
    </w:p>
    <w:p w:rsidR="00B52422" w:rsidRPr="005A7597" w:rsidRDefault="00B52422" w:rsidP="00B52422">
      <w:pPr>
        <w:shd w:val="clear" w:color="auto" w:fill="FFFFFF"/>
        <w:tabs>
          <w:tab w:val="left" w:pos="902"/>
        </w:tabs>
        <w:rPr>
          <w:sz w:val="28"/>
          <w:szCs w:val="28"/>
        </w:rPr>
      </w:pPr>
      <w:r w:rsidRPr="00897763"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3</w:t>
      </w:r>
      <w:r w:rsidR="00F064F4">
        <w:rPr>
          <w:b/>
          <w:color w:val="000000"/>
          <w:sz w:val="28"/>
          <w:szCs w:val="28"/>
        </w:rPr>
        <w:t>5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Целевой уровень АД у пациентов с сахарным диабетом и артериальной гипертонией — это: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</w:t>
      </w: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АД Р 140\90мм.рт.ст;</w:t>
      </w:r>
      <w:r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 xml:space="preserve">Б) АД Р 130\80 мм.рт.ст;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</w:t>
      </w:r>
      <w:r>
        <w:rPr>
          <w:color w:val="000000"/>
          <w:sz w:val="28"/>
          <w:szCs w:val="28"/>
        </w:rPr>
        <w:t xml:space="preserve"> АД Р 160</w:t>
      </w:r>
      <w:r w:rsidRPr="005A7597">
        <w:rPr>
          <w:color w:val="000000"/>
          <w:sz w:val="28"/>
          <w:szCs w:val="28"/>
        </w:rPr>
        <w:t xml:space="preserve">\90мс.рт.ст.; </w:t>
      </w:r>
      <w:r>
        <w:rPr>
          <w:color w:val="000000"/>
          <w:sz w:val="28"/>
          <w:szCs w:val="28"/>
        </w:rPr>
        <w:t xml:space="preserve">   </w:t>
      </w:r>
      <w:r w:rsidRPr="005A7597">
        <w:rPr>
          <w:color w:val="000000"/>
          <w:sz w:val="28"/>
          <w:szCs w:val="28"/>
        </w:rPr>
        <w:t>Г) АД Р 120\80мм.рт.ст;</w:t>
      </w:r>
      <w:r>
        <w:rPr>
          <w:color w:val="000000"/>
          <w:sz w:val="28"/>
          <w:szCs w:val="28"/>
        </w:rPr>
        <w:t xml:space="preserve">   </w:t>
      </w:r>
      <w:r w:rsidRPr="005A7597">
        <w:rPr>
          <w:color w:val="000000"/>
          <w:sz w:val="28"/>
          <w:szCs w:val="28"/>
        </w:rPr>
        <w:t>Д) АД Р 125\75 мм.рт.ст.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3</w:t>
      </w:r>
      <w:r w:rsidR="00F064F4">
        <w:rPr>
          <w:b/>
          <w:color w:val="000000"/>
          <w:sz w:val="28"/>
          <w:szCs w:val="28"/>
        </w:rPr>
        <w:t>6</w:t>
      </w:r>
      <w:r w:rsidRPr="005A7597">
        <w:rPr>
          <w:color w:val="000000"/>
          <w:sz w:val="28"/>
          <w:szCs w:val="28"/>
        </w:rPr>
        <w:t xml:space="preserve">. У больного с диабетической нефропатией без повышения артериального давления эналаприл назначается в суточной дозе:   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5 мг; </w:t>
      </w:r>
      <w:r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 xml:space="preserve">Б) 2,5мг;  </w:t>
      </w:r>
      <w:r>
        <w:rPr>
          <w:color w:val="000000"/>
          <w:sz w:val="28"/>
          <w:szCs w:val="28"/>
        </w:rPr>
        <w:t xml:space="preserve">       </w:t>
      </w:r>
      <w:r w:rsidRPr="005A7597">
        <w:rPr>
          <w:color w:val="000000"/>
          <w:sz w:val="28"/>
          <w:szCs w:val="28"/>
        </w:rPr>
        <w:t>В) 10 мг;</w:t>
      </w:r>
      <w:r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>Г) 20 мг;</w:t>
      </w:r>
      <w:r>
        <w:rPr>
          <w:color w:val="000000"/>
          <w:sz w:val="28"/>
          <w:szCs w:val="28"/>
        </w:rPr>
        <w:t xml:space="preserve">           </w:t>
      </w:r>
      <w:r w:rsidRPr="005A7597">
        <w:rPr>
          <w:color w:val="000000"/>
          <w:sz w:val="28"/>
          <w:szCs w:val="28"/>
        </w:rPr>
        <w:t>Д)</w:t>
      </w: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40мг</w:t>
      </w:r>
    </w:p>
    <w:p w:rsidR="00B52422" w:rsidRDefault="00B52422" w:rsidP="00B52422">
      <w:pPr>
        <w:shd w:val="clear" w:color="auto" w:fill="FFFFFF"/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3</w:t>
      </w:r>
      <w:r w:rsidR="00F064F4">
        <w:rPr>
          <w:b/>
          <w:color w:val="000000"/>
          <w:sz w:val="28"/>
          <w:szCs w:val="28"/>
        </w:rPr>
        <w:t>7</w:t>
      </w:r>
      <w:r w:rsidRPr="005A7597">
        <w:rPr>
          <w:color w:val="000000"/>
          <w:sz w:val="28"/>
          <w:szCs w:val="28"/>
        </w:rPr>
        <w:t>. Патологические показатели теста толерантности к глюкозе могут наблюдаться при: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 инфекции, лихорадке; 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заболевании желудочно-кишечного тракта с нарушением всасывания;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поражении печеночной паренхимы;</w:t>
      </w:r>
    </w:p>
    <w:p w:rsidR="00B52422" w:rsidRPr="005A7597" w:rsidRDefault="00B52422" w:rsidP="00B52422">
      <w:pPr>
        <w:shd w:val="clear" w:color="auto" w:fill="FFFFFF"/>
        <w:tabs>
          <w:tab w:val="left" w:pos="571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4. синдроме Нонена (Нунана);</w:t>
      </w:r>
      <w:r>
        <w:rPr>
          <w:color w:val="000000"/>
          <w:sz w:val="28"/>
          <w:szCs w:val="28"/>
        </w:rPr>
        <w:t xml:space="preserve">                  </w:t>
      </w:r>
      <w:r w:rsidRPr="005A7597">
        <w:rPr>
          <w:color w:val="000000"/>
          <w:sz w:val="28"/>
          <w:szCs w:val="28"/>
        </w:rPr>
        <w:t>5. синдроме Клайнфельтера.</w:t>
      </w:r>
    </w:p>
    <w:p w:rsidR="00B52422" w:rsidRPr="000B7B6B" w:rsidRDefault="00B52422" w:rsidP="00B52422">
      <w:pPr>
        <w:shd w:val="clear" w:color="auto" w:fill="FFFFFF"/>
        <w:rPr>
          <w:b/>
          <w:bCs/>
          <w:color w:val="000000"/>
        </w:rPr>
      </w:pPr>
      <w:r w:rsidRPr="000B7B6B">
        <w:rPr>
          <w:b/>
          <w:bCs/>
          <w:color w:val="000000"/>
        </w:rPr>
        <w:t>Инструкция:  Выберите правильный ответ по схеме:</w:t>
      </w:r>
    </w:p>
    <w:p w:rsidR="00B52422" w:rsidRPr="000B7B6B" w:rsidRDefault="00B52422" w:rsidP="00B52422">
      <w:pPr>
        <w:shd w:val="clear" w:color="auto" w:fill="FFFFFF"/>
        <w:rPr>
          <w:color w:val="000000"/>
        </w:rPr>
      </w:pPr>
      <w:r w:rsidRPr="000B7B6B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</w:t>
      </w:r>
      <w:r w:rsidRPr="000B7B6B">
        <w:rPr>
          <w:color w:val="000000"/>
        </w:rPr>
        <w:t>Б</w:t>
      </w:r>
      <w:r w:rsidRPr="000B7B6B">
        <w:rPr>
          <w:i/>
          <w:iCs/>
          <w:color w:val="000000"/>
        </w:rPr>
        <w:t xml:space="preserve"> — </w:t>
      </w:r>
      <w:r w:rsidRPr="000B7B6B">
        <w:rPr>
          <w:color w:val="000000"/>
        </w:rPr>
        <w:t xml:space="preserve">если правильны ответы </w:t>
      </w:r>
      <w:r w:rsidRPr="000B7B6B">
        <w:rPr>
          <w:color w:val="000000"/>
          <w:lang w:val="en-US"/>
        </w:rPr>
        <w:t>I</w:t>
      </w:r>
      <w:r w:rsidRPr="000B7B6B">
        <w:rPr>
          <w:color w:val="000000"/>
        </w:rPr>
        <w:t xml:space="preserve"> и 3; </w:t>
      </w:r>
    </w:p>
    <w:p w:rsidR="00B52422" w:rsidRPr="000B7B6B" w:rsidRDefault="00B52422" w:rsidP="00B52422">
      <w:pPr>
        <w:shd w:val="clear" w:color="auto" w:fill="FFFFFF"/>
        <w:rPr>
          <w:color w:val="000000"/>
        </w:rPr>
      </w:pPr>
      <w:r w:rsidRPr="000B7B6B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</w:t>
      </w:r>
      <w:r w:rsidRPr="000B7B6B">
        <w:rPr>
          <w:color w:val="000000"/>
        </w:rPr>
        <w:t xml:space="preserve">Г — если правильный ответ 4; </w:t>
      </w:r>
    </w:p>
    <w:p w:rsidR="00B52422" w:rsidRPr="000B7B6B" w:rsidRDefault="00B52422" w:rsidP="00B52422">
      <w:pPr>
        <w:shd w:val="clear" w:color="auto" w:fill="FFFFFF"/>
      </w:pPr>
      <w:r w:rsidRPr="000B7B6B">
        <w:rPr>
          <w:color w:val="000000"/>
        </w:rPr>
        <w:t xml:space="preserve">Д — если правильны ответы 1, </w:t>
      </w:r>
      <w:r w:rsidRPr="000B7B6B">
        <w:rPr>
          <w:i/>
          <w:iCs/>
          <w:color w:val="000000"/>
        </w:rPr>
        <w:t xml:space="preserve">2,3, </w:t>
      </w:r>
      <w:r w:rsidRPr="000B7B6B">
        <w:rPr>
          <w:color w:val="000000"/>
        </w:rPr>
        <w:t>4, 5.</w:t>
      </w:r>
    </w:p>
    <w:p w:rsidR="00986403" w:rsidRDefault="00986403" w:rsidP="00B52422">
      <w:pPr>
        <w:shd w:val="clear" w:color="auto" w:fill="FFFFFF"/>
        <w:tabs>
          <w:tab w:val="left" w:pos="763"/>
        </w:tabs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tabs>
          <w:tab w:val="left" w:pos="763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3</w:t>
      </w:r>
      <w:r w:rsidR="00F064F4">
        <w:rPr>
          <w:b/>
          <w:color w:val="000000"/>
          <w:sz w:val="28"/>
          <w:szCs w:val="28"/>
        </w:rPr>
        <w:t>8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При массовом обследовании населения с целью выявления сахарного диабета следует использовать:</w:t>
      </w:r>
    </w:p>
    <w:p w:rsidR="00B52422" w:rsidRPr="005A7597" w:rsidRDefault="00B52422" w:rsidP="00B52422">
      <w:pPr>
        <w:widowControl/>
        <w:numPr>
          <w:ilvl w:val="0"/>
          <w:numId w:val="16"/>
        </w:numPr>
        <w:shd w:val="clear" w:color="auto" w:fill="FFFFFF"/>
        <w:tabs>
          <w:tab w:val="left" w:pos="480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тестирующие полоски (глюкотест, тесттайп, биофан и др.);</w:t>
      </w:r>
    </w:p>
    <w:p w:rsidR="00B52422" w:rsidRPr="005A7597" w:rsidRDefault="00B52422" w:rsidP="00B52422">
      <w:pPr>
        <w:widowControl/>
        <w:numPr>
          <w:ilvl w:val="0"/>
          <w:numId w:val="16"/>
        </w:numPr>
        <w:shd w:val="clear" w:color="auto" w:fill="FFFFFF"/>
        <w:tabs>
          <w:tab w:val="left" w:pos="480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исследование гликемии через 2 часа после нагрузки глюкозой;</w:t>
      </w:r>
    </w:p>
    <w:p w:rsidR="00B52422" w:rsidRPr="005A7597" w:rsidRDefault="00B52422" w:rsidP="00B52422">
      <w:pPr>
        <w:widowControl/>
        <w:numPr>
          <w:ilvl w:val="0"/>
          <w:numId w:val="16"/>
        </w:numPr>
        <w:shd w:val="clear" w:color="auto" w:fill="FFFFFF"/>
        <w:tabs>
          <w:tab w:val="left" w:pos="480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сочетание укороченного СТГ с определением сахара в крови;</w:t>
      </w:r>
    </w:p>
    <w:p w:rsidR="00B52422" w:rsidRPr="005A7597" w:rsidRDefault="00B52422" w:rsidP="00B52422">
      <w:pPr>
        <w:widowControl/>
        <w:numPr>
          <w:ilvl w:val="0"/>
          <w:numId w:val="16"/>
        </w:numPr>
        <w:shd w:val="clear" w:color="auto" w:fill="FFFFFF"/>
        <w:tabs>
          <w:tab w:val="left" w:pos="480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определение гликемии только натощак;</w:t>
      </w:r>
    </w:p>
    <w:p w:rsidR="00B52422" w:rsidRPr="005A7597" w:rsidRDefault="00B52422" w:rsidP="00B52422">
      <w:pPr>
        <w:widowControl/>
        <w:numPr>
          <w:ilvl w:val="0"/>
          <w:numId w:val="16"/>
        </w:numPr>
        <w:shd w:val="clear" w:color="auto" w:fill="FFFFFF"/>
        <w:tabs>
          <w:tab w:val="left" w:pos="480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определение гликированного гемоглобина.</w:t>
      </w:r>
    </w:p>
    <w:p w:rsidR="00B52422" w:rsidRDefault="00B52422" w:rsidP="00B52422">
      <w:pPr>
        <w:shd w:val="clear" w:color="auto" w:fill="FFFFFF"/>
        <w:rPr>
          <w:b/>
          <w:bCs/>
          <w:color w:val="000000"/>
        </w:rPr>
      </w:pPr>
      <w:r w:rsidRPr="000B7B6B">
        <w:rPr>
          <w:b/>
          <w:bCs/>
          <w:color w:val="000000"/>
        </w:rPr>
        <w:t>Инструкция: Выберите правильный ответ по схеме:</w:t>
      </w:r>
      <w:r>
        <w:rPr>
          <w:b/>
          <w:bCs/>
          <w:color w:val="000000"/>
        </w:rPr>
        <w:t xml:space="preserve"> </w:t>
      </w:r>
    </w:p>
    <w:p w:rsidR="00B52422" w:rsidRPr="000B7B6B" w:rsidRDefault="00B52422" w:rsidP="00B52422">
      <w:pPr>
        <w:shd w:val="clear" w:color="auto" w:fill="FFFFFF"/>
        <w:rPr>
          <w:color w:val="000000"/>
        </w:rPr>
      </w:pPr>
      <w:r w:rsidRPr="000B7B6B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             </w:t>
      </w:r>
      <w:r w:rsidRPr="000B7B6B">
        <w:rPr>
          <w:color w:val="000000"/>
        </w:rPr>
        <w:t>Б</w:t>
      </w:r>
      <w:r w:rsidRPr="000B7B6B">
        <w:rPr>
          <w:i/>
          <w:iCs/>
          <w:color w:val="000000"/>
        </w:rPr>
        <w:t xml:space="preserve"> — </w:t>
      </w:r>
      <w:r w:rsidRPr="000B7B6B">
        <w:rPr>
          <w:color w:val="000000"/>
        </w:rPr>
        <w:t xml:space="preserve">если правильны ответы </w:t>
      </w:r>
      <w:r w:rsidRPr="000B7B6B">
        <w:rPr>
          <w:color w:val="000000"/>
          <w:lang w:val="en-US"/>
        </w:rPr>
        <w:t>I</w:t>
      </w:r>
      <w:r w:rsidRPr="000B7B6B">
        <w:rPr>
          <w:color w:val="000000"/>
        </w:rPr>
        <w:t xml:space="preserve"> и 3; </w:t>
      </w:r>
    </w:p>
    <w:p w:rsidR="00B52422" w:rsidRPr="000B7B6B" w:rsidRDefault="00B52422" w:rsidP="00B52422">
      <w:pPr>
        <w:shd w:val="clear" w:color="auto" w:fill="FFFFFF"/>
        <w:rPr>
          <w:color w:val="000000"/>
        </w:rPr>
      </w:pPr>
      <w:r w:rsidRPr="000B7B6B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             </w:t>
      </w:r>
      <w:r w:rsidRPr="000B7B6B">
        <w:rPr>
          <w:color w:val="000000"/>
        </w:rPr>
        <w:t xml:space="preserve">Г — если правильный ответ 4; </w:t>
      </w:r>
    </w:p>
    <w:p w:rsidR="00B52422" w:rsidRPr="000B7B6B" w:rsidRDefault="00B52422" w:rsidP="00B52422">
      <w:pPr>
        <w:shd w:val="clear" w:color="auto" w:fill="FFFFFF"/>
      </w:pPr>
      <w:r w:rsidRPr="000B7B6B">
        <w:rPr>
          <w:color w:val="000000"/>
        </w:rPr>
        <w:t xml:space="preserve">Д — если правильны ответы 1, </w:t>
      </w:r>
      <w:r w:rsidRPr="000B7B6B">
        <w:rPr>
          <w:i/>
          <w:iCs/>
          <w:color w:val="000000"/>
        </w:rPr>
        <w:t xml:space="preserve">2,3, </w:t>
      </w:r>
      <w:r w:rsidRPr="000B7B6B">
        <w:rPr>
          <w:color w:val="000000"/>
        </w:rPr>
        <w:t>4, 5.</w:t>
      </w:r>
    </w:p>
    <w:p w:rsidR="00E8287F" w:rsidRDefault="00E8287F" w:rsidP="00B52422">
      <w:pPr>
        <w:shd w:val="clear" w:color="auto" w:fill="FFFFFF"/>
        <w:tabs>
          <w:tab w:val="left" w:pos="-1260"/>
        </w:tabs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tabs>
          <w:tab w:val="left" w:pos="-1260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3</w:t>
      </w:r>
      <w:r w:rsidR="00F064F4">
        <w:rPr>
          <w:b/>
          <w:color w:val="000000"/>
          <w:sz w:val="28"/>
          <w:szCs w:val="28"/>
        </w:rPr>
        <w:t>9</w:t>
      </w:r>
      <w:r w:rsidRPr="005A7597">
        <w:rPr>
          <w:color w:val="000000"/>
          <w:sz w:val="28"/>
          <w:szCs w:val="28"/>
        </w:rPr>
        <w:t xml:space="preserve">. Возникновение постинъекционных инсулиновых липодистрофий обусловлено: </w:t>
      </w:r>
      <w:r>
        <w:rPr>
          <w:color w:val="000000"/>
          <w:sz w:val="28"/>
          <w:szCs w:val="28"/>
        </w:rPr>
        <w:t xml:space="preserve">           1. </w:t>
      </w:r>
      <w:r w:rsidRPr="005A7597">
        <w:rPr>
          <w:color w:val="000000"/>
          <w:sz w:val="28"/>
          <w:szCs w:val="28"/>
        </w:rPr>
        <w:t xml:space="preserve"> качеством препаратов инсулина; </w:t>
      </w:r>
    </w:p>
    <w:p w:rsidR="00B52422" w:rsidRPr="005A7597" w:rsidRDefault="00B52422" w:rsidP="00B52422">
      <w:pPr>
        <w:shd w:val="clear" w:color="auto" w:fill="FFFFFF"/>
        <w:tabs>
          <w:tab w:val="left" w:pos="-1260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2. отсутствием воспалительной реакции в ответ на механическое</w:t>
      </w:r>
      <w:r w:rsidRPr="005A7597">
        <w:rPr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разрушение</w:t>
      </w:r>
      <w:r w:rsidRPr="005A7597">
        <w:rPr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 xml:space="preserve">клеток аутоиммунным процессом; </w:t>
      </w:r>
    </w:p>
    <w:p w:rsidR="00B52422" w:rsidRPr="005A7597" w:rsidRDefault="00B52422" w:rsidP="00B52422">
      <w:pPr>
        <w:shd w:val="clear" w:color="auto" w:fill="FFFFFF"/>
        <w:tabs>
          <w:tab w:val="left" w:pos="-1260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lastRenderedPageBreak/>
        <w:t xml:space="preserve">3. введением охлажденного инсулина; </w:t>
      </w: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 xml:space="preserve">4. декомпенсацией сахарного диабета; </w:t>
      </w:r>
      <w:r>
        <w:rPr>
          <w:color w:val="000000"/>
          <w:sz w:val="28"/>
          <w:szCs w:val="28"/>
        </w:rPr>
        <w:t xml:space="preserve"> </w:t>
      </w:r>
    </w:p>
    <w:p w:rsidR="00B52422" w:rsidRPr="005A7597" w:rsidRDefault="00B52422" w:rsidP="00B52422">
      <w:pPr>
        <w:shd w:val="clear" w:color="auto" w:fill="FFFFFF"/>
        <w:tabs>
          <w:tab w:val="left" w:pos="-1260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5. попаданием инсулиновой иглы в сосуд.</w:t>
      </w:r>
    </w:p>
    <w:p w:rsidR="00B52422" w:rsidRPr="00E8236F" w:rsidRDefault="00B52422" w:rsidP="00B52422">
      <w:pPr>
        <w:shd w:val="clear" w:color="auto" w:fill="FFFFFF"/>
        <w:rPr>
          <w:b/>
          <w:bCs/>
          <w:color w:val="000000"/>
        </w:rPr>
      </w:pPr>
      <w:r w:rsidRPr="00E8236F">
        <w:rPr>
          <w:b/>
          <w:bCs/>
          <w:color w:val="000000"/>
        </w:rPr>
        <w:t>Инструкция: Выберите правильный ответ по схеме:</w:t>
      </w:r>
    </w:p>
    <w:p w:rsidR="00B52422" w:rsidRPr="00E8236F" w:rsidRDefault="00B52422" w:rsidP="00B52422">
      <w:pPr>
        <w:shd w:val="clear" w:color="auto" w:fill="FFFFFF"/>
        <w:rPr>
          <w:color w:val="000000"/>
        </w:rPr>
      </w:pPr>
      <w:r w:rsidRPr="00E8236F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   </w:t>
      </w:r>
      <w:r w:rsidRPr="00E8236F">
        <w:rPr>
          <w:color w:val="000000"/>
        </w:rPr>
        <w:t>Б</w:t>
      </w:r>
      <w:r w:rsidRPr="00E8236F">
        <w:rPr>
          <w:i/>
          <w:iCs/>
          <w:color w:val="000000"/>
        </w:rPr>
        <w:t xml:space="preserve"> — </w:t>
      </w:r>
      <w:r w:rsidRPr="00E8236F">
        <w:rPr>
          <w:color w:val="000000"/>
        </w:rPr>
        <w:t xml:space="preserve">если правильны ответы </w:t>
      </w:r>
      <w:r w:rsidRPr="00E8236F">
        <w:rPr>
          <w:color w:val="000000"/>
          <w:lang w:val="en-US"/>
        </w:rPr>
        <w:t>I</w:t>
      </w:r>
      <w:r w:rsidRPr="00E8236F">
        <w:rPr>
          <w:color w:val="000000"/>
        </w:rPr>
        <w:t xml:space="preserve"> и 3; </w:t>
      </w:r>
    </w:p>
    <w:p w:rsidR="00B52422" w:rsidRPr="00E8236F" w:rsidRDefault="00B52422" w:rsidP="00B52422">
      <w:pPr>
        <w:shd w:val="clear" w:color="auto" w:fill="FFFFFF"/>
        <w:rPr>
          <w:color w:val="000000"/>
        </w:rPr>
      </w:pPr>
      <w:r w:rsidRPr="00E8236F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   </w:t>
      </w:r>
      <w:r w:rsidRPr="00E8236F">
        <w:rPr>
          <w:color w:val="000000"/>
        </w:rPr>
        <w:t xml:space="preserve">Г — если правильный ответ 4; </w:t>
      </w:r>
    </w:p>
    <w:p w:rsidR="00B52422" w:rsidRPr="00E8236F" w:rsidRDefault="00B52422" w:rsidP="00B52422">
      <w:pPr>
        <w:shd w:val="clear" w:color="auto" w:fill="FFFFFF"/>
      </w:pPr>
      <w:r w:rsidRPr="00E8236F">
        <w:rPr>
          <w:color w:val="000000"/>
        </w:rPr>
        <w:t xml:space="preserve">Д — если правильны ответы 1, </w:t>
      </w:r>
      <w:r w:rsidRPr="00E8236F">
        <w:rPr>
          <w:i/>
          <w:iCs/>
          <w:color w:val="000000"/>
        </w:rPr>
        <w:t xml:space="preserve">2,3, </w:t>
      </w:r>
      <w:r w:rsidRPr="00E8236F">
        <w:rPr>
          <w:color w:val="000000"/>
        </w:rPr>
        <w:t>4, 5.</w:t>
      </w:r>
    </w:p>
    <w:p w:rsidR="00B52422" w:rsidRPr="005A7597" w:rsidRDefault="00B52422" w:rsidP="00B52422">
      <w:pPr>
        <w:shd w:val="clear" w:color="auto" w:fill="FFFFFF"/>
        <w:tabs>
          <w:tab w:val="left" w:pos="-1260"/>
        </w:tabs>
        <w:rPr>
          <w:sz w:val="28"/>
          <w:szCs w:val="28"/>
        </w:rPr>
      </w:pPr>
      <w:r w:rsidRPr="00E8236F"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4</w:t>
      </w:r>
      <w:r w:rsidR="00F064F4">
        <w:rPr>
          <w:b/>
          <w:color w:val="000000"/>
          <w:sz w:val="28"/>
          <w:szCs w:val="28"/>
        </w:rPr>
        <w:t>0</w:t>
      </w:r>
      <w:r w:rsidRPr="005A7597">
        <w:rPr>
          <w:color w:val="000000"/>
          <w:sz w:val="28"/>
          <w:szCs w:val="28"/>
        </w:rPr>
        <w:t>. К осложнениям, вызываемым введением инсулина, относятся:</w:t>
      </w:r>
    </w:p>
    <w:p w:rsidR="00B52422" w:rsidRPr="005A7597" w:rsidRDefault="00B52422" w:rsidP="00B52422">
      <w:pPr>
        <w:widowControl/>
        <w:numPr>
          <w:ilvl w:val="0"/>
          <w:numId w:val="17"/>
        </w:numPr>
        <w:shd w:val="clear" w:color="auto" w:fill="FFFFFF"/>
        <w:tabs>
          <w:tab w:val="left" w:pos="-1260"/>
          <w:tab w:val="left" w:pos="744"/>
        </w:tabs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нарушение аккомодации;</w:t>
      </w:r>
      <w:r>
        <w:rPr>
          <w:color w:val="000000"/>
          <w:sz w:val="28"/>
          <w:szCs w:val="28"/>
        </w:rPr>
        <w:t xml:space="preserve">        2. </w:t>
      </w:r>
      <w:r w:rsidRPr="005A7597">
        <w:rPr>
          <w:color w:val="000000"/>
          <w:sz w:val="28"/>
          <w:szCs w:val="28"/>
        </w:rPr>
        <w:t>отеки;</w:t>
      </w:r>
      <w:r>
        <w:rPr>
          <w:color w:val="000000"/>
          <w:sz w:val="28"/>
          <w:szCs w:val="28"/>
        </w:rPr>
        <w:t xml:space="preserve">      3.  </w:t>
      </w:r>
      <w:r w:rsidRPr="005A7597">
        <w:rPr>
          <w:color w:val="000000"/>
          <w:sz w:val="28"/>
          <w:szCs w:val="28"/>
        </w:rPr>
        <w:t>гипогликемии;</w:t>
      </w:r>
    </w:p>
    <w:p w:rsidR="00B52422" w:rsidRPr="000F7B64" w:rsidRDefault="00B52422" w:rsidP="00B52422">
      <w:pPr>
        <w:shd w:val="clear" w:color="auto" w:fill="FFFFFF"/>
        <w:tabs>
          <w:tab w:val="left" w:pos="-1260"/>
          <w:tab w:val="left" w:pos="744"/>
        </w:tabs>
        <w:ind w:left="360"/>
        <w:rPr>
          <w:sz w:val="28"/>
          <w:szCs w:val="28"/>
        </w:rPr>
      </w:pPr>
      <w:r w:rsidRPr="000F7B64">
        <w:rPr>
          <w:sz w:val="28"/>
          <w:szCs w:val="28"/>
        </w:rPr>
        <w:t>4.аллергические реакции;       5. липодистрофии.</w:t>
      </w:r>
    </w:p>
    <w:p w:rsidR="00B52422" w:rsidRPr="00E8236F" w:rsidRDefault="00B52422" w:rsidP="00B52422">
      <w:pPr>
        <w:shd w:val="clear" w:color="auto" w:fill="FFFFFF"/>
        <w:rPr>
          <w:b/>
          <w:bCs/>
          <w:color w:val="000000"/>
        </w:rPr>
      </w:pPr>
      <w:r w:rsidRPr="00E8236F">
        <w:rPr>
          <w:b/>
          <w:bCs/>
          <w:color w:val="000000"/>
        </w:rPr>
        <w:t>Инструкция:  Выберите правильный ответ по схеме:</w:t>
      </w:r>
    </w:p>
    <w:p w:rsidR="00B52422" w:rsidRPr="00E8236F" w:rsidRDefault="00B52422" w:rsidP="00B52422">
      <w:pPr>
        <w:shd w:val="clear" w:color="auto" w:fill="FFFFFF"/>
        <w:rPr>
          <w:color w:val="000000"/>
        </w:rPr>
      </w:pPr>
      <w:r w:rsidRPr="00E8236F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    </w:t>
      </w:r>
      <w:r w:rsidRPr="00E8236F">
        <w:rPr>
          <w:color w:val="000000"/>
        </w:rPr>
        <w:t>Б</w:t>
      </w:r>
      <w:r w:rsidRPr="00E8236F">
        <w:rPr>
          <w:i/>
          <w:iCs/>
          <w:color w:val="000000"/>
        </w:rPr>
        <w:t xml:space="preserve"> — </w:t>
      </w:r>
      <w:r w:rsidRPr="00E8236F">
        <w:rPr>
          <w:color w:val="000000"/>
        </w:rPr>
        <w:t xml:space="preserve">если правильны ответы </w:t>
      </w:r>
      <w:r w:rsidRPr="00E8236F">
        <w:rPr>
          <w:color w:val="000000"/>
          <w:lang w:val="en-US"/>
        </w:rPr>
        <w:t>I</w:t>
      </w:r>
      <w:r w:rsidRPr="00E8236F">
        <w:rPr>
          <w:color w:val="000000"/>
        </w:rPr>
        <w:t xml:space="preserve"> и 3; </w:t>
      </w:r>
    </w:p>
    <w:p w:rsidR="00B52422" w:rsidRPr="00E8236F" w:rsidRDefault="00B52422" w:rsidP="00B52422">
      <w:pPr>
        <w:shd w:val="clear" w:color="auto" w:fill="FFFFFF"/>
        <w:rPr>
          <w:color w:val="000000"/>
        </w:rPr>
      </w:pPr>
      <w:r w:rsidRPr="00E8236F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    </w:t>
      </w:r>
      <w:r w:rsidRPr="00E8236F">
        <w:rPr>
          <w:color w:val="000000"/>
        </w:rPr>
        <w:t xml:space="preserve">Г — если правильный ответ 4; </w:t>
      </w:r>
    </w:p>
    <w:p w:rsidR="00B52422" w:rsidRPr="00E8236F" w:rsidRDefault="00B52422" w:rsidP="00B52422">
      <w:pPr>
        <w:shd w:val="clear" w:color="auto" w:fill="FFFFFF"/>
      </w:pPr>
      <w:r w:rsidRPr="00E8236F">
        <w:rPr>
          <w:color w:val="000000"/>
        </w:rPr>
        <w:t xml:space="preserve">Д — если правильны ответы 1, </w:t>
      </w:r>
      <w:r w:rsidRPr="00E8236F">
        <w:rPr>
          <w:i/>
          <w:iCs/>
          <w:color w:val="000000"/>
        </w:rPr>
        <w:t xml:space="preserve">2,3, </w:t>
      </w:r>
      <w:r w:rsidRPr="00E8236F">
        <w:rPr>
          <w:color w:val="000000"/>
        </w:rPr>
        <w:t>4, 5.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4</w:t>
      </w:r>
      <w:r w:rsidR="00F064F4">
        <w:rPr>
          <w:b/>
          <w:color w:val="000000"/>
          <w:sz w:val="28"/>
          <w:szCs w:val="28"/>
        </w:rPr>
        <w:t>1</w:t>
      </w:r>
      <w:r w:rsidRPr="005A7597">
        <w:rPr>
          <w:color w:val="000000"/>
          <w:sz w:val="28"/>
          <w:szCs w:val="28"/>
        </w:rPr>
        <w:t>. Липоидный некробиоз характеризуется:</w:t>
      </w:r>
    </w:p>
    <w:p w:rsidR="00B52422" w:rsidRPr="005A7597" w:rsidRDefault="00B52422" w:rsidP="00B52422">
      <w:pPr>
        <w:widowControl/>
        <w:numPr>
          <w:ilvl w:val="0"/>
          <w:numId w:val="18"/>
        </w:numPr>
        <w:shd w:val="clear" w:color="auto" w:fill="FFFFFF"/>
        <w:tabs>
          <w:tab w:val="left" w:pos="50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появлением на коже красно-фиолетовых узелков;</w:t>
      </w:r>
    </w:p>
    <w:p w:rsidR="00B52422" w:rsidRPr="005A7597" w:rsidRDefault="00B52422" w:rsidP="00B52422">
      <w:pPr>
        <w:widowControl/>
        <w:numPr>
          <w:ilvl w:val="0"/>
          <w:numId w:val="18"/>
        </w:numPr>
        <w:shd w:val="clear" w:color="auto" w:fill="FFFFFF"/>
        <w:tabs>
          <w:tab w:val="left" w:pos="50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округлой формой и плотной консистенцией узелков;</w:t>
      </w:r>
    </w:p>
    <w:p w:rsidR="00B52422" w:rsidRPr="005A7597" w:rsidRDefault="00B52422" w:rsidP="00B52422">
      <w:pPr>
        <w:widowControl/>
        <w:numPr>
          <w:ilvl w:val="0"/>
          <w:numId w:val="18"/>
        </w:numPr>
        <w:shd w:val="clear" w:color="auto" w:fill="FFFFFF"/>
        <w:tabs>
          <w:tab w:val="left" w:pos="50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склонностью узелков к периферическому росту;</w:t>
      </w:r>
    </w:p>
    <w:p w:rsidR="00B52422" w:rsidRPr="005A7597" w:rsidRDefault="00B52422" w:rsidP="00B52422">
      <w:pPr>
        <w:widowControl/>
        <w:numPr>
          <w:ilvl w:val="0"/>
          <w:numId w:val="18"/>
        </w:numPr>
        <w:shd w:val="clear" w:color="auto" w:fill="FFFFFF"/>
        <w:tabs>
          <w:tab w:val="left" w:pos="50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более частой локализацией поражений на коже головы и шеи;</w:t>
      </w:r>
    </w:p>
    <w:p w:rsidR="00B52422" w:rsidRPr="005A7597" w:rsidRDefault="00B52422" w:rsidP="00B52422">
      <w:pPr>
        <w:widowControl/>
        <w:numPr>
          <w:ilvl w:val="0"/>
          <w:numId w:val="18"/>
        </w:numPr>
        <w:shd w:val="clear" w:color="auto" w:fill="FFFFFF"/>
        <w:tabs>
          <w:tab w:val="left" w:pos="50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отсутствием склонности к изъязвлению очагов.</w:t>
      </w:r>
    </w:p>
    <w:p w:rsidR="00B52422" w:rsidRPr="00E8236F" w:rsidRDefault="00B52422" w:rsidP="00B52422">
      <w:pPr>
        <w:shd w:val="clear" w:color="auto" w:fill="FFFFFF"/>
        <w:rPr>
          <w:b/>
          <w:bCs/>
          <w:color w:val="000000"/>
        </w:rPr>
      </w:pPr>
      <w:r w:rsidRPr="00E8236F">
        <w:rPr>
          <w:b/>
          <w:bCs/>
          <w:color w:val="000000"/>
        </w:rPr>
        <w:t>Инструкция:  Выберите правильный ответ по схеме:</w:t>
      </w:r>
    </w:p>
    <w:p w:rsidR="00B52422" w:rsidRPr="00E8236F" w:rsidRDefault="00B52422" w:rsidP="00B52422">
      <w:pPr>
        <w:shd w:val="clear" w:color="auto" w:fill="FFFFFF"/>
        <w:rPr>
          <w:color w:val="000000"/>
        </w:rPr>
      </w:pPr>
      <w:r w:rsidRPr="00E8236F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    </w:t>
      </w:r>
      <w:r w:rsidRPr="00E8236F">
        <w:rPr>
          <w:color w:val="000000"/>
        </w:rPr>
        <w:t>Б</w:t>
      </w:r>
      <w:r w:rsidRPr="00E8236F">
        <w:rPr>
          <w:i/>
          <w:iCs/>
          <w:color w:val="000000"/>
        </w:rPr>
        <w:t xml:space="preserve"> — </w:t>
      </w:r>
      <w:r w:rsidRPr="00E8236F">
        <w:rPr>
          <w:color w:val="000000"/>
        </w:rPr>
        <w:t xml:space="preserve">если правильны ответы </w:t>
      </w:r>
      <w:r w:rsidRPr="00E8236F">
        <w:rPr>
          <w:color w:val="000000"/>
          <w:lang w:val="en-US"/>
        </w:rPr>
        <w:t>I</w:t>
      </w:r>
      <w:r w:rsidRPr="00E8236F">
        <w:rPr>
          <w:color w:val="000000"/>
        </w:rPr>
        <w:t xml:space="preserve"> и 3; </w:t>
      </w:r>
    </w:p>
    <w:p w:rsidR="00B52422" w:rsidRPr="00E8236F" w:rsidRDefault="00B52422" w:rsidP="00B52422">
      <w:pPr>
        <w:shd w:val="clear" w:color="auto" w:fill="FFFFFF"/>
        <w:rPr>
          <w:color w:val="000000"/>
        </w:rPr>
      </w:pPr>
      <w:r w:rsidRPr="00E8236F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    </w:t>
      </w:r>
      <w:r w:rsidRPr="00E8236F">
        <w:rPr>
          <w:color w:val="000000"/>
        </w:rPr>
        <w:t xml:space="preserve">Г — если правильный ответ 4; </w:t>
      </w:r>
    </w:p>
    <w:p w:rsidR="00B52422" w:rsidRPr="00E8236F" w:rsidRDefault="00B52422" w:rsidP="00B52422">
      <w:pPr>
        <w:shd w:val="clear" w:color="auto" w:fill="FFFFFF"/>
      </w:pPr>
      <w:r w:rsidRPr="00E8236F">
        <w:rPr>
          <w:color w:val="000000"/>
        </w:rPr>
        <w:t xml:space="preserve">Д — если правильны ответы 1, </w:t>
      </w:r>
      <w:r w:rsidRPr="00E8236F">
        <w:rPr>
          <w:i/>
          <w:iCs/>
          <w:color w:val="000000"/>
        </w:rPr>
        <w:t xml:space="preserve">2,3, </w:t>
      </w:r>
      <w:r w:rsidRPr="00E8236F">
        <w:rPr>
          <w:color w:val="000000"/>
        </w:rPr>
        <w:t>4, 5.</w:t>
      </w:r>
    </w:p>
    <w:p w:rsidR="00B52422" w:rsidRPr="00986403" w:rsidRDefault="00B52422" w:rsidP="00986403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4</w:t>
      </w:r>
      <w:r w:rsidR="00F064F4">
        <w:rPr>
          <w:b/>
          <w:color w:val="000000"/>
          <w:sz w:val="28"/>
          <w:szCs w:val="28"/>
        </w:rPr>
        <w:t>2</w:t>
      </w:r>
      <w:r w:rsidRPr="005A7597">
        <w:rPr>
          <w:color w:val="000000"/>
          <w:sz w:val="28"/>
          <w:szCs w:val="28"/>
        </w:rPr>
        <w:t>. Кожные проявления при сахарном диабете 1 типа характе</w:t>
      </w:r>
      <w:r w:rsidRPr="005A7597">
        <w:rPr>
          <w:color w:val="000000"/>
          <w:sz w:val="28"/>
          <w:szCs w:val="28"/>
        </w:rPr>
        <w:softHyphen/>
        <w:t>ризуются наличием:</w:t>
      </w:r>
      <w:r w:rsidR="00986403">
        <w:rPr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 xml:space="preserve">1. </w:t>
      </w:r>
      <w:r w:rsidRPr="005A7597">
        <w:rPr>
          <w:color w:val="000000"/>
          <w:sz w:val="28"/>
          <w:szCs w:val="28"/>
        </w:rPr>
        <w:t>диабетического пузыря;</w:t>
      </w:r>
      <w:r>
        <w:rPr>
          <w:color w:val="000000"/>
          <w:sz w:val="28"/>
          <w:szCs w:val="28"/>
        </w:rPr>
        <w:t xml:space="preserve">         2. </w:t>
      </w:r>
      <w:r w:rsidRPr="005A7597">
        <w:rPr>
          <w:color w:val="000000"/>
          <w:sz w:val="28"/>
          <w:szCs w:val="28"/>
        </w:rPr>
        <w:t>фурункулеза, карбункулеза;</w:t>
      </w:r>
    </w:p>
    <w:p w:rsidR="00B52422" w:rsidRPr="005A7597" w:rsidRDefault="00B52422" w:rsidP="00B52422">
      <w:pPr>
        <w:widowControl/>
        <w:numPr>
          <w:ilvl w:val="0"/>
          <w:numId w:val="39"/>
        </w:numPr>
        <w:shd w:val="clear" w:color="auto" w:fill="FFFFFF"/>
        <w:tabs>
          <w:tab w:val="left" w:pos="461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диабетической эпидермофитии;</w:t>
      </w:r>
      <w:r>
        <w:rPr>
          <w:color w:val="000000"/>
          <w:sz w:val="28"/>
          <w:szCs w:val="28"/>
        </w:rPr>
        <w:t xml:space="preserve"> </w:t>
      </w:r>
    </w:p>
    <w:p w:rsidR="00B52422" w:rsidRPr="005A7597" w:rsidRDefault="00B52422" w:rsidP="00B52422">
      <w:pPr>
        <w:widowControl/>
        <w:numPr>
          <w:ilvl w:val="0"/>
          <w:numId w:val="39"/>
        </w:numPr>
        <w:shd w:val="clear" w:color="auto" w:fill="FFFFFF"/>
        <w:tabs>
          <w:tab w:val="left" w:pos="461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витилиго;</w:t>
      </w:r>
      <w:r>
        <w:rPr>
          <w:color w:val="000000"/>
          <w:sz w:val="28"/>
          <w:szCs w:val="28"/>
        </w:rPr>
        <w:t xml:space="preserve">       5. </w:t>
      </w:r>
      <w:r w:rsidRPr="005A7597">
        <w:rPr>
          <w:color w:val="000000"/>
          <w:sz w:val="28"/>
          <w:szCs w:val="28"/>
        </w:rPr>
        <w:t>липоидного некробиоза.</w:t>
      </w:r>
    </w:p>
    <w:p w:rsidR="00B52422" w:rsidRPr="00E8236F" w:rsidRDefault="00B52422" w:rsidP="00B52422">
      <w:pPr>
        <w:shd w:val="clear" w:color="auto" w:fill="FFFFFF"/>
        <w:rPr>
          <w:b/>
          <w:bCs/>
          <w:color w:val="000000"/>
        </w:rPr>
      </w:pPr>
      <w:r w:rsidRPr="00E8236F">
        <w:rPr>
          <w:b/>
          <w:bCs/>
          <w:color w:val="000000"/>
        </w:rPr>
        <w:t>Инструкция:  Выберите правильный ответ по схеме:</w:t>
      </w:r>
    </w:p>
    <w:p w:rsidR="00B52422" w:rsidRPr="00E8236F" w:rsidRDefault="00B52422" w:rsidP="00B52422">
      <w:pPr>
        <w:shd w:val="clear" w:color="auto" w:fill="FFFFFF"/>
        <w:rPr>
          <w:color w:val="000000"/>
        </w:rPr>
      </w:pPr>
      <w:r w:rsidRPr="00E8236F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    </w:t>
      </w:r>
      <w:r w:rsidRPr="00E8236F">
        <w:rPr>
          <w:color w:val="000000"/>
        </w:rPr>
        <w:t>Б</w:t>
      </w:r>
      <w:r w:rsidRPr="00E8236F">
        <w:rPr>
          <w:i/>
          <w:iCs/>
          <w:color w:val="000000"/>
        </w:rPr>
        <w:t xml:space="preserve"> — </w:t>
      </w:r>
      <w:r w:rsidRPr="00E8236F">
        <w:rPr>
          <w:color w:val="000000"/>
        </w:rPr>
        <w:t xml:space="preserve">если правильны ответы </w:t>
      </w:r>
      <w:r w:rsidRPr="00E8236F">
        <w:rPr>
          <w:color w:val="000000"/>
          <w:lang w:val="en-US"/>
        </w:rPr>
        <w:t>I</w:t>
      </w:r>
      <w:r w:rsidRPr="00E8236F">
        <w:rPr>
          <w:color w:val="000000"/>
        </w:rPr>
        <w:t xml:space="preserve"> и 3; </w:t>
      </w:r>
    </w:p>
    <w:p w:rsidR="00B52422" w:rsidRPr="00E8236F" w:rsidRDefault="00B52422" w:rsidP="00B52422">
      <w:pPr>
        <w:shd w:val="clear" w:color="auto" w:fill="FFFFFF"/>
        <w:rPr>
          <w:color w:val="000000"/>
        </w:rPr>
      </w:pPr>
      <w:r w:rsidRPr="00E8236F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    </w:t>
      </w:r>
      <w:r w:rsidRPr="00E8236F">
        <w:rPr>
          <w:color w:val="000000"/>
        </w:rPr>
        <w:t xml:space="preserve">Г — если правильный ответ 4; </w:t>
      </w:r>
    </w:p>
    <w:p w:rsidR="00B52422" w:rsidRPr="00E8236F" w:rsidRDefault="00B52422" w:rsidP="00B52422">
      <w:pPr>
        <w:shd w:val="clear" w:color="auto" w:fill="FFFFFF"/>
      </w:pPr>
      <w:r w:rsidRPr="00E8236F">
        <w:rPr>
          <w:color w:val="000000"/>
        </w:rPr>
        <w:t xml:space="preserve">Д — если правильны ответы 1, </w:t>
      </w:r>
      <w:r w:rsidRPr="00E8236F">
        <w:rPr>
          <w:i/>
          <w:iCs/>
          <w:color w:val="000000"/>
        </w:rPr>
        <w:t xml:space="preserve">2,3, </w:t>
      </w:r>
      <w:r w:rsidRPr="00E8236F">
        <w:rPr>
          <w:color w:val="000000"/>
        </w:rPr>
        <w:t>4, 5.</w:t>
      </w:r>
    </w:p>
    <w:p w:rsidR="00B52422" w:rsidRPr="005A7597" w:rsidRDefault="00B52422" w:rsidP="00B52422">
      <w:pPr>
        <w:shd w:val="clear" w:color="auto" w:fill="FFFFFF"/>
        <w:tabs>
          <w:tab w:val="left" w:pos="869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4</w:t>
      </w:r>
      <w:r w:rsidR="00F064F4">
        <w:rPr>
          <w:b/>
          <w:color w:val="000000"/>
          <w:sz w:val="28"/>
          <w:szCs w:val="28"/>
        </w:rPr>
        <w:t>3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При лечении диабетической комы начальная доза инсули</w:t>
      </w:r>
      <w:r w:rsidRPr="005A7597">
        <w:rPr>
          <w:color w:val="000000"/>
          <w:sz w:val="28"/>
          <w:szCs w:val="28"/>
        </w:rPr>
        <w:softHyphen/>
        <w:t xml:space="preserve">на короткого действия для внутривенного введения на </w:t>
      </w:r>
      <w:smartTag w:uri="urn:schemas-microsoft-com:office:smarttags" w:element="metricconverter">
        <w:smartTagPr>
          <w:attr w:name="ProductID" w:val="1 кг"/>
        </w:smartTagPr>
        <w:r w:rsidRPr="005A7597">
          <w:rPr>
            <w:color w:val="000000"/>
            <w:sz w:val="28"/>
            <w:szCs w:val="28"/>
          </w:rPr>
          <w:t>1 кг</w:t>
        </w:r>
      </w:smartTag>
      <w:r w:rsidRPr="005A7597">
        <w:rPr>
          <w:color w:val="000000"/>
          <w:sz w:val="28"/>
          <w:szCs w:val="28"/>
        </w:rPr>
        <w:t xml:space="preserve"> массы тела составляет: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100 ед/час; </w:t>
      </w:r>
      <w:r>
        <w:rPr>
          <w:color w:val="000000"/>
          <w:sz w:val="28"/>
          <w:szCs w:val="28"/>
        </w:rPr>
        <w:t xml:space="preserve">   </w:t>
      </w:r>
      <w:r w:rsidRPr="005A7597">
        <w:rPr>
          <w:color w:val="000000"/>
          <w:sz w:val="28"/>
          <w:szCs w:val="28"/>
        </w:rPr>
        <w:t>Б) 50 ед/час;</w:t>
      </w:r>
      <w:r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>В) 25 ед/час;</w:t>
      </w:r>
      <w:r>
        <w:rPr>
          <w:color w:val="000000"/>
          <w:sz w:val="28"/>
          <w:szCs w:val="28"/>
        </w:rPr>
        <w:t xml:space="preserve">   </w:t>
      </w:r>
      <w:r w:rsidRPr="005A7597">
        <w:rPr>
          <w:color w:val="000000"/>
          <w:sz w:val="28"/>
          <w:szCs w:val="28"/>
        </w:rPr>
        <w:t>Г) 2-4 ед/час;</w:t>
      </w:r>
      <w:r>
        <w:rPr>
          <w:color w:val="000000"/>
          <w:sz w:val="28"/>
          <w:szCs w:val="28"/>
        </w:rPr>
        <w:t xml:space="preserve">   </w:t>
      </w:r>
      <w:r w:rsidRPr="005A7597">
        <w:rPr>
          <w:color w:val="000000"/>
          <w:sz w:val="28"/>
          <w:szCs w:val="28"/>
        </w:rPr>
        <w:t>Д) 0,1-0,2 ед/час.</w:t>
      </w:r>
    </w:p>
    <w:p w:rsidR="00B52422" w:rsidRPr="00986403" w:rsidRDefault="00B52422" w:rsidP="00B52422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4</w:t>
      </w:r>
      <w:r w:rsidR="00F064F4">
        <w:rPr>
          <w:b/>
          <w:color w:val="000000"/>
          <w:sz w:val="28"/>
          <w:szCs w:val="28"/>
        </w:rPr>
        <w:t>4</w:t>
      </w:r>
      <w:r w:rsidRPr="005A7597">
        <w:rPr>
          <w:color w:val="000000"/>
          <w:sz w:val="28"/>
          <w:szCs w:val="28"/>
        </w:rPr>
        <w:t xml:space="preserve">. Чтобы ввести </w:t>
      </w:r>
      <w:smartTag w:uri="urn:schemas-microsoft-com:office:smarttags" w:element="metricconverter">
        <w:smartTagPr>
          <w:attr w:name="ProductID" w:val="1 литр"/>
        </w:smartTagPr>
        <w:r w:rsidRPr="005A7597">
          <w:rPr>
            <w:color w:val="000000"/>
            <w:sz w:val="28"/>
            <w:szCs w:val="28"/>
          </w:rPr>
          <w:t>1 литр</w:t>
        </w:r>
      </w:smartTag>
      <w:r w:rsidRPr="005A7597">
        <w:rPr>
          <w:color w:val="000000"/>
          <w:sz w:val="28"/>
          <w:szCs w:val="28"/>
        </w:rPr>
        <w:t xml:space="preserve"> физиологического раствора за 2 часа, скорость его введения должна составлять: А) 160 капель/мин;</w:t>
      </w:r>
      <w:r>
        <w:rPr>
          <w:color w:val="000000"/>
          <w:sz w:val="28"/>
          <w:szCs w:val="28"/>
        </w:rPr>
        <w:t xml:space="preserve">   </w:t>
      </w:r>
      <w:r w:rsidR="000D4ED9">
        <w:rPr>
          <w:color w:val="000000"/>
          <w:sz w:val="28"/>
          <w:szCs w:val="28"/>
        </w:rPr>
        <w:t>Б) 100 кап</w:t>
      </w:r>
      <w:r w:rsidRPr="005A7597">
        <w:rPr>
          <w:color w:val="000000"/>
          <w:sz w:val="28"/>
          <w:szCs w:val="28"/>
        </w:rPr>
        <w:t>/мин;</w:t>
      </w:r>
      <w:r w:rsidR="00986403">
        <w:rPr>
          <w:color w:val="000000"/>
          <w:sz w:val="28"/>
          <w:szCs w:val="28"/>
        </w:rPr>
        <w:t xml:space="preserve">   </w:t>
      </w:r>
      <w:r w:rsidR="000D4ED9">
        <w:rPr>
          <w:color w:val="000000"/>
          <w:sz w:val="28"/>
          <w:szCs w:val="28"/>
        </w:rPr>
        <w:t>В) 80 кап</w:t>
      </w:r>
      <w:r w:rsidRPr="005A7597">
        <w:rPr>
          <w:color w:val="000000"/>
          <w:sz w:val="28"/>
          <w:szCs w:val="28"/>
        </w:rPr>
        <w:t>/мин;</w:t>
      </w:r>
    </w:p>
    <w:p w:rsidR="00B52422" w:rsidRPr="00E8287F" w:rsidRDefault="000D4ED9" w:rsidP="00B52422">
      <w:pPr>
        <w:shd w:val="clear" w:color="auto" w:fill="FFFFFF"/>
        <w:rPr>
          <w:sz w:val="28"/>
          <w:szCs w:val="28"/>
        </w:rPr>
      </w:pPr>
      <w:r>
        <w:rPr>
          <w:color w:val="000000"/>
          <w:sz w:val="28"/>
          <w:szCs w:val="28"/>
        </w:rPr>
        <w:t>Г) 40 кап</w:t>
      </w:r>
      <w:r w:rsidR="00B52422" w:rsidRPr="005A7597">
        <w:rPr>
          <w:color w:val="000000"/>
          <w:sz w:val="28"/>
          <w:szCs w:val="28"/>
        </w:rPr>
        <w:t>/мин;</w:t>
      </w:r>
      <w:r w:rsidR="00B52422">
        <w:rPr>
          <w:color w:val="000000"/>
          <w:sz w:val="28"/>
          <w:szCs w:val="28"/>
        </w:rPr>
        <w:t xml:space="preserve">      </w:t>
      </w:r>
      <w:r>
        <w:rPr>
          <w:color w:val="000000"/>
          <w:sz w:val="28"/>
          <w:szCs w:val="28"/>
        </w:rPr>
        <w:t>Д) 20 кап</w:t>
      </w:r>
      <w:r w:rsidR="00B52422" w:rsidRPr="005A7597">
        <w:rPr>
          <w:color w:val="000000"/>
          <w:sz w:val="28"/>
          <w:szCs w:val="28"/>
        </w:rPr>
        <w:t>/мин.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4</w:t>
      </w:r>
      <w:r w:rsidR="00F064F4">
        <w:rPr>
          <w:b/>
          <w:color w:val="000000"/>
          <w:sz w:val="28"/>
          <w:szCs w:val="28"/>
        </w:rPr>
        <w:t>5</w:t>
      </w:r>
      <w:r w:rsidRPr="005A7597">
        <w:rPr>
          <w:color w:val="000000"/>
          <w:sz w:val="28"/>
          <w:szCs w:val="28"/>
        </w:rPr>
        <w:t>. Нарушению толерантности к глюкозе соответствуют сле</w:t>
      </w:r>
      <w:r w:rsidRPr="005A7597">
        <w:rPr>
          <w:color w:val="000000"/>
          <w:sz w:val="28"/>
          <w:szCs w:val="28"/>
        </w:rPr>
        <w:softHyphen/>
        <w:t>дующие концентрации глюкозы в капиллярной крови (ммоль/л):</w:t>
      </w:r>
    </w:p>
    <w:p w:rsidR="00B52422" w:rsidRPr="005A7597" w:rsidRDefault="00B52422" w:rsidP="00B52422">
      <w:pPr>
        <w:widowControl/>
        <w:numPr>
          <w:ilvl w:val="0"/>
          <w:numId w:val="19"/>
        </w:numPr>
        <w:shd w:val="clear" w:color="auto" w:fill="FFFFFF"/>
        <w:tabs>
          <w:tab w:val="left" w:pos="58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натощак &lt; 6,7 через 2 часа </w:t>
      </w:r>
      <w:r w:rsidRPr="005A7597">
        <w:rPr>
          <w:color w:val="000000"/>
          <w:sz w:val="28"/>
          <w:szCs w:val="28"/>
          <w:u w:val="single"/>
        </w:rPr>
        <w:t>&gt;</w:t>
      </w:r>
      <w:r w:rsidRPr="005A7597">
        <w:rPr>
          <w:color w:val="000000"/>
          <w:sz w:val="28"/>
          <w:szCs w:val="28"/>
        </w:rPr>
        <w:t xml:space="preserve"> 7,8 и </w:t>
      </w:r>
      <w:r w:rsidRPr="005A7597">
        <w:rPr>
          <w:color w:val="000000"/>
          <w:sz w:val="28"/>
          <w:szCs w:val="28"/>
          <w:lang w:val="en-US"/>
        </w:rPr>
        <w:t xml:space="preserve"> </w:t>
      </w:r>
      <w:r w:rsidRPr="005A7597">
        <w:rPr>
          <w:color w:val="000000"/>
          <w:sz w:val="28"/>
          <w:szCs w:val="28"/>
        </w:rPr>
        <w:t>&lt; 11,1;</w:t>
      </w:r>
    </w:p>
    <w:p w:rsidR="00B52422" w:rsidRPr="005A7597" w:rsidRDefault="00B52422" w:rsidP="00B52422">
      <w:pPr>
        <w:widowControl/>
        <w:numPr>
          <w:ilvl w:val="0"/>
          <w:numId w:val="19"/>
        </w:numPr>
        <w:shd w:val="clear" w:color="auto" w:fill="FFFFFF"/>
        <w:tabs>
          <w:tab w:val="left" w:pos="58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натощак &lt; 6,0 через 2 часа </w:t>
      </w:r>
      <w:r w:rsidRPr="005A7597">
        <w:rPr>
          <w:color w:val="000000"/>
          <w:sz w:val="28"/>
          <w:szCs w:val="28"/>
          <w:u w:val="single"/>
        </w:rPr>
        <w:t>&gt;</w:t>
      </w:r>
      <w:r w:rsidRPr="005A7597">
        <w:rPr>
          <w:color w:val="000000"/>
          <w:sz w:val="28"/>
          <w:szCs w:val="28"/>
        </w:rPr>
        <w:t xml:space="preserve"> 6,1 и </w:t>
      </w:r>
      <w:r w:rsidRPr="005A7597">
        <w:rPr>
          <w:color w:val="000000"/>
          <w:sz w:val="28"/>
          <w:szCs w:val="28"/>
          <w:lang w:val="en-US"/>
        </w:rPr>
        <w:t xml:space="preserve"> </w:t>
      </w:r>
      <w:r w:rsidRPr="005A7597">
        <w:rPr>
          <w:color w:val="000000"/>
          <w:sz w:val="28"/>
          <w:szCs w:val="28"/>
        </w:rPr>
        <w:t>&lt; 7,0;</w:t>
      </w:r>
    </w:p>
    <w:p w:rsidR="00B52422" w:rsidRPr="005A7597" w:rsidRDefault="00B52422" w:rsidP="00B52422">
      <w:pPr>
        <w:widowControl/>
        <w:numPr>
          <w:ilvl w:val="0"/>
          <w:numId w:val="19"/>
        </w:numPr>
        <w:shd w:val="clear" w:color="auto" w:fill="FFFFFF"/>
        <w:tabs>
          <w:tab w:val="left" w:pos="58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натощак &lt; 6,1 через 2 часа </w:t>
      </w:r>
      <w:r w:rsidRPr="005A7597">
        <w:rPr>
          <w:color w:val="000000"/>
          <w:sz w:val="28"/>
          <w:szCs w:val="28"/>
          <w:u w:val="single"/>
        </w:rPr>
        <w:t>&gt;</w:t>
      </w:r>
      <w:r w:rsidRPr="005A7597">
        <w:rPr>
          <w:color w:val="000000"/>
          <w:sz w:val="28"/>
          <w:szCs w:val="28"/>
        </w:rPr>
        <w:t>7,2  и  &lt;1 1,1;</w:t>
      </w:r>
      <w:r w:rsidRPr="005A7597">
        <w:rPr>
          <w:color w:val="000000"/>
          <w:sz w:val="28"/>
          <w:szCs w:val="28"/>
        </w:rPr>
        <w:br/>
        <w:t xml:space="preserve">4.  натощак &lt; 6,1 через 2 часа </w:t>
      </w:r>
      <w:r w:rsidRPr="005A7597">
        <w:rPr>
          <w:color w:val="000000"/>
          <w:sz w:val="28"/>
          <w:szCs w:val="28"/>
          <w:u w:val="single"/>
        </w:rPr>
        <w:t>&gt;</w:t>
      </w:r>
      <w:r w:rsidRPr="005A7597">
        <w:rPr>
          <w:color w:val="000000"/>
          <w:sz w:val="28"/>
          <w:szCs w:val="28"/>
        </w:rPr>
        <w:t xml:space="preserve"> 7,8 и  &lt; 11,1;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5.   натощак &gt; 5, 6 через 2 часа </w:t>
      </w:r>
      <w:r w:rsidRPr="005A7597">
        <w:rPr>
          <w:color w:val="000000"/>
          <w:sz w:val="28"/>
          <w:szCs w:val="28"/>
          <w:u w:val="single"/>
        </w:rPr>
        <w:t>&gt;</w:t>
      </w:r>
      <w:r w:rsidRPr="005A7597">
        <w:rPr>
          <w:color w:val="000000"/>
          <w:sz w:val="28"/>
          <w:szCs w:val="28"/>
        </w:rPr>
        <w:t xml:space="preserve"> 7,8</w:t>
      </w:r>
      <w:r w:rsidRPr="00B757BC"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и</w:t>
      </w:r>
      <w:r w:rsidRPr="00B757BC"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&lt;11,1.</w:t>
      </w:r>
    </w:p>
    <w:p w:rsidR="00B52422" w:rsidRPr="00B757BC" w:rsidRDefault="00B52422" w:rsidP="00B52422">
      <w:pPr>
        <w:shd w:val="clear" w:color="auto" w:fill="FFFFFF"/>
        <w:rPr>
          <w:b/>
          <w:bCs/>
          <w:color w:val="000000"/>
        </w:rPr>
      </w:pPr>
      <w:r w:rsidRPr="00B757BC">
        <w:rPr>
          <w:b/>
          <w:bCs/>
          <w:color w:val="000000"/>
        </w:rPr>
        <w:t>Инструкция: Выберите правильный ответ по схеме:</w:t>
      </w:r>
    </w:p>
    <w:p w:rsidR="00B52422" w:rsidRPr="00B757BC" w:rsidRDefault="00B52422" w:rsidP="00B52422">
      <w:pPr>
        <w:shd w:val="clear" w:color="auto" w:fill="FFFFFF"/>
        <w:rPr>
          <w:color w:val="000000"/>
        </w:rPr>
      </w:pPr>
      <w:r w:rsidRPr="00B757BC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  </w:t>
      </w:r>
      <w:r w:rsidRPr="00B757BC">
        <w:rPr>
          <w:color w:val="000000"/>
        </w:rPr>
        <w:t>Б</w:t>
      </w:r>
      <w:r w:rsidRPr="00B757BC">
        <w:rPr>
          <w:i/>
          <w:iCs/>
          <w:color w:val="000000"/>
        </w:rPr>
        <w:t xml:space="preserve"> — </w:t>
      </w:r>
      <w:r w:rsidRPr="00B757BC">
        <w:rPr>
          <w:color w:val="000000"/>
        </w:rPr>
        <w:t xml:space="preserve">если правильны ответы </w:t>
      </w:r>
      <w:r w:rsidRPr="00B757BC">
        <w:rPr>
          <w:color w:val="000000"/>
          <w:lang w:val="en-US"/>
        </w:rPr>
        <w:t>I</w:t>
      </w:r>
      <w:r w:rsidRPr="00B757BC">
        <w:rPr>
          <w:color w:val="000000"/>
        </w:rPr>
        <w:t xml:space="preserve"> и 3; </w:t>
      </w:r>
    </w:p>
    <w:p w:rsidR="00B52422" w:rsidRPr="00B757BC" w:rsidRDefault="00B52422" w:rsidP="00B52422">
      <w:pPr>
        <w:shd w:val="clear" w:color="auto" w:fill="FFFFFF"/>
        <w:rPr>
          <w:color w:val="000000"/>
        </w:rPr>
      </w:pPr>
      <w:r w:rsidRPr="00B757BC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 </w:t>
      </w:r>
      <w:r w:rsidRPr="00B757BC">
        <w:rPr>
          <w:color w:val="000000"/>
        </w:rPr>
        <w:t xml:space="preserve">Г — если правильный ответ 4; </w:t>
      </w:r>
    </w:p>
    <w:p w:rsidR="00B52422" w:rsidRPr="00E8287F" w:rsidRDefault="00B52422" w:rsidP="00B52422">
      <w:pPr>
        <w:shd w:val="clear" w:color="auto" w:fill="FFFFFF"/>
      </w:pPr>
      <w:r w:rsidRPr="00B757BC">
        <w:rPr>
          <w:color w:val="000000"/>
        </w:rPr>
        <w:t xml:space="preserve">Д — если правильны ответы 1, </w:t>
      </w:r>
      <w:r w:rsidRPr="00B757BC">
        <w:rPr>
          <w:i/>
          <w:iCs/>
          <w:color w:val="000000"/>
        </w:rPr>
        <w:t xml:space="preserve">2,3, </w:t>
      </w:r>
      <w:r w:rsidRPr="00B757BC">
        <w:rPr>
          <w:color w:val="000000"/>
        </w:rPr>
        <w:t>4, 5.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4</w:t>
      </w:r>
      <w:r w:rsidR="00F064F4">
        <w:rPr>
          <w:b/>
          <w:color w:val="000000"/>
          <w:sz w:val="28"/>
          <w:szCs w:val="28"/>
        </w:rPr>
        <w:t>6</w:t>
      </w:r>
      <w:r w:rsidRPr="005A7597">
        <w:rPr>
          <w:color w:val="000000"/>
          <w:sz w:val="28"/>
          <w:szCs w:val="28"/>
        </w:rPr>
        <w:t>. Определение гликозилированного гемоглобина при сахар</w:t>
      </w:r>
      <w:r w:rsidRPr="005A7597">
        <w:rPr>
          <w:color w:val="000000"/>
          <w:sz w:val="28"/>
          <w:szCs w:val="28"/>
        </w:rPr>
        <w:softHyphen/>
        <w:t>ном диабете позволяет врачу провести: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1. оценку среднего уровня гликемии за 1-3 недели;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оценку эффективности проводимой в течение 2-3 месяцев сахароснижающей </w:t>
      </w:r>
      <w:r w:rsidRPr="005A7597">
        <w:rPr>
          <w:color w:val="000000"/>
          <w:sz w:val="28"/>
          <w:szCs w:val="28"/>
        </w:rPr>
        <w:lastRenderedPageBreak/>
        <w:t>терапии;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3. выявление гестационного диабета;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4. необходимую коррекцию лечебных мероприятий;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5. оценку уровня глюкозы в крови лишь за короткий период вре</w:t>
      </w:r>
      <w:r w:rsidRPr="005A7597">
        <w:rPr>
          <w:color w:val="000000"/>
          <w:sz w:val="28"/>
          <w:szCs w:val="28"/>
        </w:rPr>
        <w:softHyphen/>
        <w:t>мени (не более 2-3 дней).</w:t>
      </w:r>
    </w:p>
    <w:p w:rsidR="00B52422" w:rsidRPr="00D963C0" w:rsidRDefault="00B52422" w:rsidP="00B52422">
      <w:pPr>
        <w:shd w:val="clear" w:color="auto" w:fill="FFFFFF"/>
        <w:rPr>
          <w:b/>
          <w:bCs/>
          <w:color w:val="000000"/>
        </w:rPr>
      </w:pPr>
      <w:r w:rsidRPr="00D963C0">
        <w:rPr>
          <w:b/>
          <w:bCs/>
          <w:color w:val="000000"/>
        </w:rPr>
        <w:t>Инструкция:  Выберите правильный ответ по схеме:</w:t>
      </w:r>
    </w:p>
    <w:p w:rsidR="00B52422" w:rsidRPr="00D963C0" w:rsidRDefault="00B52422" w:rsidP="00B52422">
      <w:pPr>
        <w:shd w:val="clear" w:color="auto" w:fill="FFFFFF"/>
        <w:rPr>
          <w:color w:val="000000"/>
        </w:rPr>
      </w:pPr>
      <w:r w:rsidRPr="00D963C0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         </w:t>
      </w:r>
      <w:r w:rsidRPr="00D963C0">
        <w:rPr>
          <w:color w:val="000000"/>
        </w:rPr>
        <w:t>Б</w:t>
      </w:r>
      <w:r w:rsidRPr="00D963C0">
        <w:rPr>
          <w:i/>
          <w:iCs/>
          <w:color w:val="000000"/>
        </w:rPr>
        <w:t xml:space="preserve"> — </w:t>
      </w:r>
      <w:r w:rsidRPr="00D963C0">
        <w:rPr>
          <w:color w:val="000000"/>
        </w:rPr>
        <w:t xml:space="preserve">если правильны ответы </w:t>
      </w:r>
      <w:r w:rsidRPr="00D963C0">
        <w:rPr>
          <w:color w:val="000000"/>
          <w:lang w:val="en-US"/>
        </w:rPr>
        <w:t>I</w:t>
      </w:r>
      <w:r w:rsidRPr="00D963C0">
        <w:rPr>
          <w:color w:val="000000"/>
        </w:rPr>
        <w:t xml:space="preserve"> и 3; </w:t>
      </w:r>
    </w:p>
    <w:p w:rsidR="00B52422" w:rsidRPr="00D963C0" w:rsidRDefault="00B52422" w:rsidP="00B52422">
      <w:pPr>
        <w:shd w:val="clear" w:color="auto" w:fill="FFFFFF"/>
        <w:rPr>
          <w:color w:val="000000"/>
        </w:rPr>
      </w:pPr>
      <w:r w:rsidRPr="00D963C0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         </w:t>
      </w:r>
      <w:r w:rsidRPr="00D963C0">
        <w:rPr>
          <w:color w:val="000000"/>
        </w:rPr>
        <w:t xml:space="preserve">Г — если правильный ответ 4; </w:t>
      </w:r>
    </w:p>
    <w:p w:rsidR="00B52422" w:rsidRPr="00D963C0" w:rsidRDefault="00B52422" w:rsidP="00B52422">
      <w:pPr>
        <w:shd w:val="clear" w:color="auto" w:fill="FFFFFF"/>
      </w:pPr>
      <w:r w:rsidRPr="00D963C0">
        <w:rPr>
          <w:color w:val="000000"/>
        </w:rPr>
        <w:t xml:space="preserve">Д — если правильны ответы 1, </w:t>
      </w:r>
      <w:r w:rsidRPr="00D963C0">
        <w:rPr>
          <w:i/>
          <w:iCs/>
          <w:color w:val="000000"/>
        </w:rPr>
        <w:t xml:space="preserve">2,3, </w:t>
      </w:r>
      <w:r w:rsidRPr="00D963C0">
        <w:rPr>
          <w:color w:val="000000"/>
        </w:rPr>
        <w:t>4, 5.</w:t>
      </w:r>
    </w:p>
    <w:p w:rsidR="00732CFF" w:rsidRDefault="00732CFF" w:rsidP="00B52422">
      <w:pPr>
        <w:shd w:val="clear" w:color="auto" w:fill="FFFFFF"/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4</w:t>
      </w:r>
      <w:r w:rsidR="00F064F4">
        <w:rPr>
          <w:b/>
          <w:color w:val="000000"/>
          <w:sz w:val="28"/>
          <w:szCs w:val="28"/>
        </w:rPr>
        <w:t>7</w:t>
      </w:r>
      <w:r w:rsidRPr="005A7597">
        <w:rPr>
          <w:color w:val="000000"/>
          <w:sz w:val="28"/>
          <w:szCs w:val="28"/>
        </w:rPr>
        <w:t>. Самоконтроль при сахарном диабете включает:</w:t>
      </w:r>
    </w:p>
    <w:p w:rsidR="00B52422" w:rsidRPr="005A7597" w:rsidRDefault="00B52422" w:rsidP="00B52422">
      <w:pPr>
        <w:widowControl/>
        <w:numPr>
          <w:ilvl w:val="0"/>
          <w:numId w:val="20"/>
        </w:numPr>
        <w:shd w:val="clear" w:color="auto" w:fill="FFFFFF"/>
        <w:tabs>
          <w:tab w:val="left" w:pos="51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определение гликемии;</w:t>
      </w:r>
    </w:p>
    <w:p w:rsidR="00B52422" w:rsidRPr="005A7597" w:rsidRDefault="00B52422" w:rsidP="00B52422">
      <w:pPr>
        <w:widowControl/>
        <w:numPr>
          <w:ilvl w:val="0"/>
          <w:numId w:val="20"/>
        </w:numPr>
        <w:shd w:val="clear" w:color="auto" w:fill="FFFFFF"/>
        <w:tabs>
          <w:tab w:val="left" w:pos="51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определение глюкозурии, кетонурии;</w:t>
      </w:r>
    </w:p>
    <w:p w:rsidR="00B52422" w:rsidRPr="005A7597" w:rsidRDefault="00B52422" w:rsidP="00B52422">
      <w:pPr>
        <w:widowControl/>
        <w:numPr>
          <w:ilvl w:val="0"/>
          <w:numId w:val="20"/>
        </w:numPr>
        <w:shd w:val="clear" w:color="auto" w:fill="FFFFFF"/>
        <w:tabs>
          <w:tab w:val="left" w:pos="51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ведение журнала регистрации результатов анализов;</w:t>
      </w:r>
    </w:p>
    <w:p w:rsidR="00B52422" w:rsidRPr="005A7597" w:rsidRDefault="00B52422" w:rsidP="00B52422">
      <w:pPr>
        <w:widowControl/>
        <w:numPr>
          <w:ilvl w:val="0"/>
          <w:numId w:val="20"/>
        </w:numPr>
        <w:shd w:val="clear" w:color="auto" w:fill="FFFFFF"/>
        <w:tabs>
          <w:tab w:val="left" w:pos="51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контроль за массой тела и АД;</w:t>
      </w:r>
    </w:p>
    <w:p w:rsidR="00B52422" w:rsidRPr="005A7597" w:rsidRDefault="00B52422" w:rsidP="00B52422">
      <w:pPr>
        <w:widowControl/>
        <w:numPr>
          <w:ilvl w:val="0"/>
          <w:numId w:val="20"/>
        </w:numPr>
        <w:shd w:val="clear" w:color="auto" w:fill="FFFFFF"/>
        <w:tabs>
          <w:tab w:val="left" w:pos="51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высокая степень комплаентности.</w:t>
      </w:r>
    </w:p>
    <w:p w:rsidR="00B52422" w:rsidRPr="00D963C0" w:rsidRDefault="00B52422" w:rsidP="00B52422">
      <w:pPr>
        <w:shd w:val="clear" w:color="auto" w:fill="FFFFFF"/>
        <w:rPr>
          <w:b/>
          <w:bCs/>
          <w:color w:val="000000"/>
        </w:rPr>
      </w:pPr>
      <w:r w:rsidRPr="00D963C0">
        <w:rPr>
          <w:b/>
          <w:bCs/>
          <w:color w:val="000000"/>
        </w:rPr>
        <w:t>Инструкция:  Выберите правильный ответ по схеме:</w:t>
      </w:r>
    </w:p>
    <w:p w:rsidR="00B52422" w:rsidRPr="00D963C0" w:rsidRDefault="00B52422" w:rsidP="00B52422">
      <w:pPr>
        <w:shd w:val="clear" w:color="auto" w:fill="FFFFFF"/>
        <w:rPr>
          <w:color w:val="000000"/>
        </w:rPr>
      </w:pPr>
      <w:r w:rsidRPr="00D963C0">
        <w:rPr>
          <w:color w:val="000000"/>
        </w:rPr>
        <w:t xml:space="preserve">А — если правильны ответы 1, 2, 3; </w:t>
      </w:r>
      <w:r>
        <w:rPr>
          <w:color w:val="000000"/>
        </w:rPr>
        <w:t xml:space="preserve">                  </w:t>
      </w:r>
      <w:r w:rsidRPr="00D963C0">
        <w:rPr>
          <w:color w:val="000000"/>
        </w:rPr>
        <w:t>Б</w:t>
      </w:r>
      <w:r w:rsidRPr="00D963C0">
        <w:rPr>
          <w:i/>
          <w:iCs/>
          <w:color w:val="000000"/>
        </w:rPr>
        <w:t xml:space="preserve"> — </w:t>
      </w:r>
      <w:r w:rsidRPr="00D963C0">
        <w:rPr>
          <w:color w:val="000000"/>
        </w:rPr>
        <w:t xml:space="preserve">если правильны ответы </w:t>
      </w:r>
      <w:r w:rsidRPr="00D963C0">
        <w:rPr>
          <w:color w:val="000000"/>
          <w:lang w:val="en-US"/>
        </w:rPr>
        <w:t>I</w:t>
      </w:r>
      <w:r w:rsidRPr="00D963C0">
        <w:rPr>
          <w:color w:val="000000"/>
        </w:rPr>
        <w:t xml:space="preserve"> и 3; </w:t>
      </w:r>
    </w:p>
    <w:p w:rsidR="00B52422" w:rsidRPr="00D963C0" w:rsidRDefault="00B52422" w:rsidP="00B52422">
      <w:pPr>
        <w:shd w:val="clear" w:color="auto" w:fill="FFFFFF"/>
        <w:rPr>
          <w:color w:val="000000"/>
        </w:rPr>
      </w:pPr>
      <w:r w:rsidRPr="00D963C0">
        <w:rPr>
          <w:color w:val="000000"/>
        </w:rPr>
        <w:t xml:space="preserve">В — если правильны ответы 2 и 4; </w:t>
      </w:r>
      <w:r>
        <w:rPr>
          <w:color w:val="000000"/>
        </w:rPr>
        <w:t xml:space="preserve">                    </w:t>
      </w:r>
      <w:r w:rsidRPr="00D963C0">
        <w:rPr>
          <w:color w:val="000000"/>
        </w:rPr>
        <w:t xml:space="preserve">Г — если правильный ответ 4; </w:t>
      </w:r>
    </w:p>
    <w:p w:rsidR="00B52422" w:rsidRPr="00D963C0" w:rsidRDefault="00B52422" w:rsidP="00B52422">
      <w:pPr>
        <w:shd w:val="clear" w:color="auto" w:fill="FFFFFF"/>
      </w:pPr>
      <w:r w:rsidRPr="00D963C0">
        <w:rPr>
          <w:color w:val="000000"/>
        </w:rPr>
        <w:t xml:space="preserve">Д — если правильны ответы 1, </w:t>
      </w:r>
      <w:r w:rsidRPr="00D963C0">
        <w:rPr>
          <w:i/>
          <w:iCs/>
          <w:color w:val="000000"/>
        </w:rPr>
        <w:t xml:space="preserve">2,3, </w:t>
      </w:r>
      <w:r w:rsidRPr="00D963C0">
        <w:rPr>
          <w:color w:val="000000"/>
        </w:rPr>
        <w:t>4, 5.</w:t>
      </w:r>
    </w:p>
    <w:p w:rsidR="00E8287F" w:rsidRDefault="00E8287F" w:rsidP="00B52422">
      <w:pPr>
        <w:shd w:val="clear" w:color="auto" w:fill="FFFFFF"/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4</w:t>
      </w:r>
      <w:r w:rsidR="00F064F4">
        <w:rPr>
          <w:b/>
          <w:color w:val="000000"/>
          <w:sz w:val="28"/>
          <w:szCs w:val="28"/>
        </w:rPr>
        <w:t>8</w:t>
      </w:r>
      <w:r w:rsidRPr="005A7597">
        <w:rPr>
          <w:color w:val="000000"/>
          <w:sz w:val="28"/>
          <w:szCs w:val="28"/>
        </w:rPr>
        <w:t xml:space="preserve">. Добавление в рацион пищевой клетчатки способствует: 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1.снижению базальной и постпрандиальной гипергликемии; 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уменьшению содержания холестерина и триглицеридов в сыворотке крови;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нормализации функции кишечника;</w:t>
      </w:r>
    </w:p>
    <w:p w:rsidR="00B52422" w:rsidRPr="005A7597" w:rsidRDefault="00B52422" w:rsidP="00B52422">
      <w:pPr>
        <w:widowControl/>
        <w:numPr>
          <w:ilvl w:val="0"/>
          <w:numId w:val="21"/>
        </w:numPr>
        <w:shd w:val="clear" w:color="auto" w:fill="FFFFFF"/>
        <w:tabs>
          <w:tab w:val="left" w:pos="50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отсутствию влияния на эндогенный синтез витаминов;</w:t>
      </w:r>
      <w:r>
        <w:rPr>
          <w:color w:val="000000"/>
          <w:sz w:val="28"/>
          <w:szCs w:val="28"/>
        </w:rPr>
        <w:t xml:space="preserve">   5.  </w:t>
      </w:r>
      <w:r w:rsidRPr="005A7597">
        <w:rPr>
          <w:color w:val="000000"/>
          <w:sz w:val="28"/>
          <w:szCs w:val="28"/>
        </w:rPr>
        <w:t>повышению АД.</w:t>
      </w:r>
    </w:p>
    <w:p w:rsidR="00B52422" w:rsidRPr="00D963C0" w:rsidRDefault="00B52422" w:rsidP="00B52422">
      <w:pPr>
        <w:shd w:val="clear" w:color="auto" w:fill="FFFFFF"/>
        <w:rPr>
          <w:color w:val="000000"/>
        </w:rPr>
      </w:pPr>
      <w:r w:rsidRPr="005A7597">
        <w:rPr>
          <w:b/>
          <w:bCs/>
          <w:color w:val="000000"/>
          <w:sz w:val="28"/>
          <w:szCs w:val="28"/>
        </w:rPr>
        <w:t xml:space="preserve"> </w:t>
      </w:r>
      <w:r w:rsidRPr="00D963C0">
        <w:rPr>
          <w:b/>
          <w:bCs/>
          <w:color w:val="000000"/>
        </w:rPr>
        <w:t>Выберите правильный ответ по схеме:</w:t>
      </w:r>
      <w:r>
        <w:rPr>
          <w:b/>
          <w:bCs/>
          <w:color w:val="000000"/>
        </w:rPr>
        <w:t xml:space="preserve">         </w:t>
      </w:r>
      <w:r w:rsidRPr="00D963C0">
        <w:rPr>
          <w:color w:val="000000"/>
        </w:rPr>
        <w:t xml:space="preserve">А — если правильны ответы 1, 2, 3; </w:t>
      </w:r>
    </w:p>
    <w:p w:rsidR="00B52422" w:rsidRPr="00D963C0" w:rsidRDefault="00B52422" w:rsidP="00B52422">
      <w:pPr>
        <w:shd w:val="clear" w:color="auto" w:fill="FFFFFF"/>
        <w:rPr>
          <w:color w:val="000000"/>
        </w:rPr>
      </w:pPr>
      <w:r w:rsidRPr="00D963C0">
        <w:rPr>
          <w:color w:val="000000"/>
        </w:rPr>
        <w:t>Б</w:t>
      </w:r>
      <w:r w:rsidRPr="00D963C0">
        <w:rPr>
          <w:i/>
          <w:iCs/>
          <w:color w:val="000000"/>
        </w:rPr>
        <w:t xml:space="preserve"> — </w:t>
      </w:r>
      <w:r w:rsidRPr="00D963C0">
        <w:rPr>
          <w:color w:val="000000"/>
        </w:rPr>
        <w:t xml:space="preserve">если правильны ответы </w:t>
      </w:r>
      <w:r w:rsidRPr="00D963C0">
        <w:rPr>
          <w:color w:val="000000"/>
          <w:lang w:val="en-US"/>
        </w:rPr>
        <w:t>I</w:t>
      </w:r>
      <w:r w:rsidRPr="00D963C0">
        <w:rPr>
          <w:color w:val="000000"/>
        </w:rPr>
        <w:t xml:space="preserve"> и 3; </w:t>
      </w:r>
      <w:r>
        <w:rPr>
          <w:color w:val="000000"/>
        </w:rPr>
        <w:t xml:space="preserve">                      </w:t>
      </w:r>
      <w:r w:rsidRPr="00D963C0">
        <w:rPr>
          <w:color w:val="000000"/>
        </w:rPr>
        <w:t xml:space="preserve">В — если правильны ответы 2 и 4; </w:t>
      </w:r>
    </w:p>
    <w:p w:rsidR="00B52422" w:rsidRPr="00D963C0" w:rsidRDefault="00B52422" w:rsidP="00B52422">
      <w:pPr>
        <w:shd w:val="clear" w:color="auto" w:fill="FFFFFF"/>
      </w:pPr>
      <w:r w:rsidRPr="00D963C0">
        <w:rPr>
          <w:color w:val="000000"/>
        </w:rPr>
        <w:t xml:space="preserve">Г — если правильный ответ 4; </w:t>
      </w:r>
      <w:r>
        <w:rPr>
          <w:color w:val="000000"/>
        </w:rPr>
        <w:t xml:space="preserve">                           </w:t>
      </w:r>
      <w:r w:rsidRPr="00D963C0">
        <w:rPr>
          <w:color w:val="000000"/>
        </w:rPr>
        <w:t xml:space="preserve">Д — если правильны ответы 1, </w:t>
      </w:r>
      <w:r w:rsidRPr="00D963C0">
        <w:rPr>
          <w:i/>
          <w:iCs/>
          <w:color w:val="000000"/>
        </w:rPr>
        <w:t xml:space="preserve">2,3, </w:t>
      </w:r>
      <w:r w:rsidRPr="00D963C0">
        <w:rPr>
          <w:color w:val="000000"/>
        </w:rPr>
        <w:t>4, 5.</w:t>
      </w:r>
    </w:p>
    <w:p w:rsidR="00732CFF" w:rsidRDefault="00732CFF" w:rsidP="00B52422">
      <w:pPr>
        <w:shd w:val="clear" w:color="auto" w:fill="FFFFFF"/>
        <w:tabs>
          <w:tab w:val="left" w:pos="-1260"/>
        </w:tabs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tabs>
          <w:tab w:val="left" w:pos="-1260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4</w:t>
      </w:r>
      <w:r w:rsidR="00F064F4">
        <w:rPr>
          <w:b/>
          <w:color w:val="000000"/>
          <w:sz w:val="28"/>
          <w:szCs w:val="28"/>
        </w:rPr>
        <w:t>9</w:t>
      </w:r>
      <w:r w:rsidRPr="005A7597">
        <w:rPr>
          <w:color w:val="000000"/>
          <w:sz w:val="28"/>
          <w:szCs w:val="28"/>
        </w:rPr>
        <w:t xml:space="preserve">. При наличии аллергии на инсулин следует рекомендовать: </w:t>
      </w:r>
    </w:p>
    <w:p w:rsidR="00B52422" w:rsidRPr="005A7597" w:rsidRDefault="00B52422" w:rsidP="00B52422">
      <w:pPr>
        <w:shd w:val="clear" w:color="auto" w:fill="FFFFFF"/>
        <w:tabs>
          <w:tab w:val="left" w:pos="-1260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1. антигистаминную терапию;</w:t>
      </w:r>
    </w:p>
    <w:p w:rsidR="00B52422" w:rsidRPr="005A7597" w:rsidRDefault="00B52422" w:rsidP="00B52422">
      <w:pPr>
        <w:shd w:val="clear" w:color="auto" w:fill="FFFFFF"/>
        <w:tabs>
          <w:tab w:val="left" w:pos="-1260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нагревание флакона с инсулином при температуре 60° С в тече</w:t>
      </w:r>
      <w:r w:rsidRPr="005A7597">
        <w:rPr>
          <w:color w:val="000000"/>
          <w:sz w:val="28"/>
          <w:szCs w:val="28"/>
        </w:rPr>
        <w:softHyphen/>
        <w:t>ние часа;</w:t>
      </w:r>
    </w:p>
    <w:p w:rsidR="00B52422" w:rsidRPr="005A7597" w:rsidRDefault="00B52422" w:rsidP="00B52422">
      <w:pPr>
        <w:shd w:val="clear" w:color="auto" w:fill="FFFFFF"/>
        <w:tabs>
          <w:tab w:val="left" w:pos="-1260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3. кортикостероидную терапию; </w:t>
      </w:r>
    </w:p>
    <w:p w:rsidR="00B52422" w:rsidRPr="005A7597" w:rsidRDefault="00B52422" w:rsidP="00B52422">
      <w:pPr>
        <w:shd w:val="clear" w:color="auto" w:fill="FFFFFF"/>
        <w:tabs>
          <w:tab w:val="left" w:pos="-1260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4.увеличение дозы вводимого инсулина; </w:t>
      </w:r>
    </w:p>
    <w:p w:rsidR="00B52422" w:rsidRPr="005A7597" w:rsidRDefault="00B52422" w:rsidP="00B52422">
      <w:pPr>
        <w:shd w:val="clear" w:color="auto" w:fill="FFFFFF"/>
        <w:tabs>
          <w:tab w:val="left" w:pos="-1260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5. уменьшение дозы вводимого инсулина.</w:t>
      </w:r>
    </w:p>
    <w:p w:rsidR="00B52422" w:rsidRPr="00B807FC" w:rsidRDefault="00B52422" w:rsidP="00B52422">
      <w:pPr>
        <w:shd w:val="clear" w:color="auto" w:fill="FFFFFF"/>
        <w:rPr>
          <w:color w:val="000000"/>
        </w:rPr>
      </w:pPr>
      <w:r w:rsidRPr="00B807FC">
        <w:rPr>
          <w:b/>
          <w:bCs/>
          <w:color w:val="000000"/>
        </w:rPr>
        <w:t>Выберите правильный ответ по схеме:</w:t>
      </w:r>
      <w:r>
        <w:rPr>
          <w:b/>
          <w:bCs/>
          <w:color w:val="000000"/>
        </w:rPr>
        <w:t xml:space="preserve">           </w:t>
      </w:r>
      <w:r w:rsidRPr="00B807FC">
        <w:rPr>
          <w:color w:val="000000"/>
        </w:rPr>
        <w:t xml:space="preserve">А — если правильны ответы 1, 2, 3; </w:t>
      </w:r>
    </w:p>
    <w:p w:rsidR="00B52422" w:rsidRPr="00B807FC" w:rsidRDefault="00B52422" w:rsidP="00B52422">
      <w:pPr>
        <w:shd w:val="clear" w:color="auto" w:fill="FFFFFF"/>
        <w:rPr>
          <w:color w:val="000000"/>
        </w:rPr>
      </w:pPr>
      <w:r w:rsidRPr="00B807FC">
        <w:rPr>
          <w:color w:val="000000"/>
        </w:rPr>
        <w:t>Б</w:t>
      </w:r>
      <w:r w:rsidRPr="00B807FC">
        <w:rPr>
          <w:i/>
          <w:iCs/>
          <w:color w:val="000000"/>
        </w:rPr>
        <w:t xml:space="preserve"> — </w:t>
      </w:r>
      <w:r w:rsidRPr="00B807FC">
        <w:rPr>
          <w:color w:val="000000"/>
        </w:rPr>
        <w:t xml:space="preserve">если правильны ответы </w:t>
      </w:r>
      <w:r w:rsidRPr="00B807FC">
        <w:rPr>
          <w:color w:val="000000"/>
          <w:lang w:val="en-US"/>
        </w:rPr>
        <w:t>I</w:t>
      </w:r>
      <w:r w:rsidRPr="00B807FC">
        <w:rPr>
          <w:color w:val="000000"/>
        </w:rPr>
        <w:t xml:space="preserve"> и 3; </w:t>
      </w:r>
      <w:r>
        <w:rPr>
          <w:color w:val="000000"/>
        </w:rPr>
        <w:t xml:space="preserve">                       </w:t>
      </w:r>
      <w:r w:rsidRPr="00B807FC">
        <w:rPr>
          <w:color w:val="000000"/>
        </w:rPr>
        <w:t xml:space="preserve">В — если правильны ответы 2 и 4; 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 xml:space="preserve">Г — если правильный ответ 4; </w:t>
      </w:r>
      <w:r>
        <w:rPr>
          <w:color w:val="000000"/>
        </w:rPr>
        <w:t xml:space="preserve">                             </w:t>
      </w:r>
      <w:r w:rsidRPr="00B807FC">
        <w:rPr>
          <w:color w:val="000000"/>
        </w:rPr>
        <w:t xml:space="preserve">Д — если правильны ответы 1, </w:t>
      </w:r>
      <w:r w:rsidRPr="00B807FC">
        <w:rPr>
          <w:i/>
          <w:iCs/>
          <w:color w:val="000000"/>
        </w:rPr>
        <w:t xml:space="preserve">2,3, </w:t>
      </w:r>
      <w:r w:rsidRPr="00B807FC">
        <w:rPr>
          <w:color w:val="000000"/>
        </w:rPr>
        <w:t>4, 5.</w:t>
      </w:r>
    </w:p>
    <w:p w:rsidR="00732CFF" w:rsidRDefault="00732CFF" w:rsidP="00B52422">
      <w:pPr>
        <w:shd w:val="clear" w:color="auto" w:fill="FFFFFF"/>
        <w:tabs>
          <w:tab w:val="left" w:pos="-1260"/>
          <w:tab w:val="left" w:pos="806"/>
        </w:tabs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tabs>
          <w:tab w:val="left" w:pos="-1260"/>
          <w:tab w:val="left" w:pos="806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5</w:t>
      </w:r>
      <w:r w:rsidR="00F064F4">
        <w:rPr>
          <w:b/>
          <w:color w:val="000000"/>
          <w:sz w:val="28"/>
          <w:szCs w:val="28"/>
        </w:rPr>
        <w:t>0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Синдром хронической передозировки инсулина клиничес</w:t>
      </w:r>
      <w:r w:rsidRPr="005A7597">
        <w:rPr>
          <w:color w:val="000000"/>
          <w:sz w:val="28"/>
          <w:szCs w:val="28"/>
        </w:rPr>
        <w:softHyphen/>
        <w:t>ки проявляется:</w:t>
      </w:r>
      <w:r>
        <w:rPr>
          <w:color w:val="000000"/>
          <w:sz w:val="28"/>
          <w:szCs w:val="28"/>
        </w:rPr>
        <w:t xml:space="preserve">  </w:t>
      </w:r>
      <w:r w:rsidRPr="005A7597">
        <w:rPr>
          <w:color w:val="000000"/>
          <w:sz w:val="28"/>
          <w:szCs w:val="28"/>
        </w:rPr>
        <w:t>1. лабильным течением диабета;</w:t>
      </w:r>
    </w:p>
    <w:p w:rsidR="00B52422" w:rsidRPr="005A7597" w:rsidRDefault="00B52422" w:rsidP="00B52422">
      <w:pPr>
        <w:shd w:val="clear" w:color="auto" w:fill="FFFFFF"/>
        <w:tabs>
          <w:tab w:val="left" w:pos="-1260"/>
        </w:tabs>
        <w:rPr>
          <w:sz w:val="28"/>
          <w:szCs w:val="28"/>
        </w:rPr>
      </w:pPr>
      <w:r w:rsidRPr="005A7597">
        <w:rPr>
          <w:iCs/>
          <w:color w:val="000000"/>
          <w:sz w:val="28"/>
          <w:szCs w:val="28"/>
        </w:rPr>
        <w:t>2.</w:t>
      </w:r>
      <w:r>
        <w:rPr>
          <w:iCs/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частыми гипогликемическими реакциями;</w:t>
      </w:r>
    </w:p>
    <w:p w:rsidR="00B52422" w:rsidRPr="005A7597" w:rsidRDefault="00B52422" w:rsidP="00B52422">
      <w:pPr>
        <w:shd w:val="clear" w:color="auto" w:fill="FFFFFF"/>
        <w:tabs>
          <w:tab w:val="left" w:pos="-1260"/>
        </w:tabs>
        <w:rPr>
          <w:sz w:val="28"/>
          <w:szCs w:val="28"/>
        </w:rPr>
      </w:pPr>
      <w:r w:rsidRPr="005A7597">
        <w:rPr>
          <w:iCs/>
          <w:color w:val="000000"/>
          <w:sz w:val="28"/>
          <w:szCs w:val="28"/>
        </w:rPr>
        <w:t>3.</w:t>
      </w:r>
      <w:r>
        <w:rPr>
          <w:iCs/>
          <w:color w:val="000000"/>
          <w:sz w:val="28"/>
          <w:szCs w:val="28"/>
        </w:rPr>
        <w:t xml:space="preserve"> </w:t>
      </w:r>
      <w:r w:rsidRPr="005A7597">
        <w:rPr>
          <w:iCs/>
          <w:color w:val="000000"/>
          <w:sz w:val="28"/>
          <w:szCs w:val="28"/>
        </w:rPr>
        <w:t>прибавкой в весе;</w:t>
      </w:r>
      <w:r>
        <w:rPr>
          <w:iCs/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>4. потерей в весе;</w:t>
      </w:r>
      <w:r>
        <w:rPr>
          <w:color w:val="000000"/>
          <w:sz w:val="28"/>
          <w:szCs w:val="28"/>
        </w:rPr>
        <w:t xml:space="preserve">              </w:t>
      </w:r>
      <w:r w:rsidRPr="005A7597">
        <w:rPr>
          <w:rFonts w:cs="Arial"/>
          <w:color w:val="000000"/>
          <w:sz w:val="28"/>
          <w:szCs w:val="28"/>
        </w:rPr>
        <w:t>5. сухостью кожи.</w:t>
      </w:r>
    </w:p>
    <w:p w:rsidR="00B52422" w:rsidRPr="00B807FC" w:rsidRDefault="00B52422" w:rsidP="00B52422">
      <w:pPr>
        <w:shd w:val="clear" w:color="auto" w:fill="FFFFFF"/>
        <w:rPr>
          <w:color w:val="000000"/>
        </w:rPr>
      </w:pPr>
      <w:r w:rsidRPr="00B807FC">
        <w:rPr>
          <w:b/>
          <w:bCs/>
          <w:color w:val="000000"/>
        </w:rPr>
        <w:t>Выберите правильный ответ по схеме:</w:t>
      </w:r>
      <w:r>
        <w:rPr>
          <w:b/>
          <w:bCs/>
          <w:color w:val="000000"/>
        </w:rPr>
        <w:t xml:space="preserve">              </w:t>
      </w:r>
      <w:r w:rsidRPr="00B807FC">
        <w:rPr>
          <w:color w:val="000000"/>
        </w:rPr>
        <w:t xml:space="preserve">А — если правильны ответы 1, 2, 3; </w:t>
      </w:r>
    </w:p>
    <w:p w:rsidR="00B52422" w:rsidRPr="00B807FC" w:rsidRDefault="00B52422" w:rsidP="00B52422">
      <w:pPr>
        <w:shd w:val="clear" w:color="auto" w:fill="FFFFFF"/>
        <w:rPr>
          <w:color w:val="000000"/>
        </w:rPr>
      </w:pPr>
      <w:r w:rsidRPr="00B807FC">
        <w:rPr>
          <w:color w:val="000000"/>
        </w:rPr>
        <w:t>Б</w:t>
      </w:r>
      <w:r w:rsidRPr="00B807FC">
        <w:rPr>
          <w:i/>
          <w:iCs/>
          <w:color w:val="000000"/>
        </w:rPr>
        <w:t xml:space="preserve"> — </w:t>
      </w:r>
      <w:r w:rsidRPr="00B807FC">
        <w:rPr>
          <w:color w:val="000000"/>
        </w:rPr>
        <w:t xml:space="preserve">если правильны ответы </w:t>
      </w:r>
      <w:r w:rsidRPr="00B807FC">
        <w:rPr>
          <w:color w:val="000000"/>
          <w:lang w:val="en-US"/>
        </w:rPr>
        <w:t>I</w:t>
      </w:r>
      <w:r w:rsidRPr="00B807FC">
        <w:rPr>
          <w:color w:val="000000"/>
        </w:rPr>
        <w:t xml:space="preserve"> и 3; 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 xml:space="preserve">В — если правильны ответы 2 и 4; 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 xml:space="preserve">Г — если правильный ответ 4; </w:t>
      </w:r>
      <w:r>
        <w:rPr>
          <w:color w:val="000000"/>
        </w:rPr>
        <w:t xml:space="preserve">                              </w:t>
      </w:r>
      <w:r w:rsidRPr="00B807FC">
        <w:rPr>
          <w:color w:val="000000"/>
        </w:rPr>
        <w:t xml:space="preserve">Д — если правильны ответы 1, </w:t>
      </w:r>
      <w:r w:rsidRPr="00B807FC">
        <w:rPr>
          <w:i/>
          <w:iCs/>
          <w:color w:val="000000"/>
        </w:rPr>
        <w:t xml:space="preserve">2,3, </w:t>
      </w:r>
      <w:r w:rsidRPr="00B807FC">
        <w:rPr>
          <w:color w:val="000000"/>
        </w:rPr>
        <w:t>4, 5.</w:t>
      </w:r>
    </w:p>
    <w:p w:rsidR="00732CFF" w:rsidRDefault="00732CFF" w:rsidP="00B52422">
      <w:pPr>
        <w:shd w:val="clear" w:color="auto" w:fill="FFFFFF"/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5</w:t>
      </w:r>
      <w:r w:rsidR="00F064F4">
        <w:rPr>
          <w:b/>
          <w:color w:val="000000"/>
          <w:sz w:val="28"/>
          <w:szCs w:val="28"/>
        </w:rPr>
        <w:t>1</w:t>
      </w:r>
      <w:r w:rsidRPr="005A7597">
        <w:rPr>
          <w:color w:val="000000"/>
          <w:sz w:val="28"/>
          <w:szCs w:val="28"/>
        </w:rPr>
        <w:t>. Клиническими симптомами нейрогликопении являются</w:t>
      </w:r>
    </w:p>
    <w:p w:rsidR="00B52422" w:rsidRPr="005A7597" w:rsidRDefault="00B52422" w:rsidP="00B52422">
      <w:pPr>
        <w:widowControl/>
        <w:numPr>
          <w:ilvl w:val="0"/>
          <w:numId w:val="22"/>
        </w:numPr>
        <w:shd w:val="clear" w:color="auto" w:fill="FFFFFF"/>
        <w:tabs>
          <w:tab w:val="left" w:pos="605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заторможенность;</w:t>
      </w:r>
    </w:p>
    <w:p w:rsidR="00B52422" w:rsidRPr="005A7597" w:rsidRDefault="00B52422" w:rsidP="00B52422">
      <w:pPr>
        <w:widowControl/>
        <w:numPr>
          <w:ilvl w:val="0"/>
          <w:numId w:val="22"/>
        </w:numPr>
        <w:shd w:val="clear" w:color="auto" w:fill="FFFFFF"/>
        <w:tabs>
          <w:tab w:val="left" w:pos="605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усталость;</w:t>
      </w:r>
    </w:p>
    <w:p w:rsidR="00B52422" w:rsidRPr="005A7597" w:rsidRDefault="00B52422" w:rsidP="00B52422">
      <w:pPr>
        <w:widowControl/>
        <w:numPr>
          <w:ilvl w:val="0"/>
          <w:numId w:val="22"/>
        </w:numPr>
        <w:shd w:val="clear" w:color="auto" w:fill="FFFFFF"/>
        <w:tabs>
          <w:tab w:val="left" w:pos="605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слабость;</w:t>
      </w:r>
    </w:p>
    <w:p w:rsidR="00B52422" w:rsidRPr="005A7597" w:rsidRDefault="00B52422" w:rsidP="00B52422">
      <w:pPr>
        <w:widowControl/>
        <w:numPr>
          <w:ilvl w:val="0"/>
          <w:numId w:val="22"/>
        </w:numPr>
        <w:shd w:val="clear" w:color="auto" w:fill="FFFFFF"/>
        <w:tabs>
          <w:tab w:val="left" w:pos="605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lastRenderedPageBreak/>
        <w:t>затрудненная речь;</w:t>
      </w:r>
    </w:p>
    <w:p w:rsidR="00B52422" w:rsidRPr="005A7597" w:rsidRDefault="00B52422" w:rsidP="00B52422">
      <w:pPr>
        <w:widowControl/>
        <w:numPr>
          <w:ilvl w:val="0"/>
          <w:numId w:val="22"/>
        </w:numPr>
        <w:shd w:val="clear" w:color="auto" w:fill="FFFFFF"/>
        <w:tabs>
          <w:tab w:val="left" w:pos="605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нарушение координации.</w:t>
      </w:r>
    </w:p>
    <w:p w:rsidR="00B52422" w:rsidRPr="00B807FC" w:rsidRDefault="00B52422" w:rsidP="00B52422">
      <w:pPr>
        <w:shd w:val="clear" w:color="auto" w:fill="FFFFFF"/>
      </w:pPr>
      <w:r w:rsidRPr="005A7597">
        <w:rPr>
          <w:b/>
          <w:bCs/>
          <w:color w:val="000000"/>
          <w:sz w:val="28"/>
          <w:szCs w:val="28"/>
        </w:rPr>
        <w:t xml:space="preserve"> </w:t>
      </w: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5</w:t>
      </w:r>
      <w:r w:rsidR="00F064F4">
        <w:rPr>
          <w:b/>
          <w:color w:val="000000"/>
          <w:sz w:val="28"/>
          <w:szCs w:val="28"/>
        </w:rPr>
        <w:t>2</w:t>
      </w:r>
      <w:r w:rsidRPr="005A7597">
        <w:rPr>
          <w:color w:val="000000"/>
          <w:sz w:val="28"/>
          <w:szCs w:val="28"/>
        </w:rPr>
        <w:t>. Наиболее частые причины инсулинорезистентности — это:</w:t>
      </w:r>
    </w:p>
    <w:p w:rsidR="00B52422" w:rsidRPr="005A7597" w:rsidRDefault="00B52422" w:rsidP="00B52422">
      <w:pPr>
        <w:widowControl/>
        <w:numPr>
          <w:ilvl w:val="0"/>
          <w:numId w:val="23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контринсулярные гормоны;</w:t>
      </w:r>
    </w:p>
    <w:p w:rsidR="00B52422" w:rsidRPr="005A7597" w:rsidRDefault="00B52422" w:rsidP="00B52422">
      <w:pPr>
        <w:widowControl/>
        <w:numPr>
          <w:ilvl w:val="0"/>
          <w:numId w:val="23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антитела к инсулину;</w:t>
      </w:r>
    </w:p>
    <w:p w:rsidR="00B52422" w:rsidRPr="005A7597" w:rsidRDefault="00B52422" w:rsidP="00B52422">
      <w:pPr>
        <w:widowControl/>
        <w:numPr>
          <w:ilvl w:val="0"/>
          <w:numId w:val="23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антитела к рецепторам инсулина;</w:t>
      </w:r>
    </w:p>
    <w:p w:rsidR="00B52422" w:rsidRPr="005A7597" w:rsidRDefault="00B52422" w:rsidP="00B52422">
      <w:pPr>
        <w:widowControl/>
        <w:numPr>
          <w:ilvl w:val="0"/>
          <w:numId w:val="23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измененные молекулы инсулина;</w:t>
      </w:r>
    </w:p>
    <w:p w:rsidR="00B52422" w:rsidRPr="005A7597" w:rsidRDefault="00B52422" w:rsidP="00B52422">
      <w:pPr>
        <w:widowControl/>
        <w:numPr>
          <w:ilvl w:val="0"/>
          <w:numId w:val="23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измененная структура рецептора инсулина.</w:t>
      </w:r>
    </w:p>
    <w:p w:rsidR="00B52422" w:rsidRPr="00B807FC" w:rsidRDefault="00B52422" w:rsidP="00B52422">
      <w:pPr>
        <w:shd w:val="clear" w:color="auto" w:fill="FFFFFF"/>
      </w:pPr>
      <w:r w:rsidRPr="005A7597">
        <w:rPr>
          <w:b/>
          <w:bCs/>
          <w:color w:val="000000"/>
          <w:sz w:val="28"/>
          <w:szCs w:val="28"/>
        </w:rPr>
        <w:t xml:space="preserve"> </w:t>
      </w: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5</w:t>
      </w:r>
      <w:r w:rsidR="00F064F4">
        <w:rPr>
          <w:b/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. Повышение уровня гликированного гемо</w:t>
      </w:r>
      <w:r w:rsidRPr="005A7597">
        <w:rPr>
          <w:color w:val="000000"/>
          <w:sz w:val="28"/>
          <w:szCs w:val="28"/>
        </w:rPr>
        <w:t>глобина на 1%</w:t>
      </w:r>
      <w:r w:rsidRPr="005A7597">
        <w:rPr>
          <w:i/>
          <w:iCs/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ведет к увеличению риска развития:</w:t>
      </w:r>
    </w:p>
    <w:p w:rsidR="00B52422" w:rsidRPr="005A7597" w:rsidRDefault="00B52422" w:rsidP="00B52422">
      <w:pPr>
        <w:widowControl/>
        <w:numPr>
          <w:ilvl w:val="0"/>
          <w:numId w:val="24"/>
        </w:numPr>
        <w:shd w:val="clear" w:color="auto" w:fill="FFFFFF"/>
        <w:tabs>
          <w:tab w:val="left" w:pos="64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смерти, связанной с диабетом;</w:t>
      </w:r>
    </w:p>
    <w:p w:rsidR="00B52422" w:rsidRPr="005A7597" w:rsidRDefault="00B52422" w:rsidP="00B52422">
      <w:pPr>
        <w:widowControl/>
        <w:numPr>
          <w:ilvl w:val="0"/>
          <w:numId w:val="24"/>
        </w:numPr>
        <w:shd w:val="clear" w:color="auto" w:fill="FFFFFF"/>
        <w:tabs>
          <w:tab w:val="left" w:pos="64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инфаркта миокарда;</w:t>
      </w:r>
    </w:p>
    <w:p w:rsidR="00B52422" w:rsidRPr="005A7597" w:rsidRDefault="00B52422" w:rsidP="00B52422">
      <w:pPr>
        <w:widowControl/>
        <w:numPr>
          <w:ilvl w:val="0"/>
          <w:numId w:val="24"/>
        </w:numPr>
        <w:shd w:val="clear" w:color="auto" w:fill="FFFFFF"/>
        <w:tabs>
          <w:tab w:val="left" w:pos="64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заболеваний периферических сосудов;</w:t>
      </w:r>
    </w:p>
    <w:p w:rsidR="00B52422" w:rsidRPr="005A7597" w:rsidRDefault="00B52422" w:rsidP="00B52422">
      <w:pPr>
        <w:widowControl/>
        <w:numPr>
          <w:ilvl w:val="0"/>
          <w:numId w:val="24"/>
        </w:numPr>
        <w:shd w:val="clear" w:color="auto" w:fill="FFFFFF"/>
        <w:tabs>
          <w:tab w:val="left" w:pos="64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микрососудистых заболеваний;</w:t>
      </w:r>
    </w:p>
    <w:p w:rsidR="00B52422" w:rsidRPr="005A7597" w:rsidRDefault="00B52422" w:rsidP="00B52422">
      <w:pPr>
        <w:widowControl/>
        <w:numPr>
          <w:ilvl w:val="0"/>
          <w:numId w:val="24"/>
        </w:numPr>
        <w:shd w:val="clear" w:color="auto" w:fill="FFFFFF"/>
        <w:tabs>
          <w:tab w:val="left" w:pos="64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необходимости экстракции катаракты.</w:t>
      </w:r>
    </w:p>
    <w:p w:rsidR="00B52422" w:rsidRPr="00B807FC" w:rsidRDefault="00B52422" w:rsidP="00B52422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5</w:t>
      </w:r>
      <w:r w:rsidR="00F064F4">
        <w:rPr>
          <w:b/>
          <w:color w:val="000000"/>
          <w:sz w:val="28"/>
          <w:szCs w:val="28"/>
        </w:rPr>
        <w:t>4</w:t>
      </w:r>
      <w:r w:rsidRPr="005A7597">
        <w:rPr>
          <w:color w:val="000000"/>
          <w:sz w:val="28"/>
          <w:szCs w:val="28"/>
        </w:rPr>
        <w:t>. При лечении сахарного диабета 2 типа используются:</w:t>
      </w:r>
    </w:p>
    <w:p w:rsidR="00B52422" w:rsidRPr="005A7597" w:rsidRDefault="00B52422" w:rsidP="00B52422">
      <w:pPr>
        <w:widowControl/>
        <w:numPr>
          <w:ilvl w:val="0"/>
          <w:numId w:val="25"/>
        </w:numPr>
        <w:shd w:val="clear" w:color="auto" w:fill="FFFFFF"/>
        <w:tabs>
          <w:tab w:val="left" w:pos="62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препараты сульфонилмочевины;</w:t>
      </w:r>
    </w:p>
    <w:p w:rsidR="00B52422" w:rsidRPr="005A7597" w:rsidRDefault="00B52422" w:rsidP="00B52422">
      <w:pPr>
        <w:widowControl/>
        <w:numPr>
          <w:ilvl w:val="0"/>
          <w:numId w:val="25"/>
        </w:numPr>
        <w:shd w:val="clear" w:color="auto" w:fill="FFFFFF"/>
        <w:tabs>
          <w:tab w:val="left" w:pos="62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бигуаниды;</w:t>
      </w:r>
    </w:p>
    <w:p w:rsidR="00B52422" w:rsidRPr="005A7597" w:rsidRDefault="00B52422" w:rsidP="00B52422">
      <w:pPr>
        <w:widowControl/>
        <w:numPr>
          <w:ilvl w:val="0"/>
          <w:numId w:val="25"/>
        </w:numPr>
        <w:shd w:val="clear" w:color="auto" w:fill="FFFFFF"/>
        <w:tabs>
          <w:tab w:val="left" w:pos="62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прандиальные регуляторы;</w:t>
      </w:r>
    </w:p>
    <w:p w:rsidR="00B52422" w:rsidRPr="005A7597" w:rsidRDefault="00B52422" w:rsidP="00B52422">
      <w:pPr>
        <w:widowControl/>
        <w:numPr>
          <w:ilvl w:val="0"/>
          <w:numId w:val="25"/>
        </w:numPr>
        <w:shd w:val="clear" w:color="auto" w:fill="FFFFFF"/>
        <w:tabs>
          <w:tab w:val="left" w:pos="62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тиозолидиндионы;</w:t>
      </w:r>
    </w:p>
    <w:p w:rsidR="00B52422" w:rsidRPr="005A7597" w:rsidRDefault="00B52422" w:rsidP="00B52422">
      <w:pPr>
        <w:widowControl/>
        <w:numPr>
          <w:ilvl w:val="0"/>
          <w:numId w:val="25"/>
        </w:numPr>
        <w:shd w:val="clear" w:color="auto" w:fill="FFFFFF"/>
        <w:tabs>
          <w:tab w:val="left" w:pos="62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ингибиторы альфа-глюкозидазы.</w:t>
      </w:r>
    </w:p>
    <w:p w:rsidR="00B52422" w:rsidRPr="00B807FC" w:rsidRDefault="00B52422" w:rsidP="00B52422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5</w:t>
      </w:r>
      <w:r w:rsidR="00F064F4">
        <w:rPr>
          <w:b/>
          <w:color w:val="000000"/>
          <w:sz w:val="28"/>
          <w:szCs w:val="28"/>
        </w:rPr>
        <w:t>5</w:t>
      </w:r>
      <w:r w:rsidRPr="005A7597">
        <w:rPr>
          <w:color w:val="000000"/>
          <w:sz w:val="28"/>
          <w:szCs w:val="28"/>
        </w:rPr>
        <w:t xml:space="preserve">. Риск развития сахарного диабета 2 типа повышен у: 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1.людей, часто болеющих вирусными инфекциями;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женщин, родивших ребенка массой более 4,5 кг;</w:t>
      </w:r>
    </w:p>
    <w:p w:rsidR="00B52422" w:rsidRPr="005A7597" w:rsidRDefault="00B52422" w:rsidP="00B52422">
      <w:pPr>
        <w:widowControl/>
        <w:numPr>
          <w:ilvl w:val="0"/>
          <w:numId w:val="26"/>
        </w:numPr>
        <w:shd w:val="clear" w:color="auto" w:fill="FFFFFF"/>
        <w:tabs>
          <w:tab w:val="left" w:pos="533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людей, в возрасте до 1 года получавших коровье молоко;</w:t>
      </w:r>
    </w:p>
    <w:p w:rsidR="00B52422" w:rsidRPr="005A7597" w:rsidRDefault="00B52422" w:rsidP="00B52422">
      <w:pPr>
        <w:widowControl/>
        <w:numPr>
          <w:ilvl w:val="0"/>
          <w:numId w:val="26"/>
        </w:numPr>
        <w:shd w:val="clear" w:color="auto" w:fill="FFFFFF"/>
        <w:tabs>
          <w:tab w:val="left" w:pos="533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людей с ожирением;</w:t>
      </w:r>
    </w:p>
    <w:p w:rsidR="00B52422" w:rsidRPr="005A7597" w:rsidRDefault="00B52422" w:rsidP="00B52422">
      <w:pPr>
        <w:widowControl/>
        <w:numPr>
          <w:ilvl w:val="0"/>
          <w:numId w:val="26"/>
        </w:numPr>
        <w:shd w:val="clear" w:color="auto" w:fill="FFFFFF"/>
        <w:tabs>
          <w:tab w:val="left" w:pos="533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людей с гиперхолестеринемией.</w:t>
      </w:r>
    </w:p>
    <w:p w:rsidR="00B52422" w:rsidRPr="00B807FC" w:rsidRDefault="00B52422" w:rsidP="00B52422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B52422" w:rsidRPr="005A7597" w:rsidRDefault="00B52422" w:rsidP="00B52422">
      <w:pPr>
        <w:shd w:val="clear" w:color="auto" w:fill="FFFFFF"/>
        <w:tabs>
          <w:tab w:val="left" w:pos="878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5</w:t>
      </w:r>
      <w:r w:rsidR="00726B76">
        <w:rPr>
          <w:b/>
          <w:color w:val="000000"/>
          <w:sz w:val="28"/>
          <w:szCs w:val="28"/>
        </w:rPr>
        <w:t>6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Наиболее опасное проявление диабетической автономной кардиопатии: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непостоянная тахикардия; </w:t>
      </w:r>
      <w:r>
        <w:rPr>
          <w:color w:val="000000"/>
          <w:sz w:val="28"/>
          <w:szCs w:val="28"/>
        </w:rPr>
        <w:t xml:space="preserve">                    </w:t>
      </w:r>
      <w:r w:rsidRPr="005A7597">
        <w:rPr>
          <w:color w:val="000000"/>
          <w:sz w:val="28"/>
          <w:szCs w:val="28"/>
        </w:rPr>
        <w:t>Б) безболевая ишемия миокарда;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фиксированный сердечный ритм; </w:t>
      </w:r>
      <w:r>
        <w:rPr>
          <w:color w:val="000000"/>
          <w:sz w:val="28"/>
          <w:szCs w:val="28"/>
        </w:rPr>
        <w:t xml:space="preserve">        </w:t>
      </w:r>
      <w:r w:rsidRPr="005A7597">
        <w:rPr>
          <w:color w:val="000000"/>
          <w:sz w:val="28"/>
          <w:szCs w:val="28"/>
        </w:rPr>
        <w:t xml:space="preserve">Г) ортостатическая гипотензия;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постоя иная тахикардия.</w:t>
      </w:r>
    </w:p>
    <w:p w:rsidR="00732CFF" w:rsidRDefault="00732CFF" w:rsidP="00B52422">
      <w:pPr>
        <w:shd w:val="clear" w:color="auto" w:fill="FFFFFF"/>
        <w:tabs>
          <w:tab w:val="left" w:pos="907"/>
        </w:tabs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tabs>
          <w:tab w:val="left" w:pos="90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5</w:t>
      </w:r>
      <w:r w:rsidR="00726B76">
        <w:rPr>
          <w:b/>
          <w:color w:val="000000"/>
          <w:sz w:val="28"/>
          <w:szCs w:val="28"/>
        </w:rPr>
        <w:t>7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Маркером диабетической ретинопатии при офтальмоскопии является: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А) извитость сосудов на глазном дне;</w:t>
      </w:r>
      <w:r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>Б)  микроаневризмы;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мелкоточечные кровоизлияния; </w:t>
      </w:r>
      <w:r>
        <w:rPr>
          <w:color w:val="000000"/>
          <w:sz w:val="28"/>
          <w:szCs w:val="28"/>
        </w:rPr>
        <w:t xml:space="preserve">              </w:t>
      </w:r>
      <w:r w:rsidRPr="005A7597">
        <w:rPr>
          <w:color w:val="000000"/>
          <w:sz w:val="28"/>
          <w:szCs w:val="28"/>
        </w:rPr>
        <w:t xml:space="preserve">Г) твердые экссудаты;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ватные очаги,</w:t>
      </w:r>
    </w:p>
    <w:p w:rsidR="00B52422" w:rsidRPr="005A7597" w:rsidRDefault="00B52422" w:rsidP="00B52422">
      <w:pPr>
        <w:shd w:val="clear" w:color="auto" w:fill="FFFFFF"/>
        <w:tabs>
          <w:tab w:val="left" w:pos="936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0</w:t>
      </w:r>
      <w:r w:rsidR="00F65722">
        <w:rPr>
          <w:b/>
          <w:color w:val="000000"/>
          <w:sz w:val="28"/>
          <w:szCs w:val="28"/>
        </w:rPr>
        <w:t>5</w:t>
      </w:r>
      <w:r w:rsidR="00726B76">
        <w:rPr>
          <w:b/>
          <w:color w:val="000000"/>
          <w:sz w:val="28"/>
          <w:szCs w:val="28"/>
        </w:rPr>
        <w:t>8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Классификация диабетической ретинопатии по Е.Со</w:t>
      </w:r>
      <w:r w:rsidRPr="005A7597">
        <w:rPr>
          <w:color w:val="000000"/>
          <w:sz w:val="28"/>
          <w:szCs w:val="28"/>
          <w:lang w:val="en-US"/>
        </w:rPr>
        <w:t>hner</w:t>
      </w:r>
      <w:r w:rsidRPr="005A7597">
        <w:rPr>
          <w:color w:val="000000"/>
          <w:sz w:val="28"/>
          <w:szCs w:val="28"/>
        </w:rPr>
        <w:t xml:space="preserve"> и М.Роrtа насчитывает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 две стадии;</w:t>
      </w:r>
      <w:r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>Б) три стадии;</w:t>
      </w:r>
      <w:r>
        <w:rPr>
          <w:color w:val="000000"/>
          <w:sz w:val="28"/>
          <w:szCs w:val="28"/>
        </w:rPr>
        <w:t xml:space="preserve">      </w:t>
      </w:r>
      <w:r w:rsidRPr="005A7597">
        <w:rPr>
          <w:color w:val="000000"/>
          <w:sz w:val="28"/>
          <w:szCs w:val="28"/>
        </w:rPr>
        <w:t>В) четыре стадии;</w:t>
      </w:r>
      <w:r>
        <w:rPr>
          <w:color w:val="000000"/>
          <w:sz w:val="28"/>
          <w:szCs w:val="28"/>
        </w:rPr>
        <w:t xml:space="preserve">        </w:t>
      </w:r>
      <w:r w:rsidRPr="005A7597">
        <w:rPr>
          <w:color w:val="000000"/>
          <w:sz w:val="28"/>
          <w:szCs w:val="28"/>
        </w:rPr>
        <w:t xml:space="preserve">Г) пять стадий;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шесть стадий.</w:t>
      </w:r>
    </w:p>
    <w:p w:rsidR="00B52422" w:rsidRPr="005A7597" w:rsidRDefault="00B52422" w:rsidP="00B52422">
      <w:pPr>
        <w:shd w:val="clear" w:color="auto" w:fill="FFFFFF"/>
        <w:tabs>
          <w:tab w:val="left" w:pos="888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5</w:t>
      </w:r>
      <w:r w:rsidR="00726B76">
        <w:rPr>
          <w:b/>
          <w:color w:val="000000"/>
          <w:sz w:val="28"/>
          <w:szCs w:val="28"/>
        </w:rPr>
        <w:t>9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При сахарном диабете 2 типа первый осмотр глазного дна необходимо проводить: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 не позднее, чем через 2 года после диагностики заболевания;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Б) у всех пациентов — сразу после выявления сахарного диабета 2 типа;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не позднее, чем через 1 год после диагностики заболевания;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не позднее, чем через 6 месяцев после выявления сахарного диабета 2 типа;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у лиц с повышенным АД — сразу после выявления сахарного диабета 2 типа, у остальных пациентов — не позднее, чем через 2 года после диагностики заболевания.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6</w:t>
      </w:r>
      <w:r w:rsidR="00726B76">
        <w:rPr>
          <w:b/>
          <w:color w:val="000000"/>
          <w:sz w:val="28"/>
          <w:szCs w:val="28"/>
        </w:rPr>
        <w:t>0</w:t>
      </w:r>
      <w:r w:rsidRPr="005A7597">
        <w:rPr>
          <w:color w:val="000000"/>
          <w:sz w:val="28"/>
          <w:szCs w:val="28"/>
        </w:rPr>
        <w:t>. Уменьшение количества рецепторов к инсулину характер</w:t>
      </w:r>
      <w:r w:rsidRPr="005A7597">
        <w:rPr>
          <w:color w:val="000000"/>
          <w:sz w:val="28"/>
          <w:szCs w:val="28"/>
        </w:rPr>
        <w:softHyphen/>
        <w:t>но для:</w:t>
      </w:r>
    </w:p>
    <w:p w:rsidR="00B52422" w:rsidRPr="005A7597" w:rsidRDefault="00B52422" w:rsidP="00B52422">
      <w:pPr>
        <w:widowControl/>
        <w:numPr>
          <w:ilvl w:val="0"/>
          <w:numId w:val="27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ожирения;</w:t>
      </w:r>
    </w:p>
    <w:p w:rsidR="00B52422" w:rsidRPr="005A7597" w:rsidRDefault="00B52422" w:rsidP="00B52422">
      <w:pPr>
        <w:widowControl/>
        <w:numPr>
          <w:ilvl w:val="0"/>
          <w:numId w:val="27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сахарного диабета 2 типа;</w:t>
      </w:r>
    </w:p>
    <w:p w:rsidR="00B52422" w:rsidRPr="005A7597" w:rsidRDefault="00B52422" w:rsidP="00B52422">
      <w:pPr>
        <w:widowControl/>
        <w:numPr>
          <w:ilvl w:val="0"/>
          <w:numId w:val="27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акромегалии;</w:t>
      </w:r>
    </w:p>
    <w:p w:rsidR="00B52422" w:rsidRPr="005A7597" w:rsidRDefault="00B52422" w:rsidP="00B52422">
      <w:pPr>
        <w:widowControl/>
        <w:numPr>
          <w:ilvl w:val="0"/>
          <w:numId w:val="27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болезни Иценко-Кушинга;</w:t>
      </w:r>
    </w:p>
    <w:p w:rsidR="00B52422" w:rsidRPr="005A7597" w:rsidRDefault="00B52422" w:rsidP="00B52422">
      <w:pPr>
        <w:widowControl/>
        <w:numPr>
          <w:ilvl w:val="0"/>
          <w:numId w:val="27"/>
        </w:numPr>
        <w:shd w:val="clear" w:color="auto" w:fill="FFFFFF"/>
        <w:tabs>
          <w:tab w:val="left" w:pos="50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терапии глюкокортикоидами.</w:t>
      </w:r>
    </w:p>
    <w:p w:rsidR="00B52422" w:rsidRPr="00B807FC" w:rsidRDefault="00B52422" w:rsidP="00B52422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B52422" w:rsidRDefault="00B52422" w:rsidP="00B52422">
      <w:pPr>
        <w:shd w:val="clear" w:color="auto" w:fill="FFFFFF"/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6</w:t>
      </w:r>
      <w:r w:rsidR="00726B76">
        <w:rPr>
          <w:b/>
          <w:color w:val="000000"/>
          <w:sz w:val="28"/>
          <w:szCs w:val="28"/>
        </w:rPr>
        <w:t>1</w:t>
      </w:r>
      <w:r w:rsidRPr="005A7597">
        <w:rPr>
          <w:color w:val="000000"/>
          <w:sz w:val="28"/>
          <w:szCs w:val="28"/>
        </w:rPr>
        <w:t>. Укажите наиболее важные требования к препаратам для лечения сахарного диабета 2 типа:</w:t>
      </w:r>
    </w:p>
    <w:p w:rsidR="00B52422" w:rsidRPr="005A7597" w:rsidRDefault="00B52422" w:rsidP="00B52422">
      <w:pPr>
        <w:widowControl/>
        <w:numPr>
          <w:ilvl w:val="0"/>
          <w:numId w:val="28"/>
        </w:numPr>
        <w:shd w:val="clear" w:color="auto" w:fill="FFFFFF"/>
        <w:tabs>
          <w:tab w:val="left" w:pos="590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эффективный и долгосрочный гликемический контроль;</w:t>
      </w:r>
    </w:p>
    <w:p w:rsidR="00B52422" w:rsidRPr="005A7597" w:rsidRDefault="00B52422" w:rsidP="00B52422">
      <w:pPr>
        <w:widowControl/>
        <w:numPr>
          <w:ilvl w:val="0"/>
          <w:numId w:val="28"/>
        </w:numPr>
        <w:shd w:val="clear" w:color="auto" w:fill="FFFFFF"/>
        <w:tabs>
          <w:tab w:val="left" w:pos="590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гибкость навстречу личным — индивидуальным потребностям;</w:t>
      </w:r>
    </w:p>
    <w:p w:rsidR="00B52422" w:rsidRPr="005A7597" w:rsidRDefault="00B52422" w:rsidP="00B52422">
      <w:pPr>
        <w:widowControl/>
        <w:numPr>
          <w:ilvl w:val="0"/>
          <w:numId w:val="28"/>
        </w:numPr>
        <w:shd w:val="clear" w:color="auto" w:fill="FFFFFF"/>
        <w:tabs>
          <w:tab w:val="left" w:pos="590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регуляция секреции инсулина, адекватная гипергликемии;</w:t>
      </w:r>
    </w:p>
    <w:p w:rsidR="00B52422" w:rsidRPr="005A7597" w:rsidRDefault="00B52422" w:rsidP="00B52422">
      <w:pPr>
        <w:widowControl/>
        <w:numPr>
          <w:ilvl w:val="0"/>
          <w:numId w:val="28"/>
        </w:numPr>
        <w:shd w:val="clear" w:color="auto" w:fill="FFFFFF"/>
        <w:tabs>
          <w:tab w:val="left" w:pos="590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отсутствие прибавки в весе;</w:t>
      </w:r>
    </w:p>
    <w:p w:rsidR="00B52422" w:rsidRPr="005A7597" w:rsidRDefault="00B52422" w:rsidP="00B52422">
      <w:pPr>
        <w:widowControl/>
        <w:numPr>
          <w:ilvl w:val="0"/>
          <w:numId w:val="28"/>
        </w:numPr>
        <w:shd w:val="clear" w:color="auto" w:fill="FFFFFF"/>
        <w:tabs>
          <w:tab w:val="left" w:pos="590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низкий процент гипогликемии.</w:t>
      </w:r>
    </w:p>
    <w:p w:rsidR="00B52422" w:rsidRPr="00B807FC" w:rsidRDefault="00B52422" w:rsidP="00B52422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732CFF" w:rsidRDefault="00732CFF" w:rsidP="00B52422">
      <w:pPr>
        <w:shd w:val="clear" w:color="auto" w:fill="FFFFFF"/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6</w:t>
      </w:r>
      <w:r w:rsidR="00726B76">
        <w:rPr>
          <w:b/>
          <w:color w:val="000000"/>
          <w:sz w:val="28"/>
          <w:szCs w:val="28"/>
        </w:rPr>
        <w:t>2</w:t>
      </w:r>
      <w:r w:rsidRPr="005A7597">
        <w:rPr>
          <w:color w:val="000000"/>
          <w:sz w:val="28"/>
          <w:szCs w:val="28"/>
        </w:rPr>
        <w:t>. Для улучшения постпрандиальной гликемии у больных сахарным диабетом 2 типа используются следующие диетологичес</w:t>
      </w:r>
      <w:r w:rsidRPr="005A7597">
        <w:rPr>
          <w:color w:val="000000"/>
          <w:sz w:val="28"/>
          <w:szCs w:val="28"/>
        </w:rPr>
        <w:softHyphen/>
        <w:t>кие методы:</w:t>
      </w:r>
    </w:p>
    <w:p w:rsidR="00B52422" w:rsidRPr="005A7597" w:rsidRDefault="00B52422" w:rsidP="00B52422">
      <w:pPr>
        <w:widowControl/>
        <w:numPr>
          <w:ilvl w:val="0"/>
          <w:numId w:val="29"/>
        </w:numPr>
        <w:shd w:val="clear" w:color="auto" w:fill="FFFFFF"/>
        <w:tabs>
          <w:tab w:val="left" w:pos="571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снижение потребления углеводов;</w:t>
      </w:r>
    </w:p>
    <w:p w:rsidR="00B52422" w:rsidRPr="005A7597" w:rsidRDefault="00B52422" w:rsidP="00B52422">
      <w:pPr>
        <w:widowControl/>
        <w:numPr>
          <w:ilvl w:val="0"/>
          <w:numId w:val="29"/>
        </w:numPr>
        <w:shd w:val="clear" w:color="auto" w:fill="FFFFFF"/>
        <w:tabs>
          <w:tab w:val="left" w:pos="571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дробный прием углеводов;</w:t>
      </w:r>
    </w:p>
    <w:p w:rsidR="00B52422" w:rsidRPr="005A7597" w:rsidRDefault="00B52422" w:rsidP="00B52422">
      <w:pPr>
        <w:widowControl/>
        <w:numPr>
          <w:ilvl w:val="0"/>
          <w:numId w:val="29"/>
        </w:numPr>
        <w:shd w:val="clear" w:color="auto" w:fill="FFFFFF"/>
        <w:tabs>
          <w:tab w:val="left" w:pos="571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потребление углеводов согласно 24-часовому профилю глюкозы;</w:t>
      </w:r>
    </w:p>
    <w:p w:rsidR="00B52422" w:rsidRPr="005A7597" w:rsidRDefault="00B52422" w:rsidP="00B52422">
      <w:pPr>
        <w:widowControl/>
        <w:numPr>
          <w:ilvl w:val="0"/>
          <w:numId w:val="29"/>
        </w:numPr>
        <w:shd w:val="clear" w:color="auto" w:fill="FFFFFF"/>
        <w:tabs>
          <w:tab w:val="left" w:pos="571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потребление клетчатки;</w:t>
      </w:r>
    </w:p>
    <w:p w:rsidR="00B52422" w:rsidRPr="005A7597" w:rsidRDefault="00B52422" w:rsidP="00B52422">
      <w:pPr>
        <w:widowControl/>
        <w:numPr>
          <w:ilvl w:val="0"/>
          <w:numId w:val="29"/>
        </w:numPr>
        <w:shd w:val="clear" w:color="auto" w:fill="FFFFFF"/>
        <w:tabs>
          <w:tab w:val="left" w:pos="571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потребление продуктов с низким гликемическим индексом.</w:t>
      </w:r>
    </w:p>
    <w:p w:rsidR="00B52422" w:rsidRPr="00B807FC" w:rsidRDefault="00B52422" w:rsidP="00B52422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732CFF" w:rsidRDefault="00732CFF" w:rsidP="00B52422">
      <w:pPr>
        <w:shd w:val="clear" w:color="auto" w:fill="FFFFFF"/>
        <w:tabs>
          <w:tab w:val="left" w:pos="883"/>
        </w:tabs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tabs>
          <w:tab w:val="left" w:pos="883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6</w:t>
      </w:r>
      <w:r w:rsidR="00726B76">
        <w:rPr>
          <w:b/>
          <w:color w:val="000000"/>
          <w:sz w:val="28"/>
          <w:szCs w:val="28"/>
        </w:rPr>
        <w:t>3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Наиболее часто встречающиеся типы кривых АД по резуль</w:t>
      </w:r>
      <w:r w:rsidRPr="005A7597">
        <w:rPr>
          <w:color w:val="000000"/>
          <w:sz w:val="28"/>
          <w:szCs w:val="28"/>
        </w:rPr>
        <w:softHyphen/>
        <w:t>татам суточного мониторирования у пациентов с сахарным диабетом 2 типа — это: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1.«диппер» — снижение ночного давления составляет 10-20%;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2.«найт-пикер» — снижение ночного давления отсутствует;</w:t>
      </w:r>
    </w:p>
    <w:p w:rsidR="00B52422" w:rsidRPr="005A7597" w:rsidRDefault="00B52422" w:rsidP="00B52422">
      <w:pPr>
        <w:shd w:val="clear" w:color="auto" w:fill="FFFFFF"/>
        <w:tabs>
          <w:tab w:val="left" w:pos="619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lastRenderedPageBreak/>
        <w:t>3.регистрируется утренний подъем АД;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4.«нон-диппер»— снижение ночного давления менее 10%;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5.«овер-диппер» — степень снижения ночного давления более 20%.</w:t>
      </w:r>
    </w:p>
    <w:p w:rsidR="00B52422" w:rsidRPr="00B807FC" w:rsidRDefault="00B52422" w:rsidP="00B52422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B52422" w:rsidRPr="005A7597" w:rsidRDefault="00B52422" w:rsidP="00B52422">
      <w:pPr>
        <w:shd w:val="clear" w:color="auto" w:fill="FFFFFF"/>
        <w:tabs>
          <w:tab w:val="left" w:pos="821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6</w:t>
      </w:r>
      <w:r w:rsidR="00726B76">
        <w:rPr>
          <w:b/>
          <w:color w:val="000000"/>
          <w:sz w:val="28"/>
          <w:szCs w:val="28"/>
        </w:rPr>
        <w:t>4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 xml:space="preserve">К фармакологическим эффектам агонистов </w:t>
      </w:r>
      <w:r w:rsidRPr="005A7597">
        <w:rPr>
          <w:color w:val="000000"/>
          <w:sz w:val="28"/>
          <w:szCs w:val="28"/>
          <w:lang w:val="en-US"/>
        </w:rPr>
        <w:t>I</w:t>
      </w:r>
      <w:r w:rsidRPr="005A7597">
        <w:rPr>
          <w:color w:val="000000"/>
          <w:sz w:val="28"/>
          <w:szCs w:val="28"/>
          <w:vertAlign w:val="subscript"/>
        </w:rPr>
        <w:t>1</w:t>
      </w:r>
      <w:r w:rsidRPr="005A7597">
        <w:rPr>
          <w:color w:val="000000"/>
          <w:sz w:val="28"/>
          <w:szCs w:val="28"/>
        </w:rPr>
        <w:t>-имидазолиновых рецепторов относятся: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1.увеличение секреции инсулина;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2.повышение тонуса блуждающего нерва;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3.снижение активности симпатической нервной системы;</w:t>
      </w:r>
    </w:p>
    <w:p w:rsidR="00B52422" w:rsidRPr="005A7597" w:rsidRDefault="00B52422" w:rsidP="00B52422">
      <w:pPr>
        <w:widowControl/>
        <w:numPr>
          <w:ilvl w:val="0"/>
          <w:numId w:val="30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уменьшение липолиза;</w:t>
      </w:r>
    </w:p>
    <w:p w:rsidR="00B52422" w:rsidRPr="005A7597" w:rsidRDefault="00B52422" w:rsidP="00B52422">
      <w:pPr>
        <w:widowControl/>
        <w:numPr>
          <w:ilvl w:val="0"/>
          <w:numId w:val="30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увеличение высвобождения катехоламинов.</w:t>
      </w:r>
    </w:p>
    <w:p w:rsidR="00B52422" w:rsidRPr="00B807FC" w:rsidRDefault="00B52422" w:rsidP="00B52422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B52422" w:rsidRPr="005A7597" w:rsidRDefault="00B52422" w:rsidP="00B52422">
      <w:pPr>
        <w:shd w:val="clear" w:color="auto" w:fill="FFFFFF"/>
        <w:tabs>
          <w:tab w:val="left" w:pos="845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6</w:t>
      </w:r>
      <w:r w:rsidR="00726B76">
        <w:rPr>
          <w:b/>
          <w:color w:val="000000"/>
          <w:sz w:val="28"/>
          <w:szCs w:val="28"/>
        </w:rPr>
        <w:t>5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Нефропротективным действием обладают:</w:t>
      </w:r>
    </w:p>
    <w:p w:rsidR="00B52422" w:rsidRPr="005A7597" w:rsidRDefault="00B52422" w:rsidP="00B52422">
      <w:pPr>
        <w:shd w:val="clear" w:color="auto" w:fill="FFFFFF"/>
        <w:tabs>
          <w:tab w:val="left" w:pos="845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 ингибиторы АПФ</w:t>
      </w:r>
      <w:r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>Б) диуретики;</w:t>
      </w:r>
      <w:r>
        <w:rPr>
          <w:color w:val="000000"/>
          <w:sz w:val="28"/>
          <w:szCs w:val="28"/>
        </w:rPr>
        <w:t xml:space="preserve">           </w:t>
      </w:r>
      <w:r w:rsidRPr="005A7597">
        <w:rPr>
          <w:color w:val="000000"/>
          <w:sz w:val="28"/>
          <w:szCs w:val="28"/>
        </w:rPr>
        <w:t xml:space="preserve">В) </w:t>
      </w:r>
      <w:r w:rsidRPr="005A7597">
        <w:rPr>
          <w:color w:val="000000"/>
          <w:sz w:val="28"/>
          <w:szCs w:val="28"/>
          <w:lang w:val="en-US"/>
        </w:rPr>
        <w:t>b</w:t>
      </w:r>
      <w:r w:rsidRPr="005A7597">
        <w:rPr>
          <w:color w:val="000000"/>
          <w:sz w:val="28"/>
          <w:szCs w:val="28"/>
        </w:rPr>
        <w:t xml:space="preserve"> -адреноблокаторы;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а-адреноблокаторы; </w:t>
      </w:r>
      <w:r>
        <w:rPr>
          <w:color w:val="000000"/>
          <w:sz w:val="28"/>
          <w:szCs w:val="28"/>
        </w:rPr>
        <w:t xml:space="preserve">      </w:t>
      </w:r>
      <w:r w:rsidRPr="005A7597">
        <w:rPr>
          <w:color w:val="000000"/>
          <w:sz w:val="28"/>
          <w:szCs w:val="28"/>
        </w:rPr>
        <w:t>Д) прямые вазодилататоры.</w:t>
      </w:r>
    </w:p>
    <w:p w:rsidR="00B52422" w:rsidRPr="005A7597" w:rsidRDefault="00B52422" w:rsidP="00B52422">
      <w:pPr>
        <w:shd w:val="clear" w:color="auto" w:fill="FFFFFF"/>
        <w:tabs>
          <w:tab w:val="left" w:pos="950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6</w:t>
      </w:r>
      <w:r w:rsidR="00726B76">
        <w:rPr>
          <w:b/>
          <w:color w:val="000000"/>
          <w:sz w:val="28"/>
          <w:szCs w:val="28"/>
        </w:rPr>
        <w:t>6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В отдаленном периоде после облучения щитовидной же</w:t>
      </w:r>
      <w:r w:rsidRPr="005A7597">
        <w:rPr>
          <w:color w:val="000000"/>
          <w:sz w:val="28"/>
          <w:szCs w:val="28"/>
        </w:rPr>
        <w:softHyphen/>
        <w:t>лезы наиболее вероятно развитие:</w:t>
      </w:r>
      <w:r>
        <w:rPr>
          <w:color w:val="000000"/>
          <w:sz w:val="28"/>
          <w:szCs w:val="28"/>
        </w:rPr>
        <w:t xml:space="preserve">   </w:t>
      </w:r>
      <w:r w:rsidRPr="005A7597">
        <w:rPr>
          <w:color w:val="000000"/>
          <w:sz w:val="28"/>
          <w:szCs w:val="28"/>
        </w:rPr>
        <w:t>А) струмы Лангганса;</w:t>
      </w:r>
      <w:r>
        <w:rPr>
          <w:color w:val="000000"/>
          <w:sz w:val="28"/>
          <w:szCs w:val="28"/>
        </w:rPr>
        <w:t xml:space="preserve">    </w:t>
      </w:r>
      <w:r w:rsidRPr="005A7597">
        <w:rPr>
          <w:color w:val="000000"/>
          <w:sz w:val="28"/>
          <w:szCs w:val="28"/>
        </w:rPr>
        <w:t>Б) зоба Хасимото;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рака щитовидной железы; </w:t>
      </w:r>
      <w:r>
        <w:rPr>
          <w:color w:val="000000"/>
          <w:sz w:val="28"/>
          <w:szCs w:val="28"/>
        </w:rPr>
        <w:t xml:space="preserve">      </w:t>
      </w:r>
      <w:r w:rsidRPr="005A7597">
        <w:rPr>
          <w:color w:val="000000"/>
          <w:sz w:val="28"/>
          <w:szCs w:val="28"/>
        </w:rPr>
        <w:t xml:space="preserve">Г) первичного гипотиреоза;  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зоба Риделя.</w:t>
      </w:r>
    </w:p>
    <w:p w:rsidR="00B52422" w:rsidRDefault="00B52422" w:rsidP="00B52422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6</w:t>
      </w:r>
      <w:r w:rsidR="00726B76">
        <w:rPr>
          <w:b/>
          <w:color w:val="000000"/>
          <w:sz w:val="28"/>
          <w:szCs w:val="28"/>
        </w:rPr>
        <w:t>7</w:t>
      </w:r>
      <w:r w:rsidRPr="005A7597">
        <w:rPr>
          <w:color w:val="000000"/>
          <w:sz w:val="28"/>
          <w:szCs w:val="28"/>
        </w:rPr>
        <w:t xml:space="preserve">. Исходом подострого тиреоидита является: </w:t>
      </w:r>
      <w:r>
        <w:rPr>
          <w:color w:val="000000"/>
          <w:sz w:val="28"/>
          <w:szCs w:val="28"/>
        </w:rPr>
        <w:t xml:space="preserve">                    </w:t>
      </w:r>
      <w:r w:rsidRPr="005A7597">
        <w:rPr>
          <w:color w:val="000000"/>
          <w:sz w:val="28"/>
          <w:szCs w:val="28"/>
        </w:rPr>
        <w:t>А) гипотиреоз;</w:t>
      </w:r>
      <w:r>
        <w:rPr>
          <w:color w:val="000000"/>
          <w:sz w:val="28"/>
          <w:szCs w:val="28"/>
        </w:rPr>
        <w:t xml:space="preserve">                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Б) выздоровление</w:t>
      </w:r>
      <w:r>
        <w:rPr>
          <w:color w:val="000000"/>
          <w:sz w:val="28"/>
          <w:szCs w:val="28"/>
        </w:rPr>
        <w:t xml:space="preserve">       </w:t>
      </w:r>
      <w:r w:rsidR="00E8287F">
        <w:rPr>
          <w:color w:val="000000"/>
          <w:sz w:val="28"/>
          <w:szCs w:val="28"/>
        </w:rPr>
        <w:t xml:space="preserve">                             </w:t>
      </w:r>
      <w:r w:rsidRPr="005A7597">
        <w:rPr>
          <w:color w:val="000000"/>
          <w:sz w:val="28"/>
          <w:szCs w:val="28"/>
        </w:rPr>
        <w:t>В) переход в хроническое течение;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Г) атрофия щитовидной железы;</w:t>
      </w:r>
      <w:r w:rsidR="00E8287F">
        <w:rPr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>Д) диффузный фиброз щитовидной железы.</w:t>
      </w:r>
    </w:p>
    <w:p w:rsidR="00FF34F6" w:rsidRDefault="00FF34F6" w:rsidP="00B52422">
      <w:pPr>
        <w:shd w:val="clear" w:color="auto" w:fill="FFFFFF"/>
        <w:rPr>
          <w:b/>
          <w:color w:val="000000"/>
          <w:sz w:val="28"/>
          <w:szCs w:val="28"/>
        </w:rPr>
      </w:pPr>
    </w:p>
    <w:p w:rsidR="00B52422" w:rsidRPr="00073297" w:rsidRDefault="00B52422" w:rsidP="00B5242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6</w:t>
      </w:r>
      <w:r w:rsidR="00726B76">
        <w:rPr>
          <w:b/>
          <w:color w:val="000000"/>
          <w:sz w:val="28"/>
          <w:szCs w:val="28"/>
        </w:rPr>
        <w:t>8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</w:r>
      <w:r w:rsidRPr="00073297">
        <w:rPr>
          <w:color w:val="000000"/>
          <w:sz w:val="28"/>
          <w:szCs w:val="28"/>
        </w:rPr>
        <w:t>Различают следующие стадии подострого тиреоидита:</w:t>
      </w:r>
    </w:p>
    <w:p w:rsidR="00B52422" w:rsidRPr="00073297" w:rsidRDefault="00B52422" w:rsidP="00B52422">
      <w:pPr>
        <w:shd w:val="clear" w:color="auto" w:fill="FFFFFF"/>
        <w:rPr>
          <w:sz w:val="28"/>
          <w:szCs w:val="28"/>
        </w:rPr>
      </w:pPr>
      <w:r w:rsidRPr="00073297">
        <w:rPr>
          <w:color w:val="000000"/>
          <w:sz w:val="28"/>
          <w:szCs w:val="28"/>
        </w:rPr>
        <w:t>1. раннюю (тиреотоксическую);</w:t>
      </w:r>
    </w:p>
    <w:p w:rsidR="00B52422" w:rsidRPr="00073297" w:rsidRDefault="00B52422" w:rsidP="00B52422">
      <w:pPr>
        <w:shd w:val="clear" w:color="auto" w:fill="FFFFFF"/>
        <w:rPr>
          <w:sz w:val="28"/>
          <w:szCs w:val="28"/>
        </w:rPr>
      </w:pPr>
      <w:r w:rsidRPr="00073297">
        <w:rPr>
          <w:color w:val="000000"/>
          <w:sz w:val="28"/>
          <w:szCs w:val="28"/>
        </w:rPr>
        <w:t>2. переходную (эутиреоидную);</w:t>
      </w:r>
    </w:p>
    <w:p w:rsidR="00B52422" w:rsidRPr="00073297" w:rsidRDefault="00B52422" w:rsidP="00B52422">
      <w:pPr>
        <w:shd w:val="clear" w:color="auto" w:fill="FFFFFF"/>
        <w:rPr>
          <w:sz w:val="28"/>
          <w:szCs w:val="28"/>
        </w:rPr>
      </w:pPr>
      <w:r w:rsidRPr="00073297">
        <w:rPr>
          <w:color w:val="000000"/>
          <w:sz w:val="28"/>
          <w:szCs w:val="28"/>
        </w:rPr>
        <w:t>3. промежуточную (стадию временного гипотиреоза) и восстановительную (нормализация функции);</w:t>
      </w:r>
    </w:p>
    <w:p w:rsidR="00B52422" w:rsidRPr="00073297" w:rsidRDefault="00B52422" w:rsidP="00B52422">
      <w:pPr>
        <w:widowControl/>
        <w:numPr>
          <w:ilvl w:val="0"/>
          <w:numId w:val="40"/>
        </w:numPr>
        <w:shd w:val="clear" w:color="auto" w:fill="FFFFFF"/>
        <w:tabs>
          <w:tab w:val="left" w:pos="528"/>
        </w:tabs>
        <w:autoSpaceDE/>
        <w:autoSpaceDN/>
        <w:adjustRightInd/>
        <w:rPr>
          <w:color w:val="000000"/>
          <w:sz w:val="28"/>
          <w:szCs w:val="28"/>
        </w:rPr>
      </w:pPr>
      <w:r w:rsidRPr="00073297">
        <w:rPr>
          <w:color w:val="000000"/>
          <w:sz w:val="28"/>
          <w:szCs w:val="28"/>
        </w:rPr>
        <w:t>отсутствие стадий;</w:t>
      </w:r>
    </w:p>
    <w:p w:rsidR="00B52422" w:rsidRPr="00073297" w:rsidRDefault="00B52422" w:rsidP="00B52422">
      <w:pPr>
        <w:widowControl/>
        <w:numPr>
          <w:ilvl w:val="0"/>
          <w:numId w:val="40"/>
        </w:numPr>
        <w:shd w:val="clear" w:color="auto" w:fill="FFFFFF"/>
        <w:tabs>
          <w:tab w:val="left" w:pos="528"/>
        </w:tabs>
        <w:autoSpaceDE/>
        <w:autoSpaceDN/>
        <w:adjustRightInd/>
        <w:rPr>
          <w:color w:val="000000"/>
          <w:sz w:val="28"/>
          <w:szCs w:val="28"/>
        </w:rPr>
      </w:pPr>
      <w:r w:rsidRPr="00073297">
        <w:rPr>
          <w:color w:val="000000"/>
          <w:sz w:val="28"/>
          <w:szCs w:val="28"/>
        </w:rPr>
        <w:t>рецидив подострого тиреоидита.</w:t>
      </w:r>
    </w:p>
    <w:p w:rsidR="00B52422" w:rsidRPr="00B807FC" w:rsidRDefault="00B52422" w:rsidP="00B52422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DB3C37" w:rsidRDefault="00B52422" w:rsidP="00B52422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B52422" w:rsidRDefault="00B52422" w:rsidP="00B52422">
      <w:pPr>
        <w:shd w:val="clear" w:color="auto" w:fill="FFFFFF"/>
        <w:tabs>
          <w:tab w:val="left" w:pos="869"/>
        </w:tabs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tabs>
          <w:tab w:val="left" w:pos="869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6</w:t>
      </w:r>
      <w:r w:rsidR="00726B76">
        <w:rPr>
          <w:b/>
          <w:color w:val="000000"/>
          <w:sz w:val="28"/>
          <w:szCs w:val="28"/>
        </w:rPr>
        <w:t>9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При распространенном раке щитовидной железы наибо</w:t>
      </w:r>
      <w:r w:rsidRPr="005A7597">
        <w:rPr>
          <w:color w:val="000000"/>
          <w:sz w:val="28"/>
          <w:szCs w:val="28"/>
        </w:rPr>
        <w:softHyphen/>
        <w:t>лее часто отмечается:</w:t>
      </w:r>
      <w:r>
        <w:rPr>
          <w:color w:val="000000"/>
          <w:sz w:val="28"/>
          <w:szCs w:val="28"/>
        </w:rPr>
        <w:t xml:space="preserve">   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нормальный уровень ТТГ; </w:t>
      </w:r>
      <w:r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 xml:space="preserve">Б) сниженный уровень ТТГ; 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повышенный уровень ТТГ; </w:t>
      </w:r>
      <w:r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 xml:space="preserve">Г) повышенный уровень тиреоглобулина;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сниженный уровень тиреоглобулина.</w:t>
      </w:r>
    </w:p>
    <w:p w:rsidR="00B52422" w:rsidRDefault="00B52422" w:rsidP="00B52422">
      <w:pPr>
        <w:shd w:val="clear" w:color="auto" w:fill="FFFFFF"/>
        <w:tabs>
          <w:tab w:val="left" w:pos="888"/>
        </w:tabs>
        <w:rPr>
          <w:b/>
          <w:color w:val="000000"/>
          <w:sz w:val="28"/>
          <w:szCs w:val="28"/>
        </w:rPr>
      </w:pPr>
    </w:p>
    <w:p w:rsidR="00732CFF" w:rsidRDefault="00732CFF" w:rsidP="00B52422">
      <w:pPr>
        <w:shd w:val="clear" w:color="auto" w:fill="FFFFFF"/>
        <w:tabs>
          <w:tab w:val="left" w:pos="888"/>
        </w:tabs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tabs>
          <w:tab w:val="left" w:pos="888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7</w:t>
      </w:r>
      <w:r w:rsidR="00726B76">
        <w:rPr>
          <w:b/>
          <w:color w:val="000000"/>
          <w:sz w:val="28"/>
          <w:szCs w:val="28"/>
        </w:rPr>
        <w:t>0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Большими диагностическими признаками аутоиммунно</w:t>
      </w:r>
      <w:r w:rsidRPr="005A7597">
        <w:rPr>
          <w:color w:val="000000"/>
          <w:sz w:val="28"/>
          <w:szCs w:val="28"/>
        </w:rPr>
        <w:softHyphen/>
        <w:t>го тиреоидита являются: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 первичный гипотиреоз; 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2. наличие антител к ткани щитовидной железы;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lastRenderedPageBreak/>
        <w:t>3. ультразвуковые признаки аутоиммунной патологии;</w:t>
      </w:r>
    </w:p>
    <w:p w:rsidR="00B52422" w:rsidRPr="005A7597" w:rsidRDefault="00B52422" w:rsidP="00B52422">
      <w:pPr>
        <w:widowControl/>
        <w:numPr>
          <w:ilvl w:val="0"/>
          <w:numId w:val="31"/>
        </w:numPr>
        <w:shd w:val="clear" w:color="auto" w:fill="FFFFFF"/>
        <w:tabs>
          <w:tab w:val="left" w:pos="51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тиреотоксикоз в анамнезе;</w:t>
      </w:r>
    </w:p>
    <w:p w:rsidR="00B52422" w:rsidRPr="005A7597" w:rsidRDefault="00B52422" w:rsidP="00B52422">
      <w:pPr>
        <w:widowControl/>
        <w:numPr>
          <w:ilvl w:val="0"/>
          <w:numId w:val="31"/>
        </w:numPr>
        <w:shd w:val="clear" w:color="auto" w:fill="FFFFFF"/>
        <w:tabs>
          <w:tab w:val="left" w:pos="51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плотная и увеличенная щитовидная железа при пальпации.</w:t>
      </w:r>
    </w:p>
    <w:p w:rsidR="00B52422" w:rsidRPr="00B807FC" w:rsidRDefault="00B52422" w:rsidP="00B52422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B52422" w:rsidRDefault="00B52422" w:rsidP="00B52422">
      <w:pPr>
        <w:shd w:val="clear" w:color="auto" w:fill="FFFFFF"/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rPr>
          <w:i/>
          <w:i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7</w:t>
      </w:r>
      <w:r w:rsidR="00726B76">
        <w:rPr>
          <w:b/>
          <w:color w:val="000000"/>
          <w:sz w:val="28"/>
          <w:szCs w:val="28"/>
        </w:rPr>
        <w:t>1</w:t>
      </w:r>
      <w:r w:rsidRPr="005A7597">
        <w:rPr>
          <w:color w:val="000000"/>
          <w:sz w:val="28"/>
          <w:szCs w:val="28"/>
        </w:rPr>
        <w:t>.</w:t>
      </w:r>
      <w:r w:rsidRPr="005A7597">
        <w:rPr>
          <w:i/>
          <w:iCs/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Аутоиммунный тиреоидит диагностируется, если: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1. уровень антител к тиреопероксидазе значительно повышен; 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уровень ТТГ более 5,0 мкМЕ/мл;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при УЗИ щитовидной железы эхогенность значительно снижена;</w:t>
      </w:r>
    </w:p>
    <w:p w:rsidR="00B52422" w:rsidRPr="005A7597" w:rsidRDefault="00B52422" w:rsidP="00B52422">
      <w:pPr>
        <w:widowControl/>
        <w:numPr>
          <w:ilvl w:val="0"/>
          <w:numId w:val="32"/>
        </w:numPr>
        <w:shd w:val="clear" w:color="auto" w:fill="FFFFFF"/>
        <w:tabs>
          <w:tab w:val="left" w:pos="552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объем щитовидной железы у женщин менее 8 мл;</w:t>
      </w:r>
    </w:p>
    <w:p w:rsidR="00B52422" w:rsidRPr="005A7597" w:rsidRDefault="00B52422" w:rsidP="00B52422">
      <w:pPr>
        <w:widowControl/>
        <w:numPr>
          <w:ilvl w:val="0"/>
          <w:numId w:val="32"/>
        </w:numPr>
        <w:shd w:val="clear" w:color="auto" w:fill="FFFFFF"/>
        <w:tabs>
          <w:tab w:val="left" w:pos="552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объем щитовидной железы у женщин более 18 мл.</w:t>
      </w:r>
    </w:p>
    <w:p w:rsidR="00B52422" w:rsidRPr="00B807FC" w:rsidRDefault="00B52422" w:rsidP="00B52422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B52422" w:rsidRDefault="00B52422" w:rsidP="00B52422">
      <w:pPr>
        <w:shd w:val="clear" w:color="auto" w:fill="FFFFFF"/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7</w:t>
      </w:r>
      <w:r w:rsidR="00726B76">
        <w:rPr>
          <w:b/>
          <w:color w:val="000000"/>
          <w:sz w:val="28"/>
          <w:szCs w:val="28"/>
        </w:rPr>
        <w:t>2</w:t>
      </w:r>
      <w:r w:rsidRPr="005A7597">
        <w:rPr>
          <w:color w:val="000000"/>
          <w:sz w:val="28"/>
          <w:szCs w:val="28"/>
        </w:rPr>
        <w:t>. При эндокринной офтальмопатии наиболее эффективно: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1.   параорбитальное введение глюкокортикоидов;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прием глюкокортикоидов внутрь;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3. субтотальная резекция щитовидной железы;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4. рентгентерапия области орбит;</w:t>
      </w:r>
      <w:r>
        <w:rPr>
          <w:color w:val="000000"/>
          <w:sz w:val="28"/>
          <w:szCs w:val="28"/>
        </w:rPr>
        <w:t xml:space="preserve">                        </w:t>
      </w:r>
      <w:r w:rsidRPr="005A7597">
        <w:rPr>
          <w:color w:val="000000"/>
          <w:sz w:val="28"/>
          <w:szCs w:val="28"/>
        </w:rPr>
        <w:t>5.   плазмоферез.</w:t>
      </w:r>
    </w:p>
    <w:p w:rsidR="00B52422" w:rsidRPr="00B807FC" w:rsidRDefault="00B52422" w:rsidP="00B52422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B52422" w:rsidRDefault="00B52422" w:rsidP="00B52422">
      <w:pPr>
        <w:shd w:val="clear" w:color="auto" w:fill="FFFFFF"/>
        <w:rPr>
          <w:b/>
          <w:color w:val="000000"/>
          <w:sz w:val="28"/>
          <w:szCs w:val="28"/>
        </w:rPr>
      </w:pPr>
    </w:p>
    <w:p w:rsidR="00B52422" w:rsidRDefault="00B52422" w:rsidP="00B52422">
      <w:pPr>
        <w:shd w:val="clear" w:color="auto" w:fill="FFFFFF"/>
        <w:rPr>
          <w:b/>
          <w:color w:val="000000"/>
          <w:sz w:val="28"/>
          <w:szCs w:val="28"/>
        </w:rPr>
      </w:pPr>
    </w:p>
    <w:p w:rsidR="001A10B4" w:rsidRDefault="001A10B4" w:rsidP="00B52422">
      <w:pPr>
        <w:shd w:val="clear" w:color="auto" w:fill="FFFFFF"/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7</w:t>
      </w:r>
      <w:r w:rsidR="00726B76">
        <w:rPr>
          <w:b/>
          <w:color w:val="000000"/>
          <w:sz w:val="28"/>
          <w:szCs w:val="28"/>
        </w:rPr>
        <w:t>3</w:t>
      </w:r>
      <w:r w:rsidRPr="005A7597">
        <w:rPr>
          <w:color w:val="000000"/>
          <w:sz w:val="28"/>
          <w:szCs w:val="28"/>
        </w:rPr>
        <w:t>. Показания к назначению глюкокортикоидов при диффуз</w:t>
      </w:r>
      <w:r w:rsidRPr="005A7597">
        <w:rPr>
          <w:color w:val="000000"/>
          <w:sz w:val="28"/>
          <w:szCs w:val="28"/>
        </w:rPr>
        <w:softHyphen/>
        <w:t xml:space="preserve">ном токсическом зобе — это: </w:t>
      </w:r>
    </w:p>
    <w:p w:rsidR="00B52422" w:rsidRPr="005A7597" w:rsidRDefault="00B52422" w:rsidP="00B52422">
      <w:pPr>
        <w:shd w:val="clear" w:color="auto" w:fill="FFFFFF"/>
        <w:rPr>
          <w:i/>
          <w:iCs/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1. офтальмопатия;</w:t>
      </w:r>
      <w:r w:rsidRPr="005A7597">
        <w:rPr>
          <w:i/>
          <w:iCs/>
          <w:color w:val="000000"/>
          <w:sz w:val="28"/>
          <w:szCs w:val="28"/>
        </w:rPr>
        <w:t xml:space="preserve"> </w:t>
      </w:r>
    </w:p>
    <w:p w:rsidR="00B52422" w:rsidRPr="005A7597" w:rsidRDefault="00B52422" w:rsidP="00B52422">
      <w:pPr>
        <w:shd w:val="clear" w:color="auto" w:fill="FFFFFF"/>
        <w:rPr>
          <w:i/>
          <w:iCs/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2.претибиальная микседема;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</w:t>
      </w:r>
      <w:r w:rsidRPr="005A7597">
        <w:rPr>
          <w:i/>
          <w:iCs/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относительная надпочечниковая недостаточность;</w:t>
      </w:r>
    </w:p>
    <w:p w:rsidR="00B52422" w:rsidRPr="005A7597" w:rsidRDefault="00B52422" w:rsidP="00B52422">
      <w:pPr>
        <w:widowControl/>
        <w:numPr>
          <w:ilvl w:val="0"/>
          <w:numId w:val="33"/>
        </w:numPr>
        <w:shd w:val="clear" w:color="auto" w:fill="FFFFFF"/>
        <w:tabs>
          <w:tab w:val="left" w:pos="552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высокий уровень тиреоидных антител;</w:t>
      </w:r>
    </w:p>
    <w:p w:rsidR="00B52422" w:rsidRPr="005A7597" w:rsidRDefault="00B52422" w:rsidP="00B52422">
      <w:pPr>
        <w:widowControl/>
        <w:numPr>
          <w:ilvl w:val="0"/>
          <w:numId w:val="33"/>
        </w:numPr>
        <w:shd w:val="clear" w:color="auto" w:fill="FFFFFF"/>
        <w:tabs>
          <w:tab w:val="left" w:pos="552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рецидив тиреотоксикоза.</w:t>
      </w:r>
    </w:p>
    <w:p w:rsidR="00B52422" w:rsidRPr="00B807FC" w:rsidRDefault="00B52422" w:rsidP="00B52422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B52422" w:rsidRDefault="00B52422" w:rsidP="00B52422">
      <w:pPr>
        <w:shd w:val="clear" w:color="auto" w:fill="FFFFFF"/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7</w:t>
      </w:r>
      <w:r w:rsidR="00726B76">
        <w:rPr>
          <w:b/>
          <w:color w:val="000000"/>
          <w:sz w:val="28"/>
          <w:szCs w:val="28"/>
        </w:rPr>
        <w:t>4</w:t>
      </w:r>
      <w:r w:rsidRPr="005A7597">
        <w:rPr>
          <w:color w:val="000000"/>
          <w:sz w:val="28"/>
          <w:szCs w:val="28"/>
        </w:rPr>
        <w:t>. На метастазы папиллярного рака после тиреоидэктомии указывает:</w:t>
      </w:r>
    </w:p>
    <w:p w:rsidR="00B52422" w:rsidRPr="005A7597" w:rsidRDefault="00B52422" w:rsidP="00B52422">
      <w:pPr>
        <w:shd w:val="clear" w:color="auto" w:fill="FFFFFF"/>
        <w:tabs>
          <w:tab w:val="left" w:pos="562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1. увеличение уровня кальцитонина;</w:t>
      </w:r>
    </w:p>
    <w:p w:rsidR="00B52422" w:rsidRPr="005A7597" w:rsidRDefault="00B52422" w:rsidP="00B52422">
      <w:pPr>
        <w:shd w:val="clear" w:color="auto" w:fill="FFFFFF"/>
        <w:tabs>
          <w:tab w:val="left" w:pos="562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2. увеличение уровня антител к тиреопероксидазе;</w:t>
      </w:r>
      <w:r w:rsidRPr="005A7597">
        <w:rPr>
          <w:color w:val="000000"/>
          <w:sz w:val="28"/>
          <w:szCs w:val="28"/>
        </w:rPr>
        <w:br/>
        <w:t>3. субфебрильная температура тела;</w:t>
      </w:r>
    </w:p>
    <w:p w:rsidR="00B52422" w:rsidRPr="0091346E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4. увеличение уровня тиреоглобулина; </w:t>
      </w:r>
      <w:r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>5. увеличение уровня ТТГ</w:t>
      </w:r>
    </w:p>
    <w:p w:rsidR="00B52422" w:rsidRPr="00B807FC" w:rsidRDefault="00B52422" w:rsidP="00B52422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B52422" w:rsidRDefault="00B52422" w:rsidP="00B52422">
      <w:pPr>
        <w:shd w:val="clear" w:color="auto" w:fill="FFFFFF"/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7</w:t>
      </w:r>
      <w:r w:rsidR="00726B76">
        <w:rPr>
          <w:b/>
          <w:color w:val="000000"/>
          <w:sz w:val="28"/>
          <w:szCs w:val="28"/>
        </w:rPr>
        <w:t>5</w:t>
      </w:r>
      <w:r w:rsidRPr="005A7597">
        <w:rPr>
          <w:color w:val="000000"/>
          <w:sz w:val="28"/>
          <w:szCs w:val="28"/>
        </w:rPr>
        <w:t>. Болезнь Грейвса у пожилых пациентов проявляется сле</w:t>
      </w:r>
      <w:r w:rsidRPr="005A7597">
        <w:rPr>
          <w:color w:val="000000"/>
          <w:sz w:val="28"/>
          <w:szCs w:val="28"/>
        </w:rPr>
        <w:softHyphen/>
        <w:t>дующим:</w:t>
      </w:r>
    </w:p>
    <w:p w:rsidR="00B52422" w:rsidRPr="005A7597" w:rsidRDefault="00B52422" w:rsidP="00B52422">
      <w:pPr>
        <w:widowControl/>
        <w:numPr>
          <w:ilvl w:val="0"/>
          <w:numId w:val="34"/>
        </w:numPr>
        <w:shd w:val="clear" w:color="auto" w:fill="FFFFFF"/>
        <w:tabs>
          <w:tab w:val="left" w:pos="45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застойной сердечной недостаточностью;</w:t>
      </w:r>
    </w:p>
    <w:p w:rsidR="00B52422" w:rsidRPr="005A7597" w:rsidRDefault="00B52422" w:rsidP="00B52422">
      <w:pPr>
        <w:widowControl/>
        <w:numPr>
          <w:ilvl w:val="0"/>
          <w:numId w:val="34"/>
        </w:numPr>
        <w:shd w:val="clear" w:color="auto" w:fill="FFFFFF"/>
        <w:tabs>
          <w:tab w:val="left" w:pos="45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апатичным состоянием;</w:t>
      </w:r>
    </w:p>
    <w:p w:rsidR="00B52422" w:rsidRPr="005A7597" w:rsidRDefault="00B52422" w:rsidP="00B52422">
      <w:pPr>
        <w:widowControl/>
        <w:numPr>
          <w:ilvl w:val="0"/>
          <w:numId w:val="34"/>
        </w:numPr>
        <w:shd w:val="clear" w:color="auto" w:fill="FFFFFF"/>
        <w:tabs>
          <w:tab w:val="left" w:pos="45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lastRenderedPageBreak/>
        <w:t>наличием «масок» тиреотоксикоза;</w:t>
      </w:r>
    </w:p>
    <w:p w:rsidR="00B52422" w:rsidRPr="005A7597" w:rsidRDefault="00B52422" w:rsidP="00B52422">
      <w:pPr>
        <w:widowControl/>
        <w:numPr>
          <w:ilvl w:val="0"/>
          <w:numId w:val="34"/>
        </w:numPr>
        <w:shd w:val="clear" w:color="auto" w:fill="FFFFFF"/>
        <w:tabs>
          <w:tab w:val="left" w:pos="45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манифестацией заболевания нарушением сердечного ритма;</w:t>
      </w:r>
    </w:p>
    <w:p w:rsidR="00B52422" w:rsidRPr="005A7597" w:rsidRDefault="00B52422" w:rsidP="00B52422">
      <w:pPr>
        <w:widowControl/>
        <w:numPr>
          <w:ilvl w:val="0"/>
          <w:numId w:val="34"/>
        </w:numPr>
        <w:shd w:val="clear" w:color="auto" w:fill="FFFFFF"/>
        <w:tabs>
          <w:tab w:val="left" w:pos="456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мышечной слабостью.</w:t>
      </w:r>
    </w:p>
    <w:p w:rsidR="00B52422" w:rsidRPr="00B807FC" w:rsidRDefault="00B52422" w:rsidP="00B52422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B52422" w:rsidRPr="005A7597" w:rsidRDefault="00B52422" w:rsidP="00B52422">
      <w:pPr>
        <w:shd w:val="clear" w:color="auto" w:fill="FFFFFF"/>
        <w:tabs>
          <w:tab w:val="left" w:pos="859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7</w:t>
      </w:r>
      <w:r w:rsidR="00726B76">
        <w:rPr>
          <w:b/>
          <w:color w:val="000000"/>
          <w:sz w:val="28"/>
          <w:szCs w:val="28"/>
        </w:rPr>
        <w:t>6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Видами профилактики эндемического зоба являются:</w:t>
      </w:r>
      <w:r w:rsidRPr="005A7597">
        <w:rPr>
          <w:color w:val="000000"/>
          <w:sz w:val="28"/>
          <w:szCs w:val="28"/>
        </w:rPr>
        <w:br/>
        <w:t>1.государственная профилактика — применение йодированной</w:t>
      </w:r>
      <w:r w:rsidRPr="005A7597">
        <w:rPr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соли;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2. групповая профилактика, специфическая профилактика;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индивидуальная профилактика;</w:t>
      </w:r>
    </w:p>
    <w:p w:rsidR="00B52422" w:rsidRPr="005A7597" w:rsidRDefault="00B52422" w:rsidP="00B52422">
      <w:pPr>
        <w:widowControl/>
        <w:numPr>
          <w:ilvl w:val="0"/>
          <w:numId w:val="35"/>
        </w:numPr>
        <w:shd w:val="clear" w:color="auto" w:fill="FFFFFF"/>
        <w:tabs>
          <w:tab w:val="left" w:pos="494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фторирование воды</w:t>
      </w:r>
      <w:r>
        <w:rPr>
          <w:color w:val="000000"/>
          <w:sz w:val="28"/>
          <w:szCs w:val="28"/>
        </w:rPr>
        <w:t xml:space="preserve">                        5.  </w:t>
      </w:r>
      <w:r w:rsidRPr="005A7597">
        <w:rPr>
          <w:color w:val="000000"/>
          <w:sz w:val="28"/>
          <w:szCs w:val="28"/>
        </w:rPr>
        <w:t>добавление селена в рацион.</w:t>
      </w:r>
    </w:p>
    <w:p w:rsidR="00B52422" w:rsidRPr="00B807FC" w:rsidRDefault="00B52422" w:rsidP="00B52422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732CFF" w:rsidRDefault="00732CFF" w:rsidP="00B52422">
      <w:pPr>
        <w:shd w:val="clear" w:color="auto" w:fill="FFFFFF"/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7</w:t>
      </w:r>
      <w:r w:rsidR="00726B76">
        <w:rPr>
          <w:b/>
          <w:color w:val="000000"/>
          <w:sz w:val="28"/>
          <w:szCs w:val="28"/>
        </w:rPr>
        <w:t>7</w:t>
      </w:r>
      <w:r w:rsidRPr="005A7597">
        <w:rPr>
          <w:color w:val="000000"/>
          <w:sz w:val="28"/>
          <w:szCs w:val="28"/>
        </w:rPr>
        <w:t>. Для подострого тиреоидита характерно:</w:t>
      </w:r>
    </w:p>
    <w:p w:rsidR="00B52422" w:rsidRPr="005A7597" w:rsidRDefault="00B52422" w:rsidP="00F65722">
      <w:pPr>
        <w:widowControl/>
        <w:numPr>
          <w:ilvl w:val="0"/>
          <w:numId w:val="36"/>
        </w:numPr>
        <w:shd w:val="clear" w:color="auto" w:fill="FFFFFF"/>
        <w:tabs>
          <w:tab w:val="left" w:pos="49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острое начало заболевания через 3-6 недель после перенесен</w:t>
      </w:r>
      <w:r w:rsidRPr="005A7597">
        <w:rPr>
          <w:color w:val="000000"/>
          <w:sz w:val="28"/>
          <w:szCs w:val="28"/>
        </w:rPr>
        <w:softHyphen/>
        <w:t>ного вирусного заболевания;</w:t>
      </w:r>
    </w:p>
    <w:p w:rsidR="00B52422" w:rsidRPr="005A7597" w:rsidRDefault="00B52422" w:rsidP="00F65722">
      <w:pPr>
        <w:widowControl/>
        <w:numPr>
          <w:ilvl w:val="0"/>
          <w:numId w:val="36"/>
        </w:numPr>
        <w:shd w:val="clear" w:color="auto" w:fill="FFFFFF"/>
        <w:tabs>
          <w:tab w:val="left" w:pos="49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повышение температуры тела от субфебрильной до высокой;</w:t>
      </w:r>
    </w:p>
    <w:p w:rsidR="00B52422" w:rsidRPr="005A7597" w:rsidRDefault="00B52422" w:rsidP="00F65722">
      <w:pPr>
        <w:widowControl/>
        <w:numPr>
          <w:ilvl w:val="0"/>
          <w:numId w:val="36"/>
        </w:numPr>
        <w:shd w:val="clear" w:color="auto" w:fill="FFFFFF"/>
        <w:tabs>
          <w:tab w:val="left" w:pos="49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появление резкой болезненности в области щитовидной железы, иррадиирующей в затылочную и височную области, нижнюю челюсть;</w:t>
      </w:r>
    </w:p>
    <w:p w:rsidR="00B52422" w:rsidRPr="005A7597" w:rsidRDefault="00B52422" w:rsidP="00F65722">
      <w:pPr>
        <w:widowControl/>
        <w:numPr>
          <w:ilvl w:val="0"/>
          <w:numId w:val="36"/>
        </w:numPr>
        <w:shd w:val="clear" w:color="auto" w:fill="FFFFFF"/>
        <w:tabs>
          <w:tab w:val="left" w:pos="49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увеличение и уплотнение щитовидной железы, болезненность ее при пальпации, симптомы тиреотоксикоза;</w:t>
      </w:r>
    </w:p>
    <w:p w:rsidR="00B52422" w:rsidRPr="005A7597" w:rsidRDefault="00B52422" w:rsidP="00F65722">
      <w:pPr>
        <w:widowControl/>
        <w:numPr>
          <w:ilvl w:val="0"/>
          <w:numId w:val="36"/>
        </w:numPr>
        <w:shd w:val="clear" w:color="auto" w:fill="FFFFFF"/>
        <w:tabs>
          <w:tab w:val="left" w:pos="499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увеличение СОЭ до 60-80 мм/час при практически нормаль</w:t>
      </w:r>
      <w:r w:rsidRPr="005A7597">
        <w:rPr>
          <w:color w:val="000000"/>
          <w:sz w:val="28"/>
          <w:szCs w:val="28"/>
        </w:rPr>
        <w:softHyphen/>
        <w:t>ной формуле крови.</w:t>
      </w:r>
    </w:p>
    <w:p w:rsidR="00B52422" w:rsidRPr="00B807FC" w:rsidRDefault="00B52422" w:rsidP="00B52422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7</w:t>
      </w:r>
      <w:r w:rsidR="00EB23A1">
        <w:rPr>
          <w:b/>
          <w:color w:val="000000"/>
          <w:sz w:val="28"/>
          <w:szCs w:val="28"/>
        </w:rPr>
        <w:t>8</w:t>
      </w:r>
      <w:r w:rsidRPr="005A7597">
        <w:rPr>
          <w:color w:val="000000"/>
          <w:sz w:val="28"/>
          <w:szCs w:val="28"/>
        </w:rPr>
        <w:t xml:space="preserve">. Для синдрома Морганьи-Стюарта-Мореля характерно: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1. прогрессирующее ожирение;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2. гипотензия;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3. утолщение внутренней пластинки лобной кости;</w:t>
      </w:r>
    </w:p>
    <w:p w:rsidR="00B52422" w:rsidRPr="005A7597" w:rsidRDefault="00B52422" w:rsidP="00B52422">
      <w:pPr>
        <w:numPr>
          <w:ilvl w:val="0"/>
          <w:numId w:val="37"/>
        </w:numPr>
        <w:shd w:val="clear" w:color="auto" w:fill="FFFFFF"/>
        <w:tabs>
          <w:tab w:val="left" w:pos="562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дебильность;</w:t>
      </w:r>
    </w:p>
    <w:p w:rsidR="00B52422" w:rsidRPr="005A7597" w:rsidRDefault="00B52422" w:rsidP="00B52422">
      <w:pPr>
        <w:numPr>
          <w:ilvl w:val="0"/>
          <w:numId w:val="37"/>
        </w:numPr>
        <w:shd w:val="clear" w:color="auto" w:fill="FFFFFF"/>
        <w:tabs>
          <w:tab w:val="left" w:pos="562"/>
        </w:tabs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мышечная слабость.</w:t>
      </w:r>
    </w:p>
    <w:p w:rsidR="00B52422" w:rsidRPr="00B807FC" w:rsidRDefault="00B52422" w:rsidP="00B52422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732CFF" w:rsidRDefault="00732CFF" w:rsidP="00B52422">
      <w:pPr>
        <w:shd w:val="clear" w:color="auto" w:fill="FFFFFF"/>
        <w:tabs>
          <w:tab w:val="left" w:pos="845"/>
        </w:tabs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tabs>
          <w:tab w:val="left" w:pos="845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F65722">
        <w:rPr>
          <w:b/>
          <w:color w:val="000000"/>
          <w:sz w:val="28"/>
          <w:szCs w:val="28"/>
        </w:rPr>
        <w:t>7</w:t>
      </w:r>
      <w:r w:rsidR="00EB23A1">
        <w:rPr>
          <w:b/>
          <w:color w:val="000000"/>
          <w:sz w:val="28"/>
          <w:szCs w:val="28"/>
        </w:rPr>
        <w:t>9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Механизм действия радиоактивного йода при диффузном токсическом зобе обусловлен:</w:t>
      </w:r>
    </w:p>
    <w:p w:rsidR="00B52422" w:rsidRPr="005A7597" w:rsidRDefault="00B52422" w:rsidP="00B52422">
      <w:pPr>
        <w:shd w:val="clear" w:color="auto" w:fill="FFFFFF"/>
        <w:tabs>
          <w:tab w:val="left" w:pos="845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А) воздействием на клетки фолликулярного эпителия с замеще</w:t>
      </w:r>
      <w:r w:rsidRPr="005A7597">
        <w:rPr>
          <w:color w:val="000000"/>
          <w:sz w:val="28"/>
          <w:szCs w:val="28"/>
        </w:rPr>
        <w:softHyphen/>
        <w:t>нием их соединительной тканью;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воздействием на аутоиммунный процесс в щитовидной железе; 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блокированием поступления йода в щитовидную железу; 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торможением превращения тироксина в трийодтиронин;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блокированием ТТГ.</w:t>
      </w:r>
    </w:p>
    <w:p w:rsidR="00732CFF" w:rsidRDefault="00732CFF" w:rsidP="00B52422">
      <w:pPr>
        <w:shd w:val="clear" w:color="auto" w:fill="FFFFFF"/>
        <w:tabs>
          <w:tab w:val="left" w:pos="902"/>
        </w:tabs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tabs>
          <w:tab w:val="left" w:pos="902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254DC3">
        <w:rPr>
          <w:b/>
          <w:color w:val="000000"/>
          <w:sz w:val="28"/>
          <w:szCs w:val="28"/>
        </w:rPr>
        <w:t>8</w:t>
      </w:r>
      <w:r w:rsidR="00EB23A1">
        <w:rPr>
          <w:b/>
          <w:color w:val="000000"/>
          <w:sz w:val="28"/>
          <w:szCs w:val="28"/>
        </w:rPr>
        <w:t>0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При вторичном гипотиреозе имеет место:</w:t>
      </w:r>
      <w:r w:rsidRPr="005A7597">
        <w:rPr>
          <w:color w:val="000000"/>
          <w:sz w:val="28"/>
          <w:szCs w:val="28"/>
        </w:rPr>
        <w:br/>
        <w:t>А)</w:t>
      </w:r>
      <w:r w:rsidRPr="005A7597">
        <w:rPr>
          <w:i/>
          <w:iCs/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>уменьшение секреции ТТГ;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увеличение секреции ТТГ; 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увеличение секреции тиролиберина;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lastRenderedPageBreak/>
        <w:t>Г) снижение секреции тиролиберина;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снижение синтеза тиреоидных гормонов из-за недостатка йода в организме.</w:t>
      </w:r>
    </w:p>
    <w:p w:rsidR="001A10B4" w:rsidRDefault="001A10B4" w:rsidP="00B52422">
      <w:pPr>
        <w:shd w:val="clear" w:color="auto" w:fill="FFFFFF"/>
        <w:tabs>
          <w:tab w:val="left" w:pos="854"/>
        </w:tabs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tabs>
          <w:tab w:val="left" w:pos="854"/>
        </w:tabs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254DC3">
        <w:rPr>
          <w:b/>
          <w:color w:val="000000"/>
          <w:sz w:val="28"/>
          <w:szCs w:val="28"/>
        </w:rPr>
        <w:t>8</w:t>
      </w:r>
      <w:r w:rsidR="00EB23A1">
        <w:rPr>
          <w:b/>
          <w:color w:val="000000"/>
          <w:sz w:val="28"/>
          <w:szCs w:val="28"/>
        </w:rPr>
        <w:t>1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Продолжительность острого тиреоидита составляет:</w:t>
      </w:r>
      <w:r w:rsidRPr="005A7597">
        <w:rPr>
          <w:color w:val="000000"/>
          <w:sz w:val="28"/>
          <w:szCs w:val="28"/>
        </w:rPr>
        <w:br/>
        <w:t>А) 4-6 месяцев;</w:t>
      </w:r>
      <w:r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>Б) 1-2 месяца;</w:t>
      </w:r>
      <w:r>
        <w:rPr>
          <w:color w:val="000000"/>
          <w:sz w:val="28"/>
          <w:szCs w:val="28"/>
        </w:rPr>
        <w:t xml:space="preserve">           </w:t>
      </w:r>
      <w:r w:rsidRPr="005A7597">
        <w:rPr>
          <w:color w:val="000000"/>
          <w:sz w:val="28"/>
          <w:szCs w:val="28"/>
        </w:rPr>
        <w:t xml:space="preserve">В) десятилетия;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5-7 дней; </w:t>
      </w:r>
      <w:r>
        <w:rPr>
          <w:color w:val="000000"/>
          <w:sz w:val="28"/>
          <w:szCs w:val="28"/>
        </w:rPr>
        <w:t xml:space="preserve">              </w:t>
      </w:r>
      <w:r w:rsidRPr="005A7597">
        <w:rPr>
          <w:color w:val="000000"/>
          <w:sz w:val="28"/>
          <w:szCs w:val="28"/>
        </w:rPr>
        <w:t>Д) 1.5-2 года.</w:t>
      </w:r>
    </w:p>
    <w:p w:rsidR="001A10B4" w:rsidRDefault="001A10B4" w:rsidP="00B52422">
      <w:pPr>
        <w:shd w:val="clear" w:color="auto" w:fill="FFFFFF"/>
        <w:tabs>
          <w:tab w:val="left" w:pos="878"/>
        </w:tabs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tabs>
          <w:tab w:val="left" w:pos="878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254DC3">
        <w:rPr>
          <w:b/>
          <w:color w:val="000000"/>
          <w:sz w:val="28"/>
          <w:szCs w:val="28"/>
        </w:rPr>
        <w:t>8</w:t>
      </w:r>
      <w:r w:rsidR="00EB23A1">
        <w:rPr>
          <w:b/>
          <w:color w:val="000000"/>
          <w:sz w:val="28"/>
          <w:szCs w:val="28"/>
        </w:rPr>
        <w:t>2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Предрасполагают к развитию подострого тиреоидита ан</w:t>
      </w:r>
      <w:r w:rsidRPr="005A7597">
        <w:rPr>
          <w:color w:val="000000"/>
          <w:sz w:val="28"/>
          <w:szCs w:val="28"/>
        </w:rPr>
        <w:softHyphen/>
        <w:t>тигены Н</w:t>
      </w:r>
      <w:r w:rsidRPr="005A7597">
        <w:rPr>
          <w:color w:val="000000"/>
          <w:sz w:val="28"/>
          <w:szCs w:val="28"/>
          <w:lang w:val="en-US"/>
        </w:rPr>
        <w:t>L</w:t>
      </w:r>
      <w:r w:rsidRPr="005A7597">
        <w:rPr>
          <w:color w:val="000000"/>
          <w:sz w:val="28"/>
          <w:szCs w:val="28"/>
        </w:rPr>
        <w:t>А: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А)В</w:t>
      </w:r>
      <w:r w:rsidRPr="005A7597">
        <w:rPr>
          <w:color w:val="000000"/>
          <w:sz w:val="28"/>
          <w:szCs w:val="28"/>
          <w:vertAlign w:val="subscript"/>
        </w:rPr>
        <w:t>8</w:t>
      </w:r>
      <w:r w:rsidRPr="005A7597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               </w:t>
      </w:r>
      <w:r w:rsidRPr="005A7597">
        <w:rPr>
          <w:color w:val="000000"/>
          <w:sz w:val="28"/>
          <w:szCs w:val="28"/>
        </w:rPr>
        <w:t>Б) В</w:t>
      </w:r>
      <w:r w:rsidRPr="005A7597">
        <w:rPr>
          <w:color w:val="000000"/>
          <w:sz w:val="28"/>
          <w:szCs w:val="28"/>
          <w:vertAlign w:val="subscript"/>
        </w:rPr>
        <w:t>15</w:t>
      </w:r>
      <w:r>
        <w:rPr>
          <w:color w:val="000000"/>
          <w:sz w:val="28"/>
          <w:szCs w:val="28"/>
          <w:vertAlign w:val="subscript"/>
        </w:rPr>
        <w:t xml:space="preserve">                     </w:t>
      </w:r>
      <w:r w:rsidRPr="005A7597">
        <w:rPr>
          <w:color w:val="000000"/>
          <w:sz w:val="28"/>
          <w:szCs w:val="28"/>
        </w:rPr>
        <w:t>В)В</w:t>
      </w:r>
      <w:r w:rsidRPr="005A7597">
        <w:rPr>
          <w:color w:val="000000"/>
          <w:sz w:val="28"/>
          <w:szCs w:val="28"/>
          <w:vertAlign w:val="subscript"/>
        </w:rPr>
        <w:t>35</w:t>
      </w:r>
      <w:r w:rsidRPr="005A7597">
        <w:rPr>
          <w:color w:val="000000"/>
          <w:sz w:val="28"/>
          <w:szCs w:val="28"/>
        </w:rPr>
        <w:t>, DR</w:t>
      </w:r>
      <w:r w:rsidRPr="005A7597">
        <w:rPr>
          <w:color w:val="000000"/>
          <w:sz w:val="28"/>
          <w:szCs w:val="28"/>
          <w:vertAlign w:val="subscript"/>
        </w:rPr>
        <w:t xml:space="preserve">5 </w:t>
      </w:r>
      <w:r>
        <w:rPr>
          <w:color w:val="000000"/>
          <w:sz w:val="28"/>
          <w:szCs w:val="28"/>
          <w:vertAlign w:val="subscript"/>
        </w:rPr>
        <w:t xml:space="preserve">                        </w:t>
      </w:r>
      <w:r w:rsidRPr="005A7597">
        <w:rPr>
          <w:color w:val="000000"/>
          <w:sz w:val="28"/>
          <w:szCs w:val="28"/>
        </w:rPr>
        <w:t>Г) А</w:t>
      </w:r>
      <w:r w:rsidRPr="005A7597">
        <w:rPr>
          <w:color w:val="000000"/>
          <w:sz w:val="28"/>
          <w:szCs w:val="28"/>
          <w:vertAlign w:val="subscript"/>
        </w:rPr>
        <w:t>7</w:t>
      </w:r>
      <w:r w:rsidRPr="005A7597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                   </w:t>
      </w:r>
      <w:r w:rsidRPr="005A7597">
        <w:rPr>
          <w:color w:val="000000"/>
          <w:sz w:val="28"/>
          <w:szCs w:val="28"/>
        </w:rPr>
        <w:t xml:space="preserve">Д) </w:t>
      </w:r>
      <w:r w:rsidRPr="005A7597">
        <w:rPr>
          <w:color w:val="000000"/>
          <w:sz w:val="28"/>
          <w:szCs w:val="28"/>
          <w:lang w:val="en-US"/>
        </w:rPr>
        <w:t>DR</w:t>
      </w:r>
      <w:r w:rsidRPr="005A7597">
        <w:rPr>
          <w:color w:val="000000"/>
          <w:sz w:val="28"/>
          <w:szCs w:val="28"/>
          <w:vertAlign w:val="subscript"/>
        </w:rPr>
        <w:t>3</w:t>
      </w:r>
      <w:r w:rsidRPr="005A7597">
        <w:rPr>
          <w:color w:val="000000"/>
          <w:sz w:val="28"/>
          <w:szCs w:val="28"/>
        </w:rPr>
        <w:t xml:space="preserve"> /</w:t>
      </w:r>
      <w:r w:rsidRPr="005A7597">
        <w:rPr>
          <w:color w:val="000000"/>
          <w:sz w:val="28"/>
          <w:szCs w:val="28"/>
          <w:lang w:val="en-US"/>
        </w:rPr>
        <w:t>DR</w:t>
      </w:r>
      <w:r w:rsidRPr="005A7597">
        <w:rPr>
          <w:color w:val="000000"/>
          <w:sz w:val="28"/>
          <w:szCs w:val="28"/>
          <w:vertAlign w:val="subscript"/>
        </w:rPr>
        <w:t>4</w:t>
      </w:r>
    </w:p>
    <w:p w:rsidR="001A10B4" w:rsidRDefault="001A10B4" w:rsidP="00B52422">
      <w:pPr>
        <w:shd w:val="clear" w:color="auto" w:fill="FFFFFF"/>
        <w:tabs>
          <w:tab w:val="left" w:pos="1027"/>
        </w:tabs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tabs>
          <w:tab w:val="left" w:pos="102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254DC3">
        <w:rPr>
          <w:b/>
          <w:color w:val="000000"/>
          <w:sz w:val="28"/>
          <w:szCs w:val="28"/>
        </w:rPr>
        <w:t>8</w:t>
      </w:r>
      <w:r w:rsidR="00EB23A1">
        <w:rPr>
          <w:b/>
          <w:color w:val="000000"/>
          <w:sz w:val="28"/>
          <w:szCs w:val="28"/>
        </w:rPr>
        <w:t>3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Суточная потребность взрослого человека в йоде:</w:t>
      </w:r>
      <w:r w:rsidRPr="005A7597">
        <w:rPr>
          <w:color w:val="000000"/>
          <w:sz w:val="28"/>
          <w:szCs w:val="28"/>
        </w:rPr>
        <w:br/>
        <w:t>А) 50 мкг;</w:t>
      </w:r>
      <w:r>
        <w:rPr>
          <w:color w:val="000000"/>
          <w:sz w:val="28"/>
          <w:szCs w:val="28"/>
        </w:rPr>
        <w:t xml:space="preserve">        </w:t>
      </w:r>
      <w:r w:rsidRPr="005A7597">
        <w:rPr>
          <w:color w:val="000000"/>
          <w:sz w:val="28"/>
          <w:szCs w:val="28"/>
        </w:rPr>
        <w:t>Б) 100 мкг;</w:t>
      </w:r>
      <w:r>
        <w:rPr>
          <w:color w:val="000000"/>
          <w:sz w:val="28"/>
          <w:szCs w:val="28"/>
        </w:rPr>
        <w:t xml:space="preserve">          </w:t>
      </w:r>
      <w:r w:rsidRPr="005A7597">
        <w:rPr>
          <w:color w:val="000000"/>
          <w:sz w:val="28"/>
          <w:szCs w:val="28"/>
        </w:rPr>
        <w:t>В) 200мкг;</w:t>
      </w:r>
      <w:r>
        <w:rPr>
          <w:color w:val="000000"/>
          <w:sz w:val="28"/>
          <w:szCs w:val="28"/>
        </w:rPr>
        <w:t xml:space="preserve">         </w:t>
      </w:r>
      <w:r w:rsidRPr="005A7597">
        <w:rPr>
          <w:color w:val="000000"/>
          <w:sz w:val="28"/>
          <w:szCs w:val="28"/>
        </w:rPr>
        <w:t>Г) 300 мкг;</w:t>
      </w:r>
      <w:r>
        <w:rPr>
          <w:color w:val="000000"/>
          <w:sz w:val="28"/>
          <w:szCs w:val="28"/>
        </w:rPr>
        <w:t xml:space="preserve">            </w:t>
      </w:r>
      <w:r w:rsidRPr="005A7597">
        <w:rPr>
          <w:color w:val="000000"/>
          <w:sz w:val="28"/>
          <w:szCs w:val="28"/>
        </w:rPr>
        <w:t>Д) 500 мкг.</w:t>
      </w:r>
    </w:p>
    <w:p w:rsidR="00B52422" w:rsidRDefault="00B52422" w:rsidP="00B52422">
      <w:pPr>
        <w:shd w:val="clear" w:color="auto" w:fill="FFFFFF"/>
        <w:tabs>
          <w:tab w:val="left" w:pos="883"/>
        </w:tabs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tabs>
          <w:tab w:val="left" w:pos="883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254DC3">
        <w:rPr>
          <w:b/>
          <w:color w:val="000000"/>
          <w:sz w:val="28"/>
          <w:szCs w:val="28"/>
        </w:rPr>
        <w:t>8</w:t>
      </w:r>
      <w:r w:rsidR="00EB23A1">
        <w:rPr>
          <w:b/>
          <w:color w:val="000000"/>
          <w:sz w:val="28"/>
          <w:szCs w:val="28"/>
        </w:rPr>
        <w:t>4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Парафолликулярные клетки (С-клетки) щитовидной же</w:t>
      </w:r>
      <w:r w:rsidRPr="005A7597">
        <w:rPr>
          <w:color w:val="000000"/>
          <w:sz w:val="28"/>
          <w:szCs w:val="28"/>
        </w:rPr>
        <w:softHyphen/>
        <w:t>лезы синтезируют: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А)</w:t>
      </w: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 xml:space="preserve">тиреокальцитонин; </w:t>
      </w:r>
      <w:r>
        <w:rPr>
          <w:color w:val="000000"/>
          <w:sz w:val="28"/>
          <w:szCs w:val="28"/>
        </w:rPr>
        <w:t xml:space="preserve">              </w:t>
      </w:r>
      <w:r w:rsidRPr="005A7597">
        <w:rPr>
          <w:color w:val="000000"/>
          <w:sz w:val="28"/>
          <w:szCs w:val="28"/>
        </w:rPr>
        <w:t xml:space="preserve">Б) тироксин; </w:t>
      </w:r>
      <w:r>
        <w:rPr>
          <w:color w:val="000000"/>
          <w:sz w:val="28"/>
          <w:szCs w:val="28"/>
        </w:rPr>
        <w:t xml:space="preserve">             </w:t>
      </w:r>
      <w:r w:rsidRPr="005A7597">
        <w:rPr>
          <w:color w:val="000000"/>
          <w:sz w:val="28"/>
          <w:szCs w:val="28"/>
        </w:rPr>
        <w:t>В)</w:t>
      </w:r>
      <w:r>
        <w:rPr>
          <w:color w:val="000000"/>
          <w:sz w:val="28"/>
          <w:szCs w:val="28"/>
        </w:rPr>
        <w:t xml:space="preserve"> </w:t>
      </w:r>
      <w:r w:rsidRPr="005A7597">
        <w:rPr>
          <w:color w:val="000000"/>
          <w:sz w:val="28"/>
          <w:szCs w:val="28"/>
        </w:rPr>
        <w:t xml:space="preserve">трийодтиронин;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реверсивный трийодтиронин; </w:t>
      </w:r>
      <w:r>
        <w:rPr>
          <w:color w:val="000000"/>
          <w:sz w:val="28"/>
          <w:szCs w:val="28"/>
        </w:rPr>
        <w:t xml:space="preserve">                                </w:t>
      </w:r>
      <w:r w:rsidRPr="005A7597">
        <w:rPr>
          <w:color w:val="000000"/>
          <w:sz w:val="28"/>
          <w:szCs w:val="28"/>
        </w:rPr>
        <w:t>Д) тиреоглобулин.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254DC3">
        <w:rPr>
          <w:b/>
          <w:color w:val="000000"/>
          <w:sz w:val="28"/>
          <w:szCs w:val="28"/>
        </w:rPr>
        <w:t>8</w:t>
      </w:r>
      <w:r w:rsidR="00EB23A1">
        <w:rPr>
          <w:b/>
          <w:color w:val="000000"/>
          <w:sz w:val="28"/>
          <w:szCs w:val="28"/>
        </w:rPr>
        <w:t>5</w:t>
      </w:r>
      <w:r w:rsidRPr="005A7597">
        <w:rPr>
          <w:color w:val="000000"/>
          <w:sz w:val="28"/>
          <w:szCs w:val="28"/>
        </w:rPr>
        <w:t xml:space="preserve">. В патогенезе острого тиреоидита играет роль: 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генетическая предрасположенность; 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Б) нарушение механизмов иммунологической зашиты;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дефицит йода;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проникновение инфекции а щитовидную железу;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травма щитовидной железы.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254DC3">
        <w:rPr>
          <w:b/>
          <w:color w:val="000000"/>
          <w:sz w:val="28"/>
          <w:szCs w:val="28"/>
        </w:rPr>
        <w:t>8</w:t>
      </w:r>
      <w:r w:rsidR="00EB23A1">
        <w:rPr>
          <w:b/>
          <w:color w:val="000000"/>
          <w:sz w:val="28"/>
          <w:szCs w:val="28"/>
        </w:rPr>
        <w:t>6</w:t>
      </w:r>
      <w:r w:rsidRPr="005A7597">
        <w:rPr>
          <w:color w:val="000000"/>
          <w:sz w:val="28"/>
          <w:szCs w:val="28"/>
        </w:rPr>
        <w:t>. Признаками сдавления органов шеи являются:</w:t>
      </w:r>
    </w:p>
    <w:p w:rsidR="00B52422" w:rsidRPr="005A7597" w:rsidRDefault="00B52422" w:rsidP="00B52422">
      <w:pPr>
        <w:widowControl/>
        <w:numPr>
          <w:ilvl w:val="0"/>
          <w:numId w:val="38"/>
        </w:numPr>
        <w:shd w:val="clear" w:color="auto" w:fill="FFFFFF"/>
        <w:tabs>
          <w:tab w:val="left" w:pos="51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затрудненное дыхание;</w:t>
      </w:r>
    </w:p>
    <w:p w:rsidR="00B52422" w:rsidRPr="005A7597" w:rsidRDefault="00B52422" w:rsidP="00B52422">
      <w:pPr>
        <w:widowControl/>
        <w:numPr>
          <w:ilvl w:val="0"/>
          <w:numId w:val="38"/>
        </w:numPr>
        <w:shd w:val="clear" w:color="auto" w:fill="FFFFFF"/>
        <w:tabs>
          <w:tab w:val="left" w:pos="51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сердцебиение;</w:t>
      </w:r>
    </w:p>
    <w:p w:rsidR="00B52422" w:rsidRPr="005A7597" w:rsidRDefault="00B52422" w:rsidP="00B52422">
      <w:pPr>
        <w:widowControl/>
        <w:numPr>
          <w:ilvl w:val="0"/>
          <w:numId w:val="38"/>
        </w:numPr>
        <w:shd w:val="clear" w:color="auto" w:fill="FFFFFF"/>
        <w:tabs>
          <w:tab w:val="left" w:pos="51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неприятные ощущения при глотании;</w:t>
      </w:r>
    </w:p>
    <w:p w:rsidR="00B52422" w:rsidRPr="005A7597" w:rsidRDefault="00B52422" w:rsidP="00B52422">
      <w:pPr>
        <w:widowControl/>
        <w:numPr>
          <w:ilvl w:val="0"/>
          <w:numId w:val="38"/>
        </w:numPr>
        <w:shd w:val="clear" w:color="auto" w:fill="FFFFFF"/>
        <w:tabs>
          <w:tab w:val="left" w:pos="51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чувство комка в горле;</w:t>
      </w:r>
    </w:p>
    <w:p w:rsidR="00B52422" w:rsidRPr="005A7597" w:rsidRDefault="00B52422" w:rsidP="00B52422">
      <w:pPr>
        <w:widowControl/>
        <w:numPr>
          <w:ilvl w:val="0"/>
          <w:numId w:val="38"/>
        </w:numPr>
        <w:shd w:val="clear" w:color="auto" w:fill="FFFFFF"/>
        <w:tabs>
          <w:tab w:val="left" w:pos="518"/>
        </w:tabs>
        <w:autoSpaceDE/>
        <w:autoSpaceDN/>
        <w:adjustRightInd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охриплость голоса.</w:t>
      </w:r>
    </w:p>
    <w:p w:rsidR="00B52422" w:rsidRPr="00B807FC" w:rsidRDefault="00B52422" w:rsidP="00B52422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B52422" w:rsidRPr="00B807FC" w:rsidRDefault="00B52422" w:rsidP="00B52422">
      <w:pPr>
        <w:shd w:val="clear" w:color="auto" w:fill="FFFFFF"/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B52422" w:rsidRDefault="00B52422" w:rsidP="00B52422">
      <w:pPr>
        <w:shd w:val="clear" w:color="auto" w:fill="FFFFFF"/>
        <w:tabs>
          <w:tab w:val="left" w:pos="931"/>
        </w:tabs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tabs>
          <w:tab w:val="left" w:pos="931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</w:t>
      </w:r>
      <w:r w:rsidR="00254DC3">
        <w:rPr>
          <w:b/>
          <w:color w:val="000000"/>
          <w:sz w:val="28"/>
          <w:szCs w:val="28"/>
        </w:rPr>
        <w:t>8</w:t>
      </w:r>
      <w:r w:rsidR="00EB23A1">
        <w:rPr>
          <w:b/>
          <w:color w:val="000000"/>
          <w:sz w:val="28"/>
          <w:szCs w:val="28"/>
        </w:rPr>
        <w:t>7</w:t>
      </w:r>
      <w:r w:rsidRPr="005A7597">
        <w:rPr>
          <w:color w:val="000000"/>
          <w:sz w:val="28"/>
          <w:szCs w:val="28"/>
        </w:rPr>
        <w:t>.</w:t>
      </w:r>
      <w:r w:rsidRPr="005A7597">
        <w:rPr>
          <w:color w:val="000000"/>
          <w:sz w:val="28"/>
          <w:szCs w:val="28"/>
        </w:rPr>
        <w:tab/>
        <w:t>При пальпации щитовидной железы для аутоиммунного тиреоидита характерно: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гладкая эластическая консистенция; </w:t>
      </w:r>
      <w:r>
        <w:rPr>
          <w:color w:val="000000"/>
          <w:sz w:val="28"/>
          <w:szCs w:val="28"/>
        </w:rPr>
        <w:t xml:space="preserve">     </w:t>
      </w:r>
      <w:r w:rsidRPr="005A7597">
        <w:rPr>
          <w:color w:val="000000"/>
          <w:sz w:val="28"/>
          <w:szCs w:val="28"/>
        </w:rPr>
        <w:t xml:space="preserve">Б) неравномерная плотность; 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каменистая плотность; </w:t>
      </w:r>
      <w:r>
        <w:rPr>
          <w:color w:val="000000"/>
          <w:sz w:val="28"/>
          <w:szCs w:val="28"/>
        </w:rPr>
        <w:t xml:space="preserve">                            </w:t>
      </w:r>
      <w:r w:rsidRPr="005A7597">
        <w:rPr>
          <w:color w:val="000000"/>
          <w:sz w:val="28"/>
          <w:szCs w:val="28"/>
        </w:rPr>
        <w:t xml:space="preserve">Г) болезненность;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очаг флюктуации.</w:t>
      </w:r>
    </w:p>
    <w:p w:rsidR="001A10B4" w:rsidRDefault="001A10B4" w:rsidP="00B52422">
      <w:pPr>
        <w:shd w:val="clear" w:color="auto" w:fill="FFFFFF"/>
        <w:rPr>
          <w:b/>
          <w:color w:val="000000"/>
          <w:sz w:val="28"/>
          <w:szCs w:val="28"/>
        </w:rPr>
      </w:pPr>
    </w:p>
    <w:p w:rsidR="00B52422" w:rsidRPr="00A6432C" w:rsidRDefault="00254DC3" w:rsidP="00B52422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08</w:t>
      </w:r>
      <w:r w:rsidR="00EB23A1">
        <w:rPr>
          <w:b/>
          <w:color w:val="000000"/>
          <w:sz w:val="28"/>
          <w:szCs w:val="28"/>
        </w:rPr>
        <w:t>8</w:t>
      </w:r>
      <w:r w:rsidR="00B52422">
        <w:rPr>
          <w:b/>
          <w:color w:val="000000"/>
          <w:sz w:val="28"/>
          <w:szCs w:val="28"/>
        </w:rPr>
        <w:t>.        С</w:t>
      </w:r>
      <w:r w:rsidR="00B52422" w:rsidRPr="00A6432C">
        <w:rPr>
          <w:color w:val="000000"/>
          <w:sz w:val="28"/>
          <w:szCs w:val="28"/>
        </w:rPr>
        <w:t>инонимом фиброзного тиреоидита является: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А) тиреоидит Хасимото; 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Б) тиреоидит Де Кервена;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Зоб Риделя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аутоиммунный тиреоидит;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специфический тиреоидит.</w:t>
      </w:r>
    </w:p>
    <w:p w:rsidR="001A10B4" w:rsidRDefault="001A10B4" w:rsidP="00B52422">
      <w:pPr>
        <w:shd w:val="clear" w:color="auto" w:fill="FFFFFF"/>
        <w:tabs>
          <w:tab w:val="left" w:pos="965"/>
        </w:tabs>
        <w:rPr>
          <w:b/>
          <w:color w:val="000000"/>
          <w:sz w:val="28"/>
          <w:szCs w:val="28"/>
        </w:rPr>
      </w:pPr>
    </w:p>
    <w:p w:rsidR="00732CFF" w:rsidRDefault="00732CFF" w:rsidP="00B52422">
      <w:pPr>
        <w:shd w:val="clear" w:color="auto" w:fill="FFFFFF"/>
        <w:tabs>
          <w:tab w:val="left" w:pos="965"/>
        </w:tabs>
        <w:rPr>
          <w:b/>
          <w:color w:val="000000"/>
          <w:sz w:val="28"/>
          <w:szCs w:val="28"/>
        </w:rPr>
      </w:pPr>
    </w:p>
    <w:p w:rsidR="00B52422" w:rsidRPr="005A7597" w:rsidRDefault="00B52422" w:rsidP="00B52422">
      <w:pPr>
        <w:shd w:val="clear" w:color="auto" w:fill="FFFFFF"/>
        <w:tabs>
          <w:tab w:val="left" w:pos="965"/>
        </w:tabs>
        <w:rPr>
          <w:sz w:val="28"/>
          <w:szCs w:val="28"/>
        </w:rPr>
      </w:pPr>
      <w:r w:rsidRPr="00A6432C">
        <w:rPr>
          <w:b/>
          <w:color w:val="000000"/>
          <w:sz w:val="28"/>
          <w:szCs w:val="28"/>
        </w:rPr>
        <w:t>0</w:t>
      </w:r>
      <w:r w:rsidR="00254DC3">
        <w:rPr>
          <w:b/>
          <w:color w:val="000000"/>
          <w:sz w:val="28"/>
          <w:szCs w:val="28"/>
        </w:rPr>
        <w:t>8</w:t>
      </w:r>
      <w:r w:rsidR="00EB23A1">
        <w:rPr>
          <w:b/>
          <w:color w:val="000000"/>
          <w:sz w:val="28"/>
          <w:szCs w:val="28"/>
        </w:rPr>
        <w:t>9</w:t>
      </w:r>
      <w:r>
        <w:rPr>
          <w:b/>
          <w:color w:val="000000"/>
          <w:sz w:val="28"/>
          <w:szCs w:val="28"/>
        </w:rPr>
        <w:t xml:space="preserve">.      </w:t>
      </w:r>
      <w:r w:rsidRPr="005A7597">
        <w:rPr>
          <w:color w:val="000000"/>
          <w:sz w:val="28"/>
          <w:szCs w:val="28"/>
        </w:rPr>
        <w:t>Лечение фиброзного тиреоидита:</w:t>
      </w:r>
      <w:r w:rsidRPr="005A7597">
        <w:rPr>
          <w:color w:val="000000"/>
          <w:sz w:val="28"/>
          <w:szCs w:val="28"/>
        </w:rPr>
        <w:br/>
        <w:t>А) консервативное;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lastRenderedPageBreak/>
        <w:t xml:space="preserve">Б) хирургическое; 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В) физиотерапевтическое; 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 рентгенотерапия; 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Д) лазеротерапия.</w:t>
      </w:r>
    </w:p>
    <w:p w:rsidR="001A10B4" w:rsidRDefault="001A10B4" w:rsidP="00B52422">
      <w:pPr>
        <w:shd w:val="clear" w:color="auto" w:fill="FFFFFF"/>
        <w:tabs>
          <w:tab w:val="left" w:pos="883"/>
        </w:tabs>
        <w:rPr>
          <w:b/>
          <w:color w:val="000000"/>
          <w:sz w:val="28"/>
          <w:szCs w:val="28"/>
        </w:rPr>
      </w:pPr>
    </w:p>
    <w:p w:rsidR="00B52422" w:rsidRPr="005A7597" w:rsidRDefault="00254DC3" w:rsidP="00B52422">
      <w:pPr>
        <w:shd w:val="clear" w:color="auto" w:fill="FFFFFF"/>
        <w:tabs>
          <w:tab w:val="left" w:pos="883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09</w:t>
      </w:r>
      <w:r w:rsidR="00EB23A1">
        <w:rPr>
          <w:b/>
          <w:color w:val="000000"/>
          <w:sz w:val="28"/>
          <w:szCs w:val="28"/>
        </w:rPr>
        <w:t>0.</w:t>
      </w:r>
      <w:r w:rsidR="00B52422">
        <w:rPr>
          <w:b/>
          <w:color w:val="000000"/>
          <w:sz w:val="28"/>
          <w:szCs w:val="28"/>
        </w:rPr>
        <w:t xml:space="preserve">         </w:t>
      </w:r>
      <w:r w:rsidR="00B52422" w:rsidRPr="005A7597">
        <w:rPr>
          <w:color w:val="000000"/>
          <w:sz w:val="28"/>
          <w:szCs w:val="28"/>
        </w:rPr>
        <w:t>Повышенный уровень кальцитонина является маркером:</w:t>
      </w:r>
      <w:r w:rsidR="00B52422" w:rsidRPr="005A7597">
        <w:rPr>
          <w:color w:val="000000"/>
          <w:sz w:val="28"/>
          <w:szCs w:val="28"/>
        </w:rPr>
        <w:br/>
        <w:t>А) токсической аденомы щитовидной железы;</w:t>
      </w:r>
    </w:p>
    <w:p w:rsidR="00B52422" w:rsidRPr="005A7597" w:rsidRDefault="00B52422" w:rsidP="00B52422">
      <w:pPr>
        <w:shd w:val="clear" w:color="auto" w:fill="FFFFFF"/>
        <w:tabs>
          <w:tab w:val="left" w:pos="3024"/>
        </w:tabs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Б) папиллярного рака;</w:t>
      </w:r>
    </w:p>
    <w:p w:rsidR="00B52422" w:rsidRPr="005A7597" w:rsidRDefault="00B52422" w:rsidP="00B52422">
      <w:pPr>
        <w:shd w:val="clear" w:color="auto" w:fill="FFFFFF"/>
        <w:rPr>
          <w:sz w:val="28"/>
          <w:szCs w:val="28"/>
        </w:rPr>
      </w:pPr>
      <w:r w:rsidRPr="005A7597">
        <w:rPr>
          <w:color w:val="000000"/>
          <w:sz w:val="28"/>
          <w:szCs w:val="28"/>
        </w:rPr>
        <w:t>В) фолликулярного рака;</w:t>
      </w:r>
    </w:p>
    <w:p w:rsidR="00B52422" w:rsidRPr="005A7597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 xml:space="preserve">Г)медуллярного рака; </w:t>
      </w:r>
    </w:p>
    <w:p w:rsidR="00B52422" w:rsidRDefault="00B52422" w:rsidP="00B52422">
      <w:pPr>
        <w:shd w:val="clear" w:color="auto" w:fill="FFFFFF"/>
        <w:rPr>
          <w:color w:val="000000"/>
          <w:sz w:val="28"/>
          <w:szCs w:val="28"/>
        </w:rPr>
      </w:pPr>
      <w:r w:rsidRPr="005A7597">
        <w:rPr>
          <w:color w:val="000000"/>
          <w:sz w:val="28"/>
          <w:szCs w:val="28"/>
        </w:rPr>
        <w:t>Д) лимфомы.</w:t>
      </w:r>
    </w:p>
    <w:p w:rsidR="00732CFF" w:rsidRDefault="00732CFF" w:rsidP="00F65722">
      <w:pPr>
        <w:shd w:val="clear" w:color="auto" w:fill="FFFFFF"/>
        <w:rPr>
          <w:b/>
          <w:color w:val="000000"/>
          <w:sz w:val="28"/>
          <w:szCs w:val="28"/>
        </w:rPr>
      </w:pPr>
    </w:p>
    <w:p w:rsidR="00F65722" w:rsidRPr="00C44DEC" w:rsidRDefault="00254DC3" w:rsidP="00F65722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09</w:t>
      </w:r>
      <w:r w:rsidR="00F65722" w:rsidRPr="00C44DEC">
        <w:rPr>
          <w:b/>
          <w:color w:val="000000"/>
          <w:sz w:val="28"/>
          <w:szCs w:val="28"/>
        </w:rPr>
        <w:t>1.</w:t>
      </w:r>
      <w:r w:rsidR="00F65722" w:rsidRPr="00C44DEC">
        <w:rPr>
          <w:color w:val="000000"/>
          <w:sz w:val="28"/>
          <w:szCs w:val="28"/>
        </w:rPr>
        <w:t xml:space="preserve"> Субъектами медицинского страхования являются: </w:t>
      </w:r>
    </w:p>
    <w:p w:rsidR="00F65722" w:rsidRPr="00C44DEC" w:rsidRDefault="00F65722" w:rsidP="00F65722">
      <w:pPr>
        <w:shd w:val="clear" w:color="auto" w:fill="FFFFFF"/>
        <w:rPr>
          <w:color w:val="000000"/>
          <w:sz w:val="28"/>
          <w:szCs w:val="28"/>
        </w:rPr>
      </w:pPr>
      <w:r w:rsidRPr="00C44DEC">
        <w:rPr>
          <w:color w:val="000000"/>
          <w:sz w:val="28"/>
          <w:szCs w:val="28"/>
        </w:rPr>
        <w:t>1. страховая организация;</w:t>
      </w:r>
    </w:p>
    <w:p w:rsidR="00F65722" w:rsidRPr="00C44DEC" w:rsidRDefault="00F65722" w:rsidP="00F65722">
      <w:pPr>
        <w:shd w:val="clear" w:color="auto" w:fill="FFFFFF"/>
        <w:rPr>
          <w:color w:val="000000"/>
          <w:sz w:val="28"/>
          <w:szCs w:val="28"/>
        </w:rPr>
      </w:pPr>
      <w:r w:rsidRPr="00C44DEC">
        <w:rPr>
          <w:color w:val="000000"/>
          <w:sz w:val="28"/>
          <w:szCs w:val="28"/>
        </w:rPr>
        <w:t>2. органы управления здравоохранением;</w:t>
      </w:r>
    </w:p>
    <w:p w:rsidR="00F65722" w:rsidRPr="00C44DEC" w:rsidRDefault="00F65722" w:rsidP="00F65722">
      <w:pPr>
        <w:shd w:val="clear" w:color="auto" w:fill="FFFFFF"/>
        <w:rPr>
          <w:color w:val="000000"/>
          <w:sz w:val="28"/>
          <w:szCs w:val="28"/>
        </w:rPr>
      </w:pPr>
      <w:r w:rsidRPr="00C44DEC">
        <w:rPr>
          <w:color w:val="000000"/>
          <w:sz w:val="28"/>
          <w:szCs w:val="28"/>
        </w:rPr>
        <w:t>3.  поликлиника;</w:t>
      </w:r>
    </w:p>
    <w:p w:rsidR="00F65722" w:rsidRPr="00C44DEC" w:rsidRDefault="00F65722" w:rsidP="00F65722">
      <w:pPr>
        <w:shd w:val="clear" w:color="auto" w:fill="FFFFFF"/>
        <w:rPr>
          <w:color w:val="000000"/>
          <w:sz w:val="28"/>
          <w:szCs w:val="28"/>
        </w:rPr>
      </w:pPr>
      <w:r w:rsidRPr="00C44DEC">
        <w:rPr>
          <w:color w:val="000000"/>
          <w:sz w:val="28"/>
          <w:szCs w:val="28"/>
        </w:rPr>
        <w:t>4.  гражданин;</w:t>
      </w:r>
      <w:r w:rsidRPr="0099553C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 xml:space="preserve">     </w:t>
      </w:r>
      <w:r w:rsidRPr="0099553C">
        <w:rPr>
          <w:color w:val="000000"/>
          <w:sz w:val="28"/>
          <w:szCs w:val="28"/>
        </w:rPr>
        <w:t xml:space="preserve"> 5</w:t>
      </w:r>
      <w:r>
        <w:rPr>
          <w:color w:val="000000"/>
          <w:sz w:val="28"/>
          <w:szCs w:val="28"/>
        </w:rPr>
        <w:t>.</w:t>
      </w:r>
      <w:r w:rsidRPr="00C44DEC">
        <w:rPr>
          <w:color w:val="000000"/>
          <w:sz w:val="28"/>
          <w:szCs w:val="28"/>
        </w:rPr>
        <w:t xml:space="preserve"> любое медицинское учреждение.</w:t>
      </w:r>
    </w:p>
    <w:p w:rsidR="00F65722" w:rsidRPr="00F72FE6" w:rsidRDefault="00F65722" w:rsidP="00F65722">
      <w:pPr>
        <w:shd w:val="clear" w:color="auto" w:fill="FFFFFF"/>
        <w:rPr>
          <w:sz w:val="24"/>
          <w:szCs w:val="24"/>
        </w:rPr>
      </w:pPr>
      <w:r w:rsidRPr="00F72FE6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F72FE6">
        <w:rPr>
          <w:color w:val="000000"/>
          <w:sz w:val="24"/>
          <w:szCs w:val="24"/>
        </w:rPr>
        <w:t>А) — если правильны ответы 1, 2 и 3;</w:t>
      </w:r>
    </w:p>
    <w:p w:rsidR="00F65722" w:rsidRPr="00F72FE6" w:rsidRDefault="00F65722" w:rsidP="00F65722">
      <w:pPr>
        <w:shd w:val="clear" w:color="auto" w:fill="FFFFFF"/>
        <w:rPr>
          <w:sz w:val="24"/>
          <w:szCs w:val="24"/>
        </w:rPr>
      </w:pPr>
      <w:r w:rsidRPr="00F72FE6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F65722" w:rsidRPr="00F72FE6" w:rsidRDefault="00F65722" w:rsidP="00F65722">
      <w:pPr>
        <w:shd w:val="clear" w:color="auto" w:fill="FFFFFF"/>
        <w:rPr>
          <w:color w:val="000000"/>
          <w:sz w:val="24"/>
          <w:szCs w:val="24"/>
        </w:rPr>
      </w:pPr>
      <w:r w:rsidRPr="00F72FE6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732CFF" w:rsidRDefault="00732CFF" w:rsidP="00F65722">
      <w:pPr>
        <w:shd w:val="clear" w:color="auto" w:fill="FFFFFF"/>
        <w:ind w:left="360" w:hanging="360"/>
        <w:rPr>
          <w:b/>
          <w:color w:val="000000"/>
          <w:sz w:val="28"/>
          <w:szCs w:val="28"/>
        </w:rPr>
      </w:pPr>
    </w:p>
    <w:p w:rsidR="00F65722" w:rsidRPr="00FB065D" w:rsidRDefault="00254DC3" w:rsidP="00F65722">
      <w:pPr>
        <w:shd w:val="clear" w:color="auto" w:fill="FFFFFF"/>
        <w:ind w:left="360" w:hanging="360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09</w:t>
      </w:r>
      <w:r w:rsidR="00F65722" w:rsidRPr="00FB065D">
        <w:rPr>
          <w:b/>
          <w:color w:val="000000"/>
          <w:sz w:val="28"/>
          <w:szCs w:val="28"/>
        </w:rPr>
        <w:t>2.</w:t>
      </w:r>
      <w:r w:rsidR="00F65722" w:rsidRPr="00FB065D">
        <w:rPr>
          <w:color w:val="000000"/>
          <w:sz w:val="28"/>
          <w:szCs w:val="28"/>
        </w:rPr>
        <w:t xml:space="preserve"> При лабораторном обследовании больных, страдающих ос</w:t>
      </w:r>
      <w:r w:rsidR="00F65722" w:rsidRPr="00FB065D">
        <w:rPr>
          <w:color w:val="000000"/>
          <w:sz w:val="28"/>
          <w:szCs w:val="28"/>
        </w:rPr>
        <w:softHyphen/>
        <w:t>теомаляцией, может быть обнаружено:</w:t>
      </w:r>
    </w:p>
    <w:p w:rsidR="00F65722" w:rsidRPr="00FB065D" w:rsidRDefault="00F65722" w:rsidP="00F65722">
      <w:pPr>
        <w:shd w:val="clear" w:color="auto" w:fill="FFFFFF"/>
        <w:rPr>
          <w:color w:val="000000"/>
          <w:sz w:val="28"/>
          <w:szCs w:val="28"/>
        </w:rPr>
      </w:pPr>
      <w:r w:rsidRPr="00FB065D">
        <w:rPr>
          <w:color w:val="000000"/>
          <w:sz w:val="28"/>
          <w:szCs w:val="28"/>
        </w:rPr>
        <w:t>А)  повышение уровня экскреции оксипролина;</w:t>
      </w:r>
    </w:p>
    <w:p w:rsidR="00F65722" w:rsidRPr="00FB065D" w:rsidRDefault="00F65722" w:rsidP="00F65722">
      <w:pPr>
        <w:shd w:val="clear" w:color="auto" w:fill="FFFFFF"/>
        <w:rPr>
          <w:color w:val="000000"/>
          <w:sz w:val="28"/>
          <w:szCs w:val="28"/>
        </w:rPr>
      </w:pPr>
      <w:r w:rsidRPr="00FB065D">
        <w:rPr>
          <w:color w:val="000000"/>
          <w:sz w:val="28"/>
          <w:szCs w:val="28"/>
        </w:rPr>
        <w:t>Б)  повышение уровня кальция и фосфора в крови;</w:t>
      </w:r>
    </w:p>
    <w:p w:rsidR="00F65722" w:rsidRPr="00FB065D" w:rsidRDefault="00F65722" w:rsidP="00F65722">
      <w:pPr>
        <w:shd w:val="clear" w:color="auto" w:fill="FFFFFF"/>
        <w:rPr>
          <w:color w:val="000000"/>
          <w:sz w:val="28"/>
          <w:szCs w:val="28"/>
        </w:rPr>
      </w:pPr>
      <w:r w:rsidRPr="00FB065D">
        <w:rPr>
          <w:color w:val="000000"/>
          <w:sz w:val="28"/>
          <w:szCs w:val="28"/>
        </w:rPr>
        <w:t>В)  повышение уровня общего белка и диспротеинемия;</w:t>
      </w:r>
    </w:p>
    <w:p w:rsidR="00F65722" w:rsidRPr="00FB065D" w:rsidRDefault="00F65722" w:rsidP="00F65722">
      <w:pPr>
        <w:shd w:val="clear" w:color="auto" w:fill="FFFFFF"/>
        <w:rPr>
          <w:color w:val="000000"/>
          <w:sz w:val="28"/>
          <w:szCs w:val="28"/>
        </w:rPr>
      </w:pPr>
      <w:r w:rsidRPr="00FB065D">
        <w:rPr>
          <w:color w:val="000000"/>
          <w:sz w:val="28"/>
          <w:szCs w:val="28"/>
        </w:rPr>
        <w:t>Г) лейкоцитоз;</w:t>
      </w:r>
      <w:r>
        <w:rPr>
          <w:color w:val="000000"/>
          <w:sz w:val="28"/>
          <w:szCs w:val="28"/>
        </w:rPr>
        <w:t xml:space="preserve">                  </w:t>
      </w:r>
      <w:r w:rsidRPr="00FB065D">
        <w:rPr>
          <w:color w:val="000000"/>
          <w:sz w:val="28"/>
          <w:szCs w:val="28"/>
        </w:rPr>
        <w:t>Д) понижение соотношения Са/креатинин.</w:t>
      </w:r>
    </w:p>
    <w:p w:rsidR="00732CFF" w:rsidRDefault="00732CFF" w:rsidP="00F65722">
      <w:pPr>
        <w:shd w:val="clear" w:color="auto" w:fill="FFFFFF"/>
        <w:rPr>
          <w:b/>
          <w:color w:val="000000"/>
          <w:sz w:val="28"/>
          <w:szCs w:val="28"/>
        </w:rPr>
      </w:pPr>
    </w:p>
    <w:p w:rsidR="00F65722" w:rsidRPr="007F485B" w:rsidRDefault="00254DC3" w:rsidP="00F65722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09</w:t>
      </w:r>
      <w:r w:rsidR="00F65722" w:rsidRPr="007F485B">
        <w:rPr>
          <w:b/>
          <w:color w:val="000000"/>
          <w:sz w:val="28"/>
          <w:szCs w:val="28"/>
        </w:rPr>
        <w:t>3.</w:t>
      </w:r>
      <w:r w:rsidR="00F65722" w:rsidRPr="007F485B">
        <w:rPr>
          <w:color w:val="000000"/>
          <w:sz w:val="28"/>
          <w:szCs w:val="28"/>
        </w:rPr>
        <w:t xml:space="preserve"> К первичному остеопорозу относятся:</w:t>
      </w:r>
    </w:p>
    <w:p w:rsidR="00F65722" w:rsidRPr="007F485B" w:rsidRDefault="00F65722" w:rsidP="00F65722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Pr="007F485B">
        <w:rPr>
          <w:color w:val="000000"/>
          <w:sz w:val="28"/>
          <w:szCs w:val="28"/>
        </w:rPr>
        <w:t>. постменопаузальный остеопороз;</w:t>
      </w:r>
    </w:p>
    <w:p w:rsidR="00F65722" w:rsidRPr="007F485B" w:rsidRDefault="00F65722" w:rsidP="00F65722">
      <w:pPr>
        <w:shd w:val="clear" w:color="auto" w:fill="FFFFFF"/>
        <w:rPr>
          <w:color w:val="000000"/>
          <w:sz w:val="28"/>
          <w:szCs w:val="28"/>
        </w:rPr>
      </w:pPr>
      <w:r w:rsidRPr="007F485B">
        <w:rPr>
          <w:color w:val="000000"/>
          <w:sz w:val="28"/>
          <w:szCs w:val="28"/>
        </w:rPr>
        <w:t>2. идиопатический ювенильный остеопороз;</w:t>
      </w:r>
    </w:p>
    <w:p w:rsidR="00F65722" w:rsidRPr="007F485B" w:rsidRDefault="00F65722" w:rsidP="00F65722">
      <w:pPr>
        <w:shd w:val="clear" w:color="auto" w:fill="FFFFFF"/>
        <w:rPr>
          <w:sz w:val="28"/>
          <w:szCs w:val="28"/>
        </w:rPr>
      </w:pPr>
      <w:r w:rsidRPr="007F485B">
        <w:rPr>
          <w:color w:val="000000"/>
          <w:sz w:val="28"/>
          <w:szCs w:val="28"/>
        </w:rPr>
        <w:t>3. сенильный остеопороз;</w:t>
      </w:r>
    </w:p>
    <w:p w:rsidR="00F65722" w:rsidRPr="007F485B" w:rsidRDefault="00F65722" w:rsidP="00F65722">
      <w:pPr>
        <w:shd w:val="clear" w:color="auto" w:fill="FFFFFF"/>
        <w:rPr>
          <w:sz w:val="28"/>
          <w:szCs w:val="28"/>
        </w:rPr>
      </w:pPr>
      <w:r w:rsidRPr="007F485B">
        <w:rPr>
          <w:color w:val="000000"/>
          <w:sz w:val="28"/>
          <w:szCs w:val="28"/>
        </w:rPr>
        <w:t>4. «стероидный» остеопороз;</w:t>
      </w:r>
    </w:p>
    <w:p w:rsidR="00F65722" w:rsidRPr="007F485B" w:rsidRDefault="00F65722" w:rsidP="00F65722">
      <w:pPr>
        <w:shd w:val="clear" w:color="auto" w:fill="FFFFFF"/>
        <w:rPr>
          <w:color w:val="000000"/>
          <w:sz w:val="28"/>
          <w:szCs w:val="28"/>
        </w:rPr>
      </w:pPr>
      <w:r w:rsidRPr="007F485B">
        <w:rPr>
          <w:color w:val="000000"/>
          <w:sz w:val="28"/>
          <w:szCs w:val="28"/>
        </w:rPr>
        <w:t>5. ятрогенный остеопороз.</w:t>
      </w:r>
    </w:p>
    <w:p w:rsidR="00F65722" w:rsidRPr="00F72FE6" w:rsidRDefault="00F65722" w:rsidP="00F65722">
      <w:pPr>
        <w:shd w:val="clear" w:color="auto" w:fill="FFFFFF"/>
        <w:rPr>
          <w:sz w:val="24"/>
          <w:szCs w:val="24"/>
        </w:rPr>
      </w:pPr>
      <w:r w:rsidRPr="00F72FE6">
        <w:rPr>
          <w:b/>
          <w:bCs/>
          <w:color w:val="000000"/>
          <w:sz w:val="24"/>
          <w:szCs w:val="24"/>
        </w:rPr>
        <w:t xml:space="preserve">Выбрать правильный ответ по схеме:               </w:t>
      </w:r>
      <w:r w:rsidRPr="00F72FE6">
        <w:rPr>
          <w:color w:val="000000"/>
          <w:sz w:val="24"/>
          <w:szCs w:val="24"/>
        </w:rPr>
        <w:t>А) — если правильны ответы 1, 2 и 3;</w:t>
      </w:r>
    </w:p>
    <w:p w:rsidR="00F65722" w:rsidRPr="00F72FE6" w:rsidRDefault="00F65722" w:rsidP="00F65722">
      <w:pPr>
        <w:shd w:val="clear" w:color="auto" w:fill="FFFFFF"/>
        <w:rPr>
          <w:sz w:val="24"/>
          <w:szCs w:val="24"/>
        </w:rPr>
      </w:pPr>
      <w:r w:rsidRPr="00F72FE6">
        <w:rPr>
          <w:color w:val="000000"/>
          <w:sz w:val="24"/>
          <w:szCs w:val="24"/>
        </w:rPr>
        <w:t>Б) — если правильны ответы 1 и 3;                         В) — если правильны ответы 2 и 4;</w:t>
      </w:r>
    </w:p>
    <w:p w:rsidR="00F65722" w:rsidRPr="002A23D3" w:rsidRDefault="00F65722" w:rsidP="00F65722">
      <w:pPr>
        <w:shd w:val="clear" w:color="auto" w:fill="FFFFFF"/>
        <w:rPr>
          <w:color w:val="000000"/>
          <w:sz w:val="24"/>
          <w:szCs w:val="24"/>
        </w:rPr>
      </w:pPr>
      <w:r w:rsidRPr="00F72FE6">
        <w:rPr>
          <w:color w:val="000000"/>
          <w:sz w:val="24"/>
          <w:szCs w:val="24"/>
        </w:rPr>
        <w:t>Г) — если правильный ответ 4;                                Д) — если правильны ответы 1, 2,3,4 и 5.</w:t>
      </w:r>
    </w:p>
    <w:p w:rsidR="00732CFF" w:rsidRDefault="00732CFF" w:rsidP="00F65722">
      <w:pPr>
        <w:shd w:val="clear" w:color="auto" w:fill="FFFFFF"/>
        <w:rPr>
          <w:b/>
          <w:color w:val="000000"/>
          <w:sz w:val="28"/>
          <w:szCs w:val="28"/>
        </w:rPr>
      </w:pPr>
    </w:p>
    <w:p w:rsidR="00F65722" w:rsidRPr="002A23D3" w:rsidRDefault="00254DC3" w:rsidP="00F65722">
      <w:pPr>
        <w:shd w:val="clear" w:color="auto" w:fill="FFFFFF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09</w:t>
      </w:r>
      <w:r w:rsidR="00F65722" w:rsidRPr="002A23D3">
        <w:rPr>
          <w:b/>
          <w:color w:val="000000"/>
          <w:sz w:val="28"/>
          <w:szCs w:val="28"/>
        </w:rPr>
        <w:t>4.</w:t>
      </w:r>
      <w:r w:rsidR="00F65722" w:rsidRPr="002A23D3">
        <w:rPr>
          <w:color w:val="000000"/>
          <w:sz w:val="28"/>
          <w:szCs w:val="28"/>
        </w:rPr>
        <w:t xml:space="preserve"> Среднее количество кальция в организме человека — это:</w:t>
      </w:r>
    </w:p>
    <w:p w:rsidR="00F65722" w:rsidRPr="002A23D3" w:rsidRDefault="00F65722" w:rsidP="00F65722">
      <w:pPr>
        <w:shd w:val="clear" w:color="auto" w:fill="FFFFFF"/>
        <w:rPr>
          <w:color w:val="000000"/>
          <w:sz w:val="28"/>
          <w:szCs w:val="28"/>
        </w:rPr>
      </w:pPr>
      <w:r w:rsidRPr="002A23D3">
        <w:rPr>
          <w:color w:val="000000"/>
          <w:sz w:val="28"/>
          <w:szCs w:val="28"/>
        </w:rPr>
        <w:t xml:space="preserve">А) </w:t>
      </w:r>
      <w:smartTag w:uri="urn:schemas-microsoft-com:office:smarttags" w:element="metricconverter">
        <w:smartTagPr>
          <w:attr w:name="ProductID" w:val="500 г"/>
        </w:smartTagPr>
        <w:r w:rsidRPr="002A23D3">
          <w:rPr>
            <w:color w:val="000000"/>
            <w:sz w:val="28"/>
            <w:szCs w:val="28"/>
          </w:rPr>
          <w:t>500 г</w:t>
        </w:r>
      </w:smartTag>
      <w:r w:rsidRPr="002A23D3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      </w:t>
      </w:r>
      <w:r w:rsidRPr="002A23D3">
        <w:rPr>
          <w:color w:val="000000"/>
          <w:sz w:val="28"/>
          <w:szCs w:val="28"/>
        </w:rPr>
        <w:t xml:space="preserve">Б) </w:t>
      </w:r>
      <w:smartTag w:uri="urn:schemas-microsoft-com:office:smarttags" w:element="metricconverter">
        <w:smartTagPr>
          <w:attr w:name="ProductID" w:val="750 г"/>
        </w:smartTagPr>
        <w:r w:rsidRPr="002A23D3">
          <w:rPr>
            <w:color w:val="000000"/>
            <w:sz w:val="28"/>
            <w:szCs w:val="28"/>
          </w:rPr>
          <w:t>750 г</w:t>
        </w:r>
      </w:smartTag>
      <w:r w:rsidRPr="002A23D3">
        <w:rPr>
          <w:color w:val="000000"/>
          <w:sz w:val="28"/>
          <w:szCs w:val="28"/>
        </w:rPr>
        <w:t>;</w:t>
      </w:r>
    </w:p>
    <w:p w:rsidR="00F65722" w:rsidRPr="002A23D3" w:rsidRDefault="00F65722" w:rsidP="00F65722">
      <w:pPr>
        <w:shd w:val="clear" w:color="auto" w:fill="FFFFFF"/>
        <w:rPr>
          <w:color w:val="000000"/>
          <w:sz w:val="28"/>
          <w:szCs w:val="28"/>
        </w:rPr>
      </w:pPr>
      <w:r w:rsidRPr="002A23D3">
        <w:rPr>
          <w:color w:val="000000"/>
          <w:sz w:val="28"/>
          <w:szCs w:val="28"/>
        </w:rPr>
        <w:t xml:space="preserve">В) </w:t>
      </w:r>
      <w:smartTag w:uri="urn:schemas-microsoft-com:office:smarttags" w:element="metricconverter">
        <w:smartTagPr>
          <w:attr w:name="ProductID" w:val="1000 г"/>
        </w:smartTagPr>
        <w:r w:rsidRPr="002A23D3">
          <w:rPr>
            <w:color w:val="000000"/>
            <w:sz w:val="28"/>
            <w:szCs w:val="28"/>
          </w:rPr>
          <w:t>1000 г</w:t>
        </w:r>
      </w:smartTag>
      <w:r w:rsidRPr="002A23D3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    </w:t>
      </w:r>
      <w:r w:rsidRPr="002A23D3">
        <w:rPr>
          <w:color w:val="000000"/>
          <w:sz w:val="28"/>
          <w:szCs w:val="28"/>
        </w:rPr>
        <w:t xml:space="preserve">Г) </w:t>
      </w:r>
      <w:smartTag w:uri="urn:schemas-microsoft-com:office:smarttags" w:element="metricconverter">
        <w:smartTagPr>
          <w:attr w:name="ProductID" w:val="1500 г"/>
        </w:smartTagPr>
        <w:r w:rsidRPr="002A23D3">
          <w:rPr>
            <w:color w:val="000000"/>
            <w:sz w:val="28"/>
            <w:szCs w:val="28"/>
          </w:rPr>
          <w:t>1500 г</w:t>
        </w:r>
      </w:smartTag>
      <w:r w:rsidRPr="002A23D3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       </w:t>
      </w:r>
      <w:r w:rsidRPr="002A23D3">
        <w:rPr>
          <w:color w:val="000000"/>
          <w:sz w:val="28"/>
          <w:szCs w:val="28"/>
        </w:rPr>
        <w:t xml:space="preserve">Д) </w:t>
      </w:r>
      <w:smartTag w:uri="urn:schemas-microsoft-com:office:smarttags" w:element="metricconverter">
        <w:smartTagPr>
          <w:attr w:name="ProductID" w:val="2000 г"/>
        </w:smartTagPr>
        <w:r w:rsidRPr="002A23D3">
          <w:rPr>
            <w:color w:val="000000"/>
            <w:sz w:val="28"/>
            <w:szCs w:val="28"/>
          </w:rPr>
          <w:t>2000 г</w:t>
        </w:r>
      </w:smartTag>
      <w:r w:rsidRPr="002A23D3">
        <w:rPr>
          <w:color w:val="000000"/>
          <w:sz w:val="28"/>
          <w:szCs w:val="28"/>
        </w:rPr>
        <w:t>.</w:t>
      </w:r>
    </w:p>
    <w:p w:rsidR="003B6771" w:rsidRPr="009D5715" w:rsidRDefault="003B6771" w:rsidP="003B6771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095</w:t>
      </w:r>
      <w:r w:rsidRPr="009D5715">
        <w:rPr>
          <w:b/>
          <w:color w:val="000000"/>
          <w:sz w:val="28"/>
          <w:szCs w:val="28"/>
        </w:rPr>
        <w:t>.</w:t>
      </w:r>
      <w:r w:rsidRPr="009D5715">
        <w:rPr>
          <w:color w:val="000000"/>
          <w:sz w:val="28"/>
          <w:szCs w:val="28"/>
        </w:rPr>
        <w:t xml:space="preserve"> Гипопаратиреоз характеризуется перечисленными призна</w:t>
      </w:r>
      <w:r w:rsidRPr="009D5715">
        <w:rPr>
          <w:color w:val="000000"/>
          <w:sz w:val="28"/>
          <w:szCs w:val="28"/>
        </w:rPr>
        <w:softHyphen/>
        <w:t>ками</w:t>
      </w:r>
      <w:r>
        <w:rPr>
          <w:color w:val="000000"/>
          <w:sz w:val="28"/>
          <w:szCs w:val="28"/>
        </w:rPr>
        <w:t>:</w:t>
      </w:r>
    </w:p>
    <w:p w:rsidR="003B6771" w:rsidRPr="009D5715" w:rsidRDefault="003B6771" w:rsidP="003B6771">
      <w:pPr>
        <w:shd w:val="clear" w:color="auto" w:fill="FFFFFF"/>
        <w:rPr>
          <w:color w:val="000000"/>
          <w:sz w:val="28"/>
          <w:szCs w:val="28"/>
        </w:rPr>
      </w:pPr>
      <w:r w:rsidRPr="009D5715">
        <w:rPr>
          <w:color w:val="000000"/>
          <w:sz w:val="28"/>
          <w:szCs w:val="28"/>
        </w:rPr>
        <w:t xml:space="preserve">1.снижением кальция в сыворотке крови;  </w:t>
      </w:r>
    </w:p>
    <w:p w:rsidR="003B6771" w:rsidRPr="009D5715" w:rsidRDefault="003B6771" w:rsidP="003B6771">
      <w:pPr>
        <w:shd w:val="clear" w:color="auto" w:fill="FFFFFF"/>
        <w:rPr>
          <w:color w:val="000000"/>
          <w:sz w:val="28"/>
          <w:szCs w:val="28"/>
        </w:rPr>
      </w:pPr>
      <w:r w:rsidRPr="009D5715">
        <w:rPr>
          <w:color w:val="000000"/>
          <w:sz w:val="28"/>
          <w:szCs w:val="28"/>
        </w:rPr>
        <w:t xml:space="preserve">2. повышением фосфора в сыворотке крови; </w:t>
      </w:r>
    </w:p>
    <w:p w:rsidR="003B6771" w:rsidRPr="009D5715" w:rsidRDefault="003B6771" w:rsidP="003B6771">
      <w:pPr>
        <w:shd w:val="clear" w:color="auto" w:fill="FFFFFF"/>
        <w:rPr>
          <w:sz w:val="28"/>
          <w:szCs w:val="28"/>
        </w:rPr>
      </w:pPr>
      <w:r w:rsidRPr="009D5715">
        <w:rPr>
          <w:color w:val="000000"/>
          <w:sz w:val="28"/>
          <w:szCs w:val="28"/>
        </w:rPr>
        <w:t>3.снижением экскреции кальция с мочой</w:t>
      </w:r>
    </w:p>
    <w:p w:rsidR="003B6771" w:rsidRPr="009D5715" w:rsidRDefault="003B6771" w:rsidP="003B6771">
      <w:pPr>
        <w:widowControl/>
        <w:numPr>
          <w:ilvl w:val="0"/>
          <w:numId w:val="5"/>
        </w:numPr>
        <w:shd w:val="clear" w:color="auto" w:fill="FFFFFF"/>
        <w:tabs>
          <w:tab w:val="left" w:pos="480"/>
        </w:tabs>
        <w:autoSpaceDE/>
        <w:autoSpaceDN/>
        <w:adjustRightInd/>
        <w:rPr>
          <w:color w:val="000000"/>
          <w:sz w:val="28"/>
          <w:szCs w:val="28"/>
        </w:rPr>
      </w:pPr>
      <w:r w:rsidRPr="009D5715">
        <w:rPr>
          <w:color w:val="000000"/>
          <w:sz w:val="28"/>
          <w:szCs w:val="28"/>
        </w:rPr>
        <w:t>повышением выведения фосфора почками;</w:t>
      </w:r>
    </w:p>
    <w:p w:rsidR="003B6771" w:rsidRDefault="003B6771" w:rsidP="003B6771">
      <w:pPr>
        <w:numPr>
          <w:ilvl w:val="0"/>
          <w:numId w:val="5"/>
        </w:numPr>
        <w:rPr>
          <w:color w:val="000000"/>
          <w:sz w:val="28"/>
          <w:szCs w:val="28"/>
        </w:rPr>
      </w:pPr>
      <w:r w:rsidRPr="009D5715">
        <w:rPr>
          <w:color w:val="000000"/>
          <w:sz w:val="28"/>
          <w:szCs w:val="28"/>
        </w:rPr>
        <w:t>повышением кальция в сыворотке крови.</w:t>
      </w:r>
    </w:p>
    <w:p w:rsidR="003B6771" w:rsidRPr="00B807FC" w:rsidRDefault="003B6771" w:rsidP="003B6771">
      <w:pPr>
        <w:shd w:val="clear" w:color="auto" w:fill="FFFFFF"/>
      </w:pPr>
      <w:r w:rsidRPr="00B807FC">
        <w:rPr>
          <w:b/>
          <w:bCs/>
          <w:color w:val="000000"/>
        </w:rPr>
        <w:t>Выбрать правильный ответ по схеме:</w:t>
      </w:r>
      <w:r>
        <w:rPr>
          <w:b/>
          <w:bCs/>
          <w:color w:val="000000"/>
        </w:rPr>
        <w:t xml:space="preserve">               </w:t>
      </w:r>
      <w:r w:rsidRPr="00B807FC">
        <w:rPr>
          <w:color w:val="000000"/>
        </w:rPr>
        <w:t>А) — если правильны ответы 1, 2 и 3;</w:t>
      </w:r>
    </w:p>
    <w:p w:rsidR="003B6771" w:rsidRPr="00B807FC" w:rsidRDefault="003B6771" w:rsidP="003B6771">
      <w:pPr>
        <w:shd w:val="clear" w:color="auto" w:fill="FFFFFF"/>
      </w:pPr>
      <w:r w:rsidRPr="00B807FC">
        <w:rPr>
          <w:color w:val="000000"/>
        </w:rPr>
        <w:lastRenderedPageBreak/>
        <w:t>Б) — если правильны ответы 1 и 3;</w:t>
      </w:r>
      <w:r>
        <w:rPr>
          <w:color w:val="000000"/>
        </w:rPr>
        <w:t xml:space="preserve">                         </w:t>
      </w:r>
      <w:r w:rsidRPr="00B807FC">
        <w:rPr>
          <w:color w:val="000000"/>
        </w:rPr>
        <w:t>В) — если правильны ответы 2 и 4;</w:t>
      </w:r>
    </w:p>
    <w:p w:rsidR="003B6771" w:rsidRPr="00EE20C2" w:rsidRDefault="003B6771" w:rsidP="003B6771">
      <w:pPr>
        <w:shd w:val="clear" w:color="auto" w:fill="FFFFFF"/>
        <w:rPr>
          <w:color w:val="000000"/>
        </w:rPr>
      </w:pPr>
      <w:r w:rsidRPr="00B807FC">
        <w:rPr>
          <w:color w:val="000000"/>
        </w:rPr>
        <w:t>Г) — если правильный ответ 4;</w:t>
      </w:r>
      <w:r>
        <w:rPr>
          <w:color w:val="000000"/>
        </w:rPr>
        <w:t xml:space="preserve">                                </w:t>
      </w:r>
      <w:r w:rsidRPr="00B807FC">
        <w:rPr>
          <w:color w:val="000000"/>
        </w:rPr>
        <w:t>Д) — если правильны ответы 1, 2,3,4 и 5.</w:t>
      </w:r>
    </w:p>
    <w:p w:rsidR="003B6771" w:rsidRPr="00EE20C2" w:rsidRDefault="003B6771" w:rsidP="003B6771">
      <w:pPr>
        <w:shd w:val="clear" w:color="auto" w:fill="FFFFFF"/>
        <w:tabs>
          <w:tab w:val="left" w:pos="79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096</w:t>
      </w:r>
      <w:r w:rsidRPr="00EE20C2">
        <w:rPr>
          <w:b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EE20C2">
        <w:rPr>
          <w:color w:val="000000"/>
          <w:sz w:val="28"/>
          <w:szCs w:val="28"/>
        </w:rPr>
        <w:t>Основным медикаментозным методом лечения климакте</w:t>
      </w:r>
      <w:r w:rsidRPr="00EE20C2">
        <w:rPr>
          <w:color w:val="000000"/>
          <w:sz w:val="28"/>
          <w:szCs w:val="28"/>
        </w:rPr>
        <w:softHyphen/>
        <w:t>рического невроза является:</w:t>
      </w:r>
    </w:p>
    <w:p w:rsidR="003B6771" w:rsidRPr="00EE20C2" w:rsidRDefault="003B6771" w:rsidP="003B6771">
      <w:pPr>
        <w:pStyle w:val="a3"/>
        <w:rPr>
          <w:sz w:val="28"/>
          <w:szCs w:val="28"/>
        </w:rPr>
      </w:pPr>
      <w:r w:rsidRPr="00EE20C2">
        <w:rPr>
          <w:sz w:val="28"/>
          <w:szCs w:val="28"/>
        </w:rPr>
        <w:t xml:space="preserve">А) прогестерон или его синтетический аналог; </w:t>
      </w:r>
    </w:p>
    <w:p w:rsidR="003B6771" w:rsidRPr="00EE20C2" w:rsidRDefault="003B6771" w:rsidP="003B6771">
      <w:pPr>
        <w:pStyle w:val="a3"/>
        <w:rPr>
          <w:sz w:val="28"/>
          <w:szCs w:val="28"/>
        </w:rPr>
      </w:pPr>
      <w:r w:rsidRPr="00EE20C2">
        <w:rPr>
          <w:sz w:val="28"/>
          <w:szCs w:val="28"/>
        </w:rPr>
        <w:t xml:space="preserve">Б) заместительная гормональная терапия; </w:t>
      </w:r>
    </w:p>
    <w:p w:rsidR="003B6771" w:rsidRPr="00EE20C2" w:rsidRDefault="003B6771" w:rsidP="003B6771">
      <w:pPr>
        <w:pStyle w:val="a3"/>
        <w:rPr>
          <w:sz w:val="28"/>
          <w:szCs w:val="28"/>
        </w:rPr>
      </w:pPr>
      <w:r w:rsidRPr="00EE20C2">
        <w:rPr>
          <w:sz w:val="28"/>
          <w:szCs w:val="28"/>
        </w:rPr>
        <w:t xml:space="preserve">В) большие дозы андрогенов; </w:t>
      </w:r>
    </w:p>
    <w:p w:rsidR="003B6771" w:rsidRPr="00EE20C2" w:rsidRDefault="003B6771" w:rsidP="003B6771">
      <w:pPr>
        <w:pStyle w:val="a3"/>
        <w:rPr>
          <w:sz w:val="28"/>
          <w:szCs w:val="28"/>
        </w:rPr>
      </w:pPr>
      <w:r w:rsidRPr="00EE20C2">
        <w:rPr>
          <w:sz w:val="28"/>
          <w:szCs w:val="28"/>
        </w:rPr>
        <w:t xml:space="preserve">Г) сочетанное назначение эстрогенов и андрогенов; </w:t>
      </w:r>
    </w:p>
    <w:p w:rsidR="003B6771" w:rsidRDefault="003B6771" w:rsidP="003B6771">
      <w:pPr>
        <w:pStyle w:val="a3"/>
        <w:rPr>
          <w:sz w:val="28"/>
          <w:szCs w:val="28"/>
        </w:rPr>
      </w:pPr>
      <w:r w:rsidRPr="00EE20C2">
        <w:rPr>
          <w:sz w:val="28"/>
          <w:szCs w:val="28"/>
        </w:rPr>
        <w:t>Д) нейролептические препараты.</w:t>
      </w:r>
    </w:p>
    <w:p w:rsidR="003B6771" w:rsidRPr="00DD5391" w:rsidRDefault="003B6771" w:rsidP="003B6771">
      <w:pPr>
        <w:shd w:val="clear" w:color="auto" w:fill="FFFFFF"/>
        <w:tabs>
          <w:tab w:val="left" w:pos="797"/>
        </w:tabs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097</w:t>
      </w:r>
      <w:r w:rsidRPr="00DD5391">
        <w:rPr>
          <w:b/>
          <w:color w:val="000000"/>
          <w:sz w:val="28"/>
          <w:szCs w:val="28"/>
        </w:rPr>
        <w:t>.</w:t>
      </w:r>
      <w:r w:rsidRPr="00DD5391">
        <w:rPr>
          <w:color w:val="000000"/>
          <w:sz w:val="28"/>
          <w:szCs w:val="28"/>
        </w:rPr>
        <w:t xml:space="preserve"> Гинекомастия — это:</w:t>
      </w:r>
    </w:p>
    <w:p w:rsidR="003B6771" w:rsidRPr="00DD5391" w:rsidRDefault="003B6771" w:rsidP="003B6771">
      <w:pPr>
        <w:shd w:val="clear" w:color="auto" w:fill="FFFFFF"/>
        <w:rPr>
          <w:color w:val="000000"/>
          <w:sz w:val="28"/>
          <w:szCs w:val="28"/>
        </w:rPr>
      </w:pPr>
      <w:r w:rsidRPr="00DD5391">
        <w:rPr>
          <w:color w:val="000000"/>
          <w:sz w:val="28"/>
          <w:szCs w:val="28"/>
        </w:rPr>
        <w:t xml:space="preserve">А)увеличение ткани молочной железы у женщин; </w:t>
      </w:r>
    </w:p>
    <w:p w:rsidR="003B6771" w:rsidRPr="00DD5391" w:rsidRDefault="003B6771" w:rsidP="003B6771">
      <w:pPr>
        <w:shd w:val="clear" w:color="auto" w:fill="FFFFFF"/>
        <w:rPr>
          <w:color w:val="000000"/>
          <w:sz w:val="28"/>
          <w:szCs w:val="28"/>
        </w:rPr>
      </w:pPr>
      <w:r w:rsidRPr="00DD5391">
        <w:rPr>
          <w:color w:val="000000"/>
          <w:sz w:val="28"/>
          <w:szCs w:val="28"/>
        </w:rPr>
        <w:t xml:space="preserve">Б) наличие пальпируемой ткани грудной железы у мужчин; </w:t>
      </w:r>
    </w:p>
    <w:p w:rsidR="003B6771" w:rsidRPr="00DD5391" w:rsidRDefault="003B6771" w:rsidP="003B6771">
      <w:pPr>
        <w:shd w:val="clear" w:color="auto" w:fill="FFFFFF"/>
        <w:rPr>
          <w:color w:val="000000"/>
          <w:sz w:val="28"/>
          <w:szCs w:val="28"/>
        </w:rPr>
      </w:pPr>
      <w:r w:rsidRPr="00DD5391">
        <w:rPr>
          <w:color w:val="000000"/>
          <w:sz w:val="28"/>
          <w:szCs w:val="28"/>
        </w:rPr>
        <w:t xml:space="preserve">В) замещение ткани грудной железы на жировую у женщин; </w:t>
      </w:r>
    </w:p>
    <w:p w:rsidR="003B6771" w:rsidRPr="00DD5391" w:rsidRDefault="003B6771" w:rsidP="003B6771">
      <w:pPr>
        <w:shd w:val="clear" w:color="auto" w:fill="FFFFFF"/>
        <w:rPr>
          <w:color w:val="000000"/>
          <w:sz w:val="28"/>
          <w:szCs w:val="28"/>
        </w:rPr>
      </w:pPr>
      <w:r w:rsidRPr="00DD5391">
        <w:rPr>
          <w:color w:val="000000"/>
          <w:sz w:val="28"/>
          <w:szCs w:val="28"/>
        </w:rPr>
        <w:t xml:space="preserve">Г) деформация молочных желез у женщин; </w:t>
      </w:r>
    </w:p>
    <w:p w:rsidR="003B6771" w:rsidRDefault="003B6771" w:rsidP="003B6771">
      <w:pPr>
        <w:shd w:val="clear" w:color="auto" w:fill="FFFFFF"/>
        <w:rPr>
          <w:color w:val="000000"/>
          <w:sz w:val="28"/>
          <w:szCs w:val="28"/>
        </w:rPr>
      </w:pPr>
      <w:r w:rsidRPr="00DD5391">
        <w:rPr>
          <w:color w:val="000000"/>
          <w:sz w:val="28"/>
          <w:szCs w:val="28"/>
        </w:rPr>
        <w:t>Д) замещение ткани грудной железы на жировую у мужчин.</w:t>
      </w:r>
    </w:p>
    <w:p w:rsidR="003B6771" w:rsidRPr="006858F8" w:rsidRDefault="003B6771" w:rsidP="003B6771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098</w:t>
      </w:r>
      <w:r w:rsidRPr="006858F8">
        <w:rPr>
          <w:b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6858F8">
        <w:rPr>
          <w:color w:val="000000"/>
          <w:sz w:val="28"/>
          <w:szCs w:val="28"/>
        </w:rPr>
        <w:t>Обязательными проявлениями синдрома Шерешевского-Тернера являются:</w:t>
      </w:r>
    </w:p>
    <w:p w:rsidR="003B6771" w:rsidRPr="006858F8" w:rsidRDefault="003B6771" w:rsidP="003B6771">
      <w:pPr>
        <w:shd w:val="clear" w:color="auto" w:fill="FFFFFF"/>
        <w:rPr>
          <w:color w:val="000000"/>
          <w:sz w:val="28"/>
          <w:szCs w:val="28"/>
        </w:rPr>
      </w:pPr>
      <w:r w:rsidRPr="006858F8">
        <w:rPr>
          <w:color w:val="000000"/>
          <w:sz w:val="28"/>
          <w:szCs w:val="28"/>
        </w:rPr>
        <w:t xml:space="preserve">1. отсутствие гонад; </w:t>
      </w:r>
    </w:p>
    <w:p w:rsidR="003B6771" w:rsidRPr="006858F8" w:rsidRDefault="003B6771" w:rsidP="003B6771">
      <w:pPr>
        <w:shd w:val="clear" w:color="auto" w:fill="FFFFFF"/>
        <w:rPr>
          <w:color w:val="000000"/>
          <w:sz w:val="28"/>
          <w:szCs w:val="28"/>
        </w:rPr>
      </w:pPr>
      <w:r w:rsidRPr="006858F8">
        <w:rPr>
          <w:color w:val="000000"/>
          <w:sz w:val="28"/>
          <w:szCs w:val="28"/>
        </w:rPr>
        <w:t xml:space="preserve">2. замещение гонад соединительно-тканными тяжами; </w:t>
      </w:r>
    </w:p>
    <w:p w:rsidR="003B6771" w:rsidRPr="006858F8" w:rsidRDefault="003B6771" w:rsidP="003B6771">
      <w:pPr>
        <w:shd w:val="clear" w:color="auto" w:fill="FFFFFF"/>
        <w:rPr>
          <w:sz w:val="28"/>
          <w:szCs w:val="28"/>
        </w:rPr>
      </w:pPr>
      <w:r w:rsidRPr="006858F8">
        <w:rPr>
          <w:color w:val="000000"/>
          <w:sz w:val="28"/>
          <w:szCs w:val="28"/>
        </w:rPr>
        <w:t>3. гипоплазия матки;</w:t>
      </w:r>
    </w:p>
    <w:p w:rsidR="003B6771" w:rsidRPr="006858F8" w:rsidRDefault="003B6771" w:rsidP="003B6771">
      <w:pPr>
        <w:numPr>
          <w:ilvl w:val="0"/>
          <w:numId w:val="6"/>
        </w:numPr>
        <w:shd w:val="clear" w:color="auto" w:fill="FFFFFF"/>
        <w:tabs>
          <w:tab w:val="left" w:pos="562"/>
        </w:tabs>
        <w:rPr>
          <w:color w:val="000000"/>
          <w:sz w:val="28"/>
          <w:szCs w:val="28"/>
        </w:rPr>
      </w:pPr>
      <w:r w:rsidRPr="006858F8">
        <w:rPr>
          <w:color w:val="000000"/>
          <w:sz w:val="28"/>
          <w:szCs w:val="28"/>
        </w:rPr>
        <w:t>удвоение мочеточников;</w:t>
      </w:r>
    </w:p>
    <w:p w:rsidR="003B6771" w:rsidRDefault="003B6771" w:rsidP="003B6771">
      <w:pPr>
        <w:numPr>
          <w:ilvl w:val="0"/>
          <w:numId w:val="6"/>
        </w:numPr>
        <w:shd w:val="clear" w:color="auto" w:fill="FFFFFF"/>
        <w:tabs>
          <w:tab w:val="left" w:pos="562"/>
        </w:tabs>
        <w:rPr>
          <w:color w:val="000000"/>
          <w:sz w:val="28"/>
          <w:szCs w:val="28"/>
        </w:rPr>
      </w:pPr>
      <w:r w:rsidRPr="006858F8">
        <w:rPr>
          <w:color w:val="000000"/>
          <w:sz w:val="28"/>
          <w:szCs w:val="28"/>
        </w:rPr>
        <w:t>окклюзия почечных артерий.</w:t>
      </w:r>
    </w:p>
    <w:p w:rsidR="003B6771" w:rsidRPr="00880E76" w:rsidRDefault="003B6771" w:rsidP="003B6771">
      <w:pPr>
        <w:shd w:val="clear" w:color="auto" w:fill="FFFFFF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В</w:t>
      </w:r>
      <w:r w:rsidRPr="00880E76">
        <w:rPr>
          <w:b/>
          <w:bCs/>
          <w:color w:val="000000"/>
          <w:sz w:val="24"/>
          <w:szCs w:val="24"/>
        </w:rPr>
        <w:t>ыберите правильный ответ</w:t>
      </w:r>
      <w:r>
        <w:rPr>
          <w:b/>
          <w:bCs/>
          <w:color w:val="000000"/>
          <w:sz w:val="24"/>
          <w:szCs w:val="24"/>
        </w:rPr>
        <w:t xml:space="preserve">                    </w:t>
      </w:r>
      <w:r w:rsidRPr="00880E76">
        <w:rPr>
          <w:color w:val="000000"/>
          <w:sz w:val="24"/>
          <w:szCs w:val="24"/>
        </w:rPr>
        <w:t xml:space="preserve">А) — если правильны ответы 1, 2 и 3; </w:t>
      </w:r>
    </w:p>
    <w:p w:rsidR="003B6771" w:rsidRPr="00880E76" w:rsidRDefault="003B6771" w:rsidP="003B6771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Б) — если правильны ответы 1 и 2; </w:t>
      </w:r>
      <w:r>
        <w:rPr>
          <w:color w:val="000000"/>
          <w:sz w:val="24"/>
          <w:szCs w:val="24"/>
        </w:rPr>
        <w:t xml:space="preserve">            </w:t>
      </w:r>
      <w:r w:rsidRPr="00880E76">
        <w:rPr>
          <w:color w:val="000000"/>
          <w:sz w:val="24"/>
          <w:szCs w:val="24"/>
        </w:rPr>
        <w:t xml:space="preserve">В) — если правильны ответы 2 и 4; </w:t>
      </w:r>
    </w:p>
    <w:p w:rsidR="003B6771" w:rsidRPr="00292C1D" w:rsidRDefault="003B6771" w:rsidP="003B6771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Г) — если правильный ответ 4; </w:t>
      </w:r>
      <w:r>
        <w:rPr>
          <w:color w:val="000000"/>
          <w:sz w:val="24"/>
          <w:szCs w:val="24"/>
        </w:rPr>
        <w:t xml:space="preserve">                   </w:t>
      </w:r>
      <w:r w:rsidRPr="00880E76">
        <w:rPr>
          <w:color w:val="000000"/>
          <w:sz w:val="24"/>
          <w:szCs w:val="24"/>
        </w:rPr>
        <w:t>Д) — если все ответы правильны.</w:t>
      </w:r>
    </w:p>
    <w:p w:rsidR="003B6771" w:rsidRDefault="003B6771" w:rsidP="003B6771">
      <w:pPr>
        <w:shd w:val="clear" w:color="auto" w:fill="FFFFFF"/>
        <w:rPr>
          <w:b/>
          <w:color w:val="000000"/>
          <w:sz w:val="28"/>
          <w:szCs w:val="28"/>
        </w:rPr>
      </w:pPr>
    </w:p>
    <w:p w:rsidR="003B6771" w:rsidRPr="006B6BEC" w:rsidRDefault="003B6771" w:rsidP="003B6771">
      <w:pPr>
        <w:shd w:val="clear" w:color="auto" w:fill="FFFFFF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099</w:t>
      </w:r>
      <w:r w:rsidRPr="006B6BEC">
        <w:rPr>
          <w:b/>
          <w:color w:val="000000"/>
          <w:sz w:val="28"/>
          <w:szCs w:val="28"/>
        </w:rPr>
        <w:t>.</w:t>
      </w:r>
      <w:r w:rsidRPr="006B6BEC">
        <w:rPr>
          <w:color w:val="000000"/>
          <w:sz w:val="28"/>
          <w:szCs w:val="28"/>
        </w:rPr>
        <w:t xml:space="preserve"> Клиническими проявления синдрома Клайнфельтера являются:</w:t>
      </w:r>
    </w:p>
    <w:p w:rsidR="003B6771" w:rsidRPr="006B6BEC" w:rsidRDefault="003B6771" w:rsidP="003B6771">
      <w:pPr>
        <w:shd w:val="clear" w:color="auto" w:fill="FFFFFF"/>
        <w:rPr>
          <w:color w:val="000000"/>
          <w:sz w:val="28"/>
          <w:szCs w:val="28"/>
        </w:rPr>
      </w:pPr>
      <w:r w:rsidRPr="006B6BEC">
        <w:rPr>
          <w:color w:val="000000"/>
          <w:sz w:val="28"/>
          <w:szCs w:val="28"/>
        </w:rPr>
        <w:t xml:space="preserve">1. недоразвитость половых органов; </w:t>
      </w:r>
    </w:p>
    <w:p w:rsidR="003B6771" w:rsidRPr="006B6BEC" w:rsidRDefault="003B6771" w:rsidP="003B6771">
      <w:pPr>
        <w:shd w:val="clear" w:color="auto" w:fill="FFFFFF"/>
        <w:rPr>
          <w:sz w:val="28"/>
          <w:szCs w:val="28"/>
        </w:rPr>
      </w:pPr>
      <w:r w:rsidRPr="006B6BEC">
        <w:rPr>
          <w:color w:val="000000"/>
          <w:sz w:val="28"/>
          <w:szCs w:val="28"/>
        </w:rPr>
        <w:t xml:space="preserve">2. гинекомастия; </w:t>
      </w:r>
    </w:p>
    <w:p w:rsidR="003B6771" w:rsidRPr="006B6BEC" w:rsidRDefault="003B6771" w:rsidP="003B6771">
      <w:pPr>
        <w:shd w:val="clear" w:color="auto" w:fill="FFFFFF"/>
        <w:rPr>
          <w:sz w:val="28"/>
          <w:szCs w:val="28"/>
        </w:rPr>
      </w:pPr>
      <w:r w:rsidRPr="006B6BEC">
        <w:rPr>
          <w:color w:val="000000"/>
          <w:sz w:val="28"/>
          <w:szCs w:val="28"/>
        </w:rPr>
        <w:t>3. бесплодие;</w:t>
      </w:r>
    </w:p>
    <w:p w:rsidR="003B6771" w:rsidRPr="006B6BEC" w:rsidRDefault="003B6771" w:rsidP="003B6771">
      <w:pPr>
        <w:shd w:val="clear" w:color="auto" w:fill="FFFFFF"/>
        <w:rPr>
          <w:color w:val="000000"/>
          <w:sz w:val="28"/>
          <w:szCs w:val="28"/>
        </w:rPr>
      </w:pPr>
      <w:r w:rsidRPr="006B6BEC">
        <w:rPr>
          <w:color w:val="000000"/>
          <w:sz w:val="28"/>
          <w:szCs w:val="28"/>
        </w:rPr>
        <w:t>4. низкорослость;</w:t>
      </w:r>
    </w:p>
    <w:p w:rsidR="003B6771" w:rsidRDefault="003B6771" w:rsidP="003B6771">
      <w:pPr>
        <w:shd w:val="clear" w:color="auto" w:fill="FFFFFF"/>
        <w:tabs>
          <w:tab w:val="left" w:pos="576"/>
        </w:tabs>
        <w:rPr>
          <w:color w:val="000000"/>
          <w:sz w:val="28"/>
          <w:szCs w:val="28"/>
        </w:rPr>
      </w:pPr>
      <w:r w:rsidRPr="006B6BEC">
        <w:rPr>
          <w:color w:val="000000"/>
          <w:sz w:val="28"/>
          <w:szCs w:val="28"/>
        </w:rPr>
        <w:t>5. пропорциональное телосложение.</w:t>
      </w:r>
    </w:p>
    <w:p w:rsidR="003B6771" w:rsidRPr="00880E76" w:rsidRDefault="003B6771" w:rsidP="003B6771">
      <w:pPr>
        <w:shd w:val="clear" w:color="auto" w:fill="FFFFFF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В</w:t>
      </w:r>
      <w:r w:rsidRPr="00880E76">
        <w:rPr>
          <w:b/>
          <w:bCs/>
          <w:color w:val="000000"/>
          <w:sz w:val="24"/>
          <w:szCs w:val="24"/>
        </w:rPr>
        <w:t>ыберите правильный ответ</w:t>
      </w:r>
      <w:r>
        <w:rPr>
          <w:b/>
          <w:bCs/>
          <w:color w:val="000000"/>
          <w:sz w:val="24"/>
          <w:szCs w:val="24"/>
        </w:rPr>
        <w:t xml:space="preserve">                    </w:t>
      </w:r>
      <w:r w:rsidRPr="00880E76">
        <w:rPr>
          <w:color w:val="000000"/>
          <w:sz w:val="24"/>
          <w:szCs w:val="24"/>
        </w:rPr>
        <w:t xml:space="preserve">А) — если правильны ответы 1, 2 и 3; </w:t>
      </w:r>
    </w:p>
    <w:p w:rsidR="003B6771" w:rsidRPr="00880E76" w:rsidRDefault="003B6771" w:rsidP="003B6771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Б) — если правильны ответы 1 и 2; </w:t>
      </w:r>
      <w:r>
        <w:rPr>
          <w:color w:val="000000"/>
          <w:sz w:val="24"/>
          <w:szCs w:val="24"/>
        </w:rPr>
        <w:t xml:space="preserve">            </w:t>
      </w:r>
      <w:r w:rsidRPr="00880E76">
        <w:rPr>
          <w:color w:val="000000"/>
          <w:sz w:val="24"/>
          <w:szCs w:val="24"/>
        </w:rPr>
        <w:t xml:space="preserve">В) — если правильны ответы 2 и 4; </w:t>
      </w:r>
    </w:p>
    <w:p w:rsidR="003B6771" w:rsidRPr="00262723" w:rsidRDefault="003B6771" w:rsidP="003B6771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Г) — если правильный ответ 4; </w:t>
      </w:r>
      <w:r>
        <w:rPr>
          <w:color w:val="000000"/>
          <w:sz w:val="24"/>
          <w:szCs w:val="24"/>
        </w:rPr>
        <w:t xml:space="preserve">                   </w:t>
      </w:r>
      <w:r w:rsidRPr="00880E76">
        <w:rPr>
          <w:color w:val="000000"/>
          <w:sz w:val="24"/>
          <w:szCs w:val="24"/>
        </w:rPr>
        <w:t>Д) — если все ответы правильны</w:t>
      </w:r>
    </w:p>
    <w:p w:rsidR="003B6771" w:rsidRDefault="003B6771" w:rsidP="003B6771">
      <w:pPr>
        <w:shd w:val="clear" w:color="auto" w:fill="FFFFFF"/>
        <w:rPr>
          <w:b/>
          <w:color w:val="000000"/>
          <w:sz w:val="28"/>
          <w:szCs w:val="28"/>
        </w:rPr>
      </w:pPr>
    </w:p>
    <w:p w:rsidR="003B6771" w:rsidRPr="00262723" w:rsidRDefault="003B6771" w:rsidP="003B6771">
      <w:pPr>
        <w:shd w:val="clear" w:color="auto" w:fill="FFFFFF"/>
        <w:rPr>
          <w:color w:val="000000"/>
          <w:sz w:val="24"/>
          <w:szCs w:val="24"/>
        </w:rPr>
      </w:pPr>
      <w:r>
        <w:rPr>
          <w:b/>
          <w:color w:val="000000"/>
          <w:sz w:val="28"/>
          <w:szCs w:val="28"/>
        </w:rPr>
        <w:t>100</w:t>
      </w:r>
      <w:r w:rsidRPr="008D597A">
        <w:rPr>
          <w:b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8D597A">
        <w:rPr>
          <w:color w:val="000000"/>
          <w:sz w:val="28"/>
          <w:szCs w:val="28"/>
        </w:rPr>
        <w:t xml:space="preserve">Синдром Каллмена характеризуется: </w:t>
      </w:r>
    </w:p>
    <w:p w:rsidR="003B6771" w:rsidRPr="008D597A" w:rsidRDefault="003B6771" w:rsidP="003B6771">
      <w:pPr>
        <w:numPr>
          <w:ilvl w:val="0"/>
          <w:numId w:val="7"/>
        </w:numPr>
        <w:shd w:val="clear" w:color="auto" w:fill="FFFFFF"/>
        <w:rPr>
          <w:sz w:val="28"/>
          <w:szCs w:val="28"/>
        </w:rPr>
      </w:pPr>
      <w:r w:rsidRPr="008D597A">
        <w:rPr>
          <w:color w:val="000000"/>
          <w:sz w:val="28"/>
          <w:szCs w:val="28"/>
        </w:rPr>
        <w:t>гипогонадизмом;</w:t>
      </w:r>
    </w:p>
    <w:p w:rsidR="003B6771" w:rsidRPr="008D597A" w:rsidRDefault="003B6771" w:rsidP="003B6771">
      <w:pPr>
        <w:numPr>
          <w:ilvl w:val="0"/>
          <w:numId w:val="7"/>
        </w:numPr>
        <w:shd w:val="clear" w:color="auto" w:fill="FFFFFF"/>
        <w:tabs>
          <w:tab w:val="left" w:pos="566"/>
        </w:tabs>
        <w:rPr>
          <w:color w:val="000000"/>
          <w:sz w:val="28"/>
          <w:szCs w:val="28"/>
        </w:rPr>
      </w:pPr>
      <w:r w:rsidRPr="008D597A">
        <w:rPr>
          <w:color w:val="000000"/>
          <w:sz w:val="28"/>
          <w:szCs w:val="28"/>
        </w:rPr>
        <w:t>аносмией;</w:t>
      </w:r>
    </w:p>
    <w:p w:rsidR="003B6771" w:rsidRPr="008D597A" w:rsidRDefault="003B6771" w:rsidP="003B6771">
      <w:pPr>
        <w:numPr>
          <w:ilvl w:val="0"/>
          <w:numId w:val="7"/>
        </w:numPr>
        <w:shd w:val="clear" w:color="auto" w:fill="FFFFFF"/>
        <w:tabs>
          <w:tab w:val="left" w:pos="566"/>
        </w:tabs>
        <w:rPr>
          <w:color w:val="000000"/>
          <w:sz w:val="28"/>
          <w:szCs w:val="28"/>
        </w:rPr>
      </w:pPr>
      <w:r w:rsidRPr="008D597A">
        <w:rPr>
          <w:color w:val="000000"/>
          <w:sz w:val="28"/>
          <w:szCs w:val="28"/>
        </w:rPr>
        <w:t>бесплодием;</w:t>
      </w:r>
    </w:p>
    <w:p w:rsidR="003B6771" w:rsidRPr="008D597A" w:rsidRDefault="003B6771" w:rsidP="003B6771">
      <w:pPr>
        <w:numPr>
          <w:ilvl w:val="0"/>
          <w:numId w:val="7"/>
        </w:numPr>
        <w:shd w:val="clear" w:color="auto" w:fill="FFFFFF"/>
        <w:tabs>
          <w:tab w:val="left" w:pos="566"/>
        </w:tabs>
        <w:rPr>
          <w:color w:val="000000"/>
          <w:sz w:val="28"/>
          <w:szCs w:val="28"/>
        </w:rPr>
      </w:pPr>
      <w:r w:rsidRPr="008D597A">
        <w:rPr>
          <w:color w:val="000000"/>
          <w:sz w:val="28"/>
          <w:szCs w:val="28"/>
        </w:rPr>
        <w:t>евнухоидизмом;</w:t>
      </w:r>
    </w:p>
    <w:p w:rsidR="003B6771" w:rsidRDefault="003B6771" w:rsidP="003B6771">
      <w:pPr>
        <w:numPr>
          <w:ilvl w:val="0"/>
          <w:numId w:val="7"/>
        </w:numPr>
        <w:shd w:val="clear" w:color="auto" w:fill="FFFFFF"/>
        <w:tabs>
          <w:tab w:val="left" w:pos="566"/>
        </w:tabs>
        <w:rPr>
          <w:color w:val="000000"/>
          <w:sz w:val="28"/>
          <w:szCs w:val="28"/>
        </w:rPr>
      </w:pPr>
      <w:r w:rsidRPr="008D597A">
        <w:rPr>
          <w:color w:val="000000"/>
          <w:sz w:val="28"/>
          <w:szCs w:val="28"/>
        </w:rPr>
        <w:t>крипторхизмом.</w:t>
      </w:r>
    </w:p>
    <w:p w:rsidR="003B6771" w:rsidRPr="00880E76" w:rsidRDefault="003B6771" w:rsidP="003B6771">
      <w:pPr>
        <w:shd w:val="clear" w:color="auto" w:fill="FFFFFF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В</w:t>
      </w:r>
      <w:r w:rsidRPr="00880E76">
        <w:rPr>
          <w:b/>
          <w:bCs/>
          <w:color w:val="000000"/>
          <w:sz w:val="24"/>
          <w:szCs w:val="24"/>
        </w:rPr>
        <w:t>ыберите правильный ответ</w:t>
      </w:r>
      <w:r>
        <w:rPr>
          <w:b/>
          <w:bCs/>
          <w:color w:val="000000"/>
          <w:sz w:val="24"/>
          <w:szCs w:val="24"/>
        </w:rPr>
        <w:t xml:space="preserve">                    </w:t>
      </w:r>
      <w:r w:rsidRPr="00880E76">
        <w:rPr>
          <w:color w:val="000000"/>
          <w:sz w:val="24"/>
          <w:szCs w:val="24"/>
        </w:rPr>
        <w:t xml:space="preserve">А) — если правильны ответы 1, 2 и 3; </w:t>
      </w:r>
    </w:p>
    <w:p w:rsidR="003B6771" w:rsidRPr="00880E76" w:rsidRDefault="003B6771" w:rsidP="003B6771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Б) — если правильны ответы 1 и 2; </w:t>
      </w:r>
      <w:r>
        <w:rPr>
          <w:color w:val="000000"/>
          <w:sz w:val="24"/>
          <w:szCs w:val="24"/>
        </w:rPr>
        <w:t xml:space="preserve">            </w:t>
      </w:r>
      <w:r w:rsidRPr="00880E76">
        <w:rPr>
          <w:color w:val="000000"/>
          <w:sz w:val="24"/>
          <w:szCs w:val="24"/>
        </w:rPr>
        <w:t xml:space="preserve">В) — если правильны ответы 2 и 4; </w:t>
      </w:r>
    </w:p>
    <w:p w:rsidR="003B6771" w:rsidRPr="00292C1D" w:rsidRDefault="003B6771" w:rsidP="003B6771">
      <w:pPr>
        <w:shd w:val="clear" w:color="auto" w:fill="FFFFFF"/>
        <w:rPr>
          <w:color w:val="000000"/>
          <w:sz w:val="24"/>
          <w:szCs w:val="24"/>
        </w:rPr>
      </w:pPr>
      <w:r w:rsidRPr="00880E76">
        <w:rPr>
          <w:color w:val="000000"/>
          <w:sz w:val="24"/>
          <w:szCs w:val="24"/>
        </w:rPr>
        <w:t xml:space="preserve">Г) — если правильный ответ 4; </w:t>
      </w:r>
      <w:r>
        <w:rPr>
          <w:color w:val="000000"/>
          <w:sz w:val="24"/>
          <w:szCs w:val="24"/>
        </w:rPr>
        <w:t xml:space="preserve">                   </w:t>
      </w:r>
      <w:r w:rsidRPr="00880E76">
        <w:rPr>
          <w:color w:val="000000"/>
          <w:sz w:val="24"/>
          <w:szCs w:val="24"/>
        </w:rPr>
        <w:t>Д) — если все ответы правильны.</w:t>
      </w:r>
    </w:p>
    <w:p w:rsidR="00732CFF" w:rsidRDefault="00732CFF" w:rsidP="00F65722">
      <w:pPr>
        <w:shd w:val="clear" w:color="auto" w:fill="FFFFFF"/>
        <w:rPr>
          <w:b/>
          <w:color w:val="000000"/>
          <w:sz w:val="28"/>
          <w:szCs w:val="28"/>
        </w:rPr>
      </w:pPr>
    </w:p>
    <w:p w:rsidR="00732CFF" w:rsidRDefault="00732CFF" w:rsidP="00F65722">
      <w:pPr>
        <w:shd w:val="clear" w:color="auto" w:fill="FFFFFF"/>
        <w:rPr>
          <w:b/>
          <w:color w:val="000000"/>
          <w:sz w:val="28"/>
          <w:szCs w:val="28"/>
        </w:rPr>
      </w:pPr>
    </w:p>
    <w:sectPr w:rsidR="00732CFF" w:rsidSect="00AB6034">
      <w:pgSz w:w="11906" w:h="16838"/>
      <w:pgMar w:top="719" w:right="746" w:bottom="899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96E6E"/>
    <w:multiLevelType w:val="singleLevel"/>
    <w:tmpl w:val="759A077C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hint="default"/>
      </w:rPr>
    </w:lvl>
  </w:abstractNum>
  <w:abstractNum w:abstractNumId="1">
    <w:nsid w:val="035D37DF"/>
    <w:multiLevelType w:val="singleLevel"/>
    <w:tmpl w:val="4042A6D4"/>
    <w:lvl w:ilvl="0">
      <w:start w:val="4"/>
      <w:numFmt w:val="decimal"/>
      <w:lvlText w:val="%1."/>
      <w:legacy w:legacy="1" w:legacySpace="0" w:legacyIndent="273"/>
      <w:lvlJc w:val="left"/>
      <w:rPr>
        <w:rFonts w:ascii="Times New Roman" w:hAnsi="Times New Roman" w:hint="default"/>
      </w:rPr>
    </w:lvl>
  </w:abstractNum>
  <w:abstractNum w:abstractNumId="2">
    <w:nsid w:val="05A132FD"/>
    <w:multiLevelType w:val="singleLevel"/>
    <w:tmpl w:val="B6A0C2DE"/>
    <w:lvl w:ilvl="0">
      <w:start w:val="4"/>
      <w:numFmt w:val="decimal"/>
      <w:lvlText w:val="%1."/>
      <w:legacy w:legacy="1" w:legacySpace="0" w:legacyIndent="284"/>
      <w:lvlJc w:val="left"/>
      <w:rPr>
        <w:rFonts w:ascii="Times New Roman" w:hAnsi="Times New Roman" w:hint="default"/>
      </w:rPr>
    </w:lvl>
  </w:abstractNum>
  <w:abstractNum w:abstractNumId="3">
    <w:nsid w:val="087A5953"/>
    <w:multiLevelType w:val="singleLevel"/>
    <w:tmpl w:val="FC8AE3AC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hint="default"/>
      </w:rPr>
    </w:lvl>
  </w:abstractNum>
  <w:abstractNum w:abstractNumId="4">
    <w:nsid w:val="088A58DF"/>
    <w:multiLevelType w:val="singleLevel"/>
    <w:tmpl w:val="FC8AE3AC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hint="default"/>
      </w:rPr>
    </w:lvl>
  </w:abstractNum>
  <w:abstractNum w:abstractNumId="5">
    <w:nsid w:val="10CC17F6"/>
    <w:multiLevelType w:val="singleLevel"/>
    <w:tmpl w:val="C532AABA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hint="default"/>
      </w:rPr>
    </w:lvl>
  </w:abstractNum>
  <w:abstractNum w:abstractNumId="6">
    <w:nsid w:val="13E27C46"/>
    <w:multiLevelType w:val="singleLevel"/>
    <w:tmpl w:val="0BD0AD42"/>
    <w:lvl w:ilvl="0">
      <w:start w:val="4"/>
      <w:numFmt w:val="decimal"/>
      <w:lvlText w:val="%1."/>
      <w:legacy w:legacy="1" w:legacySpace="0" w:legacyIndent="182"/>
      <w:lvlJc w:val="left"/>
      <w:rPr>
        <w:rFonts w:ascii="Times New Roman" w:hAnsi="Times New Roman" w:hint="default"/>
      </w:rPr>
    </w:lvl>
  </w:abstractNum>
  <w:abstractNum w:abstractNumId="7">
    <w:nsid w:val="1402550E"/>
    <w:multiLevelType w:val="singleLevel"/>
    <w:tmpl w:val="C532AABA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hint="default"/>
      </w:rPr>
    </w:lvl>
  </w:abstractNum>
  <w:abstractNum w:abstractNumId="8">
    <w:nsid w:val="17623C1B"/>
    <w:multiLevelType w:val="singleLevel"/>
    <w:tmpl w:val="4EB856EC"/>
    <w:lvl w:ilvl="0">
      <w:start w:val="2"/>
      <w:numFmt w:val="decimal"/>
      <w:lvlText w:val="%1."/>
      <w:legacy w:legacy="1" w:legacySpace="0" w:legacyIndent="279"/>
      <w:lvlJc w:val="left"/>
      <w:rPr>
        <w:rFonts w:ascii="Times New Roman" w:hAnsi="Times New Roman" w:hint="default"/>
      </w:rPr>
    </w:lvl>
  </w:abstractNum>
  <w:abstractNum w:abstractNumId="9">
    <w:nsid w:val="1A2E0B8A"/>
    <w:multiLevelType w:val="singleLevel"/>
    <w:tmpl w:val="C67AD9EE"/>
    <w:lvl w:ilvl="0">
      <w:start w:val="1"/>
      <w:numFmt w:val="decimal"/>
      <w:lvlText w:val="%1."/>
      <w:legacy w:legacy="1" w:legacySpace="0" w:legacyIndent="177"/>
      <w:lvlJc w:val="left"/>
      <w:rPr>
        <w:rFonts w:ascii="Times New Roman" w:hAnsi="Times New Roman" w:hint="default"/>
      </w:rPr>
    </w:lvl>
  </w:abstractNum>
  <w:abstractNum w:abstractNumId="10">
    <w:nsid w:val="1A707B66"/>
    <w:multiLevelType w:val="singleLevel"/>
    <w:tmpl w:val="D68064BE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hint="default"/>
      </w:rPr>
    </w:lvl>
  </w:abstractNum>
  <w:abstractNum w:abstractNumId="11">
    <w:nsid w:val="1C74400B"/>
    <w:multiLevelType w:val="singleLevel"/>
    <w:tmpl w:val="D68064BE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hint="default"/>
      </w:rPr>
    </w:lvl>
  </w:abstractNum>
  <w:abstractNum w:abstractNumId="12">
    <w:nsid w:val="1D491F68"/>
    <w:multiLevelType w:val="singleLevel"/>
    <w:tmpl w:val="C522634A"/>
    <w:lvl w:ilvl="0">
      <w:start w:val="3"/>
      <w:numFmt w:val="decimal"/>
      <w:lvlText w:val="%1."/>
      <w:legacy w:legacy="1" w:legacySpace="0" w:legacyIndent="187"/>
      <w:lvlJc w:val="left"/>
      <w:rPr>
        <w:rFonts w:ascii="Times New Roman" w:hAnsi="Times New Roman" w:hint="default"/>
      </w:rPr>
    </w:lvl>
  </w:abstractNum>
  <w:abstractNum w:abstractNumId="13">
    <w:nsid w:val="1FEC494A"/>
    <w:multiLevelType w:val="singleLevel"/>
    <w:tmpl w:val="3C248A9E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hint="default"/>
      </w:rPr>
    </w:lvl>
  </w:abstractNum>
  <w:abstractNum w:abstractNumId="14">
    <w:nsid w:val="1FF54050"/>
    <w:multiLevelType w:val="singleLevel"/>
    <w:tmpl w:val="20B2B572"/>
    <w:lvl w:ilvl="0">
      <w:start w:val="4"/>
      <w:numFmt w:val="decimal"/>
      <w:lvlText w:val="%1."/>
      <w:legacy w:legacy="1" w:legacySpace="0" w:legacyIndent="279"/>
      <w:lvlJc w:val="left"/>
      <w:rPr>
        <w:rFonts w:ascii="Times New Roman" w:hAnsi="Times New Roman" w:hint="default"/>
      </w:rPr>
    </w:lvl>
  </w:abstractNum>
  <w:abstractNum w:abstractNumId="15">
    <w:nsid w:val="258A4971"/>
    <w:multiLevelType w:val="singleLevel"/>
    <w:tmpl w:val="69FC487C"/>
    <w:lvl w:ilvl="0">
      <w:start w:val="4"/>
      <w:numFmt w:val="decimal"/>
      <w:lvlText w:val="%1."/>
      <w:legacy w:legacy="1" w:legacySpace="0" w:legacyIndent="273"/>
      <w:lvlJc w:val="left"/>
      <w:rPr>
        <w:rFonts w:ascii="Times New Roman" w:hAnsi="Times New Roman" w:hint="default"/>
      </w:rPr>
    </w:lvl>
  </w:abstractNum>
  <w:abstractNum w:abstractNumId="16">
    <w:nsid w:val="2B767785"/>
    <w:multiLevelType w:val="singleLevel"/>
    <w:tmpl w:val="1124F5E8"/>
    <w:lvl w:ilvl="0">
      <w:start w:val="4"/>
      <w:numFmt w:val="decimal"/>
      <w:lvlText w:val="%1."/>
      <w:legacy w:legacy="1" w:legacySpace="0" w:legacyIndent="187"/>
      <w:lvlJc w:val="left"/>
      <w:rPr>
        <w:rFonts w:ascii="Times New Roman" w:hAnsi="Times New Roman" w:hint="default"/>
      </w:rPr>
    </w:lvl>
  </w:abstractNum>
  <w:abstractNum w:abstractNumId="17">
    <w:nsid w:val="2D167249"/>
    <w:multiLevelType w:val="singleLevel"/>
    <w:tmpl w:val="63AAC588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hint="default"/>
      </w:rPr>
    </w:lvl>
  </w:abstractNum>
  <w:abstractNum w:abstractNumId="18">
    <w:nsid w:val="2D43261B"/>
    <w:multiLevelType w:val="singleLevel"/>
    <w:tmpl w:val="1124F5E8"/>
    <w:lvl w:ilvl="0">
      <w:start w:val="4"/>
      <w:numFmt w:val="decimal"/>
      <w:lvlText w:val="%1."/>
      <w:legacy w:legacy="1" w:legacySpace="0" w:legacyIndent="187"/>
      <w:lvlJc w:val="left"/>
      <w:rPr>
        <w:rFonts w:ascii="Times New Roman" w:hAnsi="Times New Roman" w:hint="default"/>
      </w:rPr>
    </w:lvl>
  </w:abstractNum>
  <w:abstractNum w:abstractNumId="19">
    <w:nsid w:val="2EA0723B"/>
    <w:multiLevelType w:val="singleLevel"/>
    <w:tmpl w:val="2932A84A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hint="default"/>
      </w:rPr>
    </w:lvl>
  </w:abstractNum>
  <w:abstractNum w:abstractNumId="20">
    <w:nsid w:val="2FE63DDA"/>
    <w:multiLevelType w:val="singleLevel"/>
    <w:tmpl w:val="2944716C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hint="default"/>
      </w:rPr>
    </w:lvl>
  </w:abstractNum>
  <w:abstractNum w:abstractNumId="21">
    <w:nsid w:val="36017D8E"/>
    <w:multiLevelType w:val="singleLevel"/>
    <w:tmpl w:val="1124F5E8"/>
    <w:lvl w:ilvl="0">
      <w:start w:val="4"/>
      <w:numFmt w:val="decimal"/>
      <w:lvlText w:val="%1."/>
      <w:legacy w:legacy="1" w:legacySpace="0" w:legacyIndent="187"/>
      <w:lvlJc w:val="left"/>
      <w:rPr>
        <w:rFonts w:ascii="Times New Roman" w:hAnsi="Times New Roman" w:hint="default"/>
      </w:rPr>
    </w:lvl>
  </w:abstractNum>
  <w:abstractNum w:abstractNumId="22">
    <w:nsid w:val="38C8131C"/>
    <w:multiLevelType w:val="singleLevel"/>
    <w:tmpl w:val="A9CEEF22"/>
    <w:lvl w:ilvl="0">
      <w:start w:val="1"/>
      <w:numFmt w:val="decimal"/>
      <w:lvlText w:val="%1."/>
      <w:legacy w:legacy="1" w:legacySpace="0" w:legacyIndent="159"/>
      <w:lvlJc w:val="left"/>
      <w:rPr>
        <w:rFonts w:ascii="Times New Roman" w:hAnsi="Times New Roman" w:hint="default"/>
      </w:rPr>
    </w:lvl>
  </w:abstractNum>
  <w:abstractNum w:abstractNumId="23">
    <w:nsid w:val="3C751C69"/>
    <w:multiLevelType w:val="singleLevel"/>
    <w:tmpl w:val="4BD21940"/>
    <w:lvl w:ilvl="0">
      <w:start w:val="4"/>
      <w:numFmt w:val="decimal"/>
      <w:lvlText w:val="%1."/>
      <w:legacy w:legacy="1" w:legacySpace="0" w:legacyIndent="177"/>
      <w:lvlJc w:val="left"/>
      <w:rPr>
        <w:rFonts w:ascii="Times New Roman" w:hAnsi="Times New Roman" w:hint="default"/>
      </w:rPr>
    </w:lvl>
  </w:abstractNum>
  <w:abstractNum w:abstractNumId="24">
    <w:nsid w:val="3C875A7C"/>
    <w:multiLevelType w:val="singleLevel"/>
    <w:tmpl w:val="C532AABA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hint="default"/>
      </w:rPr>
    </w:lvl>
  </w:abstractNum>
  <w:abstractNum w:abstractNumId="25">
    <w:nsid w:val="3E686059"/>
    <w:multiLevelType w:val="hybridMultilevel"/>
    <w:tmpl w:val="C002A78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10E7F53"/>
    <w:multiLevelType w:val="singleLevel"/>
    <w:tmpl w:val="1124F5E8"/>
    <w:lvl w:ilvl="0">
      <w:start w:val="4"/>
      <w:numFmt w:val="decimal"/>
      <w:lvlText w:val="%1."/>
      <w:legacy w:legacy="1" w:legacySpace="0" w:legacyIndent="187"/>
      <w:lvlJc w:val="left"/>
      <w:rPr>
        <w:rFonts w:ascii="Times New Roman" w:hAnsi="Times New Roman" w:hint="default"/>
      </w:rPr>
    </w:lvl>
  </w:abstractNum>
  <w:abstractNum w:abstractNumId="27">
    <w:nsid w:val="41DA77EC"/>
    <w:multiLevelType w:val="singleLevel"/>
    <w:tmpl w:val="913C1FB6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hint="default"/>
      </w:rPr>
    </w:lvl>
  </w:abstractNum>
  <w:abstractNum w:abstractNumId="28">
    <w:nsid w:val="41F6346A"/>
    <w:multiLevelType w:val="singleLevel"/>
    <w:tmpl w:val="913C1FB6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hint="default"/>
      </w:rPr>
    </w:lvl>
  </w:abstractNum>
  <w:abstractNum w:abstractNumId="29">
    <w:nsid w:val="42D05948"/>
    <w:multiLevelType w:val="singleLevel"/>
    <w:tmpl w:val="2944716C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hint="default"/>
      </w:rPr>
    </w:lvl>
  </w:abstractNum>
  <w:abstractNum w:abstractNumId="30">
    <w:nsid w:val="494E0A3A"/>
    <w:multiLevelType w:val="singleLevel"/>
    <w:tmpl w:val="D3DC5284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hint="default"/>
      </w:rPr>
    </w:lvl>
  </w:abstractNum>
  <w:abstractNum w:abstractNumId="31">
    <w:nsid w:val="4F74644A"/>
    <w:multiLevelType w:val="singleLevel"/>
    <w:tmpl w:val="DAC07CDA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hint="default"/>
      </w:rPr>
    </w:lvl>
  </w:abstractNum>
  <w:abstractNum w:abstractNumId="32">
    <w:nsid w:val="543B1990"/>
    <w:multiLevelType w:val="singleLevel"/>
    <w:tmpl w:val="4BD21940"/>
    <w:lvl w:ilvl="0">
      <w:start w:val="4"/>
      <w:numFmt w:val="decimal"/>
      <w:lvlText w:val="%1."/>
      <w:legacy w:legacy="1" w:legacySpace="0" w:legacyIndent="177"/>
      <w:lvlJc w:val="left"/>
      <w:rPr>
        <w:rFonts w:ascii="Times New Roman" w:hAnsi="Times New Roman" w:hint="default"/>
      </w:rPr>
    </w:lvl>
  </w:abstractNum>
  <w:abstractNum w:abstractNumId="33">
    <w:nsid w:val="58D94640"/>
    <w:multiLevelType w:val="singleLevel"/>
    <w:tmpl w:val="4BD21940"/>
    <w:lvl w:ilvl="0">
      <w:start w:val="4"/>
      <w:numFmt w:val="decimal"/>
      <w:lvlText w:val="%1."/>
      <w:legacy w:legacy="1" w:legacySpace="0" w:legacyIndent="177"/>
      <w:lvlJc w:val="left"/>
      <w:rPr>
        <w:rFonts w:ascii="Times New Roman" w:hAnsi="Times New Roman" w:hint="default"/>
      </w:rPr>
    </w:lvl>
  </w:abstractNum>
  <w:abstractNum w:abstractNumId="34">
    <w:nsid w:val="5C81145A"/>
    <w:multiLevelType w:val="singleLevel"/>
    <w:tmpl w:val="0BD0AD42"/>
    <w:lvl w:ilvl="0">
      <w:start w:val="4"/>
      <w:numFmt w:val="decimal"/>
      <w:lvlText w:val="%1."/>
      <w:legacy w:legacy="1" w:legacySpace="0" w:legacyIndent="182"/>
      <w:lvlJc w:val="left"/>
      <w:rPr>
        <w:rFonts w:ascii="Times New Roman" w:hAnsi="Times New Roman" w:hint="default"/>
      </w:rPr>
    </w:lvl>
  </w:abstractNum>
  <w:abstractNum w:abstractNumId="35">
    <w:nsid w:val="694675FF"/>
    <w:multiLevelType w:val="singleLevel"/>
    <w:tmpl w:val="759A077C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hint="default"/>
      </w:rPr>
    </w:lvl>
  </w:abstractNum>
  <w:abstractNum w:abstractNumId="36">
    <w:nsid w:val="6B723AA6"/>
    <w:multiLevelType w:val="singleLevel"/>
    <w:tmpl w:val="3C248A9E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hint="default"/>
      </w:rPr>
    </w:lvl>
  </w:abstractNum>
  <w:abstractNum w:abstractNumId="37">
    <w:nsid w:val="6DE52F01"/>
    <w:multiLevelType w:val="singleLevel"/>
    <w:tmpl w:val="FC8AE3AC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hint="default"/>
      </w:rPr>
    </w:lvl>
  </w:abstractNum>
  <w:abstractNum w:abstractNumId="38">
    <w:nsid w:val="6F572FE0"/>
    <w:multiLevelType w:val="singleLevel"/>
    <w:tmpl w:val="52CCBFAC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hint="default"/>
      </w:rPr>
    </w:lvl>
  </w:abstractNum>
  <w:abstractNum w:abstractNumId="39">
    <w:nsid w:val="7D864E5E"/>
    <w:multiLevelType w:val="singleLevel"/>
    <w:tmpl w:val="1124F5E8"/>
    <w:lvl w:ilvl="0">
      <w:start w:val="4"/>
      <w:numFmt w:val="decimal"/>
      <w:lvlText w:val="%1."/>
      <w:legacy w:legacy="1" w:legacySpace="0" w:legacyIndent="187"/>
      <w:lvlJc w:val="left"/>
      <w:rPr>
        <w:rFonts w:ascii="Times New Roman" w:hAnsi="Times New Roman" w:hint="default"/>
      </w:rPr>
    </w:lvl>
  </w:abstractNum>
  <w:num w:numId="1">
    <w:abstractNumId w:val="29"/>
  </w:num>
  <w:num w:numId="2">
    <w:abstractNumId w:val="9"/>
  </w:num>
  <w:num w:numId="3">
    <w:abstractNumId w:val="39"/>
  </w:num>
  <w:num w:numId="4">
    <w:abstractNumId w:val="23"/>
  </w:num>
  <w:num w:numId="5">
    <w:abstractNumId w:val="18"/>
  </w:num>
  <w:num w:numId="6">
    <w:abstractNumId w:val="2"/>
  </w:num>
  <w:num w:numId="7">
    <w:abstractNumId w:val="31"/>
  </w:num>
  <w:num w:numId="8">
    <w:abstractNumId w:val="17"/>
  </w:num>
  <w:num w:numId="9">
    <w:abstractNumId w:val="8"/>
  </w:num>
  <w:num w:numId="10">
    <w:abstractNumId w:val="15"/>
  </w:num>
  <w:num w:numId="11">
    <w:abstractNumId w:val="6"/>
  </w:num>
  <w:num w:numId="12">
    <w:abstractNumId w:val="22"/>
  </w:num>
  <w:num w:numId="13">
    <w:abstractNumId w:val="38"/>
  </w:num>
  <w:num w:numId="14">
    <w:abstractNumId w:val="21"/>
  </w:num>
  <w:num w:numId="15">
    <w:abstractNumId w:val="16"/>
  </w:num>
  <w:num w:numId="16">
    <w:abstractNumId w:val="5"/>
  </w:num>
  <w:num w:numId="17">
    <w:abstractNumId w:val="20"/>
  </w:num>
  <w:num w:numId="18">
    <w:abstractNumId w:val="4"/>
  </w:num>
  <w:num w:numId="19">
    <w:abstractNumId w:val="0"/>
  </w:num>
  <w:num w:numId="20">
    <w:abstractNumId w:val="3"/>
  </w:num>
  <w:num w:numId="21">
    <w:abstractNumId w:val="26"/>
  </w:num>
  <w:num w:numId="22">
    <w:abstractNumId w:val="10"/>
  </w:num>
  <w:num w:numId="23">
    <w:abstractNumId w:val="36"/>
  </w:num>
  <w:num w:numId="24">
    <w:abstractNumId w:val="19"/>
  </w:num>
  <w:num w:numId="25">
    <w:abstractNumId w:val="35"/>
  </w:num>
  <w:num w:numId="26">
    <w:abstractNumId w:val="12"/>
  </w:num>
  <w:num w:numId="27">
    <w:abstractNumId w:val="30"/>
  </w:num>
  <w:num w:numId="28">
    <w:abstractNumId w:val="11"/>
  </w:num>
  <w:num w:numId="29">
    <w:abstractNumId w:val="13"/>
  </w:num>
  <w:num w:numId="30">
    <w:abstractNumId w:val="1"/>
  </w:num>
  <w:num w:numId="31">
    <w:abstractNumId w:val="33"/>
  </w:num>
  <w:num w:numId="32">
    <w:abstractNumId w:val="27"/>
  </w:num>
  <w:num w:numId="33">
    <w:abstractNumId w:val="28"/>
  </w:num>
  <w:num w:numId="34">
    <w:abstractNumId w:val="24"/>
  </w:num>
  <w:num w:numId="35">
    <w:abstractNumId w:val="32"/>
  </w:num>
  <w:num w:numId="36">
    <w:abstractNumId w:val="7"/>
  </w:num>
  <w:num w:numId="37">
    <w:abstractNumId w:val="14"/>
  </w:num>
  <w:num w:numId="38">
    <w:abstractNumId w:val="37"/>
  </w:num>
  <w:num w:numId="39">
    <w:abstractNumId w:val="25"/>
  </w:num>
  <w:num w:numId="40">
    <w:abstractNumId w:val="34"/>
  </w:num>
  <w:numIdMacAtCleanup w:val="4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compat/>
  <w:rsids>
    <w:rsidRoot w:val="006753EA"/>
    <w:rsid w:val="000229BB"/>
    <w:rsid w:val="00043834"/>
    <w:rsid w:val="00050F5F"/>
    <w:rsid w:val="0006023C"/>
    <w:rsid w:val="000941ED"/>
    <w:rsid w:val="000D4ED9"/>
    <w:rsid w:val="0010249C"/>
    <w:rsid w:val="00125C1F"/>
    <w:rsid w:val="00164776"/>
    <w:rsid w:val="00182E8E"/>
    <w:rsid w:val="001A10B4"/>
    <w:rsid w:val="001B0E05"/>
    <w:rsid w:val="001D218F"/>
    <w:rsid w:val="002506DE"/>
    <w:rsid w:val="00254DC3"/>
    <w:rsid w:val="00262723"/>
    <w:rsid w:val="002A23D3"/>
    <w:rsid w:val="002E23E3"/>
    <w:rsid w:val="002E7040"/>
    <w:rsid w:val="00313D56"/>
    <w:rsid w:val="00333B2E"/>
    <w:rsid w:val="00346174"/>
    <w:rsid w:val="003576B0"/>
    <w:rsid w:val="003B6771"/>
    <w:rsid w:val="004C4420"/>
    <w:rsid w:val="004D4675"/>
    <w:rsid w:val="004E1170"/>
    <w:rsid w:val="005D3036"/>
    <w:rsid w:val="006125C2"/>
    <w:rsid w:val="00674D07"/>
    <w:rsid w:val="006753EA"/>
    <w:rsid w:val="006958EE"/>
    <w:rsid w:val="006C730D"/>
    <w:rsid w:val="0071129D"/>
    <w:rsid w:val="00715643"/>
    <w:rsid w:val="007261D4"/>
    <w:rsid w:val="00726B76"/>
    <w:rsid w:val="00732CFF"/>
    <w:rsid w:val="00741458"/>
    <w:rsid w:val="00785115"/>
    <w:rsid w:val="007D2309"/>
    <w:rsid w:val="007F485B"/>
    <w:rsid w:val="00866A7B"/>
    <w:rsid w:val="008C523D"/>
    <w:rsid w:val="008F4292"/>
    <w:rsid w:val="00910BBD"/>
    <w:rsid w:val="00986403"/>
    <w:rsid w:val="0099553C"/>
    <w:rsid w:val="00AB6034"/>
    <w:rsid w:val="00B245D8"/>
    <w:rsid w:val="00B52422"/>
    <w:rsid w:val="00B67F03"/>
    <w:rsid w:val="00B93D9E"/>
    <w:rsid w:val="00C44DEC"/>
    <w:rsid w:val="00CB73FC"/>
    <w:rsid w:val="00CC0B6A"/>
    <w:rsid w:val="00D96CFC"/>
    <w:rsid w:val="00DE0E99"/>
    <w:rsid w:val="00E21B43"/>
    <w:rsid w:val="00E55EA3"/>
    <w:rsid w:val="00E7303D"/>
    <w:rsid w:val="00E74118"/>
    <w:rsid w:val="00E8287F"/>
    <w:rsid w:val="00EB23A1"/>
    <w:rsid w:val="00EE3BDD"/>
    <w:rsid w:val="00F02263"/>
    <w:rsid w:val="00F064F4"/>
    <w:rsid w:val="00F352A4"/>
    <w:rsid w:val="00F44467"/>
    <w:rsid w:val="00F623D6"/>
    <w:rsid w:val="00F641E0"/>
    <w:rsid w:val="00F65722"/>
    <w:rsid w:val="00F72FE6"/>
    <w:rsid w:val="00FB065D"/>
    <w:rsid w:val="00FC0D77"/>
    <w:rsid w:val="00FE4D7A"/>
    <w:rsid w:val="00FF34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6A7B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73FC"/>
    <w:pPr>
      <w:widowControl/>
      <w:shd w:val="clear" w:color="auto" w:fill="FFFFFF"/>
      <w:tabs>
        <w:tab w:val="left" w:pos="763"/>
      </w:tabs>
      <w:autoSpaceDE/>
      <w:autoSpaceDN/>
      <w:adjustRightInd/>
    </w:pPr>
    <w:rPr>
      <w:color w:val="000000"/>
      <w:sz w:val="24"/>
      <w:szCs w:val="22"/>
    </w:rPr>
  </w:style>
  <w:style w:type="character" w:customStyle="1" w:styleId="a4">
    <w:name w:val="Основной текст Знак"/>
    <w:basedOn w:val="a0"/>
    <w:link w:val="a3"/>
    <w:rsid w:val="003B6771"/>
    <w:rPr>
      <w:color w:val="000000"/>
      <w:sz w:val="24"/>
      <w:szCs w:val="22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16</Pages>
  <Words>5910</Words>
  <Characters>33690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ЭНДОКРИНОЛОГИЯ   2008               ВАРИАНТ 3</vt:lpstr>
    </vt:vector>
  </TitlesOfParts>
  <Company>БГМУ Орг</Company>
  <LinksUpToDate>false</LinksUpToDate>
  <CharactersWithSpaces>39521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ЭНДОКРИНОЛОГИЯ   2008               ВАРИАНТ 3</dc:title>
  <dc:subject/>
  <dc:creator>БГМУ</dc:creator>
  <cp:keywords/>
  <cp:lastModifiedBy>Company</cp:lastModifiedBy>
  <cp:revision>4</cp:revision>
  <dcterms:created xsi:type="dcterms:W3CDTF">2012-06-23T05:20:00Z</dcterms:created>
  <dcterms:modified xsi:type="dcterms:W3CDTF">2012-12-04T06:46:00Z</dcterms:modified>
</cp:coreProperties>
</file>