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2B" w:rsidRPr="00087506" w:rsidRDefault="00506D2B" w:rsidP="00506D2B">
      <w:pPr>
        <w:spacing w:after="200" w:line="276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ФЕДЕРАЛЬНОЕ </w:t>
      </w:r>
      <w:r w:rsidRPr="00087506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506D2B" w:rsidRPr="00087506" w:rsidRDefault="00506D2B" w:rsidP="00506D2B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087506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506D2B" w:rsidRPr="00087506" w:rsidRDefault="00506D2B" w:rsidP="00506D2B">
      <w:pPr>
        <w:jc w:val="right"/>
        <w:rPr>
          <w:color w:val="000000"/>
          <w:spacing w:val="-1"/>
          <w:sz w:val="28"/>
          <w:szCs w:val="28"/>
        </w:rPr>
      </w:pPr>
      <w:r w:rsidRPr="00087506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506D2B" w:rsidRPr="00087506" w:rsidRDefault="00506D2B" w:rsidP="00506D2B">
      <w:pPr>
        <w:jc w:val="right"/>
        <w:rPr>
          <w:color w:val="000000"/>
          <w:spacing w:val="-1"/>
          <w:sz w:val="28"/>
          <w:szCs w:val="28"/>
        </w:rPr>
      </w:pPr>
      <w:proofErr w:type="spellStart"/>
      <w:r w:rsidRPr="00087506">
        <w:rPr>
          <w:color w:val="000000"/>
          <w:spacing w:val="-1"/>
          <w:sz w:val="28"/>
          <w:szCs w:val="28"/>
        </w:rPr>
        <w:t>зав</w:t>
      </w:r>
      <w:proofErr w:type="gramStart"/>
      <w:r w:rsidRPr="00087506">
        <w:rPr>
          <w:color w:val="000000"/>
          <w:spacing w:val="-1"/>
          <w:sz w:val="28"/>
          <w:szCs w:val="28"/>
        </w:rPr>
        <w:t>.к</w:t>
      </w:r>
      <w:proofErr w:type="gramEnd"/>
      <w:r w:rsidRPr="00087506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506D2B" w:rsidRPr="00087506" w:rsidRDefault="00506D2B" w:rsidP="00506D2B">
      <w:pPr>
        <w:jc w:val="right"/>
        <w:rPr>
          <w:color w:val="000000"/>
          <w:spacing w:val="-1"/>
          <w:sz w:val="28"/>
          <w:szCs w:val="28"/>
        </w:rPr>
      </w:pPr>
      <w:r w:rsidRPr="00087506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506D2B" w:rsidRPr="00087506" w:rsidRDefault="00506D2B" w:rsidP="00506D2B">
      <w:pPr>
        <w:jc w:val="right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506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087506">
        <w:rPr>
          <w:color w:val="000000"/>
          <w:spacing w:val="-1"/>
          <w:sz w:val="28"/>
          <w:szCs w:val="28"/>
        </w:rPr>
        <w:t>Волевач</w:t>
      </w:r>
      <w:proofErr w:type="spellEnd"/>
      <w:r w:rsidRPr="00087506">
        <w:rPr>
          <w:color w:val="000000"/>
          <w:spacing w:val="-1"/>
          <w:sz w:val="28"/>
          <w:szCs w:val="28"/>
        </w:rPr>
        <w:t xml:space="preserve"> Л.В.</w:t>
      </w:r>
    </w:p>
    <w:p w:rsidR="00506D2B" w:rsidRPr="00087506" w:rsidRDefault="00506D2B" w:rsidP="00506D2B">
      <w:pPr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10635B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2018</w:t>
      </w:r>
      <w:r w:rsidRPr="00087506">
        <w:rPr>
          <w:color w:val="000000"/>
          <w:spacing w:val="-1"/>
          <w:sz w:val="28"/>
          <w:szCs w:val="28"/>
        </w:rPr>
        <w:t xml:space="preserve"> г.</w:t>
      </w:r>
    </w:p>
    <w:p w:rsidR="00506D2B" w:rsidRPr="00142137" w:rsidRDefault="00506D2B" w:rsidP="00506D2B">
      <w:pPr>
        <w:rPr>
          <w:b/>
          <w:sz w:val="28"/>
          <w:szCs w:val="28"/>
        </w:rPr>
      </w:pPr>
    </w:p>
    <w:p w:rsidR="00506D2B" w:rsidRPr="00142137" w:rsidRDefault="00506D2B" w:rsidP="00506D2B">
      <w:pPr>
        <w:jc w:val="center"/>
        <w:rPr>
          <w:b/>
          <w:sz w:val="28"/>
          <w:szCs w:val="28"/>
        </w:rPr>
      </w:pPr>
    </w:p>
    <w:p w:rsidR="00506D2B" w:rsidRPr="00142137" w:rsidRDefault="00506D2B" w:rsidP="00506D2B">
      <w:pPr>
        <w:jc w:val="center"/>
        <w:rPr>
          <w:b/>
          <w:sz w:val="28"/>
          <w:szCs w:val="28"/>
        </w:rPr>
      </w:pPr>
    </w:p>
    <w:p w:rsidR="00506D2B" w:rsidRPr="00142137" w:rsidRDefault="00506D2B" w:rsidP="00506D2B">
      <w:pPr>
        <w:jc w:val="center"/>
        <w:rPr>
          <w:b/>
          <w:sz w:val="28"/>
          <w:szCs w:val="28"/>
        </w:rPr>
      </w:pPr>
      <w:r w:rsidRPr="00142137">
        <w:rPr>
          <w:b/>
          <w:sz w:val="28"/>
          <w:szCs w:val="28"/>
        </w:rPr>
        <w:t>Методические указания для студентов</w:t>
      </w:r>
    </w:p>
    <w:p w:rsidR="00506D2B" w:rsidRPr="00142137" w:rsidRDefault="00506D2B" w:rsidP="00506D2B">
      <w:pPr>
        <w:jc w:val="center"/>
        <w:rPr>
          <w:sz w:val="28"/>
          <w:szCs w:val="28"/>
        </w:rPr>
      </w:pPr>
      <w:r w:rsidRPr="00142137">
        <w:rPr>
          <w:sz w:val="28"/>
          <w:szCs w:val="28"/>
        </w:rPr>
        <w:t xml:space="preserve">по самостоятельной </w:t>
      </w:r>
      <w:r>
        <w:rPr>
          <w:sz w:val="28"/>
          <w:szCs w:val="28"/>
        </w:rPr>
        <w:t>контактной</w:t>
      </w:r>
      <w:r w:rsidRPr="00142137">
        <w:rPr>
          <w:sz w:val="28"/>
          <w:szCs w:val="28"/>
        </w:rPr>
        <w:t xml:space="preserve"> работе</w:t>
      </w:r>
    </w:p>
    <w:p w:rsidR="00506D2B" w:rsidRPr="00142137" w:rsidRDefault="00506D2B" w:rsidP="00506D2B">
      <w:pPr>
        <w:jc w:val="center"/>
        <w:rPr>
          <w:sz w:val="28"/>
          <w:szCs w:val="28"/>
        </w:rPr>
      </w:pPr>
      <w:r w:rsidRPr="00142137">
        <w:rPr>
          <w:sz w:val="28"/>
          <w:szCs w:val="28"/>
        </w:rPr>
        <w:t>по дис</w:t>
      </w:r>
      <w:r>
        <w:rPr>
          <w:sz w:val="28"/>
          <w:szCs w:val="28"/>
        </w:rPr>
        <w:t>циплине «Профилактическая медицина для лиц с ограниченными возможностями здоровья</w:t>
      </w:r>
      <w:r w:rsidRPr="00142137">
        <w:rPr>
          <w:sz w:val="28"/>
          <w:szCs w:val="28"/>
        </w:rPr>
        <w:t>»</w:t>
      </w:r>
    </w:p>
    <w:p w:rsidR="00506D2B" w:rsidRDefault="00506D2B" w:rsidP="00506D2B">
      <w:pPr>
        <w:jc w:val="center"/>
        <w:rPr>
          <w:b/>
          <w:color w:val="000000"/>
          <w:sz w:val="28"/>
          <w:szCs w:val="28"/>
        </w:rPr>
      </w:pPr>
      <w:r w:rsidRPr="00142137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A45D77"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Диспансеризация. Профилактические медицинские осмотры</w:t>
      </w:r>
      <w:r w:rsidRPr="00A45D77">
        <w:rPr>
          <w:b/>
          <w:color w:val="000000"/>
          <w:sz w:val="28"/>
          <w:szCs w:val="28"/>
        </w:rPr>
        <w:t>»</w:t>
      </w:r>
    </w:p>
    <w:p w:rsidR="00506D2B" w:rsidRDefault="00506D2B" w:rsidP="00506D2B">
      <w:pPr>
        <w:jc w:val="center"/>
        <w:rPr>
          <w:b/>
          <w:color w:val="000000"/>
          <w:sz w:val="28"/>
          <w:szCs w:val="28"/>
        </w:rPr>
      </w:pPr>
    </w:p>
    <w:p w:rsidR="00506D2B" w:rsidRPr="00142137" w:rsidRDefault="00506D2B" w:rsidP="00506D2B">
      <w:pPr>
        <w:jc w:val="center"/>
        <w:rPr>
          <w:rFonts w:eastAsia="Calibri"/>
          <w:sz w:val="22"/>
          <w:szCs w:val="22"/>
          <w:lang w:eastAsia="en-US"/>
        </w:rPr>
      </w:pPr>
    </w:p>
    <w:p w:rsidR="00506D2B" w:rsidRDefault="00506D2B" w:rsidP="00506D2B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506D2B" w:rsidRPr="00337F54" w:rsidRDefault="00506D2B" w:rsidP="00506D2B">
      <w:pPr>
        <w:rPr>
          <w:sz w:val="28"/>
          <w:szCs w:val="28"/>
        </w:rPr>
      </w:pPr>
    </w:p>
    <w:p w:rsidR="00506D2B" w:rsidRDefault="00506D2B" w:rsidP="00506D2B">
      <w:pPr>
        <w:rPr>
          <w:sz w:val="28"/>
          <w:szCs w:val="28"/>
        </w:rPr>
      </w:pPr>
      <w:r w:rsidRPr="00337F54">
        <w:rPr>
          <w:sz w:val="28"/>
          <w:szCs w:val="28"/>
        </w:rPr>
        <w:t xml:space="preserve">Дисциплина: </w:t>
      </w:r>
      <w:r>
        <w:rPr>
          <w:sz w:val="28"/>
          <w:szCs w:val="28"/>
        </w:rPr>
        <w:t>Профилактическая медицина для лиц с ограниченными возможностями здоровья</w:t>
      </w:r>
      <w:r w:rsidRPr="00337F54">
        <w:rPr>
          <w:sz w:val="28"/>
          <w:szCs w:val="28"/>
        </w:rPr>
        <w:t xml:space="preserve"> </w:t>
      </w:r>
    </w:p>
    <w:p w:rsidR="00506D2B" w:rsidRPr="00337F54" w:rsidRDefault="00506D2B" w:rsidP="00506D2B">
      <w:pPr>
        <w:rPr>
          <w:color w:val="000000"/>
          <w:sz w:val="28"/>
          <w:szCs w:val="28"/>
          <w:shd w:val="clear" w:color="auto" w:fill="FFFFFF"/>
        </w:rPr>
      </w:pPr>
      <w:r w:rsidRPr="00337F54">
        <w:rPr>
          <w:sz w:val="28"/>
          <w:szCs w:val="28"/>
        </w:rPr>
        <w:t xml:space="preserve">Специальность </w:t>
      </w:r>
      <w:r w:rsidRPr="00BE2F4A">
        <w:rPr>
          <w:sz w:val="28"/>
          <w:szCs w:val="28"/>
          <w:u w:val="single"/>
        </w:rPr>
        <w:t xml:space="preserve">31.05.01. </w:t>
      </w:r>
      <w:r>
        <w:rPr>
          <w:sz w:val="28"/>
          <w:szCs w:val="28"/>
          <w:u w:val="single"/>
        </w:rPr>
        <w:t>–Л</w:t>
      </w:r>
      <w:r w:rsidRPr="00BE2F4A">
        <w:rPr>
          <w:sz w:val="28"/>
          <w:szCs w:val="28"/>
          <w:u w:val="single"/>
        </w:rPr>
        <w:t>ечебное дело</w:t>
      </w:r>
    </w:p>
    <w:p w:rsidR="00506D2B" w:rsidRPr="00337F54" w:rsidRDefault="00506D2B" w:rsidP="00506D2B">
      <w:pPr>
        <w:rPr>
          <w:sz w:val="28"/>
          <w:szCs w:val="28"/>
        </w:rPr>
      </w:pPr>
      <w:r>
        <w:rPr>
          <w:sz w:val="28"/>
          <w:szCs w:val="28"/>
        </w:rPr>
        <w:t>Курс  5  Семестр   X</w:t>
      </w:r>
    </w:p>
    <w:p w:rsidR="00506D2B" w:rsidRPr="00337F54" w:rsidRDefault="00506D2B" w:rsidP="00506D2B">
      <w:pPr>
        <w:rPr>
          <w:sz w:val="28"/>
          <w:szCs w:val="28"/>
        </w:rPr>
      </w:pPr>
    </w:p>
    <w:p w:rsidR="00506D2B" w:rsidRPr="00142137" w:rsidRDefault="00506D2B" w:rsidP="00506D2B">
      <w:pPr>
        <w:rPr>
          <w:b/>
          <w:sz w:val="28"/>
          <w:szCs w:val="28"/>
        </w:rPr>
      </w:pPr>
    </w:p>
    <w:p w:rsidR="00506D2B" w:rsidRPr="00142137" w:rsidRDefault="00506D2B" w:rsidP="00506D2B">
      <w:pPr>
        <w:rPr>
          <w:b/>
          <w:sz w:val="28"/>
          <w:szCs w:val="28"/>
        </w:rPr>
      </w:pPr>
    </w:p>
    <w:p w:rsidR="00506D2B" w:rsidRPr="00142137" w:rsidRDefault="00506D2B" w:rsidP="00506D2B">
      <w:pPr>
        <w:rPr>
          <w:b/>
          <w:sz w:val="28"/>
          <w:szCs w:val="28"/>
        </w:rPr>
      </w:pPr>
    </w:p>
    <w:p w:rsidR="00506D2B" w:rsidRPr="00142137" w:rsidRDefault="00506D2B" w:rsidP="00506D2B">
      <w:pPr>
        <w:rPr>
          <w:b/>
          <w:sz w:val="28"/>
          <w:szCs w:val="28"/>
        </w:rPr>
      </w:pPr>
    </w:p>
    <w:p w:rsidR="00506D2B" w:rsidRPr="00142137" w:rsidRDefault="00506D2B" w:rsidP="00506D2B">
      <w:pPr>
        <w:jc w:val="center"/>
        <w:rPr>
          <w:b/>
          <w:sz w:val="28"/>
          <w:szCs w:val="28"/>
        </w:rPr>
      </w:pPr>
    </w:p>
    <w:p w:rsidR="00506D2B" w:rsidRDefault="00506D2B" w:rsidP="00506D2B">
      <w:pPr>
        <w:rPr>
          <w:b/>
          <w:sz w:val="28"/>
          <w:szCs w:val="28"/>
        </w:rPr>
      </w:pPr>
    </w:p>
    <w:p w:rsidR="00506D2B" w:rsidRDefault="00506D2B" w:rsidP="00506D2B">
      <w:pPr>
        <w:rPr>
          <w:sz w:val="28"/>
          <w:szCs w:val="28"/>
        </w:rPr>
      </w:pPr>
    </w:p>
    <w:p w:rsidR="00506D2B" w:rsidRDefault="00506D2B" w:rsidP="00506D2B">
      <w:pPr>
        <w:jc w:val="center"/>
        <w:rPr>
          <w:sz w:val="28"/>
          <w:szCs w:val="28"/>
        </w:rPr>
      </w:pPr>
    </w:p>
    <w:p w:rsidR="00506D2B" w:rsidRDefault="00506D2B" w:rsidP="00506D2B">
      <w:pPr>
        <w:jc w:val="center"/>
        <w:rPr>
          <w:sz w:val="28"/>
          <w:szCs w:val="28"/>
        </w:rPr>
      </w:pPr>
    </w:p>
    <w:p w:rsidR="00506D2B" w:rsidRDefault="00506D2B" w:rsidP="00506D2B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 2018</w:t>
      </w:r>
    </w:p>
    <w:p w:rsidR="00506D2B" w:rsidRDefault="00506D2B" w:rsidP="00506D2B">
      <w:pPr>
        <w:jc w:val="center"/>
        <w:rPr>
          <w:sz w:val="28"/>
          <w:szCs w:val="28"/>
        </w:rPr>
      </w:pPr>
    </w:p>
    <w:p w:rsidR="00506D2B" w:rsidRDefault="00506D2B" w:rsidP="00506D2B">
      <w:pPr>
        <w:jc w:val="center"/>
        <w:rPr>
          <w:sz w:val="28"/>
          <w:szCs w:val="28"/>
        </w:rPr>
      </w:pPr>
    </w:p>
    <w:p w:rsidR="00506D2B" w:rsidRPr="00A45D77" w:rsidRDefault="00506D2B" w:rsidP="00506D2B">
      <w:pPr>
        <w:jc w:val="center"/>
        <w:rPr>
          <w:sz w:val="28"/>
          <w:szCs w:val="28"/>
        </w:rPr>
      </w:pPr>
    </w:p>
    <w:p w:rsidR="00506D2B" w:rsidRPr="005C5070" w:rsidRDefault="00506D2B" w:rsidP="00506D2B">
      <w:pPr>
        <w:jc w:val="both"/>
        <w:rPr>
          <w:sz w:val="28"/>
          <w:szCs w:val="28"/>
        </w:rPr>
      </w:pPr>
      <w:r w:rsidRPr="005C5070">
        <w:rPr>
          <w:color w:val="000000"/>
          <w:sz w:val="28"/>
          <w:szCs w:val="28"/>
        </w:rPr>
        <w:lastRenderedPageBreak/>
        <w:t>Тема: «</w:t>
      </w:r>
      <w:r w:rsidRPr="00506D2B">
        <w:rPr>
          <w:sz w:val="28"/>
          <w:szCs w:val="28"/>
        </w:rPr>
        <w:t>Диспансеризация. Профилактические медицинские осмотры</w:t>
      </w:r>
      <w:r w:rsidRPr="005C5070">
        <w:rPr>
          <w:color w:val="000000"/>
          <w:sz w:val="28"/>
          <w:szCs w:val="28"/>
        </w:rPr>
        <w:t xml:space="preserve">» на основании </w:t>
      </w:r>
      <w:r w:rsidRPr="005C5070">
        <w:rPr>
          <w:sz w:val="28"/>
          <w:szCs w:val="28"/>
        </w:rPr>
        <w:t>рабочей программы дисциплины Профилактическая медицина для лиц с ограниченными возможностями здоровья, утвержденной в 2018 году.</w:t>
      </w:r>
    </w:p>
    <w:p w:rsidR="00506D2B" w:rsidRPr="00142137" w:rsidRDefault="00506D2B" w:rsidP="00506D2B">
      <w:pPr>
        <w:spacing w:after="200" w:line="276" w:lineRule="auto"/>
        <w:ind w:firstLine="708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outlineLvl w:val="0"/>
        <w:rPr>
          <w:sz w:val="28"/>
          <w:szCs w:val="28"/>
        </w:rPr>
      </w:pPr>
      <w:r w:rsidRPr="00142137">
        <w:rPr>
          <w:color w:val="000000"/>
          <w:sz w:val="28"/>
          <w:szCs w:val="28"/>
        </w:rPr>
        <w:t>Рецензент:</w:t>
      </w:r>
      <w:r>
        <w:rPr>
          <w:color w:val="000000"/>
          <w:sz w:val="28"/>
          <w:szCs w:val="28"/>
        </w:rPr>
        <w:t xml:space="preserve"> </w:t>
      </w:r>
      <w:r w:rsidRPr="00142137">
        <w:rPr>
          <w:sz w:val="28"/>
          <w:szCs w:val="28"/>
        </w:rPr>
        <w:t xml:space="preserve">Г.Х. </w:t>
      </w:r>
      <w:proofErr w:type="spellStart"/>
      <w:r w:rsidRPr="00142137">
        <w:rPr>
          <w:sz w:val="28"/>
          <w:szCs w:val="28"/>
        </w:rPr>
        <w:t>Мирсаева</w:t>
      </w:r>
      <w:proofErr w:type="spellEnd"/>
      <w:r w:rsidRPr="00142137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142137">
        <w:rPr>
          <w:color w:val="000000"/>
          <w:sz w:val="28"/>
          <w:szCs w:val="28"/>
        </w:rPr>
        <w:tab/>
      </w:r>
    </w:p>
    <w:p w:rsidR="00506D2B" w:rsidRPr="00142137" w:rsidRDefault="00506D2B" w:rsidP="00506D2B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hd w:val="clear" w:color="auto" w:fill="FFFFFF"/>
        <w:tabs>
          <w:tab w:val="left" w:pos="2190"/>
        </w:tabs>
        <w:spacing w:after="200" w:line="276" w:lineRule="auto"/>
        <w:jc w:val="both"/>
        <w:rPr>
          <w:color w:val="000000"/>
          <w:sz w:val="28"/>
          <w:szCs w:val="28"/>
        </w:rPr>
      </w:pPr>
      <w:r w:rsidRPr="00142137">
        <w:rPr>
          <w:sz w:val="28"/>
          <w:szCs w:val="28"/>
        </w:rPr>
        <w:t xml:space="preserve">Авторы: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Pr="00142137">
        <w:rPr>
          <w:sz w:val="28"/>
          <w:szCs w:val="28"/>
        </w:rPr>
        <w:t xml:space="preserve">Крюкова А.Я., </w:t>
      </w:r>
      <w:proofErr w:type="spellStart"/>
      <w:r w:rsidRPr="00142137">
        <w:rPr>
          <w:sz w:val="28"/>
          <w:szCs w:val="28"/>
        </w:rPr>
        <w:t>Низамутдинова</w:t>
      </w:r>
      <w:proofErr w:type="spellEnd"/>
      <w:r w:rsidRPr="00142137">
        <w:rPr>
          <w:sz w:val="28"/>
          <w:szCs w:val="28"/>
        </w:rPr>
        <w:t xml:space="preserve"> Р.С., </w:t>
      </w:r>
      <w:proofErr w:type="spellStart"/>
      <w:r w:rsidRPr="00142137">
        <w:rPr>
          <w:sz w:val="28"/>
          <w:szCs w:val="28"/>
        </w:rPr>
        <w:t>Сахаутдинова</w:t>
      </w:r>
      <w:proofErr w:type="spellEnd"/>
      <w:r w:rsidRPr="00142137">
        <w:rPr>
          <w:sz w:val="28"/>
          <w:szCs w:val="28"/>
        </w:rPr>
        <w:t xml:space="preserve"> Г.М., </w:t>
      </w:r>
      <w:proofErr w:type="spellStart"/>
      <w:r w:rsidRPr="00142137">
        <w:rPr>
          <w:sz w:val="28"/>
          <w:szCs w:val="28"/>
        </w:rPr>
        <w:t>Тувалева</w:t>
      </w:r>
      <w:proofErr w:type="spellEnd"/>
      <w:r w:rsidRPr="00142137">
        <w:rPr>
          <w:sz w:val="28"/>
          <w:szCs w:val="28"/>
        </w:rPr>
        <w:t xml:space="preserve"> Л.С., </w:t>
      </w:r>
      <w:proofErr w:type="spellStart"/>
      <w:r w:rsidRPr="00142137">
        <w:rPr>
          <w:sz w:val="28"/>
          <w:szCs w:val="28"/>
        </w:rPr>
        <w:t>Курамшина</w:t>
      </w:r>
      <w:proofErr w:type="spellEnd"/>
      <w:r w:rsidRPr="00142137">
        <w:rPr>
          <w:sz w:val="28"/>
          <w:szCs w:val="28"/>
        </w:rPr>
        <w:t xml:space="preserve"> О.А., </w:t>
      </w:r>
      <w:proofErr w:type="spellStart"/>
      <w:r w:rsidRPr="00142137">
        <w:rPr>
          <w:sz w:val="28"/>
          <w:szCs w:val="28"/>
        </w:rPr>
        <w:t>Габбасова</w:t>
      </w:r>
      <w:proofErr w:type="spellEnd"/>
      <w:r w:rsidRPr="00142137">
        <w:rPr>
          <w:sz w:val="28"/>
          <w:szCs w:val="28"/>
        </w:rPr>
        <w:t xml:space="preserve"> Л.В.</w:t>
      </w: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Pr="00142137" w:rsidRDefault="00506D2B" w:rsidP="00506D2B">
      <w:pPr>
        <w:jc w:val="both"/>
        <w:outlineLvl w:val="0"/>
        <w:rPr>
          <w:sz w:val="28"/>
          <w:szCs w:val="28"/>
        </w:rPr>
      </w:pPr>
    </w:p>
    <w:p w:rsidR="00506D2B" w:rsidRPr="00C6091E" w:rsidRDefault="00506D2B" w:rsidP="00506D2B">
      <w:pPr>
        <w:spacing w:after="200" w:line="276" w:lineRule="auto"/>
        <w:jc w:val="both"/>
        <w:rPr>
          <w:sz w:val="28"/>
          <w:szCs w:val="28"/>
        </w:rPr>
      </w:pPr>
    </w:p>
    <w:p w:rsidR="00506D2B" w:rsidRDefault="00506D2B" w:rsidP="00506D2B">
      <w:pPr>
        <w:jc w:val="both"/>
        <w:rPr>
          <w:sz w:val="28"/>
          <w:szCs w:val="28"/>
        </w:rPr>
      </w:pPr>
      <w:r w:rsidRPr="00C6091E">
        <w:rPr>
          <w:sz w:val="28"/>
          <w:szCs w:val="28"/>
        </w:rPr>
        <w:t>Утв</w:t>
      </w:r>
      <w:r>
        <w:rPr>
          <w:sz w:val="28"/>
          <w:szCs w:val="28"/>
        </w:rPr>
        <w:t>ерждено на заседании № 1 кафедры от 3</w:t>
      </w:r>
      <w:r w:rsidRPr="0095357E">
        <w:rPr>
          <w:sz w:val="28"/>
          <w:szCs w:val="28"/>
        </w:rPr>
        <w:t>1</w:t>
      </w:r>
      <w:r>
        <w:rPr>
          <w:sz w:val="28"/>
          <w:szCs w:val="28"/>
        </w:rPr>
        <w:t>.08.2018</w:t>
      </w:r>
      <w:r w:rsidRPr="00C6091E">
        <w:rPr>
          <w:sz w:val="28"/>
          <w:szCs w:val="28"/>
        </w:rPr>
        <w:t xml:space="preserve">г.      </w:t>
      </w:r>
    </w:p>
    <w:p w:rsidR="00506D2B" w:rsidRDefault="00506D2B" w:rsidP="00506D2B">
      <w:pPr>
        <w:jc w:val="both"/>
        <w:rPr>
          <w:sz w:val="28"/>
          <w:szCs w:val="28"/>
        </w:rPr>
      </w:pPr>
    </w:p>
    <w:p w:rsidR="00506D2B" w:rsidRDefault="00506D2B" w:rsidP="00506D2B">
      <w:pPr>
        <w:jc w:val="both"/>
        <w:rPr>
          <w:sz w:val="28"/>
          <w:szCs w:val="28"/>
        </w:rPr>
      </w:pPr>
      <w:bookmarkStart w:id="0" w:name="_GoBack"/>
      <w:bookmarkEnd w:id="0"/>
    </w:p>
    <w:p w:rsidR="00506D2B" w:rsidRDefault="00506D2B" w:rsidP="00506D2B">
      <w:pPr>
        <w:jc w:val="both"/>
        <w:rPr>
          <w:sz w:val="28"/>
          <w:szCs w:val="28"/>
        </w:rPr>
      </w:pPr>
    </w:p>
    <w:p w:rsidR="00506D2B" w:rsidRDefault="00506D2B" w:rsidP="00506D2B">
      <w:pPr>
        <w:jc w:val="both"/>
        <w:rPr>
          <w:sz w:val="28"/>
          <w:szCs w:val="28"/>
        </w:rPr>
      </w:pPr>
    </w:p>
    <w:p w:rsidR="00506D2B" w:rsidRPr="00C6091E" w:rsidRDefault="00506D2B" w:rsidP="00506D2B">
      <w:pPr>
        <w:jc w:val="both"/>
        <w:rPr>
          <w:sz w:val="28"/>
          <w:szCs w:val="28"/>
        </w:rPr>
      </w:pPr>
    </w:p>
    <w:p w:rsidR="00506D2B" w:rsidRPr="00142137" w:rsidRDefault="00506D2B" w:rsidP="00506D2B">
      <w:pPr>
        <w:jc w:val="both"/>
        <w:rPr>
          <w:sz w:val="28"/>
          <w:szCs w:val="28"/>
        </w:rPr>
      </w:pPr>
    </w:p>
    <w:p w:rsidR="00506D2B" w:rsidRDefault="00506D2B" w:rsidP="00506D2B">
      <w:pPr>
        <w:jc w:val="both"/>
        <w:rPr>
          <w:b/>
          <w:caps/>
          <w:sz w:val="28"/>
          <w:szCs w:val="28"/>
        </w:rPr>
      </w:pPr>
      <w:r w:rsidRPr="00BB596E">
        <w:rPr>
          <w:b/>
          <w:sz w:val="28"/>
          <w:szCs w:val="28"/>
        </w:rPr>
        <w:lastRenderedPageBreak/>
        <w:t>Тема</w:t>
      </w:r>
      <w:r>
        <w:rPr>
          <w:b/>
          <w:sz w:val="28"/>
          <w:szCs w:val="28"/>
        </w:rPr>
        <w:t xml:space="preserve">. </w:t>
      </w:r>
      <w:r w:rsidR="0049624A" w:rsidRPr="0049624A">
        <w:rPr>
          <w:b/>
          <w:caps/>
          <w:sz w:val="28"/>
          <w:szCs w:val="28"/>
        </w:rPr>
        <w:t>Диспансеризация. Профилактические медицинские осмотры.</w:t>
      </w:r>
    </w:p>
    <w:p w:rsidR="00853750" w:rsidRPr="00C46894" w:rsidRDefault="00853750" w:rsidP="00506D2B">
      <w:pPr>
        <w:jc w:val="both"/>
        <w:rPr>
          <w:b/>
          <w:sz w:val="28"/>
          <w:szCs w:val="28"/>
        </w:rPr>
      </w:pPr>
    </w:p>
    <w:p w:rsidR="00853750" w:rsidRDefault="00853750" w:rsidP="001F05EB">
      <w:pPr>
        <w:jc w:val="both"/>
        <w:rPr>
          <w:iCs/>
          <w:spacing w:val="-8"/>
          <w:sz w:val="28"/>
          <w:szCs w:val="28"/>
        </w:rPr>
      </w:pPr>
      <w:r>
        <w:rPr>
          <w:iCs/>
          <w:spacing w:val="-9"/>
          <w:sz w:val="28"/>
          <w:szCs w:val="28"/>
        </w:rPr>
        <w:t xml:space="preserve">Актуальность. </w:t>
      </w:r>
      <w:r w:rsidRPr="00EB129F">
        <w:rPr>
          <w:iCs/>
          <w:spacing w:val="-9"/>
          <w:sz w:val="28"/>
          <w:szCs w:val="28"/>
        </w:rPr>
        <w:t>Диспансеризация здорового населения имеет своей целью сохранить здоровье и обеспечить надлежащее физическое и умственное развитие, огра</w:t>
      </w:r>
      <w:r w:rsidRPr="00EB129F">
        <w:rPr>
          <w:iCs/>
          <w:spacing w:val="-9"/>
          <w:sz w:val="28"/>
          <w:szCs w:val="28"/>
        </w:rPr>
        <w:softHyphen/>
        <w:t>дить его от болезней и инвалидности. Диспансеризация больных обеспечивает выявле</w:t>
      </w:r>
      <w:r w:rsidRPr="00EB129F">
        <w:rPr>
          <w:iCs/>
          <w:spacing w:val="-9"/>
          <w:sz w:val="28"/>
          <w:szCs w:val="28"/>
        </w:rPr>
        <w:softHyphen/>
      </w:r>
      <w:r w:rsidRPr="00EB129F">
        <w:rPr>
          <w:iCs/>
          <w:spacing w:val="-8"/>
          <w:sz w:val="28"/>
          <w:szCs w:val="28"/>
        </w:rPr>
        <w:t>ние заболеваний, систематическое и ранее выявление заболеваний, систематическое и активное наблюдение за больными, оказание им всесторонней лечебной помощи, пла</w:t>
      </w:r>
      <w:r w:rsidRPr="00EB129F">
        <w:rPr>
          <w:iCs/>
          <w:spacing w:val="-8"/>
          <w:sz w:val="28"/>
          <w:szCs w:val="28"/>
        </w:rPr>
        <w:softHyphen/>
      </w:r>
      <w:r w:rsidRPr="00EB129F">
        <w:rPr>
          <w:iCs/>
          <w:spacing w:val="-7"/>
          <w:sz w:val="28"/>
          <w:szCs w:val="28"/>
        </w:rPr>
        <w:t>номерное оздоровление их и окружающей среды, преследуя цель - снижение заболе</w:t>
      </w:r>
      <w:r w:rsidRPr="00EB129F">
        <w:rPr>
          <w:iCs/>
          <w:spacing w:val="-7"/>
          <w:sz w:val="28"/>
          <w:szCs w:val="28"/>
        </w:rPr>
        <w:softHyphen/>
      </w:r>
      <w:r w:rsidRPr="00EB129F">
        <w:rPr>
          <w:iCs/>
          <w:spacing w:val="-8"/>
          <w:sz w:val="28"/>
          <w:szCs w:val="28"/>
        </w:rPr>
        <w:t>ваемости, инвалидности и сохранения трудоспособности.</w:t>
      </w:r>
    </w:p>
    <w:p w:rsidR="001F05EB" w:rsidRPr="00351730" w:rsidRDefault="00506D2B" w:rsidP="001F05EB">
      <w:pPr>
        <w:jc w:val="both"/>
        <w:rPr>
          <w:bCs/>
          <w:spacing w:val="-10"/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Pr="00D12E3E">
        <w:rPr>
          <w:b/>
          <w:bCs/>
          <w:sz w:val="28"/>
          <w:szCs w:val="28"/>
        </w:rPr>
        <w:t>:</w:t>
      </w:r>
      <w:r w:rsidRPr="00D12E3E">
        <w:rPr>
          <w:sz w:val="28"/>
          <w:szCs w:val="28"/>
        </w:rPr>
        <w:t xml:space="preserve"> </w:t>
      </w:r>
      <w:r w:rsidR="001F05EB">
        <w:rPr>
          <w:sz w:val="28"/>
          <w:szCs w:val="28"/>
        </w:rPr>
        <w:t>о</w:t>
      </w:r>
      <w:r w:rsidR="001F05EB" w:rsidRPr="00E20CDA">
        <w:rPr>
          <w:sz w:val="28"/>
          <w:szCs w:val="28"/>
        </w:rPr>
        <w:t xml:space="preserve">владение врачебными навыками </w:t>
      </w:r>
      <w:r w:rsidR="001F05EB">
        <w:rPr>
          <w:sz w:val="28"/>
          <w:szCs w:val="28"/>
        </w:rPr>
        <w:t xml:space="preserve">проведения диспансерного наблюдения </w:t>
      </w:r>
      <w:r w:rsidR="001F05EB" w:rsidRPr="00351730">
        <w:rPr>
          <w:sz w:val="28"/>
          <w:szCs w:val="28"/>
        </w:rPr>
        <w:t>здоровых и больных на терапевтическом участк</w:t>
      </w:r>
      <w:r w:rsidR="001F05EB">
        <w:rPr>
          <w:sz w:val="28"/>
          <w:szCs w:val="28"/>
        </w:rPr>
        <w:t>е, профилактических медицинских осмотров.</w:t>
      </w:r>
    </w:p>
    <w:p w:rsidR="00506D2B" w:rsidRPr="00D12E3E" w:rsidRDefault="00506D2B" w:rsidP="00506D2B">
      <w:pPr>
        <w:jc w:val="both"/>
        <w:rPr>
          <w:sz w:val="28"/>
          <w:szCs w:val="28"/>
        </w:rPr>
      </w:pPr>
      <w:r w:rsidRPr="00D761F4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изучить принципы </w:t>
      </w:r>
      <w:r w:rsidR="001F05EB">
        <w:rPr>
          <w:sz w:val="28"/>
          <w:szCs w:val="28"/>
        </w:rPr>
        <w:t>д</w:t>
      </w:r>
      <w:r w:rsidR="006E1BD6">
        <w:rPr>
          <w:sz w:val="28"/>
          <w:szCs w:val="28"/>
        </w:rPr>
        <w:t>испансеризации</w:t>
      </w:r>
      <w:r>
        <w:rPr>
          <w:sz w:val="28"/>
          <w:szCs w:val="28"/>
        </w:rPr>
        <w:t>, основы документации.</w:t>
      </w:r>
    </w:p>
    <w:p w:rsidR="00506D2B" w:rsidRPr="00D12E3E" w:rsidRDefault="00506D2B" w:rsidP="00506D2B">
      <w:pPr>
        <w:ind w:left="720" w:firstLine="720"/>
        <w:jc w:val="both"/>
        <w:rPr>
          <w:sz w:val="28"/>
          <w:szCs w:val="28"/>
        </w:rPr>
      </w:pPr>
    </w:p>
    <w:p w:rsidR="00506D2B" w:rsidRPr="0088469E" w:rsidRDefault="00506D2B" w:rsidP="00506D2B">
      <w:pPr>
        <w:jc w:val="both"/>
        <w:rPr>
          <w:sz w:val="28"/>
          <w:szCs w:val="28"/>
        </w:rPr>
      </w:pPr>
      <w:r w:rsidRPr="00D12E3E">
        <w:rPr>
          <w:sz w:val="28"/>
          <w:szCs w:val="28"/>
        </w:rPr>
        <w:t xml:space="preserve">Для формирования профессиональных компетенций </w:t>
      </w:r>
      <w:r>
        <w:rPr>
          <w:sz w:val="28"/>
          <w:szCs w:val="28"/>
        </w:rPr>
        <w:t xml:space="preserve">обучающийся </w:t>
      </w:r>
      <w:r w:rsidRPr="00D761F4">
        <w:rPr>
          <w:b/>
          <w:i/>
          <w:sz w:val="28"/>
          <w:szCs w:val="28"/>
          <w:u w:val="single"/>
        </w:rPr>
        <w:t xml:space="preserve">должен </w:t>
      </w:r>
      <w:r w:rsidRPr="00D761F4">
        <w:rPr>
          <w:b/>
          <w:bCs/>
          <w:i/>
          <w:sz w:val="28"/>
          <w:szCs w:val="28"/>
          <w:u w:val="single"/>
        </w:rPr>
        <w:t>знать</w:t>
      </w:r>
      <w:r w:rsidRPr="00D12E3E">
        <w:rPr>
          <w:sz w:val="28"/>
          <w:szCs w:val="28"/>
        </w:rPr>
        <w:t xml:space="preserve"> (исходные базисные знания и умения):</w:t>
      </w:r>
    </w:p>
    <w:p w:rsidR="00E93691" w:rsidRPr="00EB129F" w:rsidRDefault="00E93691" w:rsidP="00E93691">
      <w:pPr>
        <w:shd w:val="clear" w:color="auto" w:fill="FFFFFF"/>
        <w:tabs>
          <w:tab w:val="left" w:pos="284"/>
        </w:tabs>
        <w:ind w:right="1344"/>
        <w:jc w:val="both"/>
        <w:rPr>
          <w:sz w:val="28"/>
          <w:szCs w:val="28"/>
        </w:rPr>
      </w:pPr>
      <w:r>
        <w:rPr>
          <w:iCs/>
          <w:spacing w:val="-10"/>
          <w:sz w:val="28"/>
          <w:szCs w:val="28"/>
        </w:rPr>
        <w:t xml:space="preserve">- </w:t>
      </w:r>
      <w:r w:rsidRPr="00EB129F">
        <w:rPr>
          <w:iCs/>
          <w:spacing w:val="-10"/>
          <w:sz w:val="28"/>
          <w:szCs w:val="28"/>
        </w:rPr>
        <w:t>иметь представление об этапах развития в здравоохранении;</w:t>
      </w:r>
    </w:p>
    <w:p w:rsidR="00E93691" w:rsidRPr="00EB129F" w:rsidRDefault="00E93691" w:rsidP="00E93691">
      <w:p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>
        <w:rPr>
          <w:iCs/>
          <w:spacing w:val="-9"/>
          <w:sz w:val="28"/>
          <w:szCs w:val="28"/>
        </w:rPr>
        <w:t xml:space="preserve">- </w:t>
      </w:r>
      <w:r w:rsidRPr="00EB129F">
        <w:rPr>
          <w:iCs/>
          <w:spacing w:val="-9"/>
          <w:sz w:val="28"/>
          <w:szCs w:val="28"/>
        </w:rPr>
        <w:t>знать сущность и основные задачи диспансеризации первичную, вторичную профилак</w:t>
      </w:r>
      <w:r w:rsidRPr="00EB129F">
        <w:rPr>
          <w:iCs/>
          <w:spacing w:val="-9"/>
          <w:sz w:val="28"/>
          <w:szCs w:val="28"/>
        </w:rPr>
        <w:softHyphen/>
      </w:r>
      <w:r w:rsidRPr="00EB129F">
        <w:rPr>
          <w:iCs/>
          <w:spacing w:val="-8"/>
          <w:sz w:val="28"/>
          <w:szCs w:val="28"/>
        </w:rPr>
        <w:t xml:space="preserve">тику, </w:t>
      </w:r>
      <w:proofErr w:type="spellStart"/>
      <w:r w:rsidRPr="00EB129F">
        <w:rPr>
          <w:iCs/>
          <w:spacing w:val="-8"/>
          <w:sz w:val="28"/>
          <w:szCs w:val="28"/>
        </w:rPr>
        <w:t>скрининговые</w:t>
      </w:r>
      <w:proofErr w:type="spellEnd"/>
      <w:r w:rsidRPr="00EB129F">
        <w:rPr>
          <w:iCs/>
          <w:spacing w:val="-8"/>
          <w:sz w:val="28"/>
          <w:szCs w:val="28"/>
        </w:rPr>
        <w:t xml:space="preserve"> методы исследования, основные группы диспансерного наблюде</w:t>
      </w:r>
      <w:r w:rsidRPr="00EB129F">
        <w:rPr>
          <w:iCs/>
          <w:spacing w:val="-8"/>
          <w:sz w:val="28"/>
          <w:szCs w:val="28"/>
        </w:rPr>
        <w:softHyphen/>
        <w:t>ния, объем обследования на этапах диспансеризации населения, функциональные обя</w:t>
      </w:r>
      <w:r w:rsidRPr="00EB129F">
        <w:rPr>
          <w:iCs/>
          <w:spacing w:val="-8"/>
          <w:sz w:val="28"/>
          <w:szCs w:val="28"/>
        </w:rPr>
        <w:softHyphen/>
      </w:r>
      <w:r w:rsidRPr="00EB129F">
        <w:rPr>
          <w:iCs/>
          <w:spacing w:val="-10"/>
          <w:sz w:val="28"/>
          <w:szCs w:val="28"/>
        </w:rPr>
        <w:t>занности участкового врача, учетно-отчетную документацию</w:t>
      </w:r>
      <w:r>
        <w:rPr>
          <w:iCs/>
          <w:spacing w:val="-10"/>
          <w:sz w:val="28"/>
          <w:szCs w:val="28"/>
        </w:rPr>
        <w:t>.</w:t>
      </w:r>
    </w:p>
    <w:p w:rsidR="00506D2B" w:rsidRPr="00D12E3E" w:rsidRDefault="00506D2B" w:rsidP="00506D2B">
      <w:pPr>
        <w:jc w:val="both"/>
        <w:rPr>
          <w:sz w:val="28"/>
          <w:szCs w:val="28"/>
        </w:rPr>
      </w:pPr>
    </w:p>
    <w:p w:rsidR="00E93691" w:rsidRDefault="00506D2B" w:rsidP="00E93691">
      <w:pPr>
        <w:shd w:val="clear" w:color="auto" w:fill="FFFFFF"/>
        <w:tabs>
          <w:tab w:val="left" w:pos="284"/>
        </w:tabs>
        <w:ind w:right="-51"/>
        <w:jc w:val="both"/>
        <w:rPr>
          <w:iCs/>
          <w:spacing w:val="-9"/>
          <w:sz w:val="28"/>
          <w:szCs w:val="28"/>
        </w:rPr>
      </w:pPr>
      <w:r w:rsidRPr="00D12E3E">
        <w:rPr>
          <w:sz w:val="28"/>
          <w:szCs w:val="28"/>
        </w:rPr>
        <w:t xml:space="preserve">Для формирования профессиональных компетенций </w:t>
      </w:r>
      <w:r>
        <w:rPr>
          <w:sz w:val="28"/>
          <w:szCs w:val="28"/>
        </w:rPr>
        <w:t>обучающийся</w:t>
      </w:r>
      <w:r w:rsidRPr="00D12E3E">
        <w:rPr>
          <w:sz w:val="28"/>
          <w:szCs w:val="28"/>
        </w:rPr>
        <w:t xml:space="preserve"> </w:t>
      </w:r>
      <w:r w:rsidRPr="00D761F4">
        <w:rPr>
          <w:b/>
          <w:i/>
          <w:sz w:val="28"/>
          <w:szCs w:val="28"/>
          <w:u w:val="single"/>
        </w:rPr>
        <w:t xml:space="preserve">должен </w:t>
      </w:r>
      <w:r w:rsidRPr="00D761F4">
        <w:rPr>
          <w:b/>
          <w:bCs/>
          <w:i/>
          <w:sz w:val="28"/>
          <w:szCs w:val="28"/>
          <w:u w:val="single"/>
        </w:rPr>
        <w:t>уметь</w:t>
      </w:r>
      <w:r w:rsidRPr="00D761F4">
        <w:rPr>
          <w:b/>
          <w:i/>
          <w:sz w:val="28"/>
          <w:szCs w:val="28"/>
          <w:u w:val="single"/>
        </w:rPr>
        <w:t>:</w:t>
      </w:r>
      <w:r w:rsidR="00E93691" w:rsidRPr="00E93691">
        <w:rPr>
          <w:iCs/>
          <w:spacing w:val="-9"/>
          <w:sz w:val="28"/>
          <w:szCs w:val="28"/>
        </w:rPr>
        <w:t xml:space="preserve"> </w:t>
      </w:r>
    </w:p>
    <w:p w:rsidR="00E93691" w:rsidRPr="00EB129F" w:rsidRDefault="00E93691" w:rsidP="00E93691">
      <w:p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>
        <w:rPr>
          <w:iCs/>
          <w:spacing w:val="-9"/>
          <w:sz w:val="28"/>
          <w:szCs w:val="28"/>
        </w:rPr>
        <w:t xml:space="preserve">- </w:t>
      </w:r>
      <w:r w:rsidRPr="00EB129F">
        <w:rPr>
          <w:iCs/>
          <w:spacing w:val="-9"/>
          <w:sz w:val="28"/>
          <w:szCs w:val="28"/>
        </w:rPr>
        <w:t>определить группу диспансерного наблюдения заполнить необходимую отчетно-</w:t>
      </w:r>
      <w:r w:rsidRPr="00EB129F">
        <w:rPr>
          <w:iCs/>
          <w:spacing w:val="-10"/>
          <w:sz w:val="28"/>
          <w:szCs w:val="28"/>
        </w:rPr>
        <w:t>учетную документацию (годовой эпикриз и план лечебно-профилактический мероприя</w:t>
      </w:r>
      <w:r w:rsidRPr="00EB129F">
        <w:rPr>
          <w:iCs/>
          <w:spacing w:val="-10"/>
          <w:sz w:val="28"/>
          <w:szCs w:val="28"/>
        </w:rPr>
        <w:softHyphen/>
      </w:r>
      <w:r w:rsidRPr="00EB129F">
        <w:rPr>
          <w:iCs/>
          <w:spacing w:val="-11"/>
          <w:sz w:val="28"/>
          <w:szCs w:val="28"/>
        </w:rPr>
        <w:t>тий);</w:t>
      </w:r>
    </w:p>
    <w:p w:rsidR="00E93691" w:rsidRPr="00EB129F" w:rsidRDefault="00E93691" w:rsidP="00E93691">
      <w:pPr>
        <w:shd w:val="clear" w:color="auto" w:fill="FFFFFF"/>
        <w:tabs>
          <w:tab w:val="left" w:pos="284"/>
        </w:tabs>
        <w:ind w:right="-51"/>
        <w:jc w:val="both"/>
        <w:rPr>
          <w:sz w:val="28"/>
          <w:szCs w:val="28"/>
        </w:rPr>
      </w:pPr>
      <w:r>
        <w:rPr>
          <w:iCs/>
          <w:spacing w:val="-9"/>
          <w:sz w:val="28"/>
          <w:szCs w:val="28"/>
        </w:rPr>
        <w:t xml:space="preserve">- </w:t>
      </w:r>
      <w:r w:rsidRPr="00EB129F">
        <w:rPr>
          <w:iCs/>
          <w:spacing w:val="-9"/>
          <w:sz w:val="28"/>
          <w:szCs w:val="28"/>
        </w:rPr>
        <w:t>обследовать диспансерного больного на приеме и на дому.</w:t>
      </w:r>
    </w:p>
    <w:p w:rsidR="00506D2B" w:rsidRPr="00F01AD2" w:rsidRDefault="00506D2B" w:rsidP="00E93691">
      <w:pPr>
        <w:jc w:val="both"/>
        <w:rPr>
          <w:b/>
          <w:snapToGrid w:val="0"/>
          <w:sz w:val="28"/>
        </w:rPr>
      </w:pPr>
      <w:r w:rsidRPr="001258FE">
        <w:rPr>
          <w:sz w:val="28"/>
          <w:szCs w:val="28"/>
        </w:rPr>
        <w:t>Для формирования профессиональных компетенций обучающийся</w:t>
      </w:r>
      <w:r w:rsidRPr="00F01AD2">
        <w:rPr>
          <w:b/>
          <w:sz w:val="28"/>
          <w:szCs w:val="28"/>
        </w:rPr>
        <w:t xml:space="preserve"> </w:t>
      </w:r>
      <w:r w:rsidRPr="001258FE">
        <w:rPr>
          <w:b/>
          <w:i/>
          <w:sz w:val="28"/>
          <w:szCs w:val="28"/>
          <w:u w:val="single"/>
        </w:rPr>
        <w:t xml:space="preserve">должен </w:t>
      </w:r>
      <w:r w:rsidRPr="001258FE">
        <w:rPr>
          <w:b/>
          <w:i/>
          <w:snapToGrid w:val="0"/>
          <w:sz w:val="28"/>
          <w:u w:val="single"/>
        </w:rPr>
        <w:t>владеть:</w:t>
      </w:r>
    </w:p>
    <w:p w:rsidR="00506D2B" w:rsidRPr="00C571AA" w:rsidRDefault="00506D2B" w:rsidP="00506D2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 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506D2B" w:rsidRPr="00C571AA" w:rsidRDefault="00506D2B" w:rsidP="00506D2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506D2B" w:rsidRPr="00C571AA" w:rsidRDefault="00506D2B" w:rsidP="00506D2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506D2B" w:rsidRPr="00C571AA" w:rsidRDefault="00506D2B" w:rsidP="00506D2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506D2B" w:rsidRPr="00C571AA" w:rsidRDefault="00506D2B" w:rsidP="00506D2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506D2B" w:rsidRPr="00C571AA" w:rsidRDefault="00506D2B" w:rsidP="00506D2B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506D2B" w:rsidRDefault="00506D2B" w:rsidP="00506D2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506D2B" w:rsidRPr="00385D2E" w:rsidRDefault="00506D2B" w:rsidP="00506D2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D2B" w:rsidRPr="0059676D" w:rsidRDefault="00506D2B" w:rsidP="00506D2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>
        <w:rPr>
          <w:bCs/>
          <w:sz w:val="28"/>
          <w:szCs w:val="28"/>
        </w:rPr>
        <w:t>ПК-1,</w:t>
      </w:r>
      <w:r w:rsidR="00E93691">
        <w:rPr>
          <w:bCs/>
          <w:sz w:val="28"/>
          <w:szCs w:val="28"/>
        </w:rPr>
        <w:t>-2,</w:t>
      </w:r>
      <w:r>
        <w:rPr>
          <w:bCs/>
          <w:sz w:val="28"/>
          <w:szCs w:val="28"/>
        </w:rPr>
        <w:t>-6,</w:t>
      </w:r>
      <w:r w:rsidR="001A007D">
        <w:rPr>
          <w:bCs/>
          <w:sz w:val="28"/>
          <w:szCs w:val="28"/>
        </w:rPr>
        <w:t>-8</w:t>
      </w:r>
      <w:r>
        <w:rPr>
          <w:bCs/>
          <w:sz w:val="28"/>
          <w:szCs w:val="28"/>
        </w:rPr>
        <w:t>,-15,-16</w:t>
      </w:r>
      <w:r w:rsidRPr="00B11ED3">
        <w:rPr>
          <w:bCs/>
          <w:sz w:val="28"/>
          <w:szCs w:val="28"/>
        </w:rPr>
        <w:t>.</w:t>
      </w:r>
    </w:p>
    <w:p w:rsidR="00506D2B" w:rsidRDefault="00506D2B" w:rsidP="00506D2B">
      <w:pPr>
        <w:jc w:val="both"/>
      </w:pPr>
      <w:r>
        <w:rPr>
          <w:b/>
          <w:bCs/>
          <w:sz w:val="28"/>
          <w:szCs w:val="28"/>
        </w:rPr>
        <w:lastRenderedPageBreak/>
        <w:t xml:space="preserve">Задания для самостоятельной контактной работы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506D2B" w:rsidRDefault="00506D2B" w:rsidP="00506D2B">
      <w:pPr>
        <w:numPr>
          <w:ilvl w:val="0"/>
          <w:numId w:val="4"/>
        </w:numPr>
        <w:tabs>
          <w:tab w:val="left" w:pos="104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506D2B" w:rsidRDefault="00853750" w:rsidP="00506D2B">
      <w:pPr>
        <w:numPr>
          <w:ilvl w:val="0"/>
          <w:numId w:val="4"/>
        </w:numPr>
        <w:tabs>
          <w:tab w:val="left" w:pos="1040"/>
        </w:tabs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06D2B">
        <w:rPr>
          <w:sz w:val="28"/>
          <w:szCs w:val="28"/>
        </w:rPr>
        <w:t>тветить на вопросы</w:t>
      </w:r>
      <w:r w:rsidR="00506D2B" w:rsidRPr="00553C2C">
        <w:rPr>
          <w:sz w:val="28"/>
          <w:szCs w:val="28"/>
        </w:rPr>
        <w:t xml:space="preserve"> для самоконтроля </w:t>
      </w:r>
    </w:p>
    <w:p w:rsidR="00506D2B" w:rsidRPr="000E53AC" w:rsidRDefault="00506D2B" w:rsidP="00506D2B">
      <w:pPr>
        <w:pStyle w:val="a3"/>
        <w:numPr>
          <w:ilvl w:val="0"/>
          <w:numId w:val="4"/>
        </w:numPr>
        <w:tabs>
          <w:tab w:val="left" w:pos="1040"/>
        </w:tabs>
        <w:ind w:left="1080" w:hanging="360"/>
        <w:rPr>
          <w:szCs w:val="28"/>
        </w:rPr>
      </w:pPr>
      <w:r w:rsidRPr="000E53AC">
        <w:rPr>
          <w:szCs w:val="28"/>
        </w:rPr>
        <w:t>Проверить свои знания с использованием тестового контроля</w:t>
      </w:r>
    </w:p>
    <w:p w:rsidR="00506D2B" w:rsidRDefault="00506D2B" w:rsidP="00506D2B">
      <w:pPr>
        <w:tabs>
          <w:tab w:val="left" w:pos="104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</w:t>
      </w:r>
    </w:p>
    <w:p w:rsidR="00506D2B" w:rsidRPr="00F95463" w:rsidRDefault="00506D2B" w:rsidP="00506D2B">
      <w:pPr>
        <w:tabs>
          <w:tab w:val="left" w:pos="1040"/>
        </w:tabs>
        <w:ind w:left="720"/>
        <w:jc w:val="both"/>
        <w:rPr>
          <w:sz w:val="28"/>
          <w:szCs w:val="28"/>
        </w:rPr>
      </w:pPr>
    </w:p>
    <w:p w:rsidR="00506D2B" w:rsidRDefault="00506D2B" w:rsidP="00506D2B">
      <w:pPr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контактной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506D2B" w:rsidRPr="00C75F86" w:rsidRDefault="00506D2B" w:rsidP="00506D2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506D2B" w:rsidRPr="00C75F86" w:rsidRDefault="00506D2B" w:rsidP="00506D2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506D2B" w:rsidRPr="00C75F86" w:rsidRDefault="00506D2B" w:rsidP="00506D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506D2B" w:rsidRPr="00C75F86" w:rsidRDefault="00506D2B" w:rsidP="00506D2B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506D2B" w:rsidRPr="00F44F86" w:rsidRDefault="00506D2B" w:rsidP="00506D2B">
      <w:pPr>
        <w:jc w:val="both"/>
        <w:rPr>
          <w:b/>
          <w:bCs/>
          <w:sz w:val="28"/>
        </w:rPr>
      </w:pPr>
      <w:r w:rsidRPr="00C75F86">
        <w:rPr>
          <w:color w:val="000000"/>
          <w:sz w:val="28"/>
          <w:szCs w:val="28"/>
        </w:rPr>
        <w:t xml:space="preserve">Д) Самостоятельная работа </w:t>
      </w:r>
      <w:r>
        <w:rPr>
          <w:color w:val="000000"/>
          <w:sz w:val="28"/>
          <w:szCs w:val="28"/>
        </w:rPr>
        <w:t>обучающихся</w:t>
      </w:r>
      <w:r w:rsidRPr="00C75F86">
        <w:rPr>
          <w:color w:val="000000"/>
          <w:sz w:val="28"/>
          <w:szCs w:val="28"/>
        </w:rPr>
        <w:t xml:space="preserve">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506D2B" w:rsidRDefault="00506D2B" w:rsidP="00506D2B">
      <w:pPr>
        <w:jc w:val="both"/>
        <w:rPr>
          <w:sz w:val="28"/>
          <w:szCs w:val="28"/>
        </w:rPr>
      </w:pPr>
      <w:r w:rsidRPr="00D12E3E">
        <w:rPr>
          <w:sz w:val="28"/>
          <w:szCs w:val="28"/>
        </w:rPr>
        <w:t>Вопросы для самоподготовки:</w:t>
      </w:r>
    </w:p>
    <w:p w:rsidR="00506D2B" w:rsidRDefault="00083A3E" w:rsidP="00506D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Приказ 869н.</w:t>
      </w:r>
    </w:p>
    <w:p w:rsidR="00506D2B" w:rsidRDefault="00083A3E" w:rsidP="00506D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диспансеризации на участке, всеобщей диспансеризации населения.</w:t>
      </w:r>
    </w:p>
    <w:p w:rsidR="00506D2B" w:rsidRDefault="00506D2B" w:rsidP="00506D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мероприятия в поликлинике</w:t>
      </w:r>
      <w:r w:rsidR="00083A3E">
        <w:rPr>
          <w:sz w:val="28"/>
          <w:szCs w:val="28"/>
        </w:rPr>
        <w:t>.</w:t>
      </w:r>
    </w:p>
    <w:p w:rsidR="00083A3E" w:rsidRPr="004646E5" w:rsidRDefault="00083A3E" w:rsidP="00506D2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Санитарно-просветительская работа.</w:t>
      </w:r>
    </w:p>
    <w:p w:rsidR="00506D2B" w:rsidRPr="004E2527" w:rsidRDefault="00506D2B" w:rsidP="00506D2B">
      <w:pPr>
        <w:spacing w:line="360" w:lineRule="auto"/>
        <w:jc w:val="both"/>
        <w:rPr>
          <w:b/>
          <w:sz w:val="28"/>
          <w:szCs w:val="28"/>
        </w:rPr>
      </w:pPr>
    </w:p>
    <w:p w:rsidR="000C6771" w:rsidRPr="000C5BC7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0C5BC7">
        <w:rPr>
          <w:bCs/>
          <w:i/>
          <w:iCs/>
          <w:color w:val="000000"/>
          <w:sz w:val="29"/>
          <w:szCs w:val="29"/>
        </w:rPr>
        <w:t xml:space="preserve">Диспансеризация – </w:t>
      </w:r>
      <w:r w:rsidRPr="000C5BC7">
        <w:rPr>
          <w:color w:val="000000"/>
          <w:sz w:val="29"/>
          <w:szCs w:val="29"/>
        </w:rPr>
        <w:t>метод активного динамического наблюдения за состоянием здоровья всех групп населения, как здоровых, так и больных.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0C5BC7">
        <w:rPr>
          <w:bCs/>
          <w:i/>
          <w:iCs/>
          <w:color w:val="000000"/>
          <w:sz w:val="29"/>
          <w:szCs w:val="29"/>
        </w:rPr>
        <w:t xml:space="preserve">Задачи диспансеризации: </w:t>
      </w:r>
      <w:r w:rsidRPr="000C5BC7">
        <w:rPr>
          <w:color w:val="000000"/>
          <w:sz w:val="29"/>
          <w:szCs w:val="29"/>
        </w:rPr>
        <w:t>изучение</w:t>
      </w:r>
      <w:r w:rsidRPr="002F051E">
        <w:rPr>
          <w:color w:val="000000"/>
          <w:sz w:val="29"/>
          <w:szCs w:val="29"/>
        </w:rPr>
        <w:t xml:space="preserve"> и устранение причин, способствующих возникновению и распространению заболеваний, активное выявление и лечение заболеваний в начальных стадиях, предупреждение рецидивов заболевания и развития осложнений</w:t>
      </w:r>
      <w:r>
        <w:rPr>
          <w:color w:val="000000"/>
          <w:sz w:val="29"/>
          <w:szCs w:val="29"/>
        </w:rPr>
        <w:t>,</w:t>
      </w:r>
      <w:r w:rsidRPr="002F051E">
        <w:rPr>
          <w:color w:val="000000"/>
          <w:sz w:val="29"/>
          <w:szCs w:val="29"/>
        </w:rPr>
        <w:t xml:space="preserve"> сохранение трудоспособности и предупреждение выхода на инвалидность.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9129D2">
        <w:rPr>
          <w:color w:val="000000"/>
          <w:sz w:val="29"/>
          <w:szCs w:val="29"/>
        </w:rPr>
        <w:t>В проведении</w:t>
      </w:r>
      <w:r w:rsidRPr="002F051E">
        <w:rPr>
          <w:color w:val="000000"/>
          <w:sz w:val="29"/>
          <w:szCs w:val="29"/>
        </w:rPr>
        <w:t xml:space="preserve"> диспансеризации принимают участие все лечебно-профилактические и санитарно-эпидемиологические учреждения, врачи всех специальностей. При этом ведущая роль принадлежит территориальным поликлиникам и  МСЧ обслуживающих промышленные предприятия. Центральной фигурой в организации диспансерного обслуживания является участковый врач-терапевт. Организационное обеспечение и учет диспансеризации населения возлагается на отделение профилактики, а при его отсутствии – на кабинет диспансеризации поликлиники.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Функциональные обязанности участкового врача-терапевта в проведении диспансеризации: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учет обслуживаемого населения;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</w:t>
      </w:r>
      <w:r>
        <w:rPr>
          <w:color w:val="000000"/>
          <w:sz w:val="29"/>
          <w:szCs w:val="29"/>
        </w:rPr>
        <w:t xml:space="preserve"> </w:t>
      </w:r>
      <w:r w:rsidRPr="002F051E">
        <w:rPr>
          <w:color w:val="000000"/>
          <w:sz w:val="29"/>
          <w:szCs w:val="29"/>
        </w:rPr>
        <w:t xml:space="preserve"> планирование и участие в проведении профилактических осмотров;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разделение населения на группы диспансерного наблюдения;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•   отбор лиц, </w:t>
      </w:r>
      <w:r w:rsidRPr="002F051E">
        <w:rPr>
          <w:color w:val="000000"/>
          <w:sz w:val="29"/>
          <w:szCs w:val="29"/>
        </w:rPr>
        <w:t>подлежащих диспансерному наблюдению;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осуществление динамического наблюдения за больными, состоящими на диспансерном учете;</w:t>
      </w:r>
    </w:p>
    <w:p w:rsidR="000C6771" w:rsidRPr="00BC5115" w:rsidRDefault="000C6771" w:rsidP="000C6771">
      <w:pPr>
        <w:shd w:val="clear" w:color="auto" w:fill="FFFFFF"/>
        <w:spacing w:line="330" w:lineRule="exact"/>
        <w:ind w:firstLine="567"/>
        <w:jc w:val="both"/>
        <w:rPr>
          <w:spacing w:val="-6"/>
          <w:sz w:val="29"/>
          <w:szCs w:val="29"/>
        </w:rPr>
      </w:pPr>
      <w:r w:rsidRPr="00BC5115">
        <w:rPr>
          <w:color w:val="000000"/>
          <w:spacing w:val="-6"/>
          <w:sz w:val="29"/>
          <w:szCs w:val="29"/>
        </w:rPr>
        <w:t>• проведение необходимых диагностических и лечебно-оздоровительных мероприятий населению участка по индивидуальному плану;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обеспечение взаимосвязи и преемственности в работе с отделением профилактики и врачами других специальностей;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оформление медицинской документации.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color w:val="000000"/>
          <w:sz w:val="29"/>
          <w:szCs w:val="29"/>
        </w:rPr>
      </w:pPr>
      <w:r w:rsidRPr="002F051E">
        <w:rPr>
          <w:color w:val="000000"/>
          <w:sz w:val="29"/>
          <w:szCs w:val="29"/>
        </w:rPr>
        <w:t>Врачи</w:t>
      </w:r>
      <w:r>
        <w:rPr>
          <w:color w:val="000000"/>
          <w:sz w:val="29"/>
          <w:szCs w:val="29"/>
        </w:rPr>
        <w:t>-</w:t>
      </w:r>
      <w:r w:rsidRPr="002F051E">
        <w:rPr>
          <w:color w:val="000000"/>
          <w:sz w:val="29"/>
          <w:szCs w:val="29"/>
        </w:rPr>
        <w:t>терапевты цеховых врачебных участков осуществляют работу по диспансеризации прикрепленных контингентов в том же объеме, что и участковые врачи</w:t>
      </w:r>
      <w:r>
        <w:rPr>
          <w:color w:val="000000"/>
          <w:sz w:val="29"/>
          <w:szCs w:val="29"/>
        </w:rPr>
        <w:t>-</w:t>
      </w:r>
      <w:r w:rsidRPr="002F051E">
        <w:rPr>
          <w:color w:val="000000"/>
          <w:sz w:val="29"/>
          <w:szCs w:val="29"/>
        </w:rPr>
        <w:t>терапевты. Кроме того, с учетом технологических особенностей производства и характера профессиональных вредностей, цеховые терапевты составляют годовые и месячные планы диспансеризации, объединяя их с проведением периодических профилактических осмотров, уточняют обязательный объем обследования.</w:t>
      </w:r>
      <w:r>
        <w:rPr>
          <w:color w:val="000000"/>
          <w:sz w:val="29"/>
          <w:szCs w:val="29"/>
        </w:rPr>
        <w:t xml:space="preserve"> </w:t>
      </w:r>
      <w:r w:rsidRPr="002F051E">
        <w:rPr>
          <w:color w:val="000000"/>
          <w:sz w:val="29"/>
          <w:szCs w:val="29"/>
        </w:rPr>
        <w:t xml:space="preserve">Диспансерная работа проводится в специально отведенное время (обычно 1 день в неделю). </w:t>
      </w:r>
      <w:proofErr w:type="gramStart"/>
      <w:r w:rsidRPr="002F051E">
        <w:rPr>
          <w:color w:val="000000"/>
          <w:sz w:val="29"/>
          <w:szCs w:val="29"/>
        </w:rPr>
        <w:t>Контроль за</w:t>
      </w:r>
      <w:proofErr w:type="gramEnd"/>
      <w:r w:rsidRPr="002F051E">
        <w:rPr>
          <w:color w:val="000000"/>
          <w:sz w:val="29"/>
          <w:szCs w:val="29"/>
        </w:rPr>
        <w:t xml:space="preserve"> проведением диспансеризации осуществляется заведующим терапевтическим отделением, заведующим отделением профилактики и заместителем главного врача по лечебной работе.</w:t>
      </w:r>
    </w:p>
    <w:p w:rsidR="000C6771" w:rsidRPr="00950B03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Проведение персонального учета населения проживающего в районе обслуживания позволяет выделить </w:t>
      </w:r>
      <w:r w:rsidRPr="00950B03">
        <w:rPr>
          <w:bCs/>
          <w:i/>
          <w:iCs/>
          <w:color w:val="000000"/>
          <w:sz w:val="29"/>
          <w:szCs w:val="29"/>
        </w:rPr>
        <w:t>следующие контингенты, подлежащие диспансеризации: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дети первого и второго годов жизни;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дети дошкольного возраста в организованных коллективах;</w:t>
      </w:r>
    </w:p>
    <w:p w:rsidR="000C6771" w:rsidRPr="00950B03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950B03">
        <w:rPr>
          <w:color w:val="000000"/>
          <w:sz w:val="29"/>
          <w:szCs w:val="29"/>
        </w:rPr>
        <w:t>•  дети дошкольного возраста, не посещающие дошкольные учреждения;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школьники до 15 лет;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подростки (школьники, учащиеся ПТУ и средних специальных заведений, работающие подростки в возрасте 15-17 лет</w:t>
      </w:r>
      <w:r>
        <w:rPr>
          <w:color w:val="000000"/>
          <w:sz w:val="29"/>
          <w:szCs w:val="29"/>
        </w:rPr>
        <w:t>)</w:t>
      </w:r>
      <w:r w:rsidRPr="002F051E"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взрослые.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В диспансеризации населения выделяют 3 этапа: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1. Организация и проведение ежегодных медицинских осмотров населения.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2. Организация собственно диспансерного наблюдения,</w:t>
      </w:r>
    </w:p>
    <w:p w:rsidR="000C6771" w:rsidRPr="00950B03" w:rsidRDefault="000C6771" w:rsidP="000C6771">
      <w:pPr>
        <w:shd w:val="clear" w:color="auto" w:fill="FFFFFF"/>
        <w:ind w:firstLine="567"/>
        <w:jc w:val="both"/>
        <w:rPr>
          <w:spacing w:val="-4"/>
          <w:sz w:val="29"/>
          <w:szCs w:val="29"/>
        </w:rPr>
      </w:pPr>
      <w:r w:rsidRPr="00950B03">
        <w:rPr>
          <w:color w:val="000000"/>
          <w:spacing w:val="-4"/>
          <w:sz w:val="29"/>
          <w:szCs w:val="29"/>
        </w:rPr>
        <w:t>3. Организация изучения эффективности проведения диспансеризации.</w:t>
      </w:r>
    </w:p>
    <w:p w:rsidR="000C6771" w:rsidRPr="00950B03" w:rsidRDefault="000C6771" w:rsidP="000C6771">
      <w:pPr>
        <w:shd w:val="clear" w:color="auto" w:fill="FFFFFF"/>
        <w:ind w:firstLine="567"/>
        <w:jc w:val="both"/>
        <w:rPr>
          <w:spacing w:val="-6"/>
          <w:sz w:val="29"/>
          <w:szCs w:val="29"/>
        </w:rPr>
      </w:pPr>
      <w:r w:rsidRPr="00A40141">
        <w:rPr>
          <w:bCs/>
          <w:i/>
          <w:iCs/>
          <w:color w:val="000000"/>
          <w:spacing w:val="-6"/>
          <w:sz w:val="29"/>
          <w:szCs w:val="29"/>
        </w:rPr>
        <w:t>Первый этап диспансеризации.</w:t>
      </w:r>
      <w:r w:rsidRPr="00950B03">
        <w:rPr>
          <w:b/>
          <w:bCs/>
          <w:i/>
          <w:iCs/>
          <w:color w:val="000000"/>
          <w:spacing w:val="-6"/>
          <w:sz w:val="29"/>
          <w:szCs w:val="29"/>
        </w:rPr>
        <w:t xml:space="preserve"> </w:t>
      </w:r>
      <w:r w:rsidRPr="00950B03">
        <w:rPr>
          <w:color w:val="000000"/>
          <w:spacing w:val="-6"/>
          <w:sz w:val="29"/>
          <w:szCs w:val="29"/>
        </w:rPr>
        <w:t xml:space="preserve">Особое внимание на данном этапе должно быть уделено раннему выявлению заболеваний и факторов риска для последующей организации лечебно-профилактических мероприятий. Отбор больных, подлежащих диспансеризации, проводится врачами-терапевтами (участковыми, цеховыми, семейными) при обращении населения в ЛПУ, при проведении  профилактических медицинских осмотров в стационарах, санаториях. </w:t>
      </w:r>
      <w:proofErr w:type="gramStart"/>
      <w:r w:rsidRPr="00950B03">
        <w:rPr>
          <w:color w:val="000000"/>
          <w:spacing w:val="-6"/>
          <w:sz w:val="29"/>
          <w:szCs w:val="29"/>
        </w:rPr>
        <w:t>Важное значение в проведении первого этапа диспансеризации отводится отделению профилактики (см. раздел:</w:t>
      </w:r>
      <w:proofErr w:type="gramEnd"/>
      <w:r w:rsidRPr="00950B03">
        <w:rPr>
          <w:color w:val="000000"/>
          <w:spacing w:val="-6"/>
          <w:sz w:val="29"/>
          <w:szCs w:val="29"/>
        </w:rPr>
        <w:t xml:space="preserve"> </w:t>
      </w:r>
      <w:proofErr w:type="gramStart"/>
      <w:r w:rsidRPr="00950B03">
        <w:rPr>
          <w:color w:val="000000"/>
          <w:spacing w:val="-6"/>
          <w:sz w:val="29"/>
          <w:szCs w:val="29"/>
        </w:rPr>
        <w:t>«Структурные подразделения поликлиники»).</w:t>
      </w:r>
      <w:proofErr w:type="gramEnd"/>
      <w:r w:rsidRPr="00950B03">
        <w:rPr>
          <w:color w:val="000000"/>
          <w:spacing w:val="-6"/>
          <w:sz w:val="29"/>
          <w:szCs w:val="29"/>
        </w:rPr>
        <w:t xml:space="preserve"> По итогам проведения профилактического медосмотра заполняется «Контрольная карта диспансерного наблюдения» (ф. № 030/у). </w:t>
      </w:r>
      <w:r>
        <w:rPr>
          <w:color w:val="000000"/>
          <w:spacing w:val="-6"/>
          <w:sz w:val="29"/>
          <w:szCs w:val="29"/>
        </w:rPr>
        <w:t>«</w:t>
      </w:r>
      <w:r w:rsidRPr="00950B03">
        <w:rPr>
          <w:i/>
          <w:iCs/>
          <w:color w:val="000000"/>
          <w:spacing w:val="-6"/>
          <w:sz w:val="29"/>
          <w:szCs w:val="29"/>
        </w:rPr>
        <w:t xml:space="preserve">Контрольная карта диспансерного наблюдения» </w:t>
      </w:r>
      <w:r w:rsidRPr="00950B03">
        <w:rPr>
          <w:color w:val="000000"/>
          <w:spacing w:val="-6"/>
          <w:sz w:val="29"/>
          <w:szCs w:val="29"/>
        </w:rPr>
        <w:t>является документом, с помощью которого контролируются посещения пациентом диспансерных осмотров в течение года. В контрольной карте также отмечаются основные лечебно-профилактические мероприятия проведенные пациенту.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Результаты обследования в отделении профилактики передаются участковым (цеховым) врачам-терапевтам, которые проводят осмотр пациентов, при необходимости назначают </w:t>
      </w:r>
      <w:proofErr w:type="spellStart"/>
      <w:r w:rsidRPr="002F051E">
        <w:rPr>
          <w:color w:val="000000"/>
          <w:sz w:val="29"/>
          <w:szCs w:val="29"/>
        </w:rPr>
        <w:t>дообследование</w:t>
      </w:r>
      <w:proofErr w:type="spellEnd"/>
      <w:r w:rsidRPr="002F051E">
        <w:rPr>
          <w:color w:val="000000"/>
          <w:sz w:val="29"/>
          <w:szCs w:val="29"/>
        </w:rPr>
        <w:t xml:space="preserve"> и консультации врачей-специалистов, определяют группу диспансерного учета. Ведущим критерием взятия на учет является состояние здоровья и трудоспособность каждого работающего.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При организации ежегодных диспансерных осмотров взрослого населения и подростков является обязательным проведение следующего комплекса исследований: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сбор анамнестических данных по специально разработанной анкете;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•  </w:t>
      </w:r>
      <w:r w:rsidRPr="002F051E">
        <w:rPr>
          <w:color w:val="000000"/>
          <w:sz w:val="29"/>
          <w:szCs w:val="29"/>
        </w:rPr>
        <w:t>антропометрические измерения (рост, масса тела);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• </w:t>
      </w:r>
      <w:r w:rsidRPr="002F051E">
        <w:rPr>
          <w:color w:val="000000"/>
          <w:sz w:val="29"/>
          <w:szCs w:val="29"/>
        </w:rPr>
        <w:t xml:space="preserve"> измерение артериального давления;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• гинекологический осмотр женщин </w:t>
      </w:r>
      <w:proofErr w:type="gramStart"/>
      <w:r w:rsidRPr="002F051E">
        <w:rPr>
          <w:color w:val="000000"/>
          <w:sz w:val="29"/>
          <w:szCs w:val="29"/>
        </w:rPr>
        <w:t>со</w:t>
      </w:r>
      <w:proofErr w:type="gramEnd"/>
      <w:r w:rsidRPr="002F051E">
        <w:rPr>
          <w:color w:val="000000"/>
          <w:sz w:val="29"/>
          <w:szCs w:val="29"/>
        </w:rPr>
        <w:t xml:space="preserve"> взятием мазка для цитологического исследования (с 18 лет), у девушек с 15 лет – пальцевое исследование через прямую кишку (по показаниям);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• </w:t>
      </w:r>
      <w:r w:rsidRPr="002F051E">
        <w:rPr>
          <w:color w:val="000000"/>
          <w:sz w:val="29"/>
          <w:szCs w:val="29"/>
        </w:rPr>
        <w:t xml:space="preserve"> определение остроты зрения;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• </w:t>
      </w:r>
      <w:r w:rsidRPr="002F051E">
        <w:rPr>
          <w:color w:val="000000"/>
          <w:sz w:val="29"/>
          <w:szCs w:val="29"/>
        </w:rPr>
        <w:t xml:space="preserve"> определение остроты слуха;</w:t>
      </w:r>
    </w:p>
    <w:p w:rsidR="000C6771" w:rsidRDefault="000C6771" w:rsidP="000C6771">
      <w:pPr>
        <w:shd w:val="clear" w:color="auto" w:fill="FFFFFF"/>
        <w:ind w:firstLine="567"/>
        <w:jc w:val="both"/>
        <w:rPr>
          <w:color w:val="000000"/>
          <w:sz w:val="29"/>
          <w:szCs w:val="29"/>
        </w:rPr>
      </w:pPr>
      <w:r w:rsidRPr="002F051E">
        <w:rPr>
          <w:color w:val="000000"/>
          <w:sz w:val="29"/>
          <w:szCs w:val="29"/>
        </w:rPr>
        <w:t>•  туберкулиновы</w:t>
      </w:r>
      <w:r>
        <w:rPr>
          <w:color w:val="000000"/>
          <w:sz w:val="29"/>
          <w:szCs w:val="29"/>
        </w:rPr>
        <w:t>е пробы подросткам (15-17 лет);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3E1C50">
        <w:rPr>
          <w:color w:val="000000"/>
          <w:spacing w:val="-4"/>
          <w:sz w:val="29"/>
          <w:szCs w:val="29"/>
        </w:rPr>
        <w:t>•  анализ крови (определение СОЭ, гемоглобина, лейкоцитов; сахара –</w:t>
      </w:r>
      <w:r w:rsidRPr="002F051E">
        <w:rPr>
          <w:color w:val="000000"/>
          <w:sz w:val="29"/>
          <w:szCs w:val="29"/>
        </w:rPr>
        <w:t xml:space="preserve"> по показаниям);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исследование мочи на белок;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ЭКГ (с 15 лет – 1 раз в 3 года, с 40 лет – ежегодно);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color w:val="000000"/>
          <w:sz w:val="29"/>
          <w:szCs w:val="29"/>
        </w:rPr>
      </w:pPr>
      <w:r w:rsidRPr="002F051E">
        <w:rPr>
          <w:color w:val="000000"/>
          <w:sz w:val="29"/>
          <w:szCs w:val="29"/>
        </w:rPr>
        <w:t>•   измерение внутриглазного давления (после 40 лет);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• </w:t>
      </w:r>
      <w:proofErr w:type="spellStart"/>
      <w:r>
        <w:rPr>
          <w:color w:val="000000"/>
          <w:sz w:val="29"/>
          <w:szCs w:val="29"/>
        </w:rPr>
        <w:t>флю</w:t>
      </w:r>
      <w:r w:rsidRPr="002F051E">
        <w:rPr>
          <w:color w:val="000000"/>
          <w:sz w:val="29"/>
          <w:szCs w:val="29"/>
        </w:rPr>
        <w:t>рография</w:t>
      </w:r>
      <w:proofErr w:type="spellEnd"/>
      <w:r w:rsidRPr="002F051E">
        <w:rPr>
          <w:color w:val="000000"/>
          <w:sz w:val="29"/>
          <w:szCs w:val="29"/>
        </w:rPr>
        <w:t xml:space="preserve"> (рентгенография) органов грудной клетки (1 раз в два года);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•   женщинам – </w:t>
      </w:r>
      <w:proofErr w:type="spellStart"/>
      <w:r w:rsidRPr="002F051E">
        <w:rPr>
          <w:color w:val="000000"/>
          <w:sz w:val="29"/>
          <w:szCs w:val="29"/>
        </w:rPr>
        <w:t>маммаграфия</w:t>
      </w:r>
      <w:proofErr w:type="spellEnd"/>
      <w:r w:rsidRPr="002F051E">
        <w:rPr>
          <w:color w:val="000000"/>
          <w:sz w:val="29"/>
          <w:szCs w:val="29"/>
        </w:rPr>
        <w:t xml:space="preserve"> (с 35 лет – 1 раз в 2 года);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пальцевое исследование прямой кишки – с 30 лет;</w:t>
      </w:r>
    </w:p>
    <w:p w:rsidR="000C6771" w:rsidRPr="002F051E" w:rsidRDefault="000C6771" w:rsidP="000C6771">
      <w:pPr>
        <w:shd w:val="clear" w:color="auto" w:fill="FFFFFF"/>
        <w:tabs>
          <w:tab w:val="left" w:pos="6576"/>
        </w:tabs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•   </w:t>
      </w:r>
      <w:proofErr w:type="spellStart"/>
      <w:r>
        <w:rPr>
          <w:color w:val="000000"/>
          <w:sz w:val="29"/>
          <w:szCs w:val="29"/>
        </w:rPr>
        <w:t>пневмотахометрия</w:t>
      </w:r>
      <w:proofErr w:type="spellEnd"/>
      <w:r>
        <w:rPr>
          <w:color w:val="000000"/>
          <w:sz w:val="29"/>
          <w:szCs w:val="29"/>
        </w:rPr>
        <w:t>;</w:t>
      </w:r>
      <w:r>
        <w:rPr>
          <w:color w:val="000000"/>
          <w:sz w:val="29"/>
          <w:szCs w:val="29"/>
        </w:rPr>
        <w:tab/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осмотр врачом-терапевтом;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</w:t>
      </w:r>
      <w:r>
        <w:rPr>
          <w:color w:val="000000"/>
          <w:sz w:val="29"/>
          <w:szCs w:val="29"/>
        </w:rPr>
        <w:t xml:space="preserve"> </w:t>
      </w:r>
      <w:r w:rsidRPr="002F051E">
        <w:rPr>
          <w:color w:val="000000"/>
          <w:sz w:val="29"/>
          <w:szCs w:val="29"/>
        </w:rPr>
        <w:t xml:space="preserve"> осмотр врачами-специалистами других специальностей – по показаниям.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Следует отметить, что ЛПУ</w:t>
      </w:r>
      <w:r>
        <w:rPr>
          <w:color w:val="000000"/>
          <w:sz w:val="29"/>
          <w:szCs w:val="29"/>
        </w:rPr>
        <w:t>,</w:t>
      </w:r>
      <w:r w:rsidRPr="002F051E">
        <w:rPr>
          <w:color w:val="000000"/>
          <w:sz w:val="29"/>
          <w:szCs w:val="29"/>
        </w:rPr>
        <w:t xml:space="preserve"> располагающие необходимыми материально-техническими и кадровыми ресурсами, могут проводить ежегодный диспансерный осмотр населения с привлечением более широкого круга спец</w:t>
      </w:r>
      <w:r>
        <w:rPr>
          <w:color w:val="000000"/>
          <w:sz w:val="29"/>
          <w:szCs w:val="29"/>
        </w:rPr>
        <w:t>иалистов и большим объемом лабо</w:t>
      </w:r>
      <w:r w:rsidRPr="002F051E">
        <w:rPr>
          <w:color w:val="000000"/>
          <w:sz w:val="29"/>
          <w:szCs w:val="29"/>
        </w:rPr>
        <w:t>раторно-инструментальных исследований.</w:t>
      </w:r>
    </w:p>
    <w:p w:rsidR="000C6771" w:rsidRPr="002F051E" w:rsidRDefault="000C6771" w:rsidP="000C6771">
      <w:pPr>
        <w:shd w:val="clear" w:color="auto" w:fill="FFFFFF"/>
        <w:ind w:firstLine="567"/>
        <w:jc w:val="both"/>
        <w:outlineLvl w:val="0"/>
        <w:rPr>
          <w:sz w:val="29"/>
          <w:szCs w:val="29"/>
        </w:rPr>
      </w:pPr>
      <w:r w:rsidRPr="002F051E">
        <w:rPr>
          <w:b/>
          <w:bCs/>
          <w:color w:val="000000"/>
          <w:sz w:val="29"/>
          <w:szCs w:val="29"/>
        </w:rPr>
        <w:t>Выделяют 3 группы диспансерного наблюдения: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950B03">
        <w:rPr>
          <w:i/>
          <w:color w:val="000000"/>
          <w:sz w:val="29"/>
          <w:szCs w:val="29"/>
        </w:rPr>
        <w:t xml:space="preserve">1. </w:t>
      </w:r>
      <w:r w:rsidRPr="00950B03">
        <w:rPr>
          <w:i/>
          <w:iCs/>
          <w:color w:val="000000"/>
          <w:sz w:val="29"/>
          <w:szCs w:val="29"/>
        </w:rPr>
        <w:t>Здоровые</w:t>
      </w:r>
      <w:r w:rsidRPr="002F051E">
        <w:rPr>
          <w:i/>
          <w:iCs/>
          <w:color w:val="000000"/>
          <w:sz w:val="29"/>
          <w:szCs w:val="29"/>
        </w:rPr>
        <w:t xml:space="preserve"> (Д-1) – </w:t>
      </w:r>
      <w:r w:rsidRPr="002F051E">
        <w:rPr>
          <w:color w:val="000000"/>
          <w:sz w:val="29"/>
          <w:szCs w:val="29"/>
        </w:rPr>
        <w:t>лица, не предъявляющие жалоб, у которых в анамнезе и при осмотре не выявлено хронических заболеваний и нарушений функций отдельных органов и систем. Сюда же относятся и лица с так называемыми пограничными состояниями. Наблюдение в отделении профилактики (обследование 1 раз в год).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i/>
          <w:iCs/>
          <w:color w:val="000000"/>
          <w:sz w:val="29"/>
          <w:szCs w:val="29"/>
        </w:rPr>
        <w:t>2. Практически здоровые (</w:t>
      </w:r>
      <w:proofErr w:type="gramStart"/>
      <w:r w:rsidRPr="002F051E">
        <w:rPr>
          <w:i/>
          <w:iCs/>
          <w:color w:val="000000"/>
          <w:sz w:val="29"/>
          <w:szCs w:val="29"/>
        </w:rPr>
        <w:t>Д</w:t>
      </w:r>
      <w:proofErr w:type="gramEnd"/>
      <w:r w:rsidRPr="002F051E">
        <w:rPr>
          <w:i/>
          <w:iCs/>
          <w:color w:val="000000"/>
          <w:sz w:val="29"/>
          <w:szCs w:val="29"/>
        </w:rPr>
        <w:t>-</w:t>
      </w:r>
      <w:r>
        <w:rPr>
          <w:i/>
          <w:iCs/>
          <w:color w:val="000000"/>
          <w:sz w:val="29"/>
          <w:szCs w:val="29"/>
          <w:lang w:val="en-US"/>
        </w:rPr>
        <w:t>II</w:t>
      </w:r>
      <w:r w:rsidRPr="002F051E">
        <w:rPr>
          <w:i/>
          <w:iCs/>
          <w:color w:val="000000"/>
          <w:sz w:val="29"/>
          <w:szCs w:val="29"/>
        </w:rPr>
        <w:t xml:space="preserve">) – </w:t>
      </w:r>
      <w:r w:rsidRPr="002F051E">
        <w:rPr>
          <w:color w:val="000000"/>
          <w:sz w:val="29"/>
          <w:szCs w:val="29"/>
        </w:rPr>
        <w:t>лица, имеющие в анамнезе острое или хроническое заболевание, но без обострений в течение нескольких лет (в фазе стойкой ремиссии). Наблюдение в отделении профилактики (обследование 2 раза в год).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i/>
          <w:iCs/>
          <w:color w:val="000000"/>
          <w:w w:val="103"/>
          <w:sz w:val="29"/>
          <w:szCs w:val="29"/>
        </w:rPr>
        <w:t>3. Больные, нуждающиеся в лечении (</w:t>
      </w:r>
      <w:proofErr w:type="gramStart"/>
      <w:r w:rsidRPr="002F051E">
        <w:rPr>
          <w:i/>
          <w:iCs/>
          <w:color w:val="000000"/>
          <w:w w:val="103"/>
          <w:sz w:val="29"/>
          <w:szCs w:val="29"/>
        </w:rPr>
        <w:t>Д</w:t>
      </w:r>
      <w:proofErr w:type="gramEnd"/>
      <w:r w:rsidRPr="002F051E">
        <w:rPr>
          <w:i/>
          <w:iCs/>
          <w:color w:val="000000"/>
          <w:w w:val="103"/>
          <w:sz w:val="29"/>
          <w:szCs w:val="29"/>
        </w:rPr>
        <w:t>-</w:t>
      </w:r>
      <w:r>
        <w:rPr>
          <w:i/>
          <w:iCs/>
          <w:color w:val="000000"/>
          <w:w w:val="103"/>
          <w:sz w:val="29"/>
          <w:szCs w:val="29"/>
          <w:lang w:val="en-US"/>
        </w:rPr>
        <w:t>III</w:t>
      </w:r>
      <w:r w:rsidRPr="002F051E">
        <w:rPr>
          <w:i/>
          <w:iCs/>
          <w:color w:val="000000"/>
          <w:w w:val="103"/>
          <w:sz w:val="29"/>
          <w:szCs w:val="29"/>
        </w:rPr>
        <w:t xml:space="preserve">) – </w:t>
      </w:r>
      <w:r w:rsidRPr="002F051E">
        <w:rPr>
          <w:color w:val="000000"/>
          <w:w w:val="103"/>
          <w:sz w:val="29"/>
          <w:szCs w:val="29"/>
        </w:rPr>
        <w:t xml:space="preserve">лица, с </w:t>
      </w:r>
      <w:r w:rsidRPr="002F051E">
        <w:rPr>
          <w:color w:val="000000"/>
          <w:sz w:val="29"/>
          <w:szCs w:val="29"/>
        </w:rPr>
        <w:t>компенсированным течением заб</w:t>
      </w:r>
      <w:r>
        <w:rPr>
          <w:color w:val="000000"/>
          <w:sz w:val="29"/>
          <w:szCs w:val="29"/>
        </w:rPr>
        <w:t xml:space="preserve">олевания; лица, с </w:t>
      </w:r>
      <w:proofErr w:type="spellStart"/>
      <w:r>
        <w:rPr>
          <w:color w:val="000000"/>
          <w:sz w:val="29"/>
          <w:szCs w:val="29"/>
        </w:rPr>
        <w:t>субкомпенсиро</w:t>
      </w:r>
      <w:r w:rsidRPr="002F051E">
        <w:rPr>
          <w:color w:val="000000"/>
          <w:sz w:val="29"/>
          <w:szCs w:val="29"/>
        </w:rPr>
        <w:t>ванным</w:t>
      </w:r>
      <w:proofErr w:type="spellEnd"/>
      <w:r w:rsidRPr="002F051E">
        <w:rPr>
          <w:color w:val="000000"/>
          <w:sz w:val="29"/>
          <w:szCs w:val="29"/>
        </w:rPr>
        <w:t xml:space="preserve"> течением заболевания, частыми и продолжительными потерями трудоспособности; лица, с </w:t>
      </w:r>
      <w:proofErr w:type="spellStart"/>
      <w:r w:rsidRPr="002F051E">
        <w:rPr>
          <w:color w:val="000000"/>
          <w:sz w:val="29"/>
          <w:szCs w:val="29"/>
        </w:rPr>
        <w:t>декомпенсированным</w:t>
      </w:r>
      <w:proofErr w:type="spellEnd"/>
      <w:r w:rsidRPr="002F051E">
        <w:rPr>
          <w:color w:val="000000"/>
          <w:sz w:val="29"/>
          <w:szCs w:val="29"/>
        </w:rPr>
        <w:t xml:space="preserve"> течением заболевания, устойчивыми патологическими изменениями, ведущими к стойкой утрате трудоспособности. Наблюдение у участкового (цехового) врача-терапевта (обследование в соответствии с характером течения заболевания).</w:t>
      </w:r>
    </w:p>
    <w:p w:rsidR="000C6771" w:rsidRPr="002F051E" w:rsidRDefault="000C6771" w:rsidP="000C6771">
      <w:pPr>
        <w:shd w:val="clear" w:color="auto" w:fill="FFFFFF"/>
        <w:ind w:firstLine="567"/>
        <w:jc w:val="both"/>
        <w:outlineLvl w:val="0"/>
        <w:rPr>
          <w:sz w:val="29"/>
          <w:szCs w:val="29"/>
        </w:rPr>
      </w:pPr>
      <w:r w:rsidRPr="002F051E">
        <w:rPr>
          <w:b/>
          <w:bCs/>
          <w:color w:val="000000"/>
          <w:sz w:val="29"/>
          <w:szCs w:val="29"/>
        </w:rPr>
        <w:t>Перед постановкой пациента на диспансерный учет участковый врач-терапевт должен оформить следующие документы: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талон амбулаторного пациента (ф. № 025-Ю/у-97);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эпикриз взятия больного на диспансерный учет и лист записи заключительных (уточненных) диагнозов в медицинской карте амбулаторного больного (ф. № 025/у);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контро</w:t>
      </w:r>
      <w:r>
        <w:rPr>
          <w:color w:val="000000"/>
          <w:sz w:val="29"/>
          <w:szCs w:val="29"/>
        </w:rPr>
        <w:t>льную карту диспансерного наб</w:t>
      </w:r>
      <w:r w:rsidRPr="002F051E">
        <w:rPr>
          <w:color w:val="000000"/>
          <w:sz w:val="29"/>
          <w:szCs w:val="29"/>
        </w:rPr>
        <w:t>людения (ф. № 030/у);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годовой план лечебно-оздоровительных, диагностических, профилактических и социальных мероприятий.</w:t>
      </w:r>
    </w:p>
    <w:p w:rsidR="000C6771" w:rsidRPr="00BC5115" w:rsidRDefault="000C6771" w:rsidP="000C6771">
      <w:pPr>
        <w:shd w:val="clear" w:color="auto" w:fill="FFFFFF"/>
        <w:ind w:firstLine="567"/>
        <w:jc w:val="both"/>
        <w:rPr>
          <w:spacing w:val="4"/>
          <w:sz w:val="29"/>
          <w:szCs w:val="29"/>
        </w:rPr>
      </w:pPr>
      <w:r w:rsidRPr="00950B03">
        <w:rPr>
          <w:bCs/>
          <w:i/>
          <w:iCs/>
          <w:color w:val="000000"/>
          <w:spacing w:val="4"/>
          <w:sz w:val="29"/>
          <w:szCs w:val="29"/>
        </w:rPr>
        <w:t xml:space="preserve">Второй этап – организация собственно диспансерного наблюдения. </w:t>
      </w:r>
      <w:r w:rsidRPr="00950B03">
        <w:rPr>
          <w:color w:val="000000"/>
          <w:spacing w:val="4"/>
          <w:sz w:val="29"/>
          <w:szCs w:val="29"/>
        </w:rPr>
        <w:t>На</w:t>
      </w:r>
      <w:r w:rsidRPr="00BC5115">
        <w:rPr>
          <w:color w:val="000000"/>
          <w:spacing w:val="4"/>
          <w:sz w:val="29"/>
          <w:szCs w:val="29"/>
        </w:rPr>
        <w:t xml:space="preserve"> данном этапе осуществляется проведение следующих мероприятий: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в</w:t>
      </w:r>
      <w:r w:rsidRPr="002F051E">
        <w:rPr>
          <w:color w:val="000000"/>
          <w:sz w:val="29"/>
          <w:szCs w:val="29"/>
        </w:rPr>
        <w:t>ызовы лиц, подлежащих диспансеризации, на очередное обследование;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а</w:t>
      </w:r>
      <w:r w:rsidRPr="002F051E">
        <w:rPr>
          <w:color w:val="000000"/>
          <w:sz w:val="29"/>
          <w:szCs w:val="29"/>
        </w:rPr>
        <w:t>ктивное посещение диспансерных больных на дому;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>
        <w:rPr>
          <w:color w:val="000000"/>
          <w:spacing w:val="-14"/>
          <w:sz w:val="29"/>
          <w:szCs w:val="29"/>
        </w:rPr>
        <w:t>–</w:t>
      </w:r>
      <w:r w:rsidRPr="00950B03">
        <w:rPr>
          <w:color w:val="000000"/>
          <w:spacing w:val="-14"/>
          <w:sz w:val="29"/>
          <w:szCs w:val="29"/>
        </w:rPr>
        <w:t xml:space="preserve"> </w:t>
      </w:r>
      <w:r>
        <w:rPr>
          <w:color w:val="000000"/>
          <w:spacing w:val="-14"/>
          <w:sz w:val="29"/>
          <w:szCs w:val="29"/>
        </w:rPr>
        <w:t>п</w:t>
      </w:r>
      <w:r w:rsidRPr="00950B03">
        <w:rPr>
          <w:color w:val="000000"/>
          <w:spacing w:val="-14"/>
          <w:sz w:val="29"/>
          <w:szCs w:val="29"/>
        </w:rPr>
        <w:t>роведение необходимых оздоровительных и лечебно-профилактических</w:t>
      </w:r>
      <w:r w:rsidRPr="002F051E">
        <w:rPr>
          <w:color w:val="000000"/>
          <w:sz w:val="29"/>
          <w:szCs w:val="29"/>
        </w:rPr>
        <w:t xml:space="preserve"> мероприятий.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color w:val="000000"/>
          <w:sz w:val="29"/>
          <w:szCs w:val="29"/>
        </w:rPr>
      </w:pPr>
      <w:r w:rsidRPr="002F051E">
        <w:rPr>
          <w:color w:val="000000"/>
          <w:sz w:val="29"/>
          <w:szCs w:val="29"/>
        </w:rPr>
        <w:t>Диспансерное наблюдение проводится согласно схемам, каждому больному должен быть разработан индивидуальный план диспансерного наблюдения на каждый год, который заносится в медицинскую карту амбулаторного больного.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Индивидуальный план диспансерного наблюдения должен включать следующие разделы: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количество посещений (явок) к врачу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консультации специалистов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 xml:space="preserve">объем диагностических и лечебных мероприятий (в т.ч. </w:t>
      </w:r>
      <w:proofErr w:type="spellStart"/>
      <w:r w:rsidRPr="002F051E">
        <w:rPr>
          <w:color w:val="000000"/>
          <w:sz w:val="29"/>
          <w:szCs w:val="29"/>
        </w:rPr>
        <w:t>противорецидивных</w:t>
      </w:r>
      <w:proofErr w:type="spellEnd"/>
      <w:r w:rsidRPr="002F051E">
        <w:rPr>
          <w:color w:val="000000"/>
          <w:sz w:val="29"/>
          <w:szCs w:val="29"/>
        </w:rPr>
        <w:t>)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физиотерапевтическое лечение, лечебная физкультура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рекомендации по диетическому питанию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санаторно-курортное лечение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режим труда и отдыха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санация очагов инфекции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>–</w:t>
      </w:r>
      <w:r>
        <w:t xml:space="preserve"> </w:t>
      </w:r>
      <w:r w:rsidRPr="002F051E">
        <w:rPr>
          <w:color w:val="000000"/>
          <w:sz w:val="29"/>
          <w:szCs w:val="29"/>
        </w:rPr>
        <w:t>госпитализация, в т.ч. профилактическая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реабилитация в амбулаторных условиях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трудоустройство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дополнительный отпуск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освидетельствование в МСЭК</w:t>
      </w:r>
      <w:r>
        <w:rPr>
          <w:color w:val="000000"/>
          <w:sz w:val="29"/>
          <w:szCs w:val="29"/>
        </w:rPr>
        <w:t>;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>
        <w:rPr>
          <w:color w:val="000000"/>
          <w:sz w:val="29"/>
          <w:szCs w:val="29"/>
        </w:rPr>
        <w:t xml:space="preserve">– </w:t>
      </w:r>
      <w:r w:rsidRPr="002F051E">
        <w:rPr>
          <w:color w:val="000000"/>
          <w:sz w:val="29"/>
          <w:szCs w:val="29"/>
        </w:rPr>
        <w:t>прочие мероприятия.</w:t>
      </w:r>
    </w:p>
    <w:p w:rsidR="000C6771" w:rsidRPr="00BC5115" w:rsidRDefault="000C6771" w:rsidP="000C6771">
      <w:pPr>
        <w:shd w:val="clear" w:color="auto" w:fill="FFFFFF"/>
        <w:spacing w:line="346" w:lineRule="exact"/>
        <w:ind w:firstLine="567"/>
        <w:jc w:val="both"/>
        <w:rPr>
          <w:spacing w:val="-4"/>
          <w:sz w:val="29"/>
          <w:szCs w:val="29"/>
        </w:rPr>
      </w:pPr>
      <w:r w:rsidRPr="00BC5115">
        <w:rPr>
          <w:color w:val="000000"/>
          <w:spacing w:val="-4"/>
          <w:sz w:val="29"/>
          <w:szCs w:val="29"/>
        </w:rPr>
        <w:t xml:space="preserve">При составлении индивидуального плана лечебно-оздоровительных мероприятий следует учитывать возраст, профессию, условия труда и быта больного, течение заболевания. Основной целью диспансеризации здоровых и практически здоровых лиц (Д-1 и </w:t>
      </w:r>
      <w:proofErr w:type="gramStart"/>
      <w:r w:rsidRPr="00BC5115">
        <w:rPr>
          <w:color w:val="000000"/>
          <w:spacing w:val="-4"/>
          <w:sz w:val="29"/>
          <w:szCs w:val="29"/>
        </w:rPr>
        <w:t>Д</w:t>
      </w:r>
      <w:proofErr w:type="gramEnd"/>
      <w:r w:rsidRPr="00BC5115">
        <w:rPr>
          <w:color w:val="000000"/>
          <w:spacing w:val="-4"/>
          <w:sz w:val="29"/>
          <w:szCs w:val="29"/>
        </w:rPr>
        <w:t>-</w:t>
      </w:r>
      <w:r>
        <w:rPr>
          <w:color w:val="000000"/>
          <w:spacing w:val="-4"/>
          <w:sz w:val="29"/>
          <w:szCs w:val="29"/>
          <w:lang w:val="en-US"/>
        </w:rPr>
        <w:t>II</w:t>
      </w:r>
      <w:r w:rsidRPr="00BC5115">
        <w:rPr>
          <w:color w:val="000000"/>
          <w:spacing w:val="-4"/>
          <w:sz w:val="29"/>
          <w:szCs w:val="29"/>
        </w:rPr>
        <w:t xml:space="preserve">) является профилактика заболеваний или прогрессирования имеющихся болезней. Комплекс лечебно-оздоровительных мероприятий должен включать в себя: отказ от вредных привычек, рациональное питание, закаливающие процедуры, физическую культуру, использование домов отдыха и профилакториев и т.д. Целью диспансеризации </w:t>
      </w:r>
      <w:proofErr w:type="gramStart"/>
      <w:r w:rsidRPr="00BC5115">
        <w:rPr>
          <w:color w:val="000000"/>
          <w:spacing w:val="-4"/>
          <w:sz w:val="29"/>
          <w:szCs w:val="29"/>
        </w:rPr>
        <w:t>Д</w:t>
      </w:r>
      <w:proofErr w:type="gramEnd"/>
      <w:r w:rsidRPr="00BC5115">
        <w:rPr>
          <w:color w:val="000000"/>
          <w:spacing w:val="-4"/>
          <w:sz w:val="29"/>
          <w:szCs w:val="29"/>
        </w:rPr>
        <w:t>-</w:t>
      </w:r>
      <w:r>
        <w:rPr>
          <w:color w:val="000000"/>
          <w:spacing w:val="-4"/>
          <w:sz w:val="29"/>
          <w:szCs w:val="29"/>
          <w:lang w:val="en-US"/>
        </w:rPr>
        <w:t>III</w:t>
      </w:r>
      <w:r w:rsidRPr="00BC5115">
        <w:rPr>
          <w:color w:val="000000"/>
          <w:spacing w:val="-4"/>
          <w:sz w:val="29"/>
          <w:szCs w:val="29"/>
        </w:rPr>
        <w:t xml:space="preserve"> является проведение различных реабилитационных мероприятий (медицинских, психологических, социальных и др.). На больного, состоящего под диспансерным наблюдением, планируется в среднем 3-4 активных посещения в течение года, в том числе не менее 2 посещений участкового врача-терапевта.</w:t>
      </w:r>
    </w:p>
    <w:p w:rsidR="000C6771" w:rsidRPr="002F051E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Диспансерному наблюдению у участкового врача-терапевта подлежат следующие контингенты населения:</w:t>
      </w:r>
    </w:p>
    <w:p w:rsidR="000C6771" w:rsidRPr="00950B03" w:rsidRDefault="000C6771" w:rsidP="000C6771">
      <w:pPr>
        <w:shd w:val="clear" w:color="auto" w:fill="FFFFFF"/>
        <w:spacing w:line="346" w:lineRule="exact"/>
        <w:ind w:firstLine="567"/>
        <w:jc w:val="both"/>
        <w:rPr>
          <w:sz w:val="29"/>
          <w:szCs w:val="29"/>
        </w:rPr>
      </w:pPr>
      <w:r w:rsidRPr="00950B03">
        <w:rPr>
          <w:color w:val="000000"/>
          <w:sz w:val="29"/>
          <w:szCs w:val="29"/>
        </w:rPr>
        <w:t>1. Лица, перенесшие острые заболевания (ангина, пневмония и др.).</w:t>
      </w:r>
    </w:p>
    <w:p w:rsidR="000C6771" w:rsidRPr="00950B03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950B03">
        <w:rPr>
          <w:color w:val="000000"/>
          <w:sz w:val="29"/>
          <w:szCs w:val="29"/>
        </w:rPr>
        <w:t>2. Больные, страдающие хроническими рецидивирующими заболеваниями (гипертоническая болезнь, язвенная болезнь, ИБС, хронический бронхит и др.).</w:t>
      </w:r>
    </w:p>
    <w:p w:rsidR="000C6771" w:rsidRPr="00950B03" w:rsidRDefault="000C6771" w:rsidP="000C6771">
      <w:pPr>
        <w:shd w:val="clear" w:color="auto" w:fill="FFFFFF"/>
        <w:spacing w:line="330" w:lineRule="exact"/>
        <w:ind w:firstLine="567"/>
        <w:jc w:val="both"/>
        <w:rPr>
          <w:spacing w:val="-6"/>
          <w:sz w:val="29"/>
          <w:szCs w:val="29"/>
        </w:rPr>
      </w:pPr>
      <w:r w:rsidRPr="00950B03">
        <w:rPr>
          <w:color w:val="000000"/>
          <w:spacing w:val="-6"/>
          <w:sz w:val="29"/>
          <w:szCs w:val="29"/>
        </w:rPr>
        <w:t xml:space="preserve">3. </w:t>
      </w:r>
      <w:proofErr w:type="gramStart"/>
      <w:r w:rsidRPr="00950B03">
        <w:rPr>
          <w:color w:val="000000"/>
          <w:spacing w:val="-6"/>
          <w:sz w:val="29"/>
          <w:szCs w:val="29"/>
        </w:rPr>
        <w:t xml:space="preserve">Лица, длительно и часто болеющие (имеющие в календарном году 3-4 случая и более и 30-40 дней и более временной нетрудоспособности по одному и тому же заболеванию или заболеваниям </w:t>
      </w:r>
      <w:proofErr w:type="spellStart"/>
      <w:r w:rsidRPr="00950B03">
        <w:rPr>
          <w:color w:val="000000"/>
          <w:spacing w:val="-6"/>
          <w:sz w:val="29"/>
          <w:szCs w:val="29"/>
        </w:rPr>
        <w:t>этиологически</w:t>
      </w:r>
      <w:proofErr w:type="spellEnd"/>
      <w:r w:rsidRPr="00950B03">
        <w:rPr>
          <w:color w:val="000000"/>
          <w:spacing w:val="-6"/>
          <w:sz w:val="29"/>
          <w:szCs w:val="29"/>
        </w:rPr>
        <w:t xml:space="preserve"> и </w:t>
      </w:r>
      <w:proofErr w:type="spellStart"/>
      <w:r w:rsidRPr="00950B03">
        <w:rPr>
          <w:color w:val="000000"/>
          <w:spacing w:val="-6"/>
          <w:sz w:val="29"/>
          <w:szCs w:val="29"/>
        </w:rPr>
        <w:t>патогенетически</w:t>
      </w:r>
      <w:proofErr w:type="spellEnd"/>
      <w:r w:rsidRPr="00950B03">
        <w:rPr>
          <w:color w:val="000000"/>
          <w:spacing w:val="-6"/>
          <w:sz w:val="29"/>
          <w:szCs w:val="29"/>
        </w:rPr>
        <w:t xml:space="preserve"> связанным.</w:t>
      </w:r>
      <w:proofErr w:type="gramEnd"/>
      <w:r w:rsidRPr="00950B03">
        <w:rPr>
          <w:color w:val="000000"/>
          <w:spacing w:val="-6"/>
          <w:sz w:val="29"/>
          <w:szCs w:val="29"/>
        </w:rPr>
        <w:t xml:space="preserve"> </w:t>
      </w:r>
      <w:proofErr w:type="gramStart"/>
      <w:r w:rsidRPr="00950B03">
        <w:rPr>
          <w:color w:val="000000"/>
          <w:spacing w:val="-6"/>
          <w:sz w:val="29"/>
          <w:szCs w:val="29"/>
        </w:rPr>
        <w:t xml:space="preserve">К этой же группе относятся больные, у которых в течение года отмечалось 5-6 и более случаев и 50-60 и более дней нетрудоспособности по заболеваниям </w:t>
      </w:r>
      <w:proofErr w:type="spellStart"/>
      <w:r w:rsidRPr="00950B03">
        <w:rPr>
          <w:color w:val="000000"/>
          <w:spacing w:val="-6"/>
          <w:sz w:val="29"/>
          <w:szCs w:val="29"/>
        </w:rPr>
        <w:t>этиологически</w:t>
      </w:r>
      <w:proofErr w:type="spellEnd"/>
      <w:r w:rsidRPr="00950B03">
        <w:rPr>
          <w:color w:val="000000"/>
          <w:spacing w:val="-6"/>
          <w:sz w:val="29"/>
          <w:szCs w:val="29"/>
        </w:rPr>
        <w:t xml:space="preserve"> и </w:t>
      </w:r>
      <w:proofErr w:type="spellStart"/>
      <w:r w:rsidRPr="00950B03">
        <w:rPr>
          <w:color w:val="000000"/>
          <w:spacing w:val="-6"/>
          <w:sz w:val="29"/>
          <w:szCs w:val="29"/>
        </w:rPr>
        <w:t>патогенетически</w:t>
      </w:r>
      <w:proofErr w:type="spellEnd"/>
      <w:r w:rsidRPr="00950B03">
        <w:rPr>
          <w:color w:val="000000"/>
          <w:spacing w:val="-6"/>
          <w:sz w:val="29"/>
          <w:szCs w:val="29"/>
        </w:rPr>
        <w:t xml:space="preserve"> не связанным).</w:t>
      </w:r>
      <w:proofErr w:type="gramEnd"/>
    </w:p>
    <w:p w:rsidR="000C6771" w:rsidRPr="00950B03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950B03">
        <w:rPr>
          <w:color w:val="000000"/>
          <w:sz w:val="29"/>
          <w:szCs w:val="29"/>
        </w:rPr>
        <w:t xml:space="preserve">4. Лица, с повышенным риском заболевания (повышенное АД, </w:t>
      </w:r>
      <w:proofErr w:type="spellStart"/>
      <w:r w:rsidRPr="00950B03">
        <w:rPr>
          <w:color w:val="000000"/>
          <w:sz w:val="29"/>
          <w:szCs w:val="29"/>
        </w:rPr>
        <w:t>предопухолевая</w:t>
      </w:r>
      <w:proofErr w:type="spellEnd"/>
      <w:r w:rsidRPr="00950B03">
        <w:rPr>
          <w:color w:val="000000"/>
          <w:sz w:val="29"/>
          <w:szCs w:val="29"/>
        </w:rPr>
        <w:t xml:space="preserve"> патология, нарушение толерантности к глюкозе и др.).</w:t>
      </w:r>
    </w:p>
    <w:p w:rsidR="000C6771" w:rsidRPr="00A40141" w:rsidRDefault="000C6771" w:rsidP="000C6771">
      <w:pPr>
        <w:shd w:val="clear" w:color="auto" w:fill="FFFFFF"/>
        <w:spacing w:line="330" w:lineRule="exact"/>
        <w:ind w:firstLine="567"/>
        <w:jc w:val="both"/>
        <w:outlineLvl w:val="0"/>
        <w:rPr>
          <w:i/>
          <w:sz w:val="29"/>
          <w:szCs w:val="29"/>
        </w:rPr>
      </w:pPr>
      <w:r w:rsidRPr="00A40141">
        <w:rPr>
          <w:bCs/>
          <w:i/>
          <w:color w:val="000000"/>
          <w:w w:val="101"/>
          <w:sz w:val="29"/>
          <w:szCs w:val="29"/>
        </w:rPr>
        <w:t>Третий этап – организация изучения эффективности диспансеризации.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color w:val="000000"/>
          <w:sz w:val="29"/>
          <w:szCs w:val="29"/>
        </w:rPr>
      </w:pPr>
      <w:r w:rsidRPr="002F051E">
        <w:rPr>
          <w:color w:val="000000"/>
          <w:sz w:val="29"/>
          <w:szCs w:val="29"/>
        </w:rPr>
        <w:t>Разработка и внедрение в практическое здравоохранение критериев эффективности диспансеризации способствует повышению ее качества за счет возможности влияния на планирование и проведение профилактических и лечебно-оздоровительных мероприятий. Показатели эффективности диспансеризации могут рассчитываться для отдельных лиц, контингентов, по территориальным участкам и по поликлинике, в целом. Анализ качества и эффективности диспансеризации больных проводится участковым врачом-терапевтом совместно с заведующим терапевтическим отделением поликлиники на основании следующих показателей: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а) степень диспансеризации (полнота охвата диспансерным наблюдением выявленных больных, своевременность обследования </w:t>
      </w:r>
      <w:proofErr w:type="spellStart"/>
      <w:r w:rsidRPr="002F051E">
        <w:rPr>
          <w:color w:val="000000"/>
          <w:sz w:val="29"/>
          <w:szCs w:val="29"/>
        </w:rPr>
        <w:t>диспансеризуемых</w:t>
      </w:r>
      <w:proofErr w:type="spellEnd"/>
      <w:r w:rsidRPr="002F051E">
        <w:rPr>
          <w:color w:val="000000"/>
          <w:sz w:val="29"/>
          <w:szCs w:val="29"/>
        </w:rPr>
        <w:t>, в %);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б) активность и полнота объема работы по диспансеризации (среднегодовое количество активных посещений врача, лабораторных и инструментальных исследований, консультаций «узких» специалистов и т.д. на одного </w:t>
      </w:r>
      <w:proofErr w:type="spellStart"/>
      <w:r w:rsidRPr="002F051E">
        <w:rPr>
          <w:color w:val="000000"/>
          <w:sz w:val="29"/>
          <w:szCs w:val="29"/>
        </w:rPr>
        <w:t>диспансеризуемого</w:t>
      </w:r>
      <w:proofErr w:type="spellEnd"/>
      <w:r w:rsidRPr="002F051E">
        <w:rPr>
          <w:color w:val="000000"/>
          <w:sz w:val="29"/>
          <w:szCs w:val="29"/>
        </w:rPr>
        <w:t>, плановость диспансерных осмотров, полнота проведения оздоровительных мероприятий и др.).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Об эффективности диспансеризации позволяют судить следующие показатели: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  перевод пациентов из одной диспансерной группы в другую;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proofErr w:type="gramStart"/>
      <w:r w:rsidRPr="002F051E">
        <w:rPr>
          <w:color w:val="000000"/>
          <w:sz w:val="29"/>
          <w:szCs w:val="29"/>
        </w:rPr>
        <w:t>• процентное соотношение состоящих в группах диспансерного наблюдения (Д-1, Д-</w:t>
      </w:r>
      <w:r>
        <w:rPr>
          <w:color w:val="000000"/>
          <w:sz w:val="29"/>
          <w:szCs w:val="29"/>
          <w:lang w:val="en-US"/>
        </w:rPr>
        <w:t>II</w:t>
      </w:r>
      <w:r w:rsidRPr="002F051E">
        <w:rPr>
          <w:color w:val="000000"/>
          <w:sz w:val="29"/>
          <w:szCs w:val="29"/>
        </w:rPr>
        <w:t xml:space="preserve"> и Д-</w:t>
      </w:r>
      <w:r>
        <w:rPr>
          <w:color w:val="000000"/>
          <w:sz w:val="29"/>
          <w:szCs w:val="29"/>
          <w:lang w:val="en-US"/>
        </w:rPr>
        <w:t>III</w:t>
      </w:r>
      <w:r w:rsidRPr="002F051E">
        <w:rPr>
          <w:color w:val="000000"/>
          <w:sz w:val="29"/>
          <w:szCs w:val="29"/>
        </w:rPr>
        <w:t>);</w:t>
      </w:r>
      <w:proofErr w:type="gramEnd"/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заболеваемость с временной утратой трудоспособности (в случаях и днях);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•   частота выхода </w:t>
      </w:r>
      <w:proofErr w:type="spellStart"/>
      <w:r w:rsidRPr="002F051E">
        <w:rPr>
          <w:color w:val="000000"/>
          <w:sz w:val="29"/>
          <w:szCs w:val="29"/>
        </w:rPr>
        <w:t>диспансеризуемых</w:t>
      </w:r>
      <w:proofErr w:type="spellEnd"/>
      <w:r w:rsidRPr="002F051E">
        <w:rPr>
          <w:color w:val="000000"/>
          <w:sz w:val="29"/>
          <w:szCs w:val="29"/>
        </w:rPr>
        <w:t xml:space="preserve"> на первичную инвалидность;</w:t>
      </w:r>
    </w:p>
    <w:p w:rsidR="000C6771" w:rsidRPr="002F051E" w:rsidRDefault="000C6771" w:rsidP="000C6771">
      <w:pPr>
        <w:shd w:val="clear" w:color="auto" w:fill="FFFFFF"/>
        <w:spacing w:line="330" w:lineRule="exact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• изменение группы инвалидности (с </w:t>
      </w:r>
      <w:r w:rsidRPr="002F051E">
        <w:rPr>
          <w:color w:val="000000"/>
          <w:sz w:val="29"/>
          <w:szCs w:val="29"/>
          <w:lang w:val="en-US"/>
        </w:rPr>
        <w:t>I</w:t>
      </w:r>
      <w:r w:rsidRPr="002F051E">
        <w:rPr>
          <w:color w:val="000000"/>
          <w:sz w:val="29"/>
          <w:szCs w:val="29"/>
        </w:rPr>
        <w:t xml:space="preserve"> на </w:t>
      </w:r>
      <w:r w:rsidRPr="002F051E">
        <w:rPr>
          <w:color w:val="000000"/>
          <w:sz w:val="29"/>
          <w:szCs w:val="29"/>
          <w:lang w:val="en-US"/>
        </w:rPr>
        <w:t>II</w:t>
      </w:r>
      <w:r w:rsidRPr="002F051E">
        <w:rPr>
          <w:color w:val="000000"/>
          <w:sz w:val="29"/>
          <w:szCs w:val="29"/>
        </w:rPr>
        <w:t xml:space="preserve"> или со </w:t>
      </w:r>
      <w:r w:rsidRPr="002F051E">
        <w:rPr>
          <w:color w:val="000000"/>
          <w:sz w:val="29"/>
          <w:szCs w:val="29"/>
          <w:lang w:val="en-US"/>
        </w:rPr>
        <w:t>II</w:t>
      </w:r>
      <w:r w:rsidRPr="002F051E">
        <w:rPr>
          <w:color w:val="000000"/>
          <w:sz w:val="29"/>
          <w:szCs w:val="29"/>
        </w:rPr>
        <w:t xml:space="preserve"> на </w:t>
      </w:r>
      <w:r w:rsidRPr="002F051E">
        <w:rPr>
          <w:color w:val="000000"/>
          <w:sz w:val="29"/>
          <w:szCs w:val="29"/>
          <w:lang w:val="en-US"/>
        </w:rPr>
        <w:t>III</w:t>
      </w:r>
      <w:r w:rsidRPr="002F051E">
        <w:rPr>
          <w:color w:val="000000"/>
          <w:sz w:val="29"/>
          <w:szCs w:val="29"/>
        </w:rPr>
        <w:t xml:space="preserve"> группу);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• летальность и смертность среди лиц</w:t>
      </w:r>
      <w:r>
        <w:rPr>
          <w:color w:val="000000"/>
          <w:sz w:val="29"/>
          <w:szCs w:val="29"/>
          <w:lang w:val="be-BY"/>
        </w:rPr>
        <w:t>,</w:t>
      </w:r>
      <w:r w:rsidRPr="002F051E">
        <w:rPr>
          <w:color w:val="000000"/>
          <w:sz w:val="29"/>
          <w:szCs w:val="29"/>
        </w:rPr>
        <w:t xml:space="preserve"> состоящих под диспансерным наблюдением.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Следует иметь в виду, что критерии, отражающие сдвиги в состоянии лиц, находящихся под диспансерным наблюдением, нельзя унифицировать. Они различны для здоровых и больных, для страдающих острыми и хроническими заболеваниями. Поэтому оценку эффективности диспансеризации следует проводить дифференцирован</w:t>
      </w:r>
      <w:r>
        <w:rPr>
          <w:color w:val="000000"/>
          <w:sz w:val="29"/>
          <w:szCs w:val="29"/>
          <w:lang w:val="be-BY"/>
        </w:rPr>
        <w:t>но</w:t>
      </w:r>
      <w:r w:rsidRPr="002F051E">
        <w:rPr>
          <w:color w:val="000000"/>
          <w:sz w:val="29"/>
          <w:szCs w:val="29"/>
        </w:rPr>
        <w:t>, исходя из группы диспансерного наблюдения.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Здоровые люди – критерием эффективности диспансеризации является отсутствие заболеваний, сохранение здоровья и трудоспособности.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При острых заболеваниях критерием эффективности диспансеризации является полное выздоровление, отсутствие признаков </w:t>
      </w:r>
      <w:proofErr w:type="spellStart"/>
      <w:r w:rsidRPr="002F051E">
        <w:rPr>
          <w:color w:val="000000"/>
          <w:sz w:val="29"/>
          <w:szCs w:val="29"/>
        </w:rPr>
        <w:t>хронизации</w:t>
      </w:r>
      <w:proofErr w:type="spellEnd"/>
      <w:r w:rsidRPr="002F051E">
        <w:rPr>
          <w:color w:val="000000"/>
          <w:sz w:val="29"/>
          <w:szCs w:val="29"/>
        </w:rPr>
        <w:t xml:space="preserve"> заболеваний.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При хронических заболеваниях критериями эффективности проводимой диспансеризации являются: отсутствие признаков обострения заболевания по </w:t>
      </w:r>
      <w:proofErr w:type="gramStart"/>
      <w:r w:rsidRPr="002F051E">
        <w:rPr>
          <w:color w:val="000000"/>
          <w:sz w:val="29"/>
          <w:szCs w:val="29"/>
        </w:rPr>
        <w:t>поводу</w:t>
      </w:r>
      <w:proofErr w:type="gramEnd"/>
      <w:r w:rsidRPr="002F051E">
        <w:rPr>
          <w:color w:val="000000"/>
          <w:sz w:val="29"/>
          <w:szCs w:val="29"/>
        </w:rPr>
        <w:t xml:space="preserve"> которого больной состоит на диспансерном учете</w:t>
      </w:r>
      <w:r>
        <w:rPr>
          <w:color w:val="000000"/>
          <w:sz w:val="29"/>
          <w:szCs w:val="29"/>
          <w:lang w:val="be-BY"/>
        </w:rPr>
        <w:t>,</w:t>
      </w:r>
      <w:r w:rsidRPr="002F051E">
        <w:rPr>
          <w:color w:val="000000"/>
          <w:sz w:val="29"/>
          <w:szCs w:val="29"/>
        </w:rPr>
        <w:t xml:space="preserve"> снижение сроков временной нетрудоспособности, отсутствие признаков прогрессирования заболевания, первичный выход на инвалидность, изменение группы инвалидности, летальность и смертность.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Критерии перевода пациентов из одной группы диспансерного наблюдения в другую: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1) перевод из </w:t>
      </w:r>
      <w:proofErr w:type="gramStart"/>
      <w:r w:rsidRPr="002F051E">
        <w:rPr>
          <w:color w:val="000000"/>
          <w:sz w:val="29"/>
          <w:szCs w:val="29"/>
        </w:rPr>
        <w:t>Д</w:t>
      </w:r>
      <w:proofErr w:type="gramEnd"/>
      <w:r w:rsidRPr="002F051E">
        <w:rPr>
          <w:color w:val="000000"/>
          <w:sz w:val="29"/>
          <w:szCs w:val="29"/>
        </w:rPr>
        <w:t>-</w:t>
      </w:r>
      <w:r>
        <w:rPr>
          <w:color w:val="000000"/>
          <w:sz w:val="29"/>
          <w:szCs w:val="29"/>
          <w:lang w:val="en-US"/>
        </w:rPr>
        <w:t>II</w:t>
      </w:r>
      <w:r w:rsidRPr="002F051E">
        <w:rPr>
          <w:color w:val="000000"/>
          <w:sz w:val="29"/>
          <w:szCs w:val="29"/>
        </w:rPr>
        <w:t xml:space="preserve"> в Д-</w:t>
      </w:r>
      <w:r>
        <w:rPr>
          <w:color w:val="000000"/>
          <w:sz w:val="29"/>
          <w:szCs w:val="29"/>
          <w:lang w:val="en-US"/>
        </w:rPr>
        <w:t>I</w:t>
      </w:r>
      <w:r w:rsidRPr="002F051E">
        <w:rPr>
          <w:color w:val="000000"/>
          <w:sz w:val="29"/>
          <w:szCs w:val="29"/>
        </w:rPr>
        <w:t xml:space="preserve"> (при излечении болезни и отсутствии рецидивов заболевания в течение 2 лет, при наличии нормальных лабораторно-инструментальных показателей);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>2) перевод из Д-</w:t>
      </w:r>
      <w:r>
        <w:rPr>
          <w:color w:val="000000"/>
          <w:sz w:val="29"/>
          <w:szCs w:val="29"/>
          <w:lang w:val="en-US"/>
        </w:rPr>
        <w:t>II</w:t>
      </w:r>
      <w:r w:rsidRPr="002F051E">
        <w:rPr>
          <w:color w:val="000000"/>
          <w:sz w:val="29"/>
          <w:szCs w:val="29"/>
        </w:rPr>
        <w:t xml:space="preserve"> в Д-</w:t>
      </w:r>
      <w:r>
        <w:rPr>
          <w:color w:val="000000"/>
          <w:sz w:val="29"/>
          <w:szCs w:val="29"/>
          <w:lang w:val="en-US"/>
        </w:rPr>
        <w:t>III</w:t>
      </w:r>
      <w:r w:rsidRPr="002F051E">
        <w:rPr>
          <w:color w:val="000000"/>
          <w:sz w:val="29"/>
          <w:szCs w:val="29"/>
        </w:rPr>
        <w:t xml:space="preserve"> (при прогрессировании заболевания </w:t>
      </w:r>
      <w:proofErr w:type="gramStart"/>
      <w:r w:rsidRPr="002F051E">
        <w:rPr>
          <w:color w:val="000000"/>
          <w:sz w:val="29"/>
          <w:szCs w:val="29"/>
        </w:rPr>
        <w:t>-у</w:t>
      </w:r>
      <w:proofErr w:type="gramEnd"/>
      <w:r w:rsidRPr="002F051E">
        <w:rPr>
          <w:color w:val="000000"/>
          <w:sz w:val="29"/>
          <w:szCs w:val="29"/>
        </w:rPr>
        <w:t>чащение рецидивов, развитие осложнений, снижение трудоспособности);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sz w:val="29"/>
          <w:szCs w:val="29"/>
        </w:rPr>
      </w:pPr>
      <w:r w:rsidRPr="002F051E">
        <w:rPr>
          <w:color w:val="000000"/>
          <w:sz w:val="29"/>
          <w:szCs w:val="29"/>
        </w:rPr>
        <w:t xml:space="preserve">3) перевод из </w:t>
      </w:r>
      <w:proofErr w:type="gramStart"/>
      <w:r w:rsidRPr="002F051E">
        <w:rPr>
          <w:color w:val="000000"/>
          <w:sz w:val="29"/>
          <w:szCs w:val="29"/>
        </w:rPr>
        <w:t>Д</w:t>
      </w:r>
      <w:proofErr w:type="gramEnd"/>
      <w:r w:rsidRPr="002F051E">
        <w:rPr>
          <w:color w:val="000000"/>
          <w:sz w:val="29"/>
          <w:szCs w:val="29"/>
        </w:rPr>
        <w:t>-</w:t>
      </w:r>
      <w:r>
        <w:rPr>
          <w:color w:val="000000"/>
          <w:sz w:val="29"/>
          <w:szCs w:val="29"/>
          <w:lang w:val="en-US"/>
        </w:rPr>
        <w:t>III</w:t>
      </w:r>
      <w:r w:rsidRPr="002F051E">
        <w:rPr>
          <w:color w:val="000000"/>
          <w:sz w:val="29"/>
          <w:szCs w:val="29"/>
        </w:rPr>
        <w:t xml:space="preserve"> в Д-</w:t>
      </w:r>
      <w:r>
        <w:rPr>
          <w:color w:val="000000"/>
          <w:sz w:val="29"/>
          <w:szCs w:val="29"/>
          <w:lang w:val="en-US"/>
        </w:rPr>
        <w:t>II</w:t>
      </w:r>
      <w:r w:rsidRPr="002F051E">
        <w:rPr>
          <w:color w:val="000000"/>
          <w:sz w:val="29"/>
          <w:szCs w:val="29"/>
        </w:rPr>
        <w:t xml:space="preserve"> (стойкое улучшение здоровья, отсутствие обострений в течение 3-5 лет, трудоспособность</w:t>
      </w:r>
      <w:r>
        <w:rPr>
          <w:color w:val="000000"/>
          <w:sz w:val="29"/>
          <w:szCs w:val="29"/>
        </w:rPr>
        <w:t>) сохранена</w:t>
      </w:r>
      <w:r w:rsidRPr="002F051E">
        <w:rPr>
          <w:color w:val="000000"/>
          <w:sz w:val="29"/>
          <w:szCs w:val="29"/>
        </w:rPr>
        <w:t>.</w:t>
      </w:r>
    </w:p>
    <w:p w:rsidR="000C6771" w:rsidRPr="002F051E" w:rsidRDefault="000C6771" w:rsidP="000C6771">
      <w:pPr>
        <w:shd w:val="clear" w:color="auto" w:fill="FFFFFF"/>
        <w:ind w:firstLine="567"/>
        <w:jc w:val="both"/>
        <w:rPr>
          <w:bCs/>
          <w:color w:val="000000"/>
          <w:sz w:val="29"/>
          <w:szCs w:val="29"/>
        </w:rPr>
      </w:pPr>
      <w:r w:rsidRPr="002F051E">
        <w:rPr>
          <w:color w:val="000000"/>
          <w:sz w:val="29"/>
          <w:szCs w:val="29"/>
        </w:rPr>
        <w:t>В настоящий момент отде</w:t>
      </w:r>
      <w:r>
        <w:rPr>
          <w:color w:val="000000"/>
          <w:sz w:val="29"/>
          <w:szCs w:val="29"/>
        </w:rPr>
        <w:t xml:space="preserve">льным приказом </w:t>
      </w:r>
      <w:proofErr w:type="spellStart"/>
      <w:r>
        <w:rPr>
          <w:color w:val="000000"/>
          <w:sz w:val="29"/>
          <w:szCs w:val="29"/>
        </w:rPr>
        <w:t>Минздравсоцразви</w:t>
      </w:r>
      <w:r w:rsidRPr="002F051E">
        <w:rPr>
          <w:color w:val="000000"/>
          <w:sz w:val="29"/>
          <w:szCs w:val="29"/>
        </w:rPr>
        <w:t>тия</w:t>
      </w:r>
      <w:proofErr w:type="spellEnd"/>
      <w:r w:rsidRPr="002F051E">
        <w:rPr>
          <w:color w:val="000000"/>
          <w:sz w:val="29"/>
          <w:szCs w:val="29"/>
        </w:rPr>
        <w:t xml:space="preserve"> России (№ 188 от 22.03.2006г.) регламентирована «дополнительная диспансеризация граждан, работающих в государственных и муниципальных учреждениях...» по 5 групповой системе. </w:t>
      </w:r>
    </w:p>
    <w:p w:rsidR="000C6771" w:rsidRDefault="000C6771" w:rsidP="00506D2B">
      <w:pPr>
        <w:spacing w:line="360" w:lineRule="auto"/>
        <w:ind w:left="360"/>
        <w:jc w:val="both"/>
        <w:rPr>
          <w:b/>
        </w:rPr>
      </w:pPr>
    </w:p>
    <w:p w:rsidR="00506D2B" w:rsidRDefault="00506D2B" w:rsidP="00506D2B">
      <w:pPr>
        <w:spacing w:line="360" w:lineRule="auto"/>
        <w:ind w:left="360"/>
        <w:jc w:val="both"/>
        <w:rPr>
          <w:sz w:val="28"/>
          <w:szCs w:val="28"/>
        </w:rPr>
      </w:pPr>
      <w:r w:rsidRPr="00D05665">
        <w:rPr>
          <w:b/>
        </w:rPr>
        <w:t xml:space="preserve">  ТЕСТЫ</w:t>
      </w:r>
      <w:r>
        <w:rPr>
          <w:sz w:val="28"/>
          <w:szCs w:val="28"/>
        </w:rPr>
        <w:t xml:space="preserve"> для контроля усвоения темы:</w:t>
      </w:r>
    </w:p>
    <w:p w:rsidR="00506D2B" w:rsidRPr="00BB596E" w:rsidRDefault="00506D2B" w:rsidP="00506D2B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</w:rPr>
        <w:t>Выберите один правильный ответ: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5"/>
        <w:gridCol w:w="8214"/>
      </w:tblGrid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center"/>
            </w:pPr>
            <w:r w:rsidRPr="00DE011B">
              <w:rPr>
                <w:w w:val="97"/>
              </w:rPr>
              <w:t>Код компетенций</w:t>
            </w: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center"/>
            </w:pPr>
          </w:p>
          <w:p w:rsidR="00506D2B" w:rsidRPr="00DE011B" w:rsidRDefault="00506D2B" w:rsidP="00BD5A50">
            <w:pPr>
              <w:jc w:val="center"/>
            </w:pPr>
            <w:r w:rsidRPr="00DE011B">
              <w:t>Тестовые вопросы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  <w:r w:rsidRPr="00DE011B">
              <w:t xml:space="preserve"> </w:t>
            </w: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both"/>
            </w:pPr>
            <w:r w:rsidRPr="00DE011B">
              <w:t>1. ЧТО ИЗ ПЕРЕЧИСЛЕННОГО НИЖЕ НЕ ОТНОСИТСЯ К  КРИТЕРИЯМ ЭФФЕКТИВНОСТИ ДИСПАНСЕРИЗАЦИИ БОЛЬНЫХ С ХРОНИЧЕСКИМИ ЗАБОЛЕВАНИЯМИ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отсутствие признаков обострения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снижение сроков временной нетрудоспособности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присоединение других хронических заболеваний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изменение группы инвалидности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5) первичный выход на инвалидность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both"/>
            </w:pPr>
            <w:r w:rsidRPr="00DE011B">
              <w:t>2. К ТРЕТЬЕЙ ДИСПАНСЕРНОЙ ГРУППЕ (Д-3) ОТНОСЯТСЯ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здоровые, не предъявляющие жалоб, в анамнезе и при осмотре   которых не выявлены хронические заболевания и </w:t>
            </w:r>
            <w:proofErr w:type="spellStart"/>
            <w:r w:rsidRPr="00DE011B">
              <w:t>физикальные</w:t>
            </w:r>
            <w:proofErr w:type="spellEnd"/>
            <w:r w:rsidRPr="00DE011B">
              <w:t xml:space="preserve">  нарушения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лица, с пограничными состояниями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практически здоровые лица, у которых в анамнезе острые и     хронические заболевания, но не имеющие несколько лет обострений  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лица с факторами риска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5) больные с хроническими заболеваниями, нуждающиеся в лечении 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r>
              <w:t>ПК-2</w:t>
            </w: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both"/>
            </w:pPr>
            <w:r w:rsidRPr="00DE011B">
              <w:t xml:space="preserve">3. РЕАБИЛИТАЦИЯ НА ПОЛИКЛИНИЧЕСКОМ ЭТАПЕ ПОСЛЕ </w:t>
            </w:r>
            <w:proofErr w:type="gramStart"/>
            <w:r w:rsidRPr="00DE011B">
              <w:t>ПЕРЕНЕСЕННОГО</w:t>
            </w:r>
            <w:proofErr w:type="gramEnd"/>
            <w:r w:rsidRPr="00DE011B">
              <w:t xml:space="preserve"> ИМ ДОЛЖНА ПРОВОДИТЬСЯ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только при </w:t>
            </w:r>
            <w:proofErr w:type="spellStart"/>
            <w:r w:rsidRPr="00DE011B">
              <w:t>неосложненном</w:t>
            </w:r>
            <w:proofErr w:type="spellEnd"/>
            <w:r w:rsidRPr="00DE011B">
              <w:t xml:space="preserve"> течении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больным до 50-летнего возраста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при отсутствии сопутствующих заболеваний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всем по индивидуальной программе с учетом функционального состояния миокарда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both"/>
            </w:pPr>
            <w:r w:rsidRPr="00DE011B">
              <w:t xml:space="preserve">4. </w:t>
            </w:r>
            <w:r w:rsidRPr="00DE011B">
              <w:rPr>
                <w:caps/>
              </w:rPr>
              <w:t>Какие лабораторные исследования необходимо назначить больному хроническим гепатитом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анализ желудочного сока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2)кровь на  «С» реактивный белок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белок общий и белковые фракции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антиген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5) билирубин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both"/>
            </w:pPr>
            <w:r w:rsidRPr="00DE011B">
              <w:t>5. КАК ЧАСТО ВЫЗЫВАЮТСЯ К ТЕРАПЕВТУ ДЛЯ ДИСПАНСЕРНОГО     НАБЛЮДЕНИЯ БОЛЬНЫЕ С ХРОНИЧЕСКИМ ОБСТРУКТИВНЫМ БРОНХИТОМ, ЛЕГОЧНОЙ НЕДОСТАТОЧНОСТЬЮ (Д-3)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2 раза в год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1 раз в год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3-6 раз в год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до 8 раз в год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5) 1-2 раза в год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both"/>
            </w:pPr>
            <w:r w:rsidRPr="00DE011B">
              <w:t xml:space="preserve">6. </w:t>
            </w:r>
            <w:proofErr w:type="gramStart"/>
            <w:r w:rsidRPr="00DE011B">
              <w:t>СОГЛАСНО</w:t>
            </w:r>
            <w:proofErr w:type="gramEnd"/>
            <w:r w:rsidRPr="00DE011B">
              <w:t xml:space="preserve"> КАКОМУ ПРИКАЗУ ПРОВОДИТСЯ ДИСПАНСЕРИЗАЦИЯ БОЛЬНЫХ</w:t>
            </w:r>
          </w:p>
          <w:p w:rsidR="00506D2B" w:rsidRPr="00DE011B" w:rsidRDefault="00506D2B" w:rsidP="00BD5A50">
            <w:pPr>
              <w:jc w:val="both"/>
            </w:pPr>
            <w:r w:rsidRPr="00DE011B">
              <w:t>1) приказ № 770</w:t>
            </w:r>
          </w:p>
          <w:p w:rsidR="00506D2B" w:rsidRPr="00DE011B" w:rsidRDefault="00506D2B" w:rsidP="00BD5A50">
            <w:pPr>
              <w:jc w:val="both"/>
            </w:pPr>
            <w:r w:rsidRPr="00DE011B">
              <w:t>2) приказ № 90</w:t>
            </w:r>
          </w:p>
          <w:p w:rsidR="00506D2B" w:rsidRPr="00DE011B" w:rsidRDefault="00506D2B" w:rsidP="00BD5A50">
            <w:pPr>
              <w:jc w:val="both"/>
            </w:pPr>
            <w:r w:rsidRPr="00DE011B">
              <w:t>3) приказ № 411</w:t>
            </w:r>
          </w:p>
          <w:p w:rsidR="00506D2B" w:rsidRPr="00DE011B" w:rsidRDefault="00506D2B" w:rsidP="00BD5A50">
            <w:pPr>
              <w:jc w:val="both"/>
            </w:pPr>
            <w:r w:rsidRPr="00DE011B">
              <w:t>4) приказ № 869н</w:t>
            </w:r>
          </w:p>
          <w:p w:rsidR="00506D2B" w:rsidRPr="00DE011B" w:rsidRDefault="00506D2B" w:rsidP="00BD5A50">
            <w:pPr>
              <w:jc w:val="both"/>
            </w:pPr>
            <w:r w:rsidRPr="00DE011B">
              <w:t>5) приказ № 55н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both"/>
            </w:pPr>
            <w:r w:rsidRPr="00DE011B">
              <w:t>7. ЧТО ТАКОЕ ДИСПАНСЕРНАЯ ГРУППА 1</w:t>
            </w:r>
            <w:proofErr w:type="gramStart"/>
            <w:r w:rsidRPr="00DE011B">
              <w:t xml:space="preserve"> В</w:t>
            </w:r>
            <w:proofErr w:type="gramEnd"/>
            <w:r w:rsidRPr="00DE011B">
              <w:t xml:space="preserve">        ДИСПАНСЕРИЗАЦИИ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практически здоровые люди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здоровые люди, имеющие факторы риска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пациенты, нуждающиеся в лечении в амбулаторно-поликлинических условиях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пациенты, нуждающиеся в лечении в стационарных условиях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5) пациенты, нуждающиеся </w:t>
            </w:r>
            <w:proofErr w:type="gramStart"/>
            <w:r w:rsidRPr="00DE011B">
              <w:t>в</w:t>
            </w:r>
            <w:proofErr w:type="gramEnd"/>
            <w:r w:rsidRPr="00DE011B">
              <w:t xml:space="preserve"> </w:t>
            </w:r>
            <w:proofErr w:type="gramStart"/>
            <w:r w:rsidRPr="00DE011B">
              <w:t>высокотехнологичных</w:t>
            </w:r>
            <w:proofErr w:type="gramEnd"/>
            <w:r w:rsidRPr="00DE011B">
              <w:t xml:space="preserve"> методов обследования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506D2B" w:rsidP="00BD5A50">
            <w:pPr>
              <w:jc w:val="both"/>
            </w:pPr>
            <w:r w:rsidRPr="00DE011B">
              <w:t xml:space="preserve">8. </w:t>
            </w:r>
            <w:r w:rsidRPr="00DE011B">
              <w:rPr>
                <w:caps/>
              </w:rPr>
              <w:t>Кратность наблюдения  за больными с хроническим необструктивным бронхитом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1 раз в год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2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3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4 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3A569E" w:rsidP="00BD5A50">
            <w:pPr>
              <w:jc w:val="both"/>
            </w:pPr>
            <w:r>
              <w:t>9</w:t>
            </w:r>
            <w:r w:rsidR="00506D2B" w:rsidRPr="00DE011B">
              <w:t>. СКОЛЬКО ГРУПП ДИСПАНСЕРИЗАЦИИ ВЫ ЗНАЕТЕ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две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три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четыре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пять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5) шесть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3A569E" w:rsidP="00BD5A50">
            <w:pPr>
              <w:jc w:val="both"/>
            </w:pPr>
            <w:r>
              <w:t>10</w:t>
            </w:r>
            <w:r w:rsidR="00506D2B" w:rsidRPr="00DE011B">
              <w:t>. ЧТО ТАКОЕ ДИСПАНСЕРНАЯ ГРУППА 1</w:t>
            </w:r>
            <w:proofErr w:type="gramStart"/>
            <w:r w:rsidR="00506D2B" w:rsidRPr="00DE011B">
              <w:t xml:space="preserve"> В</w:t>
            </w:r>
            <w:proofErr w:type="gramEnd"/>
            <w:r w:rsidR="00506D2B" w:rsidRPr="00DE011B">
              <w:t xml:space="preserve"> ДИСПАНСЕРИЗАЦИИ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практически здоровые люди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здоровые люди, имеющие факторы риска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пациенты, нуждающиеся в лечении в амбулаторно-поликлинических условиях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пациенты, нуждающиеся в лечении в стационарных условиях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5) пациенты, нуждающиеся в высокотехнологичных методах обследования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3A569E" w:rsidP="00BD5A50">
            <w:pPr>
              <w:jc w:val="both"/>
            </w:pPr>
            <w:r>
              <w:t>11</w:t>
            </w:r>
            <w:r w:rsidR="00506D2B" w:rsidRPr="00DE011B">
              <w:t>. ЧТО ТАКОЕ ДИСПАНСЕРНАЯ ГРУППА 2</w:t>
            </w:r>
            <w:proofErr w:type="gramStart"/>
            <w:r w:rsidR="00506D2B" w:rsidRPr="00DE011B">
              <w:t xml:space="preserve"> В</w:t>
            </w:r>
            <w:proofErr w:type="gramEnd"/>
            <w:r w:rsidR="00506D2B" w:rsidRPr="00DE011B">
              <w:t xml:space="preserve"> ДИСПАНСЕРИЗАЦИИ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практически здоровые люди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здоровые люди, имеющие факторы риска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пациенты, нуждающиеся в лечении в амбулаторно-поликлинических условиях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пациенты, нуждающиеся в лечении в стационарных условиях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5) пациенты, нуждающиеся в высокотехнологичных методах обследования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3A569E" w:rsidP="00BD5A50">
            <w:pPr>
              <w:jc w:val="both"/>
            </w:pPr>
            <w:r>
              <w:t>12</w:t>
            </w:r>
            <w:r w:rsidR="00506D2B" w:rsidRPr="00DE011B">
              <w:t xml:space="preserve">. </w:t>
            </w:r>
            <w:r w:rsidR="00506D2B" w:rsidRPr="00DE011B">
              <w:rPr>
                <w:caps/>
              </w:rPr>
              <w:t>Кратность наблюдения за больным с пограничным уровнем АД (140/90-159/94ммрт.ст.)</w:t>
            </w:r>
          </w:p>
          <w:p w:rsidR="00506D2B" w:rsidRPr="00DE011B" w:rsidRDefault="00506D2B" w:rsidP="00BD5A50">
            <w:pPr>
              <w:jc w:val="both"/>
            </w:pPr>
          </w:p>
          <w:p w:rsidR="00506D2B" w:rsidRPr="00DE011B" w:rsidRDefault="00506D2B" w:rsidP="00BD5A50">
            <w:pPr>
              <w:jc w:val="both"/>
            </w:pPr>
            <w:r w:rsidRPr="00DE011B">
              <w:t xml:space="preserve">   1) 1 раз в год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2) 2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3) 3</w:t>
            </w:r>
          </w:p>
          <w:p w:rsidR="00506D2B" w:rsidRPr="00DE011B" w:rsidRDefault="00506D2B" w:rsidP="00BD5A50">
            <w:pPr>
              <w:jc w:val="both"/>
            </w:pPr>
            <w:r w:rsidRPr="00DE011B">
              <w:t xml:space="preserve">   4) 4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3A569E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  <w:r>
              <w:rPr>
                <w:color w:val="000000"/>
                <w:kern w:val="3"/>
              </w:rPr>
              <w:t>13</w:t>
            </w:r>
            <w:r w:rsidR="00506D2B" w:rsidRPr="00DE011B">
              <w:rPr>
                <w:color w:val="000000"/>
                <w:kern w:val="3"/>
              </w:rPr>
              <w:t>. КАКИЕ ВИДЫ МЕДИЦИНСКИХ ПРОФИЛАКТИЧЕСКИХ ОСМОТРОВ ПРОВОДЯТСЯ?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1) предварительный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2) предварительные, периодические, целевые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3) предварительные, периодические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4) периодические, целевые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</w:pPr>
            <w:r w:rsidRPr="00DE011B">
              <w:rPr>
                <w:color w:val="000000"/>
                <w:kern w:val="3"/>
              </w:rPr>
              <w:t xml:space="preserve">   5) периодические, целевые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3A569E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  <w:r>
              <w:rPr>
                <w:color w:val="000000"/>
                <w:kern w:val="3"/>
              </w:rPr>
              <w:t>14</w:t>
            </w:r>
            <w:r w:rsidR="00506D2B" w:rsidRPr="00DE011B">
              <w:rPr>
                <w:color w:val="000000"/>
                <w:kern w:val="3"/>
              </w:rPr>
              <w:t>. ЧЕРЕЗ КАКИЕ ИНТЕРВАЛЫ ПРОВОДИТСЯ ДИСПАНСЕРНЫЙ ОСМОТР ЛИЦ, ПЕРЕНЁСШИХ ПНЕВМОНИЮ, ОКОНЧИВШУЮСЯ ПОЛНЫМ ВЫЗДОРОВЛЕНИЕМ?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1) через 2, 4, 8 месяцев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2) через 6, 12 месяцев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3) через 1, 3 и 6 месяцев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4) через 1 месяц</w:t>
            </w:r>
          </w:p>
          <w:p w:rsidR="00506D2B" w:rsidRPr="00DE011B" w:rsidRDefault="00506D2B" w:rsidP="00BD5A50">
            <w:pPr>
              <w:jc w:val="both"/>
            </w:pPr>
            <w:r w:rsidRPr="00DE011B">
              <w:rPr>
                <w:color w:val="000000"/>
                <w:kern w:val="3"/>
              </w:rPr>
              <w:t xml:space="preserve">   5) через 1, 2 месяца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3A569E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  <w:r>
              <w:rPr>
                <w:color w:val="000000"/>
                <w:kern w:val="3"/>
              </w:rPr>
              <w:t>15</w:t>
            </w:r>
            <w:r w:rsidR="00506D2B" w:rsidRPr="00DE011B">
              <w:rPr>
                <w:color w:val="000000"/>
                <w:kern w:val="3"/>
              </w:rPr>
              <w:t xml:space="preserve">. КАКИЕ УЗКИЕ СПЕЦИАЛИСТЫ ОБЯЗАТЕЛЬНО ПРИВЛЕКАЮТСЯ К ОСМОТРУ БОЛЬНЫХ </w:t>
            </w:r>
            <w:proofErr w:type="gramStart"/>
            <w:r w:rsidR="00506D2B" w:rsidRPr="00DE011B">
              <w:rPr>
                <w:color w:val="000000"/>
                <w:kern w:val="3"/>
              </w:rPr>
              <w:t>ХРОНИЧЕСКИМ</w:t>
            </w:r>
            <w:proofErr w:type="gramEnd"/>
            <w:r w:rsidR="00506D2B" w:rsidRPr="00DE011B">
              <w:rPr>
                <w:color w:val="000000"/>
                <w:kern w:val="3"/>
              </w:rPr>
              <w:t xml:space="preserve"> НЕОБСТРУКТИВНЫМ БРОНИХИТОМ?</w:t>
            </w:r>
          </w:p>
          <w:p w:rsidR="00506D2B" w:rsidRPr="00DE011B" w:rsidRDefault="00506D2B" w:rsidP="00BD5A50">
            <w:pPr>
              <w:tabs>
                <w:tab w:val="left" w:pos="284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 </w:t>
            </w:r>
          </w:p>
          <w:p w:rsidR="00506D2B" w:rsidRPr="00DE011B" w:rsidRDefault="00506D2B" w:rsidP="00BD5A50">
            <w:pPr>
              <w:tabs>
                <w:tab w:val="left" w:pos="284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1) Отоларинголог</w:t>
            </w:r>
          </w:p>
          <w:p w:rsidR="00506D2B" w:rsidRPr="00DE011B" w:rsidRDefault="00506D2B" w:rsidP="00BD5A50">
            <w:pPr>
              <w:tabs>
                <w:tab w:val="left" w:pos="284"/>
              </w:tabs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2) Отоларинголог, стоматолог</w:t>
            </w:r>
          </w:p>
          <w:p w:rsidR="00506D2B" w:rsidRPr="00DE011B" w:rsidRDefault="00506D2B" w:rsidP="00BD5A50">
            <w:pPr>
              <w:tabs>
                <w:tab w:val="left" w:pos="284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3) стоматолог</w:t>
            </w:r>
          </w:p>
          <w:p w:rsidR="00506D2B" w:rsidRPr="00DE011B" w:rsidRDefault="00506D2B" w:rsidP="00BD5A50">
            <w:pPr>
              <w:tabs>
                <w:tab w:val="left" w:pos="284"/>
              </w:tabs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4) терапевт</w:t>
            </w:r>
          </w:p>
          <w:p w:rsidR="00506D2B" w:rsidRPr="00DE011B" w:rsidRDefault="00506D2B" w:rsidP="00BD5A50">
            <w:pPr>
              <w:tabs>
                <w:tab w:val="left" w:pos="284"/>
              </w:tabs>
              <w:suppressAutoHyphens/>
              <w:autoSpaceDN w:val="0"/>
              <w:jc w:val="both"/>
              <w:textAlignment w:val="baseline"/>
            </w:pPr>
            <w:r w:rsidRPr="00DE011B">
              <w:rPr>
                <w:color w:val="000000"/>
                <w:kern w:val="3"/>
              </w:rPr>
              <w:t xml:space="preserve">   5) стоматолог, терапевт</w:t>
            </w:r>
          </w:p>
        </w:tc>
      </w:tr>
      <w:tr w:rsidR="00506D2B" w:rsidRPr="00DE011B" w:rsidTr="00BD5A50">
        <w:tc>
          <w:tcPr>
            <w:tcW w:w="1675" w:type="dxa"/>
          </w:tcPr>
          <w:p w:rsidR="00506D2B" w:rsidRPr="00DE011B" w:rsidRDefault="00506D2B" w:rsidP="00BD5A50">
            <w:pPr>
              <w:jc w:val="both"/>
            </w:pPr>
            <w:r w:rsidRPr="00DE011B">
              <w:t>ПК-1</w:t>
            </w:r>
          </w:p>
          <w:p w:rsidR="00506D2B" w:rsidRPr="00DE011B" w:rsidRDefault="00506D2B" w:rsidP="00BD5A50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506D2B" w:rsidRPr="00DE011B" w:rsidRDefault="003A569E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snapToGrid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kern w:val="3"/>
              </w:rPr>
              <w:t>16</w:t>
            </w:r>
            <w:r w:rsidR="00506D2B" w:rsidRPr="00DE011B">
              <w:rPr>
                <w:color w:val="000000"/>
                <w:kern w:val="3"/>
              </w:rPr>
              <w:t xml:space="preserve">. КАКОВА КРАТНОСТЬ НАБЛЮДЕНИЙ ПРИ ДИСПАНСЕРИЗАЦИИ ПАЦИЕНТОВ, ПЕРЕНЁСШИХ </w:t>
            </w:r>
            <w:proofErr w:type="gramStart"/>
            <w:r w:rsidR="00506D2B" w:rsidRPr="00DE011B">
              <w:rPr>
                <w:color w:val="000000"/>
                <w:kern w:val="3"/>
              </w:rPr>
              <w:t>ОСТРЫЙ</w:t>
            </w:r>
            <w:proofErr w:type="gramEnd"/>
            <w:r w:rsidR="00506D2B" w:rsidRPr="00DE011B">
              <w:rPr>
                <w:color w:val="000000"/>
                <w:kern w:val="3"/>
              </w:rPr>
              <w:t xml:space="preserve"> ГЛОМЕРУЛОНЕФРИТ?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</w:rPr>
            </w:pP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1) 4 раза в год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2) 3 раза в год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3) 1 раз в год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snapToGrid w:val="0"/>
              <w:jc w:val="both"/>
              <w:textAlignment w:val="baseline"/>
              <w:rPr>
                <w:color w:val="000000"/>
                <w:kern w:val="3"/>
              </w:rPr>
            </w:pPr>
            <w:r w:rsidRPr="00DE011B">
              <w:rPr>
                <w:color w:val="000000"/>
                <w:kern w:val="3"/>
              </w:rPr>
              <w:t xml:space="preserve">   4) 5 раз в год</w:t>
            </w:r>
          </w:p>
          <w:p w:rsidR="00506D2B" w:rsidRPr="00DE011B" w:rsidRDefault="00506D2B" w:rsidP="00BD5A50">
            <w:pPr>
              <w:tabs>
                <w:tab w:val="left" w:pos="284"/>
                <w:tab w:val="left" w:pos="426"/>
              </w:tabs>
              <w:suppressAutoHyphens/>
              <w:autoSpaceDN w:val="0"/>
              <w:snapToGrid w:val="0"/>
              <w:jc w:val="both"/>
              <w:textAlignment w:val="baseline"/>
            </w:pPr>
            <w:r w:rsidRPr="00DE011B">
              <w:rPr>
                <w:color w:val="000000"/>
                <w:kern w:val="3"/>
              </w:rPr>
              <w:t xml:space="preserve">   5) 6 раз в год</w:t>
            </w:r>
          </w:p>
        </w:tc>
      </w:tr>
      <w:tr w:rsidR="003A569E" w:rsidRPr="00DE011B" w:rsidTr="003A569E">
        <w:tc>
          <w:tcPr>
            <w:tcW w:w="1675" w:type="dxa"/>
          </w:tcPr>
          <w:p w:rsidR="003A569E" w:rsidRPr="00DE011B" w:rsidRDefault="003A569E" w:rsidP="00C610D2">
            <w:pPr>
              <w:jc w:val="both"/>
            </w:pPr>
            <w:r w:rsidRPr="00DE011B">
              <w:t>ПК-1</w:t>
            </w:r>
          </w:p>
          <w:p w:rsidR="003A569E" w:rsidRDefault="003A569E" w:rsidP="00C610D2">
            <w:r>
              <w:t>ПК-2</w:t>
            </w:r>
          </w:p>
        </w:tc>
        <w:tc>
          <w:tcPr>
            <w:tcW w:w="8214" w:type="dxa"/>
          </w:tcPr>
          <w:p w:rsidR="003A569E" w:rsidRPr="00DE011B" w:rsidRDefault="003A569E" w:rsidP="00C610D2">
            <w:pPr>
              <w:jc w:val="both"/>
            </w:pPr>
            <w:r>
              <w:t>17</w:t>
            </w:r>
            <w:r w:rsidRPr="00DE011B">
              <w:t>. К КАКОЙ ДИСПАНСЕРНОЙ ГРУППЕ ОТНОСЯТСЯ ПАЦИЕНТЫ С       БРОНХИАЛЬНОЙ АСТМОЙ</w:t>
            </w:r>
          </w:p>
          <w:p w:rsidR="003A569E" w:rsidRPr="00DE011B" w:rsidRDefault="003A569E" w:rsidP="00C610D2">
            <w:pPr>
              <w:jc w:val="both"/>
            </w:pPr>
          </w:p>
          <w:p w:rsidR="003A569E" w:rsidRPr="00DE011B" w:rsidRDefault="003A569E" w:rsidP="00C610D2">
            <w:pPr>
              <w:jc w:val="both"/>
            </w:pPr>
            <w:r w:rsidRPr="00DE011B">
              <w:t xml:space="preserve">   1) I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2) II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3) III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4) 0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5) IV</w:t>
            </w:r>
          </w:p>
        </w:tc>
      </w:tr>
      <w:tr w:rsidR="003A569E" w:rsidRPr="00DE011B" w:rsidTr="003A569E">
        <w:tc>
          <w:tcPr>
            <w:tcW w:w="1675" w:type="dxa"/>
          </w:tcPr>
          <w:p w:rsidR="003A569E" w:rsidRPr="00DE011B" w:rsidRDefault="003A569E" w:rsidP="00C610D2">
            <w:pPr>
              <w:jc w:val="both"/>
            </w:pPr>
            <w:r w:rsidRPr="00DE011B">
              <w:t>ПК-1</w:t>
            </w:r>
          </w:p>
          <w:p w:rsidR="003A569E" w:rsidRPr="00DE011B" w:rsidRDefault="003A569E" w:rsidP="00C610D2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3A569E" w:rsidRPr="00DE011B" w:rsidRDefault="003A569E" w:rsidP="00C610D2">
            <w:pPr>
              <w:jc w:val="both"/>
            </w:pPr>
            <w:r>
              <w:t>18</w:t>
            </w:r>
            <w:r w:rsidRPr="00DE011B">
              <w:t>. СКОЛЬКО РАЗ В ГОД БОЛЬНОЙ С БРОНХИАЛЬНОЙ АСТМОЙ, СТОЯЩИЙ НА ДИСПАНСЕРНОМ УЧЕТЕ ДОЛЖЕН ПОСЕЩАТЬ ТЕРАПЕВТА/ПУЛЬМОНОЛОГА</w:t>
            </w:r>
          </w:p>
          <w:p w:rsidR="003A569E" w:rsidRPr="00DE011B" w:rsidRDefault="003A569E" w:rsidP="00C610D2">
            <w:pPr>
              <w:jc w:val="both"/>
            </w:pPr>
          </w:p>
          <w:p w:rsidR="003A569E" w:rsidRPr="00DE011B" w:rsidRDefault="003A569E" w:rsidP="00C610D2">
            <w:pPr>
              <w:jc w:val="both"/>
            </w:pPr>
            <w:r w:rsidRPr="00DE011B">
              <w:t xml:space="preserve">   1) 2-3 раза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2) 1-2 раза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3) 5-6 раз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4) по необходимости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5) более 10 раз</w:t>
            </w:r>
          </w:p>
        </w:tc>
      </w:tr>
      <w:tr w:rsidR="003A569E" w:rsidRPr="00DE011B" w:rsidTr="003A569E">
        <w:tc>
          <w:tcPr>
            <w:tcW w:w="1675" w:type="dxa"/>
          </w:tcPr>
          <w:p w:rsidR="003A569E" w:rsidRPr="00DE011B" w:rsidRDefault="003A569E" w:rsidP="00C610D2">
            <w:pPr>
              <w:jc w:val="both"/>
            </w:pPr>
            <w:r w:rsidRPr="00DE011B">
              <w:t>ПК-1</w:t>
            </w:r>
          </w:p>
          <w:p w:rsidR="003A569E" w:rsidRPr="00DE011B" w:rsidRDefault="003A569E" w:rsidP="00C610D2">
            <w:pPr>
              <w:jc w:val="both"/>
            </w:pPr>
            <w:r>
              <w:t>ПК-15</w:t>
            </w:r>
          </w:p>
        </w:tc>
        <w:tc>
          <w:tcPr>
            <w:tcW w:w="8214" w:type="dxa"/>
          </w:tcPr>
          <w:p w:rsidR="003A569E" w:rsidRPr="00DE011B" w:rsidRDefault="003A569E" w:rsidP="00C610D2">
            <w:pPr>
              <w:jc w:val="both"/>
            </w:pPr>
            <w:r>
              <w:t>19</w:t>
            </w:r>
            <w:r w:rsidRPr="00DE011B">
              <w:t>. КАКИЕ РЕАБИЛИТАЦИОННЫЕ МЕРОПРИЯТИЯ ПОКАЗАНЫ ПАЦИЕНТАМ ПОСЛЕ ПЕРЕНЕСЕННОЙ ВНЕБОЛЬНИЧНОЙ ПНЕВМОНИИ</w:t>
            </w:r>
          </w:p>
          <w:p w:rsidR="003A569E" w:rsidRPr="00DE011B" w:rsidRDefault="003A569E" w:rsidP="00C610D2">
            <w:pPr>
              <w:jc w:val="both"/>
            </w:pPr>
          </w:p>
          <w:p w:rsidR="003A569E" w:rsidRPr="00DE011B" w:rsidRDefault="003A569E" w:rsidP="00C610D2">
            <w:pPr>
              <w:jc w:val="both"/>
            </w:pPr>
            <w:r w:rsidRPr="00DE011B">
              <w:t xml:space="preserve">   1) лечебная физкультура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2) дыхательная гимнастика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3) курс поливитаминов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4) прогулки на свежем воздухе</w:t>
            </w:r>
          </w:p>
          <w:p w:rsidR="003A569E" w:rsidRPr="00DE011B" w:rsidRDefault="003A569E" w:rsidP="00C610D2">
            <w:pPr>
              <w:jc w:val="both"/>
            </w:pPr>
            <w:r w:rsidRPr="00DE011B">
              <w:t xml:space="preserve">   5) верно 1, 2, 3</w:t>
            </w:r>
          </w:p>
        </w:tc>
      </w:tr>
      <w:tr w:rsidR="003A569E" w:rsidRPr="00DE011B" w:rsidTr="003A569E">
        <w:tc>
          <w:tcPr>
            <w:tcW w:w="1675" w:type="dxa"/>
          </w:tcPr>
          <w:p w:rsidR="003A569E" w:rsidRPr="00DE011B" w:rsidRDefault="003A569E" w:rsidP="00C610D2">
            <w:pPr>
              <w:jc w:val="both"/>
            </w:pPr>
            <w:r w:rsidRPr="00DE011B">
              <w:t>ПК-1</w:t>
            </w:r>
          </w:p>
          <w:p w:rsidR="003A569E" w:rsidRPr="00DE011B" w:rsidRDefault="003A569E" w:rsidP="00C610D2">
            <w:pPr>
              <w:jc w:val="both"/>
            </w:pPr>
            <w:r>
              <w:t>ПК-2</w:t>
            </w:r>
          </w:p>
        </w:tc>
        <w:tc>
          <w:tcPr>
            <w:tcW w:w="8214" w:type="dxa"/>
          </w:tcPr>
          <w:p w:rsidR="003A569E" w:rsidRPr="00DE011B" w:rsidRDefault="003A569E" w:rsidP="00C610D2">
            <w:pPr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  <w:r>
              <w:rPr>
                <w:kern w:val="3"/>
              </w:rPr>
              <w:t>20</w:t>
            </w:r>
            <w:r w:rsidRPr="00DE011B">
              <w:rPr>
                <w:kern w:val="3"/>
              </w:rPr>
              <w:t>. СКОЛЬКО РАЗ В ГОД БОЛЬНОЙ С БРОНХИАЛЬНОЙ АСТМОЙ,      СТОЯЩИЙ НА ДИСПАНСЕРНОМ УЧЕТЕ ДОЛЖЕН ПОСЕЩАТЬ ТЕРАПЕВТА/ПУЛЬМОНОЛОГА</w:t>
            </w:r>
          </w:p>
          <w:p w:rsidR="003A569E" w:rsidRPr="00DE011B" w:rsidRDefault="003A569E" w:rsidP="00C610D2">
            <w:pPr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</w:p>
          <w:p w:rsidR="003A569E" w:rsidRPr="00DE011B" w:rsidRDefault="003A569E" w:rsidP="00C610D2">
            <w:pPr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  <w:r w:rsidRPr="00DE011B">
              <w:rPr>
                <w:kern w:val="3"/>
              </w:rPr>
              <w:t xml:space="preserve">   1) 2-3 раза</w:t>
            </w:r>
          </w:p>
          <w:p w:rsidR="003A569E" w:rsidRPr="00DE011B" w:rsidRDefault="003A569E" w:rsidP="00C610D2">
            <w:pPr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  <w:r w:rsidRPr="00DE011B">
              <w:rPr>
                <w:kern w:val="3"/>
              </w:rPr>
              <w:t xml:space="preserve">   2) 1-2 раза</w:t>
            </w:r>
          </w:p>
          <w:p w:rsidR="003A569E" w:rsidRPr="00DE011B" w:rsidRDefault="003A569E" w:rsidP="00C610D2">
            <w:pPr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  <w:r w:rsidRPr="00DE011B">
              <w:rPr>
                <w:kern w:val="3"/>
              </w:rPr>
              <w:t xml:space="preserve">   3) 5-6 раз</w:t>
            </w:r>
          </w:p>
          <w:p w:rsidR="003A569E" w:rsidRPr="00DE011B" w:rsidRDefault="003A569E" w:rsidP="00C610D2">
            <w:pPr>
              <w:suppressAutoHyphens/>
              <w:autoSpaceDN w:val="0"/>
              <w:jc w:val="both"/>
              <w:textAlignment w:val="baseline"/>
              <w:outlineLvl w:val="0"/>
              <w:rPr>
                <w:kern w:val="3"/>
              </w:rPr>
            </w:pPr>
            <w:r w:rsidRPr="00DE011B">
              <w:rPr>
                <w:kern w:val="3"/>
              </w:rPr>
              <w:t xml:space="preserve">   4) по необходимости</w:t>
            </w:r>
          </w:p>
          <w:p w:rsidR="003A569E" w:rsidRPr="00DE011B" w:rsidRDefault="003A569E" w:rsidP="00C610D2">
            <w:pPr>
              <w:jc w:val="both"/>
            </w:pPr>
            <w:r w:rsidRPr="00DE011B">
              <w:rPr>
                <w:kern w:val="3"/>
              </w:rPr>
              <w:t xml:space="preserve">   5) 3-4 раза</w:t>
            </w:r>
          </w:p>
        </w:tc>
      </w:tr>
    </w:tbl>
    <w:p w:rsidR="00506D2B" w:rsidRDefault="00506D2B" w:rsidP="003A569E">
      <w:pPr>
        <w:rPr>
          <w:sz w:val="28"/>
          <w:szCs w:val="28"/>
        </w:rPr>
      </w:pPr>
    </w:p>
    <w:p w:rsidR="00506D2B" w:rsidRDefault="00506D2B" w:rsidP="00506D2B">
      <w:pPr>
        <w:rPr>
          <w:sz w:val="28"/>
          <w:szCs w:val="28"/>
        </w:rPr>
      </w:pPr>
    </w:p>
    <w:p w:rsidR="00506D2B" w:rsidRPr="001B1027" w:rsidRDefault="00506D2B" w:rsidP="00506D2B">
      <w:pPr>
        <w:jc w:val="both"/>
        <w:outlineLvl w:val="0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ЛИТЕРАТУРА</w:t>
      </w:r>
    </w:p>
    <w:p w:rsidR="00506D2B" w:rsidRDefault="00506D2B" w:rsidP="00506D2B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506D2B" w:rsidRDefault="00506D2B" w:rsidP="00506D2B">
      <w:pPr>
        <w:pStyle w:val="a3"/>
        <w:widowControl w:val="0"/>
        <w:numPr>
          <w:ilvl w:val="0"/>
          <w:numId w:val="6"/>
        </w:numPr>
        <w:ind w:left="0" w:firstLine="284"/>
        <w:rPr>
          <w:snapToGrid w:val="0"/>
          <w:szCs w:val="28"/>
        </w:rPr>
      </w:pPr>
      <w:r w:rsidRPr="009B38BE">
        <w:rPr>
          <w:snapToGrid w:val="0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Cs w:val="28"/>
        </w:rPr>
        <w:t>Сторожаков</w:t>
      </w:r>
      <w:proofErr w:type="spellEnd"/>
      <w:r w:rsidRPr="009B38BE">
        <w:rPr>
          <w:snapToGrid w:val="0"/>
          <w:szCs w:val="28"/>
        </w:rPr>
        <w:t xml:space="preserve">, И. И. </w:t>
      </w:r>
      <w:proofErr w:type="spellStart"/>
      <w:r w:rsidRPr="009B38BE">
        <w:rPr>
          <w:snapToGrid w:val="0"/>
          <w:szCs w:val="28"/>
        </w:rPr>
        <w:t>Чукаева</w:t>
      </w:r>
      <w:proofErr w:type="spellEnd"/>
      <w:r w:rsidRPr="009B38BE">
        <w:rPr>
          <w:snapToGrid w:val="0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Cs w:val="28"/>
        </w:rPr>
        <w:t>перераб</w:t>
      </w:r>
      <w:proofErr w:type="spellEnd"/>
      <w:r w:rsidRPr="009B38BE">
        <w:rPr>
          <w:snapToGrid w:val="0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Cs w:val="28"/>
        </w:rPr>
        <w:t>с</w:t>
      </w:r>
      <w:proofErr w:type="gramEnd"/>
      <w:r w:rsidRPr="009B38BE">
        <w:rPr>
          <w:snapToGrid w:val="0"/>
          <w:szCs w:val="28"/>
        </w:rPr>
        <w:t>.</w:t>
      </w:r>
    </w:p>
    <w:p w:rsidR="00506D2B" w:rsidRPr="002F64EC" w:rsidRDefault="00506D2B" w:rsidP="00506D2B">
      <w:pPr>
        <w:pStyle w:val="a3"/>
        <w:widowControl w:val="0"/>
        <w:numPr>
          <w:ilvl w:val="0"/>
          <w:numId w:val="6"/>
        </w:numPr>
        <w:ind w:left="0" w:firstLine="284"/>
        <w:rPr>
          <w:snapToGrid w:val="0"/>
          <w:szCs w:val="28"/>
        </w:rPr>
      </w:pPr>
      <w:r w:rsidRPr="00E057CE">
        <w:rPr>
          <w:bCs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Cs w:val="28"/>
        </w:rPr>
        <w:t xml:space="preserve">: </w:t>
      </w:r>
      <w:proofErr w:type="spellStart"/>
      <w:r w:rsidRPr="009B38BE">
        <w:rPr>
          <w:snapToGrid w:val="0"/>
          <w:szCs w:val="28"/>
        </w:rPr>
        <w:t>уч</w:t>
      </w:r>
      <w:proofErr w:type="spellEnd"/>
      <w:r w:rsidRPr="009B38BE">
        <w:rPr>
          <w:snapToGrid w:val="0"/>
          <w:szCs w:val="28"/>
        </w:rPr>
        <w:t>. пособие для студентов</w:t>
      </w:r>
      <w:r>
        <w:rPr>
          <w:bCs/>
          <w:szCs w:val="28"/>
        </w:rPr>
        <w:t xml:space="preserve"> / </w:t>
      </w:r>
      <w:r w:rsidRPr="007A16D7">
        <w:rPr>
          <w:szCs w:val="28"/>
        </w:rPr>
        <w:t>А. Я. Крюкова [и др.].</w:t>
      </w:r>
      <w:r>
        <w:rPr>
          <w:szCs w:val="28"/>
        </w:rPr>
        <w:t xml:space="preserve"> - </w:t>
      </w:r>
      <w:r w:rsidRPr="009B38BE">
        <w:rPr>
          <w:snapToGrid w:val="0"/>
          <w:szCs w:val="28"/>
        </w:rPr>
        <w:t>Уфа: Изд-во ГБОУ ВП</w:t>
      </w:r>
      <w:r>
        <w:rPr>
          <w:snapToGrid w:val="0"/>
          <w:szCs w:val="28"/>
        </w:rPr>
        <w:t>О</w:t>
      </w:r>
      <w:r w:rsidRPr="009B38BE">
        <w:rPr>
          <w:snapToGrid w:val="0"/>
          <w:szCs w:val="28"/>
        </w:rPr>
        <w:t xml:space="preserve"> БГМУ Минздрава России, 201</w:t>
      </w:r>
      <w:r>
        <w:rPr>
          <w:snapToGrid w:val="0"/>
          <w:szCs w:val="28"/>
        </w:rPr>
        <w:t xml:space="preserve">2.–202 </w:t>
      </w:r>
      <w:proofErr w:type="gramStart"/>
      <w:r w:rsidRPr="009B38BE">
        <w:rPr>
          <w:snapToGrid w:val="0"/>
          <w:szCs w:val="28"/>
        </w:rPr>
        <w:t>с</w:t>
      </w:r>
      <w:proofErr w:type="gramEnd"/>
      <w:r w:rsidRPr="009B38BE">
        <w:rPr>
          <w:snapToGrid w:val="0"/>
          <w:szCs w:val="28"/>
        </w:rPr>
        <w:t>.</w:t>
      </w:r>
    </w:p>
    <w:p w:rsidR="00506D2B" w:rsidRDefault="00506D2B" w:rsidP="00506D2B">
      <w:pPr>
        <w:pStyle w:val="a3"/>
        <w:widowControl w:val="0"/>
        <w:numPr>
          <w:ilvl w:val="0"/>
          <w:numId w:val="6"/>
        </w:numPr>
        <w:ind w:left="0" w:firstLine="284"/>
        <w:rPr>
          <w:snapToGrid w:val="0"/>
          <w:szCs w:val="28"/>
        </w:rPr>
      </w:pPr>
      <w:r w:rsidRPr="002F64EC">
        <w:rPr>
          <w:bCs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Cs w:val="28"/>
        </w:rPr>
        <w:t xml:space="preserve">: </w:t>
      </w:r>
      <w:proofErr w:type="spellStart"/>
      <w:r w:rsidRPr="009B38BE">
        <w:rPr>
          <w:snapToGrid w:val="0"/>
          <w:szCs w:val="28"/>
        </w:rPr>
        <w:t>уч</w:t>
      </w:r>
      <w:proofErr w:type="spellEnd"/>
      <w:r w:rsidRPr="009B38BE">
        <w:rPr>
          <w:snapToGrid w:val="0"/>
          <w:szCs w:val="28"/>
        </w:rPr>
        <w:t>. пособие для студенто</w:t>
      </w:r>
      <w:proofErr w:type="gramStart"/>
      <w:r w:rsidRPr="009B38BE">
        <w:rPr>
          <w:snapToGrid w:val="0"/>
          <w:szCs w:val="28"/>
        </w:rPr>
        <w:t>в</w:t>
      </w:r>
      <w:r w:rsidRPr="002F64EC">
        <w:rPr>
          <w:szCs w:val="28"/>
        </w:rPr>
        <w:t>[</w:t>
      </w:r>
      <w:proofErr w:type="gramEnd"/>
      <w:r w:rsidRPr="002F64EC">
        <w:rPr>
          <w:szCs w:val="28"/>
        </w:rPr>
        <w:t>Электронный ресурс]</w:t>
      </w:r>
      <w:r w:rsidRPr="002F64EC">
        <w:rPr>
          <w:bCs/>
          <w:szCs w:val="28"/>
        </w:rPr>
        <w:t xml:space="preserve">/ </w:t>
      </w:r>
      <w:r>
        <w:rPr>
          <w:szCs w:val="28"/>
        </w:rPr>
        <w:t>А. Я. Крюкова [и др.]</w:t>
      </w:r>
      <w:r w:rsidRPr="009B38BE">
        <w:rPr>
          <w:snapToGrid w:val="0"/>
          <w:szCs w:val="28"/>
        </w:rPr>
        <w:t xml:space="preserve">/ </w:t>
      </w:r>
      <w:r w:rsidRPr="009B38BE">
        <w:rPr>
          <w:szCs w:val="28"/>
        </w:rPr>
        <w:t xml:space="preserve">ГБОУ ВПО "БГМУ" МЗ РФ.  </w:t>
      </w:r>
      <w:proofErr w:type="spellStart"/>
      <w:r w:rsidRPr="009B38BE">
        <w:rPr>
          <w:szCs w:val="28"/>
        </w:rPr>
        <w:t>Электрон</w:t>
      </w:r>
      <w:proofErr w:type="gramStart"/>
      <w:r w:rsidRPr="009B38BE">
        <w:rPr>
          <w:szCs w:val="28"/>
        </w:rPr>
        <w:t>.т</w:t>
      </w:r>
      <w:proofErr w:type="gramEnd"/>
      <w:r w:rsidRPr="009B38BE">
        <w:rPr>
          <w:szCs w:val="28"/>
        </w:rPr>
        <w:t>екстовые</w:t>
      </w:r>
      <w:proofErr w:type="spellEnd"/>
      <w:r w:rsidRPr="009B38BE">
        <w:rPr>
          <w:szCs w:val="28"/>
        </w:rPr>
        <w:t xml:space="preserve"> дан. - </w:t>
      </w:r>
      <w:proofErr w:type="spellStart"/>
      <w:r w:rsidRPr="009B38BE">
        <w:rPr>
          <w:szCs w:val="28"/>
        </w:rPr>
        <w:t>on-line</w:t>
      </w:r>
      <w:proofErr w:type="spellEnd"/>
      <w:r w:rsidRPr="009B38BE">
        <w:rPr>
          <w:szCs w:val="28"/>
        </w:rPr>
        <w:t xml:space="preserve">. - Режим </w:t>
      </w:r>
      <w:proofErr w:type="spellStart"/>
      <w:r w:rsidRPr="009B38BE">
        <w:rPr>
          <w:szCs w:val="28"/>
        </w:rPr>
        <w:t>доступа:</w:t>
      </w:r>
      <w:hyperlink r:id="rId6" w:history="1">
        <w:r w:rsidRPr="00E057CE">
          <w:rPr>
            <w:rStyle w:val="a7"/>
            <w:bCs/>
            <w:szCs w:val="28"/>
          </w:rPr>
          <w:t>http</w:t>
        </w:r>
        <w:proofErr w:type="spellEnd"/>
        <w:r w:rsidRPr="00E057CE">
          <w:rPr>
            <w:rStyle w:val="a7"/>
            <w:bCs/>
            <w:szCs w:val="28"/>
          </w:rPr>
          <w:t>://</w:t>
        </w:r>
        <w:proofErr w:type="spellStart"/>
        <w:r w:rsidRPr="00E057CE">
          <w:rPr>
            <w:rStyle w:val="a7"/>
            <w:bCs/>
            <w:szCs w:val="28"/>
          </w:rPr>
          <w:t>library.bashgmu.ru</w:t>
        </w:r>
        <w:proofErr w:type="spellEnd"/>
        <w:r w:rsidRPr="00E057CE">
          <w:rPr>
            <w:rStyle w:val="a7"/>
            <w:bCs/>
            <w:szCs w:val="28"/>
          </w:rPr>
          <w:t>//</w:t>
        </w:r>
        <w:proofErr w:type="spellStart"/>
        <w:r w:rsidRPr="00E057CE">
          <w:rPr>
            <w:rStyle w:val="a7"/>
            <w:bCs/>
            <w:szCs w:val="28"/>
          </w:rPr>
          <w:t>elibdoc</w:t>
        </w:r>
        <w:proofErr w:type="spellEnd"/>
        <w:r w:rsidRPr="00E057CE">
          <w:rPr>
            <w:rStyle w:val="a7"/>
            <w:bCs/>
            <w:szCs w:val="28"/>
          </w:rPr>
          <w:t>/elib449.pdf</w:t>
        </w:r>
      </w:hyperlink>
      <w:r w:rsidRPr="00E057CE">
        <w:rPr>
          <w:bCs/>
          <w:szCs w:val="28"/>
        </w:rPr>
        <w:t>.</w:t>
      </w:r>
      <w:r w:rsidRPr="009B38BE">
        <w:rPr>
          <w:snapToGrid w:val="0"/>
          <w:szCs w:val="28"/>
        </w:rPr>
        <w:t xml:space="preserve"> - Уфа: Изд-во ГБОУ ВП</w:t>
      </w:r>
      <w:r>
        <w:rPr>
          <w:snapToGrid w:val="0"/>
          <w:szCs w:val="28"/>
        </w:rPr>
        <w:t>О</w:t>
      </w:r>
      <w:r w:rsidRPr="009B38BE">
        <w:rPr>
          <w:snapToGrid w:val="0"/>
          <w:szCs w:val="28"/>
        </w:rPr>
        <w:t xml:space="preserve"> БГМУ Минздрава России, 201</w:t>
      </w:r>
      <w:r>
        <w:rPr>
          <w:snapToGrid w:val="0"/>
          <w:szCs w:val="28"/>
        </w:rPr>
        <w:t>2.</w:t>
      </w:r>
      <w:r w:rsidRPr="009B38BE">
        <w:rPr>
          <w:snapToGrid w:val="0"/>
          <w:szCs w:val="28"/>
        </w:rPr>
        <w:t xml:space="preserve"> – </w:t>
      </w:r>
      <w:r>
        <w:rPr>
          <w:snapToGrid w:val="0"/>
          <w:szCs w:val="28"/>
        </w:rPr>
        <w:t xml:space="preserve">202 </w:t>
      </w:r>
      <w:proofErr w:type="gramStart"/>
      <w:r>
        <w:rPr>
          <w:snapToGrid w:val="0"/>
          <w:szCs w:val="28"/>
        </w:rPr>
        <w:t>с</w:t>
      </w:r>
      <w:proofErr w:type="gramEnd"/>
      <w:r>
        <w:rPr>
          <w:snapToGrid w:val="0"/>
          <w:szCs w:val="28"/>
        </w:rPr>
        <w:t>.</w:t>
      </w:r>
    </w:p>
    <w:p w:rsidR="00E86E14" w:rsidRPr="00BD12B0" w:rsidRDefault="00E86E14" w:rsidP="00E86E14">
      <w:pPr>
        <w:pStyle w:val="a3"/>
        <w:widowControl w:val="0"/>
        <w:numPr>
          <w:ilvl w:val="0"/>
          <w:numId w:val="6"/>
        </w:numPr>
        <w:ind w:left="0" w:firstLine="284"/>
        <w:rPr>
          <w:snapToGrid w:val="0"/>
          <w:szCs w:val="28"/>
        </w:rPr>
      </w:pPr>
      <w:proofErr w:type="spellStart"/>
      <w:r w:rsidRPr="00BD12B0">
        <w:rPr>
          <w:szCs w:val="28"/>
        </w:rPr>
        <w:t>Фитотерапия</w:t>
      </w:r>
      <w:proofErr w:type="spellEnd"/>
      <w:r w:rsidRPr="00BD12B0">
        <w:rPr>
          <w:szCs w:val="28"/>
        </w:rPr>
        <w:t xml:space="preserve"> в амбулаторно-поликлинической практике. 114 с. А. Я. Крюкова [и др.]. </w:t>
      </w:r>
      <w:r w:rsidRPr="007A16D7">
        <w:rPr>
          <w:szCs w:val="28"/>
        </w:rPr>
        <w:t>2012, Уфа, Изд-во ГБОУ ВПО БГМУ Минздрава России</w:t>
      </w:r>
      <w:r>
        <w:rPr>
          <w:szCs w:val="28"/>
        </w:rPr>
        <w:t>.</w:t>
      </w:r>
    </w:p>
    <w:p w:rsidR="00E86E14" w:rsidRPr="00BD12B0" w:rsidRDefault="00E86E14" w:rsidP="00E86E14">
      <w:pPr>
        <w:pStyle w:val="a3"/>
        <w:widowControl w:val="0"/>
        <w:numPr>
          <w:ilvl w:val="0"/>
          <w:numId w:val="6"/>
        </w:numPr>
        <w:ind w:left="0" w:firstLine="284"/>
        <w:rPr>
          <w:snapToGrid w:val="0"/>
          <w:szCs w:val="28"/>
        </w:rPr>
      </w:pPr>
      <w:proofErr w:type="spellStart"/>
      <w:r w:rsidRPr="00BD12B0">
        <w:rPr>
          <w:bCs/>
          <w:szCs w:val="28"/>
        </w:rPr>
        <w:t>Фитотерапия</w:t>
      </w:r>
      <w:proofErr w:type="spellEnd"/>
      <w:r w:rsidRPr="00BD12B0">
        <w:rPr>
          <w:bCs/>
          <w:szCs w:val="28"/>
        </w:rPr>
        <w:t xml:space="preserve"> в амбулаторно-поликлинической</w:t>
      </w:r>
      <w:r w:rsidRPr="00BD12B0">
        <w:rPr>
          <w:szCs w:val="28"/>
        </w:rPr>
        <w:t xml:space="preserve"> практике [Электронный ресурс]. Режим доступа: </w:t>
      </w:r>
      <w:hyperlink r:id="rId7" w:history="1">
        <w:r w:rsidRPr="00BD12B0">
          <w:rPr>
            <w:color w:val="0000FF"/>
            <w:szCs w:val="28"/>
            <w:u w:val="single"/>
          </w:rPr>
          <w:t>http://library.bashgmu.ru/elibdoc/elib457.pdf.</w:t>
        </w:r>
      </w:hyperlink>
      <w:r>
        <w:t xml:space="preserve"> </w:t>
      </w:r>
      <w:r w:rsidRPr="00BD12B0">
        <w:rPr>
          <w:szCs w:val="28"/>
        </w:rPr>
        <w:t xml:space="preserve">А. Я. Крюкова [и др.]. </w:t>
      </w:r>
      <w:r w:rsidRPr="007A16D7">
        <w:rPr>
          <w:szCs w:val="28"/>
        </w:rPr>
        <w:t>2012, Уфа, Изд-во ГБОУ ВПО БГМУ Минздрава России</w:t>
      </w:r>
      <w:r>
        <w:rPr>
          <w:szCs w:val="28"/>
        </w:rPr>
        <w:t>.</w:t>
      </w:r>
    </w:p>
    <w:p w:rsidR="00E86E14" w:rsidRPr="00E86E14" w:rsidRDefault="00E86E14" w:rsidP="00E86E14">
      <w:pPr>
        <w:pStyle w:val="a3"/>
        <w:widowControl w:val="0"/>
        <w:numPr>
          <w:ilvl w:val="0"/>
          <w:numId w:val="6"/>
        </w:numPr>
        <w:ind w:left="0" w:firstLine="284"/>
        <w:rPr>
          <w:snapToGrid w:val="0"/>
          <w:szCs w:val="28"/>
        </w:rPr>
      </w:pPr>
      <w:r w:rsidRPr="007A16D7">
        <w:rPr>
          <w:bCs/>
          <w:szCs w:val="28"/>
        </w:rPr>
        <w:t>Диетотерапия при заболеваниях</w:t>
      </w:r>
      <w:r w:rsidRPr="007A16D7">
        <w:rPr>
          <w:szCs w:val="28"/>
        </w:rPr>
        <w:t xml:space="preserve"> внутренних органов. </w:t>
      </w:r>
      <w:r w:rsidRPr="007A16D7">
        <w:rPr>
          <w:bCs/>
          <w:szCs w:val="28"/>
        </w:rPr>
        <w:t>Ч. 1</w:t>
      </w:r>
      <w:r w:rsidRPr="007A16D7">
        <w:rPr>
          <w:szCs w:val="28"/>
        </w:rPr>
        <w:t>.- 82 с.</w:t>
      </w:r>
      <w:r>
        <w:rPr>
          <w:szCs w:val="28"/>
        </w:rPr>
        <w:t xml:space="preserve"> Ч. 2.-78 с.</w:t>
      </w:r>
      <w:r w:rsidRPr="00BD12B0">
        <w:rPr>
          <w:szCs w:val="28"/>
        </w:rPr>
        <w:t xml:space="preserve"> </w:t>
      </w:r>
      <w:r w:rsidRPr="007A16D7">
        <w:rPr>
          <w:szCs w:val="28"/>
        </w:rPr>
        <w:t>А. Я. Крюкова [и др.].</w:t>
      </w:r>
      <w:r>
        <w:rPr>
          <w:szCs w:val="28"/>
        </w:rPr>
        <w:t xml:space="preserve"> </w:t>
      </w:r>
      <w:r w:rsidRPr="007A16D7">
        <w:rPr>
          <w:szCs w:val="28"/>
        </w:rPr>
        <w:t>2015, ГБОУ ВПО БГМУ Минздрава России</w:t>
      </w:r>
      <w:r>
        <w:rPr>
          <w:szCs w:val="28"/>
        </w:rPr>
        <w:t>.</w:t>
      </w:r>
    </w:p>
    <w:p w:rsidR="00E86E14" w:rsidRPr="00E86E14" w:rsidRDefault="00E86E14" w:rsidP="00E86E14">
      <w:pPr>
        <w:pStyle w:val="a3"/>
        <w:widowControl w:val="0"/>
        <w:numPr>
          <w:ilvl w:val="0"/>
          <w:numId w:val="6"/>
        </w:numPr>
        <w:ind w:left="0" w:firstLine="284"/>
        <w:rPr>
          <w:snapToGrid w:val="0"/>
          <w:szCs w:val="28"/>
        </w:rPr>
      </w:pPr>
      <w:r w:rsidRPr="00E86E14">
        <w:rPr>
          <w:bCs/>
          <w:szCs w:val="28"/>
        </w:rPr>
        <w:t>Диетотерапия при заболеваниях</w:t>
      </w:r>
      <w:r w:rsidRPr="00E86E14">
        <w:rPr>
          <w:szCs w:val="28"/>
        </w:rPr>
        <w:t xml:space="preserve"> внутренних органов [Электронный ресурс]. </w:t>
      </w:r>
      <w:proofErr w:type="spellStart"/>
      <w:r w:rsidRPr="00E86E14">
        <w:rPr>
          <w:szCs w:val="28"/>
        </w:rPr>
        <w:t>Электрон</w:t>
      </w:r>
      <w:proofErr w:type="gramStart"/>
      <w:r w:rsidRPr="00E86E14">
        <w:rPr>
          <w:szCs w:val="28"/>
        </w:rPr>
        <w:t>.т</w:t>
      </w:r>
      <w:proofErr w:type="gramEnd"/>
      <w:r w:rsidRPr="00E86E14">
        <w:rPr>
          <w:szCs w:val="28"/>
        </w:rPr>
        <w:t>екстовые</w:t>
      </w:r>
      <w:proofErr w:type="spellEnd"/>
      <w:r w:rsidRPr="00E86E14">
        <w:rPr>
          <w:szCs w:val="28"/>
        </w:rPr>
        <w:t xml:space="preserve"> дан. - Режим доступа: </w:t>
      </w:r>
      <w:hyperlink r:id="rId8" w:history="1">
        <w:r w:rsidRPr="00E86E14">
          <w:rPr>
            <w:color w:val="0000FF"/>
            <w:szCs w:val="28"/>
            <w:u w:val="single"/>
          </w:rPr>
          <w:t>http://library.bashgmu.ru/elibdoc/elib618.pdf</w:t>
        </w:r>
      </w:hyperlink>
      <w:r w:rsidRPr="00E86E14">
        <w:rPr>
          <w:szCs w:val="28"/>
        </w:rPr>
        <w:t xml:space="preserve">. - </w:t>
      </w:r>
      <w:proofErr w:type="spellStart"/>
      <w:r w:rsidRPr="00E86E14">
        <w:rPr>
          <w:szCs w:val="28"/>
        </w:rPr>
        <w:t>Загл</w:t>
      </w:r>
      <w:proofErr w:type="spellEnd"/>
      <w:r w:rsidRPr="00E86E14">
        <w:rPr>
          <w:szCs w:val="28"/>
        </w:rPr>
        <w:t xml:space="preserve">. с </w:t>
      </w:r>
      <w:proofErr w:type="spellStart"/>
      <w:r w:rsidRPr="00E86E14">
        <w:rPr>
          <w:szCs w:val="28"/>
        </w:rPr>
        <w:t>титул</w:t>
      </w:r>
      <w:proofErr w:type="gramStart"/>
      <w:r w:rsidRPr="00E86E14">
        <w:rPr>
          <w:szCs w:val="28"/>
        </w:rPr>
        <w:t>.э</w:t>
      </w:r>
      <w:proofErr w:type="gramEnd"/>
      <w:r w:rsidRPr="00E86E14">
        <w:rPr>
          <w:szCs w:val="28"/>
        </w:rPr>
        <w:t>крана</w:t>
      </w:r>
      <w:proofErr w:type="spellEnd"/>
      <w:r w:rsidRPr="00E86E14">
        <w:rPr>
          <w:szCs w:val="28"/>
        </w:rPr>
        <w:t>. - Электрон</w:t>
      </w:r>
      <w:proofErr w:type="gramStart"/>
      <w:r w:rsidRPr="00E86E14">
        <w:rPr>
          <w:szCs w:val="28"/>
        </w:rPr>
        <w:t>.</w:t>
      </w:r>
      <w:proofErr w:type="gramEnd"/>
      <w:r w:rsidRPr="00E86E14">
        <w:rPr>
          <w:szCs w:val="28"/>
        </w:rPr>
        <w:t xml:space="preserve"> </w:t>
      </w:r>
      <w:proofErr w:type="gramStart"/>
      <w:r w:rsidRPr="00E86E14">
        <w:rPr>
          <w:szCs w:val="28"/>
        </w:rPr>
        <w:t>в</w:t>
      </w:r>
      <w:proofErr w:type="gramEnd"/>
      <w:r w:rsidRPr="00E86E14">
        <w:rPr>
          <w:szCs w:val="28"/>
        </w:rPr>
        <w:t xml:space="preserve">ерсия </w:t>
      </w:r>
      <w:proofErr w:type="spellStart"/>
      <w:r w:rsidRPr="00E86E14">
        <w:rPr>
          <w:szCs w:val="28"/>
        </w:rPr>
        <w:t>печ</w:t>
      </w:r>
      <w:proofErr w:type="spellEnd"/>
      <w:r w:rsidRPr="00E86E14">
        <w:rPr>
          <w:szCs w:val="28"/>
        </w:rPr>
        <w:t xml:space="preserve">. Публикации. </w:t>
      </w:r>
      <w:r w:rsidRPr="00E86E14">
        <w:rPr>
          <w:bCs/>
          <w:szCs w:val="28"/>
        </w:rPr>
        <w:t>Ч. 1</w:t>
      </w:r>
      <w:r w:rsidRPr="00E86E14">
        <w:rPr>
          <w:szCs w:val="28"/>
        </w:rPr>
        <w:t xml:space="preserve">. - 2015. - </w:t>
      </w:r>
      <w:proofErr w:type="spellStart"/>
      <w:r w:rsidRPr="00E86E14">
        <w:rPr>
          <w:szCs w:val="28"/>
        </w:rPr>
        <w:t>on-line</w:t>
      </w:r>
      <w:proofErr w:type="spellEnd"/>
      <w:r w:rsidRPr="00E86E14">
        <w:rPr>
          <w:szCs w:val="28"/>
        </w:rPr>
        <w:t xml:space="preserve">. - Б. </w:t>
      </w:r>
      <w:proofErr w:type="spellStart"/>
      <w:r w:rsidRPr="00E86E14">
        <w:rPr>
          <w:szCs w:val="28"/>
        </w:rPr>
        <w:t>ц</w:t>
      </w:r>
      <w:proofErr w:type="spellEnd"/>
      <w:r w:rsidRPr="00E86E14">
        <w:rPr>
          <w:szCs w:val="28"/>
        </w:rPr>
        <w:t xml:space="preserve">. </w:t>
      </w:r>
      <w:r w:rsidRPr="00E86E14">
        <w:rPr>
          <w:bCs/>
          <w:szCs w:val="28"/>
        </w:rPr>
        <w:t>Диетотерапия при заболеваниях</w:t>
      </w:r>
      <w:r w:rsidRPr="00E86E14">
        <w:rPr>
          <w:szCs w:val="28"/>
        </w:rPr>
        <w:t xml:space="preserve"> внутренних органов [Электронный ресурс]. Электрон</w:t>
      </w:r>
      <w:proofErr w:type="gramStart"/>
      <w:r w:rsidRPr="00E86E14">
        <w:rPr>
          <w:szCs w:val="28"/>
        </w:rPr>
        <w:t>.</w:t>
      </w:r>
      <w:proofErr w:type="gramEnd"/>
      <w:r w:rsidRPr="00E86E14">
        <w:rPr>
          <w:szCs w:val="28"/>
        </w:rPr>
        <w:t xml:space="preserve"> </w:t>
      </w:r>
      <w:proofErr w:type="gramStart"/>
      <w:r w:rsidRPr="00E86E14">
        <w:rPr>
          <w:szCs w:val="28"/>
        </w:rPr>
        <w:t>т</w:t>
      </w:r>
      <w:proofErr w:type="gramEnd"/>
      <w:r w:rsidRPr="00E86E14">
        <w:rPr>
          <w:szCs w:val="28"/>
        </w:rPr>
        <w:t xml:space="preserve">екстовые дан. - Режим доступа: </w:t>
      </w:r>
      <w:hyperlink r:id="rId9" w:history="1">
        <w:r w:rsidRPr="00E86E14">
          <w:rPr>
            <w:color w:val="0000FF"/>
            <w:szCs w:val="28"/>
            <w:u w:val="single"/>
          </w:rPr>
          <w:t>http://library.bashgmu.ru/elibdoc/elib619.pdf</w:t>
        </w:r>
      </w:hyperlink>
      <w:r w:rsidRPr="00E86E14">
        <w:rPr>
          <w:szCs w:val="28"/>
        </w:rPr>
        <w:t xml:space="preserve">. - </w:t>
      </w:r>
      <w:proofErr w:type="spellStart"/>
      <w:r w:rsidRPr="00E86E14">
        <w:rPr>
          <w:szCs w:val="28"/>
        </w:rPr>
        <w:t>Загл</w:t>
      </w:r>
      <w:proofErr w:type="spellEnd"/>
      <w:r w:rsidRPr="00E86E14">
        <w:rPr>
          <w:szCs w:val="28"/>
        </w:rPr>
        <w:t>. с титул</w:t>
      </w:r>
      <w:proofErr w:type="gramStart"/>
      <w:r w:rsidRPr="00E86E14">
        <w:rPr>
          <w:szCs w:val="28"/>
        </w:rPr>
        <w:t>.</w:t>
      </w:r>
      <w:proofErr w:type="gramEnd"/>
      <w:r w:rsidRPr="00E86E14">
        <w:rPr>
          <w:szCs w:val="28"/>
        </w:rPr>
        <w:t xml:space="preserve"> </w:t>
      </w:r>
      <w:proofErr w:type="gramStart"/>
      <w:r w:rsidRPr="00E86E14">
        <w:rPr>
          <w:szCs w:val="28"/>
        </w:rPr>
        <w:t>э</w:t>
      </w:r>
      <w:proofErr w:type="gramEnd"/>
      <w:r w:rsidRPr="00E86E14">
        <w:rPr>
          <w:szCs w:val="28"/>
        </w:rPr>
        <w:t xml:space="preserve">крана. - Электрон. версия </w:t>
      </w:r>
      <w:proofErr w:type="spellStart"/>
      <w:r w:rsidRPr="00E86E14">
        <w:rPr>
          <w:szCs w:val="28"/>
        </w:rPr>
        <w:t>печ</w:t>
      </w:r>
      <w:proofErr w:type="spellEnd"/>
      <w:r w:rsidRPr="00E86E14">
        <w:rPr>
          <w:szCs w:val="28"/>
        </w:rPr>
        <w:t>. публикации</w:t>
      </w:r>
      <w:proofErr w:type="gramStart"/>
      <w:r w:rsidRPr="00E86E14">
        <w:rPr>
          <w:szCs w:val="28"/>
        </w:rPr>
        <w:t xml:space="preserve"> .</w:t>
      </w:r>
      <w:proofErr w:type="gramEnd"/>
      <w:r w:rsidRPr="00E86E14">
        <w:rPr>
          <w:szCs w:val="28"/>
        </w:rPr>
        <w:t xml:space="preserve"> </w:t>
      </w:r>
      <w:r w:rsidRPr="00E86E14">
        <w:rPr>
          <w:bCs/>
          <w:szCs w:val="28"/>
        </w:rPr>
        <w:t>Ч. 2</w:t>
      </w:r>
      <w:r w:rsidRPr="00E86E14">
        <w:rPr>
          <w:szCs w:val="28"/>
        </w:rPr>
        <w:t xml:space="preserve">. - 2015. - </w:t>
      </w:r>
      <w:proofErr w:type="spellStart"/>
      <w:r w:rsidRPr="00E86E14">
        <w:rPr>
          <w:szCs w:val="28"/>
        </w:rPr>
        <w:t>on-line</w:t>
      </w:r>
      <w:proofErr w:type="spellEnd"/>
      <w:r w:rsidRPr="00E86E14">
        <w:rPr>
          <w:szCs w:val="28"/>
        </w:rPr>
        <w:t xml:space="preserve">. - Б. </w:t>
      </w:r>
      <w:proofErr w:type="spellStart"/>
      <w:r w:rsidRPr="00E86E14">
        <w:rPr>
          <w:szCs w:val="28"/>
        </w:rPr>
        <w:t>ц</w:t>
      </w:r>
      <w:proofErr w:type="spellEnd"/>
      <w:r w:rsidRPr="00E86E14">
        <w:rPr>
          <w:szCs w:val="28"/>
        </w:rPr>
        <w:t>. А. Я. Крюкова [и др.]. 2015, ГБОУ ВПО БГМУ Минздрава России.</w:t>
      </w:r>
    </w:p>
    <w:p w:rsidR="00E86E14" w:rsidRPr="00E86E14" w:rsidRDefault="00E86E14" w:rsidP="00E86E14">
      <w:pPr>
        <w:widowControl w:val="0"/>
        <w:rPr>
          <w:snapToGrid w:val="0"/>
          <w:szCs w:val="28"/>
        </w:rPr>
      </w:pPr>
    </w:p>
    <w:p w:rsidR="00506D2B" w:rsidRPr="00A17048" w:rsidRDefault="00506D2B" w:rsidP="00506D2B">
      <w:pPr>
        <w:jc w:val="both"/>
        <w:rPr>
          <w:sz w:val="28"/>
          <w:szCs w:val="28"/>
        </w:rPr>
      </w:pPr>
    </w:p>
    <w:p w:rsidR="00506D2B" w:rsidRPr="0090041D" w:rsidRDefault="00506D2B" w:rsidP="00506D2B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506D2B" w:rsidRDefault="00506D2B" w:rsidP="00506D2B">
      <w:pPr>
        <w:pStyle w:val="western"/>
        <w:widowControl w:val="0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506D2B" w:rsidRDefault="00506D2B" w:rsidP="00506D2B">
      <w:pPr>
        <w:pStyle w:val="western"/>
        <w:widowControl w:val="0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Поликлиническая терапия: учебник для студентов медицинских вузов, рек. УМО </w:t>
      </w:r>
      <w:proofErr w:type="spellStart"/>
      <w:r w:rsidRPr="00350181">
        <w:rPr>
          <w:sz w:val="28"/>
          <w:szCs w:val="28"/>
        </w:rPr>
        <w:t>мед</w:t>
      </w:r>
      <w:proofErr w:type="gramStart"/>
      <w:r w:rsidRPr="00350181">
        <w:rPr>
          <w:sz w:val="28"/>
          <w:szCs w:val="28"/>
        </w:rPr>
        <w:t>.и</w:t>
      </w:r>
      <w:proofErr w:type="gramEnd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</w:t>
      </w:r>
      <w:proofErr w:type="spellStart"/>
      <w:r w:rsidRPr="00350181">
        <w:rPr>
          <w:sz w:val="28"/>
          <w:szCs w:val="28"/>
        </w:rPr>
        <w:t>гос</w:t>
      </w:r>
      <w:proofErr w:type="spellEnd"/>
      <w:r w:rsidRPr="00350181">
        <w:rPr>
          <w:sz w:val="28"/>
          <w:szCs w:val="28"/>
        </w:rPr>
        <w:t xml:space="preserve">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506D2B" w:rsidRPr="00D3299C" w:rsidRDefault="00506D2B" w:rsidP="00506D2B">
      <w:pPr>
        <w:pStyle w:val="western"/>
        <w:widowControl w:val="0"/>
        <w:numPr>
          <w:ilvl w:val="0"/>
          <w:numId w:val="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  <w:sectPr w:rsidR="00506D2B" w:rsidRPr="00D3299C">
          <w:pgSz w:w="12240" w:h="15840"/>
          <w:pgMar w:top="1080" w:right="860" w:bottom="280" w:left="1600" w:header="720" w:footer="720" w:gutter="0"/>
          <w:cols w:space="720"/>
        </w:sectPr>
      </w:pPr>
      <w:r w:rsidRPr="00350181">
        <w:rPr>
          <w:sz w:val="28"/>
          <w:szCs w:val="28"/>
        </w:rPr>
        <w:t xml:space="preserve">Основы внутренней медицины: </w:t>
      </w:r>
      <w:proofErr w:type="spellStart"/>
      <w:r w:rsidRPr="00350181">
        <w:rPr>
          <w:sz w:val="28"/>
          <w:szCs w:val="28"/>
        </w:rPr>
        <w:t>уч</w:t>
      </w:r>
      <w:proofErr w:type="spellEnd"/>
      <w:r w:rsidRPr="00350181">
        <w:rPr>
          <w:sz w:val="28"/>
          <w:szCs w:val="28"/>
        </w:rPr>
        <w:t xml:space="preserve">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proofErr w:type="spellStart"/>
      <w:r w:rsidRPr="00350181">
        <w:rPr>
          <w:sz w:val="28"/>
          <w:szCs w:val="28"/>
        </w:rPr>
        <w:t>Электрон</w:t>
      </w:r>
      <w:proofErr w:type="gramStart"/>
      <w:r w:rsidRPr="00350181">
        <w:rPr>
          <w:sz w:val="28"/>
          <w:szCs w:val="28"/>
        </w:rPr>
        <w:t>.т</w:t>
      </w:r>
      <w:proofErr w:type="gramEnd"/>
      <w:r w:rsidRPr="00350181">
        <w:rPr>
          <w:sz w:val="28"/>
          <w:szCs w:val="28"/>
        </w:rPr>
        <w:t>екстовые</w:t>
      </w:r>
      <w:proofErr w:type="spellEnd"/>
      <w:r w:rsidRPr="00350181">
        <w:rPr>
          <w:sz w:val="28"/>
          <w:szCs w:val="28"/>
        </w:rPr>
        <w:t xml:space="preserve">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10" w:history="1">
        <w:r w:rsidRPr="00350181">
          <w:rPr>
            <w:rStyle w:val="a7"/>
            <w:sz w:val="28"/>
            <w:szCs w:val="28"/>
          </w:rPr>
          <w:t>http</w:t>
        </w:r>
        <w:proofErr w:type="spellEnd"/>
        <w:r w:rsidRPr="00350181">
          <w:rPr>
            <w:rStyle w:val="a7"/>
            <w:sz w:val="28"/>
            <w:szCs w:val="28"/>
          </w:rPr>
          <w:t>://</w:t>
        </w:r>
        <w:proofErr w:type="spellStart"/>
        <w:r w:rsidRPr="00350181">
          <w:rPr>
            <w:rStyle w:val="a7"/>
            <w:sz w:val="28"/>
            <w:szCs w:val="28"/>
          </w:rPr>
          <w:t>www.studmedlib.ru</w:t>
        </w:r>
        <w:proofErr w:type="spellEnd"/>
        <w:r w:rsidRPr="00350181">
          <w:rPr>
            <w:rStyle w:val="a7"/>
            <w:sz w:val="28"/>
            <w:szCs w:val="28"/>
          </w:rPr>
          <w:t>/</w:t>
        </w:r>
        <w:proofErr w:type="spellStart"/>
        <w:r w:rsidRPr="00350181">
          <w:rPr>
            <w:rStyle w:val="a7"/>
            <w:sz w:val="28"/>
            <w:szCs w:val="28"/>
          </w:rPr>
          <w:t>book</w:t>
        </w:r>
        <w:proofErr w:type="spellEnd"/>
        <w:r w:rsidRPr="00350181">
          <w:rPr>
            <w:rStyle w:val="a7"/>
            <w:sz w:val="28"/>
            <w:szCs w:val="28"/>
          </w:rPr>
          <w:t>/ISBN9785970427729.html</w:t>
        </w:r>
      </w:hyperlink>
      <w:r w:rsidRPr="00350181">
        <w:rPr>
          <w:rStyle w:val="a7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r w:rsidRPr="00350181">
        <w:rPr>
          <w:snapToGrid w:val="0"/>
          <w:sz w:val="28"/>
          <w:szCs w:val="28"/>
        </w:rPr>
        <w:t>Изд-во</w:t>
      </w:r>
      <w:r>
        <w:rPr>
          <w:snapToGrid w:val="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>. – 2014.</w:t>
      </w:r>
    </w:p>
    <w:p w:rsidR="00506D2B" w:rsidRDefault="00506D2B" w:rsidP="00506D2B">
      <w:pPr>
        <w:jc w:val="both"/>
      </w:pPr>
    </w:p>
    <w:p w:rsidR="00506D2B" w:rsidRPr="00AF6553" w:rsidRDefault="00506D2B" w:rsidP="00506D2B">
      <w:pPr>
        <w:jc w:val="both"/>
        <w:rPr>
          <w:snapToGrid w:val="0"/>
          <w:sz w:val="28"/>
        </w:rPr>
      </w:pPr>
    </w:p>
    <w:p w:rsidR="00506D2B" w:rsidRDefault="00506D2B" w:rsidP="00506D2B">
      <w:pPr>
        <w:keepNext/>
        <w:keepLines/>
        <w:jc w:val="both"/>
        <w:rPr>
          <w:sz w:val="28"/>
          <w:szCs w:val="28"/>
        </w:rPr>
      </w:pPr>
    </w:p>
    <w:p w:rsidR="00506D2B" w:rsidRPr="00B941E4" w:rsidRDefault="00506D2B" w:rsidP="00506D2B">
      <w:pPr>
        <w:jc w:val="both"/>
        <w:rPr>
          <w:color w:val="000000"/>
          <w:sz w:val="28"/>
          <w:szCs w:val="28"/>
        </w:rPr>
      </w:pPr>
    </w:p>
    <w:p w:rsidR="00506D2B" w:rsidRPr="00BB596E" w:rsidRDefault="00506D2B" w:rsidP="00506D2B">
      <w:pPr>
        <w:jc w:val="both"/>
        <w:rPr>
          <w:sz w:val="28"/>
          <w:szCs w:val="28"/>
        </w:rPr>
      </w:pPr>
    </w:p>
    <w:p w:rsidR="00506D2B" w:rsidRDefault="00506D2B" w:rsidP="00506D2B"/>
    <w:p w:rsidR="00CA3998" w:rsidRDefault="00CA3998"/>
    <w:sectPr w:rsidR="00CA3998" w:rsidSect="000875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BF4572"/>
    <w:multiLevelType w:val="hybridMultilevel"/>
    <w:tmpl w:val="E9D65B8C"/>
    <w:lvl w:ilvl="0" w:tplc="65F0252E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24AA9"/>
    <w:multiLevelType w:val="hybridMultilevel"/>
    <w:tmpl w:val="FA0ADC24"/>
    <w:lvl w:ilvl="0" w:tplc="E1E6D844">
      <w:start w:val="1"/>
      <w:numFmt w:val="decimal"/>
      <w:pStyle w:val="3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57FDD"/>
    <w:multiLevelType w:val="hybridMultilevel"/>
    <w:tmpl w:val="47329E42"/>
    <w:lvl w:ilvl="0" w:tplc="65F0252E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2147C6"/>
    <w:multiLevelType w:val="hybridMultilevel"/>
    <w:tmpl w:val="44025E20"/>
    <w:lvl w:ilvl="0" w:tplc="FF760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DisplayPageBoundaries/>
  <w:proofState w:spelling="clean" w:grammar="clean"/>
  <w:defaultTabStop w:val="708"/>
  <w:characterSpacingControl w:val="doNotCompress"/>
  <w:compat/>
  <w:rsids>
    <w:rsidRoot w:val="00506D2B"/>
    <w:rsid w:val="00000600"/>
    <w:rsid w:val="00000829"/>
    <w:rsid w:val="00000B1A"/>
    <w:rsid w:val="00000CD7"/>
    <w:rsid w:val="00001B68"/>
    <w:rsid w:val="000029C6"/>
    <w:rsid w:val="00002B6D"/>
    <w:rsid w:val="00002C83"/>
    <w:rsid w:val="00002D53"/>
    <w:rsid w:val="00002F4B"/>
    <w:rsid w:val="0000366B"/>
    <w:rsid w:val="00003B4A"/>
    <w:rsid w:val="00004246"/>
    <w:rsid w:val="00004557"/>
    <w:rsid w:val="00005049"/>
    <w:rsid w:val="000051EC"/>
    <w:rsid w:val="0000521D"/>
    <w:rsid w:val="00005448"/>
    <w:rsid w:val="00005480"/>
    <w:rsid w:val="00005779"/>
    <w:rsid w:val="00005EAE"/>
    <w:rsid w:val="000062A6"/>
    <w:rsid w:val="00007191"/>
    <w:rsid w:val="00007731"/>
    <w:rsid w:val="00007816"/>
    <w:rsid w:val="0000795B"/>
    <w:rsid w:val="00007D0B"/>
    <w:rsid w:val="00010D81"/>
    <w:rsid w:val="00011225"/>
    <w:rsid w:val="00011EC6"/>
    <w:rsid w:val="00012154"/>
    <w:rsid w:val="000125E4"/>
    <w:rsid w:val="000130E9"/>
    <w:rsid w:val="00013703"/>
    <w:rsid w:val="00013899"/>
    <w:rsid w:val="00013DFF"/>
    <w:rsid w:val="0001446E"/>
    <w:rsid w:val="00014A57"/>
    <w:rsid w:val="0001514A"/>
    <w:rsid w:val="00015387"/>
    <w:rsid w:val="000155DF"/>
    <w:rsid w:val="00015F61"/>
    <w:rsid w:val="000164CC"/>
    <w:rsid w:val="00016E91"/>
    <w:rsid w:val="00016E9B"/>
    <w:rsid w:val="000170CD"/>
    <w:rsid w:val="0001717E"/>
    <w:rsid w:val="000171B4"/>
    <w:rsid w:val="000176B4"/>
    <w:rsid w:val="00017718"/>
    <w:rsid w:val="000200AB"/>
    <w:rsid w:val="000206A4"/>
    <w:rsid w:val="00020716"/>
    <w:rsid w:val="00020A42"/>
    <w:rsid w:val="00020C6F"/>
    <w:rsid w:val="00021510"/>
    <w:rsid w:val="00022DC9"/>
    <w:rsid w:val="00022FFC"/>
    <w:rsid w:val="000231CD"/>
    <w:rsid w:val="000236DC"/>
    <w:rsid w:val="00023902"/>
    <w:rsid w:val="00023D65"/>
    <w:rsid w:val="0002401D"/>
    <w:rsid w:val="000240A1"/>
    <w:rsid w:val="000242DD"/>
    <w:rsid w:val="00024455"/>
    <w:rsid w:val="000247A7"/>
    <w:rsid w:val="000249AF"/>
    <w:rsid w:val="00024A9B"/>
    <w:rsid w:val="00024CDE"/>
    <w:rsid w:val="00025595"/>
    <w:rsid w:val="0002581E"/>
    <w:rsid w:val="000258BC"/>
    <w:rsid w:val="00025CA2"/>
    <w:rsid w:val="00025DD7"/>
    <w:rsid w:val="000264B8"/>
    <w:rsid w:val="000269BB"/>
    <w:rsid w:val="00026A3A"/>
    <w:rsid w:val="00027034"/>
    <w:rsid w:val="0002783C"/>
    <w:rsid w:val="00030283"/>
    <w:rsid w:val="00030B5B"/>
    <w:rsid w:val="0003171F"/>
    <w:rsid w:val="000317C7"/>
    <w:rsid w:val="000323A5"/>
    <w:rsid w:val="00032471"/>
    <w:rsid w:val="000326A1"/>
    <w:rsid w:val="00032EFE"/>
    <w:rsid w:val="00033989"/>
    <w:rsid w:val="0003398B"/>
    <w:rsid w:val="0003398E"/>
    <w:rsid w:val="00033C0D"/>
    <w:rsid w:val="00033EBF"/>
    <w:rsid w:val="00034045"/>
    <w:rsid w:val="0003404E"/>
    <w:rsid w:val="000341A9"/>
    <w:rsid w:val="0003612F"/>
    <w:rsid w:val="0003637E"/>
    <w:rsid w:val="00036444"/>
    <w:rsid w:val="00036BC6"/>
    <w:rsid w:val="00037907"/>
    <w:rsid w:val="00037B3D"/>
    <w:rsid w:val="00037D39"/>
    <w:rsid w:val="00037DC4"/>
    <w:rsid w:val="00037FA9"/>
    <w:rsid w:val="000403A7"/>
    <w:rsid w:val="00040A0B"/>
    <w:rsid w:val="00040C1C"/>
    <w:rsid w:val="00041492"/>
    <w:rsid w:val="00041573"/>
    <w:rsid w:val="00041F42"/>
    <w:rsid w:val="00041F9C"/>
    <w:rsid w:val="00042549"/>
    <w:rsid w:val="00042888"/>
    <w:rsid w:val="00042A92"/>
    <w:rsid w:val="000436F0"/>
    <w:rsid w:val="0004374E"/>
    <w:rsid w:val="00043AA2"/>
    <w:rsid w:val="00043E44"/>
    <w:rsid w:val="0004490F"/>
    <w:rsid w:val="00044E6B"/>
    <w:rsid w:val="0004505E"/>
    <w:rsid w:val="0004562C"/>
    <w:rsid w:val="0004607B"/>
    <w:rsid w:val="000465D8"/>
    <w:rsid w:val="00047C6A"/>
    <w:rsid w:val="00050030"/>
    <w:rsid w:val="000511E6"/>
    <w:rsid w:val="00051447"/>
    <w:rsid w:val="00051800"/>
    <w:rsid w:val="00052244"/>
    <w:rsid w:val="00052EA6"/>
    <w:rsid w:val="00053181"/>
    <w:rsid w:val="0005395D"/>
    <w:rsid w:val="0005423B"/>
    <w:rsid w:val="00054CAE"/>
    <w:rsid w:val="0005559A"/>
    <w:rsid w:val="00055666"/>
    <w:rsid w:val="00055C18"/>
    <w:rsid w:val="00055DA9"/>
    <w:rsid w:val="00055F8D"/>
    <w:rsid w:val="0005650D"/>
    <w:rsid w:val="00056AA9"/>
    <w:rsid w:val="00056DA9"/>
    <w:rsid w:val="00056E4C"/>
    <w:rsid w:val="000570B6"/>
    <w:rsid w:val="00057A67"/>
    <w:rsid w:val="00060204"/>
    <w:rsid w:val="00060B0E"/>
    <w:rsid w:val="000621CC"/>
    <w:rsid w:val="000642AB"/>
    <w:rsid w:val="000645EF"/>
    <w:rsid w:val="00064B7A"/>
    <w:rsid w:val="00065216"/>
    <w:rsid w:val="00065473"/>
    <w:rsid w:val="00065837"/>
    <w:rsid w:val="00066168"/>
    <w:rsid w:val="0006653B"/>
    <w:rsid w:val="00067E52"/>
    <w:rsid w:val="00067F88"/>
    <w:rsid w:val="00070257"/>
    <w:rsid w:val="00070260"/>
    <w:rsid w:val="000710C6"/>
    <w:rsid w:val="00071589"/>
    <w:rsid w:val="00071B49"/>
    <w:rsid w:val="00071D6E"/>
    <w:rsid w:val="00072AE0"/>
    <w:rsid w:val="00073748"/>
    <w:rsid w:val="00074245"/>
    <w:rsid w:val="000745F6"/>
    <w:rsid w:val="00074C95"/>
    <w:rsid w:val="00075306"/>
    <w:rsid w:val="00075AD4"/>
    <w:rsid w:val="00076E12"/>
    <w:rsid w:val="000772E4"/>
    <w:rsid w:val="00077422"/>
    <w:rsid w:val="00077B9E"/>
    <w:rsid w:val="000800F6"/>
    <w:rsid w:val="00081091"/>
    <w:rsid w:val="00081280"/>
    <w:rsid w:val="00081DBA"/>
    <w:rsid w:val="000825CF"/>
    <w:rsid w:val="00082EE6"/>
    <w:rsid w:val="0008392F"/>
    <w:rsid w:val="000839C9"/>
    <w:rsid w:val="00083A3E"/>
    <w:rsid w:val="00083DB9"/>
    <w:rsid w:val="00083F27"/>
    <w:rsid w:val="00084CE5"/>
    <w:rsid w:val="00085701"/>
    <w:rsid w:val="000860FB"/>
    <w:rsid w:val="000861AB"/>
    <w:rsid w:val="00086608"/>
    <w:rsid w:val="000866CE"/>
    <w:rsid w:val="00087553"/>
    <w:rsid w:val="0008766E"/>
    <w:rsid w:val="0008780C"/>
    <w:rsid w:val="00087DFE"/>
    <w:rsid w:val="00091C70"/>
    <w:rsid w:val="00092157"/>
    <w:rsid w:val="0009247B"/>
    <w:rsid w:val="0009260C"/>
    <w:rsid w:val="0009262C"/>
    <w:rsid w:val="00092A48"/>
    <w:rsid w:val="00092AB4"/>
    <w:rsid w:val="00093586"/>
    <w:rsid w:val="0009369C"/>
    <w:rsid w:val="0009393A"/>
    <w:rsid w:val="00093F03"/>
    <w:rsid w:val="00094338"/>
    <w:rsid w:val="000949E1"/>
    <w:rsid w:val="00094D6E"/>
    <w:rsid w:val="0009584B"/>
    <w:rsid w:val="000962C6"/>
    <w:rsid w:val="00096894"/>
    <w:rsid w:val="00096EB4"/>
    <w:rsid w:val="00097073"/>
    <w:rsid w:val="000974EA"/>
    <w:rsid w:val="000976D7"/>
    <w:rsid w:val="00097C3A"/>
    <w:rsid w:val="000A06BC"/>
    <w:rsid w:val="000A093D"/>
    <w:rsid w:val="000A09E0"/>
    <w:rsid w:val="000A1150"/>
    <w:rsid w:val="000A11A9"/>
    <w:rsid w:val="000A125F"/>
    <w:rsid w:val="000A1892"/>
    <w:rsid w:val="000A1958"/>
    <w:rsid w:val="000A1A4C"/>
    <w:rsid w:val="000A1CEB"/>
    <w:rsid w:val="000A204E"/>
    <w:rsid w:val="000A20C1"/>
    <w:rsid w:val="000A27A3"/>
    <w:rsid w:val="000A4235"/>
    <w:rsid w:val="000A44BB"/>
    <w:rsid w:val="000A56A1"/>
    <w:rsid w:val="000A58D9"/>
    <w:rsid w:val="000A5CDF"/>
    <w:rsid w:val="000A5ED8"/>
    <w:rsid w:val="000A679D"/>
    <w:rsid w:val="000A6E30"/>
    <w:rsid w:val="000A6E75"/>
    <w:rsid w:val="000A71C5"/>
    <w:rsid w:val="000A7579"/>
    <w:rsid w:val="000A7D26"/>
    <w:rsid w:val="000B0B5A"/>
    <w:rsid w:val="000B0EB4"/>
    <w:rsid w:val="000B0F1B"/>
    <w:rsid w:val="000B0FDE"/>
    <w:rsid w:val="000B1B6C"/>
    <w:rsid w:val="000B1CC9"/>
    <w:rsid w:val="000B2469"/>
    <w:rsid w:val="000B2524"/>
    <w:rsid w:val="000B2AD8"/>
    <w:rsid w:val="000B2C0D"/>
    <w:rsid w:val="000B2C46"/>
    <w:rsid w:val="000B303D"/>
    <w:rsid w:val="000B32C2"/>
    <w:rsid w:val="000B336E"/>
    <w:rsid w:val="000B3591"/>
    <w:rsid w:val="000B45C0"/>
    <w:rsid w:val="000B4D6B"/>
    <w:rsid w:val="000B4DFC"/>
    <w:rsid w:val="000B59C5"/>
    <w:rsid w:val="000B5A44"/>
    <w:rsid w:val="000B5C25"/>
    <w:rsid w:val="000B5CD1"/>
    <w:rsid w:val="000B5FFD"/>
    <w:rsid w:val="000B671A"/>
    <w:rsid w:val="000B685B"/>
    <w:rsid w:val="000B69B0"/>
    <w:rsid w:val="000B6A21"/>
    <w:rsid w:val="000B7291"/>
    <w:rsid w:val="000B7381"/>
    <w:rsid w:val="000B7458"/>
    <w:rsid w:val="000B7775"/>
    <w:rsid w:val="000B7D62"/>
    <w:rsid w:val="000C0984"/>
    <w:rsid w:val="000C09BD"/>
    <w:rsid w:val="000C1056"/>
    <w:rsid w:val="000C16FE"/>
    <w:rsid w:val="000C1F66"/>
    <w:rsid w:val="000C24F5"/>
    <w:rsid w:val="000C26FE"/>
    <w:rsid w:val="000C29B1"/>
    <w:rsid w:val="000C3004"/>
    <w:rsid w:val="000C3B86"/>
    <w:rsid w:val="000C3D88"/>
    <w:rsid w:val="000C44D5"/>
    <w:rsid w:val="000C461A"/>
    <w:rsid w:val="000C4A51"/>
    <w:rsid w:val="000C4C26"/>
    <w:rsid w:val="000C521A"/>
    <w:rsid w:val="000C53EF"/>
    <w:rsid w:val="000C5E59"/>
    <w:rsid w:val="000C648D"/>
    <w:rsid w:val="000C6771"/>
    <w:rsid w:val="000C6B83"/>
    <w:rsid w:val="000C6C32"/>
    <w:rsid w:val="000C6CE1"/>
    <w:rsid w:val="000C7B39"/>
    <w:rsid w:val="000C7FBA"/>
    <w:rsid w:val="000D079E"/>
    <w:rsid w:val="000D08FB"/>
    <w:rsid w:val="000D0EBB"/>
    <w:rsid w:val="000D1474"/>
    <w:rsid w:val="000D1D2A"/>
    <w:rsid w:val="000D1DD0"/>
    <w:rsid w:val="000D2963"/>
    <w:rsid w:val="000D2FD5"/>
    <w:rsid w:val="000D30FF"/>
    <w:rsid w:val="000D3502"/>
    <w:rsid w:val="000D3624"/>
    <w:rsid w:val="000D3B91"/>
    <w:rsid w:val="000D4828"/>
    <w:rsid w:val="000D49F1"/>
    <w:rsid w:val="000D55DB"/>
    <w:rsid w:val="000D5739"/>
    <w:rsid w:val="000D5CE3"/>
    <w:rsid w:val="000D6259"/>
    <w:rsid w:val="000D625B"/>
    <w:rsid w:val="000D64FE"/>
    <w:rsid w:val="000D6704"/>
    <w:rsid w:val="000D6F73"/>
    <w:rsid w:val="000D7115"/>
    <w:rsid w:val="000D72E4"/>
    <w:rsid w:val="000D7D35"/>
    <w:rsid w:val="000D7F7B"/>
    <w:rsid w:val="000E0037"/>
    <w:rsid w:val="000E0F78"/>
    <w:rsid w:val="000E10CC"/>
    <w:rsid w:val="000E1833"/>
    <w:rsid w:val="000E1E95"/>
    <w:rsid w:val="000E25DB"/>
    <w:rsid w:val="000E2990"/>
    <w:rsid w:val="000E2D69"/>
    <w:rsid w:val="000E3953"/>
    <w:rsid w:val="000E3AA6"/>
    <w:rsid w:val="000E3D1F"/>
    <w:rsid w:val="000E4D07"/>
    <w:rsid w:val="000E4E8F"/>
    <w:rsid w:val="000E5868"/>
    <w:rsid w:val="000E5906"/>
    <w:rsid w:val="000E5C6D"/>
    <w:rsid w:val="000E66B3"/>
    <w:rsid w:val="000E77FC"/>
    <w:rsid w:val="000E7CB9"/>
    <w:rsid w:val="000F0361"/>
    <w:rsid w:val="000F07DC"/>
    <w:rsid w:val="000F1089"/>
    <w:rsid w:val="000F1AD3"/>
    <w:rsid w:val="000F1C01"/>
    <w:rsid w:val="000F1E65"/>
    <w:rsid w:val="000F2AC2"/>
    <w:rsid w:val="000F2C99"/>
    <w:rsid w:val="000F3525"/>
    <w:rsid w:val="000F37F6"/>
    <w:rsid w:val="000F3A6C"/>
    <w:rsid w:val="000F4077"/>
    <w:rsid w:val="000F424F"/>
    <w:rsid w:val="000F4377"/>
    <w:rsid w:val="000F4427"/>
    <w:rsid w:val="000F4CC0"/>
    <w:rsid w:val="000F4F12"/>
    <w:rsid w:val="000F526B"/>
    <w:rsid w:val="000F573D"/>
    <w:rsid w:val="000F582A"/>
    <w:rsid w:val="000F5871"/>
    <w:rsid w:val="000F5AD2"/>
    <w:rsid w:val="000F5EBA"/>
    <w:rsid w:val="000F610B"/>
    <w:rsid w:val="000F6604"/>
    <w:rsid w:val="000F6CE0"/>
    <w:rsid w:val="000F6D53"/>
    <w:rsid w:val="001009A8"/>
    <w:rsid w:val="00100A41"/>
    <w:rsid w:val="00100AD6"/>
    <w:rsid w:val="00101CBB"/>
    <w:rsid w:val="00102009"/>
    <w:rsid w:val="00102BCC"/>
    <w:rsid w:val="00102CB1"/>
    <w:rsid w:val="00103310"/>
    <w:rsid w:val="001034A5"/>
    <w:rsid w:val="00103A0B"/>
    <w:rsid w:val="00103A63"/>
    <w:rsid w:val="00103AB0"/>
    <w:rsid w:val="00104481"/>
    <w:rsid w:val="001044FA"/>
    <w:rsid w:val="001055C3"/>
    <w:rsid w:val="00105D24"/>
    <w:rsid w:val="001062E7"/>
    <w:rsid w:val="00106731"/>
    <w:rsid w:val="00106953"/>
    <w:rsid w:val="001070A9"/>
    <w:rsid w:val="0010732A"/>
    <w:rsid w:val="001078E4"/>
    <w:rsid w:val="00107A2B"/>
    <w:rsid w:val="00110371"/>
    <w:rsid w:val="0011069F"/>
    <w:rsid w:val="00111463"/>
    <w:rsid w:val="00111C5E"/>
    <w:rsid w:val="00111E3D"/>
    <w:rsid w:val="0011220D"/>
    <w:rsid w:val="001124D9"/>
    <w:rsid w:val="001125FC"/>
    <w:rsid w:val="00112F2D"/>
    <w:rsid w:val="00113325"/>
    <w:rsid w:val="00113680"/>
    <w:rsid w:val="00113747"/>
    <w:rsid w:val="00113860"/>
    <w:rsid w:val="001139AF"/>
    <w:rsid w:val="00114310"/>
    <w:rsid w:val="00114548"/>
    <w:rsid w:val="0011485B"/>
    <w:rsid w:val="00115029"/>
    <w:rsid w:val="0011509F"/>
    <w:rsid w:val="00115A2D"/>
    <w:rsid w:val="00116196"/>
    <w:rsid w:val="001168B6"/>
    <w:rsid w:val="00116E86"/>
    <w:rsid w:val="00117472"/>
    <w:rsid w:val="0011747B"/>
    <w:rsid w:val="001201AD"/>
    <w:rsid w:val="001202A8"/>
    <w:rsid w:val="001202EC"/>
    <w:rsid w:val="00120BB2"/>
    <w:rsid w:val="00121141"/>
    <w:rsid w:val="001212A1"/>
    <w:rsid w:val="00121490"/>
    <w:rsid w:val="001218D2"/>
    <w:rsid w:val="00121909"/>
    <w:rsid w:val="00121FB1"/>
    <w:rsid w:val="00122368"/>
    <w:rsid w:val="00122E11"/>
    <w:rsid w:val="001239F4"/>
    <w:rsid w:val="00123C93"/>
    <w:rsid w:val="00124933"/>
    <w:rsid w:val="00124BA5"/>
    <w:rsid w:val="00125001"/>
    <w:rsid w:val="0012508D"/>
    <w:rsid w:val="00125214"/>
    <w:rsid w:val="00125760"/>
    <w:rsid w:val="00125D32"/>
    <w:rsid w:val="001266EC"/>
    <w:rsid w:val="001267B2"/>
    <w:rsid w:val="00126926"/>
    <w:rsid w:val="00126948"/>
    <w:rsid w:val="00127468"/>
    <w:rsid w:val="001303F3"/>
    <w:rsid w:val="00130D27"/>
    <w:rsid w:val="001310FD"/>
    <w:rsid w:val="001314B6"/>
    <w:rsid w:val="00131B43"/>
    <w:rsid w:val="001322DB"/>
    <w:rsid w:val="00132A9F"/>
    <w:rsid w:val="00132E72"/>
    <w:rsid w:val="0013325A"/>
    <w:rsid w:val="0013336D"/>
    <w:rsid w:val="001339EB"/>
    <w:rsid w:val="00134C0D"/>
    <w:rsid w:val="00134DF3"/>
    <w:rsid w:val="00134F4B"/>
    <w:rsid w:val="00134FD5"/>
    <w:rsid w:val="00135393"/>
    <w:rsid w:val="00135472"/>
    <w:rsid w:val="001355F9"/>
    <w:rsid w:val="00135796"/>
    <w:rsid w:val="00135895"/>
    <w:rsid w:val="00135FCE"/>
    <w:rsid w:val="00136572"/>
    <w:rsid w:val="00136A5C"/>
    <w:rsid w:val="00136B7F"/>
    <w:rsid w:val="00136E7C"/>
    <w:rsid w:val="00136EBB"/>
    <w:rsid w:val="00137168"/>
    <w:rsid w:val="00137248"/>
    <w:rsid w:val="0013737D"/>
    <w:rsid w:val="00137E3C"/>
    <w:rsid w:val="001401A8"/>
    <w:rsid w:val="00140E67"/>
    <w:rsid w:val="00141179"/>
    <w:rsid w:val="001411EF"/>
    <w:rsid w:val="0014137B"/>
    <w:rsid w:val="001413A4"/>
    <w:rsid w:val="00141BAD"/>
    <w:rsid w:val="00142828"/>
    <w:rsid w:val="00142DCF"/>
    <w:rsid w:val="00143B13"/>
    <w:rsid w:val="00143D1E"/>
    <w:rsid w:val="0014450B"/>
    <w:rsid w:val="00144742"/>
    <w:rsid w:val="00144AE3"/>
    <w:rsid w:val="00144B1D"/>
    <w:rsid w:val="00144BC1"/>
    <w:rsid w:val="00144C3E"/>
    <w:rsid w:val="00144E41"/>
    <w:rsid w:val="0014518B"/>
    <w:rsid w:val="00145834"/>
    <w:rsid w:val="00146C92"/>
    <w:rsid w:val="00147312"/>
    <w:rsid w:val="001474DF"/>
    <w:rsid w:val="001474FD"/>
    <w:rsid w:val="00147712"/>
    <w:rsid w:val="001477E2"/>
    <w:rsid w:val="001478CD"/>
    <w:rsid w:val="00147A01"/>
    <w:rsid w:val="00147FB4"/>
    <w:rsid w:val="001500C3"/>
    <w:rsid w:val="00150829"/>
    <w:rsid w:val="00150F44"/>
    <w:rsid w:val="001510E4"/>
    <w:rsid w:val="0015141F"/>
    <w:rsid w:val="00151B5C"/>
    <w:rsid w:val="001520A7"/>
    <w:rsid w:val="0015224F"/>
    <w:rsid w:val="00152260"/>
    <w:rsid w:val="001527F6"/>
    <w:rsid w:val="00152ECF"/>
    <w:rsid w:val="001533F8"/>
    <w:rsid w:val="001534D4"/>
    <w:rsid w:val="001541C7"/>
    <w:rsid w:val="001543D4"/>
    <w:rsid w:val="0015456F"/>
    <w:rsid w:val="0015490E"/>
    <w:rsid w:val="00154B27"/>
    <w:rsid w:val="00154BF3"/>
    <w:rsid w:val="00154FFD"/>
    <w:rsid w:val="00155C71"/>
    <w:rsid w:val="00156070"/>
    <w:rsid w:val="001566BC"/>
    <w:rsid w:val="001571E5"/>
    <w:rsid w:val="001579C9"/>
    <w:rsid w:val="00157CA5"/>
    <w:rsid w:val="0016003D"/>
    <w:rsid w:val="001603D9"/>
    <w:rsid w:val="00160561"/>
    <w:rsid w:val="00160EEB"/>
    <w:rsid w:val="00160F1A"/>
    <w:rsid w:val="00161A99"/>
    <w:rsid w:val="00161D9A"/>
    <w:rsid w:val="00161FE9"/>
    <w:rsid w:val="00162262"/>
    <w:rsid w:val="0016379C"/>
    <w:rsid w:val="00164B4E"/>
    <w:rsid w:val="001653AE"/>
    <w:rsid w:val="00166127"/>
    <w:rsid w:val="00166C1F"/>
    <w:rsid w:val="00166C7B"/>
    <w:rsid w:val="00166EDB"/>
    <w:rsid w:val="00166FB0"/>
    <w:rsid w:val="00167148"/>
    <w:rsid w:val="00167A93"/>
    <w:rsid w:val="00170504"/>
    <w:rsid w:val="001705D2"/>
    <w:rsid w:val="0017082B"/>
    <w:rsid w:val="00170C39"/>
    <w:rsid w:val="00171385"/>
    <w:rsid w:val="00171DC4"/>
    <w:rsid w:val="00171E8E"/>
    <w:rsid w:val="00172B55"/>
    <w:rsid w:val="00173E11"/>
    <w:rsid w:val="001741DD"/>
    <w:rsid w:val="00174655"/>
    <w:rsid w:val="00174A0B"/>
    <w:rsid w:val="00174E44"/>
    <w:rsid w:val="00174FDF"/>
    <w:rsid w:val="00175C98"/>
    <w:rsid w:val="00175F1D"/>
    <w:rsid w:val="001761F2"/>
    <w:rsid w:val="001764A0"/>
    <w:rsid w:val="00176989"/>
    <w:rsid w:val="0018142A"/>
    <w:rsid w:val="001814D3"/>
    <w:rsid w:val="001817B3"/>
    <w:rsid w:val="001819BF"/>
    <w:rsid w:val="00182083"/>
    <w:rsid w:val="0018210B"/>
    <w:rsid w:val="00182162"/>
    <w:rsid w:val="00182AE2"/>
    <w:rsid w:val="00182CF1"/>
    <w:rsid w:val="0018424E"/>
    <w:rsid w:val="00184B78"/>
    <w:rsid w:val="00184E38"/>
    <w:rsid w:val="00185277"/>
    <w:rsid w:val="00185292"/>
    <w:rsid w:val="001856B5"/>
    <w:rsid w:val="001859BC"/>
    <w:rsid w:val="0018664E"/>
    <w:rsid w:val="00187241"/>
    <w:rsid w:val="00187F48"/>
    <w:rsid w:val="0019099D"/>
    <w:rsid w:val="00190B8F"/>
    <w:rsid w:val="00190C6C"/>
    <w:rsid w:val="00190DC4"/>
    <w:rsid w:val="0019114A"/>
    <w:rsid w:val="00191FBF"/>
    <w:rsid w:val="00192958"/>
    <w:rsid w:val="00192BD5"/>
    <w:rsid w:val="00192FE5"/>
    <w:rsid w:val="001932B8"/>
    <w:rsid w:val="001937A7"/>
    <w:rsid w:val="00193E57"/>
    <w:rsid w:val="00193FC9"/>
    <w:rsid w:val="001941C4"/>
    <w:rsid w:val="00194DEC"/>
    <w:rsid w:val="0019508D"/>
    <w:rsid w:val="00195117"/>
    <w:rsid w:val="0019533D"/>
    <w:rsid w:val="001956EF"/>
    <w:rsid w:val="00195AFE"/>
    <w:rsid w:val="00195DDE"/>
    <w:rsid w:val="0019617C"/>
    <w:rsid w:val="00196604"/>
    <w:rsid w:val="001966A8"/>
    <w:rsid w:val="00197B7A"/>
    <w:rsid w:val="00197F2E"/>
    <w:rsid w:val="001A007D"/>
    <w:rsid w:val="001A0376"/>
    <w:rsid w:val="001A0696"/>
    <w:rsid w:val="001A1BC8"/>
    <w:rsid w:val="001A1EBE"/>
    <w:rsid w:val="001A2026"/>
    <w:rsid w:val="001A315B"/>
    <w:rsid w:val="001A3344"/>
    <w:rsid w:val="001A379F"/>
    <w:rsid w:val="001A39DD"/>
    <w:rsid w:val="001A3F00"/>
    <w:rsid w:val="001A44BD"/>
    <w:rsid w:val="001A52DF"/>
    <w:rsid w:val="001A5812"/>
    <w:rsid w:val="001A60E5"/>
    <w:rsid w:val="001A6423"/>
    <w:rsid w:val="001A64AC"/>
    <w:rsid w:val="001A64FF"/>
    <w:rsid w:val="001A6AF1"/>
    <w:rsid w:val="001A6D90"/>
    <w:rsid w:val="001A7F98"/>
    <w:rsid w:val="001B01BE"/>
    <w:rsid w:val="001B022A"/>
    <w:rsid w:val="001B026C"/>
    <w:rsid w:val="001B027F"/>
    <w:rsid w:val="001B06E6"/>
    <w:rsid w:val="001B0B4F"/>
    <w:rsid w:val="001B0BCC"/>
    <w:rsid w:val="001B12FF"/>
    <w:rsid w:val="001B142C"/>
    <w:rsid w:val="001B1CC7"/>
    <w:rsid w:val="001B240D"/>
    <w:rsid w:val="001B25D5"/>
    <w:rsid w:val="001B276E"/>
    <w:rsid w:val="001B2D38"/>
    <w:rsid w:val="001B2FDA"/>
    <w:rsid w:val="001B3352"/>
    <w:rsid w:val="001B3868"/>
    <w:rsid w:val="001B3A76"/>
    <w:rsid w:val="001B40FB"/>
    <w:rsid w:val="001B41EC"/>
    <w:rsid w:val="001B45EE"/>
    <w:rsid w:val="001B4629"/>
    <w:rsid w:val="001B5093"/>
    <w:rsid w:val="001B568B"/>
    <w:rsid w:val="001B5712"/>
    <w:rsid w:val="001B5A21"/>
    <w:rsid w:val="001B6139"/>
    <w:rsid w:val="001B6763"/>
    <w:rsid w:val="001B7A3D"/>
    <w:rsid w:val="001B7EEF"/>
    <w:rsid w:val="001C05B6"/>
    <w:rsid w:val="001C178B"/>
    <w:rsid w:val="001C1AB5"/>
    <w:rsid w:val="001C2A9B"/>
    <w:rsid w:val="001C2C81"/>
    <w:rsid w:val="001C2D22"/>
    <w:rsid w:val="001C347A"/>
    <w:rsid w:val="001C3B50"/>
    <w:rsid w:val="001C3FFC"/>
    <w:rsid w:val="001C4937"/>
    <w:rsid w:val="001C508C"/>
    <w:rsid w:val="001C5760"/>
    <w:rsid w:val="001C58B1"/>
    <w:rsid w:val="001C5F61"/>
    <w:rsid w:val="001C69B8"/>
    <w:rsid w:val="001C6B82"/>
    <w:rsid w:val="001C6F6E"/>
    <w:rsid w:val="001C77C5"/>
    <w:rsid w:val="001C7F5F"/>
    <w:rsid w:val="001D00E3"/>
    <w:rsid w:val="001D03B0"/>
    <w:rsid w:val="001D0EF7"/>
    <w:rsid w:val="001D17E7"/>
    <w:rsid w:val="001D19D8"/>
    <w:rsid w:val="001D23E7"/>
    <w:rsid w:val="001D257B"/>
    <w:rsid w:val="001D269A"/>
    <w:rsid w:val="001D2C03"/>
    <w:rsid w:val="001D303A"/>
    <w:rsid w:val="001D365A"/>
    <w:rsid w:val="001D49F9"/>
    <w:rsid w:val="001D4B6F"/>
    <w:rsid w:val="001D552D"/>
    <w:rsid w:val="001D57D4"/>
    <w:rsid w:val="001D664D"/>
    <w:rsid w:val="001D67E1"/>
    <w:rsid w:val="001D70C6"/>
    <w:rsid w:val="001D73AF"/>
    <w:rsid w:val="001D7513"/>
    <w:rsid w:val="001D7B14"/>
    <w:rsid w:val="001D7D82"/>
    <w:rsid w:val="001E02CC"/>
    <w:rsid w:val="001E0AC4"/>
    <w:rsid w:val="001E0C33"/>
    <w:rsid w:val="001E0E9C"/>
    <w:rsid w:val="001E14EB"/>
    <w:rsid w:val="001E1527"/>
    <w:rsid w:val="001E17B6"/>
    <w:rsid w:val="001E19CA"/>
    <w:rsid w:val="001E1BFC"/>
    <w:rsid w:val="001E1C9D"/>
    <w:rsid w:val="001E1DB7"/>
    <w:rsid w:val="001E22AE"/>
    <w:rsid w:val="001E2830"/>
    <w:rsid w:val="001E2997"/>
    <w:rsid w:val="001E3048"/>
    <w:rsid w:val="001E31F8"/>
    <w:rsid w:val="001E32B5"/>
    <w:rsid w:val="001E3D60"/>
    <w:rsid w:val="001E41E4"/>
    <w:rsid w:val="001E461D"/>
    <w:rsid w:val="001E4F39"/>
    <w:rsid w:val="001E5070"/>
    <w:rsid w:val="001E5798"/>
    <w:rsid w:val="001E5829"/>
    <w:rsid w:val="001E5CF3"/>
    <w:rsid w:val="001E5DE4"/>
    <w:rsid w:val="001E5E76"/>
    <w:rsid w:val="001E5EA5"/>
    <w:rsid w:val="001E72E7"/>
    <w:rsid w:val="001E7684"/>
    <w:rsid w:val="001E7F25"/>
    <w:rsid w:val="001F05EB"/>
    <w:rsid w:val="001F0B67"/>
    <w:rsid w:val="001F0FF8"/>
    <w:rsid w:val="001F1839"/>
    <w:rsid w:val="001F188D"/>
    <w:rsid w:val="001F18E1"/>
    <w:rsid w:val="001F1EAF"/>
    <w:rsid w:val="001F255E"/>
    <w:rsid w:val="001F25B7"/>
    <w:rsid w:val="001F274A"/>
    <w:rsid w:val="001F2796"/>
    <w:rsid w:val="001F3118"/>
    <w:rsid w:val="001F3656"/>
    <w:rsid w:val="001F3658"/>
    <w:rsid w:val="001F3CF6"/>
    <w:rsid w:val="001F3F23"/>
    <w:rsid w:val="001F408F"/>
    <w:rsid w:val="001F44EB"/>
    <w:rsid w:val="001F4CA3"/>
    <w:rsid w:val="001F5CF1"/>
    <w:rsid w:val="001F5FF5"/>
    <w:rsid w:val="001F6618"/>
    <w:rsid w:val="001F6672"/>
    <w:rsid w:val="001F6764"/>
    <w:rsid w:val="00200115"/>
    <w:rsid w:val="002002B8"/>
    <w:rsid w:val="00200AE1"/>
    <w:rsid w:val="00200BAB"/>
    <w:rsid w:val="00200D86"/>
    <w:rsid w:val="00200E85"/>
    <w:rsid w:val="00201423"/>
    <w:rsid w:val="002023C5"/>
    <w:rsid w:val="00202C9F"/>
    <w:rsid w:val="00202D35"/>
    <w:rsid w:val="00202E0C"/>
    <w:rsid w:val="002034CD"/>
    <w:rsid w:val="002039AE"/>
    <w:rsid w:val="00203D3F"/>
    <w:rsid w:val="00203E65"/>
    <w:rsid w:val="002042F8"/>
    <w:rsid w:val="0020446C"/>
    <w:rsid w:val="0020495B"/>
    <w:rsid w:val="00204A00"/>
    <w:rsid w:val="00204A3E"/>
    <w:rsid w:val="002050BE"/>
    <w:rsid w:val="00205F6A"/>
    <w:rsid w:val="002074C3"/>
    <w:rsid w:val="002075D2"/>
    <w:rsid w:val="0021054A"/>
    <w:rsid w:val="00210A1B"/>
    <w:rsid w:val="002110F4"/>
    <w:rsid w:val="00211487"/>
    <w:rsid w:val="0021150B"/>
    <w:rsid w:val="002123BE"/>
    <w:rsid w:val="00212785"/>
    <w:rsid w:val="002129B0"/>
    <w:rsid w:val="002129B2"/>
    <w:rsid w:val="00212C09"/>
    <w:rsid w:val="00212D08"/>
    <w:rsid w:val="00212D76"/>
    <w:rsid w:val="00213953"/>
    <w:rsid w:val="00213972"/>
    <w:rsid w:val="00214189"/>
    <w:rsid w:val="00214937"/>
    <w:rsid w:val="00214FDF"/>
    <w:rsid w:val="002153D4"/>
    <w:rsid w:val="00215445"/>
    <w:rsid w:val="00215523"/>
    <w:rsid w:val="00215715"/>
    <w:rsid w:val="00215B4E"/>
    <w:rsid w:val="00215DA5"/>
    <w:rsid w:val="00216813"/>
    <w:rsid w:val="00217258"/>
    <w:rsid w:val="0022049B"/>
    <w:rsid w:val="00220DB1"/>
    <w:rsid w:val="00220E36"/>
    <w:rsid w:val="0022136D"/>
    <w:rsid w:val="00221427"/>
    <w:rsid w:val="00221FA0"/>
    <w:rsid w:val="002220D5"/>
    <w:rsid w:val="002229EB"/>
    <w:rsid w:val="00222B13"/>
    <w:rsid w:val="00223502"/>
    <w:rsid w:val="00223A00"/>
    <w:rsid w:val="00223BA1"/>
    <w:rsid w:val="00223C52"/>
    <w:rsid w:val="002241B1"/>
    <w:rsid w:val="00224387"/>
    <w:rsid w:val="002243D4"/>
    <w:rsid w:val="002249C6"/>
    <w:rsid w:val="00224A4C"/>
    <w:rsid w:val="002253D2"/>
    <w:rsid w:val="00225E05"/>
    <w:rsid w:val="00226538"/>
    <w:rsid w:val="0022690F"/>
    <w:rsid w:val="00226B1D"/>
    <w:rsid w:val="002276C6"/>
    <w:rsid w:val="00227A81"/>
    <w:rsid w:val="00230A22"/>
    <w:rsid w:val="00231DEA"/>
    <w:rsid w:val="0023233B"/>
    <w:rsid w:val="00232750"/>
    <w:rsid w:val="00232EA5"/>
    <w:rsid w:val="0023324D"/>
    <w:rsid w:val="00233729"/>
    <w:rsid w:val="00233D2E"/>
    <w:rsid w:val="0023428D"/>
    <w:rsid w:val="0023446B"/>
    <w:rsid w:val="002346AF"/>
    <w:rsid w:val="00234FEB"/>
    <w:rsid w:val="002351F8"/>
    <w:rsid w:val="002354FB"/>
    <w:rsid w:val="002355BA"/>
    <w:rsid w:val="0023573B"/>
    <w:rsid w:val="00235989"/>
    <w:rsid w:val="002359AE"/>
    <w:rsid w:val="00235B32"/>
    <w:rsid w:val="0023600A"/>
    <w:rsid w:val="00236139"/>
    <w:rsid w:val="0023630E"/>
    <w:rsid w:val="002369D3"/>
    <w:rsid w:val="00237873"/>
    <w:rsid w:val="00237CE3"/>
    <w:rsid w:val="00237CF3"/>
    <w:rsid w:val="00237E23"/>
    <w:rsid w:val="002407E7"/>
    <w:rsid w:val="002412DD"/>
    <w:rsid w:val="0024233B"/>
    <w:rsid w:val="00242B6F"/>
    <w:rsid w:val="002430AE"/>
    <w:rsid w:val="00243119"/>
    <w:rsid w:val="002433A9"/>
    <w:rsid w:val="00243729"/>
    <w:rsid w:val="0024392A"/>
    <w:rsid w:val="002439D0"/>
    <w:rsid w:val="00243ADA"/>
    <w:rsid w:val="00243AF0"/>
    <w:rsid w:val="00243FE9"/>
    <w:rsid w:val="0024415E"/>
    <w:rsid w:val="002444FC"/>
    <w:rsid w:val="00244B5B"/>
    <w:rsid w:val="002450C5"/>
    <w:rsid w:val="00245776"/>
    <w:rsid w:val="002459C5"/>
    <w:rsid w:val="00245F6E"/>
    <w:rsid w:val="00246B3C"/>
    <w:rsid w:val="00246DB0"/>
    <w:rsid w:val="002473F1"/>
    <w:rsid w:val="00247492"/>
    <w:rsid w:val="00247ED3"/>
    <w:rsid w:val="00250389"/>
    <w:rsid w:val="002506B2"/>
    <w:rsid w:val="00250E4C"/>
    <w:rsid w:val="002511B5"/>
    <w:rsid w:val="00251540"/>
    <w:rsid w:val="00251865"/>
    <w:rsid w:val="00252000"/>
    <w:rsid w:val="002522A0"/>
    <w:rsid w:val="00252D84"/>
    <w:rsid w:val="0025398E"/>
    <w:rsid w:val="00253A2C"/>
    <w:rsid w:val="00253F41"/>
    <w:rsid w:val="002541CF"/>
    <w:rsid w:val="00254630"/>
    <w:rsid w:val="0025476E"/>
    <w:rsid w:val="00254D7A"/>
    <w:rsid w:val="002551A6"/>
    <w:rsid w:val="00255431"/>
    <w:rsid w:val="0025580F"/>
    <w:rsid w:val="00255ADA"/>
    <w:rsid w:val="00255D58"/>
    <w:rsid w:val="002561D2"/>
    <w:rsid w:val="0025677A"/>
    <w:rsid w:val="00256D95"/>
    <w:rsid w:val="00256F01"/>
    <w:rsid w:val="00257047"/>
    <w:rsid w:val="002574AE"/>
    <w:rsid w:val="0025752A"/>
    <w:rsid w:val="0025785F"/>
    <w:rsid w:val="00257996"/>
    <w:rsid w:val="00257ED9"/>
    <w:rsid w:val="00257F46"/>
    <w:rsid w:val="0026080B"/>
    <w:rsid w:val="00260E94"/>
    <w:rsid w:val="00260EE7"/>
    <w:rsid w:val="00260F6E"/>
    <w:rsid w:val="00261145"/>
    <w:rsid w:val="002622A1"/>
    <w:rsid w:val="00262445"/>
    <w:rsid w:val="00262B1C"/>
    <w:rsid w:val="00263D95"/>
    <w:rsid w:val="00264989"/>
    <w:rsid w:val="00264BB7"/>
    <w:rsid w:val="00264FB9"/>
    <w:rsid w:val="0026568D"/>
    <w:rsid w:val="00265734"/>
    <w:rsid w:val="00265A44"/>
    <w:rsid w:val="0026630E"/>
    <w:rsid w:val="002675F6"/>
    <w:rsid w:val="002678D8"/>
    <w:rsid w:val="00270668"/>
    <w:rsid w:val="00271031"/>
    <w:rsid w:val="002711D3"/>
    <w:rsid w:val="00271DDD"/>
    <w:rsid w:val="00271FD4"/>
    <w:rsid w:val="00272015"/>
    <w:rsid w:val="0027220C"/>
    <w:rsid w:val="00272EA8"/>
    <w:rsid w:val="002737A6"/>
    <w:rsid w:val="00273B07"/>
    <w:rsid w:val="00274183"/>
    <w:rsid w:val="00274287"/>
    <w:rsid w:val="00275C5B"/>
    <w:rsid w:val="00276A40"/>
    <w:rsid w:val="00276DC7"/>
    <w:rsid w:val="00276FF6"/>
    <w:rsid w:val="0027783D"/>
    <w:rsid w:val="00277910"/>
    <w:rsid w:val="002779E4"/>
    <w:rsid w:val="002779FB"/>
    <w:rsid w:val="00277C1E"/>
    <w:rsid w:val="002805D4"/>
    <w:rsid w:val="0028072E"/>
    <w:rsid w:val="002807AE"/>
    <w:rsid w:val="00280811"/>
    <w:rsid w:val="00280988"/>
    <w:rsid w:val="00280BA4"/>
    <w:rsid w:val="00280D26"/>
    <w:rsid w:val="00280D6A"/>
    <w:rsid w:val="00281827"/>
    <w:rsid w:val="002820ED"/>
    <w:rsid w:val="00282BF4"/>
    <w:rsid w:val="00284534"/>
    <w:rsid w:val="00284BE4"/>
    <w:rsid w:val="00285499"/>
    <w:rsid w:val="00285536"/>
    <w:rsid w:val="00285A0F"/>
    <w:rsid w:val="00285E13"/>
    <w:rsid w:val="002861CD"/>
    <w:rsid w:val="002866F2"/>
    <w:rsid w:val="00287E64"/>
    <w:rsid w:val="0029017C"/>
    <w:rsid w:val="0029123D"/>
    <w:rsid w:val="002915CA"/>
    <w:rsid w:val="002916C2"/>
    <w:rsid w:val="00291DB0"/>
    <w:rsid w:val="00292073"/>
    <w:rsid w:val="002921B6"/>
    <w:rsid w:val="00292463"/>
    <w:rsid w:val="00292542"/>
    <w:rsid w:val="002928A0"/>
    <w:rsid w:val="00292E05"/>
    <w:rsid w:val="00292FAD"/>
    <w:rsid w:val="00293BE2"/>
    <w:rsid w:val="00293D58"/>
    <w:rsid w:val="00294112"/>
    <w:rsid w:val="002944E8"/>
    <w:rsid w:val="00294841"/>
    <w:rsid w:val="0029495C"/>
    <w:rsid w:val="0029495F"/>
    <w:rsid w:val="0029517A"/>
    <w:rsid w:val="002953E7"/>
    <w:rsid w:val="00295586"/>
    <w:rsid w:val="002956CA"/>
    <w:rsid w:val="002957D4"/>
    <w:rsid w:val="00295E3F"/>
    <w:rsid w:val="00295F13"/>
    <w:rsid w:val="002967CC"/>
    <w:rsid w:val="002967DC"/>
    <w:rsid w:val="002969AD"/>
    <w:rsid w:val="00296CA4"/>
    <w:rsid w:val="00296E2D"/>
    <w:rsid w:val="0029710C"/>
    <w:rsid w:val="002973AD"/>
    <w:rsid w:val="00297ECD"/>
    <w:rsid w:val="002A0011"/>
    <w:rsid w:val="002A0731"/>
    <w:rsid w:val="002A0B1F"/>
    <w:rsid w:val="002A1420"/>
    <w:rsid w:val="002A190C"/>
    <w:rsid w:val="002A1A5E"/>
    <w:rsid w:val="002A1CCD"/>
    <w:rsid w:val="002A30A2"/>
    <w:rsid w:val="002A3165"/>
    <w:rsid w:val="002A3302"/>
    <w:rsid w:val="002A3834"/>
    <w:rsid w:val="002A389D"/>
    <w:rsid w:val="002A4697"/>
    <w:rsid w:val="002A4D40"/>
    <w:rsid w:val="002A52B8"/>
    <w:rsid w:val="002A580B"/>
    <w:rsid w:val="002A60AE"/>
    <w:rsid w:val="002A618D"/>
    <w:rsid w:val="002A7DFD"/>
    <w:rsid w:val="002A7FA0"/>
    <w:rsid w:val="002B00E0"/>
    <w:rsid w:val="002B0CAF"/>
    <w:rsid w:val="002B0DF9"/>
    <w:rsid w:val="002B126E"/>
    <w:rsid w:val="002B22EF"/>
    <w:rsid w:val="002B2497"/>
    <w:rsid w:val="002B30E8"/>
    <w:rsid w:val="002B30F8"/>
    <w:rsid w:val="002B39A0"/>
    <w:rsid w:val="002B56F2"/>
    <w:rsid w:val="002B580F"/>
    <w:rsid w:val="002B5928"/>
    <w:rsid w:val="002B61C0"/>
    <w:rsid w:val="002B681E"/>
    <w:rsid w:val="002B70D9"/>
    <w:rsid w:val="002B71A7"/>
    <w:rsid w:val="002B7418"/>
    <w:rsid w:val="002B789D"/>
    <w:rsid w:val="002B7B41"/>
    <w:rsid w:val="002C0076"/>
    <w:rsid w:val="002C01A7"/>
    <w:rsid w:val="002C05EB"/>
    <w:rsid w:val="002C0841"/>
    <w:rsid w:val="002C0E0D"/>
    <w:rsid w:val="002C0E35"/>
    <w:rsid w:val="002C11DD"/>
    <w:rsid w:val="002C134D"/>
    <w:rsid w:val="002C17C2"/>
    <w:rsid w:val="002C1E9B"/>
    <w:rsid w:val="002C22D5"/>
    <w:rsid w:val="002C2627"/>
    <w:rsid w:val="002C2AC6"/>
    <w:rsid w:val="002C2EB1"/>
    <w:rsid w:val="002C3156"/>
    <w:rsid w:val="002C33AB"/>
    <w:rsid w:val="002C3C2A"/>
    <w:rsid w:val="002C3C90"/>
    <w:rsid w:val="002C4636"/>
    <w:rsid w:val="002C46C7"/>
    <w:rsid w:val="002C4813"/>
    <w:rsid w:val="002C4AD9"/>
    <w:rsid w:val="002C523D"/>
    <w:rsid w:val="002C56EC"/>
    <w:rsid w:val="002C5E6C"/>
    <w:rsid w:val="002C5F12"/>
    <w:rsid w:val="002C5F86"/>
    <w:rsid w:val="002C60EC"/>
    <w:rsid w:val="002C640C"/>
    <w:rsid w:val="002C65CA"/>
    <w:rsid w:val="002C67BF"/>
    <w:rsid w:val="002C6979"/>
    <w:rsid w:val="002C6C21"/>
    <w:rsid w:val="002C6DFC"/>
    <w:rsid w:val="002C72F5"/>
    <w:rsid w:val="002C7562"/>
    <w:rsid w:val="002C7EA0"/>
    <w:rsid w:val="002D01F3"/>
    <w:rsid w:val="002D1023"/>
    <w:rsid w:val="002D13CE"/>
    <w:rsid w:val="002D1818"/>
    <w:rsid w:val="002D21E6"/>
    <w:rsid w:val="002D2FFB"/>
    <w:rsid w:val="002D343A"/>
    <w:rsid w:val="002D36FB"/>
    <w:rsid w:val="002D421E"/>
    <w:rsid w:val="002D5037"/>
    <w:rsid w:val="002D524F"/>
    <w:rsid w:val="002D5CC3"/>
    <w:rsid w:val="002D5D83"/>
    <w:rsid w:val="002D609A"/>
    <w:rsid w:val="002D677B"/>
    <w:rsid w:val="002D6A21"/>
    <w:rsid w:val="002D7E0D"/>
    <w:rsid w:val="002D7E15"/>
    <w:rsid w:val="002E021D"/>
    <w:rsid w:val="002E04C3"/>
    <w:rsid w:val="002E0CC2"/>
    <w:rsid w:val="002E102D"/>
    <w:rsid w:val="002E1722"/>
    <w:rsid w:val="002E1B7E"/>
    <w:rsid w:val="002E2667"/>
    <w:rsid w:val="002E2981"/>
    <w:rsid w:val="002E34A4"/>
    <w:rsid w:val="002E35D2"/>
    <w:rsid w:val="002E3BA3"/>
    <w:rsid w:val="002E4184"/>
    <w:rsid w:val="002E4256"/>
    <w:rsid w:val="002E42BD"/>
    <w:rsid w:val="002E48DB"/>
    <w:rsid w:val="002E4A8D"/>
    <w:rsid w:val="002E53A2"/>
    <w:rsid w:val="002E57D6"/>
    <w:rsid w:val="002E58BE"/>
    <w:rsid w:val="002E5AF0"/>
    <w:rsid w:val="002E6033"/>
    <w:rsid w:val="002E63D5"/>
    <w:rsid w:val="002E777C"/>
    <w:rsid w:val="002E7A10"/>
    <w:rsid w:val="002E7B57"/>
    <w:rsid w:val="002F04AE"/>
    <w:rsid w:val="002F0D54"/>
    <w:rsid w:val="002F1215"/>
    <w:rsid w:val="002F1378"/>
    <w:rsid w:val="002F147E"/>
    <w:rsid w:val="002F1520"/>
    <w:rsid w:val="002F18C9"/>
    <w:rsid w:val="002F236B"/>
    <w:rsid w:val="002F2455"/>
    <w:rsid w:val="002F286A"/>
    <w:rsid w:val="002F2D7C"/>
    <w:rsid w:val="002F2DCC"/>
    <w:rsid w:val="002F2F25"/>
    <w:rsid w:val="002F3B62"/>
    <w:rsid w:val="002F3CB5"/>
    <w:rsid w:val="002F46C0"/>
    <w:rsid w:val="002F4E72"/>
    <w:rsid w:val="002F4E7A"/>
    <w:rsid w:val="002F51CF"/>
    <w:rsid w:val="002F5262"/>
    <w:rsid w:val="002F562E"/>
    <w:rsid w:val="002F5768"/>
    <w:rsid w:val="002F63A9"/>
    <w:rsid w:val="002F63B4"/>
    <w:rsid w:val="002F63D4"/>
    <w:rsid w:val="002F64E0"/>
    <w:rsid w:val="002F6580"/>
    <w:rsid w:val="002F6A00"/>
    <w:rsid w:val="002F7283"/>
    <w:rsid w:val="002F7657"/>
    <w:rsid w:val="00300BD3"/>
    <w:rsid w:val="00301051"/>
    <w:rsid w:val="0030118A"/>
    <w:rsid w:val="003017C5"/>
    <w:rsid w:val="00301844"/>
    <w:rsid w:val="0030234C"/>
    <w:rsid w:val="003025B4"/>
    <w:rsid w:val="00302A3E"/>
    <w:rsid w:val="00302B6E"/>
    <w:rsid w:val="00303E83"/>
    <w:rsid w:val="00304752"/>
    <w:rsid w:val="003047E5"/>
    <w:rsid w:val="00305227"/>
    <w:rsid w:val="0030532F"/>
    <w:rsid w:val="00305935"/>
    <w:rsid w:val="00305D0E"/>
    <w:rsid w:val="00305DAF"/>
    <w:rsid w:val="00305E17"/>
    <w:rsid w:val="00305EDC"/>
    <w:rsid w:val="00305F58"/>
    <w:rsid w:val="0030644E"/>
    <w:rsid w:val="003065C7"/>
    <w:rsid w:val="00306FCC"/>
    <w:rsid w:val="00307283"/>
    <w:rsid w:val="00307513"/>
    <w:rsid w:val="00307E60"/>
    <w:rsid w:val="003103A1"/>
    <w:rsid w:val="00310D37"/>
    <w:rsid w:val="003115F6"/>
    <w:rsid w:val="0031183B"/>
    <w:rsid w:val="00311945"/>
    <w:rsid w:val="00311E16"/>
    <w:rsid w:val="00312275"/>
    <w:rsid w:val="0031243C"/>
    <w:rsid w:val="00312491"/>
    <w:rsid w:val="00312A51"/>
    <w:rsid w:val="00312BBE"/>
    <w:rsid w:val="00312C2B"/>
    <w:rsid w:val="00313CFE"/>
    <w:rsid w:val="00313FA7"/>
    <w:rsid w:val="00314B87"/>
    <w:rsid w:val="00314C22"/>
    <w:rsid w:val="00314C27"/>
    <w:rsid w:val="00315256"/>
    <w:rsid w:val="003158A7"/>
    <w:rsid w:val="00315B1A"/>
    <w:rsid w:val="00315B90"/>
    <w:rsid w:val="00316043"/>
    <w:rsid w:val="00316614"/>
    <w:rsid w:val="00316B3C"/>
    <w:rsid w:val="00317027"/>
    <w:rsid w:val="0031757A"/>
    <w:rsid w:val="00317679"/>
    <w:rsid w:val="003178D6"/>
    <w:rsid w:val="00320E94"/>
    <w:rsid w:val="00321794"/>
    <w:rsid w:val="0032182B"/>
    <w:rsid w:val="00321B67"/>
    <w:rsid w:val="003224C4"/>
    <w:rsid w:val="003237AC"/>
    <w:rsid w:val="003238B1"/>
    <w:rsid w:val="00324568"/>
    <w:rsid w:val="0032484E"/>
    <w:rsid w:val="003254DC"/>
    <w:rsid w:val="00325747"/>
    <w:rsid w:val="003265EF"/>
    <w:rsid w:val="003279DB"/>
    <w:rsid w:val="00327A6C"/>
    <w:rsid w:val="00327C2A"/>
    <w:rsid w:val="00327C93"/>
    <w:rsid w:val="00327E07"/>
    <w:rsid w:val="00327E98"/>
    <w:rsid w:val="00330A91"/>
    <w:rsid w:val="00330DC6"/>
    <w:rsid w:val="00330FC7"/>
    <w:rsid w:val="00331D96"/>
    <w:rsid w:val="0033264E"/>
    <w:rsid w:val="003329FC"/>
    <w:rsid w:val="00332CB3"/>
    <w:rsid w:val="00333121"/>
    <w:rsid w:val="00333950"/>
    <w:rsid w:val="00333BAF"/>
    <w:rsid w:val="00334820"/>
    <w:rsid w:val="003356D0"/>
    <w:rsid w:val="003360A9"/>
    <w:rsid w:val="00336782"/>
    <w:rsid w:val="00336A4E"/>
    <w:rsid w:val="00336C5A"/>
    <w:rsid w:val="00337470"/>
    <w:rsid w:val="003378F2"/>
    <w:rsid w:val="00337A88"/>
    <w:rsid w:val="00337C6E"/>
    <w:rsid w:val="003402BA"/>
    <w:rsid w:val="0034060C"/>
    <w:rsid w:val="003406AE"/>
    <w:rsid w:val="003408DB"/>
    <w:rsid w:val="003409C9"/>
    <w:rsid w:val="00340A61"/>
    <w:rsid w:val="00340B88"/>
    <w:rsid w:val="00341A28"/>
    <w:rsid w:val="00341E86"/>
    <w:rsid w:val="00342C3E"/>
    <w:rsid w:val="00342D05"/>
    <w:rsid w:val="00342D0A"/>
    <w:rsid w:val="003438C2"/>
    <w:rsid w:val="003439B2"/>
    <w:rsid w:val="0034405E"/>
    <w:rsid w:val="00344A77"/>
    <w:rsid w:val="00344E3D"/>
    <w:rsid w:val="003452F5"/>
    <w:rsid w:val="0034555B"/>
    <w:rsid w:val="00345D99"/>
    <w:rsid w:val="00345F87"/>
    <w:rsid w:val="00346251"/>
    <w:rsid w:val="00346808"/>
    <w:rsid w:val="0034780E"/>
    <w:rsid w:val="00347B83"/>
    <w:rsid w:val="003506F1"/>
    <w:rsid w:val="0035096D"/>
    <w:rsid w:val="00350BA6"/>
    <w:rsid w:val="00350DB0"/>
    <w:rsid w:val="003511DF"/>
    <w:rsid w:val="00351328"/>
    <w:rsid w:val="003514BE"/>
    <w:rsid w:val="00351E34"/>
    <w:rsid w:val="0035221A"/>
    <w:rsid w:val="003522C3"/>
    <w:rsid w:val="00352507"/>
    <w:rsid w:val="00352A42"/>
    <w:rsid w:val="00352B7F"/>
    <w:rsid w:val="00353105"/>
    <w:rsid w:val="00353218"/>
    <w:rsid w:val="0035335A"/>
    <w:rsid w:val="003533AE"/>
    <w:rsid w:val="00353D78"/>
    <w:rsid w:val="00353EAD"/>
    <w:rsid w:val="00353F4F"/>
    <w:rsid w:val="0035405B"/>
    <w:rsid w:val="003545D6"/>
    <w:rsid w:val="00354792"/>
    <w:rsid w:val="00354E3E"/>
    <w:rsid w:val="00355090"/>
    <w:rsid w:val="0035534E"/>
    <w:rsid w:val="00355B70"/>
    <w:rsid w:val="00355FB4"/>
    <w:rsid w:val="00355FF7"/>
    <w:rsid w:val="00356D0F"/>
    <w:rsid w:val="003576BD"/>
    <w:rsid w:val="00357A23"/>
    <w:rsid w:val="00357A89"/>
    <w:rsid w:val="00357D92"/>
    <w:rsid w:val="00360021"/>
    <w:rsid w:val="003608C1"/>
    <w:rsid w:val="00360983"/>
    <w:rsid w:val="00360CA5"/>
    <w:rsid w:val="0036150B"/>
    <w:rsid w:val="0036156F"/>
    <w:rsid w:val="00361D59"/>
    <w:rsid w:val="00361E7D"/>
    <w:rsid w:val="00361F43"/>
    <w:rsid w:val="00362161"/>
    <w:rsid w:val="003621BA"/>
    <w:rsid w:val="00362903"/>
    <w:rsid w:val="00363E10"/>
    <w:rsid w:val="00364002"/>
    <w:rsid w:val="00364B91"/>
    <w:rsid w:val="00364BED"/>
    <w:rsid w:val="00364CC3"/>
    <w:rsid w:val="003651E7"/>
    <w:rsid w:val="003653E0"/>
    <w:rsid w:val="003660BC"/>
    <w:rsid w:val="0036612D"/>
    <w:rsid w:val="003669EF"/>
    <w:rsid w:val="00366A57"/>
    <w:rsid w:val="00367415"/>
    <w:rsid w:val="00367E4B"/>
    <w:rsid w:val="00370AE7"/>
    <w:rsid w:val="00370D16"/>
    <w:rsid w:val="0037117F"/>
    <w:rsid w:val="00371D6D"/>
    <w:rsid w:val="00371F8A"/>
    <w:rsid w:val="003720CC"/>
    <w:rsid w:val="00372310"/>
    <w:rsid w:val="00372428"/>
    <w:rsid w:val="00372F84"/>
    <w:rsid w:val="003733F3"/>
    <w:rsid w:val="00373A23"/>
    <w:rsid w:val="00374059"/>
    <w:rsid w:val="00374220"/>
    <w:rsid w:val="00374716"/>
    <w:rsid w:val="00374872"/>
    <w:rsid w:val="00374905"/>
    <w:rsid w:val="00375220"/>
    <w:rsid w:val="00375239"/>
    <w:rsid w:val="003753E5"/>
    <w:rsid w:val="00375F51"/>
    <w:rsid w:val="0037628A"/>
    <w:rsid w:val="0037650A"/>
    <w:rsid w:val="0037679F"/>
    <w:rsid w:val="00376F1D"/>
    <w:rsid w:val="00376F42"/>
    <w:rsid w:val="00377D00"/>
    <w:rsid w:val="00380081"/>
    <w:rsid w:val="00380DA3"/>
    <w:rsid w:val="00380EF0"/>
    <w:rsid w:val="00381018"/>
    <w:rsid w:val="003810DC"/>
    <w:rsid w:val="003814C9"/>
    <w:rsid w:val="003814E6"/>
    <w:rsid w:val="0038162E"/>
    <w:rsid w:val="00381E1A"/>
    <w:rsid w:val="00381EFA"/>
    <w:rsid w:val="00382824"/>
    <w:rsid w:val="003828AF"/>
    <w:rsid w:val="00382FBF"/>
    <w:rsid w:val="0038307D"/>
    <w:rsid w:val="00383BB4"/>
    <w:rsid w:val="00383EB9"/>
    <w:rsid w:val="003840FF"/>
    <w:rsid w:val="00384141"/>
    <w:rsid w:val="003843A1"/>
    <w:rsid w:val="003845DF"/>
    <w:rsid w:val="003848B1"/>
    <w:rsid w:val="003849B9"/>
    <w:rsid w:val="00384C26"/>
    <w:rsid w:val="00384E5F"/>
    <w:rsid w:val="00384E7B"/>
    <w:rsid w:val="0038541F"/>
    <w:rsid w:val="00385560"/>
    <w:rsid w:val="003857F0"/>
    <w:rsid w:val="003858AE"/>
    <w:rsid w:val="0038597F"/>
    <w:rsid w:val="00386069"/>
    <w:rsid w:val="003868AC"/>
    <w:rsid w:val="00386BD9"/>
    <w:rsid w:val="00386EBE"/>
    <w:rsid w:val="00387410"/>
    <w:rsid w:val="003874E7"/>
    <w:rsid w:val="0039024D"/>
    <w:rsid w:val="00390327"/>
    <w:rsid w:val="00390CD8"/>
    <w:rsid w:val="003911B4"/>
    <w:rsid w:val="003919D7"/>
    <w:rsid w:val="00392105"/>
    <w:rsid w:val="003921AF"/>
    <w:rsid w:val="00392273"/>
    <w:rsid w:val="0039330E"/>
    <w:rsid w:val="003935CB"/>
    <w:rsid w:val="00393928"/>
    <w:rsid w:val="00393B3A"/>
    <w:rsid w:val="003944B9"/>
    <w:rsid w:val="00394903"/>
    <w:rsid w:val="00394E66"/>
    <w:rsid w:val="0039524F"/>
    <w:rsid w:val="00395514"/>
    <w:rsid w:val="0039571E"/>
    <w:rsid w:val="0039592D"/>
    <w:rsid w:val="00395983"/>
    <w:rsid w:val="003965F0"/>
    <w:rsid w:val="00396BAD"/>
    <w:rsid w:val="00396E17"/>
    <w:rsid w:val="00397221"/>
    <w:rsid w:val="003A042B"/>
    <w:rsid w:val="003A0809"/>
    <w:rsid w:val="003A08D0"/>
    <w:rsid w:val="003A0E61"/>
    <w:rsid w:val="003A14E0"/>
    <w:rsid w:val="003A1DD4"/>
    <w:rsid w:val="003A1E6A"/>
    <w:rsid w:val="003A3071"/>
    <w:rsid w:val="003A3874"/>
    <w:rsid w:val="003A424F"/>
    <w:rsid w:val="003A42AC"/>
    <w:rsid w:val="003A466F"/>
    <w:rsid w:val="003A502E"/>
    <w:rsid w:val="003A525F"/>
    <w:rsid w:val="003A547A"/>
    <w:rsid w:val="003A5569"/>
    <w:rsid w:val="003A5682"/>
    <w:rsid w:val="003A569E"/>
    <w:rsid w:val="003A5722"/>
    <w:rsid w:val="003A6359"/>
    <w:rsid w:val="003A659B"/>
    <w:rsid w:val="003A66CB"/>
    <w:rsid w:val="003A66F2"/>
    <w:rsid w:val="003A6808"/>
    <w:rsid w:val="003A6974"/>
    <w:rsid w:val="003A6B82"/>
    <w:rsid w:val="003A7188"/>
    <w:rsid w:val="003A75B4"/>
    <w:rsid w:val="003A7D4A"/>
    <w:rsid w:val="003A7E55"/>
    <w:rsid w:val="003B0272"/>
    <w:rsid w:val="003B080A"/>
    <w:rsid w:val="003B0ECE"/>
    <w:rsid w:val="003B15CD"/>
    <w:rsid w:val="003B2132"/>
    <w:rsid w:val="003B22A7"/>
    <w:rsid w:val="003B2321"/>
    <w:rsid w:val="003B2377"/>
    <w:rsid w:val="003B24EB"/>
    <w:rsid w:val="003B2615"/>
    <w:rsid w:val="003B289C"/>
    <w:rsid w:val="003B2B6C"/>
    <w:rsid w:val="003B2C0B"/>
    <w:rsid w:val="003B2C3E"/>
    <w:rsid w:val="003B398A"/>
    <w:rsid w:val="003B49BC"/>
    <w:rsid w:val="003B4CA8"/>
    <w:rsid w:val="003B4F27"/>
    <w:rsid w:val="003B5A7F"/>
    <w:rsid w:val="003B5AAE"/>
    <w:rsid w:val="003B6220"/>
    <w:rsid w:val="003B64C2"/>
    <w:rsid w:val="003B696E"/>
    <w:rsid w:val="003B7143"/>
    <w:rsid w:val="003B78F0"/>
    <w:rsid w:val="003B7F1A"/>
    <w:rsid w:val="003C0114"/>
    <w:rsid w:val="003C0442"/>
    <w:rsid w:val="003C0680"/>
    <w:rsid w:val="003C0E9F"/>
    <w:rsid w:val="003C1534"/>
    <w:rsid w:val="003C1596"/>
    <w:rsid w:val="003C15AA"/>
    <w:rsid w:val="003C1968"/>
    <w:rsid w:val="003C1BE1"/>
    <w:rsid w:val="003C1C03"/>
    <w:rsid w:val="003C1E19"/>
    <w:rsid w:val="003C22D6"/>
    <w:rsid w:val="003C236D"/>
    <w:rsid w:val="003C3E37"/>
    <w:rsid w:val="003C4186"/>
    <w:rsid w:val="003C44A5"/>
    <w:rsid w:val="003C5239"/>
    <w:rsid w:val="003C5855"/>
    <w:rsid w:val="003C59EC"/>
    <w:rsid w:val="003C611A"/>
    <w:rsid w:val="003C64B2"/>
    <w:rsid w:val="003C6CD2"/>
    <w:rsid w:val="003C7312"/>
    <w:rsid w:val="003C76D6"/>
    <w:rsid w:val="003C7EB2"/>
    <w:rsid w:val="003C7F59"/>
    <w:rsid w:val="003D018A"/>
    <w:rsid w:val="003D0210"/>
    <w:rsid w:val="003D06B0"/>
    <w:rsid w:val="003D0E98"/>
    <w:rsid w:val="003D0FC9"/>
    <w:rsid w:val="003D11CA"/>
    <w:rsid w:val="003D1476"/>
    <w:rsid w:val="003D1E8F"/>
    <w:rsid w:val="003D204D"/>
    <w:rsid w:val="003D25E8"/>
    <w:rsid w:val="003D26D8"/>
    <w:rsid w:val="003D2D60"/>
    <w:rsid w:val="003D30C6"/>
    <w:rsid w:val="003D311B"/>
    <w:rsid w:val="003D32A2"/>
    <w:rsid w:val="003D3383"/>
    <w:rsid w:val="003D394D"/>
    <w:rsid w:val="003D3A56"/>
    <w:rsid w:val="003D3DB9"/>
    <w:rsid w:val="003D46AA"/>
    <w:rsid w:val="003D46B7"/>
    <w:rsid w:val="003D4832"/>
    <w:rsid w:val="003D4EF3"/>
    <w:rsid w:val="003D542C"/>
    <w:rsid w:val="003D56FA"/>
    <w:rsid w:val="003D6272"/>
    <w:rsid w:val="003D6497"/>
    <w:rsid w:val="003D65B1"/>
    <w:rsid w:val="003D6982"/>
    <w:rsid w:val="003D6CBF"/>
    <w:rsid w:val="003D773E"/>
    <w:rsid w:val="003E0212"/>
    <w:rsid w:val="003E0240"/>
    <w:rsid w:val="003E02DE"/>
    <w:rsid w:val="003E0A57"/>
    <w:rsid w:val="003E0AC9"/>
    <w:rsid w:val="003E0B9A"/>
    <w:rsid w:val="003E0C46"/>
    <w:rsid w:val="003E0F03"/>
    <w:rsid w:val="003E224B"/>
    <w:rsid w:val="003E2278"/>
    <w:rsid w:val="003E2409"/>
    <w:rsid w:val="003E263C"/>
    <w:rsid w:val="003E2E57"/>
    <w:rsid w:val="003E3187"/>
    <w:rsid w:val="003E3581"/>
    <w:rsid w:val="003E39A2"/>
    <w:rsid w:val="003E3DC9"/>
    <w:rsid w:val="003E41E6"/>
    <w:rsid w:val="003E4286"/>
    <w:rsid w:val="003E47E2"/>
    <w:rsid w:val="003E4885"/>
    <w:rsid w:val="003E48E7"/>
    <w:rsid w:val="003E5159"/>
    <w:rsid w:val="003E5D2D"/>
    <w:rsid w:val="003E5D3E"/>
    <w:rsid w:val="003E60ED"/>
    <w:rsid w:val="003E60F8"/>
    <w:rsid w:val="003E632E"/>
    <w:rsid w:val="003E6421"/>
    <w:rsid w:val="003E643E"/>
    <w:rsid w:val="003E65C2"/>
    <w:rsid w:val="003E6969"/>
    <w:rsid w:val="003E6DA9"/>
    <w:rsid w:val="003E7002"/>
    <w:rsid w:val="003E7075"/>
    <w:rsid w:val="003E76E9"/>
    <w:rsid w:val="003E7780"/>
    <w:rsid w:val="003E7A0C"/>
    <w:rsid w:val="003E7B84"/>
    <w:rsid w:val="003F0744"/>
    <w:rsid w:val="003F092E"/>
    <w:rsid w:val="003F1740"/>
    <w:rsid w:val="003F1B71"/>
    <w:rsid w:val="003F2060"/>
    <w:rsid w:val="003F2797"/>
    <w:rsid w:val="003F2C97"/>
    <w:rsid w:val="003F4388"/>
    <w:rsid w:val="003F4641"/>
    <w:rsid w:val="003F478E"/>
    <w:rsid w:val="003F4DFF"/>
    <w:rsid w:val="003F51C0"/>
    <w:rsid w:val="003F537B"/>
    <w:rsid w:val="003F549B"/>
    <w:rsid w:val="003F5DBD"/>
    <w:rsid w:val="003F61E5"/>
    <w:rsid w:val="003F6410"/>
    <w:rsid w:val="003F748F"/>
    <w:rsid w:val="003F75CE"/>
    <w:rsid w:val="003F7830"/>
    <w:rsid w:val="003F7F72"/>
    <w:rsid w:val="00400293"/>
    <w:rsid w:val="00400DC7"/>
    <w:rsid w:val="00401118"/>
    <w:rsid w:val="004012BA"/>
    <w:rsid w:val="00401682"/>
    <w:rsid w:val="00401985"/>
    <w:rsid w:val="00401F43"/>
    <w:rsid w:val="00402C63"/>
    <w:rsid w:val="00402CC7"/>
    <w:rsid w:val="004037C9"/>
    <w:rsid w:val="00403B8D"/>
    <w:rsid w:val="00404589"/>
    <w:rsid w:val="004049D8"/>
    <w:rsid w:val="00404DB9"/>
    <w:rsid w:val="00405550"/>
    <w:rsid w:val="00405648"/>
    <w:rsid w:val="0040600B"/>
    <w:rsid w:val="0040602A"/>
    <w:rsid w:val="004068AD"/>
    <w:rsid w:val="00406A6C"/>
    <w:rsid w:val="00406B3E"/>
    <w:rsid w:val="004077F1"/>
    <w:rsid w:val="00407CEE"/>
    <w:rsid w:val="00407D2D"/>
    <w:rsid w:val="0041032F"/>
    <w:rsid w:val="004108D7"/>
    <w:rsid w:val="00411853"/>
    <w:rsid w:val="00411A7D"/>
    <w:rsid w:val="00411CB2"/>
    <w:rsid w:val="0041253D"/>
    <w:rsid w:val="00412AA6"/>
    <w:rsid w:val="00414191"/>
    <w:rsid w:val="00414E72"/>
    <w:rsid w:val="004158E1"/>
    <w:rsid w:val="00416D98"/>
    <w:rsid w:val="00417041"/>
    <w:rsid w:val="004170D2"/>
    <w:rsid w:val="00417126"/>
    <w:rsid w:val="00417169"/>
    <w:rsid w:val="00417411"/>
    <w:rsid w:val="004176FB"/>
    <w:rsid w:val="004204B1"/>
    <w:rsid w:val="00420804"/>
    <w:rsid w:val="00420B81"/>
    <w:rsid w:val="00421857"/>
    <w:rsid w:val="004221C8"/>
    <w:rsid w:val="004226BA"/>
    <w:rsid w:val="00422B9F"/>
    <w:rsid w:val="004231CC"/>
    <w:rsid w:val="004251C5"/>
    <w:rsid w:val="00425221"/>
    <w:rsid w:val="004252DF"/>
    <w:rsid w:val="0042560E"/>
    <w:rsid w:val="00425E05"/>
    <w:rsid w:val="00426A3B"/>
    <w:rsid w:val="00427000"/>
    <w:rsid w:val="00427008"/>
    <w:rsid w:val="00427345"/>
    <w:rsid w:val="00427C6F"/>
    <w:rsid w:val="00430287"/>
    <w:rsid w:val="00430829"/>
    <w:rsid w:val="00430C62"/>
    <w:rsid w:val="004314B9"/>
    <w:rsid w:val="00431CCC"/>
    <w:rsid w:val="00431D63"/>
    <w:rsid w:val="00433604"/>
    <w:rsid w:val="004336D4"/>
    <w:rsid w:val="00434F05"/>
    <w:rsid w:val="00434F19"/>
    <w:rsid w:val="00436ADC"/>
    <w:rsid w:val="004372FB"/>
    <w:rsid w:val="004376E5"/>
    <w:rsid w:val="00437FCB"/>
    <w:rsid w:val="0044027A"/>
    <w:rsid w:val="00440415"/>
    <w:rsid w:val="004410D9"/>
    <w:rsid w:val="004411EC"/>
    <w:rsid w:val="004414F8"/>
    <w:rsid w:val="0044369C"/>
    <w:rsid w:val="004437E9"/>
    <w:rsid w:val="00443A6B"/>
    <w:rsid w:val="0044428E"/>
    <w:rsid w:val="00444567"/>
    <w:rsid w:val="00444634"/>
    <w:rsid w:val="00444F83"/>
    <w:rsid w:val="004452B0"/>
    <w:rsid w:val="0044556E"/>
    <w:rsid w:val="004457B1"/>
    <w:rsid w:val="00445ABC"/>
    <w:rsid w:val="004468E4"/>
    <w:rsid w:val="00446D91"/>
    <w:rsid w:val="00447081"/>
    <w:rsid w:val="004473C4"/>
    <w:rsid w:val="0044782D"/>
    <w:rsid w:val="00447E06"/>
    <w:rsid w:val="00450D37"/>
    <w:rsid w:val="00450EB8"/>
    <w:rsid w:val="00450F28"/>
    <w:rsid w:val="00451399"/>
    <w:rsid w:val="00451477"/>
    <w:rsid w:val="004515DE"/>
    <w:rsid w:val="00451884"/>
    <w:rsid w:val="0045190D"/>
    <w:rsid w:val="0045203F"/>
    <w:rsid w:val="00452483"/>
    <w:rsid w:val="004525F5"/>
    <w:rsid w:val="0045295F"/>
    <w:rsid w:val="004529AC"/>
    <w:rsid w:val="004530A6"/>
    <w:rsid w:val="00453200"/>
    <w:rsid w:val="00453A7B"/>
    <w:rsid w:val="00454038"/>
    <w:rsid w:val="0045439A"/>
    <w:rsid w:val="004544D4"/>
    <w:rsid w:val="0045491F"/>
    <w:rsid w:val="004549E9"/>
    <w:rsid w:val="004558FC"/>
    <w:rsid w:val="00455E39"/>
    <w:rsid w:val="004565EF"/>
    <w:rsid w:val="0045748E"/>
    <w:rsid w:val="00460351"/>
    <w:rsid w:val="0046083C"/>
    <w:rsid w:val="0046099A"/>
    <w:rsid w:val="00460E5F"/>
    <w:rsid w:val="004611FC"/>
    <w:rsid w:val="0046145F"/>
    <w:rsid w:val="004616F1"/>
    <w:rsid w:val="00461996"/>
    <w:rsid w:val="00461F7E"/>
    <w:rsid w:val="004627B1"/>
    <w:rsid w:val="00462CE0"/>
    <w:rsid w:val="004638B3"/>
    <w:rsid w:val="00463C60"/>
    <w:rsid w:val="00463E1D"/>
    <w:rsid w:val="00463F84"/>
    <w:rsid w:val="004640CB"/>
    <w:rsid w:val="00464782"/>
    <w:rsid w:val="0046531F"/>
    <w:rsid w:val="00465334"/>
    <w:rsid w:val="004657D6"/>
    <w:rsid w:val="00465B77"/>
    <w:rsid w:val="004660FB"/>
    <w:rsid w:val="00466714"/>
    <w:rsid w:val="00466F4B"/>
    <w:rsid w:val="004674C8"/>
    <w:rsid w:val="004674FD"/>
    <w:rsid w:val="00467901"/>
    <w:rsid w:val="00470E3A"/>
    <w:rsid w:val="0047108D"/>
    <w:rsid w:val="00471594"/>
    <w:rsid w:val="00471BD8"/>
    <w:rsid w:val="00471E86"/>
    <w:rsid w:val="0047211C"/>
    <w:rsid w:val="00472677"/>
    <w:rsid w:val="004726CB"/>
    <w:rsid w:val="004727EB"/>
    <w:rsid w:val="00472A60"/>
    <w:rsid w:val="00472D9D"/>
    <w:rsid w:val="0047315A"/>
    <w:rsid w:val="00473796"/>
    <w:rsid w:val="004737E1"/>
    <w:rsid w:val="00473912"/>
    <w:rsid w:val="004739B2"/>
    <w:rsid w:val="00473AC5"/>
    <w:rsid w:val="00473AE5"/>
    <w:rsid w:val="00473D42"/>
    <w:rsid w:val="004742D3"/>
    <w:rsid w:val="004742E9"/>
    <w:rsid w:val="00474355"/>
    <w:rsid w:val="0047522C"/>
    <w:rsid w:val="00475280"/>
    <w:rsid w:val="004757B0"/>
    <w:rsid w:val="004757E9"/>
    <w:rsid w:val="00475913"/>
    <w:rsid w:val="00475CA5"/>
    <w:rsid w:val="00475EE9"/>
    <w:rsid w:val="004761BE"/>
    <w:rsid w:val="00476633"/>
    <w:rsid w:val="004767A1"/>
    <w:rsid w:val="0047711F"/>
    <w:rsid w:val="00477640"/>
    <w:rsid w:val="00477711"/>
    <w:rsid w:val="00480129"/>
    <w:rsid w:val="004804E8"/>
    <w:rsid w:val="00480846"/>
    <w:rsid w:val="00480A3E"/>
    <w:rsid w:val="004818F2"/>
    <w:rsid w:val="004826DA"/>
    <w:rsid w:val="0048293F"/>
    <w:rsid w:val="00482D75"/>
    <w:rsid w:val="00482F3F"/>
    <w:rsid w:val="00483300"/>
    <w:rsid w:val="00483337"/>
    <w:rsid w:val="00483349"/>
    <w:rsid w:val="0048347A"/>
    <w:rsid w:val="0048355B"/>
    <w:rsid w:val="0048384A"/>
    <w:rsid w:val="00483C9B"/>
    <w:rsid w:val="00483CD1"/>
    <w:rsid w:val="00484A99"/>
    <w:rsid w:val="00485685"/>
    <w:rsid w:val="0048631F"/>
    <w:rsid w:val="004868E8"/>
    <w:rsid w:val="00486C17"/>
    <w:rsid w:val="00486E5D"/>
    <w:rsid w:val="00486FB7"/>
    <w:rsid w:val="004870CC"/>
    <w:rsid w:val="004878C3"/>
    <w:rsid w:val="00487B76"/>
    <w:rsid w:val="00487C91"/>
    <w:rsid w:val="00487D7E"/>
    <w:rsid w:val="00487F32"/>
    <w:rsid w:val="0049031E"/>
    <w:rsid w:val="004906B2"/>
    <w:rsid w:val="004909CA"/>
    <w:rsid w:val="00490E6C"/>
    <w:rsid w:val="004914FB"/>
    <w:rsid w:val="004917C5"/>
    <w:rsid w:val="0049180C"/>
    <w:rsid w:val="00491EFA"/>
    <w:rsid w:val="00492086"/>
    <w:rsid w:val="00492693"/>
    <w:rsid w:val="00493BDB"/>
    <w:rsid w:val="00493F2C"/>
    <w:rsid w:val="004941D1"/>
    <w:rsid w:val="00494423"/>
    <w:rsid w:val="00494C98"/>
    <w:rsid w:val="00494FA5"/>
    <w:rsid w:val="00495C10"/>
    <w:rsid w:val="00496049"/>
    <w:rsid w:val="0049624A"/>
    <w:rsid w:val="004962CA"/>
    <w:rsid w:val="00496390"/>
    <w:rsid w:val="0049652B"/>
    <w:rsid w:val="00496EDF"/>
    <w:rsid w:val="004970C2"/>
    <w:rsid w:val="00497491"/>
    <w:rsid w:val="004A065E"/>
    <w:rsid w:val="004A12BB"/>
    <w:rsid w:val="004A1515"/>
    <w:rsid w:val="004A155F"/>
    <w:rsid w:val="004A1DE0"/>
    <w:rsid w:val="004A1EBB"/>
    <w:rsid w:val="004A22BA"/>
    <w:rsid w:val="004A22F9"/>
    <w:rsid w:val="004A297C"/>
    <w:rsid w:val="004A2D74"/>
    <w:rsid w:val="004A320D"/>
    <w:rsid w:val="004A3574"/>
    <w:rsid w:val="004A3763"/>
    <w:rsid w:val="004A45B1"/>
    <w:rsid w:val="004A4783"/>
    <w:rsid w:val="004A499C"/>
    <w:rsid w:val="004A527F"/>
    <w:rsid w:val="004A5372"/>
    <w:rsid w:val="004A539A"/>
    <w:rsid w:val="004A5459"/>
    <w:rsid w:val="004A5FB0"/>
    <w:rsid w:val="004A634C"/>
    <w:rsid w:val="004A6559"/>
    <w:rsid w:val="004A6849"/>
    <w:rsid w:val="004A694D"/>
    <w:rsid w:val="004A6E05"/>
    <w:rsid w:val="004B0281"/>
    <w:rsid w:val="004B029A"/>
    <w:rsid w:val="004B0812"/>
    <w:rsid w:val="004B0B30"/>
    <w:rsid w:val="004B0DBE"/>
    <w:rsid w:val="004B0F11"/>
    <w:rsid w:val="004B0FAE"/>
    <w:rsid w:val="004B13D6"/>
    <w:rsid w:val="004B1D8E"/>
    <w:rsid w:val="004B25FC"/>
    <w:rsid w:val="004B269C"/>
    <w:rsid w:val="004B412B"/>
    <w:rsid w:val="004B41DE"/>
    <w:rsid w:val="004B478D"/>
    <w:rsid w:val="004B47D9"/>
    <w:rsid w:val="004B4A4A"/>
    <w:rsid w:val="004B4CA7"/>
    <w:rsid w:val="004B4FB2"/>
    <w:rsid w:val="004B5154"/>
    <w:rsid w:val="004B5A27"/>
    <w:rsid w:val="004B6B72"/>
    <w:rsid w:val="004B6D55"/>
    <w:rsid w:val="004B6EB0"/>
    <w:rsid w:val="004B77A2"/>
    <w:rsid w:val="004B79C9"/>
    <w:rsid w:val="004C00EC"/>
    <w:rsid w:val="004C05A7"/>
    <w:rsid w:val="004C0D14"/>
    <w:rsid w:val="004C159D"/>
    <w:rsid w:val="004C2060"/>
    <w:rsid w:val="004C23F7"/>
    <w:rsid w:val="004C25E1"/>
    <w:rsid w:val="004C2CC0"/>
    <w:rsid w:val="004C311A"/>
    <w:rsid w:val="004C39A8"/>
    <w:rsid w:val="004C3FAD"/>
    <w:rsid w:val="004C425B"/>
    <w:rsid w:val="004C4568"/>
    <w:rsid w:val="004C4592"/>
    <w:rsid w:val="004C467A"/>
    <w:rsid w:val="004C490A"/>
    <w:rsid w:val="004C49F7"/>
    <w:rsid w:val="004C4EBA"/>
    <w:rsid w:val="004C5677"/>
    <w:rsid w:val="004C5CD3"/>
    <w:rsid w:val="004C5D60"/>
    <w:rsid w:val="004C616D"/>
    <w:rsid w:val="004C61D7"/>
    <w:rsid w:val="004C647D"/>
    <w:rsid w:val="004C64C8"/>
    <w:rsid w:val="004C7797"/>
    <w:rsid w:val="004C79B9"/>
    <w:rsid w:val="004C7A4D"/>
    <w:rsid w:val="004C7CF8"/>
    <w:rsid w:val="004D0C07"/>
    <w:rsid w:val="004D142E"/>
    <w:rsid w:val="004D1805"/>
    <w:rsid w:val="004D1865"/>
    <w:rsid w:val="004D1D21"/>
    <w:rsid w:val="004D1EED"/>
    <w:rsid w:val="004D2282"/>
    <w:rsid w:val="004D2601"/>
    <w:rsid w:val="004D284C"/>
    <w:rsid w:val="004D33DC"/>
    <w:rsid w:val="004D3704"/>
    <w:rsid w:val="004D3A2F"/>
    <w:rsid w:val="004D3BEF"/>
    <w:rsid w:val="004D3C9F"/>
    <w:rsid w:val="004D46D0"/>
    <w:rsid w:val="004D5313"/>
    <w:rsid w:val="004D5596"/>
    <w:rsid w:val="004D5597"/>
    <w:rsid w:val="004D5B07"/>
    <w:rsid w:val="004D5FB6"/>
    <w:rsid w:val="004D697B"/>
    <w:rsid w:val="004D7349"/>
    <w:rsid w:val="004D757B"/>
    <w:rsid w:val="004E16CF"/>
    <w:rsid w:val="004E1A07"/>
    <w:rsid w:val="004E1F6C"/>
    <w:rsid w:val="004E25E6"/>
    <w:rsid w:val="004E2863"/>
    <w:rsid w:val="004E2932"/>
    <w:rsid w:val="004E30ED"/>
    <w:rsid w:val="004E3CE6"/>
    <w:rsid w:val="004E4496"/>
    <w:rsid w:val="004E454D"/>
    <w:rsid w:val="004E47A3"/>
    <w:rsid w:val="004E4D09"/>
    <w:rsid w:val="004E5DBE"/>
    <w:rsid w:val="004E5DCD"/>
    <w:rsid w:val="004E65F2"/>
    <w:rsid w:val="004E6AA9"/>
    <w:rsid w:val="004E6EFC"/>
    <w:rsid w:val="004E7354"/>
    <w:rsid w:val="004E74BB"/>
    <w:rsid w:val="004E7CC7"/>
    <w:rsid w:val="004E7D51"/>
    <w:rsid w:val="004E7DB1"/>
    <w:rsid w:val="004E7F27"/>
    <w:rsid w:val="004F0445"/>
    <w:rsid w:val="004F0552"/>
    <w:rsid w:val="004F0A2B"/>
    <w:rsid w:val="004F169F"/>
    <w:rsid w:val="004F1911"/>
    <w:rsid w:val="004F1D9E"/>
    <w:rsid w:val="004F26E1"/>
    <w:rsid w:val="004F2818"/>
    <w:rsid w:val="004F28A6"/>
    <w:rsid w:val="004F308F"/>
    <w:rsid w:val="004F32F7"/>
    <w:rsid w:val="004F39B5"/>
    <w:rsid w:val="004F5593"/>
    <w:rsid w:val="004F5732"/>
    <w:rsid w:val="004F5750"/>
    <w:rsid w:val="004F5DC6"/>
    <w:rsid w:val="004F5F55"/>
    <w:rsid w:val="004F5FEA"/>
    <w:rsid w:val="004F62E4"/>
    <w:rsid w:val="004F65B5"/>
    <w:rsid w:val="004F682B"/>
    <w:rsid w:val="004F6A9D"/>
    <w:rsid w:val="004F6CEC"/>
    <w:rsid w:val="004F7FFE"/>
    <w:rsid w:val="0050004D"/>
    <w:rsid w:val="00500050"/>
    <w:rsid w:val="005002DB"/>
    <w:rsid w:val="005008DE"/>
    <w:rsid w:val="00500ADF"/>
    <w:rsid w:val="00500EB8"/>
    <w:rsid w:val="0050168F"/>
    <w:rsid w:val="005018C1"/>
    <w:rsid w:val="00501986"/>
    <w:rsid w:val="00501C44"/>
    <w:rsid w:val="00502087"/>
    <w:rsid w:val="00502261"/>
    <w:rsid w:val="00502755"/>
    <w:rsid w:val="005028B7"/>
    <w:rsid w:val="00502F81"/>
    <w:rsid w:val="00503014"/>
    <w:rsid w:val="005039EE"/>
    <w:rsid w:val="00504168"/>
    <w:rsid w:val="00504436"/>
    <w:rsid w:val="0050454D"/>
    <w:rsid w:val="005045F6"/>
    <w:rsid w:val="00504641"/>
    <w:rsid w:val="00504DA4"/>
    <w:rsid w:val="005059C8"/>
    <w:rsid w:val="00505C70"/>
    <w:rsid w:val="00506BE5"/>
    <w:rsid w:val="00506D2B"/>
    <w:rsid w:val="00506E9F"/>
    <w:rsid w:val="00506F78"/>
    <w:rsid w:val="005071C0"/>
    <w:rsid w:val="00507DB7"/>
    <w:rsid w:val="00510758"/>
    <w:rsid w:val="00511227"/>
    <w:rsid w:val="00511BCC"/>
    <w:rsid w:val="00512182"/>
    <w:rsid w:val="00512A47"/>
    <w:rsid w:val="0051338E"/>
    <w:rsid w:val="00513829"/>
    <w:rsid w:val="005138FA"/>
    <w:rsid w:val="005139BA"/>
    <w:rsid w:val="00513B0D"/>
    <w:rsid w:val="00513B73"/>
    <w:rsid w:val="00513D65"/>
    <w:rsid w:val="005142F9"/>
    <w:rsid w:val="00514316"/>
    <w:rsid w:val="0051485C"/>
    <w:rsid w:val="00514941"/>
    <w:rsid w:val="00514A75"/>
    <w:rsid w:val="00514BE7"/>
    <w:rsid w:val="00514D68"/>
    <w:rsid w:val="00515536"/>
    <w:rsid w:val="00515E5C"/>
    <w:rsid w:val="005161B8"/>
    <w:rsid w:val="005167B9"/>
    <w:rsid w:val="00517252"/>
    <w:rsid w:val="0052036F"/>
    <w:rsid w:val="00520A8A"/>
    <w:rsid w:val="00520F6B"/>
    <w:rsid w:val="0052152C"/>
    <w:rsid w:val="005219BF"/>
    <w:rsid w:val="00521DE2"/>
    <w:rsid w:val="00522512"/>
    <w:rsid w:val="005226CE"/>
    <w:rsid w:val="00522F3C"/>
    <w:rsid w:val="00523898"/>
    <w:rsid w:val="005243D1"/>
    <w:rsid w:val="005245F4"/>
    <w:rsid w:val="00524A10"/>
    <w:rsid w:val="005251D6"/>
    <w:rsid w:val="005252DE"/>
    <w:rsid w:val="00525393"/>
    <w:rsid w:val="005258A6"/>
    <w:rsid w:val="00525B34"/>
    <w:rsid w:val="00526218"/>
    <w:rsid w:val="00526685"/>
    <w:rsid w:val="00526AAB"/>
    <w:rsid w:val="00526C16"/>
    <w:rsid w:val="00526CC3"/>
    <w:rsid w:val="00526FCD"/>
    <w:rsid w:val="00527356"/>
    <w:rsid w:val="00527BA9"/>
    <w:rsid w:val="00527C7D"/>
    <w:rsid w:val="00530334"/>
    <w:rsid w:val="005303B3"/>
    <w:rsid w:val="005309A5"/>
    <w:rsid w:val="0053159C"/>
    <w:rsid w:val="005316C4"/>
    <w:rsid w:val="00531808"/>
    <w:rsid w:val="00531A93"/>
    <w:rsid w:val="00531F10"/>
    <w:rsid w:val="00532AAD"/>
    <w:rsid w:val="00532B9D"/>
    <w:rsid w:val="00532C8C"/>
    <w:rsid w:val="00532C9E"/>
    <w:rsid w:val="00532D37"/>
    <w:rsid w:val="00532E1D"/>
    <w:rsid w:val="00533878"/>
    <w:rsid w:val="005338B7"/>
    <w:rsid w:val="00535065"/>
    <w:rsid w:val="00535BC5"/>
    <w:rsid w:val="00536468"/>
    <w:rsid w:val="005365BE"/>
    <w:rsid w:val="0053761C"/>
    <w:rsid w:val="005400D6"/>
    <w:rsid w:val="00540112"/>
    <w:rsid w:val="00540EE8"/>
    <w:rsid w:val="00541085"/>
    <w:rsid w:val="0054120B"/>
    <w:rsid w:val="00541D61"/>
    <w:rsid w:val="0054257D"/>
    <w:rsid w:val="005426F5"/>
    <w:rsid w:val="00542940"/>
    <w:rsid w:val="00542C9F"/>
    <w:rsid w:val="00542E60"/>
    <w:rsid w:val="00543ADD"/>
    <w:rsid w:val="005446ED"/>
    <w:rsid w:val="00544D9F"/>
    <w:rsid w:val="005452FB"/>
    <w:rsid w:val="00546323"/>
    <w:rsid w:val="005466A5"/>
    <w:rsid w:val="00546A07"/>
    <w:rsid w:val="00546A82"/>
    <w:rsid w:val="0054723A"/>
    <w:rsid w:val="00547560"/>
    <w:rsid w:val="00550636"/>
    <w:rsid w:val="00550813"/>
    <w:rsid w:val="0055152F"/>
    <w:rsid w:val="00551577"/>
    <w:rsid w:val="005515D9"/>
    <w:rsid w:val="00551A5B"/>
    <w:rsid w:val="00551D05"/>
    <w:rsid w:val="00552087"/>
    <w:rsid w:val="005520D4"/>
    <w:rsid w:val="00552127"/>
    <w:rsid w:val="005524D5"/>
    <w:rsid w:val="0055274F"/>
    <w:rsid w:val="00552A5D"/>
    <w:rsid w:val="00552B11"/>
    <w:rsid w:val="00552C4A"/>
    <w:rsid w:val="00553109"/>
    <w:rsid w:val="005531A0"/>
    <w:rsid w:val="00553F55"/>
    <w:rsid w:val="00554248"/>
    <w:rsid w:val="00554440"/>
    <w:rsid w:val="0055446B"/>
    <w:rsid w:val="00554744"/>
    <w:rsid w:val="005549D6"/>
    <w:rsid w:val="00554DB4"/>
    <w:rsid w:val="00555270"/>
    <w:rsid w:val="00555EB8"/>
    <w:rsid w:val="0055649B"/>
    <w:rsid w:val="00556791"/>
    <w:rsid w:val="00556A0D"/>
    <w:rsid w:val="005570AF"/>
    <w:rsid w:val="0055724F"/>
    <w:rsid w:val="00557B1C"/>
    <w:rsid w:val="00557E21"/>
    <w:rsid w:val="0056003E"/>
    <w:rsid w:val="005604F7"/>
    <w:rsid w:val="00560561"/>
    <w:rsid w:val="00560650"/>
    <w:rsid w:val="00560C2E"/>
    <w:rsid w:val="00560D14"/>
    <w:rsid w:val="00560F9B"/>
    <w:rsid w:val="00561BC9"/>
    <w:rsid w:val="00561D62"/>
    <w:rsid w:val="00561EFD"/>
    <w:rsid w:val="00561F39"/>
    <w:rsid w:val="005625A1"/>
    <w:rsid w:val="00562C63"/>
    <w:rsid w:val="00563136"/>
    <w:rsid w:val="00563DD8"/>
    <w:rsid w:val="005641B0"/>
    <w:rsid w:val="00565237"/>
    <w:rsid w:val="0056571D"/>
    <w:rsid w:val="00565F13"/>
    <w:rsid w:val="00566919"/>
    <w:rsid w:val="00566B2A"/>
    <w:rsid w:val="00566D2C"/>
    <w:rsid w:val="005672A0"/>
    <w:rsid w:val="0056758F"/>
    <w:rsid w:val="005676A7"/>
    <w:rsid w:val="00567908"/>
    <w:rsid w:val="00567DCA"/>
    <w:rsid w:val="0057025D"/>
    <w:rsid w:val="0057045B"/>
    <w:rsid w:val="00570489"/>
    <w:rsid w:val="005708F4"/>
    <w:rsid w:val="005711B5"/>
    <w:rsid w:val="005724E5"/>
    <w:rsid w:val="0057290D"/>
    <w:rsid w:val="005733F5"/>
    <w:rsid w:val="0057356A"/>
    <w:rsid w:val="0057370C"/>
    <w:rsid w:val="00573FCA"/>
    <w:rsid w:val="005744A7"/>
    <w:rsid w:val="005744C7"/>
    <w:rsid w:val="00574939"/>
    <w:rsid w:val="00574B3E"/>
    <w:rsid w:val="005752B9"/>
    <w:rsid w:val="00575517"/>
    <w:rsid w:val="00575599"/>
    <w:rsid w:val="0057567A"/>
    <w:rsid w:val="0057651A"/>
    <w:rsid w:val="00576679"/>
    <w:rsid w:val="0057799D"/>
    <w:rsid w:val="00577A31"/>
    <w:rsid w:val="005800FD"/>
    <w:rsid w:val="005804C2"/>
    <w:rsid w:val="00580583"/>
    <w:rsid w:val="00580BE6"/>
    <w:rsid w:val="00580DB9"/>
    <w:rsid w:val="00581323"/>
    <w:rsid w:val="005813C7"/>
    <w:rsid w:val="0058159F"/>
    <w:rsid w:val="00581834"/>
    <w:rsid w:val="00581A90"/>
    <w:rsid w:val="005829C0"/>
    <w:rsid w:val="00582CA0"/>
    <w:rsid w:val="00584080"/>
    <w:rsid w:val="005848ED"/>
    <w:rsid w:val="00584D33"/>
    <w:rsid w:val="005851E7"/>
    <w:rsid w:val="00585534"/>
    <w:rsid w:val="00585641"/>
    <w:rsid w:val="00585693"/>
    <w:rsid w:val="00585AAA"/>
    <w:rsid w:val="00585AB7"/>
    <w:rsid w:val="0058667D"/>
    <w:rsid w:val="00586776"/>
    <w:rsid w:val="005867A1"/>
    <w:rsid w:val="005869AA"/>
    <w:rsid w:val="00587180"/>
    <w:rsid w:val="00587F6F"/>
    <w:rsid w:val="00587F9F"/>
    <w:rsid w:val="00590061"/>
    <w:rsid w:val="00590072"/>
    <w:rsid w:val="005901E5"/>
    <w:rsid w:val="0059071E"/>
    <w:rsid w:val="00590913"/>
    <w:rsid w:val="00590B2B"/>
    <w:rsid w:val="00590BE1"/>
    <w:rsid w:val="005913B0"/>
    <w:rsid w:val="00591EA5"/>
    <w:rsid w:val="00592232"/>
    <w:rsid w:val="0059269A"/>
    <w:rsid w:val="005926A9"/>
    <w:rsid w:val="005929E0"/>
    <w:rsid w:val="00592A18"/>
    <w:rsid w:val="00592A1A"/>
    <w:rsid w:val="00592A54"/>
    <w:rsid w:val="00592B48"/>
    <w:rsid w:val="005937B8"/>
    <w:rsid w:val="00593C56"/>
    <w:rsid w:val="0059452A"/>
    <w:rsid w:val="00594930"/>
    <w:rsid w:val="0059497E"/>
    <w:rsid w:val="00595C38"/>
    <w:rsid w:val="00595FB2"/>
    <w:rsid w:val="005962CE"/>
    <w:rsid w:val="005968CF"/>
    <w:rsid w:val="00596AD1"/>
    <w:rsid w:val="005973C8"/>
    <w:rsid w:val="00597419"/>
    <w:rsid w:val="00597711"/>
    <w:rsid w:val="005A0321"/>
    <w:rsid w:val="005A0679"/>
    <w:rsid w:val="005A078E"/>
    <w:rsid w:val="005A0ACB"/>
    <w:rsid w:val="005A0F31"/>
    <w:rsid w:val="005A14E7"/>
    <w:rsid w:val="005A15F8"/>
    <w:rsid w:val="005A1B9B"/>
    <w:rsid w:val="005A1DDE"/>
    <w:rsid w:val="005A4086"/>
    <w:rsid w:val="005A4CE5"/>
    <w:rsid w:val="005A545C"/>
    <w:rsid w:val="005A5AE8"/>
    <w:rsid w:val="005A5BD3"/>
    <w:rsid w:val="005A6576"/>
    <w:rsid w:val="005A6CBB"/>
    <w:rsid w:val="005A6DCE"/>
    <w:rsid w:val="005A6E81"/>
    <w:rsid w:val="005A6FE5"/>
    <w:rsid w:val="005A778E"/>
    <w:rsid w:val="005B02D5"/>
    <w:rsid w:val="005B0C21"/>
    <w:rsid w:val="005B144E"/>
    <w:rsid w:val="005B1B0A"/>
    <w:rsid w:val="005B1C84"/>
    <w:rsid w:val="005B20C8"/>
    <w:rsid w:val="005B249F"/>
    <w:rsid w:val="005B2731"/>
    <w:rsid w:val="005B2A25"/>
    <w:rsid w:val="005B2C73"/>
    <w:rsid w:val="005B3F61"/>
    <w:rsid w:val="005B4A04"/>
    <w:rsid w:val="005B4FDB"/>
    <w:rsid w:val="005B57B5"/>
    <w:rsid w:val="005B671E"/>
    <w:rsid w:val="005B68AF"/>
    <w:rsid w:val="005B6A9A"/>
    <w:rsid w:val="005B6B0E"/>
    <w:rsid w:val="005B6BAA"/>
    <w:rsid w:val="005B710F"/>
    <w:rsid w:val="005B7B3E"/>
    <w:rsid w:val="005C0063"/>
    <w:rsid w:val="005C060B"/>
    <w:rsid w:val="005C0F41"/>
    <w:rsid w:val="005C0F4D"/>
    <w:rsid w:val="005C10B9"/>
    <w:rsid w:val="005C19E5"/>
    <w:rsid w:val="005C1AE1"/>
    <w:rsid w:val="005C1D80"/>
    <w:rsid w:val="005C210E"/>
    <w:rsid w:val="005C2323"/>
    <w:rsid w:val="005C2F06"/>
    <w:rsid w:val="005C39BF"/>
    <w:rsid w:val="005C4351"/>
    <w:rsid w:val="005C4E60"/>
    <w:rsid w:val="005C4FA4"/>
    <w:rsid w:val="005C6033"/>
    <w:rsid w:val="005C61E5"/>
    <w:rsid w:val="005C6215"/>
    <w:rsid w:val="005C64C7"/>
    <w:rsid w:val="005C6779"/>
    <w:rsid w:val="005C6AB4"/>
    <w:rsid w:val="005C7A3A"/>
    <w:rsid w:val="005C7ABE"/>
    <w:rsid w:val="005D0420"/>
    <w:rsid w:val="005D0DC2"/>
    <w:rsid w:val="005D108C"/>
    <w:rsid w:val="005D13B3"/>
    <w:rsid w:val="005D1814"/>
    <w:rsid w:val="005D1AC0"/>
    <w:rsid w:val="005D1D7C"/>
    <w:rsid w:val="005D1FA8"/>
    <w:rsid w:val="005D1FB3"/>
    <w:rsid w:val="005D2C44"/>
    <w:rsid w:val="005D3176"/>
    <w:rsid w:val="005D3D21"/>
    <w:rsid w:val="005D3F37"/>
    <w:rsid w:val="005D43B5"/>
    <w:rsid w:val="005D48A0"/>
    <w:rsid w:val="005D4960"/>
    <w:rsid w:val="005D4F90"/>
    <w:rsid w:val="005D538A"/>
    <w:rsid w:val="005D60E0"/>
    <w:rsid w:val="005D7336"/>
    <w:rsid w:val="005D75EA"/>
    <w:rsid w:val="005D767E"/>
    <w:rsid w:val="005D7A82"/>
    <w:rsid w:val="005D7C52"/>
    <w:rsid w:val="005E0193"/>
    <w:rsid w:val="005E05E6"/>
    <w:rsid w:val="005E07E4"/>
    <w:rsid w:val="005E0B2A"/>
    <w:rsid w:val="005E10DE"/>
    <w:rsid w:val="005E1730"/>
    <w:rsid w:val="005E1939"/>
    <w:rsid w:val="005E1C98"/>
    <w:rsid w:val="005E2E5E"/>
    <w:rsid w:val="005E3098"/>
    <w:rsid w:val="005E34B5"/>
    <w:rsid w:val="005E3A29"/>
    <w:rsid w:val="005E3BFF"/>
    <w:rsid w:val="005E4418"/>
    <w:rsid w:val="005E467C"/>
    <w:rsid w:val="005E4CA4"/>
    <w:rsid w:val="005E4F03"/>
    <w:rsid w:val="005E5162"/>
    <w:rsid w:val="005E5373"/>
    <w:rsid w:val="005E581B"/>
    <w:rsid w:val="005E606A"/>
    <w:rsid w:val="005E60DD"/>
    <w:rsid w:val="005E6357"/>
    <w:rsid w:val="005E64EB"/>
    <w:rsid w:val="005E6B91"/>
    <w:rsid w:val="005E6DCF"/>
    <w:rsid w:val="005E6DE2"/>
    <w:rsid w:val="005E7051"/>
    <w:rsid w:val="005E7589"/>
    <w:rsid w:val="005F0342"/>
    <w:rsid w:val="005F0422"/>
    <w:rsid w:val="005F0CC4"/>
    <w:rsid w:val="005F0DEC"/>
    <w:rsid w:val="005F0EED"/>
    <w:rsid w:val="005F16A1"/>
    <w:rsid w:val="005F1834"/>
    <w:rsid w:val="005F2602"/>
    <w:rsid w:val="005F2843"/>
    <w:rsid w:val="005F2861"/>
    <w:rsid w:val="005F2C14"/>
    <w:rsid w:val="005F2C6D"/>
    <w:rsid w:val="005F3891"/>
    <w:rsid w:val="005F38C5"/>
    <w:rsid w:val="005F3B26"/>
    <w:rsid w:val="005F3B3C"/>
    <w:rsid w:val="005F425B"/>
    <w:rsid w:val="005F43E7"/>
    <w:rsid w:val="005F48C1"/>
    <w:rsid w:val="005F4BDB"/>
    <w:rsid w:val="005F57EA"/>
    <w:rsid w:val="005F6129"/>
    <w:rsid w:val="005F61E3"/>
    <w:rsid w:val="005F66A9"/>
    <w:rsid w:val="005F67FF"/>
    <w:rsid w:val="005F6C89"/>
    <w:rsid w:val="005F7641"/>
    <w:rsid w:val="005F7E51"/>
    <w:rsid w:val="00600364"/>
    <w:rsid w:val="00600F20"/>
    <w:rsid w:val="00601558"/>
    <w:rsid w:val="006015AD"/>
    <w:rsid w:val="00601DFC"/>
    <w:rsid w:val="00601FA8"/>
    <w:rsid w:val="006023F4"/>
    <w:rsid w:val="0060258C"/>
    <w:rsid w:val="00602702"/>
    <w:rsid w:val="00602BBD"/>
    <w:rsid w:val="006033D7"/>
    <w:rsid w:val="00603481"/>
    <w:rsid w:val="00603ACE"/>
    <w:rsid w:val="00604049"/>
    <w:rsid w:val="00604666"/>
    <w:rsid w:val="00604EDC"/>
    <w:rsid w:val="00605611"/>
    <w:rsid w:val="00605AEC"/>
    <w:rsid w:val="00605E3E"/>
    <w:rsid w:val="00606491"/>
    <w:rsid w:val="00606749"/>
    <w:rsid w:val="00606D00"/>
    <w:rsid w:val="0060787F"/>
    <w:rsid w:val="00607A13"/>
    <w:rsid w:val="00607A23"/>
    <w:rsid w:val="00607B7B"/>
    <w:rsid w:val="00607CC8"/>
    <w:rsid w:val="00607F62"/>
    <w:rsid w:val="00607F9E"/>
    <w:rsid w:val="00610548"/>
    <w:rsid w:val="006108FF"/>
    <w:rsid w:val="00610E85"/>
    <w:rsid w:val="00611A60"/>
    <w:rsid w:val="006124A6"/>
    <w:rsid w:val="00612589"/>
    <w:rsid w:val="006126CA"/>
    <w:rsid w:val="00612E92"/>
    <w:rsid w:val="0061304E"/>
    <w:rsid w:val="006137FE"/>
    <w:rsid w:val="006139D3"/>
    <w:rsid w:val="00613B57"/>
    <w:rsid w:val="006152BE"/>
    <w:rsid w:val="00615575"/>
    <w:rsid w:val="00615FE0"/>
    <w:rsid w:val="006168B1"/>
    <w:rsid w:val="006170EA"/>
    <w:rsid w:val="00617FDE"/>
    <w:rsid w:val="00620485"/>
    <w:rsid w:val="006204F8"/>
    <w:rsid w:val="00620BF3"/>
    <w:rsid w:val="006216B6"/>
    <w:rsid w:val="00621BB9"/>
    <w:rsid w:val="00621F85"/>
    <w:rsid w:val="006225A8"/>
    <w:rsid w:val="006225E5"/>
    <w:rsid w:val="00622633"/>
    <w:rsid w:val="00622DD9"/>
    <w:rsid w:val="00622DF1"/>
    <w:rsid w:val="006231FE"/>
    <w:rsid w:val="00623498"/>
    <w:rsid w:val="006241C7"/>
    <w:rsid w:val="006249FA"/>
    <w:rsid w:val="00624A10"/>
    <w:rsid w:val="00624AC5"/>
    <w:rsid w:val="00624D25"/>
    <w:rsid w:val="00625D79"/>
    <w:rsid w:val="006261F9"/>
    <w:rsid w:val="00626354"/>
    <w:rsid w:val="00626720"/>
    <w:rsid w:val="00626E12"/>
    <w:rsid w:val="00627131"/>
    <w:rsid w:val="00627C2D"/>
    <w:rsid w:val="00627C86"/>
    <w:rsid w:val="00627F50"/>
    <w:rsid w:val="00630ABB"/>
    <w:rsid w:val="00630DBD"/>
    <w:rsid w:val="00630F82"/>
    <w:rsid w:val="00631865"/>
    <w:rsid w:val="0063194C"/>
    <w:rsid w:val="006321A2"/>
    <w:rsid w:val="00632A50"/>
    <w:rsid w:val="00632B10"/>
    <w:rsid w:val="00632B32"/>
    <w:rsid w:val="00633242"/>
    <w:rsid w:val="0063324E"/>
    <w:rsid w:val="0063325F"/>
    <w:rsid w:val="006336DB"/>
    <w:rsid w:val="00633874"/>
    <w:rsid w:val="006342DB"/>
    <w:rsid w:val="00635A75"/>
    <w:rsid w:val="00635F61"/>
    <w:rsid w:val="006369B1"/>
    <w:rsid w:val="00636F3E"/>
    <w:rsid w:val="00640DC1"/>
    <w:rsid w:val="00640FE4"/>
    <w:rsid w:val="00641282"/>
    <w:rsid w:val="00641298"/>
    <w:rsid w:val="00641350"/>
    <w:rsid w:val="0064153D"/>
    <w:rsid w:val="00641581"/>
    <w:rsid w:val="00641DA5"/>
    <w:rsid w:val="00642234"/>
    <w:rsid w:val="00642A39"/>
    <w:rsid w:val="00642FD6"/>
    <w:rsid w:val="0064328C"/>
    <w:rsid w:val="006434FE"/>
    <w:rsid w:val="00643A68"/>
    <w:rsid w:val="00644555"/>
    <w:rsid w:val="00644A37"/>
    <w:rsid w:val="00644A95"/>
    <w:rsid w:val="00644AA2"/>
    <w:rsid w:val="00644AAB"/>
    <w:rsid w:val="00644AE6"/>
    <w:rsid w:val="006451AB"/>
    <w:rsid w:val="006453FD"/>
    <w:rsid w:val="00645834"/>
    <w:rsid w:val="00645BA7"/>
    <w:rsid w:val="00645E33"/>
    <w:rsid w:val="00645FDC"/>
    <w:rsid w:val="006465A6"/>
    <w:rsid w:val="0064698F"/>
    <w:rsid w:val="00646D05"/>
    <w:rsid w:val="00646F66"/>
    <w:rsid w:val="00646F76"/>
    <w:rsid w:val="00647777"/>
    <w:rsid w:val="00647940"/>
    <w:rsid w:val="00650F33"/>
    <w:rsid w:val="00652201"/>
    <w:rsid w:val="00653491"/>
    <w:rsid w:val="00653A93"/>
    <w:rsid w:val="00653EBB"/>
    <w:rsid w:val="00654AB9"/>
    <w:rsid w:val="00655863"/>
    <w:rsid w:val="006558A0"/>
    <w:rsid w:val="006560DE"/>
    <w:rsid w:val="00656447"/>
    <w:rsid w:val="00656D15"/>
    <w:rsid w:val="00656DF1"/>
    <w:rsid w:val="006570CF"/>
    <w:rsid w:val="006571C2"/>
    <w:rsid w:val="00657481"/>
    <w:rsid w:val="0066060F"/>
    <w:rsid w:val="0066099F"/>
    <w:rsid w:val="00660CFF"/>
    <w:rsid w:val="00661445"/>
    <w:rsid w:val="00661718"/>
    <w:rsid w:val="00661B04"/>
    <w:rsid w:val="00661C47"/>
    <w:rsid w:val="00662379"/>
    <w:rsid w:val="00662BA9"/>
    <w:rsid w:val="006637D6"/>
    <w:rsid w:val="00664C17"/>
    <w:rsid w:val="00664E1A"/>
    <w:rsid w:val="00665890"/>
    <w:rsid w:val="006660E5"/>
    <w:rsid w:val="00666AE5"/>
    <w:rsid w:val="00666C04"/>
    <w:rsid w:val="00666F48"/>
    <w:rsid w:val="00667E88"/>
    <w:rsid w:val="00667F54"/>
    <w:rsid w:val="0067007E"/>
    <w:rsid w:val="006700AD"/>
    <w:rsid w:val="006704BB"/>
    <w:rsid w:val="00670608"/>
    <w:rsid w:val="006709C0"/>
    <w:rsid w:val="00670D42"/>
    <w:rsid w:val="00670F24"/>
    <w:rsid w:val="0067159F"/>
    <w:rsid w:val="00671C2E"/>
    <w:rsid w:val="00671E2F"/>
    <w:rsid w:val="00672E4C"/>
    <w:rsid w:val="00672FEF"/>
    <w:rsid w:val="00672FFD"/>
    <w:rsid w:val="006732A6"/>
    <w:rsid w:val="00673442"/>
    <w:rsid w:val="00673850"/>
    <w:rsid w:val="00673D93"/>
    <w:rsid w:val="00673EC8"/>
    <w:rsid w:val="00674059"/>
    <w:rsid w:val="006751E4"/>
    <w:rsid w:val="00675E56"/>
    <w:rsid w:val="00675F96"/>
    <w:rsid w:val="00676DB2"/>
    <w:rsid w:val="0067712A"/>
    <w:rsid w:val="006772C9"/>
    <w:rsid w:val="00677DA1"/>
    <w:rsid w:val="00680252"/>
    <w:rsid w:val="00680673"/>
    <w:rsid w:val="006809A4"/>
    <w:rsid w:val="00680A4D"/>
    <w:rsid w:val="00680B82"/>
    <w:rsid w:val="00680B8F"/>
    <w:rsid w:val="00680F68"/>
    <w:rsid w:val="00681869"/>
    <w:rsid w:val="0068216C"/>
    <w:rsid w:val="00682971"/>
    <w:rsid w:val="00682ACF"/>
    <w:rsid w:val="0068308F"/>
    <w:rsid w:val="0068385E"/>
    <w:rsid w:val="00683E4C"/>
    <w:rsid w:val="00685229"/>
    <w:rsid w:val="006853A2"/>
    <w:rsid w:val="0068563C"/>
    <w:rsid w:val="00685B76"/>
    <w:rsid w:val="00685B9E"/>
    <w:rsid w:val="00686739"/>
    <w:rsid w:val="006867ED"/>
    <w:rsid w:val="00687483"/>
    <w:rsid w:val="00687913"/>
    <w:rsid w:val="00687BF7"/>
    <w:rsid w:val="00690517"/>
    <w:rsid w:val="00690548"/>
    <w:rsid w:val="006906A2"/>
    <w:rsid w:val="00690941"/>
    <w:rsid w:val="00690A2E"/>
    <w:rsid w:val="00690AAB"/>
    <w:rsid w:val="00691184"/>
    <w:rsid w:val="006913B9"/>
    <w:rsid w:val="00691F3F"/>
    <w:rsid w:val="0069235D"/>
    <w:rsid w:val="00692AEB"/>
    <w:rsid w:val="00692AF4"/>
    <w:rsid w:val="00692F7F"/>
    <w:rsid w:val="00693924"/>
    <w:rsid w:val="00693A88"/>
    <w:rsid w:val="00693F39"/>
    <w:rsid w:val="00694CA3"/>
    <w:rsid w:val="006952A1"/>
    <w:rsid w:val="006953E1"/>
    <w:rsid w:val="006959D4"/>
    <w:rsid w:val="00695B22"/>
    <w:rsid w:val="00696372"/>
    <w:rsid w:val="006964C7"/>
    <w:rsid w:val="00696684"/>
    <w:rsid w:val="00696DDE"/>
    <w:rsid w:val="00697160"/>
    <w:rsid w:val="006974AB"/>
    <w:rsid w:val="00697676"/>
    <w:rsid w:val="006A0391"/>
    <w:rsid w:val="006A054D"/>
    <w:rsid w:val="006A06A4"/>
    <w:rsid w:val="006A0B15"/>
    <w:rsid w:val="006A0B98"/>
    <w:rsid w:val="006A0D6D"/>
    <w:rsid w:val="006A10BB"/>
    <w:rsid w:val="006A149C"/>
    <w:rsid w:val="006A1C20"/>
    <w:rsid w:val="006A2102"/>
    <w:rsid w:val="006A2794"/>
    <w:rsid w:val="006A2877"/>
    <w:rsid w:val="006A319F"/>
    <w:rsid w:val="006A369A"/>
    <w:rsid w:val="006A3822"/>
    <w:rsid w:val="006A3912"/>
    <w:rsid w:val="006A3CF2"/>
    <w:rsid w:val="006A440B"/>
    <w:rsid w:val="006A464C"/>
    <w:rsid w:val="006A4949"/>
    <w:rsid w:val="006A4BD2"/>
    <w:rsid w:val="006A4D40"/>
    <w:rsid w:val="006A55F6"/>
    <w:rsid w:val="006A5E74"/>
    <w:rsid w:val="006A6771"/>
    <w:rsid w:val="006A6E18"/>
    <w:rsid w:val="006A71B0"/>
    <w:rsid w:val="006A757A"/>
    <w:rsid w:val="006A78E7"/>
    <w:rsid w:val="006A79E9"/>
    <w:rsid w:val="006A7B2C"/>
    <w:rsid w:val="006A7C27"/>
    <w:rsid w:val="006B01DF"/>
    <w:rsid w:val="006B0660"/>
    <w:rsid w:val="006B0AED"/>
    <w:rsid w:val="006B0C10"/>
    <w:rsid w:val="006B0D92"/>
    <w:rsid w:val="006B0EA2"/>
    <w:rsid w:val="006B0FA9"/>
    <w:rsid w:val="006B134A"/>
    <w:rsid w:val="006B1768"/>
    <w:rsid w:val="006B1BC4"/>
    <w:rsid w:val="006B204A"/>
    <w:rsid w:val="006B2543"/>
    <w:rsid w:val="006B28A8"/>
    <w:rsid w:val="006B2A42"/>
    <w:rsid w:val="006B3009"/>
    <w:rsid w:val="006B3061"/>
    <w:rsid w:val="006B3193"/>
    <w:rsid w:val="006B414A"/>
    <w:rsid w:val="006B4578"/>
    <w:rsid w:val="006B4626"/>
    <w:rsid w:val="006B4A03"/>
    <w:rsid w:val="006B4A36"/>
    <w:rsid w:val="006B5099"/>
    <w:rsid w:val="006B538E"/>
    <w:rsid w:val="006B551B"/>
    <w:rsid w:val="006B557B"/>
    <w:rsid w:val="006B57AF"/>
    <w:rsid w:val="006B5AA7"/>
    <w:rsid w:val="006B5F23"/>
    <w:rsid w:val="006B692A"/>
    <w:rsid w:val="006B6ADA"/>
    <w:rsid w:val="006B756E"/>
    <w:rsid w:val="006B762E"/>
    <w:rsid w:val="006B7F0B"/>
    <w:rsid w:val="006C02E1"/>
    <w:rsid w:val="006C081C"/>
    <w:rsid w:val="006C0CE8"/>
    <w:rsid w:val="006C0FD2"/>
    <w:rsid w:val="006C1373"/>
    <w:rsid w:val="006C1478"/>
    <w:rsid w:val="006C1758"/>
    <w:rsid w:val="006C17B6"/>
    <w:rsid w:val="006C1ABC"/>
    <w:rsid w:val="006C1D64"/>
    <w:rsid w:val="006C25C9"/>
    <w:rsid w:val="006C2883"/>
    <w:rsid w:val="006C377A"/>
    <w:rsid w:val="006C39F6"/>
    <w:rsid w:val="006C3F4F"/>
    <w:rsid w:val="006C4AAE"/>
    <w:rsid w:val="006C4DAE"/>
    <w:rsid w:val="006C4E79"/>
    <w:rsid w:val="006C5050"/>
    <w:rsid w:val="006C58A1"/>
    <w:rsid w:val="006C6609"/>
    <w:rsid w:val="006C6C99"/>
    <w:rsid w:val="006C6D93"/>
    <w:rsid w:val="006C6F39"/>
    <w:rsid w:val="006C6F54"/>
    <w:rsid w:val="006C71D7"/>
    <w:rsid w:val="006C739B"/>
    <w:rsid w:val="006C748D"/>
    <w:rsid w:val="006C7C09"/>
    <w:rsid w:val="006C7DE3"/>
    <w:rsid w:val="006D0041"/>
    <w:rsid w:val="006D01FD"/>
    <w:rsid w:val="006D0C51"/>
    <w:rsid w:val="006D0DB7"/>
    <w:rsid w:val="006D105F"/>
    <w:rsid w:val="006D161D"/>
    <w:rsid w:val="006D1BBA"/>
    <w:rsid w:val="006D1F49"/>
    <w:rsid w:val="006D2247"/>
    <w:rsid w:val="006D241F"/>
    <w:rsid w:val="006D2821"/>
    <w:rsid w:val="006D2A04"/>
    <w:rsid w:val="006D2A14"/>
    <w:rsid w:val="006D337B"/>
    <w:rsid w:val="006D3C03"/>
    <w:rsid w:val="006D3E16"/>
    <w:rsid w:val="006D40A8"/>
    <w:rsid w:val="006D438E"/>
    <w:rsid w:val="006D4AC8"/>
    <w:rsid w:val="006D4DE0"/>
    <w:rsid w:val="006D5A18"/>
    <w:rsid w:val="006D60BC"/>
    <w:rsid w:val="006D6AE2"/>
    <w:rsid w:val="006D6CCD"/>
    <w:rsid w:val="006D776C"/>
    <w:rsid w:val="006D7FCB"/>
    <w:rsid w:val="006E0126"/>
    <w:rsid w:val="006E030B"/>
    <w:rsid w:val="006E0682"/>
    <w:rsid w:val="006E090C"/>
    <w:rsid w:val="006E0A5C"/>
    <w:rsid w:val="006E1336"/>
    <w:rsid w:val="006E182E"/>
    <w:rsid w:val="006E189A"/>
    <w:rsid w:val="006E1BD6"/>
    <w:rsid w:val="006E1D49"/>
    <w:rsid w:val="006E239E"/>
    <w:rsid w:val="006E2563"/>
    <w:rsid w:val="006E3562"/>
    <w:rsid w:val="006E3563"/>
    <w:rsid w:val="006E365F"/>
    <w:rsid w:val="006E3B89"/>
    <w:rsid w:val="006E41DD"/>
    <w:rsid w:val="006E4687"/>
    <w:rsid w:val="006E491C"/>
    <w:rsid w:val="006E4DDC"/>
    <w:rsid w:val="006E6650"/>
    <w:rsid w:val="006E680D"/>
    <w:rsid w:val="006E6A27"/>
    <w:rsid w:val="006E6AE6"/>
    <w:rsid w:val="006E7E1F"/>
    <w:rsid w:val="006F10A7"/>
    <w:rsid w:val="006F1DD9"/>
    <w:rsid w:val="006F1F97"/>
    <w:rsid w:val="006F26D0"/>
    <w:rsid w:val="006F2BBC"/>
    <w:rsid w:val="006F317D"/>
    <w:rsid w:val="006F3288"/>
    <w:rsid w:val="006F341F"/>
    <w:rsid w:val="006F3668"/>
    <w:rsid w:val="006F3AC9"/>
    <w:rsid w:val="006F4006"/>
    <w:rsid w:val="006F4242"/>
    <w:rsid w:val="006F45BF"/>
    <w:rsid w:val="006F4914"/>
    <w:rsid w:val="006F4C42"/>
    <w:rsid w:val="006F5A10"/>
    <w:rsid w:val="006F5C0A"/>
    <w:rsid w:val="006F5E94"/>
    <w:rsid w:val="006F6F64"/>
    <w:rsid w:val="006F7129"/>
    <w:rsid w:val="006F7716"/>
    <w:rsid w:val="006F7D01"/>
    <w:rsid w:val="006F7E95"/>
    <w:rsid w:val="006F7EC3"/>
    <w:rsid w:val="007003A4"/>
    <w:rsid w:val="00702EDB"/>
    <w:rsid w:val="007036DC"/>
    <w:rsid w:val="007037D2"/>
    <w:rsid w:val="00703BCC"/>
    <w:rsid w:val="00703FEC"/>
    <w:rsid w:val="00704178"/>
    <w:rsid w:val="0070482A"/>
    <w:rsid w:val="007048C9"/>
    <w:rsid w:val="00705648"/>
    <w:rsid w:val="00705709"/>
    <w:rsid w:val="00705DD1"/>
    <w:rsid w:val="00705FBF"/>
    <w:rsid w:val="00706B01"/>
    <w:rsid w:val="00706E3C"/>
    <w:rsid w:val="00706F17"/>
    <w:rsid w:val="00707131"/>
    <w:rsid w:val="00707362"/>
    <w:rsid w:val="00707D1B"/>
    <w:rsid w:val="007102B5"/>
    <w:rsid w:val="00710B41"/>
    <w:rsid w:val="007111D5"/>
    <w:rsid w:val="007115A7"/>
    <w:rsid w:val="00711977"/>
    <w:rsid w:val="00711DC6"/>
    <w:rsid w:val="00712188"/>
    <w:rsid w:val="0071242E"/>
    <w:rsid w:val="00712732"/>
    <w:rsid w:val="007137EC"/>
    <w:rsid w:val="007155F1"/>
    <w:rsid w:val="00716014"/>
    <w:rsid w:val="0071665D"/>
    <w:rsid w:val="00716717"/>
    <w:rsid w:val="0071692E"/>
    <w:rsid w:val="00716B26"/>
    <w:rsid w:val="007171A6"/>
    <w:rsid w:val="007216B0"/>
    <w:rsid w:val="0072191F"/>
    <w:rsid w:val="00721B31"/>
    <w:rsid w:val="00721C60"/>
    <w:rsid w:val="00721CCA"/>
    <w:rsid w:val="00721E93"/>
    <w:rsid w:val="007221B7"/>
    <w:rsid w:val="007222B3"/>
    <w:rsid w:val="00722B2A"/>
    <w:rsid w:val="00722EF8"/>
    <w:rsid w:val="007232B4"/>
    <w:rsid w:val="00723571"/>
    <w:rsid w:val="007235FF"/>
    <w:rsid w:val="00724779"/>
    <w:rsid w:val="00724CFA"/>
    <w:rsid w:val="007254BE"/>
    <w:rsid w:val="00725641"/>
    <w:rsid w:val="00725769"/>
    <w:rsid w:val="0072590B"/>
    <w:rsid w:val="00725C2A"/>
    <w:rsid w:val="0072658A"/>
    <w:rsid w:val="00726810"/>
    <w:rsid w:val="007268BC"/>
    <w:rsid w:val="0072785F"/>
    <w:rsid w:val="007278E1"/>
    <w:rsid w:val="00727B5A"/>
    <w:rsid w:val="00727FEA"/>
    <w:rsid w:val="00730180"/>
    <w:rsid w:val="007303BB"/>
    <w:rsid w:val="007305AA"/>
    <w:rsid w:val="0073074A"/>
    <w:rsid w:val="00730D79"/>
    <w:rsid w:val="00731175"/>
    <w:rsid w:val="0073133F"/>
    <w:rsid w:val="00731889"/>
    <w:rsid w:val="0073192B"/>
    <w:rsid w:val="007319D9"/>
    <w:rsid w:val="00731AD1"/>
    <w:rsid w:val="0073259B"/>
    <w:rsid w:val="00732A05"/>
    <w:rsid w:val="007332C9"/>
    <w:rsid w:val="00734711"/>
    <w:rsid w:val="00734DEB"/>
    <w:rsid w:val="00735030"/>
    <w:rsid w:val="007350AD"/>
    <w:rsid w:val="007350CB"/>
    <w:rsid w:val="007359BC"/>
    <w:rsid w:val="00735C06"/>
    <w:rsid w:val="00735CB1"/>
    <w:rsid w:val="0073605F"/>
    <w:rsid w:val="007367A6"/>
    <w:rsid w:val="00736AC2"/>
    <w:rsid w:val="00736DBC"/>
    <w:rsid w:val="00736E7A"/>
    <w:rsid w:val="00737524"/>
    <w:rsid w:val="0073799C"/>
    <w:rsid w:val="00737A2E"/>
    <w:rsid w:val="00740478"/>
    <w:rsid w:val="00740528"/>
    <w:rsid w:val="00740785"/>
    <w:rsid w:val="0074120A"/>
    <w:rsid w:val="0074166A"/>
    <w:rsid w:val="007419C2"/>
    <w:rsid w:val="007419D4"/>
    <w:rsid w:val="00741CA5"/>
    <w:rsid w:val="00741E76"/>
    <w:rsid w:val="00742115"/>
    <w:rsid w:val="00742FEE"/>
    <w:rsid w:val="00743279"/>
    <w:rsid w:val="0074362A"/>
    <w:rsid w:val="00743ACD"/>
    <w:rsid w:val="00743B44"/>
    <w:rsid w:val="00743EAB"/>
    <w:rsid w:val="00745F2D"/>
    <w:rsid w:val="0074656E"/>
    <w:rsid w:val="00746EA3"/>
    <w:rsid w:val="00746F9D"/>
    <w:rsid w:val="00746FAD"/>
    <w:rsid w:val="0074710C"/>
    <w:rsid w:val="00747894"/>
    <w:rsid w:val="00747934"/>
    <w:rsid w:val="00747AB1"/>
    <w:rsid w:val="007508AE"/>
    <w:rsid w:val="00751D87"/>
    <w:rsid w:val="00752895"/>
    <w:rsid w:val="00752AD1"/>
    <w:rsid w:val="00752C91"/>
    <w:rsid w:val="007534FC"/>
    <w:rsid w:val="00755367"/>
    <w:rsid w:val="00755952"/>
    <w:rsid w:val="00755A8F"/>
    <w:rsid w:val="007569F4"/>
    <w:rsid w:val="00756A1A"/>
    <w:rsid w:val="00756DB6"/>
    <w:rsid w:val="00756F13"/>
    <w:rsid w:val="00757E59"/>
    <w:rsid w:val="007604B1"/>
    <w:rsid w:val="007604FD"/>
    <w:rsid w:val="007606B8"/>
    <w:rsid w:val="0076115D"/>
    <w:rsid w:val="007613B6"/>
    <w:rsid w:val="00761989"/>
    <w:rsid w:val="007619DF"/>
    <w:rsid w:val="00761A2A"/>
    <w:rsid w:val="00762003"/>
    <w:rsid w:val="00762006"/>
    <w:rsid w:val="0076243E"/>
    <w:rsid w:val="007628AF"/>
    <w:rsid w:val="00763ABB"/>
    <w:rsid w:val="00763FE6"/>
    <w:rsid w:val="00764040"/>
    <w:rsid w:val="00764AD8"/>
    <w:rsid w:val="00764D1A"/>
    <w:rsid w:val="007653C7"/>
    <w:rsid w:val="00765C36"/>
    <w:rsid w:val="00765D7D"/>
    <w:rsid w:val="007660C8"/>
    <w:rsid w:val="007661F7"/>
    <w:rsid w:val="00766E5D"/>
    <w:rsid w:val="0076706F"/>
    <w:rsid w:val="007671F9"/>
    <w:rsid w:val="007678A4"/>
    <w:rsid w:val="0077020D"/>
    <w:rsid w:val="0077040F"/>
    <w:rsid w:val="00770DB0"/>
    <w:rsid w:val="00771424"/>
    <w:rsid w:val="007719E6"/>
    <w:rsid w:val="00771A8F"/>
    <w:rsid w:val="007720B2"/>
    <w:rsid w:val="00772E24"/>
    <w:rsid w:val="00773278"/>
    <w:rsid w:val="007732BA"/>
    <w:rsid w:val="00773FAC"/>
    <w:rsid w:val="00774475"/>
    <w:rsid w:val="007744DD"/>
    <w:rsid w:val="007748D6"/>
    <w:rsid w:val="00774BCB"/>
    <w:rsid w:val="00774D79"/>
    <w:rsid w:val="00774FC0"/>
    <w:rsid w:val="00775666"/>
    <w:rsid w:val="0077579C"/>
    <w:rsid w:val="00775BAF"/>
    <w:rsid w:val="00776506"/>
    <w:rsid w:val="00776B23"/>
    <w:rsid w:val="00776B6D"/>
    <w:rsid w:val="00777788"/>
    <w:rsid w:val="007804F0"/>
    <w:rsid w:val="0078086C"/>
    <w:rsid w:val="0078089C"/>
    <w:rsid w:val="00780A78"/>
    <w:rsid w:val="00780F62"/>
    <w:rsid w:val="00781025"/>
    <w:rsid w:val="00781292"/>
    <w:rsid w:val="007813D3"/>
    <w:rsid w:val="0078156B"/>
    <w:rsid w:val="00781625"/>
    <w:rsid w:val="0078213A"/>
    <w:rsid w:val="007824CA"/>
    <w:rsid w:val="0078260F"/>
    <w:rsid w:val="00782875"/>
    <w:rsid w:val="00782A49"/>
    <w:rsid w:val="00782F96"/>
    <w:rsid w:val="007832A3"/>
    <w:rsid w:val="007833E0"/>
    <w:rsid w:val="007834EB"/>
    <w:rsid w:val="00783A71"/>
    <w:rsid w:val="00784047"/>
    <w:rsid w:val="00784DBA"/>
    <w:rsid w:val="00785A51"/>
    <w:rsid w:val="00785AAD"/>
    <w:rsid w:val="007861E8"/>
    <w:rsid w:val="007870D5"/>
    <w:rsid w:val="00787E84"/>
    <w:rsid w:val="00790CBF"/>
    <w:rsid w:val="00791640"/>
    <w:rsid w:val="007918CC"/>
    <w:rsid w:val="00792590"/>
    <w:rsid w:val="00792BB4"/>
    <w:rsid w:val="00792C25"/>
    <w:rsid w:val="00792C74"/>
    <w:rsid w:val="007944DA"/>
    <w:rsid w:val="00794B5B"/>
    <w:rsid w:val="00795899"/>
    <w:rsid w:val="00795B1F"/>
    <w:rsid w:val="007969B7"/>
    <w:rsid w:val="0079701C"/>
    <w:rsid w:val="00797612"/>
    <w:rsid w:val="007A004E"/>
    <w:rsid w:val="007A03D5"/>
    <w:rsid w:val="007A0807"/>
    <w:rsid w:val="007A0B8A"/>
    <w:rsid w:val="007A0F0B"/>
    <w:rsid w:val="007A1391"/>
    <w:rsid w:val="007A1601"/>
    <w:rsid w:val="007A25C6"/>
    <w:rsid w:val="007A29DF"/>
    <w:rsid w:val="007A3027"/>
    <w:rsid w:val="007A33CA"/>
    <w:rsid w:val="007A34E4"/>
    <w:rsid w:val="007A4337"/>
    <w:rsid w:val="007A48BC"/>
    <w:rsid w:val="007A4D71"/>
    <w:rsid w:val="007A4D92"/>
    <w:rsid w:val="007A53EC"/>
    <w:rsid w:val="007A58A3"/>
    <w:rsid w:val="007A596B"/>
    <w:rsid w:val="007A5F7F"/>
    <w:rsid w:val="007A65E6"/>
    <w:rsid w:val="007A6AAA"/>
    <w:rsid w:val="007A6C53"/>
    <w:rsid w:val="007A71EF"/>
    <w:rsid w:val="007B0991"/>
    <w:rsid w:val="007B1034"/>
    <w:rsid w:val="007B1295"/>
    <w:rsid w:val="007B1917"/>
    <w:rsid w:val="007B1BE8"/>
    <w:rsid w:val="007B2294"/>
    <w:rsid w:val="007B27BE"/>
    <w:rsid w:val="007B2CB4"/>
    <w:rsid w:val="007B3181"/>
    <w:rsid w:val="007B33E0"/>
    <w:rsid w:val="007B3564"/>
    <w:rsid w:val="007B3E6E"/>
    <w:rsid w:val="007B470A"/>
    <w:rsid w:val="007B4EBD"/>
    <w:rsid w:val="007B511F"/>
    <w:rsid w:val="007B5455"/>
    <w:rsid w:val="007B5652"/>
    <w:rsid w:val="007B5F4B"/>
    <w:rsid w:val="007B60A8"/>
    <w:rsid w:val="007B621E"/>
    <w:rsid w:val="007B6325"/>
    <w:rsid w:val="007B67A4"/>
    <w:rsid w:val="007B6F69"/>
    <w:rsid w:val="007B70A8"/>
    <w:rsid w:val="007B7753"/>
    <w:rsid w:val="007B7B3A"/>
    <w:rsid w:val="007B7DF4"/>
    <w:rsid w:val="007C09C0"/>
    <w:rsid w:val="007C0AAD"/>
    <w:rsid w:val="007C0B45"/>
    <w:rsid w:val="007C12D8"/>
    <w:rsid w:val="007C144B"/>
    <w:rsid w:val="007C1951"/>
    <w:rsid w:val="007C1BA4"/>
    <w:rsid w:val="007C1C88"/>
    <w:rsid w:val="007C255D"/>
    <w:rsid w:val="007C27C8"/>
    <w:rsid w:val="007C2B3F"/>
    <w:rsid w:val="007C2D37"/>
    <w:rsid w:val="007C2D77"/>
    <w:rsid w:val="007C33BA"/>
    <w:rsid w:val="007C4E92"/>
    <w:rsid w:val="007C4E93"/>
    <w:rsid w:val="007C6838"/>
    <w:rsid w:val="007C6863"/>
    <w:rsid w:val="007C6CD2"/>
    <w:rsid w:val="007C6D0B"/>
    <w:rsid w:val="007C6FB4"/>
    <w:rsid w:val="007C71C7"/>
    <w:rsid w:val="007C7DBD"/>
    <w:rsid w:val="007D01CA"/>
    <w:rsid w:val="007D0854"/>
    <w:rsid w:val="007D0FED"/>
    <w:rsid w:val="007D165D"/>
    <w:rsid w:val="007D1A94"/>
    <w:rsid w:val="007D2025"/>
    <w:rsid w:val="007D2329"/>
    <w:rsid w:val="007D23D9"/>
    <w:rsid w:val="007D2584"/>
    <w:rsid w:val="007D25F7"/>
    <w:rsid w:val="007D2754"/>
    <w:rsid w:val="007D295A"/>
    <w:rsid w:val="007D2E34"/>
    <w:rsid w:val="007D342A"/>
    <w:rsid w:val="007D35AF"/>
    <w:rsid w:val="007D36D3"/>
    <w:rsid w:val="007D5877"/>
    <w:rsid w:val="007D5AEB"/>
    <w:rsid w:val="007D6394"/>
    <w:rsid w:val="007D7ABA"/>
    <w:rsid w:val="007E02CA"/>
    <w:rsid w:val="007E05D4"/>
    <w:rsid w:val="007E1D5D"/>
    <w:rsid w:val="007E227A"/>
    <w:rsid w:val="007E2D56"/>
    <w:rsid w:val="007E2F1F"/>
    <w:rsid w:val="007E345D"/>
    <w:rsid w:val="007E3AF4"/>
    <w:rsid w:val="007E3E87"/>
    <w:rsid w:val="007E4648"/>
    <w:rsid w:val="007E4685"/>
    <w:rsid w:val="007E487A"/>
    <w:rsid w:val="007E48DC"/>
    <w:rsid w:val="007E4A45"/>
    <w:rsid w:val="007E58CB"/>
    <w:rsid w:val="007E5E5F"/>
    <w:rsid w:val="007E665F"/>
    <w:rsid w:val="007E6B4F"/>
    <w:rsid w:val="007E72BB"/>
    <w:rsid w:val="007E75CF"/>
    <w:rsid w:val="007E7D2B"/>
    <w:rsid w:val="007E7DB7"/>
    <w:rsid w:val="007E7E21"/>
    <w:rsid w:val="007F033E"/>
    <w:rsid w:val="007F0755"/>
    <w:rsid w:val="007F0AF7"/>
    <w:rsid w:val="007F1C1E"/>
    <w:rsid w:val="007F1F9A"/>
    <w:rsid w:val="007F1FFA"/>
    <w:rsid w:val="007F2096"/>
    <w:rsid w:val="007F25AE"/>
    <w:rsid w:val="007F33E6"/>
    <w:rsid w:val="007F3600"/>
    <w:rsid w:val="007F41F4"/>
    <w:rsid w:val="007F44C4"/>
    <w:rsid w:val="007F4818"/>
    <w:rsid w:val="007F4924"/>
    <w:rsid w:val="007F4CCC"/>
    <w:rsid w:val="007F5162"/>
    <w:rsid w:val="007F58DB"/>
    <w:rsid w:val="007F5E38"/>
    <w:rsid w:val="007F5EE8"/>
    <w:rsid w:val="007F6D69"/>
    <w:rsid w:val="007F6DC2"/>
    <w:rsid w:val="007F6EA6"/>
    <w:rsid w:val="007F7757"/>
    <w:rsid w:val="007F79E9"/>
    <w:rsid w:val="007F7AAE"/>
    <w:rsid w:val="008000FA"/>
    <w:rsid w:val="00800BE6"/>
    <w:rsid w:val="00800D07"/>
    <w:rsid w:val="00800FD3"/>
    <w:rsid w:val="00801459"/>
    <w:rsid w:val="00801E1D"/>
    <w:rsid w:val="00801E36"/>
    <w:rsid w:val="00803AF8"/>
    <w:rsid w:val="00803ECF"/>
    <w:rsid w:val="008043A8"/>
    <w:rsid w:val="00804505"/>
    <w:rsid w:val="00804C05"/>
    <w:rsid w:val="00804D59"/>
    <w:rsid w:val="008050AF"/>
    <w:rsid w:val="00805454"/>
    <w:rsid w:val="00805716"/>
    <w:rsid w:val="00805DA8"/>
    <w:rsid w:val="00805F35"/>
    <w:rsid w:val="00806034"/>
    <w:rsid w:val="0080606C"/>
    <w:rsid w:val="00806C9C"/>
    <w:rsid w:val="0080721C"/>
    <w:rsid w:val="00807C14"/>
    <w:rsid w:val="00807F75"/>
    <w:rsid w:val="00810A31"/>
    <w:rsid w:val="00811FFF"/>
    <w:rsid w:val="008120B9"/>
    <w:rsid w:val="00812106"/>
    <w:rsid w:val="008123F5"/>
    <w:rsid w:val="0081275F"/>
    <w:rsid w:val="00812845"/>
    <w:rsid w:val="00812EB4"/>
    <w:rsid w:val="00813178"/>
    <w:rsid w:val="008132DE"/>
    <w:rsid w:val="00813CB6"/>
    <w:rsid w:val="00813D84"/>
    <w:rsid w:val="00813FB9"/>
    <w:rsid w:val="00814384"/>
    <w:rsid w:val="0081471F"/>
    <w:rsid w:val="00814751"/>
    <w:rsid w:val="00814949"/>
    <w:rsid w:val="00814D58"/>
    <w:rsid w:val="0081554B"/>
    <w:rsid w:val="00815FC9"/>
    <w:rsid w:val="00816396"/>
    <w:rsid w:val="00816BB6"/>
    <w:rsid w:val="00816D65"/>
    <w:rsid w:val="00816DAF"/>
    <w:rsid w:val="00817CAF"/>
    <w:rsid w:val="00817F0E"/>
    <w:rsid w:val="008203F7"/>
    <w:rsid w:val="008204FE"/>
    <w:rsid w:val="0082134E"/>
    <w:rsid w:val="00821F8A"/>
    <w:rsid w:val="00822D71"/>
    <w:rsid w:val="00822F7E"/>
    <w:rsid w:val="0082321A"/>
    <w:rsid w:val="008237F4"/>
    <w:rsid w:val="00823DB1"/>
    <w:rsid w:val="00823DF5"/>
    <w:rsid w:val="008240E0"/>
    <w:rsid w:val="0082426F"/>
    <w:rsid w:val="00824A75"/>
    <w:rsid w:val="00824D27"/>
    <w:rsid w:val="00825150"/>
    <w:rsid w:val="00825A88"/>
    <w:rsid w:val="00825C86"/>
    <w:rsid w:val="00825F34"/>
    <w:rsid w:val="00825F43"/>
    <w:rsid w:val="0082675A"/>
    <w:rsid w:val="00826918"/>
    <w:rsid w:val="00826A04"/>
    <w:rsid w:val="008270AC"/>
    <w:rsid w:val="008279E8"/>
    <w:rsid w:val="008303D7"/>
    <w:rsid w:val="008311EE"/>
    <w:rsid w:val="008321DF"/>
    <w:rsid w:val="008325C0"/>
    <w:rsid w:val="00832762"/>
    <w:rsid w:val="008327A7"/>
    <w:rsid w:val="00833A6C"/>
    <w:rsid w:val="00833B2B"/>
    <w:rsid w:val="00833B5B"/>
    <w:rsid w:val="0083534A"/>
    <w:rsid w:val="008359BB"/>
    <w:rsid w:val="00835D4A"/>
    <w:rsid w:val="00835DFD"/>
    <w:rsid w:val="008365B4"/>
    <w:rsid w:val="00836700"/>
    <w:rsid w:val="008367B0"/>
    <w:rsid w:val="00836D39"/>
    <w:rsid w:val="00836FCC"/>
    <w:rsid w:val="00837064"/>
    <w:rsid w:val="008371C4"/>
    <w:rsid w:val="0083720D"/>
    <w:rsid w:val="00837919"/>
    <w:rsid w:val="00837EB1"/>
    <w:rsid w:val="008400E0"/>
    <w:rsid w:val="0084040A"/>
    <w:rsid w:val="0084130C"/>
    <w:rsid w:val="008417E4"/>
    <w:rsid w:val="00841985"/>
    <w:rsid w:val="00842122"/>
    <w:rsid w:val="00842560"/>
    <w:rsid w:val="008425C4"/>
    <w:rsid w:val="0084261F"/>
    <w:rsid w:val="008429B9"/>
    <w:rsid w:val="00843AE0"/>
    <w:rsid w:val="00843D89"/>
    <w:rsid w:val="008441A3"/>
    <w:rsid w:val="00844B94"/>
    <w:rsid w:val="00844C11"/>
    <w:rsid w:val="00844F04"/>
    <w:rsid w:val="00845790"/>
    <w:rsid w:val="00845D08"/>
    <w:rsid w:val="00846449"/>
    <w:rsid w:val="008467E2"/>
    <w:rsid w:val="00846F72"/>
    <w:rsid w:val="00847044"/>
    <w:rsid w:val="008471E2"/>
    <w:rsid w:val="008476B4"/>
    <w:rsid w:val="00847B0F"/>
    <w:rsid w:val="00847E63"/>
    <w:rsid w:val="00847F92"/>
    <w:rsid w:val="008503F8"/>
    <w:rsid w:val="00850630"/>
    <w:rsid w:val="00850A1D"/>
    <w:rsid w:val="00850FC1"/>
    <w:rsid w:val="0085189A"/>
    <w:rsid w:val="008518A5"/>
    <w:rsid w:val="008529E0"/>
    <w:rsid w:val="00852F8B"/>
    <w:rsid w:val="008530FE"/>
    <w:rsid w:val="00853116"/>
    <w:rsid w:val="008531DC"/>
    <w:rsid w:val="00853750"/>
    <w:rsid w:val="00853B73"/>
    <w:rsid w:val="00853DA2"/>
    <w:rsid w:val="00853E28"/>
    <w:rsid w:val="00853FD2"/>
    <w:rsid w:val="0085484B"/>
    <w:rsid w:val="00854DA5"/>
    <w:rsid w:val="0085516F"/>
    <w:rsid w:val="00856297"/>
    <w:rsid w:val="008600D2"/>
    <w:rsid w:val="008601C7"/>
    <w:rsid w:val="008614B9"/>
    <w:rsid w:val="0086164F"/>
    <w:rsid w:val="00862C7A"/>
    <w:rsid w:val="00863AC4"/>
    <w:rsid w:val="0086453B"/>
    <w:rsid w:val="008645C5"/>
    <w:rsid w:val="008655BB"/>
    <w:rsid w:val="00865AC8"/>
    <w:rsid w:val="00865AF8"/>
    <w:rsid w:val="00866B5B"/>
    <w:rsid w:val="00866E0A"/>
    <w:rsid w:val="00866ED7"/>
    <w:rsid w:val="00867614"/>
    <w:rsid w:val="0086789A"/>
    <w:rsid w:val="00867EEB"/>
    <w:rsid w:val="008707F9"/>
    <w:rsid w:val="00870C73"/>
    <w:rsid w:val="00870DF7"/>
    <w:rsid w:val="008714FD"/>
    <w:rsid w:val="0087158C"/>
    <w:rsid w:val="008719F9"/>
    <w:rsid w:val="00871E01"/>
    <w:rsid w:val="00872185"/>
    <w:rsid w:val="008722CE"/>
    <w:rsid w:val="00872353"/>
    <w:rsid w:val="0087283F"/>
    <w:rsid w:val="00872F1E"/>
    <w:rsid w:val="00873748"/>
    <w:rsid w:val="0087391C"/>
    <w:rsid w:val="00873D6F"/>
    <w:rsid w:val="00873E24"/>
    <w:rsid w:val="00874294"/>
    <w:rsid w:val="00874710"/>
    <w:rsid w:val="008749B0"/>
    <w:rsid w:val="00874A9B"/>
    <w:rsid w:val="008754CA"/>
    <w:rsid w:val="00875806"/>
    <w:rsid w:val="00875FFD"/>
    <w:rsid w:val="00876D44"/>
    <w:rsid w:val="00877787"/>
    <w:rsid w:val="00877791"/>
    <w:rsid w:val="00877AB3"/>
    <w:rsid w:val="0088000F"/>
    <w:rsid w:val="00880AEF"/>
    <w:rsid w:val="008818B6"/>
    <w:rsid w:val="00881B33"/>
    <w:rsid w:val="00881B6F"/>
    <w:rsid w:val="00882FA8"/>
    <w:rsid w:val="008831C2"/>
    <w:rsid w:val="00883596"/>
    <w:rsid w:val="00883899"/>
    <w:rsid w:val="008856FB"/>
    <w:rsid w:val="0088574D"/>
    <w:rsid w:val="00885C6C"/>
    <w:rsid w:val="008901C5"/>
    <w:rsid w:val="008904C0"/>
    <w:rsid w:val="008909BA"/>
    <w:rsid w:val="00890A34"/>
    <w:rsid w:val="00890CC6"/>
    <w:rsid w:val="00890DFD"/>
    <w:rsid w:val="0089113E"/>
    <w:rsid w:val="008911E2"/>
    <w:rsid w:val="00891262"/>
    <w:rsid w:val="0089130F"/>
    <w:rsid w:val="0089133E"/>
    <w:rsid w:val="0089173F"/>
    <w:rsid w:val="00891B05"/>
    <w:rsid w:val="00891B66"/>
    <w:rsid w:val="00891ED7"/>
    <w:rsid w:val="008921ED"/>
    <w:rsid w:val="008924DE"/>
    <w:rsid w:val="00892ECF"/>
    <w:rsid w:val="00892F01"/>
    <w:rsid w:val="00893487"/>
    <w:rsid w:val="008935CB"/>
    <w:rsid w:val="0089381B"/>
    <w:rsid w:val="00893869"/>
    <w:rsid w:val="00893A08"/>
    <w:rsid w:val="00894673"/>
    <w:rsid w:val="00895033"/>
    <w:rsid w:val="00895E71"/>
    <w:rsid w:val="00895F25"/>
    <w:rsid w:val="008963DC"/>
    <w:rsid w:val="00896629"/>
    <w:rsid w:val="00896EC2"/>
    <w:rsid w:val="008973CD"/>
    <w:rsid w:val="00897F70"/>
    <w:rsid w:val="008A009A"/>
    <w:rsid w:val="008A081C"/>
    <w:rsid w:val="008A120C"/>
    <w:rsid w:val="008A1AC3"/>
    <w:rsid w:val="008A2040"/>
    <w:rsid w:val="008A29A1"/>
    <w:rsid w:val="008A2ACB"/>
    <w:rsid w:val="008A2DAB"/>
    <w:rsid w:val="008A2DC1"/>
    <w:rsid w:val="008A2DCD"/>
    <w:rsid w:val="008A2E48"/>
    <w:rsid w:val="008A30E1"/>
    <w:rsid w:val="008A35D0"/>
    <w:rsid w:val="008A3830"/>
    <w:rsid w:val="008A3BD2"/>
    <w:rsid w:val="008A3C04"/>
    <w:rsid w:val="008A3E36"/>
    <w:rsid w:val="008A41AA"/>
    <w:rsid w:val="008A4453"/>
    <w:rsid w:val="008A4494"/>
    <w:rsid w:val="008A5675"/>
    <w:rsid w:val="008A5FAC"/>
    <w:rsid w:val="008A61D0"/>
    <w:rsid w:val="008A6D9C"/>
    <w:rsid w:val="008B03A2"/>
    <w:rsid w:val="008B06FA"/>
    <w:rsid w:val="008B07DD"/>
    <w:rsid w:val="008B0E61"/>
    <w:rsid w:val="008B12AA"/>
    <w:rsid w:val="008B12E7"/>
    <w:rsid w:val="008B182C"/>
    <w:rsid w:val="008B1B4D"/>
    <w:rsid w:val="008B1B7B"/>
    <w:rsid w:val="008B1D73"/>
    <w:rsid w:val="008B1DE1"/>
    <w:rsid w:val="008B1EBC"/>
    <w:rsid w:val="008B1FE3"/>
    <w:rsid w:val="008B22E9"/>
    <w:rsid w:val="008B2C34"/>
    <w:rsid w:val="008B2CB6"/>
    <w:rsid w:val="008B2CDD"/>
    <w:rsid w:val="008B3459"/>
    <w:rsid w:val="008B40AD"/>
    <w:rsid w:val="008B4698"/>
    <w:rsid w:val="008B47E2"/>
    <w:rsid w:val="008B47EC"/>
    <w:rsid w:val="008B4B58"/>
    <w:rsid w:val="008B4C30"/>
    <w:rsid w:val="008B5171"/>
    <w:rsid w:val="008B5173"/>
    <w:rsid w:val="008B518F"/>
    <w:rsid w:val="008B523A"/>
    <w:rsid w:val="008B530D"/>
    <w:rsid w:val="008B5B5A"/>
    <w:rsid w:val="008B6284"/>
    <w:rsid w:val="008B6449"/>
    <w:rsid w:val="008B682D"/>
    <w:rsid w:val="008B699F"/>
    <w:rsid w:val="008B717B"/>
    <w:rsid w:val="008B7261"/>
    <w:rsid w:val="008B7F85"/>
    <w:rsid w:val="008C05E5"/>
    <w:rsid w:val="008C0723"/>
    <w:rsid w:val="008C0872"/>
    <w:rsid w:val="008C1048"/>
    <w:rsid w:val="008C11DD"/>
    <w:rsid w:val="008C1558"/>
    <w:rsid w:val="008C24ED"/>
    <w:rsid w:val="008C2733"/>
    <w:rsid w:val="008C2C0F"/>
    <w:rsid w:val="008C2FA5"/>
    <w:rsid w:val="008C30B6"/>
    <w:rsid w:val="008C3647"/>
    <w:rsid w:val="008C3BA9"/>
    <w:rsid w:val="008C3E4F"/>
    <w:rsid w:val="008C447A"/>
    <w:rsid w:val="008C460D"/>
    <w:rsid w:val="008C46FE"/>
    <w:rsid w:val="008C48EF"/>
    <w:rsid w:val="008C4ACE"/>
    <w:rsid w:val="008C5379"/>
    <w:rsid w:val="008C5428"/>
    <w:rsid w:val="008C69E6"/>
    <w:rsid w:val="008C6E11"/>
    <w:rsid w:val="008C7BBE"/>
    <w:rsid w:val="008C7EC9"/>
    <w:rsid w:val="008D076B"/>
    <w:rsid w:val="008D0AE9"/>
    <w:rsid w:val="008D112E"/>
    <w:rsid w:val="008D174D"/>
    <w:rsid w:val="008D1756"/>
    <w:rsid w:val="008D193B"/>
    <w:rsid w:val="008D1A7A"/>
    <w:rsid w:val="008D2ACC"/>
    <w:rsid w:val="008D2E19"/>
    <w:rsid w:val="008D2FB4"/>
    <w:rsid w:val="008D37C2"/>
    <w:rsid w:val="008D3BAF"/>
    <w:rsid w:val="008D3C7F"/>
    <w:rsid w:val="008D3E52"/>
    <w:rsid w:val="008D4478"/>
    <w:rsid w:val="008D45EB"/>
    <w:rsid w:val="008D4604"/>
    <w:rsid w:val="008D47D3"/>
    <w:rsid w:val="008D57A9"/>
    <w:rsid w:val="008D5AAF"/>
    <w:rsid w:val="008D5B64"/>
    <w:rsid w:val="008D657B"/>
    <w:rsid w:val="008D6976"/>
    <w:rsid w:val="008D70D5"/>
    <w:rsid w:val="008D7597"/>
    <w:rsid w:val="008D7C8A"/>
    <w:rsid w:val="008E1200"/>
    <w:rsid w:val="008E1412"/>
    <w:rsid w:val="008E16BC"/>
    <w:rsid w:val="008E176A"/>
    <w:rsid w:val="008E19F7"/>
    <w:rsid w:val="008E1B71"/>
    <w:rsid w:val="008E2E04"/>
    <w:rsid w:val="008E2FC7"/>
    <w:rsid w:val="008E3136"/>
    <w:rsid w:val="008E3412"/>
    <w:rsid w:val="008E4505"/>
    <w:rsid w:val="008E4BD4"/>
    <w:rsid w:val="008E516F"/>
    <w:rsid w:val="008E56E7"/>
    <w:rsid w:val="008E5AC4"/>
    <w:rsid w:val="008E5D99"/>
    <w:rsid w:val="008E6339"/>
    <w:rsid w:val="008E64BF"/>
    <w:rsid w:val="008E6885"/>
    <w:rsid w:val="008E69E1"/>
    <w:rsid w:val="008E6A0F"/>
    <w:rsid w:val="008F00CB"/>
    <w:rsid w:val="008F068C"/>
    <w:rsid w:val="008F06D5"/>
    <w:rsid w:val="008F082E"/>
    <w:rsid w:val="008F0ED9"/>
    <w:rsid w:val="008F1695"/>
    <w:rsid w:val="008F1736"/>
    <w:rsid w:val="008F17C4"/>
    <w:rsid w:val="008F20B8"/>
    <w:rsid w:val="008F2349"/>
    <w:rsid w:val="008F295B"/>
    <w:rsid w:val="008F2C64"/>
    <w:rsid w:val="008F3173"/>
    <w:rsid w:val="008F35C4"/>
    <w:rsid w:val="008F365C"/>
    <w:rsid w:val="008F39AE"/>
    <w:rsid w:val="008F3E49"/>
    <w:rsid w:val="008F3E7B"/>
    <w:rsid w:val="008F3F1D"/>
    <w:rsid w:val="008F4016"/>
    <w:rsid w:val="008F409A"/>
    <w:rsid w:val="008F4754"/>
    <w:rsid w:val="008F4788"/>
    <w:rsid w:val="008F4889"/>
    <w:rsid w:val="008F51B5"/>
    <w:rsid w:val="008F581B"/>
    <w:rsid w:val="008F591C"/>
    <w:rsid w:val="008F5F5F"/>
    <w:rsid w:val="008F60F7"/>
    <w:rsid w:val="008F67F9"/>
    <w:rsid w:val="008F6BBF"/>
    <w:rsid w:val="008F6C83"/>
    <w:rsid w:val="008F7245"/>
    <w:rsid w:val="009000AD"/>
    <w:rsid w:val="00900C54"/>
    <w:rsid w:val="00901602"/>
    <w:rsid w:val="0090182E"/>
    <w:rsid w:val="0090200F"/>
    <w:rsid w:val="00902932"/>
    <w:rsid w:val="00902DF8"/>
    <w:rsid w:val="00903DC4"/>
    <w:rsid w:val="00905028"/>
    <w:rsid w:val="009050E2"/>
    <w:rsid w:val="00905EA4"/>
    <w:rsid w:val="009061D7"/>
    <w:rsid w:val="00906433"/>
    <w:rsid w:val="00906623"/>
    <w:rsid w:val="00906C2D"/>
    <w:rsid w:val="00906C65"/>
    <w:rsid w:val="00906E42"/>
    <w:rsid w:val="0090778A"/>
    <w:rsid w:val="0090782B"/>
    <w:rsid w:val="00907FB7"/>
    <w:rsid w:val="0091020C"/>
    <w:rsid w:val="00910233"/>
    <w:rsid w:val="0091078D"/>
    <w:rsid w:val="00910CEE"/>
    <w:rsid w:val="00910D6F"/>
    <w:rsid w:val="00910D9C"/>
    <w:rsid w:val="00910E78"/>
    <w:rsid w:val="009118AE"/>
    <w:rsid w:val="00911C0B"/>
    <w:rsid w:val="00912AAF"/>
    <w:rsid w:val="00912ED5"/>
    <w:rsid w:val="00912FA6"/>
    <w:rsid w:val="00913945"/>
    <w:rsid w:val="00913A11"/>
    <w:rsid w:val="0091409B"/>
    <w:rsid w:val="009141D3"/>
    <w:rsid w:val="009141FC"/>
    <w:rsid w:val="00914F84"/>
    <w:rsid w:val="009154F5"/>
    <w:rsid w:val="00915D5C"/>
    <w:rsid w:val="00916676"/>
    <w:rsid w:val="00916796"/>
    <w:rsid w:val="0091689C"/>
    <w:rsid w:val="009169C5"/>
    <w:rsid w:val="00917571"/>
    <w:rsid w:val="00917AA7"/>
    <w:rsid w:val="00917B69"/>
    <w:rsid w:val="00920C26"/>
    <w:rsid w:val="00920C3E"/>
    <w:rsid w:val="00920F33"/>
    <w:rsid w:val="00920F85"/>
    <w:rsid w:val="009217E9"/>
    <w:rsid w:val="00921BD5"/>
    <w:rsid w:val="00921CA4"/>
    <w:rsid w:val="009226C6"/>
    <w:rsid w:val="00922C2A"/>
    <w:rsid w:val="00922C4F"/>
    <w:rsid w:val="00922D23"/>
    <w:rsid w:val="00922D2A"/>
    <w:rsid w:val="00923011"/>
    <w:rsid w:val="00923047"/>
    <w:rsid w:val="009240F5"/>
    <w:rsid w:val="009242BA"/>
    <w:rsid w:val="00924520"/>
    <w:rsid w:val="009252C1"/>
    <w:rsid w:val="00925682"/>
    <w:rsid w:val="00925842"/>
    <w:rsid w:val="00925936"/>
    <w:rsid w:val="00925C0F"/>
    <w:rsid w:val="00925FFB"/>
    <w:rsid w:val="00926221"/>
    <w:rsid w:val="00926733"/>
    <w:rsid w:val="0092741B"/>
    <w:rsid w:val="00927555"/>
    <w:rsid w:val="00927855"/>
    <w:rsid w:val="00927C59"/>
    <w:rsid w:val="00927D0D"/>
    <w:rsid w:val="00927D1E"/>
    <w:rsid w:val="00927E27"/>
    <w:rsid w:val="00927E78"/>
    <w:rsid w:val="00930042"/>
    <w:rsid w:val="00930FB0"/>
    <w:rsid w:val="0093185A"/>
    <w:rsid w:val="0093192D"/>
    <w:rsid w:val="00931B03"/>
    <w:rsid w:val="0093208B"/>
    <w:rsid w:val="00932236"/>
    <w:rsid w:val="0093262E"/>
    <w:rsid w:val="00932F44"/>
    <w:rsid w:val="009330B4"/>
    <w:rsid w:val="00933658"/>
    <w:rsid w:val="00933B09"/>
    <w:rsid w:val="0093420D"/>
    <w:rsid w:val="00934301"/>
    <w:rsid w:val="00934B5A"/>
    <w:rsid w:val="00934F37"/>
    <w:rsid w:val="0093573E"/>
    <w:rsid w:val="00936A03"/>
    <w:rsid w:val="00936E2E"/>
    <w:rsid w:val="009370EF"/>
    <w:rsid w:val="009372D5"/>
    <w:rsid w:val="00937A0C"/>
    <w:rsid w:val="00940028"/>
    <w:rsid w:val="0094047C"/>
    <w:rsid w:val="00940787"/>
    <w:rsid w:val="00940E26"/>
    <w:rsid w:val="009410E7"/>
    <w:rsid w:val="009412DB"/>
    <w:rsid w:val="009415CB"/>
    <w:rsid w:val="0094243F"/>
    <w:rsid w:val="0094283C"/>
    <w:rsid w:val="00942A61"/>
    <w:rsid w:val="00942AF9"/>
    <w:rsid w:val="0094409D"/>
    <w:rsid w:val="0094411B"/>
    <w:rsid w:val="0094418B"/>
    <w:rsid w:val="009448CB"/>
    <w:rsid w:val="00944956"/>
    <w:rsid w:val="00944C50"/>
    <w:rsid w:val="009450A2"/>
    <w:rsid w:val="00945538"/>
    <w:rsid w:val="00945AB3"/>
    <w:rsid w:val="009461C3"/>
    <w:rsid w:val="00946B7A"/>
    <w:rsid w:val="00946CBE"/>
    <w:rsid w:val="0094723B"/>
    <w:rsid w:val="009472CE"/>
    <w:rsid w:val="00947DB4"/>
    <w:rsid w:val="00947FD4"/>
    <w:rsid w:val="00950007"/>
    <w:rsid w:val="009500B9"/>
    <w:rsid w:val="009501ED"/>
    <w:rsid w:val="00950390"/>
    <w:rsid w:val="0095109F"/>
    <w:rsid w:val="0095134C"/>
    <w:rsid w:val="0095184F"/>
    <w:rsid w:val="0095191A"/>
    <w:rsid w:val="0095264E"/>
    <w:rsid w:val="0095297C"/>
    <w:rsid w:val="009529A8"/>
    <w:rsid w:val="00952BB4"/>
    <w:rsid w:val="00952C25"/>
    <w:rsid w:val="00953434"/>
    <w:rsid w:val="009534BC"/>
    <w:rsid w:val="00953539"/>
    <w:rsid w:val="0095363F"/>
    <w:rsid w:val="00954045"/>
    <w:rsid w:val="0095404A"/>
    <w:rsid w:val="009542E4"/>
    <w:rsid w:val="00954302"/>
    <w:rsid w:val="009543CC"/>
    <w:rsid w:val="0095470F"/>
    <w:rsid w:val="00955F66"/>
    <w:rsid w:val="0095617E"/>
    <w:rsid w:val="009565D9"/>
    <w:rsid w:val="00956B11"/>
    <w:rsid w:val="00956D59"/>
    <w:rsid w:val="00957A23"/>
    <w:rsid w:val="00957B23"/>
    <w:rsid w:val="00960214"/>
    <w:rsid w:val="00960500"/>
    <w:rsid w:val="00960E17"/>
    <w:rsid w:val="00960FA2"/>
    <w:rsid w:val="009611F8"/>
    <w:rsid w:val="009616A5"/>
    <w:rsid w:val="00961E5B"/>
    <w:rsid w:val="00961FF4"/>
    <w:rsid w:val="009623F9"/>
    <w:rsid w:val="009637C6"/>
    <w:rsid w:val="00964882"/>
    <w:rsid w:val="009649AE"/>
    <w:rsid w:val="00964A53"/>
    <w:rsid w:val="0096568D"/>
    <w:rsid w:val="00965C44"/>
    <w:rsid w:val="00965E88"/>
    <w:rsid w:val="00965F53"/>
    <w:rsid w:val="00966236"/>
    <w:rsid w:val="00966548"/>
    <w:rsid w:val="009665AA"/>
    <w:rsid w:val="00966844"/>
    <w:rsid w:val="00966959"/>
    <w:rsid w:val="009669D6"/>
    <w:rsid w:val="00967E49"/>
    <w:rsid w:val="00970045"/>
    <w:rsid w:val="00970050"/>
    <w:rsid w:val="00970163"/>
    <w:rsid w:val="00970ACF"/>
    <w:rsid w:val="00971331"/>
    <w:rsid w:val="00971D76"/>
    <w:rsid w:val="00971F77"/>
    <w:rsid w:val="0097226A"/>
    <w:rsid w:val="009728DC"/>
    <w:rsid w:val="00972B46"/>
    <w:rsid w:val="00973CBD"/>
    <w:rsid w:val="009740A0"/>
    <w:rsid w:val="0097488B"/>
    <w:rsid w:val="00974968"/>
    <w:rsid w:val="00974BBE"/>
    <w:rsid w:val="00975111"/>
    <w:rsid w:val="0097531C"/>
    <w:rsid w:val="00975BE2"/>
    <w:rsid w:val="00975C7B"/>
    <w:rsid w:val="00976014"/>
    <w:rsid w:val="009777B3"/>
    <w:rsid w:val="00977A05"/>
    <w:rsid w:val="00977B83"/>
    <w:rsid w:val="00977CC9"/>
    <w:rsid w:val="0098002E"/>
    <w:rsid w:val="009808C7"/>
    <w:rsid w:val="00981883"/>
    <w:rsid w:val="00981A6B"/>
    <w:rsid w:val="00981D69"/>
    <w:rsid w:val="00981E0E"/>
    <w:rsid w:val="009831DE"/>
    <w:rsid w:val="00983408"/>
    <w:rsid w:val="009836B4"/>
    <w:rsid w:val="00984072"/>
    <w:rsid w:val="0098450C"/>
    <w:rsid w:val="009846B1"/>
    <w:rsid w:val="00984E67"/>
    <w:rsid w:val="00985AB5"/>
    <w:rsid w:val="00985C2D"/>
    <w:rsid w:val="00986165"/>
    <w:rsid w:val="00986619"/>
    <w:rsid w:val="009866DE"/>
    <w:rsid w:val="00986D76"/>
    <w:rsid w:val="00986EE5"/>
    <w:rsid w:val="00986F12"/>
    <w:rsid w:val="00986FFF"/>
    <w:rsid w:val="00987440"/>
    <w:rsid w:val="00987566"/>
    <w:rsid w:val="00987FE2"/>
    <w:rsid w:val="009904E5"/>
    <w:rsid w:val="0099053B"/>
    <w:rsid w:val="009905B3"/>
    <w:rsid w:val="00990ADC"/>
    <w:rsid w:val="00991835"/>
    <w:rsid w:val="00991F49"/>
    <w:rsid w:val="00992E62"/>
    <w:rsid w:val="009934C1"/>
    <w:rsid w:val="00993724"/>
    <w:rsid w:val="009938E0"/>
    <w:rsid w:val="0099438E"/>
    <w:rsid w:val="009945FF"/>
    <w:rsid w:val="00994A09"/>
    <w:rsid w:val="00994B1F"/>
    <w:rsid w:val="00994EEC"/>
    <w:rsid w:val="009953EA"/>
    <w:rsid w:val="00995812"/>
    <w:rsid w:val="00995A3A"/>
    <w:rsid w:val="00995B19"/>
    <w:rsid w:val="00995C39"/>
    <w:rsid w:val="00995C65"/>
    <w:rsid w:val="00995D90"/>
    <w:rsid w:val="00996662"/>
    <w:rsid w:val="00996842"/>
    <w:rsid w:val="00996B57"/>
    <w:rsid w:val="00996C26"/>
    <w:rsid w:val="00996D14"/>
    <w:rsid w:val="00997285"/>
    <w:rsid w:val="00997510"/>
    <w:rsid w:val="0099758E"/>
    <w:rsid w:val="009977B5"/>
    <w:rsid w:val="00997A88"/>
    <w:rsid w:val="009A06CC"/>
    <w:rsid w:val="009A0A1C"/>
    <w:rsid w:val="009A0AE1"/>
    <w:rsid w:val="009A0AEF"/>
    <w:rsid w:val="009A0F49"/>
    <w:rsid w:val="009A1340"/>
    <w:rsid w:val="009A1DFA"/>
    <w:rsid w:val="009A2716"/>
    <w:rsid w:val="009A2A3C"/>
    <w:rsid w:val="009A2B62"/>
    <w:rsid w:val="009A4011"/>
    <w:rsid w:val="009A4379"/>
    <w:rsid w:val="009A5004"/>
    <w:rsid w:val="009A5174"/>
    <w:rsid w:val="009A56AC"/>
    <w:rsid w:val="009A59EA"/>
    <w:rsid w:val="009A5AF5"/>
    <w:rsid w:val="009A5F04"/>
    <w:rsid w:val="009A6079"/>
    <w:rsid w:val="009A6961"/>
    <w:rsid w:val="009A699D"/>
    <w:rsid w:val="009A7493"/>
    <w:rsid w:val="009A768E"/>
    <w:rsid w:val="009A7691"/>
    <w:rsid w:val="009A7BF6"/>
    <w:rsid w:val="009A7D23"/>
    <w:rsid w:val="009A7D59"/>
    <w:rsid w:val="009B0007"/>
    <w:rsid w:val="009B07EE"/>
    <w:rsid w:val="009B135F"/>
    <w:rsid w:val="009B142C"/>
    <w:rsid w:val="009B19C3"/>
    <w:rsid w:val="009B2CA7"/>
    <w:rsid w:val="009B31DA"/>
    <w:rsid w:val="009B35E2"/>
    <w:rsid w:val="009B367A"/>
    <w:rsid w:val="009B3F19"/>
    <w:rsid w:val="009B4663"/>
    <w:rsid w:val="009B476D"/>
    <w:rsid w:val="009B4A0A"/>
    <w:rsid w:val="009B4E49"/>
    <w:rsid w:val="009B4FE2"/>
    <w:rsid w:val="009B52B4"/>
    <w:rsid w:val="009B52FC"/>
    <w:rsid w:val="009B53FF"/>
    <w:rsid w:val="009B548C"/>
    <w:rsid w:val="009B560B"/>
    <w:rsid w:val="009B5A62"/>
    <w:rsid w:val="009B5A7C"/>
    <w:rsid w:val="009B5B51"/>
    <w:rsid w:val="009B5FD8"/>
    <w:rsid w:val="009B604A"/>
    <w:rsid w:val="009B62A1"/>
    <w:rsid w:val="009B6840"/>
    <w:rsid w:val="009B6AC5"/>
    <w:rsid w:val="009B6F76"/>
    <w:rsid w:val="009B700C"/>
    <w:rsid w:val="009B7A31"/>
    <w:rsid w:val="009B7E08"/>
    <w:rsid w:val="009C0626"/>
    <w:rsid w:val="009C0F40"/>
    <w:rsid w:val="009C1664"/>
    <w:rsid w:val="009C1C6E"/>
    <w:rsid w:val="009C2118"/>
    <w:rsid w:val="009C346F"/>
    <w:rsid w:val="009C3824"/>
    <w:rsid w:val="009C3BEE"/>
    <w:rsid w:val="009C4FA3"/>
    <w:rsid w:val="009C4FC4"/>
    <w:rsid w:val="009C50F2"/>
    <w:rsid w:val="009C59E5"/>
    <w:rsid w:val="009C5ACA"/>
    <w:rsid w:val="009C5F23"/>
    <w:rsid w:val="009C6842"/>
    <w:rsid w:val="009C69C1"/>
    <w:rsid w:val="009C7497"/>
    <w:rsid w:val="009C7981"/>
    <w:rsid w:val="009C7CF7"/>
    <w:rsid w:val="009D0F89"/>
    <w:rsid w:val="009D0FC8"/>
    <w:rsid w:val="009D1004"/>
    <w:rsid w:val="009D1A25"/>
    <w:rsid w:val="009D1B77"/>
    <w:rsid w:val="009D2391"/>
    <w:rsid w:val="009D28D1"/>
    <w:rsid w:val="009D2D73"/>
    <w:rsid w:val="009D2DA7"/>
    <w:rsid w:val="009D30F7"/>
    <w:rsid w:val="009D31E7"/>
    <w:rsid w:val="009D31FD"/>
    <w:rsid w:val="009D323A"/>
    <w:rsid w:val="009D3609"/>
    <w:rsid w:val="009D3DFD"/>
    <w:rsid w:val="009D4408"/>
    <w:rsid w:val="009D477A"/>
    <w:rsid w:val="009D483E"/>
    <w:rsid w:val="009D491A"/>
    <w:rsid w:val="009D49CA"/>
    <w:rsid w:val="009D4BF4"/>
    <w:rsid w:val="009D5224"/>
    <w:rsid w:val="009D63C4"/>
    <w:rsid w:val="009D63F5"/>
    <w:rsid w:val="009D675A"/>
    <w:rsid w:val="009D6F18"/>
    <w:rsid w:val="009D7423"/>
    <w:rsid w:val="009E01EA"/>
    <w:rsid w:val="009E1B69"/>
    <w:rsid w:val="009E1F7D"/>
    <w:rsid w:val="009E22BA"/>
    <w:rsid w:val="009E25A1"/>
    <w:rsid w:val="009E2EF6"/>
    <w:rsid w:val="009E3922"/>
    <w:rsid w:val="009E4778"/>
    <w:rsid w:val="009E4D45"/>
    <w:rsid w:val="009E4E35"/>
    <w:rsid w:val="009E5077"/>
    <w:rsid w:val="009E527E"/>
    <w:rsid w:val="009E53C7"/>
    <w:rsid w:val="009E5BBF"/>
    <w:rsid w:val="009E6CA0"/>
    <w:rsid w:val="009E6E8C"/>
    <w:rsid w:val="009E751D"/>
    <w:rsid w:val="009E7680"/>
    <w:rsid w:val="009E77FF"/>
    <w:rsid w:val="009E7BD5"/>
    <w:rsid w:val="009F00F4"/>
    <w:rsid w:val="009F079D"/>
    <w:rsid w:val="009F0B08"/>
    <w:rsid w:val="009F145B"/>
    <w:rsid w:val="009F1A5A"/>
    <w:rsid w:val="009F2558"/>
    <w:rsid w:val="009F34F7"/>
    <w:rsid w:val="009F3937"/>
    <w:rsid w:val="009F3E10"/>
    <w:rsid w:val="009F4150"/>
    <w:rsid w:val="009F42C3"/>
    <w:rsid w:val="009F43DE"/>
    <w:rsid w:val="009F4A32"/>
    <w:rsid w:val="009F4AFA"/>
    <w:rsid w:val="009F4F32"/>
    <w:rsid w:val="009F51D7"/>
    <w:rsid w:val="009F5422"/>
    <w:rsid w:val="009F57E3"/>
    <w:rsid w:val="009F5B6E"/>
    <w:rsid w:val="009F605A"/>
    <w:rsid w:val="009F6180"/>
    <w:rsid w:val="009F644E"/>
    <w:rsid w:val="009F6EAB"/>
    <w:rsid w:val="009F7134"/>
    <w:rsid w:val="009F7883"/>
    <w:rsid w:val="009F7A5F"/>
    <w:rsid w:val="009F7AD8"/>
    <w:rsid w:val="00A00132"/>
    <w:rsid w:val="00A01562"/>
    <w:rsid w:val="00A015B5"/>
    <w:rsid w:val="00A01F37"/>
    <w:rsid w:val="00A0215C"/>
    <w:rsid w:val="00A024ED"/>
    <w:rsid w:val="00A026CA"/>
    <w:rsid w:val="00A02B1C"/>
    <w:rsid w:val="00A02D35"/>
    <w:rsid w:val="00A02FA4"/>
    <w:rsid w:val="00A032FB"/>
    <w:rsid w:val="00A0371B"/>
    <w:rsid w:val="00A0408D"/>
    <w:rsid w:val="00A04E48"/>
    <w:rsid w:val="00A04F59"/>
    <w:rsid w:val="00A04FD5"/>
    <w:rsid w:val="00A05861"/>
    <w:rsid w:val="00A05CA3"/>
    <w:rsid w:val="00A05DB5"/>
    <w:rsid w:val="00A05FEB"/>
    <w:rsid w:val="00A0617F"/>
    <w:rsid w:val="00A06CD8"/>
    <w:rsid w:val="00A06DCB"/>
    <w:rsid w:val="00A07183"/>
    <w:rsid w:val="00A07A1D"/>
    <w:rsid w:val="00A07D05"/>
    <w:rsid w:val="00A10D38"/>
    <w:rsid w:val="00A11042"/>
    <w:rsid w:val="00A11EF1"/>
    <w:rsid w:val="00A1202B"/>
    <w:rsid w:val="00A12328"/>
    <w:rsid w:val="00A12E39"/>
    <w:rsid w:val="00A13224"/>
    <w:rsid w:val="00A133E7"/>
    <w:rsid w:val="00A13420"/>
    <w:rsid w:val="00A13714"/>
    <w:rsid w:val="00A137D3"/>
    <w:rsid w:val="00A13D7E"/>
    <w:rsid w:val="00A13DE6"/>
    <w:rsid w:val="00A15D22"/>
    <w:rsid w:val="00A16149"/>
    <w:rsid w:val="00A161ED"/>
    <w:rsid w:val="00A1701E"/>
    <w:rsid w:val="00A176A4"/>
    <w:rsid w:val="00A177F4"/>
    <w:rsid w:val="00A17E7F"/>
    <w:rsid w:val="00A20110"/>
    <w:rsid w:val="00A21B5A"/>
    <w:rsid w:val="00A21B5F"/>
    <w:rsid w:val="00A21DDC"/>
    <w:rsid w:val="00A2388B"/>
    <w:rsid w:val="00A23D18"/>
    <w:rsid w:val="00A24050"/>
    <w:rsid w:val="00A24565"/>
    <w:rsid w:val="00A245DF"/>
    <w:rsid w:val="00A24DD5"/>
    <w:rsid w:val="00A2547C"/>
    <w:rsid w:val="00A258B8"/>
    <w:rsid w:val="00A264B2"/>
    <w:rsid w:val="00A264CC"/>
    <w:rsid w:val="00A2683B"/>
    <w:rsid w:val="00A26A04"/>
    <w:rsid w:val="00A26BC3"/>
    <w:rsid w:val="00A274CD"/>
    <w:rsid w:val="00A27A93"/>
    <w:rsid w:val="00A27E37"/>
    <w:rsid w:val="00A27EF2"/>
    <w:rsid w:val="00A3025A"/>
    <w:rsid w:val="00A310E8"/>
    <w:rsid w:val="00A31236"/>
    <w:rsid w:val="00A31431"/>
    <w:rsid w:val="00A31882"/>
    <w:rsid w:val="00A31DA3"/>
    <w:rsid w:val="00A326BF"/>
    <w:rsid w:val="00A327DC"/>
    <w:rsid w:val="00A32A58"/>
    <w:rsid w:val="00A331F3"/>
    <w:rsid w:val="00A338E4"/>
    <w:rsid w:val="00A341DA"/>
    <w:rsid w:val="00A342C4"/>
    <w:rsid w:val="00A343F1"/>
    <w:rsid w:val="00A345D8"/>
    <w:rsid w:val="00A34E15"/>
    <w:rsid w:val="00A350CD"/>
    <w:rsid w:val="00A35534"/>
    <w:rsid w:val="00A35B9B"/>
    <w:rsid w:val="00A35E65"/>
    <w:rsid w:val="00A36018"/>
    <w:rsid w:val="00A36408"/>
    <w:rsid w:val="00A36569"/>
    <w:rsid w:val="00A36600"/>
    <w:rsid w:val="00A367E5"/>
    <w:rsid w:val="00A36ED6"/>
    <w:rsid w:val="00A372A3"/>
    <w:rsid w:val="00A37FE4"/>
    <w:rsid w:val="00A40807"/>
    <w:rsid w:val="00A40864"/>
    <w:rsid w:val="00A40D76"/>
    <w:rsid w:val="00A41A01"/>
    <w:rsid w:val="00A41EAC"/>
    <w:rsid w:val="00A41F58"/>
    <w:rsid w:val="00A422E2"/>
    <w:rsid w:val="00A432CF"/>
    <w:rsid w:val="00A44454"/>
    <w:rsid w:val="00A44818"/>
    <w:rsid w:val="00A44C16"/>
    <w:rsid w:val="00A451B7"/>
    <w:rsid w:val="00A45A85"/>
    <w:rsid w:val="00A45B73"/>
    <w:rsid w:val="00A45EC2"/>
    <w:rsid w:val="00A4630A"/>
    <w:rsid w:val="00A46A7A"/>
    <w:rsid w:val="00A475DE"/>
    <w:rsid w:val="00A4765F"/>
    <w:rsid w:val="00A47A37"/>
    <w:rsid w:val="00A47D1B"/>
    <w:rsid w:val="00A47ECF"/>
    <w:rsid w:val="00A50809"/>
    <w:rsid w:val="00A508FE"/>
    <w:rsid w:val="00A5160D"/>
    <w:rsid w:val="00A526FD"/>
    <w:rsid w:val="00A531CA"/>
    <w:rsid w:val="00A53ABA"/>
    <w:rsid w:val="00A5424A"/>
    <w:rsid w:val="00A5578F"/>
    <w:rsid w:val="00A55AD4"/>
    <w:rsid w:val="00A562AA"/>
    <w:rsid w:val="00A568D7"/>
    <w:rsid w:val="00A572CF"/>
    <w:rsid w:val="00A600B3"/>
    <w:rsid w:val="00A60220"/>
    <w:rsid w:val="00A604BE"/>
    <w:rsid w:val="00A604C9"/>
    <w:rsid w:val="00A60501"/>
    <w:rsid w:val="00A60549"/>
    <w:rsid w:val="00A60F03"/>
    <w:rsid w:val="00A610AB"/>
    <w:rsid w:val="00A619FA"/>
    <w:rsid w:val="00A61B82"/>
    <w:rsid w:val="00A61F04"/>
    <w:rsid w:val="00A621CD"/>
    <w:rsid w:val="00A62E2C"/>
    <w:rsid w:val="00A63238"/>
    <w:rsid w:val="00A632D7"/>
    <w:rsid w:val="00A63BAC"/>
    <w:rsid w:val="00A63CAB"/>
    <w:rsid w:val="00A64459"/>
    <w:rsid w:val="00A64A70"/>
    <w:rsid w:val="00A64D0C"/>
    <w:rsid w:val="00A6526C"/>
    <w:rsid w:val="00A65A2D"/>
    <w:rsid w:val="00A65DA7"/>
    <w:rsid w:val="00A671E9"/>
    <w:rsid w:val="00A67595"/>
    <w:rsid w:val="00A6797C"/>
    <w:rsid w:val="00A67C98"/>
    <w:rsid w:val="00A70210"/>
    <w:rsid w:val="00A703A5"/>
    <w:rsid w:val="00A718B1"/>
    <w:rsid w:val="00A71AF3"/>
    <w:rsid w:val="00A72007"/>
    <w:rsid w:val="00A7200E"/>
    <w:rsid w:val="00A722B6"/>
    <w:rsid w:val="00A725EA"/>
    <w:rsid w:val="00A72684"/>
    <w:rsid w:val="00A72857"/>
    <w:rsid w:val="00A72A9A"/>
    <w:rsid w:val="00A72E0D"/>
    <w:rsid w:val="00A7344E"/>
    <w:rsid w:val="00A73660"/>
    <w:rsid w:val="00A73802"/>
    <w:rsid w:val="00A73B42"/>
    <w:rsid w:val="00A74014"/>
    <w:rsid w:val="00A74130"/>
    <w:rsid w:val="00A74315"/>
    <w:rsid w:val="00A748CE"/>
    <w:rsid w:val="00A74A80"/>
    <w:rsid w:val="00A7512C"/>
    <w:rsid w:val="00A759B4"/>
    <w:rsid w:val="00A759D5"/>
    <w:rsid w:val="00A75B01"/>
    <w:rsid w:val="00A75B4E"/>
    <w:rsid w:val="00A75FBF"/>
    <w:rsid w:val="00A7612B"/>
    <w:rsid w:val="00A773C3"/>
    <w:rsid w:val="00A774DF"/>
    <w:rsid w:val="00A77543"/>
    <w:rsid w:val="00A775F9"/>
    <w:rsid w:val="00A77964"/>
    <w:rsid w:val="00A77E12"/>
    <w:rsid w:val="00A80B26"/>
    <w:rsid w:val="00A817CE"/>
    <w:rsid w:val="00A818A6"/>
    <w:rsid w:val="00A81CA6"/>
    <w:rsid w:val="00A81CC9"/>
    <w:rsid w:val="00A81D74"/>
    <w:rsid w:val="00A83C24"/>
    <w:rsid w:val="00A860C6"/>
    <w:rsid w:val="00A86770"/>
    <w:rsid w:val="00A86E0E"/>
    <w:rsid w:val="00A87601"/>
    <w:rsid w:val="00A87B54"/>
    <w:rsid w:val="00A907CC"/>
    <w:rsid w:val="00A90E93"/>
    <w:rsid w:val="00A9113B"/>
    <w:rsid w:val="00A91168"/>
    <w:rsid w:val="00A921F0"/>
    <w:rsid w:val="00A92F09"/>
    <w:rsid w:val="00A932C6"/>
    <w:rsid w:val="00A93CBB"/>
    <w:rsid w:val="00A94AFB"/>
    <w:rsid w:val="00A95114"/>
    <w:rsid w:val="00A9528B"/>
    <w:rsid w:val="00A95651"/>
    <w:rsid w:val="00A9567B"/>
    <w:rsid w:val="00A96A2C"/>
    <w:rsid w:val="00A96E54"/>
    <w:rsid w:val="00A96EA2"/>
    <w:rsid w:val="00A97318"/>
    <w:rsid w:val="00A973AB"/>
    <w:rsid w:val="00A9766E"/>
    <w:rsid w:val="00A97C06"/>
    <w:rsid w:val="00A97FEF"/>
    <w:rsid w:val="00AA0195"/>
    <w:rsid w:val="00AA0423"/>
    <w:rsid w:val="00AA064F"/>
    <w:rsid w:val="00AA08DC"/>
    <w:rsid w:val="00AA0D3A"/>
    <w:rsid w:val="00AA0DC4"/>
    <w:rsid w:val="00AA1706"/>
    <w:rsid w:val="00AA1E6F"/>
    <w:rsid w:val="00AA1FB0"/>
    <w:rsid w:val="00AA2559"/>
    <w:rsid w:val="00AA280F"/>
    <w:rsid w:val="00AA2A1B"/>
    <w:rsid w:val="00AA357A"/>
    <w:rsid w:val="00AA3D71"/>
    <w:rsid w:val="00AA42C0"/>
    <w:rsid w:val="00AA47A1"/>
    <w:rsid w:val="00AA47FC"/>
    <w:rsid w:val="00AA58E6"/>
    <w:rsid w:val="00AA5973"/>
    <w:rsid w:val="00AA5FCA"/>
    <w:rsid w:val="00AA6195"/>
    <w:rsid w:val="00AA648B"/>
    <w:rsid w:val="00AA6860"/>
    <w:rsid w:val="00AA689E"/>
    <w:rsid w:val="00AA6973"/>
    <w:rsid w:val="00AA6C4D"/>
    <w:rsid w:val="00AA723C"/>
    <w:rsid w:val="00AA7AE6"/>
    <w:rsid w:val="00AA7CE8"/>
    <w:rsid w:val="00AA7E81"/>
    <w:rsid w:val="00AA7F1C"/>
    <w:rsid w:val="00AB0360"/>
    <w:rsid w:val="00AB0A09"/>
    <w:rsid w:val="00AB28C4"/>
    <w:rsid w:val="00AB28D6"/>
    <w:rsid w:val="00AB2B93"/>
    <w:rsid w:val="00AB2C2C"/>
    <w:rsid w:val="00AB2CF5"/>
    <w:rsid w:val="00AB34A4"/>
    <w:rsid w:val="00AB3645"/>
    <w:rsid w:val="00AB3AE4"/>
    <w:rsid w:val="00AB3C4D"/>
    <w:rsid w:val="00AB3D7A"/>
    <w:rsid w:val="00AB3E3D"/>
    <w:rsid w:val="00AB4765"/>
    <w:rsid w:val="00AB47A7"/>
    <w:rsid w:val="00AB50D5"/>
    <w:rsid w:val="00AB5CC0"/>
    <w:rsid w:val="00AB5F29"/>
    <w:rsid w:val="00AB621D"/>
    <w:rsid w:val="00AB6C0A"/>
    <w:rsid w:val="00AB7228"/>
    <w:rsid w:val="00AB7630"/>
    <w:rsid w:val="00AC029C"/>
    <w:rsid w:val="00AC0CBE"/>
    <w:rsid w:val="00AC0EE2"/>
    <w:rsid w:val="00AC0FBE"/>
    <w:rsid w:val="00AC1245"/>
    <w:rsid w:val="00AC1775"/>
    <w:rsid w:val="00AC1A10"/>
    <w:rsid w:val="00AC1F81"/>
    <w:rsid w:val="00AC20DB"/>
    <w:rsid w:val="00AC2C6A"/>
    <w:rsid w:val="00AC332A"/>
    <w:rsid w:val="00AC3C98"/>
    <w:rsid w:val="00AC3EE2"/>
    <w:rsid w:val="00AC584E"/>
    <w:rsid w:val="00AC5B38"/>
    <w:rsid w:val="00AC5D07"/>
    <w:rsid w:val="00AC5FE2"/>
    <w:rsid w:val="00AC6039"/>
    <w:rsid w:val="00AC612D"/>
    <w:rsid w:val="00AC64D2"/>
    <w:rsid w:val="00AC6948"/>
    <w:rsid w:val="00AC6E6D"/>
    <w:rsid w:val="00AC786A"/>
    <w:rsid w:val="00AC78CA"/>
    <w:rsid w:val="00AC7F42"/>
    <w:rsid w:val="00AD03CE"/>
    <w:rsid w:val="00AD0469"/>
    <w:rsid w:val="00AD06D5"/>
    <w:rsid w:val="00AD0787"/>
    <w:rsid w:val="00AD0DD4"/>
    <w:rsid w:val="00AD10B4"/>
    <w:rsid w:val="00AD113C"/>
    <w:rsid w:val="00AD1D7D"/>
    <w:rsid w:val="00AD2975"/>
    <w:rsid w:val="00AD2DC8"/>
    <w:rsid w:val="00AD39FF"/>
    <w:rsid w:val="00AD3CE8"/>
    <w:rsid w:val="00AD4DDE"/>
    <w:rsid w:val="00AD55C5"/>
    <w:rsid w:val="00AD55D2"/>
    <w:rsid w:val="00AD56FA"/>
    <w:rsid w:val="00AD57FB"/>
    <w:rsid w:val="00AD5D5B"/>
    <w:rsid w:val="00AD5F56"/>
    <w:rsid w:val="00AD5FAC"/>
    <w:rsid w:val="00AD7022"/>
    <w:rsid w:val="00AD7319"/>
    <w:rsid w:val="00AD77AA"/>
    <w:rsid w:val="00AD79B8"/>
    <w:rsid w:val="00AE0BD9"/>
    <w:rsid w:val="00AE0CD3"/>
    <w:rsid w:val="00AE14EF"/>
    <w:rsid w:val="00AE183F"/>
    <w:rsid w:val="00AE18CF"/>
    <w:rsid w:val="00AE1E5E"/>
    <w:rsid w:val="00AE20B2"/>
    <w:rsid w:val="00AE30D1"/>
    <w:rsid w:val="00AE3CD1"/>
    <w:rsid w:val="00AE3F05"/>
    <w:rsid w:val="00AE4195"/>
    <w:rsid w:val="00AE4C1D"/>
    <w:rsid w:val="00AE4E77"/>
    <w:rsid w:val="00AE540C"/>
    <w:rsid w:val="00AE560D"/>
    <w:rsid w:val="00AE5A22"/>
    <w:rsid w:val="00AE5C3A"/>
    <w:rsid w:val="00AE5FE0"/>
    <w:rsid w:val="00AE6005"/>
    <w:rsid w:val="00AE68AA"/>
    <w:rsid w:val="00AE71CE"/>
    <w:rsid w:val="00AE77D1"/>
    <w:rsid w:val="00AE7882"/>
    <w:rsid w:val="00AE7D2C"/>
    <w:rsid w:val="00AF0027"/>
    <w:rsid w:val="00AF0D90"/>
    <w:rsid w:val="00AF159F"/>
    <w:rsid w:val="00AF1643"/>
    <w:rsid w:val="00AF18A0"/>
    <w:rsid w:val="00AF275D"/>
    <w:rsid w:val="00AF278A"/>
    <w:rsid w:val="00AF2C1C"/>
    <w:rsid w:val="00AF3099"/>
    <w:rsid w:val="00AF32E3"/>
    <w:rsid w:val="00AF3749"/>
    <w:rsid w:val="00AF393E"/>
    <w:rsid w:val="00AF399A"/>
    <w:rsid w:val="00AF4A30"/>
    <w:rsid w:val="00AF5003"/>
    <w:rsid w:val="00AF5096"/>
    <w:rsid w:val="00AF5147"/>
    <w:rsid w:val="00AF52AF"/>
    <w:rsid w:val="00AF5DA5"/>
    <w:rsid w:val="00AF5F87"/>
    <w:rsid w:val="00AF6192"/>
    <w:rsid w:val="00AF6840"/>
    <w:rsid w:val="00AF728B"/>
    <w:rsid w:val="00AF7B62"/>
    <w:rsid w:val="00AF7DEB"/>
    <w:rsid w:val="00B004BA"/>
    <w:rsid w:val="00B00B91"/>
    <w:rsid w:val="00B00CDB"/>
    <w:rsid w:val="00B00D25"/>
    <w:rsid w:val="00B01398"/>
    <w:rsid w:val="00B01C82"/>
    <w:rsid w:val="00B01E50"/>
    <w:rsid w:val="00B01FB5"/>
    <w:rsid w:val="00B020A2"/>
    <w:rsid w:val="00B028CD"/>
    <w:rsid w:val="00B029E1"/>
    <w:rsid w:val="00B02EF2"/>
    <w:rsid w:val="00B03132"/>
    <w:rsid w:val="00B03C6F"/>
    <w:rsid w:val="00B03D18"/>
    <w:rsid w:val="00B03D63"/>
    <w:rsid w:val="00B04042"/>
    <w:rsid w:val="00B047DE"/>
    <w:rsid w:val="00B0482C"/>
    <w:rsid w:val="00B04F53"/>
    <w:rsid w:val="00B05098"/>
    <w:rsid w:val="00B052BA"/>
    <w:rsid w:val="00B05703"/>
    <w:rsid w:val="00B05D1E"/>
    <w:rsid w:val="00B0617F"/>
    <w:rsid w:val="00B066A2"/>
    <w:rsid w:val="00B066C4"/>
    <w:rsid w:val="00B067D9"/>
    <w:rsid w:val="00B06951"/>
    <w:rsid w:val="00B06BF4"/>
    <w:rsid w:val="00B073B7"/>
    <w:rsid w:val="00B076D7"/>
    <w:rsid w:val="00B07A30"/>
    <w:rsid w:val="00B10885"/>
    <w:rsid w:val="00B108ED"/>
    <w:rsid w:val="00B10D78"/>
    <w:rsid w:val="00B113DD"/>
    <w:rsid w:val="00B11474"/>
    <w:rsid w:val="00B114D7"/>
    <w:rsid w:val="00B1162A"/>
    <w:rsid w:val="00B116C4"/>
    <w:rsid w:val="00B118EE"/>
    <w:rsid w:val="00B11A90"/>
    <w:rsid w:val="00B11D18"/>
    <w:rsid w:val="00B12548"/>
    <w:rsid w:val="00B127D1"/>
    <w:rsid w:val="00B129BB"/>
    <w:rsid w:val="00B12F80"/>
    <w:rsid w:val="00B134F8"/>
    <w:rsid w:val="00B144A8"/>
    <w:rsid w:val="00B148A9"/>
    <w:rsid w:val="00B14F03"/>
    <w:rsid w:val="00B14F8C"/>
    <w:rsid w:val="00B1548B"/>
    <w:rsid w:val="00B1565E"/>
    <w:rsid w:val="00B158B9"/>
    <w:rsid w:val="00B15F85"/>
    <w:rsid w:val="00B1646D"/>
    <w:rsid w:val="00B1677C"/>
    <w:rsid w:val="00B17A43"/>
    <w:rsid w:val="00B17DF1"/>
    <w:rsid w:val="00B20BA4"/>
    <w:rsid w:val="00B21FD6"/>
    <w:rsid w:val="00B21FE3"/>
    <w:rsid w:val="00B22677"/>
    <w:rsid w:val="00B22E47"/>
    <w:rsid w:val="00B236A1"/>
    <w:rsid w:val="00B23CD6"/>
    <w:rsid w:val="00B242FE"/>
    <w:rsid w:val="00B24590"/>
    <w:rsid w:val="00B246EB"/>
    <w:rsid w:val="00B251B0"/>
    <w:rsid w:val="00B251F5"/>
    <w:rsid w:val="00B26195"/>
    <w:rsid w:val="00B26878"/>
    <w:rsid w:val="00B27242"/>
    <w:rsid w:val="00B27423"/>
    <w:rsid w:val="00B276E4"/>
    <w:rsid w:val="00B2780B"/>
    <w:rsid w:val="00B278A6"/>
    <w:rsid w:val="00B27B80"/>
    <w:rsid w:val="00B27C73"/>
    <w:rsid w:val="00B27DC4"/>
    <w:rsid w:val="00B27FCC"/>
    <w:rsid w:val="00B30246"/>
    <w:rsid w:val="00B3028B"/>
    <w:rsid w:val="00B31200"/>
    <w:rsid w:val="00B316BF"/>
    <w:rsid w:val="00B31C82"/>
    <w:rsid w:val="00B32BA9"/>
    <w:rsid w:val="00B32C49"/>
    <w:rsid w:val="00B33782"/>
    <w:rsid w:val="00B33A4D"/>
    <w:rsid w:val="00B3456B"/>
    <w:rsid w:val="00B3559B"/>
    <w:rsid w:val="00B35663"/>
    <w:rsid w:val="00B35BC6"/>
    <w:rsid w:val="00B35E69"/>
    <w:rsid w:val="00B36623"/>
    <w:rsid w:val="00B36AB3"/>
    <w:rsid w:val="00B37000"/>
    <w:rsid w:val="00B370E5"/>
    <w:rsid w:val="00B3719B"/>
    <w:rsid w:val="00B37690"/>
    <w:rsid w:val="00B37B55"/>
    <w:rsid w:val="00B37BCE"/>
    <w:rsid w:val="00B37D6E"/>
    <w:rsid w:val="00B40523"/>
    <w:rsid w:val="00B40567"/>
    <w:rsid w:val="00B408D8"/>
    <w:rsid w:val="00B41329"/>
    <w:rsid w:val="00B41EDF"/>
    <w:rsid w:val="00B42834"/>
    <w:rsid w:val="00B4293C"/>
    <w:rsid w:val="00B42DE6"/>
    <w:rsid w:val="00B438A3"/>
    <w:rsid w:val="00B44284"/>
    <w:rsid w:val="00B4473D"/>
    <w:rsid w:val="00B45AD2"/>
    <w:rsid w:val="00B45C78"/>
    <w:rsid w:val="00B45E63"/>
    <w:rsid w:val="00B4656C"/>
    <w:rsid w:val="00B46606"/>
    <w:rsid w:val="00B4674A"/>
    <w:rsid w:val="00B469EA"/>
    <w:rsid w:val="00B46D5D"/>
    <w:rsid w:val="00B46E58"/>
    <w:rsid w:val="00B47087"/>
    <w:rsid w:val="00B47544"/>
    <w:rsid w:val="00B475CA"/>
    <w:rsid w:val="00B47E1B"/>
    <w:rsid w:val="00B47ECD"/>
    <w:rsid w:val="00B50336"/>
    <w:rsid w:val="00B50510"/>
    <w:rsid w:val="00B507C4"/>
    <w:rsid w:val="00B508C8"/>
    <w:rsid w:val="00B509C6"/>
    <w:rsid w:val="00B50C48"/>
    <w:rsid w:val="00B51912"/>
    <w:rsid w:val="00B51F79"/>
    <w:rsid w:val="00B523B8"/>
    <w:rsid w:val="00B52E99"/>
    <w:rsid w:val="00B52F9E"/>
    <w:rsid w:val="00B52FF8"/>
    <w:rsid w:val="00B5313F"/>
    <w:rsid w:val="00B5362C"/>
    <w:rsid w:val="00B53658"/>
    <w:rsid w:val="00B536D0"/>
    <w:rsid w:val="00B54562"/>
    <w:rsid w:val="00B54631"/>
    <w:rsid w:val="00B54748"/>
    <w:rsid w:val="00B54C70"/>
    <w:rsid w:val="00B55348"/>
    <w:rsid w:val="00B55503"/>
    <w:rsid w:val="00B55A59"/>
    <w:rsid w:val="00B55AA3"/>
    <w:rsid w:val="00B5625E"/>
    <w:rsid w:val="00B5647B"/>
    <w:rsid w:val="00B56616"/>
    <w:rsid w:val="00B56AB3"/>
    <w:rsid w:val="00B57E17"/>
    <w:rsid w:val="00B57E62"/>
    <w:rsid w:val="00B608A9"/>
    <w:rsid w:val="00B60CF0"/>
    <w:rsid w:val="00B61272"/>
    <w:rsid w:val="00B6192D"/>
    <w:rsid w:val="00B619AB"/>
    <w:rsid w:val="00B61BEF"/>
    <w:rsid w:val="00B62A93"/>
    <w:rsid w:val="00B62DE1"/>
    <w:rsid w:val="00B62F35"/>
    <w:rsid w:val="00B63015"/>
    <w:rsid w:val="00B632BB"/>
    <w:rsid w:val="00B63E24"/>
    <w:rsid w:val="00B6417D"/>
    <w:rsid w:val="00B6463D"/>
    <w:rsid w:val="00B64721"/>
    <w:rsid w:val="00B64AEF"/>
    <w:rsid w:val="00B64CD9"/>
    <w:rsid w:val="00B6506F"/>
    <w:rsid w:val="00B6557A"/>
    <w:rsid w:val="00B65BCE"/>
    <w:rsid w:val="00B65E45"/>
    <w:rsid w:val="00B66E52"/>
    <w:rsid w:val="00B66F7C"/>
    <w:rsid w:val="00B67258"/>
    <w:rsid w:val="00B67464"/>
    <w:rsid w:val="00B67A33"/>
    <w:rsid w:val="00B7012F"/>
    <w:rsid w:val="00B708FE"/>
    <w:rsid w:val="00B70FB4"/>
    <w:rsid w:val="00B7164D"/>
    <w:rsid w:val="00B71700"/>
    <w:rsid w:val="00B717A2"/>
    <w:rsid w:val="00B71DAD"/>
    <w:rsid w:val="00B72751"/>
    <w:rsid w:val="00B72AC6"/>
    <w:rsid w:val="00B73BAA"/>
    <w:rsid w:val="00B73D14"/>
    <w:rsid w:val="00B73D46"/>
    <w:rsid w:val="00B7419D"/>
    <w:rsid w:val="00B74EE3"/>
    <w:rsid w:val="00B74F09"/>
    <w:rsid w:val="00B75F9B"/>
    <w:rsid w:val="00B768C8"/>
    <w:rsid w:val="00B76CBF"/>
    <w:rsid w:val="00B77638"/>
    <w:rsid w:val="00B77B71"/>
    <w:rsid w:val="00B801D0"/>
    <w:rsid w:val="00B80755"/>
    <w:rsid w:val="00B80A05"/>
    <w:rsid w:val="00B80C60"/>
    <w:rsid w:val="00B80CAF"/>
    <w:rsid w:val="00B80FFF"/>
    <w:rsid w:val="00B82489"/>
    <w:rsid w:val="00B82A11"/>
    <w:rsid w:val="00B82BA9"/>
    <w:rsid w:val="00B8320D"/>
    <w:rsid w:val="00B83BDA"/>
    <w:rsid w:val="00B83EBF"/>
    <w:rsid w:val="00B84283"/>
    <w:rsid w:val="00B85075"/>
    <w:rsid w:val="00B8526E"/>
    <w:rsid w:val="00B85E17"/>
    <w:rsid w:val="00B863E1"/>
    <w:rsid w:val="00B8641E"/>
    <w:rsid w:val="00B8656F"/>
    <w:rsid w:val="00B86818"/>
    <w:rsid w:val="00B87523"/>
    <w:rsid w:val="00B87DE7"/>
    <w:rsid w:val="00B904A0"/>
    <w:rsid w:val="00B90770"/>
    <w:rsid w:val="00B908CA"/>
    <w:rsid w:val="00B90A6D"/>
    <w:rsid w:val="00B90F52"/>
    <w:rsid w:val="00B9121C"/>
    <w:rsid w:val="00B91604"/>
    <w:rsid w:val="00B91A60"/>
    <w:rsid w:val="00B91C6B"/>
    <w:rsid w:val="00B92161"/>
    <w:rsid w:val="00B922B9"/>
    <w:rsid w:val="00B924BA"/>
    <w:rsid w:val="00B93CD5"/>
    <w:rsid w:val="00B94595"/>
    <w:rsid w:val="00B947F2"/>
    <w:rsid w:val="00B94BAE"/>
    <w:rsid w:val="00B94BC8"/>
    <w:rsid w:val="00B94C01"/>
    <w:rsid w:val="00B94CDD"/>
    <w:rsid w:val="00B94D62"/>
    <w:rsid w:val="00B9517F"/>
    <w:rsid w:val="00B954A9"/>
    <w:rsid w:val="00B9564B"/>
    <w:rsid w:val="00B95AF9"/>
    <w:rsid w:val="00B95B90"/>
    <w:rsid w:val="00B95D30"/>
    <w:rsid w:val="00B9606D"/>
    <w:rsid w:val="00B96E1A"/>
    <w:rsid w:val="00B96EED"/>
    <w:rsid w:val="00B970CF"/>
    <w:rsid w:val="00B97334"/>
    <w:rsid w:val="00B976E2"/>
    <w:rsid w:val="00B97747"/>
    <w:rsid w:val="00B97E6E"/>
    <w:rsid w:val="00BA02AC"/>
    <w:rsid w:val="00BA0CC3"/>
    <w:rsid w:val="00BA26BB"/>
    <w:rsid w:val="00BA28AA"/>
    <w:rsid w:val="00BA3180"/>
    <w:rsid w:val="00BA3F8F"/>
    <w:rsid w:val="00BA41FF"/>
    <w:rsid w:val="00BA4F51"/>
    <w:rsid w:val="00BA51AD"/>
    <w:rsid w:val="00BA552D"/>
    <w:rsid w:val="00BA56A4"/>
    <w:rsid w:val="00BA58EC"/>
    <w:rsid w:val="00BA5A08"/>
    <w:rsid w:val="00BA5A2B"/>
    <w:rsid w:val="00BA63A6"/>
    <w:rsid w:val="00BA67B5"/>
    <w:rsid w:val="00BA68A5"/>
    <w:rsid w:val="00BB0A0F"/>
    <w:rsid w:val="00BB0A36"/>
    <w:rsid w:val="00BB1070"/>
    <w:rsid w:val="00BB13BA"/>
    <w:rsid w:val="00BB152E"/>
    <w:rsid w:val="00BB1A78"/>
    <w:rsid w:val="00BB1AEA"/>
    <w:rsid w:val="00BB20B8"/>
    <w:rsid w:val="00BB24B7"/>
    <w:rsid w:val="00BB2649"/>
    <w:rsid w:val="00BB29FB"/>
    <w:rsid w:val="00BB3672"/>
    <w:rsid w:val="00BB395B"/>
    <w:rsid w:val="00BB45E9"/>
    <w:rsid w:val="00BB504E"/>
    <w:rsid w:val="00BB51C4"/>
    <w:rsid w:val="00BB55E2"/>
    <w:rsid w:val="00BB56E1"/>
    <w:rsid w:val="00BB5F4A"/>
    <w:rsid w:val="00BB5FB5"/>
    <w:rsid w:val="00BB6090"/>
    <w:rsid w:val="00BB622E"/>
    <w:rsid w:val="00BB6843"/>
    <w:rsid w:val="00BB6905"/>
    <w:rsid w:val="00BB77F1"/>
    <w:rsid w:val="00BC0AEA"/>
    <w:rsid w:val="00BC0C37"/>
    <w:rsid w:val="00BC108F"/>
    <w:rsid w:val="00BC1314"/>
    <w:rsid w:val="00BC1C63"/>
    <w:rsid w:val="00BC1CEA"/>
    <w:rsid w:val="00BC1E98"/>
    <w:rsid w:val="00BC1F9A"/>
    <w:rsid w:val="00BC2087"/>
    <w:rsid w:val="00BC22E3"/>
    <w:rsid w:val="00BC2D38"/>
    <w:rsid w:val="00BC2E64"/>
    <w:rsid w:val="00BC30FD"/>
    <w:rsid w:val="00BC3133"/>
    <w:rsid w:val="00BC319F"/>
    <w:rsid w:val="00BC4204"/>
    <w:rsid w:val="00BC4603"/>
    <w:rsid w:val="00BC46DE"/>
    <w:rsid w:val="00BC498C"/>
    <w:rsid w:val="00BC5391"/>
    <w:rsid w:val="00BC59E5"/>
    <w:rsid w:val="00BC683D"/>
    <w:rsid w:val="00BC6F1B"/>
    <w:rsid w:val="00BC7F12"/>
    <w:rsid w:val="00BD08E3"/>
    <w:rsid w:val="00BD0C11"/>
    <w:rsid w:val="00BD0C23"/>
    <w:rsid w:val="00BD0C84"/>
    <w:rsid w:val="00BD2897"/>
    <w:rsid w:val="00BD292E"/>
    <w:rsid w:val="00BD2967"/>
    <w:rsid w:val="00BD2C1A"/>
    <w:rsid w:val="00BD2F6B"/>
    <w:rsid w:val="00BD3E01"/>
    <w:rsid w:val="00BD41C9"/>
    <w:rsid w:val="00BD431D"/>
    <w:rsid w:val="00BD4BB5"/>
    <w:rsid w:val="00BD4DC4"/>
    <w:rsid w:val="00BD50DF"/>
    <w:rsid w:val="00BD586F"/>
    <w:rsid w:val="00BD5D79"/>
    <w:rsid w:val="00BD63B4"/>
    <w:rsid w:val="00BD69E7"/>
    <w:rsid w:val="00BD706F"/>
    <w:rsid w:val="00BD70AB"/>
    <w:rsid w:val="00BD7938"/>
    <w:rsid w:val="00BE0232"/>
    <w:rsid w:val="00BE072C"/>
    <w:rsid w:val="00BE0B20"/>
    <w:rsid w:val="00BE0D1C"/>
    <w:rsid w:val="00BE0D43"/>
    <w:rsid w:val="00BE1BC1"/>
    <w:rsid w:val="00BE20CB"/>
    <w:rsid w:val="00BE219C"/>
    <w:rsid w:val="00BE2807"/>
    <w:rsid w:val="00BE2A4F"/>
    <w:rsid w:val="00BE3828"/>
    <w:rsid w:val="00BE3A2F"/>
    <w:rsid w:val="00BE3AD8"/>
    <w:rsid w:val="00BE3DE9"/>
    <w:rsid w:val="00BE3E9B"/>
    <w:rsid w:val="00BE4290"/>
    <w:rsid w:val="00BE4323"/>
    <w:rsid w:val="00BE4A14"/>
    <w:rsid w:val="00BE4BB3"/>
    <w:rsid w:val="00BE5771"/>
    <w:rsid w:val="00BE6010"/>
    <w:rsid w:val="00BE64F6"/>
    <w:rsid w:val="00BE6919"/>
    <w:rsid w:val="00BE7060"/>
    <w:rsid w:val="00BE7066"/>
    <w:rsid w:val="00BE7AB0"/>
    <w:rsid w:val="00BE7ABE"/>
    <w:rsid w:val="00BE7B86"/>
    <w:rsid w:val="00BE7BDB"/>
    <w:rsid w:val="00BE7D89"/>
    <w:rsid w:val="00BF06B0"/>
    <w:rsid w:val="00BF07AE"/>
    <w:rsid w:val="00BF0AA4"/>
    <w:rsid w:val="00BF1E7F"/>
    <w:rsid w:val="00BF31BB"/>
    <w:rsid w:val="00BF365E"/>
    <w:rsid w:val="00BF3DAA"/>
    <w:rsid w:val="00BF4AA7"/>
    <w:rsid w:val="00BF4ACF"/>
    <w:rsid w:val="00BF5274"/>
    <w:rsid w:val="00BF5B7B"/>
    <w:rsid w:val="00BF5C6F"/>
    <w:rsid w:val="00BF5E01"/>
    <w:rsid w:val="00BF6824"/>
    <w:rsid w:val="00BF6BA2"/>
    <w:rsid w:val="00BF6C5A"/>
    <w:rsid w:val="00BF6EB6"/>
    <w:rsid w:val="00BF6FF1"/>
    <w:rsid w:val="00BF77C8"/>
    <w:rsid w:val="00BF7CF7"/>
    <w:rsid w:val="00BF7EBD"/>
    <w:rsid w:val="00C00C4B"/>
    <w:rsid w:val="00C00CE1"/>
    <w:rsid w:val="00C01123"/>
    <w:rsid w:val="00C01E39"/>
    <w:rsid w:val="00C02CB8"/>
    <w:rsid w:val="00C0575B"/>
    <w:rsid w:val="00C05FA5"/>
    <w:rsid w:val="00C06FE9"/>
    <w:rsid w:val="00C076C4"/>
    <w:rsid w:val="00C07902"/>
    <w:rsid w:val="00C079AA"/>
    <w:rsid w:val="00C10380"/>
    <w:rsid w:val="00C1071B"/>
    <w:rsid w:val="00C11761"/>
    <w:rsid w:val="00C11CBC"/>
    <w:rsid w:val="00C11FBF"/>
    <w:rsid w:val="00C13758"/>
    <w:rsid w:val="00C13938"/>
    <w:rsid w:val="00C1398C"/>
    <w:rsid w:val="00C13B4E"/>
    <w:rsid w:val="00C14336"/>
    <w:rsid w:val="00C14676"/>
    <w:rsid w:val="00C14D81"/>
    <w:rsid w:val="00C159D1"/>
    <w:rsid w:val="00C15AF4"/>
    <w:rsid w:val="00C1667B"/>
    <w:rsid w:val="00C16698"/>
    <w:rsid w:val="00C166B9"/>
    <w:rsid w:val="00C16EE5"/>
    <w:rsid w:val="00C17AD5"/>
    <w:rsid w:val="00C202DE"/>
    <w:rsid w:val="00C203B4"/>
    <w:rsid w:val="00C203B6"/>
    <w:rsid w:val="00C20FEC"/>
    <w:rsid w:val="00C21041"/>
    <w:rsid w:val="00C218F0"/>
    <w:rsid w:val="00C22FFA"/>
    <w:rsid w:val="00C232AA"/>
    <w:rsid w:val="00C23508"/>
    <w:rsid w:val="00C2357A"/>
    <w:rsid w:val="00C24025"/>
    <w:rsid w:val="00C241FF"/>
    <w:rsid w:val="00C24379"/>
    <w:rsid w:val="00C248A3"/>
    <w:rsid w:val="00C24E43"/>
    <w:rsid w:val="00C25080"/>
    <w:rsid w:val="00C254ED"/>
    <w:rsid w:val="00C25712"/>
    <w:rsid w:val="00C25AB7"/>
    <w:rsid w:val="00C25B00"/>
    <w:rsid w:val="00C261AC"/>
    <w:rsid w:val="00C26354"/>
    <w:rsid w:val="00C268DD"/>
    <w:rsid w:val="00C26EB9"/>
    <w:rsid w:val="00C2702F"/>
    <w:rsid w:val="00C27116"/>
    <w:rsid w:val="00C2787F"/>
    <w:rsid w:val="00C300DD"/>
    <w:rsid w:val="00C3031F"/>
    <w:rsid w:val="00C30363"/>
    <w:rsid w:val="00C3085D"/>
    <w:rsid w:val="00C309CF"/>
    <w:rsid w:val="00C3119B"/>
    <w:rsid w:val="00C3120F"/>
    <w:rsid w:val="00C31F51"/>
    <w:rsid w:val="00C322EC"/>
    <w:rsid w:val="00C326BC"/>
    <w:rsid w:val="00C32D7D"/>
    <w:rsid w:val="00C330E7"/>
    <w:rsid w:val="00C33399"/>
    <w:rsid w:val="00C33626"/>
    <w:rsid w:val="00C347B7"/>
    <w:rsid w:val="00C348D3"/>
    <w:rsid w:val="00C3558A"/>
    <w:rsid w:val="00C355B4"/>
    <w:rsid w:val="00C35A8B"/>
    <w:rsid w:val="00C36313"/>
    <w:rsid w:val="00C36ADB"/>
    <w:rsid w:val="00C36E86"/>
    <w:rsid w:val="00C36F49"/>
    <w:rsid w:val="00C37120"/>
    <w:rsid w:val="00C374C2"/>
    <w:rsid w:val="00C37959"/>
    <w:rsid w:val="00C40125"/>
    <w:rsid w:val="00C4052D"/>
    <w:rsid w:val="00C41A02"/>
    <w:rsid w:val="00C428C9"/>
    <w:rsid w:val="00C4298A"/>
    <w:rsid w:val="00C42AE7"/>
    <w:rsid w:val="00C4315E"/>
    <w:rsid w:val="00C43E8B"/>
    <w:rsid w:val="00C43F2E"/>
    <w:rsid w:val="00C4447B"/>
    <w:rsid w:val="00C444EC"/>
    <w:rsid w:val="00C4455C"/>
    <w:rsid w:val="00C44583"/>
    <w:rsid w:val="00C4495C"/>
    <w:rsid w:val="00C44DAA"/>
    <w:rsid w:val="00C45179"/>
    <w:rsid w:val="00C457EC"/>
    <w:rsid w:val="00C45AA9"/>
    <w:rsid w:val="00C45F80"/>
    <w:rsid w:val="00C460B7"/>
    <w:rsid w:val="00C464EC"/>
    <w:rsid w:val="00C46909"/>
    <w:rsid w:val="00C46F98"/>
    <w:rsid w:val="00C47841"/>
    <w:rsid w:val="00C47A0C"/>
    <w:rsid w:val="00C50005"/>
    <w:rsid w:val="00C500A7"/>
    <w:rsid w:val="00C50386"/>
    <w:rsid w:val="00C50491"/>
    <w:rsid w:val="00C50575"/>
    <w:rsid w:val="00C509E6"/>
    <w:rsid w:val="00C5128B"/>
    <w:rsid w:val="00C51350"/>
    <w:rsid w:val="00C51E4B"/>
    <w:rsid w:val="00C520FC"/>
    <w:rsid w:val="00C52197"/>
    <w:rsid w:val="00C52209"/>
    <w:rsid w:val="00C5281A"/>
    <w:rsid w:val="00C52CC1"/>
    <w:rsid w:val="00C5352C"/>
    <w:rsid w:val="00C5364C"/>
    <w:rsid w:val="00C538F1"/>
    <w:rsid w:val="00C539F4"/>
    <w:rsid w:val="00C53D3F"/>
    <w:rsid w:val="00C5453C"/>
    <w:rsid w:val="00C54560"/>
    <w:rsid w:val="00C545EC"/>
    <w:rsid w:val="00C552DD"/>
    <w:rsid w:val="00C5765F"/>
    <w:rsid w:val="00C57948"/>
    <w:rsid w:val="00C57AB3"/>
    <w:rsid w:val="00C57BA2"/>
    <w:rsid w:val="00C60999"/>
    <w:rsid w:val="00C620C3"/>
    <w:rsid w:val="00C62374"/>
    <w:rsid w:val="00C62E76"/>
    <w:rsid w:val="00C630D6"/>
    <w:rsid w:val="00C638BD"/>
    <w:rsid w:val="00C638D0"/>
    <w:rsid w:val="00C63A7C"/>
    <w:rsid w:val="00C64361"/>
    <w:rsid w:val="00C64BE4"/>
    <w:rsid w:val="00C658D2"/>
    <w:rsid w:val="00C65C8A"/>
    <w:rsid w:val="00C6621A"/>
    <w:rsid w:val="00C6673B"/>
    <w:rsid w:val="00C70200"/>
    <w:rsid w:val="00C703BE"/>
    <w:rsid w:val="00C70B2C"/>
    <w:rsid w:val="00C70B4B"/>
    <w:rsid w:val="00C713C2"/>
    <w:rsid w:val="00C718D0"/>
    <w:rsid w:val="00C71C2B"/>
    <w:rsid w:val="00C71CFF"/>
    <w:rsid w:val="00C71D31"/>
    <w:rsid w:val="00C7216D"/>
    <w:rsid w:val="00C72315"/>
    <w:rsid w:val="00C7292C"/>
    <w:rsid w:val="00C73619"/>
    <w:rsid w:val="00C739B2"/>
    <w:rsid w:val="00C73B09"/>
    <w:rsid w:val="00C74086"/>
    <w:rsid w:val="00C74177"/>
    <w:rsid w:val="00C7437A"/>
    <w:rsid w:val="00C74E60"/>
    <w:rsid w:val="00C750F1"/>
    <w:rsid w:val="00C757B7"/>
    <w:rsid w:val="00C75922"/>
    <w:rsid w:val="00C7596D"/>
    <w:rsid w:val="00C76132"/>
    <w:rsid w:val="00C76A36"/>
    <w:rsid w:val="00C76F37"/>
    <w:rsid w:val="00C76F7A"/>
    <w:rsid w:val="00C76FE6"/>
    <w:rsid w:val="00C7746B"/>
    <w:rsid w:val="00C77A70"/>
    <w:rsid w:val="00C77DD0"/>
    <w:rsid w:val="00C813E8"/>
    <w:rsid w:val="00C814A7"/>
    <w:rsid w:val="00C81564"/>
    <w:rsid w:val="00C82441"/>
    <w:rsid w:val="00C836D1"/>
    <w:rsid w:val="00C83760"/>
    <w:rsid w:val="00C83897"/>
    <w:rsid w:val="00C8403A"/>
    <w:rsid w:val="00C840DE"/>
    <w:rsid w:val="00C84340"/>
    <w:rsid w:val="00C84393"/>
    <w:rsid w:val="00C843C5"/>
    <w:rsid w:val="00C8568E"/>
    <w:rsid w:val="00C85B16"/>
    <w:rsid w:val="00C86626"/>
    <w:rsid w:val="00C8670B"/>
    <w:rsid w:val="00C8675C"/>
    <w:rsid w:val="00C86B79"/>
    <w:rsid w:val="00C8713B"/>
    <w:rsid w:val="00C879AE"/>
    <w:rsid w:val="00C87B73"/>
    <w:rsid w:val="00C904CD"/>
    <w:rsid w:val="00C90C91"/>
    <w:rsid w:val="00C90EC5"/>
    <w:rsid w:val="00C9103B"/>
    <w:rsid w:val="00C910A4"/>
    <w:rsid w:val="00C91387"/>
    <w:rsid w:val="00C92396"/>
    <w:rsid w:val="00C9247D"/>
    <w:rsid w:val="00C92858"/>
    <w:rsid w:val="00C92ACD"/>
    <w:rsid w:val="00C92DD2"/>
    <w:rsid w:val="00C933DA"/>
    <w:rsid w:val="00C9364E"/>
    <w:rsid w:val="00C93741"/>
    <w:rsid w:val="00C9382C"/>
    <w:rsid w:val="00C93C3B"/>
    <w:rsid w:val="00C93C53"/>
    <w:rsid w:val="00C93DAC"/>
    <w:rsid w:val="00C945AF"/>
    <w:rsid w:val="00C94AB3"/>
    <w:rsid w:val="00C94B95"/>
    <w:rsid w:val="00C94EEA"/>
    <w:rsid w:val="00C94F06"/>
    <w:rsid w:val="00C954AC"/>
    <w:rsid w:val="00C958EA"/>
    <w:rsid w:val="00C95ACA"/>
    <w:rsid w:val="00C96416"/>
    <w:rsid w:val="00CA024D"/>
    <w:rsid w:val="00CA050D"/>
    <w:rsid w:val="00CA06D4"/>
    <w:rsid w:val="00CA0BAD"/>
    <w:rsid w:val="00CA1456"/>
    <w:rsid w:val="00CA149C"/>
    <w:rsid w:val="00CA1BCC"/>
    <w:rsid w:val="00CA1FC2"/>
    <w:rsid w:val="00CA20AC"/>
    <w:rsid w:val="00CA276B"/>
    <w:rsid w:val="00CA2931"/>
    <w:rsid w:val="00CA32FF"/>
    <w:rsid w:val="00CA37F1"/>
    <w:rsid w:val="00CA3998"/>
    <w:rsid w:val="00CA3AB7"/>
    <w:rsid w:val="00CA4158"/>
    <w:rsid w:val="00CA5254"/>
    <w:rsid w:val="00CA5298"/>
    <w:rsid w:val="00CA5493"/>
    <w:rsid w:val="00CA6192"/>
    <w:rsid w:val="00CA643F"/>
    <w:rsid w:val="00CA6A1B"/>
    <w:rsid w:val="00CB0187"/>
    <w:rsid w:val="00CB06A8"/>
    <w:rsid w:val="00CB095C"/>
    <w:rsid w:val="00CB1115"/>
    <w:rsid w:val="00CB11E4"/>
    <w:rsid w:val="00CB13B6"/>
    <w:rsid w:val="00CB1439"/>
    <w:rsid w:val="00CB157D"/>
    <w:rsid w:val="00CB188B"/>
    <w:rsid w:val="00CB19D3"/>
    <w:rsid w:val="00CB1FFC"/>
    <w:rsid w:val="00CB2B72"/>
    <w:rsid w:val="00CB2CA7"/>
    <w:rsid w:val="00CB303A"/>
    <w:rsid w:val="00CB322A"/>
    <w:rsid w:val="00CB46CB"/>
    <w:rsid w:val="00CB4755"/>
    <w:rsid w:val="00CB4932"/>
    <w:rsid w:val="00CB4E57"/>
    <w:rsid w:val="00CB4EB0"/>
    <w:rsid w:val="00CB562F"/>
    <w:rsid w:val="00CB5B13"/>
    <w:rsid w:val="00CB5B47"/>
    <w:rsid w:val="00CB627C"/>
    <w:rsid w:val="00CB6795"/>
    <w:rsid w:val="00CB68AB"/>
    <w:rsid w:val="00CB7C48"/>
    <w:rsid w:val="00CB7D45"/>
    <w:rsid w:val="00CC0828"/>
    <w:rsid w:val="00CC1933"/>
    <w:rsid w:val="00CC2095"/>
    <w:rsid w:val="00CC21A7"/>
    <w:rsid w:val="00CC2201"/>
    <w:rsid w:val="00CC2659"/>
    <w:rsid w:val="00CC2A4F"/>
    <w:rsid w:val="00CC3295"/>
    <w:rsid w:val="00CC38B1"/>
    <w:rsid w:val="00CC45F6"/>
    <w:rsid w:val="00CC4A4C"/>
    <w:rsid w:val="00CC520D"/>
    <w:rsid w:val="00CC6183"/>
    <w:rsid w:val="00CC66C1"/>
    <w:rsid w:val="00CC6A49"/>
    <w:rsid w:val="00CC6D03"/>
    <w:rsid w:val="00CC6FD5"/>
    <w:rsid w:val="00CC73E4"/>
    <w:rsid w:val="00CC7509"/>
    <w:rsid w:val="00CC7688"/>
    <w:rsid w:val="00CC78CE"/>
    <w:rsid w:val="00CC7CD3"/>
    <w:rsid w:val="00CD0558"/>
    <w:rsid w:val="00CD0752"/>
    <w:rsid w:val="00CD0BA9"/>
    <w:rsid w:val="00CD1387"/>
    <w:rsid w:val="00CD1AED"/>
    <w:rsid w:val="00CD20DD"/>
    <w:rsid w:val="00CD270A"/>
    <w:rsid w:val="00CD278D"/>
    <w:rsid w:val="00CD2EFC"/>
    <w:rsid w:val="00CD3316"/>
    <w:rsid w:val="00CD3374"/>
    <w:rsid w:val="00CD34EF"/>
    <w:rsid w:val="00CD3C42"/>
    <w:rsid w:val="00CD3D2C"/>
    <w:rsid w:val="00CD406D"/>
    <w:rsid w:val="00CD4807"/>
    <w:rsid w:val="00CD4A3A"/>
    <w:rsid w:val="00CD4C53"/>
    <w:rsid w:val="00CD4C6D"/>
    <w:rsid w:val="00CD539C"/>
    <w:rsid w:val="00CD5505"/>
    <w:rsid w:val="00CD57D8"/>
    <w:rsid w:val="00CD60D1"/>
    <w:rsid w:val="00CD6107"/>
    <w:rsid w:val="00CD6425"/>
    <w:rsid w:val="00CD6878"/>
    <w:rsid w:val="00CD6B56"/>
    <w:rsid w:val="00CD7661"/>
    <w:rsid w:val="00CD78B9"/>
    <w:rsid w:val="00CD7EDD"/>
    <w:rsid w:val="00CE0586"/>
    <w:rsid w:val="00CE060E"/>
    <w:rsid w:val="00CE1052"/>
    <w:rsid w:val="00CE1532"/>
    <w:rsid w:val="00CE17E6"/>
    <w:rsid w:val="00CE19A4"/>
    <w:rsid w:val="00CE1AED"/>
    <w:rsid w:val="00CE268A"/>
    <w:rsid w:val="00CE2FF0"/>
    <w:rsid w:val="00CE36A5"/>
    <w:rsid w:val="00CE4135"/>
    <w:rsid w:val="00CE5362"/>
    <w:rsid w:val="00CE53A4"/>
    <w:rsid w:val="00CE582B"/>
    <w:rsid w:val="00CE5F1C"/>
    <w:rsid w:val="00CE613B"/>
    <w:rsid w:val="00CE66BE"/>
    <w:rsid w:val="00CE69B3"/>
    <w:rsid w:val="00CE6DCA"/>
    <w:rsid w:val="00CE7685"/>
    <w:rsid w:val="00CE7822"/>
    <w:rsid w:val="00CE7DDC"/>
    <w:rsid w:val="00CE7E71"/>
    <w:rsid w:val="00CF03B0"/>
    <w:rsid w:val="00CF03CF"/>
    <w:rsid w:val="00CF0B3D"/>
    <w:rsid w:val="00CF0C5A"/>
    <w:rsid w:val="00CF0E63"/>
    <w:rsid w:val="00CF151D"/>
    <w:rsid w:val="00CF1E67"/>
    <w:rsid w:val="00CF21F8"/>
    <w:rsid w:val="00CF2547"/>
    <w:rsid w:val="00CF2D17"/>
    <w:rsid w:val="00CF3B42"/>
    <w:rsid w:val="00CF3EBF"/>
    <w:rsid w:val="00CF4D31"/>
    <w:rsid w:val="00CF53D1"/>
    <w:rsid w:val="00CF5F72"/>
    <w:rsid w:val="00CF72DB"/>
    <w:rsid w:val="00CF7642"/>
    <w:rsid w:val="00D00545"/>
    <w:rsid w:val="00D00728"/>
    <w:rsid w:val="00D0079B"/>
    <w:rsid w:val="00D007CB"/>
    <w:rsid w:val="00D00AD2"/>
    <w:rsid w:val="00D00B73"/>
    <w:rsid w:val="00D010BF"/>
    <w:rsid w:val="00D0164C"/>
    <w:rsid w:val="00D01817"/>
    <w:rsid w:val="00D022DF"/>
    <w:rsid w:val="00D02C8B"/>
    <w:rsid w:val="00D034FE"/>
    <w:rsid w:val="00D03655"/>
    <w:rsid w:val="00D036EA"/>
    <w:rsid w:val="00D03941"/>
    <w:rsid w:val="00D04199"/>
    <w:rsid w:val="00D0427A"/>
    <w:rsid w:val="00D045B0"/>
    <w:rsid w:val="00D0480C"/>
    <w:rsid w:val="00D04B77"/>
    <w:rsid w:val="00D04D98"/>
    <w:rsid w:val="00D04EC6"/>
    <w:rsid w:val="00D055DE"/>
    <w:rsid w:val="00D05DFB"/>
    <w:rsid w:val="00D0603C"/>
    <w:rsid w:val="00D060D8"/>
    <w:rsid w:val="00D06504"/>
    <w:rsid w:val="00D066B0"/>
    <w:rsid w:val="00D06E75"/>
    <w:rsid w:val="00D06F5D"/>
    <w:rsid w:val="00D07431"/>
    <w:rsid w:val="00D07C9B"/>
    <w:rsid w:val="00D07FFB"/>
    <w:rsid w:val="00D1004A"/>
    <w:rsid w:val="00D1071B"/>
    <w:rsid w:val="00D114AD"/>
    <w:rsid w:val="00D117A9"/>
    <w:rsid w:val="00D119F6"/>
    <w:rsid w:val="00D11F61"/>
    <w:rsid w:val="00D1210A"/>
    <w:rsid w:val="00D128B0"/>
    <w:rsid w:val="00D12F48"/>
    <w:rsid w:val="00D12FD1"/>
    <w:rsid w:val="00D1340A"/>
    <w:rsid w:val="00D14448"/>
    <w:rsid w:val="00D14C96"/>
    <w:rsid w:val="00D14D98"/>
    <w:rsid w:val="00D14E28"/>
    <w:rsid w:val="00D15276"/>
    <w:rsid w:val="00D15589"/>
    <w:rsid w:val="00D158E3"/>
    <w:rsid w:val="00D15F6F"/>
    <w:rsid w:val="00D161BA"/>
    <w:rsid w:val="00D1718E"/>
    <w:rsid w:val="00D17402"/>
    <w:rsid w:val="00D17750"/>
    <w:rsid w:val="00D17F3B"/>
    <w:rsid w:val="00D17FB1"/>
    <w:rsid w:val="00D2045D"/>
    <w:rsid w:val="00D2065D"/>
    <w:rsid w:val="00D20770"/>
    <w:rsid w:val="00D20A01"/>
    <w:rsid w:val="00D20B61"/>
    <w:rsid w:val="00D2123A"/>
    <w:rsid w:val="00D212FC"/>
    <w:rsid w:val="00D21FCF"/>
    <w:rsid w:val="00D22754"/>
    <w:rsid w:val="00D22929"/>
    <w:rsid w:val="00D2294E"/>
    <w:rsid w:val="00D229EC"/>
    <w:rsid w:val="00D22D1F"/>
    <w:rsid w:val="00D231BC"/>
    <w:rsid w:val="00D23318"/>
    <w:rsid w:val="00D23652"/>
    <w:rsid w:val="00D23916"/>
    <w:rsid w:val="00D23DA0"/>
    <w:rsid w:val="00D24499"/>
    <w:rsid w:val="00D244EA"/>
    <w:rsid w:val="00D2479B"/>
    <w:rsid w:val="00D24A82"/>
    <w:rsid w:val="00D24D1E"/>
    <w:rsid w:val="00D252FA"/>
    <w:rsid w:val="00D256D6"/>
    <w:rsid w:val="00D257BB"/>
    <w:rsid w:val="00D25ADD"/>
    <w:rsid w:val="00D26E44"/>
    <w:rsid w:val="00D2704E"/>
    <w:rsid w:val="00D275D9"/>
    <w:rsid w:val="00D30E7B"/>
    <w:rsid w:val="00D31377"/>
    <w:rsid w:val="00D31467"/>
    <w:rsid w:val="00D31508"/>
    <w:rsid w:val="00D323EB"/>
    <w:rsid w:val="00D32553"/>
    <w:rsid w:val="00D328BC"/>
    <w:rsid w:val="00D3292A"/>
    <w:rsid w:val="00D32AD5"/>
    <w:rsid w:val="00D3341A"/>
    <w:rsid w:val="00D3341F"/>
    <w:rsid w:val="00D335FE"/>
    <w:rsid w:val="00D33CD7"/>
    <w:rsid w:val="00D34205"/>
    <w:rsid w:val="00D3423E"/>
    <w:rsid w:val="00D34506"/>
    <w:rsid w:val="00D3479A"/>
    <w:rsid w:val="00D34D74"/>
    <w:rsid w:val="00D3508C"/>
    <w:rsid w:val="00D361F4"/>
    <w:rsid w:val="00D368E7"/>
    <w:rsid w:val="00D36A17"/>
    <w:rsid w:val="00D36E73"/>
    <w:rsid w:val="00D370B5"/>
    <w:rsid w:val="00D370BF"/>
    <w:rsid w:val="00D37657"/>
    <w:rsid w:val="00D401FE"/>
    <w:rsid w:val="00D40CAA"/>
    <w:rsid w:val="00D41360"/>
    <w:rsid w:val="00D413D8"/>
    <w:rsid w:val="00D41C77"/>
    <w:rsid w:val="00D4235B"/>
    <w:rsid w:val="00D425FA"/>
    <w:rsid w:val="00D42B38"/>
    <w:rsid w:val="00D43D33"/>
    <w:rsid w:val="00D44281"/>
    <w:rsid w:val="00D4492B"/>
    <w:rsid w:val="00D4531A"/>
    <w:rsid w:val="00D45BCD"/>
    <w:rsid w:val="00D45D15"/>
    <w:rsid w:val="00D45DE0"/>
    <w:rsid w:val="00D46068"/>
    <w:rsid w:val="00D466FB"/>
    <w:rsid w:val="00D46B72"/>
    <w:rsid w:val="00D4747A"/>
    <w:rsid w:val="00D5099F"/>
    <w:rsid w:val="00D50C7F"/>
    <w:rsid w:val="00D5110C"/>
    <w:rsid w:val="00D5113A"/>
    <w:rsid w:val="00D51304"/>
    <w:rsid w:val="00D51339"/>
    <w:rsid w:val="00D51722"/>
    <w:rsid w:val="00D51C4A"/>
    <w:rsid w:val="00D51D00"/>
    <w:rsid w:val="00D51DF6"/>
    <w:rsid w:val="00D522F0"/>
    <w:rsid w:val="00D53C8F"/>
    <w:rsid w:val="00D54D8F"/>
    <w:rsid w:val="00D54EDF"/>
    <w:rsid w:val="00D55204"/>
    <w:rsid w:val="00D5570B"/>
    <w:rsid w:val="00D55C39"/>
    <w:rsid w:val="00D5627A"/>
    <w:rsid w:val="00D56362"/>
    <w:rsid w:val="00D56574"/>
    <w:rsid w:val="00D56AB1"/>
    <w:rsid w:val="00D56BCC"/>
    <w:rsid w:val="00D5718D"/>
    <w:rsid w:val="00D6061E"/>
    <w:rsid w:val="00D60623"/>
    <w:rsid w:val="00D609C1"/>
    <w:rsid w:val="00D61810"/>
    <w:rsid w:val="00D6196E"/>
    <w:rsid w:val="00D61E08"/>
    <w:rsid w:val="00D620EB"/>
    <w:rsid w:val="00D62916"/>
    <w:rsid w:val="00D62992"/>
    <w:rsid w:val="00D62DCB"/>
    <w:rsid w:val="00D62FD8"/>
    <w:rsid w:val="00D63753"/>
    <w:rsid w:val="00D63EB7"/>
    <w:rsid w:val="00D6412D"/>
    <w:rsid w:val="00D64489"/>
    <w:rsid w:val="00D64C49"/>
    <w:rsid w:val="00D65636"/>
    <w:rsid w:val="00D66314"/>
    <w:rsid w:val="00D66A19"/>
    <w:rsid w:val="00D66BC0"/>
    <w:rsid w:val="00D66FC6"/>
    <w:rsid w:val="00D67769"/>
    <w:rsid w:val="00D70695"/>
    <w:rsid w:val="00D70868"/>
    <w:rsid w:val="00D70AC2"/>
    <w:rsid w:val="00D70D4B"/>
    <w:rsid w:val="00D71C14"/>
    <w:rsid w:val="00D71C16"/>
    <w:rsid w:val="00D71D28"/>
    <w:rsid w:val="00D71E5E"/>
    <w:rsid w:val="00D71F74"/>
    <w:rsid w:val="00D7271C"/>
    <w:rsid w:val="00D727A2"/>
    <w:rsid w:val="00D72E31"/>
    <w:rsid w:val="00D73E1F"/>
    <w:rsid w:val="00D7433F"/>
    <w:rsid w:val="00D751F4"/>
    <w:rsid w:val="00D7589B"/>
    <w:rsid w:val="00D75ACE"/>
    <w:rsid w:val="00D76484"/>
    <w:rsid w:val="00D76508"/>
    <w:rsid w:val="00D76B14"/>
    <w:rsid w:val="00D7708D"/>
    <w:rsid w:val="00D77666"/>
    <w:rsid w:val="00D77B55"/>
    <w:rsid w:val="00D77C0C"/>
    <w:rsid w:val="00D77CBB"/>
    <w:rsid w:val="00D80854"/>
    <w:rsid w:val="00D808F0"/>
    <w:rsid w:val="00D80B44"/>
    <w:rsid w:val="00D80E17"/>
    <w:rsid w:val="00D81341"/>
    <w:rsid w:val="00D81DB6"/>
    <w:rsid w:val="00D81DFC"/>
    <w:rsid w:val="00D8294C"/>
    <w:rsid w:val="00D82A64"/>
    <w:rsid w:val="00D82C4B"/>
    <w:rsid w:val="00D82F41"/>
    <w:rsid w:val="00D8327B"/>
    <w:rsid w:val="00D8377D"/>
    <w:rsid w:val="00D841DC"/>
    <w:rsid w:val="00D84DA5"/>
    <w:rsid w:val="00D8515A"/>
    <w:rsid w:val="00D85212"/>
    <w:rsid w:val="00D85C8B"/>
    <w:rsid w:val="00D86F4E"/>
    <w:rsid w:val="00D8715A"/>
    <w:rsid w:val="00D87AED"/>
    <w:rsid w:val="00D87C9D"/>
    <w:rsid w:val="00D908FA"/>
    <w:rsid w:val="00D90DAA"/>
    <w:rsid w:val="00D90F2B"/>
    <w:rsid w:val="00D91911"/>
    <w:rsid w:val="00D92965"/>
    <w:rsid w:val="00D92BF8"/>
    <w:rsid w:val="00D92CF4"/>
    <w:rsid w:val="00D937B6"/>
    <w:rsid w:val="00D93903"/>
    <w:rsid w:val="00D9391B"/>
    <w:rsid w:val="00D93941"/>
    <w:rsid w:val="00D943FC"/>
    <w:rsid w:val="00D9443F"/>
    <w:rsid w:val="00D95006"/>
    <w:rsid w:val="00D950F9"/>
    <w:rsid w:val="00D9515A"/>
    <w:rsid w:val="00D954A0"/>
    <w:rsid w:val="00D9601D"/>
    <w:rsid w:val="00D97452"/>
    <w:rsid w:val="00DA014C"/>
    <w:rsid w:val="00DA096A"/>
    <w:rsid w:val="00DA099C"/>
    <w:rsid w:val="00DA0AFC"/>
    <w:rsid w:val="00DA0EB5"/>
    <w:rsid w:val="00DA0FB8"/>
    <w:rsid w:val="00DA12F6"/>
    <w:rsid w:val="00DA230E"/>
    <w:rsid w:val="00DA2741"/>
    <w:rsid w:val="00DA2B76"/>
    <w:rsid w:val="00DA2C0C"/>
    <w:rsid w:val="00DA379D"/>
    <w:rsid w:val="00DA3911"/>
    <w:rsid w:val="00DA3B42"/>
    <w:rsid w:val="00DA3B47"/>
    <w:rsid w:val="00DA3D97"/>
    <w:rsid w:val="00DA3F6C"/>
    <w:rsid w:val="00DA430C"/>
    <w:rsid w:val="00DA5237"/>
    <w:rsid w:val="00DA538D"/>
    <w:rsid w:val="00DA58CD"/>
    <w:rsid w:val="00DA615E"/>
    <w:rsid w:val="00DA64E9"/>
    <w:rsid w:val="00DA650B"/>
    <w:rsid w:val="00DA66E7"/>
    <w:rsid w:val="00DA6727"/>
    <w:rsid w:val="00DA68F8"/>
    <w:rsid w:val="00DA6AAB"/>
    <w:rsid w:val="00DA6E12"/>
    <w:rsid w:val="00DA70B8"/>
    <w:rsid w:val="00DA7809"/>
    <w:rsid w:val="00DB021F"/>
    <w:rsid w:val="00DB073F"/>
    <w:rsid w:val="00DB0AB6"/>
    <w:rsid w:val="00DB0D52"/>
    <w:rsid w:val="00DB0D7E"/>
    <w:rsid w:val="00DB0EA7"/>
    <w:rsid w:val="00DB105E"/>
    <w:rsid w:val="00DB1AD2"/>
    <w:rsid w:val="00DB25B7"/>
    <w:rsid w:val="00DB266F"/>
    <w:rsid w:val="00DB2CA0"/>
    <w:rsid w:val="00DB2F9E"/>
    <w:rsid w:val="00DB333B"/>
    <w:rsid w:val="00DB37C3"/>
    <w:rsid w:val="00DB3C9A"/>
    <w:rsid w:val="00DB3E5A"/>
    <w:rsid w:val="00DB44B0"/>
    <w:rsid w:val="00DB499D"/>
    <w:rsid w:val="00DB4E55"/>
    <w:rsid w:val="00DB508E"/>
    <w:rsid w:val="00DB62DC"/>
    <w:rsid w:val="00DB6BE8"/>
    <w:rsid w:val="00DB6D43"/>
    <w:rsid w:val="00DB6F45"/>
    <w:rsid w:val="00DB7445"/>
    <w:rsid w:val="00DB75B5"/>
    <w:rsid w:val="00DB7866"/>
    <w:rsid w:val="00DC0868"/>
    <w:rsid w:val="00DC08C4"/>
    <w:rsid w:val="00DC161D"/>
    <w:rsid w:val="00DC1C3B"/>
    <w:rsid w:val="00DC1D42"/>
    <w:rsid w:val="00DC2261"/>
    <w:rsid w:val="00DC2846"/>
    <w:rsid w:val="00DC2B54"/>
    <w:rsid w:val="00DC2C80"/>
    <w:rsid w:val="00DC2D9E"/>
    <w:rsid w:val="00DC32C5"/>
    <w:rsid w:val="00DC454A"/>
    <w:rsid w:val="00DC48D2"/>
    <w:rsid w:val="00DC4A9C"/>
    <w:rsid w:val="00DC4C66"/>
    <w:rsid w:val="00DC4FA8"/>
    <w:rsid w:val="00DC50EA"/>
    <w:rsid w:val="00DC510C"/>
    <w:rsid w:val="00DC6384"/>
    <w:rsid w:val="00DC6435"/>
    <w:rsid w:val="00DC64DC"/>
    <w:rsid w:val="00DC6A71"/>
    <w:rsid w:val="00DC6FFE"/>
    <w:rsid w:val="00DD0030"/>
    <w:rsid w:val="00DD01F1"/>
    <w:rsid w:val="00DD045B"/>
    <w:rsid w:val="00DD079D"/>
    <w:rsid w:val="00DD11CB"/>
    <w:rsid w:val="00DD1B9F"/>
    <w:rsid w:val="00DD1FAE"/>
    <w:rsid w:val="00DD214A"/>
    <w:rsid w:val="00DD2D95"/>
    <w:rsid w:val="00DD2EB7"/>
    <w:rsid w:val="00DD3210"/>
    <w:rsid w:val="00DD3285"/>
    <w:rsid w:val="00DD521F"/>
    <w:rsid w:val="00DD58C6"/>
    <w:rsid w:val="00DD5AD6"/>
    <w:rsid w:val="00DD5D88"/>
    <w:rsid w:val="00DD6231"/>
    <w:rsid w:val="00DD6D52"/>
    <w:rsid w:val="00DD6DD4"/>
    <w:rsid w:val="00DD752C"/>
    <w:rsid w:val="00DD762F"/>
    <w:rsid w:val="00DD7B02"/>
    <w:rsid w:val="00DE07C8"/>
    <w:rsid w:val="00DE0F6C"/>
    <w:rsid w:val="00DE10CA"/>
    <w:rsid w:val="00DE1ADE"/>
    <w:rsid w:val="00DE1F5A"/>
    <w:rsid w:val="00DE2B79"/>
    <w:rsid w:val="00DE2F6C"/>
    <w:rsid w:val="00DE33BA"/>
    <w:rsid w:val="00DE382D"/>
    <w:rsid w:val="00DE38E8"/>
    <w:rsid w:val="00DE3FCD"/>
    <w:rsid w:val="00DE4065"/>
    <w:rsid w:val="00DE4862"/>
    <w:rsid w:val="00DE4B03"/>
    <w:rsid w:val="00DE4EF1"/>
    <w:rsid w:val="00DE5AD4"/>
    <w:rsid w:val="00DE61B4"/>
    <w:rsid w:val="00DE61C6"/>
    <w:rsid w:val="00DE7239"/>
    <w:rsid w:val="00DE7C3D"/>
    <w:rsid w:val="00DF0408"/>
    <w:rsid w:val="00DF1034"/>
    <w:rsid w:val="00DF1229"/>
    <w:rsid w:val="00DF125D"/>
    <w:rsid w:val="00DF1432"/>
    <w:rsid w:val="00DF1835"/>
    <w:rsid w:val="00DF19C5"/>
    <w:rsid w:val="00DF24E8"/>
    <w:rsid w:val="00DF3D1B"/>
    <w:rsid w:val="00DF3D6E"/>
    <w:rsid w:val="00DF45D6"/>
    <w:rsid w:val="00DF46E9"/>
    <w:rsid w:val="00DF4857"/>
    <w:rsid w:val="00DF517D"/>
    <w:rsid w:val="00DF59C8"/>
    <w:rsid w:val="00DF5C62"/>
    <w:rsid w:val="00DF743B"/>
    <w:rsid w:val="00E00379"/>
    <w:rsid w:val="00E0052C"/>
    <w:rsid w:val="00E00815"/>
    <w:rsid w:val="00E00B51"/>
    <w:rsid w:val="00E00BBF"/>
    <w:rsid w:val="00E0102E"/>
    <w:rsid w:val="00E02484"/>
    <w:rsid w:val="00E027D0"/>
    <w:rsid w:val="00E02F0F"/>
    <w:rsid w:val="00E03E16"/>
    <w:rsid w:val="00E040D7"/>
    <w:rsid w:val="00E04AB3"/>
    <w:rsid w:val="00E05400"/>
    <w:rsid w:val="00E05F5E"/>
    <w:rsid w:val="00E06479"/>
    <w:rsid w:val="00E06C57"/>
    <w:rsid w:val="00E070F5"/>
    <w:rsid w:val="00E071E1"/>
    <w:rsid w:val="00E074CB"/>
    <w:rsid w:val="00E07E11"/>
    <w:rsid w:val="00E10426"/>
    <w:rsid w:val="00E1046A"/>
    <w:rsid w:val="00E114C8"/>
    <w:rsid w:val="00E11A94"/>
    <w:rsid w:val="00E11E90"/>
    <w:rsid w:val="00E12518"/>
    <w:rsid w:val="00E12D02"/>
    <w:rsid w:val="00E13660"/>
    <w:rsid w:val="00E13815"/>
    <w:rsid w:val="00E13841"/>
    <w:rsid w:val="00E14CAF"/>
    <w:rsid w:val="00E15934"/>
    <w:rsid w:val="00E15EDA"/>
    <w:rsid w:val="00E1747C"/>
    <w:rsid w:val="00E17C0B"/>
    <w:rsid w:val="00E202DC"/>
    <w:rsid w:val="00E20575"/>
    <w:rsid w:val="00E2077F"/>
    <w:rsid w:val="00E20AB3"/>
    <w:rsid w:val="00E2116C"/>
    <w:rsid w:val="00E212B7"/>
    <w:rsid w:val="00E21501"/>
    <w:rsid w:val="00E217ED"/>
    <w:rsid w:val="00E21DEF"/>
    <w:rsid w:val="00E21E3A"/>
    <w:rsid w:val="00E223BF"/>
    <w:rsid w:val="00E22960"/>
    <w:rsid w:val="00E23879"/>
    <w:rsid w:val="00E23F36"/>
    <w:rsid w:val="00E244AF"/>
    <w:rsid w:val="00E245D9"/>
    <w:rsid w:val="00E266AA"/>
    <w:rsid w:val="00E266DF"/>
    <w:rsid w:val="00E275FC"/>
    <w:rsid w:val="00E27CBD"/>
    <w:rsid w:val="00E301CF"/>
    <w:rsid w:val="00E304F3"/>
    <w:rsid w:val="00E30A48"/>
    <w:rsid w:val="00E31151"/>
    <w:rsid w:val="00E31590"/>
    <w:rsid w:val="00E323E0"/>
    <w:rsid w:val="00E32DDF"/>
    <w:rsid w:val="00E32EC2"/>
    <w:rsid w:val="00E33965"/>
    <w:rsid w:val="00E347E0"/>
    <w:rsid w:val="00E349A6"/>
    <w:rsid w:val="00E34F2A"/>
    <w:rsid w:val="00E360CA"/>
    <w:rsid w:val="00E36194"/>
    <w:rsid w:val="00E36361"/>
    <w:rsid w:val="00E36B3A"/>
    <w:rsid w:val="00E36C6A"/>
    <w:rsid w:val="00E36C6B"/>
    <w:rsid w:val="00E36DDD"/>
    <w:rsid w:val="00E3708E"/>
    <w:rsid w:val="00E37265"/>
    <w:rsid w:val="00E376D7"/>
    <w:rsid w:val="00E37860"/>
    <w:rsid w:val="00E37EA6"/>
    <w:rsid w:val="00E40D45"/>
    <w:rsid w:val="00E40EB2"/>
    <w:rsid w:val="00E40FE1"/>
    <w:rsid w:val="00E413F0"/>
    <w:rsid w:val="00E425CF"/>
    <w:rsid w:val="00E42C50"/>
    <w:rsid w:val="00E42FE9"/>
    <w:rsid w:val="00E4317C"/>
    <w:rsid w:val="00E436D1"/>
    <w:rsid w:val="00E436DC"/>
    <w:rsid w:val="00E43BC5"/>
    <w:rsid w:val="00E44678"/>
    <w:rsid w:val="00E447C5"/>
    <w:rsid w:val="00E453F7"/>
    <w:rsid w:val="00E45935"/>
    <w:rsid w:val="00E45CB6"/>
    <w:rsid w:val="00E46291"/>
    <w:rsid w:val="00E468B6"/>
    <w:rsid w:val="00E46AEB"/>
    <w:rsid w:val="00E46B2E"/>
    <w:rsid w:val="00E46DFC"/>
    <w:rsid w:val="00E47093"/>
    <w:rsid w:val="00E4728B"/>
    <w:rsid w:val="00E47552"/>
    <w:rsid w:val="00E505E8"/>
    <w:rsid w:val="00E50968"/>
    <w:rsid w:val="00E50EA6"/>
    <w:rsid w:val="00E50F33"/>
    <w:rsid w:val="00E51345"/>
    <w:rsid w:val="00E51F23"/>
    <w:rsid w:val="00E5258E"/>
    <w:rsid w:val="00E5263D"/>
    <w:rsid w:val="00E5267A"/>
    <w:rsid w:val="00E529F1"/>
    <w:rsid w:val="00E52D89"/>
    <w:rsid w:val="00E530A3"/>
    <w:rsid w:val="00E53CB3"/>
    <w:rsid w:val="00E53D6E"/>
    <w:rsid w:val="00E53DDD"/>
    <w:rsid w:val="00E53ED3"/>
    <w:rsid w:val="00E54014"/>
    <w:rsid w:val="00E54DF2"/>
    <w:rsid w:val="00E54F75"/>
    <w:rsid w:val="00E554CD"/>
    <w:rsid w:val="00E556E8"/>
    <w:rsid w:val="00E5583B"/>
    <w:rsid w:val="00E55CE6"/>
    <w:rsid w:val="00E55DDA"/>
    <w:rsid w:val="00E5647A"/>
    <w:rsid w:val="00E566CC"/>
    <w:rsid w:val="00E5689C"/>
    <w:rsid w:val="00E5749A"/>
    <w:rsid w:val="00E57956"/>
    <w:rsid w:val="00E60454"/>
    <w:rsid w:val="00E60478"/>
    <w:rsid w:val="00E60679"/>
    <w:rsid w:val="00E606FC"/>
    <w:rsid w:val="00E60D54"/>
    <w:rsid w:val="00E60F89"/>
    <w:rsid w:val="00E61826"/>
    <w:rsid w:val="00E61A89"/>
    <w:rsid w:val="00E62126"/>
    <w:rsid w:val="00E62814"/>
    <w:rsid w:val="00E62E3D"/>
    <w:rsid w:val="00E63BB7"/>
    <w:rsid w:val="00E643B0"/>
    <w:rsid w:val="00E64999"/>
    <w:rsid w:val="00E65115"/>
    <w:rsid w:val="00E65296"/>
    <w:rsid w:val="00E6597D"/>
    <w:rsid w:val="00E65E62"/>
    <w:rsid w:val="00E66144"/>
    <w:rsid w:val="00E66324"/>
    <w:rsid w:val="00E663D6"/>
    <w:rsid w:val="00E6656B"/>
    <w:rsid w:val="00E66793"/>
    <w:rsid w:val="00E66A17"/>
    <w:rsid w:val="00E66A38"/>
    <w:rsid w:val="00E66C1C"/>
    <w:rsid w:val="00E66DD4"/>
    <w:rsid w:val="00E66E0D"/>
    <w:rsid w:val="00E66F1A"/>
    <w:rsid w:val="00E6740E"/>
    <w:rsid w:val="00E67990"/>
    <w:rsid w:val="00E67A4A"/>
    <w:rsid w:val="00E67C56"/>
    <w:rsid w:val="00E708BB"/>
    <w:rsid w:val="00E70B1A"/>
    <w:rsid w:val="00E7149F"/>
    <w:rsid w:val="00E71A56"/>
    <w:rsid w:val="00E729BD"/>
    <w:rsid w:val="00E7312E"/>
    <w:rsid w:val="00E733C8"/>
    <w:rsid w:val="00E73C6F"/>
    <w:rsid w:val="00E73D66"/>
    <w:rsid w:val="00E73E03"/>
    <w:rsid w:val="00E73E1E"/>
    <w:rsid w:val="00E73F14"/>
    <w:rsid w:val="00E74304"/>
    <w:rsid w:val="00E746E5"/>
    <w:rsid w:val="00E74A60"/>
    <w:rsid w:val="00E74AD6"/>
    <w:rsid w:val="00E7523E"/>
    <w:rsid w:val="00E759D1"/>
    <w:rsid w:val="00E75CDF"/>
    <w:rsid w:val="00E76167"/>
    <w:rsid w:val="00E76653"/>
    <w:rsid w:val="00E76B26"/>
    <w:rsid w:val="00E76EDC"/>
    <w:rsid w:val="00E77276"/>
    <w:rsid w:val="00E772AE"/>
    <w:rsid w:val="00E77722"/>
    <w:rsid w:val="00E778DD"/>
    <w:rsid w:val="00E77A78"/>
    <w:rsid w:val="00E77F67"/>
    <w:rsid w:val="00E80B45"/>
    <w:rsid w:val="00E80C9A"/>
    <w:rsid w:val="00E81458"/>
    <w:rsid w:val="00E819EE"/>
    <w:rsid w:val="00E81C4B"/>
    <w:rsid w:val="00E83E95"/>
    <w:rsid w:val="00E85676"/>
    <w:rsid w:val="00E85752"/>
    <w:rsid w:val="00E85FA1"/>
    <w:rsid w:val="00E86323"/>
    <w:rsid w:val="00E86E14"/>
    <w:rsid w:val="00E8737A"/>
    <w:rsid w:val="00E87782"/>
    <w:rsid w:val="00E9007E"/>
    <w:rsid w:val="00E903A4"/>
    <w:rsid w:val="00E90CD2"/>
    <w:rsid w:val="00E90CDA"/>
    <w:rsid w:val="00E90F16"/>
    <w:rsid w:val="00E916AF"/>
    <w:rsid w:val="00E9268A"/>
    <w:rsid w:val="00E92D95"/>
    <w:rsid w:val="00E92DA5"/>
    <w:rsid w:val="00E92E13"/>
    <w:rsid w:val="00E93691"/>
    <w:rsid w:val="00E9425F"/>
    <w:rsid w:val="00E94841"/>
    <w:rsid w:val="00E948BF"/>
    <w:rsid w:val="00E94E4B"/>
    <w:rsid w:val="00E95332"/>
    <w:rsid w:val="00E9558C"/>
    <w:rsid w:val="00E95E0E"/>
    <w:rsid w:val="00E95F04"/>
    <w:rsid w:val="00E964D2"/>
    <w:rsid w:val="00E967F8"/>
    <w:rsid w:val="00E96B05"/>
    <w:rsid w:val="00E96B24"/>
    <w:rsid w:val="00E96CE0"/>
    <w:rsid w:val="00E9721D"/>
    <w:rsid w:val="00E976AD"/>
    <w:rsid w:val="00E97817"/>
    <w:rsid w:val="00EA04EB"/>
    <w:rsid w:val="00EA0552"/>
    <w:rsid w:val="00EA06CF"/>
    <w:rsid w:val="00EA0725"/>
    <w:rsid w:val="00EA1282"/>
    <w:rsid w:val="00EA1564"/>
    <w:rsid w:val="00EA15BE"/>
    <w:rsid w:val="00EA15E9"/>
    <w:rsid w:val="00EA2508"/>
    <w:rsid w:val="00EA2872"/>
    <w:rsid w:val="00EA2B2A"/>
    <w:rsid w:val="00EA2CE5"/>
    <w:rsid w:val="00EA35FD"/>
    <w:rsid w:val="00EA47D8"/>
    <w:rsid w:val="00EA49FD"/>
    <w:rsid w:val="00EA4AF3"/>
    <w:rsid w:val="00EA4DBE"/>
    <w:rsid w:val="00EA51C3"/>
    <w:rsid w:val="00EA548A"/>
    <w:rsid w:val="00EA5E78"/>
    <w:rsid w:val="00EA6237"/>
    <w:rsid w:val="00EA660E"/>
    <w:rsid w:val="00EA6B14"/>
    <w:rsid w:val="00EA75FC"/>
    <w:rsid w:val="00EA77C2"/>
    <w:rsid w:val="00EB0272"/>
    <w:rsid w:val="00EB02E7"/>
    <w:rsid w:val="00EB031A"/>
    <w:rsid w:val="00EB0F25"/>
    <w:rsid w:val="00EB1360"/>
    <w:rsid w:val="00EB1780"/>
    <w:rsid w:val="00EB1D09"/>
    <w:rsid w:val="00EB234E"/>
    <w:rsid w:val="00EB2A1B"/>
    <w:rsid w:val="00EB2C30"/>
    <w:rsid w:val="00EB2C6D"/>
    <w:rsid w:val="00EB423C"/>
    <w:rsid w:val="00EB4515"/>
    <w:rsid w:val="00EB4CC0"/>
    <w:rsid w:val="00EB4CF6"/>
    <w:rsid w:val="00EB4FD7"/>
    <w:rsid w:val="00EB52AC"/>
    <w:rsid w:val="00EB5EC2"/>
    <w:rsid w:val="00EB6B15"/>
    <w:rsid w:val="00EB6B99"/>
    <w:rsid w:val="00EB6BC2"/>
    <w:rsid w:val="00EB7070"/>
    <w:rsid w:val="00EB77C5"/>
    <w:rsid w:val="00EB77CC"/>
    <w:rsid w:val="00EB7AA6"/>
    <w:rsid w:val="00EB7B6B"/>
    <w:rsid w:val="00EB7DF8"/>
    <w:rsid w:val="00EC047A"/>
    <w:rsid w:val="00EC07C9"/>
    <w:rsid w:val="00EC1005"/>
    <w:rsid w:val="00EC1019"/>
    <w:rsid w:val="00EC10CB"/>
    <w:rsid w:val="00EC1A0F"/>
    <w:rsid w:val="00EC1D75"/>
    <w:rsid w:val="00EC233B"/>
    <w:rsid w:val="00EC23C3"/>
    <w:rsid w:val="00EC2442"/>
    <w:rsid w:val="00EC2904"/>
    <w:rsid w:val="00EC29AC"/>
    <w:rsid w:val="00EC2ED7"/>
    <w:rsid w:val="00EC3175"/>
    <w:rsid w:val="00EC3411"/>
    <w:rsid w:val="00EC3931"/>
    <w:rsid w:val="00EC3BCF"/>
    <w:rsid w:val="00EC3DB1"/>
    <w:rsid w:val="00EC417E"/>
    <w:rsid w:val="00EC447E"/>
    <w:rsid w:val="00EC5353"/>
    <w:rsid w:val="00EC58E7"/>
    <w:rsid w:val="00EC6AB6"/>
    <w:rsid w:val="00EC6AB8"/>
    <w:rsid w:val="00EC77B1"/>
    <w:rsid w:val="00EC7ECB"/>
    <w:rsid w:val="00ED04BD"/>
    <w:rsid w:val="00ED0EF9"/>
    <w:rsid w:val="00ED10A7"/>
    <w:rsid w:val="00ED17AE"/>
    <w:rsid w:val="00ED2301"/>
    <w:rsid w:val="00ED30A2"/>
    <w:rsid w:val="00ED4100"/>
    <w:rsid w:val="00ED4531"/>
    <w:rsid w:val="00ED476C"/>
    <w:rsid w:val="00ED4852"/>
    <w:rsid w:val="00ED48B6"/>
    <w:rsid w:val="00ED499D"/>
    <w:rsid w:val="00ED49D2"/>
    <w:rsid w:val="00ED4D22"/>
    <w:rsid w:val="00ED5380"/>
    <w:rsid w:val="00ED679E"/>
    <w:rsid w:val="00ED7058"/>
    <w:rsid w:val="00ED756F"/>
    <w:rsid w:val="00ED7574"/>
    <w:rsid w:val="00ED76A2"/>
    <w:rsid w:val="00ED78DF"/>
    <w:rsid w:val="00ED7BFA"/>
    <w:rsid w:val="00ED7E11"/>
    <w:rsid w:val="00EE04D8"/>
    <w:rsid w:val="00EE0999"/>
    <w:rsid w:val="00EE0D35"/>
    <w:rsid w:val="00EE1556"/>
    <w:rsid w:val="00EE1D0C"/>
    <w:rsid w:val="00EE2075"/>
    <w:rsid w:val="00EE2129"/>
    <w:rsid w:val="00EE24C9"/>
    <w:rsid w:val="00EE3ACF"/>
    <w:rsid w:val="00EE4111"/>
    <w:rsid w:val="00EE4954"/>
    <w:rsid w:val="00EE4E8E"/>
    <w:rsid w:val="00EE4F39"/>
    <w:rsid w:val="00EE76D1"/>
    <w:rsid w:val="00EE7A33"/>
    <w:rsid w:val="00EF05B2"/>
    <w:rsid w:val="00EF0B78"/>
    <w:rsid w:val="00EF0EFF"/>
    <w:rsid w:val="00EF0F8E"/>
    <w:rsid w:val="00EF1978"/>
    <w:rsid w:val="00EF2112"/>
    <w:rsid w:val="00EF2121"/>
    <w:rsid w:val="00EF261A"/>
    <w:rsid w:val="00EF291D"/>
    <w:rsid w:val="00EF2A70"/>
    <w:rsid w:val="00EF2C0C"/>
    <w:rsid w:val="00EF2CC2"/>
    <w:rsid w:val="00EF40E3"/>
    <w:rsid w:val="00EF5577"/>
    <w:rsid w:val="00EF672F"/>
    <w:rsid w:val="00EF6B70"/>
    <w:rsid w:val="00F00238"/>
    <w:rsid w:val="00F00C5D"/>
    <w:rsid w:val="00F017C1"/>
    <w:rsid w:val="00F01A7A"/>
    <w:rsid w:val="00F02213"/>
    <w:rsid w:val="00F0225B"/>
    <w:rsid w:val="00F02379"/>
    <w:rsid w:val="00F027D2"/>
    <w:rsid w:val="00F02D8E"/>
    <w:rsid w:val="00F03B83"/>
    <w:rsid w:val="00F0404A"/>
    <w:rsid w:val="00F040F7"/>
    <w:rsid w:val="00F046FB"/>
    <w:rsid w:val="00F04B08"/>
    <w:rsid w:val="00F04C72"/>
    <w:rsid w:val="00F055A2"/>
    <w:rsid w:val="00F05E68"/>
    <w:rsid w:val="00F06352"/>
    <w:rsid w:val="00F068FF"/>
    <w:rsid w:val="00F06A2E"/>
    <w:rsid w:val="00F06D88"/>
    <w:rsid w:val="00F07307"/>
    <w:rsid w:val="00F074C4"/>
    <w:rsid w:val="00F07694"/>
    <w:rsid w:val="00F07D17"/>
    <w:rsid w:val="00F1032B"/>
    <w:rsid w:val="00F105AD"/>
    <w:rsid w:val="00F106D1"/>
    <w:rsid w:val="00F108BC"/>
    <w:rsid w:val="00F10CC7"/>
    <w:rsid w:val="00F11A91"/>
    <w:rsid w:val="00F11B5A"/>
    <w:rsid w:val="00F12543"/>
    <w:rsid w:val="00F1265D"/>
    <w:rsid w:val="00F12682"/>
    <w:rsid w:val="00F12712"/>
    <w:rsid w:val="00F129EA"/>
    <w:rsid w:val="00F1326C"/>
    <w:rsid w:val="00F1377F"/>
    <w:rsid w:val="00F13A85"/>
    <w:rsid w:val="00F13CE6"/>
    <w:rsid w:val="00F142E7"/>
    <w:rsid w:val="00F152DD"/>
    <w:rsid w:val="00F1560E"/>
    <w:rsid w:val="00F15812"/>
    <w:rsid w:val="00F15F7E"/>
    <w:rsid w:val="00F15F80"/>
    <w:rsid w:val="00F161AE"/>
    <w:rsid w:val="00F16459"/>
    <w:rsid w:val="00F16BBC"/>
    <w:rsid w:val="00F16F2C"/>
    <w:rsid w:val="00F17312"/>
    <w:rsid w:val="00F2022D"/>
    <w:rsid w:val="00F20404"/>
    <w:rsid w:val="00F212EF"/>
    <w:rsid w:val="00F21B07"/>
    <w:rsid w:val="00F22199"/>
    <w:rsid w:val="00F2234C"/>
    <w:rsid w:val="00F22E29"/>
    <w:rsid w:val="00F23549"/>
    <w:rsid w:val="00F2356F"/>
    <w:rsid w:val="00F23B8B"/>
    <w:rsid w:val="00F23E13"/>
    <w:rsid w:val="00F24A36"/>
    <w:rsid w:val="00F24ACB"/>
    <w:rsid w:val="00F24C3F"/>
    <w:rsid w:val="00F24C61"/>
    <w:rsid w:val="00F253D1"/>
    <w:rsid w:val="00F2554A"/>
    <w:rsid w:val="00F2579A"/>
    <w:rsid w:val="00F2610F"/>
    <w:rsid w:val="00F26475"/>
    <w:rsid w:val="00F2712C"/>
    <w:rsid w:val="00F27487"/>
    <w:rsid w:val="00F2760A"/>
    <w:rsid w:val="00F309C1"/>
    <w:rsid w:val="00F315AD"/>
    <w:rsid w:val="00F31600"/>
    <w:rsid w:val="00F31970"/>
    <w:rsid w:val="00F3279F"/>
    <w:rsid w:val="00F328BB"/>
    <w:rsid w:val="00F32D60"/>
    <w:rsid w:val="00F3303A"/>
    <w:rsid w:val="00F331BE"/>
    <w:rsid w:val="00F338F2"/>
    <w:rsid w:val="00F33ABA"/>
    <w:rsid w:val="00F33C3F"/>
    <w:rsid w:val="00F33E54"/>
    <w:rsid w:val="00F3460F"/>
    <w:rsid w:val="00F34DB7"/>
    <w:rsid w:val="00F350A7"/>
    <w:rsid w:val="00F35D4D"/>
    <w:rsid w:val="00F35E8E"/>
    <w:rsid w:val="00F366E7"/>
    <w:rsid w:val="00F36C83"/>
    <w:rsid w:val="00F37EB9"/>
    <w:rsid w:val="00F400B5"/>
    <w:rsid w:val="00F406B1"/>
    <w:rsid w:val="00F41A2D"/>
    <w:rsid w:val="00F41C94"/>
    <w:rsid w:val="00F426CC"/>
    <w:rsid w:val="00F4359D"/>
    <w:rsid w:val="00F4387B"/>
    <w:rsid w:val="00F43CC2"/>
    <w:rsid w:val="00F44321"/>
    <w:rsid w:val="00F44F9B"/>
    <w:rsid w:val="00F4508E"/>
    <w:rsid w:val="00F45DDD"/>
    <w:rsid w:val="00F4604E"/>
    <w:rsid w:val="00F467D3"/>
    <w:rsid w:val="00F4726C"/>
    <w:rsid w:val="00F4727C"/>
    <w:rsid w:val="00F477EA"/>
    <w:rsid w:val="00F47BCC"/>
    <w:rsid w:val="00F47D14"/>
    <w:rsid w:val="00F47DCC"/>
    <w:rsid w:val="00F47DE0"/>
    <w:rsid w:val="00F50023"/>
    <w:rsid w:val="00F503FA"/>
    <w:rsid w:val="00F5054C"/>
    <w:rsid w:val="00F50820"/>
    <w:rsid w:val="00F50E35"/>
    <w:rsid w:val="00F51575"/>
    <w:rsid w:val="00F5161F"/>
    <w:rsid w:val="00F51977"/>
    <w:rsid w:val="00F51A1E"/>
    <w:rsid w:val="00F522D7"/>
    <w:rsid w:val="00F523DC"/>
    <w:rsid w:val="00F52AC5"/>
    <w:rsid w:val="00F52EFB"/>
    <w:rsid w:val="00F5362F"/>
    <w:rsid w:val="00F53D92"/>
    <w:rsid w:val="00F546F6"/>
    <w:rsid w:val="00F55587"/>
    <w:rsid w:val="00F55A87"/>
    <w:rsid w:val="00F55AFC"/>
    <w:rsid w:val="00F56C31"/>
    <w:rsid w:val="00F57969"/>
    <w:rsid w:val="00F602AE"/>
    <w:rsid w:val="00F608E1"/>
    <w:rsid w:val="00F6152A"/>
    <w:rsid w:val="00F615C1"/>
    <w:rsid w:val="00F61721"/>
    <w:rsid w:val="00F62AD1"/>
    <w:rsid w:val="00F62B0F"/>
    <w:rsid w:val="00F62E40"/>
    <w:rsid w:val="00F633F3"/>
    <w:rsid w:val="00F63988"/>
    <w:rsid w:val="00F63F15"/>
    <w:rsid w:val="00F64A99"/>
    <w:rsid w:val="00F64DC3"/>
    <w:rsid w:val="00F65543"/>
    <w:rsid w:val="00F6580D"/>
    <w:rsid w:val="00F65827"/>
    <w:rsid w:val="00F66413"/>
    <w:rsid w:val="00F6649A"/>
    <w:rsid w:val="00F66A32"/>
    <w:rsid w:val="00F66AED"/>
    <w:rsid w:val="00F673A4"/>
    <w:rsid w:val="00F67440"/>
    <w:rsid w:val="00F67A22"/>
    <w:rsid w:val="00F67A33"/>
    <w:rsid w:val="00F67CD2"/>
    <w:rsid w:val="00F7023B"/>
    <w:rsid w:val="00F70816"/>
    <w:rsid w:val="00F708CA"/>
    <w:rsid w:val="00F71B9D"/>
    <w:rsid w:val="00F72239"/>
    <w:rsid w:val="00F725AE"/>
    <w:rsid w:val="00F72C4C"/>
    <w:rsid w:val="00F730A6"/>
    <w:rsid w:val="00F73392"/>
    <w:rsid w:val="00F74817"/>
    <w:rsid w:val="00F74AC3"/>
    <w:rsid w:val="00F74F92"/>
    <w:rsid w:val="00F752C1"/>
    <w:rsid w:val="00F755C1"/>
    <w:rsid w:val="00F75979"/>
    <w:rsid w:val="00F75D47"/>
    <w:rsid w:val="00F75D7D"/>
    <w:rsid w:val="00F7628F"/>
    <w:rsid w:val="00F76811"/>
    <w:rsid w:val="00F7707E"/>
    <w:rsid w:val="00F77961"/>
    <w:rsid w:val="00F77AF4"/>
    <w:rsid w:val="00F8051A"/>
    <w:rsid w:val="00F805E6"/>
    <w:rsid w:val="00F80678"/>
    <w:rsid w:val="00F80A15"/>
    <w:rsid w:val="00F80ADC"/>
    <w:rsid w:val="00F81377"/>
    <w:rsid w:val="00F81B02"/>
    <w:rsid w:val="00F8256E"/>
    <w:rsid w:val="00F828CB"/>
    <w:rsid w:val="00F82944"/>
    <w:rsid w:val="00F82B8C"/>
    <w:rsid w:val="00F82C53"/>
    <w:rsid w:val="00F831F6"/>
    <w:rsid w:val="00F83536"/>
    <w:rsid w:val="00F839D2"/>
    <w:rsid w:val="00F85172"/>
    <w:rsid w:val="00F85A4D"/>
    <w:rsid w:val="00F87615"/>
    <w:rsid w:val="00F87631"/>
    <w:rsid w:val="00F8765E"/>
    <w:rsid w:val="00F877DC"/>
    <w:rsid w:val="00F87832"/>
    <w:rsid w:val="00F87BC2"/>
    <w:rsid w:val="00F904E2"/>
    <w:rsid w:val="00F90950"/>
    <w:rsid w:val="00F909C8"/>
    <w:rsid w:val="00F90BC7"/>
    <w:rsid w:val="00F90E39"/>
    <w:rsid w:val="00F90F02"/>
    <w:rsid w:val="00F91850"/>
    <w:rsid w:val="00F91ED5"/>
    <w:rsid w:val="00F9235C"/>
    <w:rsid w:val="00F92C6C"/>
    <w:rsid w:val="00F92C80"/>
    <w:rsid w:val="00F93277"/>
    <w:rsid w:val="00F934B3"/>
    <w:rsid w:val="00F9365C"/>
    <w:rsid w:val="00F93CC1"/>
    <w:rsid w:val="00F9404D"/>
    <w:rsid w:val="00F95897"/>
    <w:rsid w:val="00F9629D"/>
    <w:rsid w:val="00F9647F"/>
    <w:rsid w:val="00F96525"/>
    <w:rsid w:val="00F96570"/>
    <w:rsid w:val="00F9669F"/>
    <w:rsid w:val="00F976D6"/>
    <w:rsid w:val="00F979C9"/>
    <w:rsid w:val="00F97A23"/>
    <w:rsid w:val="00FA011E"/>
    <w:rsid w:val="00FA032C"/>
    <w:rsid w:val="00FA0F38"/>
    <w:rsid w:val="00FA1A16"/>
    <w:rsid w:val="00FA2A24"/>
    <w:rsid w:val="00FA2C4D"/>
    <w:rsid w:val="00FA2F78"/>
    <w:rsid w:val="00FA383D"/>
    <w:rsid w:val="00FA38E6"/>
    <w:rsid w:val="00FA3A75"/>
    <w:rsid w:val="00FA4798"/>
    <w:rsid w:val="00FA48F2"/>
    <w:rsid w:val="00FA52AF"/>
    <w:rsid w:val="00FA581B"/>
    <w:rsid w:val="00FA5EBD"/>
    <w:rsid w:val="00FA6792"/>
    <w:rsid w:val="00FA7467"/>
    <w:rsid w:val="00FA783C"/>
    <w:rsid w:val="00FA78B9"/>
    <w:rsid w:val="00FA7CB7"/>
    <w:rsid w:val="00FB0346"/>
    <w:rsid w:val="00FB0385"/>
    <w:rsid w:val="00FB03A3"/>
    <w:rsid w:val="00FB0888"/>
    <w:rsid w:val="00FB0D82"/>
    <w:rsid w:val="00FB0DB7"/>
    <w:rsid w:val="00FB1A30"/>
    <w:rsid w:val="00FB283C"/>
    <w:rsid w:val="00FB2DFF"/>
    <w:rsid w:val="00FB3650"/>
    <w:rsid w:val="00FB39FF"/>
    <w:rsid w:val="00FB3FC6"/>
    <w:rsid w:val="00FB4172"/>
    <w:rsid w:val="00FB4213"/>
    <w:rsid w:val="00FB56C1"/>
    <w:rsid w:val="00FB5E0F"/>
    <w:rsid w:val="00FB6F82"/>
    <w:rsid w:val="00FB7055"/>
    <w:rsid w:val="00FB7D5D"/>
    <w:rsid w:val="00FB7EAD"/>
    <w:rsid w:val="00FC0131"/>
    <w:rsid w:val="00FC01ED"/>
    <w:rsid w:val="00FC09C0"/>
    <w:rsid w:val="00FC0A2A"/>
    <w:rsid w:val="00FC1C5C"/>
    <w:rsid w:val="00FC1D68"/>
    <w:rsid w:val="00FC1F81"/>
    <w:rsid w:val="00FC212F"/>
    <w:rsid w:val="00FC2833"/>
    <w:rsid w:val="00FC2B63"/>
    <w:rsid w:val="00FC2C31"/>
    <w:rsid w:val="00FC2CFE"/>
    <w:rsid w:val="00FC30F6"/>
    <w:rsid w:val="00FC3100"/>
    <w:rsid w:val="00FC3280"/>
    <w:rsid w:val="00FC333A"/>
    <w:rsid w:val="00FC3A40"/>
    <w:rsid w:val="00FC43B9"/>
    <w:rsid w:val="00FC451B"/>
    <w:rsid w:val="00FC4627"/>
    <w:rsid w:val="00FC47EC"/>
    <w:rsid w:val="00FC5128"/>
    <w:rsid w:val="00FC55A8"/>
    <w:rsid w:val="00FC5770"/>
    <w:rsid w:val="00FC5806"/>
    <w:rsid w:val="00FC5A35"/>
    <w:rsid w:val="00FC5C0D"/>
    <w:rsid w:val="00FC5D13"/>
    <w:rsid w:val="00FC5FA6"/>
    <w:rsid w:val="00FC6007"/>
    <w:rsid w:val="00FC615E"/>
    <w:rsid w:val="00FC6786"/>
    <w:rsid w:val="00FC6D4B"/>
    <w:rsid w:val="00FD022E"/>
    <w:rsid w:val="00FD0C76"/>
    <w:rsid w:val="00FD1104"/>
    <w:rsid w:val="00FD1995"/>
    <w:rsid w:val="00FD1B73"/>
    <w:rsid w:val="00FD2487"/>
    <w:rsid w:val="00FD255F"/>
    <w:rsid w:val="00FD25DD"/>
    <w:rsid w:val="00FD2D54"/>
    <w:rsid w:val="00FD3786"/>
    <w:rsid w:val="00FD48A0"/>
    <w:rsid w:val="00FD4E61"/>
    <w:rsid w:val="00FD4E9D"/>
    <w:rsid w:val="00FD5C96"/>
    <w:rsid w:val="00FD5DF6"/>
    <w:rsid w:val="00FD64B3"/>
    <w:rsid w:val="00FD6A5D"/>
    <w:rsid w:val="00FD6EF2"/>
    <w:rsid w:val="00FD7248"/>
    <w:rsid w:val="00FD773B"/>
    <w:rsid w:val="00FE0261"/>
    <w:rsid w:val="00FE0FD9"/>
    <w:rsid w:val="00FE1703"/>
    <w:rsid w:val="00FE1A80"/>
    <w:rsid w:val="00FE1AB0"/>
    <w:rsid w:val="00FE1DA3"/>
    <w:rsid w:val="00FE1E64"/>
    <w:rsid w:val="00FE2594"/>
    <w:rsid w:val="00FE264F"/>
    <w:rsid w:val="00FE39E4"/>
    <w:rsid w:val="00FE3A51"/>
    <w:rsid w:val="00FE46A0"/>
    <w:rsid w:val="00FE4BEA"/>
    <w:rsid w:val="00FE5B03"/>
    <w:rsid w:val="00FE5C20"/>
    <w:rsid w:val="00FE6489"/>
    <w:rsid w:val="00FE6E51"/>
    <w:rsid w:val="00FE738B"/>
    <w:rsid w:val="00FE7421"/>
    <w:rsid w:val="00FE7B48"/>
    <w:rsid w:val="00FF0489"/>
    <w:rsid w:val="00FF083B"/>
    <w:rsid w:val="00FF0BAC"/>
    <w:rsid w:val="00FF0C5F"/>
    <w:rsid w:val="00FF0FCE"/>
    <w:rsid w:val="00FF10FC"/>
    <w:rsid w:val="00FF21F1"/>
    <w:rsid w:val="00FF2432"/>
    <w:rsid w:val="00FF2BB9"/>
    <w:rsid w:val="00FF2D3E"/>
    <w:rsid w:val="00FF3121"/>
    <w:rsid w:val="00FF3E5D"/>
    <w:rsid w:val="00FF4729"/>
    <w:rsid w:val="00FF4890"/>
    <w:rsid w:val="00FF4C22"/>
    <w:rsid w:val="00FF4F9B"/>
    <w:rsid w:val="00FF503D"/>
    <w:rsid w:val="00FF589C"/>
    <w:rsid w:val="00FF5DA5"/>
    <w:rsid w:val="00FF6030"/>
    <w:rsid w:val="00FF6599"/>
    <w:rsid w:val="00FF65FD"/>
    <w:rsid w:val="00FF6965"/>
    <w:rsid w:val="00FF6A18"/>
    <w:rsid w:val="00FF7175"/>
    <w:rsid w:val="00FF770B"/>
    <w:rsid w:val="00FF7839"/>
    <w:rsid w:val="00FF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22222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2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3">
    <w:name w:val="heading 3"/>
    <w:aliases w:val="Заголовок философия"/>
    <w:basedOn w:val="a"/>
    <w:next w:val="a"/>
    <w:link w:val="30"/>
    <w:uiPriority w:val="9"/>
    <w:unhideWhenUsed/>
    <w:qFormat/>
    <w:rsid w:val="00AA7CE8"/>
    <w:pPr>
      <w:keepNext/>
      <w:keepLines/>
      <w:numPr>
        <w:numId w:val="2"/>
      </w:numPr>
      <w:spacing w:before="200"/>
      <w:jc w:val="both"/>
      <w:outlineLvl w:val="2"/>
    </w:pPr>
    <w:rPr>
      <w:rFonts w:eastAsiaTheme="majorEastAsia" w:cstheme="majorBid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CE8"/>
    <w:pPr>
      <w:ind w:left="720"/>
      <w:contextualSpacing/>
      <w:jc w:val="both"/>
    </w:pPr>
    <w:rPr>
      <w:sz w:val="28"/>
    </w:rPr>
  </w:style>
  <w:style w:type="paragraph" w:styleId="a4">
    <w:name w:val="No Spacing"/>
    <w:uiPriority w:val="1"/>
    <w:qFormat/>
    <w:rsid w:val="00AA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Заголовок философия Знак"/>
    <w:basedOn w:val="a0"/>
    <w:link w:val="3"/>
    <w:uiPriority w:val="9"/>
    <w:rsid w:val="00AA7CE8"/>
    <w:rPr>
      <w:rFonts w:ascii="Times New Roman" w:eastAsiaTheme="majorEastAsia" w:hAnsi="Times New Roman" w:cstheme="majorBidi"/>
      <w:b/>
      <w:bCs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AA7CE8"/>
    <w:rPr>
      <w:b/>
      <w:bCs/>
    </w:rPr>
  </w:style>
  <w:style w:type="character" w:styleId="a6">
    <w:name w:val="Emphasis"/>
    <w:basedOn w:val="a0"/>
    <w:uiPriority w:val="20"/>
    <w:qFormat/>
    <w:rsid w:val="00AA7CE8"/>
    <w:rPr>
      <w:i/>
      <w:iCs/>
    </w:rPr>
  </w:style>
  <w:style w:type="paragraph" w:customStyle="1" w:styleId="western">
    <w:name w:val="western"/>
    <w:basedOn w:val="a"/>
    <w:rsid w:val="00506D2B"/>
    <w:pPr>
      <w:spacing w:before="100" w:beforeAutospacing="1" w:after="100" w:afterAutospacing="1"/>
    </w:pPr>
  </w:style>
  <w:style w:type="character" w:styleId="a7">
    <w:name w:val="Hyperlink"/>
    <w:uiPriority w:val="99"/>
    <w:rsid w:val="00506D2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6D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6D2B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bashgmu.ru/elibdoc/elib6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bashgmu.ru/elibdoc/elib457.pdf.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ashgmu.ru/elibdoc/elib449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bashgmu.ru/elibdoc/elib6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3911</Words>
  <Characters>22297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2020-01-27T06:59:00Z</dcterms:created>
  <dcterms:modified xsi:type="dcterms:W3CDTF">2020-01-27T09:54:00Z</dcterms:modified>
</cp:coreProperties>
</file>