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B4" w:rsidRPr="006A0863" w:rsidRDefault="009C50B4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863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9C50B4" w:rsidRPr="006A0863" w:rsidRDefault="009C50B4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863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:rsidR="009C50B4" w:rsidRPr="006A0863" w:rsidRDefault="009C50B4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863">
        <w:rPr>
          <w:rFonts w:ascii="Times New Roman" w:hAnsi="Times New Roman" w:cs="Times New Roman"/>
          <w:b/>
          <w:sz w:val="24"/>
          <w:szCs w:val="24"/>
        </w:rPr>
        <w:t>МИНИСТЕРСТВА  ЗДРАВООХРАНЕНИЯ РОССИЙСКОЙ ФЕДЕРАЦИИ</w:t>
      </w:r>
    </w:p>
    <w:p w:rsidR="009C50B4" w:rsidRPr="006A0863" w:rsidRDefault="009C50B4" w:rsidP="006A0863">
      <w:pPr>
        <w:pStyle w:val="western"/>
        <w:spacing w:before="0" w:beforeAutospacing="0" w:after="0" w:line="360" w:lineRule="auto"/>
        <w:ind w:firstLine="709"/>
        <w:jc w:val="center"/>
        <w:rPr>
          <w:color w:val="auto"/>
        </w:rPr>
      </w:pPr>
      <w:r w:rsidRPr="006A0863">
        <w:rPr>
          <w:b/>
          <w:bCs/>
          <w:color w:val="auto"/>
        </w:rPr>
        <w:t>Институт дополнительного профессионального образования</w:t>
      </w:r>
    </w:p>
    <w:p w:rsidR="009C50B4" w:rsidRPr="006A0863" w:rsidRDefault="009C50B4" w:rsidP="006A0863">
      <w:pPr>
        <w:pStyle w:val="western"/>
        <w:spacing w:before="0" w:beforeAutospacing="0" w:after="0" w:line="360" w:lineRule="auto"/>
        <w:ind w:firstLine="709"/>
        <w:jc w:val="center"/>
        <w:rPr>
          <w:color w:val="auto"/>
        </w:rPr>
      </w:pPr>
      <w:r w:rsidRPr="006A0863">
        <w:rPr>
          <w:color w:val="auto"/>
        </w:rPr>
        <w:t>Кафедра терапии и общей врачебной практики с курсом гериатрии</w:t>
      </w:r>
    </w:p>
    <w:p w:rsidR="009C50B4" w:rsidRPr="006A0863" w:rsidRDefault="009C50B4" w:rsidP="006A0863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</w:p>
    <w:p w:rsidR="009C50B4" w:rsidRPr="006A0863" w:rsidRDefault="009C50B4" w:rsidP="006A0863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</w:p>
    <w:p w:rsidR="009C50B4" w:rsidRPr="006A0863" w:rsidRDefault="009C50B4" w:rsidP="006A0863">
      <w:pPr>
        <w:pStyle w:val="western"/>
        <w:spacing w:before="0" w:beforeAutospacing="0" w:after="0" w:line="360" w:lineRule="auto"/>
        <w:ind w:left="5400" w:firstLine="709"/>
        <w:jc w:val="right"/>
        <w:rPr>
          <w:color w:val="auto"/>
        </w:rPr>
      </w:pPr>
      <w:r w:rsidRPr="006A0863">
        <w:rPr>
          <w:color w:val="auto"/>
        </w:rPr>
        <w:t>УТВЕРЖДАЮ</w:t>
      </w:r>
    </w:p>
    <w:p w:rsidR="009C50B4" w:rsidRPr="006A0863" w:rsidRDefault="00DB687C" w:rsidP="006A0863">
      <w:pPr>
        <w:pStyle w:val="western"/>
        <w:spacing w:before="0" w:beforeAutospacing="0" w:after="0" w:line="360" w:lineRule="auto"/>
        <w:ind w:left="5400" w:firstLine="709"/>
        <w:jc w:val="right"/>
        <w:rPr>
          <w:color w:val="auto"/>
        </w:rPr>
      </w:pPr>
      <w:r>
        <w:rPr>
          <w:color w:val="auto"/>
        </w:rPr>
        <w:t>Зав. кафедрой ____</w:t>
      </w:r>
      <w:proofErr w:type="spellStart"/>
      <w:r w:rsidR="009C50B4" w:rsidRPr="006A0863">
        <w:rPr>
          <w:color w:val="auto"/>
        </w:rPr>
        <w:t>Сафуанова</w:t>
      </w:r>
      <w:proofErr w:type="spellEnd"/>
      <w:r w:rsidR="009C50B4" w:rsidRPr="006A0863">
        <w:rPr>
          <w:color w:val="auto"/>
        </w:rPr>
        <w:t xml:space="preserve"> Г. Ш.</w:t>
      </w:r>
    </w:p>
    <w:p w:rsidR="009C50B4" w:rsidRPr="006A0863" w:rsidRDefault="00DB687C" w:rsidP="006A0863">
      <w:pPr>
        <w:pStyle w:val="western"/>
        <w:spacing w:before="0" w:beforeAutospacing="0" w:after="0" w:line="360" w:lineRule="auto"/>
        <w:ind w:left="5400" w:firstLine="709"/>
        <w:jc w:val="right"/>
        <w:rPr>
          <w:color w:val="auto"/>
        </w:rPr>
      </w:pPr>
      <w:r>
        <w:rPr>
          <w:color w:val="auto"/>
        </w:rPr>
        <w:t>«_______</w:t>
      </w:r>
      <w:r w:rsidR="006A0863">
        <w:rPr>
          <w:color w:val="auto"/>
        </w:rPr>
        <w:t>»____</w:t>
      </w:r>
      <w:r w:rsidR="009C50B4" w:rsidRPr="006A0863">
        <w:rPr>
          <w:color w:val="auto"/>
        </w:rPr>
        <w:t>_____ 2016 г.</w:t>
      </w:r>
    </w:p>
    <w:p w:rsidR="009C50B4" w:rsidRPr="006A0863" w:rsidRDefault="009C50B4" w:rsidP="006A086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C50B4" w:rsidRPr="006A0863" w:rsidRDefault="009C50B4" w:rsidP="006A0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0B4" w:rsidRPr="006A0863" w:rsidRDefault="009C50B4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863">
        <w:rPr>
          <w:rFonts w:ascii="Times New Roman" w:hAnsi="Times New Roman" w:cs="Times New Roman"/>
          <w:b/>
          <w:sz w:val="24"/>
          <w:szCs w:val="24"/>
        </w:rPr>
        <w:t>Ситуационные задачи  по теме:</w:t>
      </w:r>
    </w:p>
    <w:p w:rsidR="009C50B4" w:rsidRDefault="009C50B4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863">
        <w:rPr>
          <w:rFonts w:ascii="Times New Roman" w:hAnsi="Times New Roman" w:cs="Times New Roman"/>
          <w:b/>
          <w:sz w:val="24"/>
          <w:szCs w:val="24"/>
        </w:rPr>
        <w:t>«</w:t>
      </w:r>
      <w:r w:rsidR="007F4C07">
        <w:rPr>
          <w:rFonts w:ascii="Times New Roman" w:hAnsi="Times New Roman" w:cs="Times New Roman"/>
          <w:b/>
          <w:sz w:val="24"/>
          <w:szCs w:val="24"/>
        </w:rPr>
        <w:t>Хронический пиелонефрит</w:t>
      </w:r>
      <w:r w:rsidRPr="006A0863">
        <w:rPr>
          <w:rFonts w:ascii="Times New Roman" w:hAnsi="Times New Roman" w:cs="Times New Roman"/>
          <w:b/>
          <w:sz w:val="24"/>
          <w:szCs w:val="24"/>
        </w:rPr>
        <w:t>»</w:t>
      </w:r>
    </w:p>
    <w:p w:rsidR="006A0863" w:rsidRPr="006A0863" w:rsidRDefault="006A0863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27D" w:rsidRPr="006A0863" w:rsidRDefault="0026127D" w:rsidP="006A08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b/>
          <w:bCs/>
          <w:color w:val="000000"/>
        </w:rPr>
        <w:t>ЗАДАЧА 1</w:t>
      </w:r>
    </w:p>
    <w:p w:rsidR="0026127D" w:rsidRPr="006A0863" w:rsidRDefault="0026127D" w:rsidP="006A08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Больная 37 лет, при поступлении в стационар предъявляла жалобы на боли в поясничной области слева постоянного характера, временами усиливающиеся, учащенное до 10 раз в сутки болезненное мочеиспускание, выделение мутной мочи, повышение температуры тела, сопровождающееся ознобами. Считает себя больной в течени</w:t>
      </w:r>
      <w:proofErr w:type="gramStart"/>
      <w:r w:rsidRPr="006A0863">
        <w:rPr>
          <w:color w:val="000000"/>
        </w:rPr>
        <w:t>и</w:t>
      </w:r>
      <w:proofErr w:type="gramEnd"/>
      <w:r w:rsidRPr="006A0863">
        <w:rPr>
          <w:color w:val="000000"/>
        </w:rPr>
        <w:t xml:space="preserve"> 5 лет, последнее обострение связывает с переохлаждением.</w:t>
      </w:r>
    </w:p>
    <w:p w:rsidR="0026127D" w:rsidRPr="006A0863" w:rsidRDefault="0026127D" w:rsidP="006A08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 xml:space="preserve">При поступлении общее состояние средней степени тяжести, температура тела 37,5°С. В легких дыхание везикулярное, хрипов нет. Границы сердца не изменены, ЧСС 92 в минуту, АД 110/70 </w:t>
      </w:r>
      <w:proofErr w:type="spellStart"/>
      <w:r w:rsidRPr="006A0863">
        <w:rPr>
          <w:color w:val="000000"/>
        </w:rPr>
        <w:t>мм</w:t>
      </w:r>
      <w:proofErr w:type="gramStart"/>
      <w:r w:rsidRPr="006A0863">
        <w:rPr>
          <w:color w:val="000000"/>
        </w:rPr>
        <w:t>.р</w:t>
      </w:r>
      <w:proofErr w:type="gramEnd"/>
      <w:r w:rsidRPr="006A0863">
        <w:rPr>
          <w:color w:val="000000"/>
        </w:rPr>
        <w:t>т.ст</w:t>
      </w:r>
      <w:proofErr w:type="spellEnd"/>
      <w:r w:rsidRPr="006A0863">
        <w:rPr>
          <w:color w:val="000000"/>
        </w:rPr>
        <w:t>. Размеры печени не увеличены. Симптом поколачивания положительный слева.</w:t>
      </w:r>
    </w:p>
    <w:p w:rsidR="0026127D" w:rsidRPr="006A0863" w:rsidRDefault="0026127D" w:rsidP="006A08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Обследование: общий анализ крови - гемоглобин 116 г/л, лейкоциты -9 • 10</w:t>
      </w:r>
      <w:r w:rsidRPr="006A0863">
        <w:rPr>
          <w:color w:val="000000"/>
          <w:vertAlign w:val="superscript"/>
        </w:rPr>
        <w:t>9</w:t>
      </w:r>
      <w:r w:rsidRPr="006A0863">
        <w:rPr>
          <w:color w:val="000000"/>
        </w:rPr>
        <w:t xml:space="preserve">/л, СОЭ - 38 мм/ч. </w:t>
      </w:r>
      <w:proofErr w:type="spellStart"/>
      <w:r w:rsidRPr="006A0863">
        <w:rPr>
          <w:color w:val="000000"/>
        </w:rPr>
        <w:t>Креатинин</w:t>
      </w:r>
      <w:proofErr w:type="spellEnd"/>
      <w:r w:rsidRPr="006A0863">
        <w:rPr>
          <w:color w:val="000000"/>
        </w:rPr>
        <w:t xml:space="preserve"> - 90 </w:t>
      </w:r>
      <w:proofErr w:type="spellStart"/>
      <w:r w:rsidRPr="006A0863">
        <w:rPr>
          <w:color w:val="000000"/>
        </w:rPr>
        <w:t>мкмоль</w:t>
      </w:r>
      <w:proofErr w:type="spellEnd"/>
      <w:r w:rsidRPr="006A0863">
        <w:rPr>
          <w:color w:val="000000"/>
        </w:rPr>
        <w:t>/л, мочевина - 4,0 общий анализ мочи - мутная, относительная плотность 1005, белок 0,33 г/л, лейкоциты до 50 в поле зрения, эритроциты - 0-1 в поле зрения. Анализ</w:t>
      </w:r>
    </w:p>
    <w:p w:rsidR="0026127D" w:rsidRPr="006A0863" w:rsidRDefault="0026127D" w:rsidP="006A08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 xml:space="preserve">мочи по Нечипоренко: лейкоциты - 20000, эритроциты - 600. Анализ мочи по </w:t>
      </w:r>
      <w:proofErr w:type="spellStart"/>
      <w:r w:rsidRPr="006A0863">
        <w:rPr>
          <w:color w:val="000000"/>
        </w:rPr>
        <w:t>Зимницкому</w:t>
      </w:r>
      <w:proofErr w:type="spellEnd"/>
      <w:r w:rsidRPr="006A0863">
        <w:rPr>
          <w:color w:val="000000"/>
        </w:rPr>
        <w:t xml:space="preserve">: разброс относительной плотности 1005 - 1010, дневной диурез - 820 мл, ночной диурез - 900 мл, суточный диурез - 1720 мл. При </w:t>
      </w:r>
      <w:proofErr w:type="spellStart"/>
      <w:r w:rsidRPr="006A0863">
        <w:rPr>
          <w:color w:val="000000"/>
        </w:rPr>
        <w:t>бак</w:t>
      </w:r>
      <w:proofErr w:type="gramStart"/>
      <w:r w:rsidRPr="006A0863">
        <w:rPr>
          <w:color w:val="000000"/>
        </w:rPr>
        <w:t>.п</w:t>
      </w:r>
      <w:proofErr w:type="gramEnd"/>
      <w:r w:rsidRPr="006A0863">
        <w:rPr>
          <w:color w:val="000000"/>
        </w:rPr>
        <w:t>осеве</w:t>
      </w:r>
      <w:proofErr w:type="spellEnd"/>
      <w:r w:rsidRPr="006A0863">
        <w:rPr>
          <w:color w:val="000000"/>
        </w:rPr>
        <w:t xml:space="preserve"> мочи получена культура Е. </w:t>
      </w:r>
      <w:proofErr w:type="spellStart"/>
      <w:r w:rsidRPr="006A0863">
        <w:rPr>
          <w:color w:val="000000"/>
        </w:rPr>
        <w:t>coli</w:t>
      </w:r>
      <w:proofErr w:type="spellEnd"/>
      <w:r w:rsidRPr="006A0863">
        <w:rPr>
          <w:color w:val="000000"/>
        </w:rPr>
        <w:t>, чувствительная к ампициллину.</w:t>
      </w:r>
    </w:p>
    <w:p w:rsidR="0026127D" w:rsidRPr="006A0863" w:rsidRDefault="0026127D" w:rsidP="006A08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lastRenderedPageBreak/>
        <w:t>При внутривенной урографии форма и размеры почек обычные, справа чашечно - лоханочная система сохранена, слева контуры чашечек нечеткие, размытые, лоханки умеренно расширены.</w:t>
      </w:r>
    </w:p>
    <w:p w:rsidR="0026127D" w:rsidRPr="006A0863" w:rsidRDefault="0026127D" w:rsidP="006A08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b/>
          <w:bCs/>
          <w:color w:val="000000"/>
        </w:rPr>
        <w:t>Вопросы:</w:t>
      </w:r>
    </w:p>
    <w:p w:rsidR="0026127D" w:rsidRPr="006A0863" w:rsidRDefault="0026127D" w:rsidP="006A08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О каком заболевании можно думать и почему?</w:t>
      </w:r>
    </w:p>
    <w:p w:rsidR="0026127D" w:rsidRPr="006A0863" w:rsidRDefault="0026127D" w:rsidP="006A08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Укажите, если возможно факторы риска?</w:t>
      </w:r>
    </w:p>
    <w:p w:rsidR="0026127D" w:rsidRPr="006A0863" w:rsidRDefault="0026127D" w:rsidP="006A08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Укажите основные звенья патогенеза.</w:t>
      </w:r>
    </w:p>
    <w:p w:rsidR="0026127D" w:rsidRPr="006A0863" w:rsidRDefault="0026127D" w:rsidP="006A08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Данные лабораторных и инструментальных методов лечения, позволяющих верифицировать диагноз?</w:t>
      </w:r>
    </w:p>
    <w:p w:rsidR="0026127D" w:rsidRPr="006A0863" w:rsidRDefault="0026127D" w:rsidP="006A08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Сформулируйте диагноз.</w:t>
      </w:r>
    </w:p>
    <w:p w:rsidR="0026127D" w:rsidRPr="006A0863" w:rsidRDefault="0026127D" w:rsidP="006A08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Принципы лечения и тактика ведения.</w:t>
      </w:r>
    </w:p>
    <w:p w:rsidR="0026127D" w:rsidRPr="006A0863" w:rsidRDefault="0026127D" w:rsidP="006A08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b/>
          <w:bCs/>
          <w:color w:val="000000"/>
        </w:rPr>
        <w:t>Эталон ответа к задаче</w:t>
      </w:r>
    </w:p>
    <w:p w:rsidR="0026127D" w:rsidRPr="006A0863" w:rsidRDefault="0026127D" w:rsidP="006A086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 xml:space="preserve">Можно думать о </w:t>
      </w:r>
      <w:proofErr w:type="gramStart"/>
      <w:r w:rsidRPr="006A0863">
        <w:rPr>
          <w:color w:val="000000"/>
        </w:rPr>
        <w:t>хроническом</w:t>
      </w:r>
      <w:proofErr w:type="gramEnd"/>
      <w:r w:rsidRPr="006A0863">
        <w:rPr>
          <w:color w:val="000000"/>
        </w:rPr>
        <w:t xml:space="preserve"> пиелонефрите, учитывая субфебрилитет с ознобами, болевой синдром в поясничной области, </w:t>
      </w:r>
      <w:proofErr w:type="spellStart"/>
      <w:r w:rsidRPr="006A0863">
        <w:rPr>
          <w:color w:val="000000"/>
        </w:rPr>
        <w:t>дизурический</w:t>
      </w:r>
      <w:proofErr w:type="spellEnd"/>
      <w:r w:rsidRPr="006A0863">
        <w:rPr>
          <w:color w:val="000000"/>
        </w:rPr>
        <w:t xml:space="preserve"> синдром (учащенное болезненное мочеиспускание), мочевой синдром (</w:t>
      </w:r>
      <w:proofErr w:type="spellStart"/>
      <w:r w:rsidRPr="006A0863">
        <w:rPr>
          <w:color w:val="000000"/>
        </w:rPr>
        <w:t>изогипостенурия</w:t>
      </w:r>
      <w:proofErr w:type="spellEnd"/>
      <w:r w:rsidRPr="006A0863">
        <w:rPr>
          <w:color w:val="000000"/>
        </w:rPr>
        <w:t xml:space="preserve">, </w:t>
      </w:r>
      <w:proofErr w:type="spellStart"/>
      <w:r w:rsidRPr="006A0863">
        <w:rPr>
          <w:color w:val="000000"/>
        </w:rPr>
        <w:t>лейкоцитурия</w:t>
      </w:r>
      <w:proofErr w:type="spellEnd"/>
      <w:r w:rsidRPr="006A0863">
        <w:rPr>
          <w:color w:val="000000"/>
        </w:rPr>
        <w:t xml:space="preserve">, </w:t>
      </w:r>
      <w:proofErr w:type="spellStart"/>
      <w:r w:rsidRPr="006A0863">
        <w:rPr>
          <w:color w:val="000000"/>
        </w:rPr>
        <w:t>бактерийурия</w:t>
      </w:r>
      <w:proofErr w:type="spellEnd"/>
      <w:r w:rsidRPr="006A0863">
        <w:rPr>
          <w:color w:val="000000"/>
        </w:rPr>
        <w:t>), при внутривенной урографии деформация чашечно - лоханочной системы слева.</w:t>
      </w:r>
    </w:p>
    <w:p w:rsidR="0026127D" w:rsidRPr="006A0863" w:rsidRDefault="0026127D" w:rsidP="006A086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Переохлаждение.</w:t>
      </w:r>
    </w:p>
    <w:p w:rsidR="0026127D" w:rsidRPr="006A0863" w:rsidRDefault="0026127D" w:rsidP="006A086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 xml:space="preserve">Большинство грамм </w:t>
      </w:r>
      <w:proofErr w:type="gramStart"/>
      <w:r w:rsidRPr="006A0863">
        <w:rPr>
          <w:color w:val="000000"/>
        </w:rPr>
        <w:t>«-</w:t>
      </w:r>
      <w:proofErr w:type="gramEnd"/>
      <w:r w:rsidRPr="006A0863">
        <w:rPr>
          <w:color w:val="000000"/>
        </w:rPr>
        <w:t xml:space="preserve">» бактерий имеют </w:t>
      </w:r>
      <w:proofErr w:type="spellStart"/>
      <w:r w:rsidRPr="006A0863">
        <w:rPr>
          <w:color w:val="000000"/>
        </w:rPr>
        <w:t>фимбрии</w:t>
      </w:r>
      <w:proofErr w:type="spellEnd"/>
      <w:r w:rsidRPr="006A0863">
        <w:rPr>
          <w:color w:val="000000"/>
        </w:rPr>
        <w:t xml:space="preserve">, рецепторами для которых структуры мембран клеток мочевых путей - феномен бактериальной адгезии к </w:t>
      </w:r>
      <w:proofErr w:type="spellStart"/>
      <w:r w:rsidRPr="006A0863">
        <w:rPr>
          <w:color w:val="000000"/>
        </w:rPr>
        <w:t>уроэпителию</w:t>
      </w:r>
      <w:proofErr w:type="spellEnd"/>
      <w:r w:rsidRPr="006A0863">
        <w:rPr>
          <w:color w:val="000000"/>
        </w:rPr>
        <w:t xml:space="preserve"> → продвижение по стенке мочеточника → проникновение в почку → пиелонефрит. Гематогенно: инфекция → повреждение </w:t>
      </w:r>
      <w:proofErr w:type="spellStart"/>
      <w:r w:rsidRPr="006A0863">
        <w:rPr>
          <w:color w:val="000000"/>
        </w:rPr>
        <w:t>перитубулярных</w:t>
      </w:r>
      <w:proofErr w:type="spellEnd"/>
      <w:r w:rsidRPr="006A0863">
        <w:rPr>
          <w:color w:val="000000"/>
        </w:rPr>
        <w:t xml:space="preserve"> капилляров → воспаление </w:t>
      </w:r>
      <w:proofErr w:type="spellStart"/>
      <w:r w:rsidRPr="006A0863">
        <w:rPr>
          <w:color w:val="000000"/>
        </w:rPr>
        <w:t>интерстиция</w:t>
      </w:r>
      <w:proofErr w:type="spellEnd"/>
      <w:r w:rsidRPr="006A0863">
        <w:rPr>
          <w:color w:val="000000"/>
        </w:rPr>
        <w:t xml:space="preserve"> → поражение канальцев → проникновение бактерий в просвет канальцев → перенос бактерий с током мочи в лоханку → рефлюкс → проникновение в </w:t>
      </w:r>
      <w:proofErr w:type="spellStart"/>
      <w:r w:rsidRPr="006A0863">
        <w:rPr>
          <w:color w:val="000000"/>
        </w:rPr>
        <w:t>интерстиций</w:t>
      </w:r>
      <w:proofErr w:type="spellEnd"/>
      <w:r w:rsidRPr="006A0863">
        <w:rPr>
          <w:color w:val="000000"/>
        </w:rPr>
        <w:t xml:space="preserve"> → пиелонефрит.</w:t>
      </w:r>
    </w:p>
    <w:p w:rsidR="0026127D" w:rsidRPr="006A0863" w:rsidRDefault="0026127D" w:rsidP="006A086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 xml:space="preserve">Общий анализ крови: лейкоцитоз, </w:t>
      </w:r>
      <w:proofErr w:type="spellStart"/>
      <w:r w:rsidRPr="006A0863">
        <w:rPr>
          <w:color w:val="000000"/>
        </w:rPr>
        <w:t>палочко</w:t>
      </w:r>
      <w:proofErr w:type="spellEnd"/>
      <w:r w:rsidRPr="006A0863">
        <w:rPr>
          <w:color w:val="000000"/>
        </w:rPr>
        <w:t xml:space="preserve"> - ядерный сдвиг влево, ускорение СОЭ; общий анализ мочи: </w:t>
      </w:r>
      <w:proofErr w:type="spellStart"/>
      <w:r w:rsidRPr="006A0863">
        <w:rPr>
          <w:color w:val="000000"/>
        </w:rPr>
        <w:t>лейкоцитурия</w:t>
      </w:r>
      <w:proofErr w:type="spellEnd"/>
      <w:r w:rsidRPr="006A0863">
        <w:rPr>
          <w:color w:val="000000"/>
        </w:rPr>
        <w:t xml:space="preserve"> с преобладанием нейтрофилов, </w:t>
      </w:r>
      <w:proofErr w:type="spellStart"/>
      <w:r w:rsidRPr="006A0863">
        <w:rPr>
          <w:color w:val="000000"/>
        </w:rPr>
        <w:t>бактерийурия</w:t>
      </w:r>
      <w:proofErr w:type="spellEnd"/>
      <w:r w:rsidRPr="006A0863">
        <w:rPr>
          <w:color w:val="000000"/>
        </w:rPr>
        <w:t xml:space="preserve">, протеинурия; анализ мочи по Нечипоренко: </w:t>
      </w:r>
      <w:proofErr w:type="spellStart"/>
      <w:r w:rsidRPr="006A0863">
        <w:rPr>
          <w:color w:val="000000"/>
        </w:rPr>
        <w:t>лейкоцитурия</w:t>
      </w:r>
      <w:proofErr w:type="spellEnd"/>
      <w:r w:rsidRPr="006A0863">
        <w:rPr>
          <w:color w:val="000000"/>
        </w:rPr>
        <w:t xml:space="preserve">; анализ мочи по </w:t>
      </w:r>
      <w:proofErr w:type="spellStart"/>
      <w:r w:rsidRPr="006A0863">
        <w:rPr>
          <w:color w:val="000000"/>
        </w:rPr>
        <w:t>Зимницкому</w:t>
      </w:r>
      <w:proofErr w:type="spellEnd"/>
      <w:r w:rsidRPr="006A0863">
        <w:rPr>
          <w:color w:val="000000"/>
        </w:rPr>
        <w:t xml:space="preserve">: </w:t>
      </w:r>
      <w:proofErr w:type="spellStart"/>
      <w:r w:rsidRPr="006A0863">
        <w:rPr>
          <w:color w:val="000000"/>
        </w:rPr>
        <w:t>изогипостенурия</w:t>
      </w:r>
      <w:proofErr w:type="spellEnd"/>
      <w:r w:rsidRPr="006A0863">
        <w:rPr>
          <w:color w:val="000000"/>
        </w:rPr>
        <w:t xml:space="preserve">, </w:t>
      </w:r>
      <w:proofErr w:type="spellStart"/>
      <w:r w:rsidRPr="006A0863">
        <w:rPr>
          <w:color w:val="000000"/>
        </w:rPr>
        <w:t>никтурия</w:t>
      </w:r>
      <w:proofErr w:type="spellEnd"/>
      <w:r w:rsidRPr="006A0863">
        <w:rPr>
          <w:color w:val="000000"/>
        </w:rPr>
        <w:t xml:space="preserve">. УЗИ: деформация чашечно - лоханочной системы, изменение размеров, контуров почек; внутривенная урография Деформация чашечно - лоханочной системы; изотопная </w:t>
      </w:r>
      <w:proofErr w:type="spellStart"/>
      <w:r w:rsidRPr="006A0863">
        <w:rPr>
          <w:color w:val="000000"/>
        </w:rPr>
        <w:t>ренография</w:t>
      </w:r>
      <w:proofErr w:type="spellEnd"/>
      <w:r w:rsidRPr="006A0863">
        <w:rPr>
          <w:color w:val="000000"/>
        </w:rPr>
        <w:t>: замедление экскреторной функции.</w:t>
      </w:r>
    </w:p>
    <w:p w:rsidR="0026127D" w:rsidRPr="006A0863" w:rsidRDefault="0026127D" w:rsidP="006A0863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proofErr w:type="gramStart"/>
      <w:r w:rsidRPr="006A0863">
        <w:rPr>
          <w:color w:val="000000"/>
        </w:rPr>
        <w:t>Хронический</w:t>
      </w:r>
      <w:proofErr w:type="gramEnd"/>
      <w:r w:rsidRPr="006A0863">
        <w:rPr>
          <w:color w:val="000000"/>
        </w:rPr>
        <w:t xml:space="preserve"> левосторонний пиелонефрит, латентное течение, фаза обострения. ХБП 0</w:t>
      </w:r>
      <w:r w:rsidRPr="006A0863">
        <w:rPr>
          <w:rStyle w:val="apple-converted-space"/>
          <w:color w:val="000000"/>
        </w:rPr>
        <w:t> </w:t>
      </w:r>
      <w:r w:rsidRPr="006A0863">
        <w:rPr>
          <w:color w:val="000000"/>
        </w:rPr>
        <w:t>Анемия легкой степени тяжести.</w:t>
      </w:r>
    </w:p>
    <w:p w:rsidR="009C50B4" w:rsidRPr="006A0863" w:rsidRDefault="0026127D" w:rsidP="006A08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Диета (сбалансированная по белкам, жирам, углеводам и витаминам, с достаточным количеством жидкости), этиотропная терапия: антибиотикотерапия (пенициллины, </w:t>
      </w:r>
      <w:r w:rsidRPr="006A08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цефалоспорины,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карбапенемы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фторхинолоны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макролиды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), химиотерапия (сульфаниламиды,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хинолоны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нитрофураны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, растительные антисептики); патогенетическая терапия: препараты, влияющие на иммунные процессы (дибазол,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тималин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gram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6A0863">
        <w:rPr>
          <w:rFonts w:ascii="Times New Roman" w:hAnsi="Times New Roman" w:cs="Times New Roman"/>
          <w:color w:val="000000"/>
          <w:sz w:val="24"/>
          <w:szCs w:val="24"/>
        </w:rPr>
        <w:t>ктивин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солкоуровак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интрон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 - А, средства, улучшающие состояния почек и мочевых путей (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трентал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троксевазин</w:t>
      </w:r>
      <w:proofErr w:type="spellEnd"/>
    </w:p>
    <w:p w:rsidR="006A0863" w:rsidRPr="006A0863" w:rsidRDefault="006A0863" w:rsidP="006A08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0863" w:rsidRDefault="006A0863" w:rsidP="006A0863">
      <w:pPr>
        <w:pStyle w:val="a4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863" w:rsidRDefault="006A0863" w:rsidP="006A0863">
      <w:pPr>
        <w:pStyle w:val="a4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 w:rsidRPr="006A0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F4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A0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A0863" w:rsidRPr="006A0863" w:rsidRDefault="006A0863" w:rsidP="006A0863">
      <w:pPr>
        <w:pStyle w:val="a4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Больная, 40 лет, поступила в клинику с жалобами на тупые боли в поясничной области справа, временами повышение температуры до 37.9</w:t>
      </w:r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С, выделение мутной мочи, повышение артериального давления до 180/105 мм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Неоднократно находилась на обследовании и лечении в урологических стационарах по поводу хронического пиелонефрита.</w:t>
      </w:r>
    </w:p>
    <w:p w:rsidR="006A0863" w:rsidRPr="006A0863" w:rsidRDefault="006A0863" w:rsidP="006A0863">
      <w:pPr>
        <w:pStyle w:val="a4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Пульс 88 уд</w:t>
      </w:r>
      <w:proofErr w:type="gram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минуту, ритмичный, напряженный. АД 180/105 мм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Тоны сердца приглушены. Живот мягкий. Почки не пальпируются. Симптом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Пастернацкого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слабоположителен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справа. Дизурии нет.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Лейкоцитурия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физической нагрузки АД 195/120 мм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обзорном снимке мочевой системы в проекции мочевых путей теней конкрементов не отмечено. Контуры почек определяются нечетко. Обращает на себя внимание уменьшение размеров правой почки. </w:t>
      </w:r>
      <w:proofErr w:type="gram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экскреторных</w:t>
      </w:r>
      <w:proofErr w:type="gram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урограммах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патологических изменений в чашечно-лоханочной системе и мочеточнике левой почки не выявлено. Справа почка размером 10х8 см бобовидной формы с неровной поверхностью. Чашечки деформированы, местами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колбовидной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формы. По данным УЗИ почек отмечено уменьшение в размерах правой почки, паренхима неоднородной плотности толщиной 6-7 мм.</w:t>
      </w:r>
    </w:p>
    <w:p w:rsidR="006A0863" w:rsidRPr="006A0863" w:rsidRDefault="006A0863" w:rsidP="006A0863">
      <w:pPr>
        <w:pStyle w:val="a4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диагноз? Какова лечебная тактика?</w:t>
      </w:r>
    </w:p>
    <w:p w:rsidR="006A0863" w:rsidRDefault="006A0863" w:rsidP="006A0863">
      <w:pPr>
        <w:pStyle w:val="a4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0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Ответ.</w:t>
      </w:r>
    </w:p>
    <w:p w:rsidR="006A0863" w:rsidRPr="006A0863" w:rsidRDefault="006A0863" w:rsidP="006A0863">
      <w:pPr>
        <w:pStyle w:val="a4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Боли в поясничной области справа, длительное течение заболевания, изменения на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урограммах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эхограммах (уменьшение размеров почки, деформация чашечно-лоханочной системы правой почки) свидетельствует о </w:t>
      </w:r>
      <w:proofErr w:type="gram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хроническом</w:t>
      </w:r>
      <w:proofErr w:type="gram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пиелонефрите справа, сморщенной почке,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нефрогенной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артериальной гипертонии.</w:t>
      </w:r>
    </w:p>
    <w:p w:rsidR="006A0863" w:rsidRDefault="006A0863" w:rsidP="006A0863">
      <w:pPr>
        <w:pStyle w:val="a4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Показано оперативное лечение –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нефрэктомия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справа. Подобное лечение позволяет надеяться на ликвидацию артериальной гипертонии или в худшем случае на стабилизацию показателей артериального давления.</w:t>
      </w:r>
    </w:p>
    <w:p w:rsidR="006A0863" w:rsidRPr="006A0863" w:rsidRDefault="006A0863" w:rsidP="00215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863" w:rsidRDefault="00D369BD" w:rsidP="006A0863">
      <w:pPr>
        <w:spacing w:after="0" w:line="360" w:lineRule="auto"/>
        <w:ind w:firstLine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D369BD" w:rsidRPr="00676454" w:rsidRDefault="00D369BD" w:rsidP="00D369BD">
      <w:pPr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>Женщине 45 лет. Обратилась с жалобами на повышение температуры тела до 39,0</w:t>
      </w:r>
      <w:proofErr w:type="gramStart"/>
      <w:r w:rsidRPr="0067645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76454">
        <w:rPr>
          <w:rFonts w:ascii="Times New Roman" w:hAnsi="Times New Roman" w:cs="Times New Roman"/>
          <w:sz w:val="24"/>
          <w:szCs w:val="24"/>
        </w:rPr>
        <w:t>, боли в поясничной области слева, учащенное мочеиспускание в ночное время, рези при мочеиспускании. В анамнезе: мочекаменная болезнь левой почки в течение 5 лет, хронический цистит, ухудшение самочувствия в течение 2-х дней.</w:t>
      </w:r>
    </w:p>
    <w:p w:rsidR="00D369BD" w:rsidRPr="00676454" w:rsidRDefault="00D369BD" w:rsidP="00D369BD">
      <w:pPr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lastRenderedPageBreak/>
        <w:t xml:space="preserve">Объективно: Температура тела 38,6 С. Пастозность век. В легких везикулярное дыхание, хрипов нет. Сердечные тоны ритмичные, АД 120/80 мм </w:t>
      </w:r>
      <w:proofErr w:type="spellStart"/>
      <w:r w:rsidRPr="00676454">
        <w:rPr>
          <w:rFonts w:ascii="Times New Roman" w:hAnsi="Times New Roman" w:cs="Times New Roman"/>
          <w:sz w:val="24"/>
          <w:szCs w:val="24"/>
        </w:rPr>
        <w:t>ртст</w:t>
      </w:r>
      <w:proofErr w:type="gramStart"/>
      <w:r w:rsidRPr="00676454">
        <w:rPr>
          <w:rFonts w:ascii="Times New Roman" w:hAnsi="Times New Roman" w:cs="Times New Roman"/>
          <w:sz w:val="24"/>
          <w:szCs w:val="24"/>
        </w:rPr>
        <w:t>;Ч</w:t>
      </w:r>
      <w:proofErr w:type="gramEnd"/>
      <w:r w:rsidRPr="00676454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676454">
        <w:rPr>
          <w:rFonts w:ascii="Times New Roman" w:hAnsi="Times New Roman" w:cs="Times New Roman"/>
          <w:sz w:val="24"/>
          <w:szCs w:val="24"/>
        </w:rPr>
        <w:t xml:space="preserve">=70уд в мин. Язык умеренно обложен белым налетом. Живот мягкий, безболезненный. Печень у края реберной дуги. Стул оформлен, регулярный. Почки не пальпируются. Симптом поколачивания положительный слева. Мочеиспускание учащено. </w:t>
      </w:r>
      <w:proofErr w:type="spellStart"/>
      <w:r w:rsidRPr="00676454">
        <w:rPr>
          <w:rFonts w:ascii="Times New Roman" w:hAnsi="Times New Roman" w:cs="Times New Roman"/>
          <w:sz w:val="24"/>
          <w:szCs w:val="24"/>
        </w:rPr>
        <w:t>Никтурия</w:t>
      </w:r>
      <w:proofErr w:type="spellEnd"/>
      <w:r w:rsidRPr="006764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9BD" w:rsidRPr="00676454" w:rsidRDefault="00D369BD" w:rsidP="00D369BD">
      <w:pPr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>В анализах:</w:t>
      </w:r>
    </w:p>
    <w:p w:rsidR="00D369BD" w:rsidRPr="00676454" w:rsidRDefault="00D369BD" w:rsidP="00D369BD">
      <w:pPr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 xml:space="preserve">ОАК: </w:t>
      </w:r>
      <w:proofErr w:type="spellStart"/>
      <w:r w:rsidRPr="00676454">
        <w:rPr>
          <w:rFonts w:ascii="Times New Roman" w:hAnsi="Times New Roman" w:cs="Times New Roman"/>
          <w:sz w:val="24"/>
          <w:szCs w:val="24"/>
        </w:rPr>
        <w:t>Лейк</w:t>
      </w:r>
      <w:proofErr w:type="spellEnd"/>
      <w:r w:rsidRPr="00676454">
        <w:rPr>
          <w:rFonts w:ascii="Times New Roman" w:hAnsi="Times New Roman" w:cs="Times New Roman"/>
          <w:sz w:val="24"/>
          <w:szCs w:val="24"/>
        </w:rPr>
        <w:t>– 9,0×10</w:t>
      </w:r>
      <w:r w:rsidRPr="0067645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676454">
        <w:rPr>
          <w:rFonts w:ascii="Times New Roman" w:hAnsi="Times New Roman" w:cs="Times New Roman"/>
          <w:sz w:val="24"/>
          <w:szCs w:val="24"/>
        </w:rPr>
        <w:t>/л; Эр-4,5×10</w:t>
      </w:r>
      <w:r w:rsidRPr="00676454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676454">
        <w:rPr>
          <w:rFonts w:ascii="Times New Roman" w:hAnsi="Times New Roman" w:cs="Times New Roman"/>
          <w:sz w:val="24"/>
          <w:szCs w:val="24"/>
        </w:rPr>
        <w:t xml:space="preserve">/л; Hb125 г/л; </w:t>
      </w:r>
      <w:proofErr w:type="spellStart"/>
      <w:proofErr w:type="gramStart"/>
      <w:r w:rsidRPr="00676454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676454">
        <w:rPr>
          <w:rFonts w:ascii="Times New Roman" w:hAnsi="Times New Roman" w:cs="Times New Roman"/>
          <w:sz w:val="24"/>
          <w:szCs w:val="24"/>
        </w:rPr>
        <w:t xml:space="preserve"> – 220×10</w:t>
      </w:r>
      <w:r w:rsidRPr="0067645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676454">
        <w:rPr>
          <w:rFonts w:ascii="Times New Roman" w:hAnsi="Times New Roman" w:cs="Times New Roman"/>
          <w:sz w:val="24"/>
          <w:szCs w:val="24"/>
        </w:rPr>
        <w:t>/л; П/я – 4%; Э-2%; Л – 18%; М – 2%; с/я – 74%, СОЭ – 36 мм\час;</w:t>
      </w:r>
    </w:p>
    <w:p w:rsidR="00D369BD" w:rsidRPr="00676454" w:rsidRDefault="00D369BD" w:rsidP="00D369BD">
      <w:pPr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 xml:space="preserve">ОАМ: цвет мутный, уд вес – 1008, белок – 0,066 г/л, лейкоциты – сплошь в п. </w:t>
      </w:r>
      <w:proofErr w:type="spellStart"/>
      <w:r w:rsidRPr="00676454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676454">
        <w:rPr>
          <w:rFonts w:ascii="Times New Roman" w:hAnsi="Times New Roman" w:cs="Times New Roman"/>
          <w:sz w:val="24"/>
          <w:szCs w:val="24"/>
        </w:rPr>
        <w:t xml:space="preserve">., эритроциты 3-4-6 в п. </w:t>
      </w:r>
      <w:proofErr w:type="spellStart"/>
      <w:r w:rsidRPr="00676454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676454">
        <w:rPr>
          <w:rFonts w:ascii="Times New Roman" w:hAnsi="Times New Roman" w:cs="Times New Roman"/>
          <w:sz w:val="24"/>
          <w:szCs w:val="24"/>
        </w:rPr>
        <w:t>; бактерии ++++.  Клетки почечного эпителия - 2-3,</w:t>
      </w:r>
      <w:r w:rsidRPr="006764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369BD" w:rsidRPr="00676454" w:rsidRDefault="00D369BD" w:rsidP="00D369BD">
      <w:pPr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>По Нечипоренко:  Лейкоциты – 45000, Эр-800 в 1 мл мочи</w:t>
      </w:r>
    </w:p>
    <w:p w:rsidR="00D369BD" w:rsidRPr="00676454" w:rsidRDefault="00D369BD" w:rsidP="00D369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45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76454">
        <w:rPr>
          <w:rFonts w:ascii="Times New Roman" w:hAnsi="Times New Roman" w:cs="Times New Roman"/>
          <w:sz w:val="24"/>
          <w:szCs w:val="24"/>
        </w:rPr>
        <w:t xml:space="preserve">/Х: общий белок- 80 г/л, Креатинин-97 </w:t>
      </w:r>
      <w:proofErr w:type="spellStart"/>
      <w:r w:rsidRPr="00676454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676454">
        <w:rPr>
          <w:rFonts w:ascii="Times New Roman" w:hAnsi="Times New Roman" w:cs="Times New Roman"/>
          <w:sz w:val="24"/>
          <w:szCs w:val="24"/>
        </w:rPr>
        <w:t xml:space="preserve">/л, мочевина -6,0 </w:t>
      </w:r>
      <w:proofErr w:type="spellStart"/>
      <w:r w:rsidRPr="0067645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676454">
        <w:rPr>
          <w:rFonts w:ascii="Times New Roman" w:hAnsi="Times New Roman" w:cs="Times New Roman"/>
          <w:sz w:val="24"/>
          <w:szCs w:val="24"/>
        </w:rPr>
        <w:t xml:space="preserve">/л, </w:t>
      </w:r>
    </w:p>
    <w:p w:rsidR="00D369BD" w:rsidRPr="00676454" w:rsidRDefault="00D369BD" w:rsidP="00D369BD">
      <w:pPr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676454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Pr="00676454">
        <w:rPr>
          <w:rFonts w:ascii="Times New Roman" w:hAnsi="Times New Roman" w:cs="Times New Roman"/>
          <w:sz w:val="24"/>
          <w:szCs w:val="24"/>
        </w:rPr>
        <w:t>: Уд. Вес 1008-1012. DD=400ml, HD=800ml</w:t>
      </w:r>
    </w:p>
    <w:p w:rsidR="00D369BD" w:rsidRPr="00676454" w:rsidRDefault="00D369BD" w:rsidP="00D369BD">
      <w:pPr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>УЗИ почек: камень левой почки d-0,4х0,2, размеры и толщина паренхимы почек в пределах нормы, контур левой почки бугристый, неровный, расширение и деформация ЧЛС левой почки.</w:t>
      </w:r>
    </w:p>
    <w:p w:rsidR="00D369BD" w:rsidRPr="00676454" w:rsidRDefault="00D369BD" w:rsidP="00D369BD">
      <w:pPr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 xml:space="preserve">Бактериальный посев: </w:t>
      </w:r>
      <w:proofErr w:type="spellStart"/>
      <w:r w:rsidRPr="00676454">
        <w:rPr>
          <w:rFonts w:ascii="Times New Roman" w:hAnsi="Times New Roman" w:cs="Times New Roman"/>
          <w:sz w:val="24"/>
          <w:szCs w:val="24"/>
        </w:rPr>
        <w:t>E.Coli</w:t>
      </w:r>
      <w:proofErr w:type="spellEnd"/>
      <w:r w:rsidRPr="00676454">
        <w:rPr>
          <w:rFonts w:ascii="Times New Roman" w:hAnsi="Times New Roman" w:cs="Times New Roman"/>
          <w:sz w:val="24"/>
          <w:szCs w:val="24"/>
        </w:rPr>
        <w:t xml:space="preserve">  1 </w:t>
      </w:r>
      <w:proofErr w:type="gramStart"/>
      <w:r w:rsidRPr="00676454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676454">
        <w:rPr>
          <w:rFonts w:ascii="Times New Roman" w:hAnsi="Times New Roman" w:cs="Times New Roman"/>
          <w:sz w:val="24"/>
          <w:szCs w:val="24"/>
        </w:rPr>
        <w:t xml:space="preserve"> в 1 мл</w:t>
      </w:r>
    </w:p>
    <w:p w:rsidR="00D369BD" w:rsidRPr="00676454" w:rsidRDefault="00D369BD" w:rsidP="00D369BD">
      <w:pPr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>Вопросы:</w:t>
      </w:r>
    </w:p>
    <w:p w:rsidR="00D369BD" w:rsidRPr="00676454" w:rsidRDefault="00D369BD" w:rsidP="00D369B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>Ваш предварительный диагноз</w:t>
      </w:r>
    </w:p>
    <w:p w:rsidR="00D369BD" w:rsidRPr="00676454" w:rsidRDefault="00D369BD" w:rsidP="00D369B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>Лечебная тактика</w:t>
      </w:r>
    </w:p>
    <w:p w:rsidR="00D369BD" w:rsidRPr="00676454" w:rsidRDefault="00D369BD" w:rsidP="00D369B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>Рекомендации по профилактике обострения хр. пиелонефрита.</w:t>
      </w:r>
    </w:p>
    <w:p w:rsidR="00D369BD" w:rsidRDefault="00D369BD" w:rsidP="0021524F">
      <w:pPr>
        <w:spacing w:after="0" w:line="360" w:lineRule="auto"/>
        <w:ind w:firstLine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D369BD" w:rsidRPr="00676454" w:rsidRDefault="00D369BD" w:rsidP="0021524F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>МКБ. Хронический вторичный пиелонефрит левой почки в стадии обострения.</w:t>
      </w:r>
    </w:p>
    <w:p w:rsidR="00D369BD" w:rsidRPr="00676454" w:rsidRDefault="00D369BD" w:rsidP="0021524F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 xml:space="preserve">Диета №7а, увеличение потребления жидкости до 2-2,5 л/с. Спазмолитики с целью купирования болевого синдрома (Но-шпа, </w:t>
      </w:r>
      <w:proofErr w:type="spellStart"/>
      <w:r w:rsidRPr="00676454">
        <w:rPr>
          <w:rFonts w:ascii="Times New Roman" w:hAnsi="Times New Roman" w:cs="Times New Roman"/>
          <w:sz w:val="24"/>
          <w:szCs w:val="24"/>
        </w:rPr>
        <w:t>Платифиллин</w:t>
      </w:r>
      <w:proofErr w:type="spellEnd"/>
      <w:r w:rsidRPr="00676454">
        <w:rPr>
          <w:rFonts w:ascii="Times New Roman" w:hAnsi="Times New Roman" w:cs="Times New Roman"/>
          <w:sz w:val="24"/>
          <w:szCs w:val="24"/>
        </w:rPr>
        <w:t xml:space="preserve">, Папаверин, </w:t>
      </w:r>
      <w:proofErr w:type="spellStart"/>
      <w:r w:rsidRPr="00676454">
        <w:rPr>
          <w:rFonts w:ascii="Times New Roman" w:hAnsi="Times New Roman" w:cs="Times New Roman"/>
          <w:sz w:val="24"/>
          <w:szCs w:val="24"/>
        </w:rPr>
        <w:t>Галидор</w:t>
      </w:r>
      <w:proofErr w:type="spellEnd"/>
      <w:r w:rsidRPr="00676454">
        <w:rPr>
          <w:rFonts w:ascii="Times New Roman" w:hAnsi="Times New Roman" w:cs="Times New Roman"/>
          <w:sz w:val="24"/>
          <w:szCs w:val="24"/>
        </w:rPr>
        <w:t>).</w:t>
      </w:r>
    </w:p>
    <w:p w:rsidR="00D369BD" w:rsidRPr="00676454" w:rsidRDefault="00D369BD" w:rsidP="0021524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 xml:space="preserve">Антибактериальная терапия: в течение 7-14 дней </w:t>
      </w:r>
      <w:proofErr w:type="spellStart"/>
      <w:r w:rsidRPr="00676454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  <w:r w:rsidRPr="00676454">
        <w:rPr>
          <w:rFonts w:ascii="Times New Roman" w:hAnsi="Times New Roman" w:cs="Times New Roman"/>
          <w:sz w:val="24"/>
          <w:szCs w:val="24"/>
        </w:rPr>
        <w:t>/Цефалоспорины II-</w:t>
      </w:r>
      <w:proofErr w:type="spellStart"/>
      <w:r w:rsidRPr="00676454">
        <w:rPr>
          <w:rFonts w:ascii="Times New Roman" w:hAnsi="Times New Roman" w:cs="Times New Roman"/>
          <w:sz w:val="24"/>
          <w:szCs w:val="24"/>
        </w:rPr>
        <w:t>IIIпоколения</w:t>
      </w:r>
      <w:proofErr w:type="spellEnd"/>
      <w:r w:rsidRPr="00676454">
        <w:rPr>
          <w:rFonts w:ascii="Times New Roman" w:hAnsi="Times New Roman" w:cs="Times New Roman"/>
          <w:sz w:val="24"/>
          <w:szCs w:val="24"/>
        </w:rPr>
        <w:t xml:space="preserve">/Пенициллины  Периферические </w:t>
      </w:r>
      <w:proofErr w:type="spellStart"/>
      <w:r w:rsidRPr="00676454">
        <w:rPr>
          <w:rFonts w:ascii="Times New Roman" w:hAnsi="Times New Roman" w:cs="Times New Roman"/>
          <w:sz w:val="24"/>
          <w:szCs w:val="24"/>
        </w:rPr>
        <w:t>дезагреганты</w:t>
      </w:r>
      <w:proofErr w:type="spellEnd"/>
      <w:r w:rsidRPr="006764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454">
        <w:rPr>
          <w:rFonts w:ascii="Times New Roman" w:hAnsi="Times New Roman" w:cs="Times New Roman"/>
          <w:sz w:val="24"/>
          <w:szCs w:val="24"/>
        </w:rPr>
        <w:t>Курантил</w:t>
      </w:r>
      <w:proofErr w:type="spellEnd"/>
      <w:r w:rsidRPr="00676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454">
        <w:rPr>
          <w:rFonts w:ascii="Times New Roman" w:hAnsi="Times New Roman" w:cs="Times New Roman"/>
          <w:sz w:val="24"/>
          <w:szCs w:val="24"/>
        </w:rPr>
        <w:t>Пентосифиллин</w:t>
      </w:r>
      <w:proofErr w:type="spellEnd"/>
      <w:r w:rsidRPr="00676454">
        <w:rPr>
          <w:rFonts w:ascii="Times New Roman" w:hAnsi="Times New Roman" w:cs="Times New Roman"/>
          <w:sz w:val="24"/>
          <w:szCs w:val="24"/>
        </w:rPr>
        <w:t xml:space="preserve"> в течение месяца)</w:t>
      </w:r>
      <w:proofErr w:type="gramStart"/>
      <w:r w:rsidRPr="0067645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676454">
        <w:rPr>
          <w:rFonts w:ascii="Times New Roman" w:hAnsi="Times New Roman" w:cs="Times New Roman"/>
          <w:sz w:val="24"/>
          <w:szCs w:val="24"/>
        </w:rPr>
        <w:t>итотерапия (брусничный лист, клюква, брусника, толокнянка и т.п.).</w:t>
      </w:r>
    </w:p>
    <w:p w:rsidR="00D369BD" w:rsidRPr="00676454" w:rsidRDefault="00D369BD" w:rsidP="0021524F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>Профилактика:</w:t>
      </w:r>
    </w:p>
    <w:p w:rsidR="00D369BD" w:rsidRPr="00676454" w:rsidRDefault="00D369BD" w:rsidP="0021524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>Избегать простуд, переохлаждений</w:t>
      </w:r>
    </w:p>
    <w:p w:rsidR="00D369BD" w:rsidRPr="00676454" w:rsidRDefault="00D369BD" w:rsidP="0021524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>Лечение основного заболевания приведшего к хр. пиелонефриту, т.е. МКБ у уролога</w:t>
      </w:r>
    </w:p>
    <w:p w:rsidR="00D369BD" w:rsidRDefault="00D369BD" w:rsidP="0021524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454">
        <w:rPr>
          <w:rFonts w:ascii="Times New Roman" w:hAnsi="Times New Roman" w:cs="Times New Roman"/>
          <w:sz w:val="24"/>
          <w:szCs w:val="24"/>
        </w:rPr>
        <w:t>Периодическая фитотерапия (можжевельник, петрушка, толокнянка).</w:t>
      </w:r>
    </w:p>
    <w:p w:rsidR="0021524F" w:rsidRPr="00676454" w:rsidRDefault="0021524F" w:rsidP="00D369B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24F" w:rsidRPr="0021524F" w:rsidRDefault="0021524F" w:rsidP="0021524F">
      <w:pPr>
        <w:pStyle w:val="a3"/>
        <w:tabs>
          <w:tab w:val="left" w:pos="1728"/>
        </w:tabs>
        <w:spacing w:before="0" w:beforeAutospacing="0" w:after="0" w:afterAutospacing="0" w:line="360" w:lineRule="auto"/>
        <w:ind w:left="115" w:right="115"/>
        <w:jc w:val="both"/>
        <w:rPr>
          <w:b/>
        </w:rPr>
      </w:pPr>
      <w:r w:rsidRPr="0021524F">
        <w:rPr>
          <w:b/>
        </w:rPr>
        <w:t>Задача 4</w:t>
      </w:r>
      <w:r w:rsidRPr="0021524F">
        <w:rPr>
          <w:b/>
        </w:rPr>
        <w:tab/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Больная 60 лет, поступила с жалобами на слабость, головные боли, субфебрильную температуру, одышку, отёки, снижение зрения. В течение 15 лет страдает </w:t>
      </w:r>
      <w:proofErr w:type="spellStart"/>
      <w:r w:rsidRPr="0021524F">
        <w:t>инсулинзависимым</w:t>
      </w:r>
      <w:proofErr w:type="spellEnd"/>
      <w:r w:rsidRPr="0021524F">
        <w:t xml:space="preserve"> сахарным диабетом, постоянно получает большие дозы инсулина. 5 лет назад стала отмечать загрудинные боли при незначительной нагрузке, подъём АД, отёки на лице и ногах.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lastRenderedPageBreak/>
        <w:t xml:space="preserve">Объективно: состояние средней тяжести, пастозность лица, цианоз губ, отёчность голеней. Над лёгкими в нижних отделах ослабленное голосовое дрожание, притупление </w:t>
      </w:r>
      <w:proofErr w:type="spellStart"/>
      <w:r w:rsidRPr="0021524F">
        <w:t>перкуторного</w:t>
      </w:r>
      <w:proofErr w:type="spellEnd"/>
      <w:r w:rsidRPr="0021524F">
        <w:t xml:space="preserve"> звука. Дыхание везикулярное, в нижних отделах не проводится. ЧД – 22 в минуту. Границы сердца: правая – по краю реберной дуги, верхняя – на 3 ребре, левая – на 2 см кнаружи от </w:t>
      </w:r>
      <w:proofErr w:type="gramStart"/>
      <w:r w:rsidRPr="0021524F">
        <w:t>средне-ключичной</w:t>
      </w:r>
      <w:proofErr w:type="gramEnd"/>
      <w:r w:rsidRPr="0021524F">
        <w:t xml:space="preserve"> линии. Тоны сердца приглушены, дующий систолический шум на аорте, акцент II тона. Пульс 88 в минуту, слабого наполнения и напряжения. АД 210/120 </w:t>
      </w:r>
      <w:proofErr w:type="spellStart"/>
      <w:r w:rsidRPr="0021524F">
        <w:t>мм</w:t>
      </w:r>
      <w:proofErr w:type="gramStart"/>
      <w:r w:rsidRPr="0021524F">
        <w:t>.р</w:t>
      </w:r>
      <w:proofErr w:type="gramEnd"/>
      <w:r w:rsidRPr="0021524F">
        <w:t>т.ст</w:t>
      </w:r>
      <w:proofErr w:type="spellEnd"/>
      <w:r w:rsidRPr="0021524F">
        <w:t xml:space="preserve">. Пульс на правой стопе прощупывается с трудом. Живот округлой формы. При пальпации </w:t>
      </w:r>
      <w:proofErr w:type="gramStart"/>
      <w:r w:rsidRPr="0021524F">
        <w:t>мягкий</w:t>
      </w:r>
      <w:proofErr w:type="gramEnd"/>
      <w:r w:rsidRPr="0021524F">
        <w:t>, безболезненный. Печень выступает из-под края реберной дуги на 3 см. Размеры по Курлову: 12-11-10 см. Край мягкий, безболезненный. Стул и диурез без особенностей. Голени отечны.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proofErr w:type="gramStart"/>
      <w:r w:rsidRPr="0021524F">
        <w:t>Общий анализ крови: эритроциты – 4,5×10</w:t>
      </w:r>
      <w:r w:rsidRPr="0021524F">
        <w:rPr>
          <w:rStyle w:val="apple-converted-space"/>
        </w:rPr>
        <w:t> </w:t>
      </w:r>
      <w:r w:rsidRPr="0021524F">
        <w:rPr>
          <w:vertAlign w:val="superscript"/>
        </w:rPr>
        <w:t>12 /л</w:t>
      </w:r>
      <w:r w:rsidRPr="0021524F">
        <w:t>, гемоглобин – 138 г/л, цветовой показатель – 0,9, лейкоциты – 5,5×10</w:t>
      </w:r>
      <w:r w:rsidRPr="0021524F">
        <w:rPr>
          <w:vertAlign w:val="superscript"/>
        </w:rPr>
        <w:t>9/л</w:t>
      </w:r>
      <w:r w:rsidRPr="0021524F">
        <w:t>, палочкоядерные-8%, сегментоядерные – 60%, лимфоциты – 28%, моноциты – 4%, СОЭ – 15мм/час.</w:t>
      </w:r>
      <w:proofErr w:type="gramEnd"/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proofErr w:type="gramStart"/>
      <w:r w:rsidRPr="0021524F">
        <w:t>Общий анализ мочи: цвет – светло-желтый, реакция - кислая, плотность – 1,001, белок – 3,3 %</w:t>
      </w:r>
      <w:r w:rsidRPr="0021524F">
        <w:rPr>
          <w:vertAlign w:val="subscript"/>
        </w:rPr>
        <w:t>0</w:t>
      </w:r>
      <w:r w:rsidRPr="0021524F">
        <w:t>, эритроциты – 4-6-8 в поле зрения, лейкоциты – 10-15-20 в поле зрения.</w:t>
      </w:r>
      <w:proofErr w:type="gramEnd"/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Анализ мочи по Нечипоренко: лейкоциты - 12000 в 1мл, эритроциты - 6000 в 1 мл.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Анализ мочи по </w:t>
      </w:r>
      <w:proofErr w:type="spellStart"/>
      <w:r w:rsidRPr="0021524F">
        <w:t>Зимницкому</w:t>
      </w:r>
      <w:proofErr w:type="spellEnd"/>
      <w:r w:rsidRPr="0021524F">
        <w:t>: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Удельный вес -1,016-1,018, Дневной диурез -400 мл, Ночной диурез -600 мл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Гликемический профиль: I-9 </w:t>
      </w:r>
      <w:proofErr w:type="spellStart"/>
      <w:r w:rsidRPr="0021524F">
        <w:t>ммоль</w:t>
      </w:r>
      <w:proofErr w:type="spellEnd"/>
      <w:r w:rsidRPr="0021524F">
        <w:t xml:space="preserve">/л, II-10 </w:t>
      </w:r>
      <w:proofErr w:type="spellStart"/>
      <w:r w:rsidRPr="0021524F">
        <w:t>ммоль</w:t>
      </w:r>
      <w:proofErr w:type="spellEnd"/>
      <w:r w:rsidRPr="0021524F">
        <w:t xml:space="preserve">/л, III – 7 </w:t>
      </w:r>
      <w:proofErr w:type="spellStart"/>
      <w:r w:rsidRPr="0021524F">
        <w:t>ммоль</w:t>
      </w:r>
      <w:proofErr w:type="spellEnd"/>
      <w:r w:rsidRPr="0021524F">
        <w:t>/л.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rPr>
          <w:rStyle w:val="a5"/>
        </w:rPr>
        <w:t xml:space="preserve">Проба </w:t>
      </w:r>
      <w:proofErr w:type="spellStart"/>
      <w:r w:rsidRPr="0021524F">
        <w:rPr>
          <w:rStyle w:val="a5"/>
        </w:rPr>
        <w:t>Реберга-Тареева</w:t>
      </w:r>
      <w:proofErr w:type="spellEnd"/>
      <w:r w:rsidRPr="0021524F">
        <w:rPr>
          <w:rStyle w:val="a5"/>
        </w:rPr>
        <w:t xml:space="preserve">: Клубочковая фильтрация-60 мл/мин, Клубочковая реабсорбция-98%, </w:t>
      </w:r>
      <w:proofErr w:type="spellStart"/>
      <w:r w:rsidRPr="0021524F">
        <w:rPr>
          <w:rStyle w:val="a5"/>
        </w:rPr>
        <w:t>Креатинин</w:t>
      </w:r>
      <w:proofErr w:type="spellEnd"/>
      <w:r w:rsidRPr="0021524F">
        <w:rPr>
          <w:rStyle w:val="a5"/>
        </w:rPr>
        <w:t xml:space="preserve"> крови -100 </w:t>
      </w:r>
      <w:proofErr w:type="spellStart"/>
      <w:r w:rsidRPr="0021524F">
        <w:rPr>
          <w:rStyle w:val="a5"/>
        </w:rPr>
        <w:t>мкмоль</w:t>
      </w:r>
      <w:proofErr w:type="spellEnd"/>
      <w:r w:rsidRPr="0021524F">
        <w:rPr>
          <w:rStyle w:val="a5"/>
        </w:rPr>
        <w:t>/л, Количество мочи за час -60 мл/мин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ЭК</w:t>
      </w:r>
      <w:proofErr w:type="gramStart"/>
      <w:r w:rsidRPr="0021524F">
        <w:t>Г-</w:t>
      </w:r>
      <w:proofErr w:type="gramEnd"/>
      <w:r w:rsidRPr="0021524F">
        <w:t xml:space="preserve"> ритм синусовый, ЧСС-62 в 1 мин. Снижение вольтажа зубцов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Заключение окулиста: Диски зрительных нервов стушеваны, границы нечёткие. Глазное дно </w:t>
      </w:r>
      <w:proofErr w:type="spellStart"/>
      <w:r w:rsidRPr="0021524F">
        <w:t>гиперимировано</w:t>
      </w:r>
      <w:proofErr w:type="spellEnd"/>
      <w:r w:rsidRPr="0021524F">
        <w:t>. Мелкоточечные кровоизлияния на сетчатке. Соотношение а</w:t>
      </w:r>
      <w:proofErr w:type="gramStart"/>
      <w:r w:rsidRPr="0021524F">
        <w:t>:в</w:t>
      </w:r>
      <w:proofErr w:type="gramEnd"/>
      <w:r w:rsidRPr="0021524F">
        <w:t xml:space="preserve"> = 1:3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На флюорографии органов грудной клетки в 3-х проекциях лёгочный рисунок смазан. От переднего отрезка III ребра справа и IV слева до </w:t>
      </w:r>
      <w:proofErr w:type="spellStart"/>
      <w:r w:rsidRPr="0021524F">
        <w:t>неконтурируемой</w:t>
      </w:r>
      <w:proofErr w:type="spellEnd"/>
      <w:r w:rsidRPr="0021524F">
        <w:t xml:space="preserve"> диафрагмы определяется интенсивное затемнение лёгочной ткани. Корни не структурны, аорта уплотнена.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 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ВОПРОСЫ.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1. Какой синдром в данный момент является ведущим в клинике заболевания?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2. Как трактовать наличие </w:t>
      </w:r>
      <w:proofErr w:type="spellStart"/>
      <w:r w:rsidRPr="0021524F">
        <w:t>лейкоцитурии</w:t>
      </w:r>
      <w:proofErr w:type="spellEnd"/>
      <w:r w:rsidRPr="0021524F">
        <w:t>, сдвиг лейкоцитарной формулы?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3. Чем объясняется снижение гликемии и отсутствие </w:t>
      </w:r>
      <w:proofErr w:type="spellStart"/>
      <w:r w:rsidRPr="0021524F">
        <w:t>глюкозурии</w:t>
      </w:r>
      <w:proofErr w:type="spellEnd"/>
      <w:r w:rsidRPr="0021524F">
        <w:t xml:space="preserve"> у данной больной?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4. Оцените функцию почек, интерпретируйте рентгенограмму ОГК.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5. Сформулируйте диагноз, дифференциальная диагностика.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lastRenderedPageBreak/>
        <w:t>Ответы: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1.Синдром </w:t>
      </w:r>
      <w:proofErr w:type="spellStart"/>
      <w:r w:rsidRPr="0021524F">
        <w:t>Киммельстиль</w:t>
      </w:r>
      <w:proofErr w:type="spellEnd"/>
      <w:r w:rsidRPr="0021524F">
        <w:t>-Вильсона.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2.Присоединением вторичной инфекции и развитием пиелонефрита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3.Развитием </w:t>
      </w:r>
      <w:proofErr w:type="spellStart"/>
      <w:r w:rsidRPr="0021524F">
        <w:t>гломерулосклероза</w:t>
      </w:r>
      <w:proofErr w:type="spellEnd"/>
      <w:r w:rsidRPr="0021524F">
        <w:t xml:space="preserve"> ведет к снижению активности почечной </w:t>
      </w:r>
      <w:proofErr w:type="spellStart"/>
      <w:r w:rsidRPr="0021524F">
        <w:t>инсулиназы</w:t>
      </w:r>
      <w:proofErr w:type="spellEnd"/>
      <w:r w:rsidRPr="0021524F">
        <w:t xml:space="preserve">, образованию </w:t>
      </w:r>
      <w:proofErr w:type="spellStart"/>
      <w:r w:rsidRPr="0021524F">
        <w:t>антиинсулиновых</w:t>
      </w:r>
      <w:proofErr w:type="spellEnd"/>
      <w:r w:rsidRPr="0021524F">
        <w:t xml:space="preserve"> антител, продукты азотистого обмена обладают </w:t>
      </w:r>
      <w:proofErr w:type="spellStart"/>
      <w:r w:rsidRPr="0021524F">
        <w:t>гипогликамическим</w:t>
      </w:r>
      <w:proofErr w:type="spellEnd"/>
      <w:r w:rsidRPr="0021524F">
        <w:t xml:space="preserve"> действием.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4.Х</w:t>
      </w:r>
      <w:r>
        <w:t>ронический пиелонефрит.</w:t>
      </w:r>
      <w:r w:rsidRPr="0021524F">
        <w:t xml:space="preserve"> Двусторонний гидроторакс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5.Сахарный диабет, </w:t>
      </w:r>
      <w:proofErr w:type="spellStart"/>
      <w:r w:rsidRPr="0021524F">
        <w:t>инсулинзависимый</w:t>
      </w:r>
      <w:proofErr w:type="spellEnd"/>
      <w:r w:rsidRPr="0021524F">
        <w:t>, декомпенсированный,</w:t>
      </w:r>
      <w:r>
        <w:t xml:space="preserve"> </w:t>
      </w:r>
      <w:proofErr w:type="gramStart"/>
      <w:r w:rsidRPr="0021524F">
        <w:t>диабетическая</w:t>
      </w:r>
      <w:proofErr w:type="gramEnd"/>
      <w:r w:rsidRPr="0021524F">
        <w:t xml:space="preserve"> микро и </w:t>
      </w:r>
      <w:proofErr w:type="spellStart"/>
      <w:r w:rsidRPr="0021524F">
        <w:t>макроангиопатия</w:t>
      </w:r>
      <w:proofErr w:type="spellEnd"/>
      <w:r w:rsidRPr="0021524F">
        <w:t>.</w:t>
      </w:r>
      <w:bookmarkStart w:id="0" w:name="_GoBack"/>
      <w:bookmarkEnd w:id="0"/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Диабетическая нефропатия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proofErr w:type="spellStart"/>
      <w:r w:rsidRPr="0021524F">
        <w:t>Осл</w:t>
      </w:r>
      <w:proofErr w:type="spellEnd"/>
      <w:r w:rsidRPr="0021524F">
        <w:t xml:space="preserve">.: </w:t>
      </w:r>
      <w:r>
        <w:t>ХБП С3 а</w:t>
      </w:r>
      <w:proofErr w:type="gramStart"/>
      <w:r>
        <w:t xml:space="preserve"> </w:t>
      </w:r>
      <w:proofErr w:type="spellStart"/>
      <w:r>
        <w:t>А</w:t>
      </w:r>
      <w:proofErr w:type="spellEnd"/>
      <w:proofErr w:type="gramEnd"/>
      <w:r>
        <w:t xml:space="preserve"> 3</w:t>
      </w:r>
      <w:r w:rsidRPr="0021524F">
        <w:t xml:space="preserve">. </w:t>
      </w:r>
      <w:proofErr w:type="spellStart"/>
      <w:r w:rsidRPr="0021524F">
        <w:t>Нефрогенная</w:t>
      </w:r>
      <w:proofErr w:type="spellEnd"/>
      <w:r w:rsidRPr="0021524F">
        <w:t xml:space="preserve"> артериальная гипертензия. Двухсторонний гидроторакс. </w:t>
      </w:r>
      <w:proofErr w:type="spellStart"/>
      <w:r w:rsidRPr="0021524F">
        <w:t>Соп</w:t>
      </w:r>
      <w:proofErr w:type="spellEnd"/>
      <w:r w:rsidRPr="0021524F">
        <w:t xml:space="preserve">.: </w:t>
      </w:r>
      <w:proofErr w:type="gramStart"/>
      <w:r w:rsidRPr="0021524F">
        <w:t>Хронический</w:t>
      </w:r>
      <w:proofErr w:type="gramEnd"/>
      <w:r w:rsidRPr="0021524F">
        <w:t xml:space="preserve"> пиелонефрит, обострение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Дифференциальная диагностика: хронический </w:t>
      </w:r>
      <w:proofErr w:type="spellStart"/>
      <w:r w:rsidRPr="0021524F">
        <w:t>гломерулонефрит</w:t>
      </w:r>
      <w:proofErr w:type="spellEnd"/>
      <w:r w:rsidRPr="0021524F">
        <w:t>, хронический пиелонефрит, туберкулез почки.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 </w:t>
      </w:r>
    </w:p>
    <w:p w:rsidR="0021524F" w:rsidRPr="0021524F" w:rsidRDefault="0021524F" w:rsidP="0021524F">
      <w:pPr>
        <w:pStyle w:val="a3"/>
        <w:spacing w:before="0" w:beforeAutospacing="0" w:after="0" w:afterAutospacing="0" w:line="360" w:lineRule="auto"/>
        <w:ind w:left="115" w:right="115" w:firstLine="709"/>
        <w:jc w:val="both"/>
      </w:pPr>
    </w:p>
    <w:p w:rsidR="00D369BD" w:rsidRPr="006A0863" w:rsidRDefault="00D369BD" w:rsidP="002152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369BD" w:rsidRPr="006A0863" w:rsidSect="006A0863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827"/>
    <w:multiLevelType w:val="multilevel"/>
    <w:tmpl w:val="96EE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1639F"/>
    <w:multiLevelType w:val="multilevel"/>
    <w:tmpl w:val="46BE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85AAC"/>
    <w:multiLevelType w:val="hybridMultilevel"/>
    <w:tmpl w:val="669020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2231C"/>
    <w:multiLevelType w:val="multilevel"/>
    <w:tmpl w:val="376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A27BE"/>
    <w:multiLevelType w:val="hybridMultilevel"/>
    <w:tmpl w:val="EAA45D8C"/>
    <w:lvl w:ilvl="0" w:tplc="38A0B0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43E09"/>
    <w:multiLevelType w:val="multilevel"/>
    <w:tmpl w:val="4868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91F"/>
    <w:rsid w:val="000C1768"/>
    <w:rsid w:val="000F56D1"/>
    <w:rsid w:val="001E2163"/>
    <w:rsid w:val="0021524F"/>
    <w:rsid w:val="00247E59"/>
    <w:rsid w:val="0026127D"/>
    <w:rsid w:val="006A0104"/>
    <w:rsid w:val="006A0863"/>
    <w:rsid w:val="0073543B"/>
    <w:rsid w:val="00737EC9"/>
    <w:rsid w:val="007F4C07"/>
    <w:rsid w:val="00835476"/>
    <w:rsid w:val="009C50B4"/>
    <w:rsid w:val="00B0391F"/>
    <w:rsid w:val="00D369BD"/>
    <w:rsid w:val="00DB687C"/>
    <w:rsid w:val="00F00579"/>
    <w:rsid w:val="00F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63"/>
  </w:style>
  <w:style w:type="paragraph" w:styleId="1">
    <w:name w:val="heading 1"/>
    <w:basedOn w:val="a"/>
    <w:link w:val="10"/>
    <w:uiPriority w:val="9"/>
    <w:qFormat/>
    <w:rsid w:val="00B03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3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9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91F"/>
  </w:style>
  <w:style w:type="paragraph" w:customStyle="1" w:styleId="western">
    <w:name w:val="western"/>
    <w:basedOn w:val="a"/>
    <w:rsid w:val="009C50B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0863"/>
    <w:pPr>
      <w:ind w:left="720"/>
      <w:contextualSpacing/>
    </w:pPr>
  </w:style>
  <w:style w:type="character" w:styleId="a5">
    <w:name w:val="Strong"/>
    <w:basedOn w:val="a0"/>
    <w:uiPriority w:val="22"/>
    <w:qFormat/>
    <w:rsid w:val="002152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1676</Words>
  <Characters>9554</Characters>
  <Application>Microsoft Office Word</Application>
  <DocSecurity>0</DocSecurity>
  <Lines>79</Lines>
  <Paragraphs>22</Paragraphs>
  <ScaleCrop>false</ScaleCrop>
  <Company>Microsoft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12</cp:revision>
  <dcterms:created xsi:type="dcterms:W3CDTF">2016-10-24T13:49:00Z</dcterms:created>
  <dcterms:modified xsi:type="dcterms:W3CDTF">2016-11-01T03:33:00Z</dcterms:modified>
</cp:coreProperties>
</file>