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41E5B">
        <w:rPr>
          <w:b/>
          <w:sz w:val="24"/>
          <w:szCs w:val="24"/>
        </w:rPr>
        <w:t xml:space="preserve">и социального развития </w:t>
      </w:r>
      <w:r w:rsidRPr="00206CF4">
        <w:rPr>
          <w:b/>
          <w:sz w:val="24"/>
          <w:szCs w:val="24"/>
        </w:rPr>
        <w:t>РФ Института последипломного образования</w: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Кафедра терапии и ОВП с курсом гериатрии</w: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</w:p>
    <w:p w:rsidR="007B42AA" w:rsidRDefault="007B42AA" w:rsidP="007B42AA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50.8pt;height:103.8pt" o:ole="">
            <v:imagedata r:id="rId5" o:title=""/>
          </v:shape>
          <o:OLEObject Type="Embed" ProgID="MSPhotoEd.3" ShapeID="_x0000_i1025" DrawAspect="Content" ObjectID="_1451720985" r:id="rId6"/>
        </w:object>
      </w:r>
    </w:p>
    <w:p w:rsidR="00206CF4" w:rsidRPr="00206CF4" w:rsidRDefault="00206CF4" w:rsidP="00206CF4">
      <w:pPr>
        <w:jc w:val="center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>Методическая разработка семинара.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1.Название: «</w:t>
      </w:r>
      <w:r w:rsidRPr="00206CF4">
        <w:rPr>
          <w:sz w:val="24"/>
          <w:szCs w:val="24"/>
        </w:rPr>
        <w:t xml:space="preserve">Дифференциальная диагностика </w:t>
      </w:r>
      <w:proofErr w:type="spellStart"/>
      <w:r w:rsidRPr="00206CF4">
        <w:rPr>
          <w:sz w:val="24"/>
          <w:szCs w:val="24"/>
        </w:rPr>
        <w:t>кардиалгий</w:t>
      </w:r>
      <w:proofErr w:type="spellEnd"/>
      <w:r w:rsidRPr="00206CF4">
        <w:rPr>
          <w:sz w:val="24"/>
          <w:szCs w:val="24"/>
        </w:rPr>
        <w:t>».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2. Код темы семинара:</w:t>
      </w:r>
      <w:r w:rsidRPr="00206CF4">
        <w:rPr>
          <w:sz w:val="24"/>
          <w:szCs w:val="24"/>
        </w:rPr>
        <w:t xml:space="preserve"> </w:t>
      </w:r>
      <w:r w:rsidR="00241E5B">
        <w:rPr>
          <w:sz w:val="24"/>
          <w:szCs w:val="24"/>
        </w:rPr>
        <w:t>6.12.2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3.Наименование цикла:</w:t>
      </w:r>
      <w:r w:rsidRPr="00206CF4">
        <w:rPr>
          <w:sz w:val="24"/>
          <w:szCs w:val="24"/>
        </w:rPr>
        <w:t xml:space="preserve"> «</w:t>
      </w:r>
      <w:r w:rsidR="00EF6A2E">
        <w:rPr>
          <w:sz w:val="24"/>
          <w:szCs w:val="24"/>
        </w:rPr>
        <w:t>Терапия</w:t>
      </w:r>
      <w:r w:rsidRPr="00206CF4">
        <w:rPr>
          <w:sz w:val="24"/>
          <w:szCs w:val="24"/>
        </w:rPr>
        <w:t>»</w:t>
      </w:r>
      <w:r w:rsidR="00241E5B" w:rsidRPr="00241E5B">
        <w:rPr>
          <w:sz w:val="24"/>
          <w:szCs w:val="24"/>
        </w:rPr>
        <w:t xml:space="preserve"> </w:t>
      </w:r>
      <w:r w:rsidR="00241E5B">
        <w:rPr>
          <w:sz w:val="24"/>
          <w:szCs w:val="24"/>
        </w:rPr>
        <w:t>ОУ 01. 07 (288 часов)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4.Контингент </w:t>
      </w:r>
      <w:proofErr w:type="gramStart"/>
      <w:r w:rsidRPr="00206CF4">
        <w:rPr>
          <w:b/>
          <w:sz w:val="24"/>
          <w:szCs w:val="24"/>
        </w:rPr>
        <w:t>обучающихся</w:t>
      </w:r>
      <w:proofErr w:type="gramEnd"/>
      <w:r w:rsidRPr="00206CF4">
        <w:rPr>
          <w:b/>
          <w:sz w:val="24"/>
          <w:szCs w:val="24"/>
        </w:rPr>
        <w:t>:</w:t>
      </w:r>
      <w:r w:rsidRPr="00206CF4">
        <w:rPr>
          <w:sz w:val="24"/>
          <w:szCs w:val="24"/>
        </w:rPr>
        <w:t xml:space="preserve"> врачи терапевты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5.Продолжительность занятия:</w:t>
      </w:r>
      <w:r w:rsidRPr="00206CF4">
        <w:rPr>
          <w:sz w:val="24"/>
          <w:szCs w:val="24"/>
        </w:rPr>
        <w:t xml:space="preserve"> 2 часа. 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>6.Цель:</w:t>
      </w:r>
      <w:r w:rsidRPr="00206CF4">
        <w:rPr>
          <w:sz w:val="24"/>
          <w:szCs w:val="24"/>
        </w:rPr>
        <w:t xml:space="preserve"> Рассмотреть и обсудить дифференциальную диагностику </w:t>
      </w:r>
      <w:proofErr w:type="spellStart"/>
      <w:r w:rsidRPr="00206CF4">
        <w:rPr>
          <w:sz w:val="24"/>
          <w:szCs w:val="24"/>
        </w:rPr>
        <w:t>кардиалгий</w:t>
      </w:r>
      <w:proofErr w:type="spell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b/>
          <w:sz w:val="24"/>
          <w:szCs w:val="24"/>
        </w:rPr>
        <w:t xml:space="preserve">7. </w:t>
      </w:r>
      <w:r w:rsidRPr="00206CF4">
        <w:rPr>
          <w:sz w:val="24"/>
          <w:szCs w:val="24"/>
        </w:rPr>
        <w:t>На семинаре обсуждаются следующие вопросы: Современные рекомендации по диагностике, заболевания которые могут имитировать  ИБС, ОИМ.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Сообщения курсантов </w:t>
      </w:r>
      <w:proofErr w:type="gramStart"/>
      <w:r w:rsidRPr="00206CF4">
        <w:rPr>
          <w:sz w:val="24"/>
          <w:szCs w:val="24"/>
        </w:rPr>
        <w:t>о</w:t>
      </w:r>
      <w:proofErr w:type="gramEnd"/>
      <w:r w:rsidRPr="00206CF4">
        <w:rPr>
          <w:sz w:val="24"/>
          <w:szCs w:val="24"/>
        </w:rPr>
        <w:t xml:space="preserve"> изменениях ЭКГ при таких заболеваниях, как грыжа пищеводного отверстия диафрагмы, язвенная болезнь желудка, НЦД, остеохондроз позвоночника.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Современные рекомендации по диагностике </w:t>
      </w:r>
    </w:p>
    <w:p w:rsidR="00206CF4" w:rsidRPr="00206CF4" w:rsidRDefault="00206CF4" w:rsidP="00206CF4">
      <w:pPr>
        <w:ind w:left="38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>Ведение больных с неотложными состояниями</w:t>
      </w:r>
    </w:p>
    <w:p w:rsidR="00206CF4" w:rsidRPr="00206CF4" w:rsidRDefault="00206CF4" w:rsidP="00206CF4">
      <w:pPr>
        <w:ind w:left="360"/>
        <w:jc w:val="both"/>
        <w:rPr>
          <w:b/>
          <w:sz w:val="24"/>
          <w:szCs w:val="24"/>
        </w:rPr>
      </w:pPr>
      <w:r w:rsidRPr="00206CF4">
        <w:rPr>
          <w:b/>
          <w:sz w:val="24"/>
          <w:szCs w:val="24"/>
        </w:rPr>
        <w:t xml:space="preserve">9. </w:t>
      </w:r>
      <w:r w:rsidRPr="00206CF4">
        <w:rPr>
          <w:sz w:val="24"/>
          <w:szCs w:val="24"/>
        </w:rPr>
        <w:t>Иллюстративный материал: таблицы</w:t>
      </w:r>
      <w:proofErr w:type="gramStart"/>
      <w:r w:rsidRPr="00206CF4">
        <w:rPr>
          <w:sz w:val="24"/>
          <w:szCs w:val="24"/>
        </w:rPr>
        <w:t xml:space="preserve"> ,</w:t>
      </w:r>
      <w:proofErr w:type="gramEnd"/>
      <w:r w:rsidRPr="00206CF4">
        <w:rPr>
          <w:sz w:val="24"/>
          <w:szCs w:val="24"/>
        </w:rPr>
        <w:t xml:space="preserve"> плакаты, слайды, </w:t>
      </w:r>
      <w:proofErr w:type="spellStart"/>
      <w:r w:rsidRPr="00206CF4">
        <w:rPr>
          <w:sz w:val="24"/>
          <w:szCs w:val="24"/>
        </w:rPr>
        <w:t>мультимедийные</w:t>
      </w:r>
      <w:proofErr w:type="spellEnd"/>
      <w:r w:rsidRPr="00206CF4">
        <w:rPr>
          <w:sz w:val="24"/>
          <w:szCs w:val="24"/>
        </w:rPr>
        <w:t xml:space="preserve"> материалы </w:t>
      </w:r>
      <w:proofErr w:type="spellStart"/>
      <w:r w:rsidRPr="00206CF4">
        <w:rPr>
          <w:sz w:val="24"/>
          <w:szCs w:val="24"/>
        </w:rPr>
        <w:t>видеодвойка</w:t>
      </w:r>
      <w:proofErr w:type="spellEnd"/>
      <w:r w:rsidRPr="00206CF4">
        <w:rPr>
          <w:sz w:val="24"/>
          <w:szCs w:val="24"/>
        </w:rPr>
        <w:t>, ноутбук, интерактивная доска.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</w:t>
      </w:r>
      <w:r w:rsidRPr="00206CF4">
        <w:rPr>
          <w:b/>
          <w:sz w:val="24"/>
          <w:szCs w:val="24"/>
        </w:rPr>
        <w:t xml:space="preserve">10. </w:t>
      </w:r>
      <w:r w:rsidRPr="00206CF4">
        <w:rPr>
          <w:sz w:val="24"/>
          <w:szCs w:val="24"/>
        </w:rPr>
        <w:t>Литература по теме семинара: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>Основная: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1.    </w:t>
      </w: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 в</w:t>
      </w:r>
      <w:r w:rsidRPr="00206CF4">
        <w:rPr>
          <w:rFonts w:ascii="Arial" w:hAnsi="Arial" w:cs="Arial"/>
          <w:color w:val="474747"/>
          <w:sz w:val="24"/>
          <w:szCs w:val="24"/>
        </w:rPr>
        <w:t>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lastRenderedPageBreak/>
        <w:t>Толстихиной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>.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206CF4" w:rsidRPr="00206CF4" w:rsidRDefault="00206CF4" w:rsidP="00206CF4">
      <w:pPr>
        <w:rPr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>3.Справочник по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незаменимый справочник для практикующих врачей/ П.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206CF4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06CF4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06CF4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06CF4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       Дополнительная: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1. Горбачёв В. В., </w:t>
      </w:r>
      <w:proofErr w:type="spellStart"/>
      <w:r w:rsidRPr="00206CF4">
        <w:rPr>
          <w:sz w:val="24"/>
          <w:szCs w:val="24"/>
        </w:rPr>
        <w:t>Мрочек</w:t>
      </w:r>
      <w:proofErr w:type="spellEnd"/>
      <w:r w:rsidRPr="00206CF4">
        <w:rPr>
          <w:sz w:val="24"/>
          <w:szCs w:val="24"/>
        </w:rPr>
        <w:t xml:space="preserve"> А.Г. Атеросклероз. Учебное пособие - Мн.: Книжный дом,2005.-608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2. </w:t>
      </w:r>
      <w:proofErr w:type="spellStart"/>
      <w:r w:rsidRPr="00206CF4">
        <w:rPr>
          <w:sz w:val="24"/>
          <w:szCs w:val="24"/>
        </w:rPr>
        <w:t>Оганов</w:t>
      </w:r>
      <w:proofErr w:type="spellEnd"/>
      <w:r w:rsidRPr="00206CF4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06CF4">
        <w:rPr>
          <w:sz w:val="24"/>
          <w:szCs w:val="24"/>
        </w:rPr>
        <w:t>Кроуфода</w:t>
      </w:r>
      <w:proofErr w:type="spellEnd"/>
      <w:r w:rsidRPr="00206CF4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06CF4">
        <w:rPr>
          <w:sz w:val="24"/>
          <w:szCs w:val="24"/>
        </w:rPr>
        <w:t>Оганова</w:t>
      </w:r>
      <w:proofErr w:type="spellEnd"/>
      <w:r w:rsidRPr="00206CF4">
        <w:rPr>
          <w:sz w:val="24"/>
          <w:szCs w:val="24"/>
        </w:rPr>
        <w:t xml:space="preserve">. - М.: МЕД </w:t>
      </w:r>
      <w:proofErr w:type="spellStart"/>
      <w:r w:rsidRPr="00206CF4">
        <w:rPr>
          <w:sz w:val="24"/>
          <w:szCs w:val="24"/>
        </w:rPr>
        <w:t>пресс-информ</w:t>
      </w:r>
      <w:proofErr w:type="spellEnd"/>
      <w:r w:rsidRPr="00206CF4">
        <w:rPr>
          <w:sz w:val="24"/>
          <w:szCs w:val="24"/>
        </w:rPr>
        <w:t xml:space="preserve">, 2007. - 800 </w:t>
      </w:r>
      <w:proofErr w:type="gramStart"/>
      <w:r w:rsidRPr="00206CF4">
        <w:rPr>
          <w:sz w:val="24"/>
          <w:szCs w:val="24"/>
        </w:rPr>
        <w:t>с</w:t>
      </w:r>
      <w:proofErr w:type="gramEnd"/>
      <w:r w:rsidRPr="00206CF4">
        <w:rPr>
          <w:sz w:val="24"/>
          <w:szCs w:val="24"/>
        </w:rPr>
        <w:t>.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3. Экстренная диагностика и лечение в неотложной </w:t>
      </w:r>
      <w:r w:rsidRPr="00206CF4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06CF4">
        <w:rPr>
          <w:rFonts w:ascii="Arial" w:hAnsi="Arial" w:cs="Arial"/>
          <w:sz w:val="24"/>
          <w:szCs w:val="24"/>
        </w:rPr>
        <w:t>и</w:t>
      </w:r>
      <w:r w:rsidRPr="00206CF4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С. Волков.      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  <w:r w:rsidRPr="00206CF4">
        <w:rPr>
          <w:rFonts w:ascii="Arial" w:hAnsi="Arial" w:cs="Arial"/>
          <w:color w:val="474747"/>
          <w:sz w:val="24"/>
          <w:szCs w:val="24"/>
        </w:rPr>
        <w:t xml:space="preserve">        - М.: МИА,2010.-333с.     </w:t>
      </w: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rFonts w:ascii="Arial" w:hAnsi="Arial" w:cs="Arial"/>
          <w:color w:val="474747"/>
          <w:sz w:val="24"/>
          <w:szCs w:val="24"/>
        </w:rPr>
      </w:pPr>
    </w:p>
    <w:p w:rsidR="00206CF4" w:rsidRPr="00206CF4" w:rsidRDefault="00206CF4" w:rsidP="00206CF4">
      <w:pPr>
        <w:rPr>
          <w:sz w:val="24"/>
          <w:szCs w:val="24"/>
        </w:rPr>
      </w:pPr>
    </w:p>
    <w:p w:rsidR="00206CF4" w:rsidRP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Подготовила доцент кафедры терапии и ОВП </w:t>
      </w:r>
    </w:p>
    <w:p w:rsidR="00206CF4" w:rsidRDefault="00206CF4" w:rsidP="00206CF4">
      <w:pPr>
        <w:ind w:left="360"/>
        <w:jc w:val="both"/>
        <w:rPr>
          <w:sz w:val="24"/>
          <w:szCs w:val="24"/>
        </w:rPr>
      </w:pPr>
      <w:r w:rsidRPr="00206CF4">
        <w:rPr>
          <w:sz w:val="24"/>
          <w:szCs w:val="24"/>
        </w:rPr>
        <w:t xml:space="preserve">с курсом гериатрии ИПО БГМУ                                               </w:t>
      </w:r>
      <w:proofErr w:type="spellStart"/>
      <w:r w:rsidRPr="00206CF4">
        <w:rPr>
          <w:sz w:val="24"/>
          <w:szCs w:val="24"/>
        </w:rPr>
        <w:t>Чепурная</w:t>
      </w:r>
      <w:proofErr w:type="spellEnd"/>
      <w:r w:rsidRPr="00206CF4">
        <w:rPr>
          <w:sz w:val="24"/>
          <w:szCs w:val="24"/>
        </w:rPr>
        <w:t xml:space="preserve"> А. Н.</w:t>
      </w: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F762A7" w:rsidRDefault="00F762A7" w:rsidP="00206CF4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241E5B" w:rsidRDefault="00241E5B" w:rsidP="009D714B">
      <w:pPr>
        <w:jc w:val="center"/>
        <w:rPr>
          <w:b/>
          <w:sz w:val="24"/>
          <w:szCs w:val="24"/>
        </w:rPr>
      </w:pPr>
    </w:p>
    <w:p w:rsidR="007B42AA" w:rsidRDefault="007B42AA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241E5B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9D714B" w:rsidRPr="00733B20" w:rsidRDefault="009D714B" w:rsidP="009D714B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9D714B" w:rsidRDefault="007B42AA" w:rsidP="009D714B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6" type="#_x0000_t75" style="width:350.8pt;height:103.8pt" o:ole="">
            <v:imagedata r:id="rId5" o:title=""/>
          </v:shape>
          <o:OLEObject Type="Embed" ProgID="MSPhotoEd.3" ShapeID="_x0000_i1026" DrawAspect="Content" ObjectID="_1451720986" r:id="rId7"/>
        </w:object>
      </w:r>
    </w:p>
    <w:p w:rsidR="009D714B" w:rsidRPr="0028784D" w:rsidRDefault="009D714B" w:rsidP="009D714B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 xml:space="preserve">Физические и фармакологические пробы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 ИБС</w:t>
      </w:r>
      <w:r w:rsidRPr="00733B20">
        <w:rPr>
          <w:sz w:val="24"/>
          <w:szCs w:val="24"/>
        </w:rPr>
        <w:t>»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241E5B">
        <w:rPr>
          <w:sz w:val="24"/>
          <w:szCs w:val="24"/>
        </w:rPr>
        <w:t>6.2.3</w:t>
      </w:r>
    </w:p>
    <w:p w:rsidR="009D714B" w:rsidRPr="00733B20" w:rsidRDefault="009D714B" w:rsidP="00241E5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EF6A2E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241E5B" w:rsidRPr="00241E5B">
        <w:rPr>
          <w:sz w:val="24"/>
          <w:szCs w:val="24"/>
        </w:rPr>
        <w:t xml:space="preserve"> </w:t>
      </w:r>
      <w:r w:rsidR="00241E5B">
        <w:rPr>
          <w:sz w:val="24"/>
          <w:szCs w:val="24"/>
        </w:rPr>
        <w:t>ОУ 01. 07 (288 часов)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</w:t>
      </w:r>
      <w:r>
        <w:rPr>
          <w:sz w:val="24"/>
          <w:szCs w:val="24"/>
        </w:rPr>
        <w:t xml:space="preserve">методами диагностики ИБС (ВЭМ, </w:t>
      </w:r>
      <w:proofErr w:type="spellStart"/>
      <w:r>
        <w:rPr>
          <w:sz w:val="24"/>
          <w:szCs w:val="24"/>
        </w:rPr>
        <w:t>Тредмил</w:t>
      </w:r>
      <w:proofErr w:type="spellEnd"/>
      <w:r>
        <w:rPr>
          <w:sz w:val="24"/>
          <w:szCs w:val="24"/>
        </w:rPr>
        <w:t xml:space="preserve"> тест, проба с </w:t>
      </w:r>
      <w:proofErr w:type="spellStart"/>
      <w:r>
        <w:rPr>
          <w:sz w:val="24"/>
          <w:szCs w:val="24"/>
        </w:rPr>
        <w:t>анаприлином</w:t>
      </w:r>
      <w:proofErr w:type="spellEnd"/>
      <w:r>
        <w:rPr>
          <w:sz w:val="24"/>
          <w:szCs w:val="24"/>
        </w:rPr>
        <w:t>, калиевая проба)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</w:t>
      </w:r>
      <w:r>
        <w:rPr>
          <w:sz w:val="24"/>
          <w:szCs w:val="24"/>
        </w:rPr>
        <w:t xml:space="preserve">возможности диагностики </w:t>
      </w:r>
      <w:proofErr w:type="gramStart"/>
      <w:r>
        <w:rPr>
          <w:sz w:val="24"/>
          <w:szCs w:val="24"/>
        </w:rPr>
        <w:t>при</w:t>
      </w:r>
      <w:proofErr w:type="gramEnd"/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ИБС</w:t>
      </w:r>
      <w:proofErr w:type="gramEnd"/>
      <w:r>
        <w:rPr>
          <w:sz w:val="24"/>
          <w:szCs w:val="24"/>
        </w:rPr>
        <w:t xml:space="preserve"> (Цели проведения тестов с физическими нагрузками – ВЭМ, </w:t>
      </w:r>
      <w:proofErr w:type="spellStart"/>
      <w:r>
        <w:rPr>
          <w:sz w:val="24"/>
          <w:szCs w:val="24"/>
        </w:rPr>
        <w:t>Тредмила</w:t>
      </w:r>
      <w:proofErr w:type="spellEnd"/>
      <w:r>
        <w:rPr>
          <w:sz w:val="24"/>
          <w:szCs w:val="24"/>
        </w:rPr>
        <w:t xml:space="preserve">, ХМ ЭКГ, пробы с </w:t>
      </w:r>
      <w:proofErr w:type="spellStart"/>
      <w:r>
        <w:rPr>
          <w:sz w:val="24"/>
          <w:szCs w:val="24"/>
        </w:rPr>
        <w:t>анаприлином</w:t>
      </w:r>
      <w:proofErr w:type="spellEnd"/>
      <w:r>
        <w:rPr>
          <w:sz w:val="24"/>
          <w:szCs w:val="24"/>
        </w:rPr>
        <w:t>)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9D714B" w:rsidRDefault="009D714B" w:rsidP="009D714B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>о цели проведения калиевой пробы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Тредмил</w:t>
      </w:r>
      <w:proofErr w:type="spellEnd"/>
      <w:r>
        <w:rPr>
          <w:sz w:val="24"/>
          <w:szCs w:val="24"/>
        </w:rPr>
        <w:t xml:space="preserve"> тест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ХМ ЭКГ, СМАД</w:t>
      </w:r>
    </w:p>
    <w:p w:rsidR="009D714B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Проба с </w:t>
      </w:r>
      <w:proofErr w:type="spellStart"/>
      <w:r>
        <w:rPr>
          <w:sz w:val="24"/>
          <w:szCs w:val="24"/>
        </w:rPr>
        <w:t>анаприлином</w:t>
      </w:r>
      <w:proofErr w:type="spellEnd"/>
      <w:r>
        <w:rPr>
          <w:sz w:val="24"/>
          <w:szCs w:val="24"/>
        </w:rPr>
        <w:t>, как диагностический критерий наличия или отсутствия ИБС</w:t>
      </w:r>
    </w:p>
    <w:p w:rsidR="009D714B" w:rsidRPr="00733B20" w:rsidRDefault="009D714B" w:rsidP="009D714B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ЧПЭС  стресс тест на ИБС</w:t>
      </w:r>
    </w:p>
    <w:p w:rsidR="009D714B" w:rsidRDefault="009D714B" w:rsidP="009D714B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9D714B" w:rsidRPr="00733B20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9D714B" w:rsidRPr="00733B20" w:rsidRDefault="009D714B" w:rsidP="009D714B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9D714B" w:rsidRPr="00EF4188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фармац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образованию вузов России для студ. мед. вузов/ Н. В.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Меньков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, В. В. Костина, Е. В. Макарова; МЗ РФ, Нижегородская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гос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. мед. академия. - 5-е изд</w:t>
      </w:r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.. - 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>Нижний Новгород: НГМА, 2010. - 103 с</w:t>
      </w:r>
    </w:p>
    <w:p w:rsidR="009D714B" w:rsidRDefault="009D714B" w:rsidP="009D714B">
      <w:pPr>
        <w:rPr>
          <w:sz w:val="20"/>
          <w:szCs w:val="20"/>
        </w:rPr>
      </w:pPr>
      <w:r>
        <w:rPr>
          <w:rFonts w:ascii="Arial" w:hAnsi="Arial" w:cs="Arial"/>
          <w:color w:val="474747"/>
          <w:sz w:val="20"/>
          <w:szCs w:val="20"/>
        </w:rPr>
        <w:t>2.</w:t>
      </w:r>
      <w:r w:rsidRPr="00EF4188">
        <w:rPr>
          <w:rFonts w:ascii="Arial" w:hAnsi="Arial" w:cs="Arial"/>
          <w:color w:val="474747"/>
          <w:sz w:val="20"/>
          <w:szCs w:val="20"/>
        </w:rPr>
        <w:t xml:space="preserve">  Простой анализ ЭКГ: интерпретация, дифференциальный диагноз: научное издание/ Г.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Эберт</w:t>
      </w:r>
      <w:proofErr w:type="spellEnd"/>
      <w:proofErr w:type="gramStart"/>
      <w:r w:rsidRPr="00EF4188">
        <w:rPr>
          <w:rFonts w:ascii="Arial" w:hAnsi="Arial" w:cs="Arial"/>
          <w:color w:val="474747"/>
          <w:sz w:val="20"/>
          <w:szCs w:val="20"/>
        </w:rPr>
        <w:t xml:space="preserve"> ;</w:t>
      </w:r>
      <w:proofErr w:type="gramEnd"/>
      <w:r w:rsidRPr="00EF4188">
        <w:rPr>
          <w:rFonts w:ascii="Arial" w:hAnsi="Arial" w:cs="Arial"/>
          <w:color w:val="474747"/>
          <w:sz w:val="20"/>
          <w:szCs w:val="20"/>
        </w:rPr>
        <w:t xml:space="preserve"> пер. с англ. Д.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Белоносов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 [и др.] ; под ред. В. А.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Кокорина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 xml:space="preserve">. - М.: </w:t>
      </w:r>
      <w:proofErr w:type="spellStart"/>
      <w:r w:rsidRPr="00EF4188">
        <w:rPr>
          <w:rFonts w:ascii="Arial" w:hAnsi="Arial" w:cs="Arial"/>
          <w:color w:val="474747"/>
          <w:sz w:val="20"/>
          <w:szCs w:val="20"/>
        </w:rPr>
        <w:t>Логосфера</w:t>
      </w:r>
      <w:proofErr w:type="spellEnd"/>
      <w:r w:rsidRPr="00EF4188">
        <w:rPr>
          <w:rFonts w:ascii="Arial" w:hAnsi="Arial" w:cs="Arial"/>
          <w:color w:val="474747"/>
          <w:sz w:val="20"/>
          <w:szCs w:val="20"/>
        </w:rPr>
        <w:t>, 2010. - 279 с.</w:t>
      </w:r>
    </w:p>
    <w:p w:rsidR="009D714B" w:rsidRPr="002E38C7" w:rsidRDefault="009D714B" w:rsidP="009D714B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 3.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9D714B" w:rsidRPr="00A32DE9" w:rsidRDefault="009D714B" w:rsidP="009D714B">
      <w:pPr>
        <w:ind w:left="720"/>
        <w:rPr>
          <w:rFonts w:ascii="Arial" w:hAnsi="Arial" w:cs="Arial"/>
          <w:color w:val="474747"/>
          <w:sz w:val="20"/>
          <w:szCs w:val="20"/>
        </w:rPr>
      </w:pPr>
      <w:r w:rsidRPr="00A32DE9">
        <w:rPr>
          <w:rFonts w:ascii="Arial" w:hAnsi="Arial" w:cs="Arial"/>
          <w:color w:val="474747"/>
          <w:sz w:val="20"/>
          <w:szCs w:val="20"/>
        </w:rPr>
        <w:t>Дополнительная:</w:t>
      </w:r>
    </w:p>
    <w:p w:rsidR="009D714B" w:rsidRPr="002E38C7" w:rsidRDefault="009D714B" w:rsidP="009D714B">
      <w:pPr>
        <w:rPr>
          <w:sz w:val="24"/>
          <w:szCs w:val="24"/>
        </w:rPr>
      </w:pPr>
      <w:r w:rsidRPr="002E38C7">
        <w:rPr>
          <w:sz w:val="24"/>
          <w:szCs w:val="24"/>
        </w:rPr>
        <w:t xml:space="preserve">  1. </w:t>
      </w:r>
      <w:proofErr w:type="spellStart"/>
      <w:r w:rsidRPr="002E38C7">
        <w:rPr>
          <w:sz w:val="24"/>
          <w:szCs w:val="24"/>
        </w:rPr>
        <w:t>Оганов</w:t>
      </w:r>
      <w:proofErr w:type="spellEnd"/>
      <w:r w:rsidRPr="002E38C7">
        <w:rPr>
          <w:sz w:val="24"/>
          <w:szCs w:val="24"/>
        </w:rPr>
        <w:t xml:space="preserve"> Р. Г. Диагностика и лечение в кардиологии: учебное пособие /под ред. Майкла Х. </w:t>
      </w:r>
      <w:proofErr w:type="spellStart"/>
      <w:r w:rsidRPr="002E38C7">
        <w:rPr>
          <w:sz w:val="24"/>
          <w:szCs w:val="24"/>
        </w:rPr>
        <w:t>Кроуфода</w:t>
      </w:r>
      <w:proofErr w:type="spellEnd"/>
      <w:r w:rsidRPr="002E38C7">
        <w:rPr>
          <w:sz w:val="24"/>
          <w:szCs w:val="24"/>
        </w:rPr>
        <w:t xml:space="preserve">; Пер. с англ.; Под общей редакцией акад. Р. Г. </w:t>
      </w:r>
      <w:proofErr w:type="spellStart"/>
      <w:r w:rsidRPr="002E38C7">
        <w:rPr>
          <w:sz w:val="24"/>
          <w:szCs w:val="24"/>
        </w:rPr>
        <w:t>Оганова</w:t>
      </w:r>
      <w:proofErr w:type="spellEnd"/>
      <w:r w:rsidRPr="002E38C7">
        <w:rPr>
          <w:sz w:val="24"/>
          <w:szCs w:val="24"/>
        </w:rPr>
        <w:t xml:space="preserve">. - М.: МЕД </w:t>
      </w:r>
      <w:proofErr w:type="spellStart"/>
      <w:r w:rsidRPr="002E38C7">
        <w:rPr>
          <w:sz w:val="24"/>
          <w:szCs w:val="24"/>
        </w:rPr>
        <w:t>пресс-информ</w:t>
      </w:r>
      <w:proofErr w:type="spellEnd"/>
      <w:r w:rsidRPr="002E38C7">
        <w:rPr>
          <w:sz w:val="24"/>
          <w:szCs w:val="24"/>
        </w:rPr>
        <w:t xml:space="preserve">, 2007. - 800 </w:t>
      </w:r>
      <w:proofErr w:type="gramStart"/>
      <w:r w:rsidRPr="002E38C7">
        <w:rPr>
          <w:sz w:val="24"/>
          <w:szCs w:val="24"/>
        </w:rPr>
        <w:t>с</w:t>
      </w:r>
      <w:proofErr w:type="gramEnd"/>
      <w:r w:rsidRPr="002E38C7">
        <w:rPr>
          <w:sz w:val="24"/>
          <w:szCs w:val="24"/>
        </w:rPr>
        <w:t>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2.Реперфузионная терапия в остром периоде инфаркта </w:t>
      </w:r>
      <w:proofErr w:type="spellStart"/>
      <w:r>
        <w:rPr>
          <w:rFonts w:ascii="Arial" w:hAnsi="Arial" w:cs="Arial"/>
          <w:color w:val="474747"/>
        </w:rPr>
        <w:t>миокарда:научное</w:t>
      </w:r>
      <w:proofErr w:type="spellEnd"/>
      <w:r>
        <w:rPr>
          <w:rFonts w:ascii="Arial" w:hAnsi="Arial" w:cs="Arial"/>
          <w:color w:val="474747"/>
        </w:rPr>
        <w:t xml:space="preserve"> издание/М. Ш. </w:t>
      </w:r>
      <w:proofErr w:type="spellStart"/>
      <w:r>
        <w:rPr>
          <w:rFonts w:ascii="Arial" w:hAnsi="Arial" w:cs="Arial"/>
          <w:color w:val="474747"/>
        </w:rPr>
        <w:t>Хубутия,Г</w:t>
      </w:r>
      <w:proofErr w:type="spellEnd"/>
      <w:r>
        <w:rPr>
          <w:rFonts w:ascii="Arial" w:hAnsi="Arial" w:cs="Arial"/>
          <w:color w:val="474747"/>
        </w:rPr>
        <w:t xml:space="preserve">. А. </w:t>
      </w:r>
      <w:proofErr w:type="spellStart"/>
      <w:r>
        <w:rPr>
          <w:rFonts w:ascii="Arial" w:hAnsi="Arial" w:cs="Arial"/>
          <w:color w:val="474747"/>
        </w:rPr>
        <w:t>Газарян</w:t>
      </w:r>
      <w:proofErr w:type="spellEnd"/>
      <w:r>
        <w:rPr>
          <w:rFonts w:ascii="Arial" w:hAnsi="Arial" w:cs="Arial"/>
          <w:color w:val="474747"/>
        </w:rPr>
        <w:t xml:space="preserve">, И. В. </w:t>
      </w:r>
      <w:proofErr w:type="spellStart"/>
      <w:r>
        <w:rPr>
          <w:rFonts w:ascii="Arial" w:hAnsi="Arial" w:cs="Arial"/>
          <w:color w:val="474747"/>
        </w:rPr>
        <w:t>Захаров</w:t>
      </w:r>
      <w:proofErr w:type="gramStart"/>
      <w:r>
        <w:rPr>
          <w:rFonts w:ascii="Arial" w:hAnsi="Arial" w:cs="Arial"/>
          <w:color w:val="474747"/>
        </w:rPr>
        <w:t>.М</w:t>
      </w:r>
      <w:proofErr w:type="gramEnd"/>
      <w:r>
        <w:rPr>
          <w:rFonts w:ascii="Arial" w:hAnsi="Arial" w:cs="Arial"/>
          <w:color w:val="474747"/>
        </w:rPr>
        <w:t>.:Гэотар</w:t>
      </w:r>
      <w:proofErr w:type="spellEnd"/>
      <w:r>
        <w:rPr>
          <w:rFonts w:ascii="Arial" w:hAnsi="Arial" w:cs="Arial"/>
          <w:color w:val="474747"/>
        </w:rPr>
        <w:t xml:space="preserve"> </w:t>
      </w:r>
      <w:proofErr w:type="spellStart"/>
      <w:r>
        <w:rPr>
          <w:rFonts w:ascii="Arial" w:hAnsi="Arial" w:cs="Arial"/>
          <w:color w:val="474747"/>
        </w:rPr>
        <w:t>Медиа</w:t>
      </w:r>
      <w:proofErr w:type="spellEnd"/>
      <w:r>
        <w:rPr>
          <w:rFonts w:ascii="Arial" w:hAnsi="Arial" w:cs="Arial"/>
          <w:color w:val="474747"/>
        </w:rPr>
        <w:t>, 2010.-164 с.</w:t>
      </w:r>
    </w:p>
    <w:p w:rsidR="009D714B" w:rsidRDefault="009D714B" w:rsidP="009D714B">
      <w:pPr>
        <w:rPr>
          <w:rFonts w:ascii="Arial" w:hAnsi="Arial" w:cs="Arial"/>
          <w:color w:val="474747"/>
        </w:rPr>
      </w:pPr>
      <w:r>
        <w:rPr>
          <w:rFonts w:ascii="Arial" w:hAnsi="Arial" w:cs="Arial"/>
          <w:color w:val="474747"/>
        </w:rPr>
        <w:t xml:space="preserve">3.Экстренная диагностика и лечение в неотложной кардиологии: Руководство для врачей/В. С. </w:t>
      </w:r>
      <w:proofErr w:type="spellStart"/>
      <w:r>
        <w:rPr>
          <w:rFonts w:ascii="Arial" w:hAnsi="Arial" w:cs="Arial"/>
          <w:color w:val="474747"/>
        </w:rPr>
        <w:t>Волков</w:t>
      </w:r>
      <w:proofErr w:type="gramStart"/>
      <w:r>
        <w:rPr>
          <w:rFonts w:ascii="Arial" w:hAnsi="Arial" w:cs="Arial"/>
          <w:color w:val="474747"/>
        </w:rPr>
        <w:t>.-</w:t>
      </w:r>
      <w:proofErr w:type="gramEnd"/>
      <w:r>
        <w:rPr>
          <w:rFonts w:ascii="Arial" w:hAnsi="Arial" w:cs="Arial"/>
          <w:color w:val="474747"/>
        </w:rPr>
        <w:t>М.:МИА</w:t>
      </w:r>
      <w:proofErr w:type="spellEnd"/>
      <w:r>
        <w:rPr>
          <w:rFonts w:ascii="Arial" w:hAnsi="Arial" w:cs="Arial"/>
          <w:color w:val="474747"/>
        </w:rPr>
        <w:t>, 2010-333 с.</w:t>
      </w:r>
    </w:p>
    <w:p w:rsidR="009D714B" w:rsidRPr="00A32DE9" w:rsidRDefault="009D714B" w:rsidP="009D714B">
      <w:pPr>
        <w:rPr>
          <w:rFonts w:ascii="Arial" w:hAnsi="Arial" w:cs="Arial"/>
          <w:color w:val="474747"/>
        </w:rPr>
      </w:pPr>
    </w:p>
    <w:p w:rsidR="009D714B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9D714B" w:rsidRPr="002E38C7" w:rsidRDefault="009D714B" w:rsidP="009D714B">
      <w:pPr>
        <w:jc w:val="both"/>
        <w:rPr>
          <w:sz w:val="24"/>
          <w:szCs w:val="24"/>
        </w:rPr>
      </w:pPr>
    </w:p>
    <w:p w:rsidR="009D714B" w:rsidRDefault="009D714B" w:rsidP="009D714B">
      <w:pPr>
        <w:jc w:val="both"/>
      </w:pPr>
    </w:p>
    <w:p w:rsidR="009D714B" w:rsidRDefault="009D714B" w:rsidP="009D714B">
      <w:pPr>
        <w:jc w:val="both"/>
      </w:pPr>
    </w:p>
    <w:p w:rsidR="009D714B" w:rsidRPr="00F762A7" w:rsidRDefault="009D714B" w:rsidP="009D714B">
      <w:pPr>
        <w:ind w:left="360"/>
        <w:jc w:val="both"/>
        <w:rPr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Pr="00F762A7" w:rsidRDefault="009D714B" w:rsidP="009D714B">
      <w:pPr>
        <w:jc w:val="both"/>
        <w:rPr>
          <w:b/>
          <w:sz w:val="24"/>
          <w:szCs w:val="24"/>
        </w:rPr>
      </w:pPr>
    </w:p>
    <w:p w:rsidR="009D714B" w:rsidRDefault="009D714B" w:rsidP="009D714B">
      <w:pPr>
        <w:jc w:val="both"/>
        <w:rPr>
          <w:b/>
          <w:sz w:val="24"/>
          <w:szCs w:val="24"/>
        </w:rPr>
      </w:pPr>
    </w:p>
    <w:p w:rsidR="009E033C" w:rsidRPr="00F762A7" w:rsidRDefault="009E033C" w:rsidP="009D714B">
      <w:pPr>
        <w:jc w:val="both"/>
        <w:rPr>
          <w:b/>
          <w:sz w:val="24"/>
          <w:szCs w:val="24"/>
        </w:rPr>
      </w:pP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33C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D96779" w:rsidRPr="00733B20" w:rsidRDefault="00D96779" w:rsidP="00D96779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D96779" w:rsidRDefault="007B42AA" w:rsidP="00D96779">
      <w:pPr>
        <w:jc w:val="right"/>
        <w:rPr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7" type="#_x0000_t75" style="width:350.8pt;height:103.8pt" o:ole="">
            <v:imagedata r:id="rId5" o:title=""/>
          </v:shape>
          <o:OLEObject Type="Embed" ProgID="MSPhotoEd.3" ShapeID="_x0000_i1027" DrawAspect="Content" ObjectID="_1451720987" r:id="rId8"/>
        </w:object>
      </w:r>
    </w:p>
    <w:p w:rsidR="00D96779" w:rsidRPr="0028784D" w:rsidRDefault="00D96779" w:rsidP="00D96779">
      <w:pPr>
        <w:jc w:val="center"/>
        <w:rPr>
          <w:b/>
        </w:rPr>
      </w:pPr>
      <w:r w:rsidRPr="0028784D">
        <w:rPr>
          <w:b/>
        </w:rPr>
        <w:t xml:space="preserve">Методическая разработка </w:t>
      </w:r>
      <w:r>
        <w:rPr>
          <w:b/>
        </w:rPr>
        <w:t>семинара</w:t>
      </w:r>
      <w:r w:rsidRPr="0028784D">
        <w:rPr>
          <w:b/>
        </w:rPr>
        <w:t>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Цитостатическая болезнь</w:t>
      </w:r>
      <w:r w:rsidRPr="00733B20">
        <w:rPr>
          <w:sz w:val="24"/>
          <w:szCs w:val="24"/>
        </w:rPr>
        <w:t>»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9E033C">
        <w:rPr>
          <w:sz w:val="24"/>
          <w:szCs w:val="24"/>
        </w:rPr>
        <w:t>6.6</w:t>
      </w:r>
    </w:p>
    <w:p w:rsidR="00D96779" w:rsidRPr="00733B20" w:rsidRDefault="00D96779" w:rsidP="009E033C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EF6A2E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9E033C" w:rsidRPr="009E033C">
        <w:rPr>
          <w:sz w:val="24"/>
          <w:szCs w:val="24"/>
        </w:rPr>
        <w:t xml:space="preserve"> </w:t>
      </w:r>
      <w:r w:rsidR="009E033C">
        <w:rPr>
          <w:sz w:val="24"/>
          <w:szCs w:val="24"/>
        </w:rPr>
        <w:t>ОУ 01. 07 (288 часов)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</w:t>
      </w:r>
      <w:r>
        <w:rPr>
          <w:sz w:val="24"/>
          <w:szCs w:val="24"/>
        </w:rPr>
        <w:t>этиологией, патогенезом цитостатической болезни.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</w:t>
      </w:r>
      <w:r>
        <w:rPr>
          <w:sz w:val="24"/>
          <w:szCs w:val="24"/>
        </w:rPr>
        <w:t>Причины возникновения цитостатической болезни, методы борьбы с ней.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9D714B" w:rsidRDefault="00D96779" w:rsidP="00D96779">
      <w:pPr>
        <w:ind w:left="360"/>
        <w:jc w:val="both"/>
        <w:rPr>
          <w:sz w:val="24"/>
          <w:szCs w:val="24"/>
        </w:rPr>
      </w:pPr>
      <w:r w:rsidRPr="009D714B">
        <w:rPr>
          <w:sz w:val="24"/>
          <w:szCs w:val="24"/>
        </w:rPr>
        <w:t xml:space="preserve">Сообщения курсантов </w:t>
      </w:r>
      <w:r>
        <w:rPr>
          <w:sz w:val="24"/>
          <w:szCs w:val="24"/>
        </w:rPr>
        <w:t xml:space="preserve">о </w:t>
      </w:r>
      <w:r w:rsidR="0088446A">
        <w:rPr>
          <w:sz w:val="24"/>
          <w:szCs w:val="24"/>
        </w:rPr>
        <w:t>методах коррекции цитостатической болезни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Переливание </w:t>
      </w:r>
      <w:proofErr w:type="spellStart"/>
      <w:r>
        <w:rPr>
          <w:sz w:val="24"/>
          <w:szCs w:val="24"/>
        </w:rPr>
        <w:t>эритроцитарной</w:t>
      </w:r>
      <w:proofErr w:type="spellEnd"/>
      <w:r>
        <w:rPr>
          <w:sz w:val="24"/>
          <w:szCs w:val="24"/>
        </w:rPr>
        <w:t xml:space="preserve"> массы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Переливание </w:t>
      </w:r>
      <w:proofErr w:type="spellStart"/>
      <w:r>
        <w:rPr>
          <w:sz w:val="24"/>
          <w:szCs w:val="24"/>
        </w:rPr>
        <w:t>тромбоконцентрата</w:t>
      </w:r>
      <w:proofErr w:type="spellEnd"/>
    </w:p>
    <w:p w:rsidR="00D96779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Переливание СЗП</w:t>
      </w:r>
    </w:p>
    <w:p w:rsidR="00D96779" w:rsidRPr="00733B20" w:rsidRDefault="0088446A" w:rsidP="00D9677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Использование современных антибактериальных препаратов, противогрибковых препаратов, </w:t>
      </w:r>
      <w:proofErr w:type="spellStart"/>
      <w:r>
        <w:rPr>
          <w:sz w:val="24"/>
          <w:szCs w:val="24"/>
        </w:rPr>
        <w:t>колониестимулирующих</w:t>
      </w:r>
      <w:proofErr w:type="spellEnd"/>
      <w:r>
        <w:rPr>
          <w:sz w:val="24"/>
          <w:szCs w:val="24"/>
        </w:rPr>
        <w:t xml:space="preserve"> факторов.</w:t>
      </w:r>
    </w:p>
    <w:p w:rsidR="00D96779" w:rsidRDefault="00D96779" w:rsidP="00D96779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D96779" w:rsidRPr="00733B20" w:rsidRDefault="00D96779" w:rsidP="00D96779">
      <w:pPr>
        <w:ind w:left="360"/>
        <w:jc w:val="both"/>
        <w:rPr>
          <w:sz w:val="24"/>
          <w:szCs w:val="24"/>
        </w:rPr>
      </w:pP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      </w:t>
      </w:r>
      <w:r w:rsidRPr="00733B20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733B20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D96779" w:rsidRPr="00733B20" w:rsidRDefault="00D96779" w:rsidP="00D96779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             Основная: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sz w:val="24"/>
          <w:szCs w:val="24"/>
        </w:rPr>
        <w:t xml:space="preserve">1.  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>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2</w:t>
      </w:r>
      <w:r w:rsidRPr="0088446A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8446A">
        <w:rPr>
          <w:rFonts w:ascii="Arial" w:hAnsi="Arial" w:cs="Arial"/>
          <w:bCs/>
          <w:sz w:val="24"/>
          <w:szCs w:val="24"/>
        </w:rPr>
        <w:t>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8446A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2010 - </w:t>
      </w:r>
      <w:r w:rsidRPr="0088446A">
        <w:rPr>
          <w:rFonts w:ascii="Arial" w:hAnsi="Arial" w:cs="Arial"/>
          <w:color w:val="474747"/>
          <w:sz w:val="24"/>
          <w:szCs w:val="24"/>
        </w:rPr>
        <w:br/>
      </w:r>
      <w:r w:rsidRPr="0088446A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8446A" w:rsidRPr="0088446A" w:rsidRDefault="0088446A" w:rsidP="0088446A">
      <w:pPr>
        <w:rPr>
          <w:rFonts w:ascii="Arial" w:hAnsi="Arial" w:cs="Arial"/>
          <w:color w:val="474747"/>
          <w:sz w:val="24"/>
          <w:szCs w:val="24"/>
        </w:rPr>
      </w:pPr>
      <w:r w:rsidRPr="0088446A">
        <w:rPr>
          <w:rFonts w:ascii="Arial" w:hAnsi="Arial" w:cs="Arial"/>
          <w:color w:val="474747"/>
          <w:sz w:val="24"/>
          <w:szCs w:val="24"/>
        </w:rPr>
        <w:t>3. Атлас по </w:t>
      </w:r>
      <w:r w:rsidRPr="0088446A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88446A">
        <w:rPr>
          <w:rFonts w:ascii="Arial" w:hAnsi="Arial" w:cs="Arial"/>
          <w:sz w:val="24"/>
          <w:szCs w:val="24"/>
        </w:rPr>
        <w:t>и</w:t>
      </w:r>
      <w:r w:rsidRPr="0088446A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8446A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88446A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88446A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88446A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    Дополнительная: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>2. Секреты онкологии и гематологии /перевод с английского.-изд.2-еМ.</w:t>
      </w:r>
      <w:proofErr w:type="gramStart"/>
      <w:r w:rsidRPr="0088446A">
        <w:rPr>
          <w:sz w:val="24"/>
          <w:szCs w:val="24"/>
        </w:rPr>
        <w:t>:»</w:t>
      </w:r>
      <w:proofErr w:type="gramEnd"/>
      <w:r w:rsidRPr="0088446A">
        <w:rPr>
          <w:sz w:val="24"/>
          <w:szCs w:val="24"/>
        </w:rPr>
        <w:t>Издательство БИНОМ», СПб.:»Невский Диалект», 2001 г. – 560 с.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3. </w:t>
      </w:r>
      <w:proofErr w:type="spellStart"/>
      <w:r w:rsidRPr="0088446A">
        <w:rPr>
          <w:sz w:val="24"/>
          <w:szCs w:val="24"/>
        </w:rPr>
        <w:t>Абдулкадыров</w:t>
      </w:r>
      <w:proofErr w:type="spellEnd"/>
      <w:r w:rsidRPr="0088446A">
        <w:rPr>
          <w:sz w:val="24"/>
          <w:szCs w:val="24"/>
        </w:rPr>
        <w:t xml:space="preserve"> К. М. Клиническая гематология справочник врача/СПб.-2005.-285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88446A" w:rsidRPr="0088446A" w:rsidRDefault="0088446A" w:rsidP="0088446A">
      <w:pPr>
        <w:jc w:val="both"/>
        <w:rPr>
          <w:sz w:val="24"/>
          <w:szCs w:val="24"/>
        </w:rPr>
      </w:pPr>
      <w:r w:rsidRPr="0088446A">
        <w:rPr>
          <w:sz w:val="24"/>
          <w:szCs w:val="24"/>
        </w:rPr>
        <w:t xml:space="preserve">4. Тромбоэмболические осложнения и лабораторные исследования системы гемостаза/под ред. Вавиловой Т. В. – </w:t>
      </w:r>
      <w:proofErr w:type="spellStart"/>
      <w:r w:rsidRPr="0088446A">
        <w:rPr>
          <w:sz w:val="24"/>
          <w:szCs w:val="24"/>
        </w:rPr>
        <w:t>М.:ГЭОТАР-Медиа</w:t>
      </w:r>
      <w:proofErr w:type="spellEnd"/>
      <w:r w:rsidRPr="0088446A">
        <w:rPr>
          <w:sz w:val="24"/>
          <w:szCs w:val="24"/>
        </w:rPr>
        <w:t xml:space="preserve">, 2010. – 64 </w:t>
      </w:r>
      <w:proofErr w:type="gramStart"/>
      <w:r w:rsidRPr="0088446A">
        <w:rPr>
          <w:sz w:val="24"/>
          <w:szCs w:val="24"/>
        </w:rPr>
        <w:t>с</w:t>
      </w:r>
      <w:proofErr w:type="gramEnd"/>
      <w:r w:rsidRPr="0088446A">
        <w:rPr>
          <w:sz w:val="24"/>
          <w:szCs w:val="24"/>
        </w:rPr>
        <w:t>.</w:t>
      </w:r>
    </w:p>
    <w:p w:rsidR="00D96779" w:rsidRPr="00A32DE9" w:rsidRDefault="00D96779" w:rsidP="00D96779">
      <w:pPr>
        <w:rPr>
          <w:rFonts w:ascii="Arial" w:hAnsi="Arial" w:cs="Arial"/>
          <w:color w:val="474747"/>
        </w:rPr>
      </w:pPr>
    </w:p>
    <w:p w:rsidR="00D96779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>Подготовила профессор кафедры терапии и ОВП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  <w:r w:rsidRPr="002E38C7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2E38C7">
        <w:rPr>
          <w:sz w:val="24"/>
          <w:szCs w:val="24"/>
        </w:rPr>
        <w:t>Никуличева</w:t>
      </w:r>
      <w:proofErr w:type="spellEnd"/>
      <w:r w:rsidRPr="002E38C7">
        <w:rPr>
          <w:sz w:val="24"/>
          <w:szCs w:val="24"/>
        </w:rPr>
        <w:t xml:space="preserve"> В. И.</w:t>
      </w:r>
    </w:p>
    <w:p w:rsidR="00D96779" w:rsidRPr="002E38C7" w:rsidRDefault="00D96779" w:rsidP="00D96779">
      <w:pPr>
        <w:jc w:val="both"/>
        <w:rPr>
          <w:sz w:val="24"/>
          <w:szCs w:val="24"/>
        </w:rPr>
      </w:pPr>
    </w:p>
    <w:p w:rsidR="00D96779" w:rsidRDefault="00D96779" w:rsidP="00D96779">
      <w:pPr>
        <w:jc w:val="both"/>
      </w:pPr>
    </w:p>
    <w:p w:rsidR="00D96779" w:rsidRDefault="00D96779" w:rsidP="00D96779">
      <w:pPr>
        <w:jc w:val="both"/>
      </w:pPr>
    </w:p>
    <w:p w:rsidR="00D96779" w:rsidRPr="00F762A7" w:rsidRDefault="00D96779" w:rsidP="00D96779">
      <w:pPr>
        <w:ind w:left="360"/>
        <w:jc w:val="both"/>
        <w:rPr>
          <w:sz w:val="24"/>
          <w:szCs w:val="24"/>
        </w:rPr>
      </w:pPr>
    </w:p>
    <w:p w:rsidR="00D96779" w:rsidRPr="00F762A7" w:rsidRDefault="00D96779" w:rsidP="00D96779">
      <w:pPr>
        <w:jc w:val="both"/>
        <w:rPr>
          <w:b/>
          <w:sz w:val="24"/>
          <w:szCs w:val="24"/>
        </w:rPr>
      </w:pPr>
    </w:p>
    <w:p w:rsidR="00206CF4" w:rsidRPr="00F762A7" w:rsidRDefault="00206CF4" w:rsidP="00206CF4">
      <w:pPr>
        <w:jc w:val="both"/>
        <w:rPr>
          <w:b/>
          <w:sz w:val="24"/>
          <w:szCs w:val="24"/>
        </w:rPr>
      </w:pP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9E033C">
        <w:rPr>
          <w:b/>
          <w:sz w:val="24"/>
          <w:szCs w:val="24"/>
        </w:rPr>
        <w:t xml:space="preserve"> и социального развития</w:t>
      </w:r>
      <w:r w:rsidRPr="00733B20">
        <w:rPr>
          <w:b/>
          <w:sz w:val="24"/>
          <w:szCs w:val="24"/>
        </w:rPr>
        <w:t xml:space="preserve"> Российской Федерации 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4F48A5" w:rsidRPr="00733B20" w:rsidRDefault="004F48A5" w:rsidP="004F48A5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4F48A5" w:rsidRDefault="004F48A5" w:rsidP="004F48A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4F48A5" w:rsidRPr="001060BE" w:rsidRDefault="004F48A5" w:rsidP="004F48A5">
      <w:pPr>
        <w:jc w:val="center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t>Методическая разработка семинара.</w:t>
      </w:r>
    </w:p>
    <w:p w:rsidR="00206CF4" w:rsidRPr="001060BE" w:rsidRDefault="00206CF4" w:rsidP="00206CF4">
      <w:pPr>
        <w:jc w:val="both"/>
        <w:rPr>
          <w:b/>
          <w:sz w:val="24"/>
          <w:szCs w:val="24"/>
        </w:rPr>
      </w:pP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1.Название: «</w:t>
      </w:r>
      <w:r w:rsidRPr="001060BE">
        <w:rPr>
          <w:sz w:val="24"/>
          <w:szCs w:val="24"/>
        </w:rPr>
        <w:t xml:space="preserve"> ДВС синдром</w:t>
      </w:r>
      <w:proofErr w:type="gramStart"/>
      <w:r w:rsidRPr="001060BE">
        <w:rPr>
          <w:sz w:val="24"/>
          <w:szCs w:val="24"/>
        </w:rPr>
        <w:t>.»</w:t>
      </w:r>
      <w:proofErr w:type="gramEnd"/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2. Код темы семинара:</w:t>
      </w:r>
      <w:r w:rsidRPr="001060BE">
        <w:rPr>
          <w:sz w:val="24"/>
          <w:szCs w:val="24"/>
        </w:rPr>
        <w:t xml:space="preserve"> </w:t>
      </w:r>
      <w:r w:rsidR="009E033C">
        <w:rPr>
          <w:sz w:val="24"/>
          <w:szCs w:val="24"/>
        </w:rPr>
        <w:t>6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3.Наименование цикла:</w:t>
      </w:r>
      <w:r w:rsidRPr="001060BE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EF6A2E">
        <w:rPr>
          <w:sz w:val="24"/>
          <w:szCs w:val="24"/>
        </w:rPr>
        <w:t>Терапия</w:t>
      </w:r>
      <w:r w:rsidRPr="00733B20">
        <w:rPr>
          <w:sz w:val="24"/>
          <w:szCs w:val="24"/>
        </w:rPr>
        <w:t>»</w:t>
      </w:r>
      <w:r w:rsidR="009E033C" w:rsidRPr="009E033C">
        <w:rPr>
          <w:sz w:val="24"/>
          <w:szCs w:val="24"/>
        </w:rPr>
        <w:t xml:space="preserve"> </w:t>
      </w:r>
      <w:r w:rsidR="009E033C">
        <w:rPr>
          <w:sz w:val="24"/>
          <w:szCs w:val="24"/>
        </w:rPr>
        <w:t>ОУ 01. 07 (288 часов)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4.Контингент </w:t>
      </w:r>
      <w:proofErr w:type="gramStart"/>
      <w:r w:rsidRPr="001060BE">
        <w:rPr>
          <w:b/>
          <w:sz w:val="24"/>
          <w:szCs w:val="24"/>
        </w:rPr>
        <w:t>обучающихся</w:t>
      </w:r>
      <w:proofErr w:type="gramEnd"/>
      <w:r w:rsidRPr="001060BE">
        <w:rPr>
          <w:b/>
          <w:sz w:val="24"/>
          <w:szCs w:val="24"/>
        </w:rPr>
        <w:t>:</w:t>
      </w:r>
      <w:r w:rsidRPr="001060BE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5.Продолжительность занятия:</w:t>
      </w:r>
      <w:r w:rsidRPr="001060BE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1060BE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1060BE">
        <w:rPr>
          <w:sz w:val="24"/>
          <w:szCs w:val="24"/>
        </w:rPr>
        <w:t xml:space="preserve">. 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6.Цель:</w:t>
      </w:r>
      <w:r w:rsidRPr="001060BE">
        <w:rPr>
          <w:sz w:val="24"/>
          <w:szCs w:val="24"/>
        </w:rPr>
        <w:t xml:space="preserve"> Рассмотреть и обсудить распространённый и потенциально опасный вид патологии гемостаза, в основе которого лежит рассеянное свёртывание крови в циркуляции с образованием множества </w:t>
      </w:r>
      <w:proofErr w:type="spellStart"/>
      <w:r w:rsidRPr="001060BE">
        <w:rPr>
          <w:sz w:val="24"/>
          <w:szCs w:val="24"/>
        </w:rPr>
        <w:t>микросгустков</w:t>
      </w:r>
      <w:proofErr w:type="spellEnd"/>
      <w:r w:rsidRPr="001060BE">
        <w:rPr>
          <w:sz w:val="24"/>
          <w:szCs w:val="24"/>
        </w:rPr>
        <w:t xml:space="preserve"> и агрегатов клеток крови.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 xml:space="preserve">7. </w:t>
      </w:r>
      <w:r w:rsidRPr="001060BE">
        <w:rPr>
          <w:sz w:val="24"/>
          <w:szCs w:val="24"/>
        </w:rPr>
        <w:t>На семинаре обсуждаются следующие вопросы: Причины вызывающие ДВС синдром, патогенез развития ДВС синдрома, клинические проявления, основные методы лечения.</w:t>
      </w:r>
    </w:p>
    <w:p w:rsidR="001060BE" w:rsidRPr="001060BE" w:rsidRDefault="001060BE" w:rsidP="001060BE">
      <w:pPr>
        <w:ind w:left="360"/>
        <w:jc w:val="both"/>
        <w:rPr>
          <w:sz w:val="24"/>
          <w:szCs w:val="24"/>
        </w:rPr>
      </w:pPr>
      <w:r w:rsidRPr="001060BE">
        <w:rPr>
          <w:b/>
          <w:sz w:val="24"/>
          <w:szCs w:val="24"/>
        </w:rPr>
        <w:t>8.</w:t>
      </w:r>
      <w:r w:rsidRPr="001060BE">
        <w:rPr>
          <w:sz w:val="24"/>
          <w:szCs w:val="24"/>
        </w:rPr>
        <w:t xml:space="preserve"> План семинара: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Основные показатели </w:t>
      </w:r>
      <w:proofErr w:type="spellStart"/>
      <w:r w:rsidRPr="001060BE">
        <w:rPr>
          <w:sz w:val="24"/>
          <w:szCs w:val="24"/>
        </w:rPr>
        <w:t>коагулограммы</w:t>
      </w:r>
      <w:proofErr w:type="spellEnd"/>
      <w:r w:rsidRPr="001060BE">
        <w:rPr>
          <w:sz w:val="24"/>
          <w:szCs w:val="24"/>
        </w:rPr>
        <w:t xml:space="preserve"> и их характеристика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Геморрагический синдром при ДВС синдроме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Хронический ДВС синдром</w:t>
      </w:r>
    </w:p>
    <w:p w:rsidR="001060BE" w:rsidRPr="001060BE" w:rsidRDefault="001060BE" w:rsidP="001060BE">
      <w:pPr>
        <w:ind w:left="380"/>
        <w:jc w:val="both"/>
        <w:rPr>
          <w:sz w:val="24"/>
          <w:szCs w:val="24"/>
        </w:rPr>
      </w:pPr>
      <w:r w:rsidRPr="001060BE">
        <w:rPr>
          <w:sz w:val="24"/>
          <w:szCs w:val="24"/>
        </w:rPr>
        <w:t>Принципы интенсивной терапии.</w:t>
      </w:r>
    </w:p>
    <w:p w:rsidR="001060BE" w:rsidRPr="001060BE" w:rsidRDefault="001060BE" w:rsidP="001060BE">
      <w:pPr>
        <w:ind w:left="360"/>
        <w:jc w:val="both"/>
        <w:rPr>
          <w:b/>
          <w:sz w:val="24"/>
          <w:szCs w:val="24"/>
        </w:rPr>
      </w:pPr>
      <w:r w:rsidRPr="001060BE">
        <w:rPr>
          <w:b/>
          <w:sz w:val="24"/>
          <w:szCs w:val="24"/>
        </w:rPr>
        <w:lastRenderedPageBreak/>
        <w:t xml:space="preserve">9. </w:t>
      </w:r>
      <w:r w:rsidRPr="001060BE">
        <w:rPr>
          <w:sz w:val="24"/>
          <w:szCs w:val="24"/>
        </w:rPr>
        <w:t>Иллюстративный материал: таблицы</w:t>
      </w:r>
      <w:proofErr w:type="gramStart"/>
      <w:r w:rsidRPr="001060BE">
        <w:rPr>
          <w:sz w:val="24"/>
          <w:szCs w:val="24"/>
        </w:rPr>
        <w:t xml:space="preserve"> ,</w:t>
      </w:r>
      <w:proofErr w:type="gramEnd"/>
      <w:r w:rsidRPr="001060BE">
        <w:rPr>
          <w:sz w:val="24"/>
          <w:szCs w:val="24"/>
        </w:rPr>
        <w:t xml:space="preserve"> плакаты, слайды, </w:t>
      </w:r>
      <w:proofErr w:type="spellStart"/>
      <w:r w:rsidRPr="001060BE">
        <w:rPr>
          <w:sz w:val="24"/>
          <w:szCs w:val="24"/>
        </w:rPr>
        <w:t>мультимедийные</w:t>
      </w:r>
      <w:proofErr w:type="spellEnd"/>
      <w:r w:rsidRPr="001060BE">
        <w:rPr>
          <w:sz w:val="24"/>
          <w:szCs w:val="24"/>
        </w:rPr>
        <w:t xml:space="preserve"> материалы </w:t>
      </w:r>
      <w:proofErr w:type="spellStart"/>
      <w:r w:rsidRPr="001060BE">
        <w:rPr>
          <w:sz w:val="24"/>
          <w:szCs w:val="24"/>
        </w:rPr>
        <w:t>видеодвойка</w:t>
      </w:r>
      <w:proofErr w:type="spellEnd"/>
      <w:r w:rsidRPr="001060BE">
        <w:rPr>
          <w:sz w:val="24"/>
          <w:szCs w:val="24"/>
        </w:rPr>
        <w:t>, ноутбук, интерактивная доска.</w:t>
      </w:r>
    </w:p>
    <w:p w:rsidR="001060BE" w:rsidRPr="001060BE" w:rsidRDefault="001060BE" w:rsidP="001060BE">
      <w:pPr>
        <w:jc w:val="both"/>
        <w:rPr>
          <w:sz w:val="24"/>
          <w:szCs w:val="24"/>
        </w:rPr>
      </w:pPr>
      <w:r w:rsidRPr="001060BE">
        <w:rPr>
          <w:sz w:val="24"/>
          <w:szCs w:val="24"/>
        </w:rPr>
        <w:t xml:space="preserve">      </w:t>
      </w:r>
      <w:r w:rsidRPr="001060BE">
        <w:rPr>
          <w:b/>
          <w:sz w:val="24"/>
          <w:szCs w:val="24"/>
        </w:rPr>
        <w:t xml:space="preserve">10. </w:t>
      </w:r>
      <w:r w:rsidRPr="001060BE">
        <w:rPr>
          <w:sz w:val="24"/>
          <w:szCs w:val="24"/>
        </w:rPr>
        <w:t>Литература по теме семинара:</w:t>
      </w:r>
    </w:p>
    <w:p w:rsidR="001060BE" w:rsidRPr="001060BE" w:rsidRDefault="001060BE" w:rsidP="001060BE">
      <w:pPr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      </w:t>
      </w:r>
      <w:r w:rsidRPr="001060BE">
        <w:rPr>
          <w:rFonts w:ascii="Times New Roman" w:hAnsi="Times New Roman"/>
          <w:sz w:val="28"/>
          <w:szCs w:val="28"/>
        </w:rPr>
        <w:t>Основная: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1.  </w:t>
      </w:r>
      <w:r w:rsidRPr="001060BE">
        <w:rPr>
          <w:rFonts w:ascii="Times New Roman" w:hAnsi="Times New Roman" w:cs="Arial CYR"/>
          <w:bCs/>
          <w:sz w:val="24"/>
          <w:szCs w:val="24"/>
        </w:rPr>
        <w:t>Неотложная помощь в</w:t>
      </w:r>
      <w:r w:rsidRPr="001060BE">
        <w:rPr>
          <w:rFonts w:ascii="Times New Roman" w:hAnsi="Times New Roman" w:cs="Arial CYR"/>
          <w:sz w:val="24"/>
          <w:szCs w:val="24"/>
        </w:rPr>
        <w:t xml:space="preserve"> практике семейного врача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руководство / под ред. М. К. Михайлова. - 2-е изд.,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испр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 и доп. - Казань :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Медлитература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, 2008. - 655 с.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рис., табл. - (Библиотека врача общей практики).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.: 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с. 644-648.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Библиогр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.: с. 649-653. -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Участн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изд. указ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н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>а с. 5-6. (Шифр к/17481)Экземпляры: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bCs/>
          <w:sz w:val="24"/>
          <w:szCs w:val="24"/>
        </w:rPr>
        <w:t xml:space="preserve"> 2. Рациональная фармакотерапия заболеваний</w:t>
      </w:r>
      <w:r w:rsidRPr="001060BE">
        <w:rPr>
          <w:rFonts w:ascii="Times New Roman" w:hAnsi="Times New Roman" w:cs="Arial CYR"/>
          <w:sz w:val="24"/>
          <w:szCs w:val="24"/>
        </w:rPr>
        <w:t xml:space="preserve"> системы крови : руководство для практикующих врачей / под общ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.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>р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ед. А. И. Воробьева =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Rationale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for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drug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therapy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of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blood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disorders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: A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Guidebook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for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medical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practitioners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 / A. I.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Vorobiev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- М.</w:t>
      </w:r>
      <w:proofErr w:type="gramStart"/>
      <w:r w:rsidRPr="001060BE">
        <w:rPr>
          <w:rFonts w:ascii="Times New Roman" w:hAnsi="Times New Roman" w:cs="Arial CYR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Arial CYR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Литтерра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 xml:space="preserve">, 2009. - 688 с. : табл. - (Рациональная фармакотерапия : серия руководств для </w:t>
      </w:r>
      <w:proofErr w:type="spellStart"/>
      <w:r w:rsidRPr="001060BE">
        <w:rPr>
          <w:rFonts w:ascii="Times New Roman" w:hAnsi="Times New Roman" w:cs="Arial CYR"/>
          <w:sz w:val="24"/>
          <w:szCs w:val="24"/>
        </w:rPr>
        <w:t>практ</w:t>
      </w:r>
      <w:proofErr w:type="spellEnd"/>
      <w:r w:rsidRPr="001060BE">
        <w:rPr>
          <w:rFonts w:ascii="Times New Roman" w:hAnsi="Times New Roman" w:cs="Arial CYR"/>
          <w:sz w:val="24"/>
          <w:szCs w:val="24"/>
        </w:rPr>
        <w:t>. врачей ; т. 20). - Издано при поддержке Гематологической секции Московского научного общества терапевтов. (Шифр к/19473)Экземпляры: всего:2 - ЧИТ(1), АБ(1)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left="600" w:right="800"/>
        <w:rPr>
          <w:rFonts w:ascii="Times New Roman" w:hAnsi="Times New Roman" w:cs="Arial CYR"/>
          <w:sz w:val="24"/>
          <w:szCs w:val="24"/>
        </w:rPr>
      </w:pPr>
      <w:r w:rsidRPr="001060BE">
        <w:rPr>
          <w:rFonts w:ascii="Times New Roman" w:hAnsi="Times New Roman" w:cs="Arial CYR"/>
          <w:sz w:val="24"/>
          <w:szCs w:val="24"/>
        </w:rPr>
        <w:t xml:space="preserve">  Дополнительная: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240" w:lineRule="auto"/>
        <w:ind w:left="600" w:right="800"/>
        <w:rPr>
          <w:rFonts w:ascii="Times New Roman" w:hAnsi="Times New Roman" w:cs="Arial CYR"/>
          <w:sz w:val="24"/>
          <w:szCs w:val="24"/>
        </w:rPr>
      </w:pP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 xml:space="preserve">1.   </w:t>
      </w:r>
      <w:r w:rsidRPr="001060BE">
        <w:rPr>
          <w:rFonts w:ascii="Times New Roman" w:hAnsi="Times New Roman" w:cs="Times New Roman"/>
          <w:bCs/>
          <w:sz w:val="24"/>
          <w:szCs w:val="24"/>
        </w:rPr>
        <w:t>Клиническая лабораторная диагностика.</w:t>
      </w:r>
      <w:r w:rsidRPr="001060BE">
        <w:rPr>
          <w:rFonts w:ascii="Times New Roman" w:hAnsi="Times New Roman" w:cs="Times New Roman"/>
          <w:sz w:val="24"/>
          <w:szCs w:val="24"/>
        </w:rPr>
        <w:t xml:space="preserve">  Национальное руководство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в 2 т. : учебное пособие / Научно-практическое общество специалистов лабораторной медицины, Ассоциация медицинских обществ по качеству; гл. ред. В. В. Долгов, В. В. Меньшиков. - М.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Гэотар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Медиа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- 1912. - (Национальные руководства</w:t>
      </w:r>
      <w:proofErr w:type="gramStart"/>
      <w:r w:rsidRPr="001060BE">
        <w:rPr>
          <w:rFonts w:ascii="Times New Roman" w:hAnsi="Times New Roman" w:cs="Times New Roman"/>
          <w:sz w:val="24"/>
          <w:szCs w:val="24"/>
        </w:rPr>
        <w:t>)</w:t>
      </w:r>
      <w:r w:rsidRPr="001060BE">
        <w:rPr>
          <w:rFonts w:ascii="Times New Roman" w:hAnsi="Times New Roman" w:cs="Times New Roman"/>
          <w:bCs/>
          <w:sz w:val="24"/>
          <w:szCs w:val="24"/>
        </w:rPr>
        <w:t>Т</w:t>
      </w:r>
      <w:proofErr w:type="gramEnd"/>
      <w:r w:rsidRPr="001060BE">
        <w:rPr>
          <w:rFonts w:ascii="Times New Roman" w:hAnsi="Times New Roman" w:cs="Times New Roman"/>
          <w:bCs/>
          <w:sz w:val="24"/>
          <w:szCs w:val="24"/>
        </w:rPr>
        <w:t>. 1</w:t>
      </w:r>
      <w:r w:rsidRPr="001060BE">
        <w:rPr>
          <w:rFonts w:ascii="Times New Roman" w:hAnsi="Times New Roman" w:cs="Times New Roman"/>
          <w:sz w:val="24"/>
          <w:szCs w:val="24"/>
        </w:rPr>
        <w:t xml:space="preserve">. - 2012. - 923 с. - </w:t>
      </w:r>
      <w:proofErr w:type="spellStart"/>
      <w:r w:rsidRPr="001060BE">
        <w:rPr>
          <w:rFonts w:ascii="Times New Roman" w:hAnsi="Times New Roman" w:cs="Times New Roman"/>
          <w:sz w:val="24"/>
          <w:szCs w:val="24"/>
        </w:rPr>
        <w:t>Предм</w:t>
      </w:r>
      <w:proofErr w:type="spellEnd"/>
      <w:r w:rsidRPr="001060BE">
        <w:rPr>
          <w:rFonts w:ascii="Times New Roman" w:hAnsi="Times New Roman" w:cs="Times New Roman"/>
          <w:sz w:val="24"/>
          <w:szCs w:val="24"/>
        </w:rPr>
        <w:t>. указ.: с. 918-923. (Шифр к/20356)</w:t>
      </w:r>
    </w:p>
    <w:p w:rsidR="001060BE" w:rsidRPr="001060BE" w:rsidRDefault="001060BE" w:rsidP="001060BE">
      <w:pPr>
        <w:widowControl w:val="0"/>
        <w:autoSpaceDE w:val="0"/>
        <w:autoSpaceDN w:val="0"/>
        <w:adjustRightInd w:val="0"/>
        <w:spacing w:after="0" w:line="360" w:lineRule="auto"/>
        <w:ind w:right="800"/>
        <w:rPr>
          <w:rFonts w:ascii="Times New Roman" w:hAnsi="Times New Roman" w:cs="Times New Roman"/>
          <w:sz w:val="24"/>
          <w:szCs w:val="24"/>
        </w:rPr>
      </w:pPr>
      <w:r w:rsidRPr="001060BE">
        <w:rPr>
          <w:rFonts w:ascii="Times New Roman" w:hAnsi="Times New Roman" w:cs="Times New Roman"/>
          <w:sz w:val="24"/>
          <w:szCs w:val="24"/>
        </w:rPr>
        <w:t>Экземпляры: всего:1 - ЧИТ(1)</w:t>
      </w:r>
    </w:p>
    <w:p w:rsidR="001060BE" w:rsidRP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060BE">
        <w:rPr>
          <w:rFonts w:ascii="Times New Roman" w:hAnsi="Times New Roman"/>
          <w:sz w:val="24"/>
          <w:szCs w:val="24"/>
        </w:rPr>
        <w:t xml:space="preserve">2. </w:t>
      </w:r>
      <w:r w:rsidRPr="001060BE">
        <w:rPr>
          <w:rFonts w:ascii="Times New Roman" w:hAnsi="Times New Roman"/>
          <w:sz w:val="28"/>
          <w:szCs w:val="28"/>
        </w:rPr>
        <w:t xml:space="preserve">Руководство по гематологии  / в 2 т. под редакцией А. И. Воробьёва. – 2-е изд. – М.: Медицина, 1985 – 448 </w:t>
      </w:r>
      <w:proofErr w:type="gramStart"/>
      <w:r w:rsidRPr="001060BE">
        <w:rPr>
          <w:rFonts w:ascii="Times New Roman" w:hAnsi="Times New Roman"/>
          <w:sz w:val="28"/>
          <w:szCs w:val="28"/>
        </w:rPr>
        <w:t>с</w:t>
      </w:r>
      <w:proofErr w:type="gramEnd"/>
      <w:r w:rsidRPr="001060BE">
        <w:rPr>
          <w:rFonts w:ascii="Times New Roman" w:hAnsi="Times New Roman"/>
          <w:sz w:val="28"/>
          <w:szCs w:val="28"/>
        </w:rPr>
        <w:t>.</w:t>
      </w: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EF6A2E" w:rsidRDefault="00EF6A2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Default="001060BE" w:rsidP="001060BE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7029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1060BE" w:rsidRPr="00733B20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1060BE" w:rsidRDefault="001060BE" w:rsidP="001060BE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1060BE" w:rsidRDefault="001060BE" w:rsidP="001060BE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Методическая разработка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1.Название: </w:t>
      </w:r>
      <w:r w:rsidRPr="00733B20">
        <w:rPr>
          <w:sz w:val="24"/>
          <w:szCs w:val="24"/>
        </w:rPr>
        <w:t>«</w:t>
      </w:r>
      <w:r w:rsidR="006B4848">
        <w:rPr>
          <w:sz w:val="24"/>
          <w:szCs w:val="24"/>
        </w:rPr>
        <w:t>Антиаритмическая терапия</w:t>
      </w:r>
      <w:r w:rsidRPr="00733B20">
        <w:rPr>
          <w:sz w:val="24"/>
          <w:szCs w:val="24"/>
        </w:rPr>
        <w:t>»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2. Код темы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6.2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3.Наименование цикла:</w:t>
      </w:r>
      <w:r w:rsidRPr="00733B20">
        <w:rPr>
          <w:sz w:val="24"/>
          <w:szCs w:val="24"/>
        </w:rPr>
        <w:t xml:space="preserve"> «</w:t>
      </w:r>
      <w:r w:rsidR="00EF6A2E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B7029D" w:rsidRPr="00B7029D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ОУ 01. 07 (288 часов)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4.Контингент </w:t>
      </w:r>
      <w:proofErr w:type="gramStart"/>
      <w:r w:rsidRPr="00733B20">
        <w:rPr>
          <w:b/>
          <w:sz w:val="24"/>
          <w:szCs w:val="24"/>
        </w:rPr>
        <w:t>обучающихся</w:t>
      </w:r>
      <w:proofErr w:type="gramEnd"/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врачи терапевты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5.Продолжительность </w:t>
      </w:r>
      <w:r w:rsidR="006B4848"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2 часа. 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6.Цель:</w:t>
      </w:r>
      <w:r w:rsidRPr="00733B20">
        <w:rPr>
          <w:sz w:val="24"/>
          <w:szCs w:val="24"/>
        </w:rPr>
        <w:t xml:space="preserve"> Ознакомить курсантов с современными данными по основным разделам  </w:t>
      </w:r>
      <w:proofErr w:type="spellStart"/>
      <w:r w:rsidR="006B4848">
        <w:rPr>
          <w:sz w:val="24"/>
          <w:szCs w:val="24"/>
        </w:rPr>
        <w:t>аритмологии</w:t>
      </w:r>
      <w:proofErr w:type="spellEnd"/>
      <w:r w:rsidRPr="00733B20">
        <w:rPr>
          <w:sz w:val="24"/>
          <w:szCs w:val="24"/>
        </w:rPr>
        <w:t>.</w:t>
      </w:r>
    </w:p>
    <w:p w:rsidR="001060BE" w:rsidRPr="00733B20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 xml:space="preserve">7. </w:t>
      </w:r>
      <w:r w:rsidR="006B4848">
        <w:rPr>
          <w:sz w:val="24"/>
          <w:szCs w:val="24"/>
        </w:rPr>
        <w:t>На семинаре</w:t>
      </w:r>
      <w:r w:rsidRPr="00733B20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кардиологии, новые рекомендации Всероссийского научного общества кардиологов по  нарушениям ритма.</w:t>
      </w:r>
    </w:p>
    <w:p w:rsidR="001060BE" w:rsidRDefault="001060BE" w:rsidP="001060BE">
      <w:pPr>
        <w:ind w:left="360"/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t>8.</w:t>
      </w:r>
      <w:r w:rsidRPr="00733B20">
        <w:rPr>
          <w:sz w:val="24"/>
          <w:szCs w:val="24"/>
        </w:rPr>
        <w:t xml:space="preserve"> План </w:t>
      </w:r>
      <w:r w:rsidR="006B4848">
        <w:rPr>
          <w:sz w:val="24"/>
          <w:szCs w:val="24"/>
        </w:rPr>
        <w:t>семинара</w:t>
      </w:r>
      <w:r w:rsidRPr="00733B20">
        <w:rPr>
          <w:sz w:val="24"/>
          <w:szCs w:val="24"/>
        </w:rPr>
        <w:t>:</w:t>
      </w:r>
    </w:p>
    <w:p w:rsidR="006B4848" w:rsidRPr="006B4848" w:rsidRDefault="006B4848" w:rsidP="001060BE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Сообщения курсантов о классификации ААП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Современные </w:t>
      </w:r>
      <w:r w:rsidR="006B4848">
        <w:rPr>
          <w:sz w:val="24"/>
          <w:szCs w:val="24"/>
        </w:rPr>
        <w:t>антиаритмические препараты</w:t>
      </w:r>
      <w:r w:rsidRPr="00733B20">
        <w:rPr>
          <w:sz w:val="24"/>
          <w:szCs w:val="24"/>
        </w:rPr>
        <w:t xml:space="preserve"> в кардиологии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рекомендации ВНОК по нарушениям ритма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Первая помощь при пароксизмальных нарушениях ритма</w:t>
      </w:r>
    </w:p>
    <w:p w:rsidR="001060BE" w:rsidRPr="00733B20" w:rsidRDefault="001060BE" w:rsidP="001060BE">
      <w:pPr>
        <w:ind w:left="380"/>
        <w:jc w:val="both"/>
        <w:rPr>
          <w:sz w:val="24"/>
          <w:szCs w:val="24"/>
        </w:rPr>
      </w:pPr>
      <w:proofErr w:type="spellStart"/>
      <w:r w:rsidRPr="00733B20">
        <w:rPr>
          <w:sz w:val="24"/>
          <w:szCs w:val="24"/>
        </w:rPr>
        <w:t>Аритмогенный</w:t>
      </w:r>
      <w:proofErr w:type="spellEnd"/>
      <w:r w:rsidRPr="00733B20">
        <w:rPr>
          <w:sz w:val="24"/>
          <w:szCs w:val="24"/>
        </w:rPr>
        <w:t xml:space="preserve"> шок</w:t>
      </w:r>
    </w:p>
    <w:p w:rsidR="001060BE" w:rsidRPr="00733B20" w:rsidRDefault="006B4848" w:rsidP="001060BE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Купирование пароксизма мерцательной аритмии</w:t>
      </w:r>
      <w:r w:rsidR="001060BE" w:rsidRPr="00733B20">
        <w:rPr>
          <w:sz w:val="24"/>
          <w:szCs w:val="24"/>
        </w:rPr>
        <w:t>.</w:t>
      </w:r>
    </w:p>
    <w:p w:rsidR="001060BE" w:rsidRPr="00733B20" w:rsidRDefault="001060BE" w:rsidP="006B4848">
      <w:pPr>
        <w:jc w:val="both"/>
        <w:rPr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9. </w:t>
      </w:r>
      <w:r w:rsidRPr="00733B20">
        <w:rPr>
          <w:sz w:val="24"/>
          <w:szCs w:val="24"/>
        </w:rPr>
        <w:t>Иллюстративный материал: таблицы</w:t>
      </w:r>
      <w:proofErr w:type="gramStart"/>
      <w:r w:rsidRPr="00733B20">
        <w:rPr>
          <w:sz w:val="24"/>
          <w:szCs w:val="24"/>
        </w:rPr>
        <w:t xml:space="preserve"> ,</w:t>
      </w:r>
      <w:proofErr w:type="gramEnd"/>
      <w:r w:rsidRPr="00733B20">
        <w:rPr>
          <w:sz w:val="24"/>
          <w:szCs w:val="24"/>
        </w:rPr>
        <w:t xml:space="preserve"> плакаты, слайды, </w:t>
      </w:r>
      <w:proofErr w:type="spellStart"/>
      <w:r w:rsidRPr="00733B20">
        <w:rPr>
          <w:sz w:val="24"/>
          <w:szCs w:val="24"/>
        </w:rPr>
        <w:t>мультимедийные</w:t>
      </w:r>
      <w:proofErr w:type="spellEnd"/>
      <w:r w:rsidRPr="00733B20">
        <w:rPr>
          <w:sz w:val="24"/>
          <w:szCs w:val="24"/>
        </w:rPr>
        <w:t xml:space="preserve"> материалы </w:t>
      </w:r>
      <w:proofErr w:type="spellStart"/>
      <w:r w:rsidRPr="00733B20">
        <w:rPr>
          <w:sz w:val="24"/>
          <w:szCs w:val="24"/>
        </w:rPr>
        <w:t>видеодвойка</w:t>
      </w:r>
      <w:proofErr w:type="spellEnd"/>
      <w:r w:rsidRPr="00733B20">
        <w:rPr>
          <w:sz w:val="24"/>
          <w:szCs w:val="24"/>
        </w:rPr>
        <w:t>, ноутбук, интерактивная доска.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b/>
          <w:sz w:val="24"/>
          <w:szCs w:val="24"/>
        </w:rPr>
        <w:t>1</w:t>
      </w:r>
      <w:r w:rsidR="006B4848">
        <w:rPr>
          <w:b/>
          <w:sz w:val="24"/>
          <w:szCs w:val="24"/>
        </w:rPr>
        <w:t>0</w:t>
      </w:r>
      <w:r w:rsidRPr="00733B20">
        <w:rPr>
          <w:b/>
          <w:sz w:val="24"/>
          <w:szCs w:val="24"/>
        </w:rPr>
        <w:t xml:space="preserve">. </w:t>
      </w:r>
      <w:r w:rsidRPr="00F629D8">
        <w:rPr>
          <w:sz w:val="28"/>
          <w:szCs w:val="28"/>
        </w:rPr>
        <w:t xml:space="preserve">Литература по теме </w:t>
      </w:r>
      <w:r>
        <w:rPr>
          <w:sz w:val="28"/>
          <w:szCs w:val="28"/>
        </w:rPr>
        <w:t>лекции</w:t>
      </w:r>
      <w:r w:rsidRPr="00F629D8">
        <w:rPr>
          <w:sz w:val="28"/>
          <w:szCs w:val="28"/>
        </w:rPr>
        <w:t>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F629D8">
        <w:rPr>
          <w:sz w:val="28"/>
          <w:szCs w:val="28"/>
        </w:rPr>
        <w:t xml:space="preserve">      Основная: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1.    </w:t>
      </w: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Неотложные состояния</w:t>
      </w:r>
      <w:r w:rsidRPr="00733B20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в</w:t>
      </w:r>
      <w:r w:rsidRPr="00733B20">
        <w:rPr>
          <w:rFonts w:ascii="Arial" w:hAnsi="Arial" w:cs="Arial"/>
          <w:color w:val="474747"/>
          <w:sz w:val="24"/>
          <w:szCs w:val="24"/>
        </w:rPr>
        <w:t>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sz w:val="24"/>
          <w:szCs w:val="24"/>
        </w:rPr>
        <w:t>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: справочное издание/ под ред.: С.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Майерсона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Р.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Чаудари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Э.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Митчела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: Е.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Лабунской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Т.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Толстихиной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,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Горбоносова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; под ред. Г. Е.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Гендлина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БИНОМ. Лаборатория знаний, 2010. - 332 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.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2.Руководство по нарушениям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 ритма сердца: руководство/ под ред. Е. И. Чазова, С. П. Голицына.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- 416 с.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3.Простой анализ ЭКГ: интерпретация, дифференциальный диагноз: научное издание/ Г.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2010. - 279 с.:</w:t>
      </w:r>
    </w:p>
    <w:p w:rsidR="001060BE" w:rsidRPr="00F629D8" w:rsidRDefault="001060BE" w:rsidP="001060BE">
      <w:pPr>
        <w:jc w:val="both"/>
        <w:rPr>
          <w:sz w:val="28"/>
          <w:szCs w:val="28"/>
        </w:rPr>
      </w:pPr>
      <w:r w:rsidRPr="00733B20">
        <w:rPr>
          <w:sz w:val="24"/>
          <w:szCs w:val="24"/>
        </w:rPr>
        <w:t xml:space="preserve">       </w:t>
      </w:r>
      <w:r w:rsidRPr="00F629D8">
        <w:rPr>
          <w:sz w:val="28"/>
          <w:szCs w:val="28"/>
        </w:rPr>
        <w:t>Дополнительная:</w:t>
      </w:r>
    </w:p>
    <w:p w:rsidR="001060BE" w:rsidRPr="00733B20" w:rsidRDefault="001060BE" w:rsidP="001060BE">
      <w:pPr>
        <w:rPr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 xml:space="preserve">1. Азбука ЭКГ и Боли в сердце: научное издание/ Ю. И.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Зудбинов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. - 13-е изд.. - Ростов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н</w:t>
      </w:r>
      <w:proofErr w:type="spellEnd"/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>/Д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>: Феникс, 2011. - 235 с.</w:t>
      </w: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  <w:r w:rsidRPr="00733B20">
        <w:rPr>
          <w:rFonts w:ascii="Arial" w:hAnsi="Arial" w:cs="Arial"/>
          <w:color w:val="474747"/>
          <w:sz w:val="24"/>
          <w:szCs w:val="24"/>
        </w:rPr>
        <w:t>2.  Справочник по </w:t>
      </w:r>
      <w:r w:rsidRPr="00733B20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733B20">
        <w:rPr>
          <w:rFonts w:ascii="Arial" w:hAnsi="Arial" w:cs="Arial"/>
          <w:color w:val="474747"/>
          <w:sz w:val="24"/>
          <w:szCs w:val="24"/>
        </w:rPr>
        <w:t xml:space="preserve">и: незаменимый справочник для практикующих врачей/ П.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Дж. Хилл</w:t>
      </w:r>
      <w:proofErr w:type="gramStart"/>
      <w:r w:rsidRPr="00733B20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733B20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733B20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733B20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Default="001060BE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6B4848" w:rsidRDefault="006B4848" w:rsidP="001060BE">
      <w:pPr>
        <w:rPr>
          <w:rFonts w:ascii="Arial" w:hAnsi="Arial" w:cs="Arial"/>
          <w:color w:val="474747"/>
          <w:sz w:val="24"/>
          <w:szCs w:val="24"/>
        </w:rPr>
      </w:pPr>
    </w:p>
    <w:p w:rsidR="001060BE" w:rsidRPr="00733B20" w:rsidRDefault="001060BE" w:rsidP="001060BE">
      <w:pPr>
        <w:rPr>
          <w:sz w:val="24"/>
          <w:szCs w:val="24"/>
        </w:rPr>
      </w:pPr>
    </w:p>
    <w:p w:rsidR="001060BE" w:rsidRPr="00F629D8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Подготовила доцент  кафедры терапии и ОВП</w:t>
      </w:r>
    </w:p>
    <w:p w:rsidR="001060BE" w:rsidRDefault="001060BE" w:rsidP="001060BE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 xml:space="preserve"> с курсом гериатрии ИПО БГМУ                                                                 </w:t>
      </w:r>
      <w:proofErr w:type="spellStart"/>
      <w:r w:rsidRPr="00F629D8">
        <w:rPr>
          <w:sz w:val="24"/>
          <w:szCs w:val="24"/>
        </w:rPr>
        <w:t>Чепурная</w:t>
      </w:r>
      <w:proofErr w:type="spellEnd"/>
      <w:r w:rsidRPr="00F629D8">
        <w:rPr>
          <w:sz w:val="24"/>
          <w:szCs w:val="24"/>
        </w:rPr>
        <w:t xml:space="preserve"> А. Н.</w:t>
      </w: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1060BE" w:rsidRDefault="001060BE" w:rsidP="001060BE">
      <w:pPr>
        <w:jc w:val="both"/>
        <w:rPr>
          <w:sz w:val="24"/>
          <w:szCs w:val="24"/>
        </w:rPr>
      </w:pPr>
    </w:p>
    <w:p w:rsidR="00B7029D" w:rsidRPr="006B4848" w:rsidRDefault="00B7029D" w:rsidP="001060BE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7029D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8D0405" w:rsidRPr="00733B20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8D0405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8D0405" w:rsidRPr="006B4848" w:rsidRDefault="008D0405" w:rsidP="008D0405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8D0405" w:rsidRPr="006B4848" w:rsidRDefault="008D0405" w:rsidP="008D0405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Диагностика и лечение портальной гипертензии</w:t>
      </w:r>
      <w:r w:rsidRPr="006B4848">
        <w:rPr>
          <w:sz w:val="24"/>
          <w:szCs w:val="24"/>
        </w:rPr>
        <w:t>»</w:t>
      </w:r>
    </w:p>
    <w:p w:rsidR="008D0405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6.4.5</w:t>
      </w:r>
    </w:p>
    <w:p w:rsidR="008D0405" w:rsidRDefault="008D0405" w:rsidP="00B7029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EF6A2E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B7029D" w:rsidRPr="00B7029D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ОУ 01. 07(288 часов)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с этиологи</w:t>
      </w:r>
      <w:r>
        <w:rPr>
          <w:sz w:val="24"/>
          <w:szCs w:val="24"/>
        </w:rPr>
        <w:t>ей</w:t>
      </w:r>
      <w:r w:rsidRPr="006B4848">
        <w:rPr>
          <w:sz w:val="24"/>
          <w:szCs w:val="24"/>
        </w:rPr>
        <w:t>, патогенез</w:t>
      </w:r>
      <w:r>
        <w:rPr>
          <w:sz w:val="24"/>
          <w:szCs w:val="24"/>
        </w:rPr>
        <w:t>ом</w:t>
      </w:r>
      <w:r w:rsidRPr="006B4848">
        <w:rPr>
          <w:sz w:val="24"/>
          <w:szCs w:val="24"/>
        </w:rPr>
        <w:t>, клиник</w:t>
      </w:r>
      <w:r>
        <w:rPr>
          <w:sz w:val="24"/>
          <w:szCs w:val="24"/>
        </w:rPr>
        <w:t>ой</w:t>
      </w:r>
      <w:r w:rsidRPr="006B4848">
        <w:rPr>
          <w:sz w:val="24"/>
          <w:szCs w:val="24"/>
        </w:rPr>
        <w:t>,  диагностик</w:t>
      </w:r>
      <w:r>
        <w:rPr>
          <w:sz w:val="24"/>
          <w:szCs w:val="24"/>
        </w:rPr>
        <w:t>ой</w:t>
      </w:r>
      <w:r w:rsidRPr="006B4848">
        <w:rPr>
          <w:sz w:val="24"/>
          <w:szCs w:val="24"/>
        </w:rPr>
        <w:t xml:space="preserve"> и лечени</w:t>
      </w:r>
      <w:r>
        <w:rPr>
          <w:sz w:val="24"/>
          <w:szCs w:val="24"/>
        </w:rPr>
        <w:t>ем</w:t>
      </w:r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печёночной недостаточности.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>На семинаре обсуждаются следующие вопросы: Основные этиологические факторы развития болезней печени и желчных путей, патогенез, клинические проявления при различных формах гепатитов, циррозов печени и холециститах,  методы лечения.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причинах развития заболеваний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Современные рекомендации по лечению гепатитов</w:t>
      </w:r>
      <w:r>
        <w:rPr>
          <w:sz w:val="24"/>
          <w:szCs w:val="24"/>
        </w:rPr>
        <w:t>, печёночной недостаточности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Классификация  гепатитов, циррозов печени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Клинические проявления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Принципы медикаментозной коррекции</w:t>
      </w:r>
    </w:p>
    <w:p w:rsidR="008D0405" w:rsidRPr="006B4848" w:rsidRDefault="008D0405" w:rsidP="008D0405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>Хирургические методы лечения заболеваний печени и желчных путей.</w:t>
      </w:r>
    </w:p>
    <w:p w:rsidR="008D0405" w:rsidRPr="006B4848" w:rsidRDefault="008D0405" w:rsidP="008D0405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8D0405" w:rsidRPr="006B4848" w:rsidRDefault="008D0405" w:rsidP="008D0405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8D0405" w:rsidRPr="008D0405" w:rsidRDefault="008D0405" w:rsidP="008D0405">
      <w:pPr>
        <w:jc w:val="both"/>
        <w:rPr>
          <w:sz w:val="28"/>
          <w:szCs w:val="28"/>
        </w:rPr>
      </w:pPr>
      <w:r w:rsidRPr="006B4848">
        <w:rPr>
          <w:sz w:val="24"/>
          <w:szCs w:val="24"/>
        </w:rPr>
        <w:t xml:space="preserve">      </w:t>
      </w:r>
      <w:r w:rsidRPr="008D0405">
        <w:rPr>
          <w:sz w:val="28"/>
          <w:szCs w:val="28"/>
        </w:rPr>
        <w:t>Основная: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8D0405">
        <w:rPr>
          <w:rFonts w:ascii="Arial" w:hAnsi="Arial" w:cs="Arial"/>
          <w:color w:val="474747"/>
          <w:sz w:val="24"/>
          <w:szCs w:val="24"/>
        </w:rPr>
        <w:t>  УЗИ в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Pr="008D0405">
        <w:rPr>
          <w:rFonts w:ascii="Arial" w:hAnsi="Arial" w:cs="Arial"/>
          <w:sz w:val="24"/>
          <w:szCs w:val="24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.: с. 118-134 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8D0405">
        <w:rPr>
          <w:rFonts w:ascii="Arial" w:hAnsi="Arial" w:cs="Arial"/>
          <w:color w:val="474747"/>
          <w:sz w:val="24"/>
          <w:szCs w:val="24"/>
        </w:rPr>
        <w:t>   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8D0405">
        <w:rPr>
          <w:rFonts w:ascii="Arial" w:hAnsi="Arial" w:cs="Arial"/>
          <w:bCs/>
          <w:color w:val="474747"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</w:t>
      </w:r>
      <w:r w:rsidRPr="008D0405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 xml:space="preserve"> 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и</w:t>
      </w:r>
      <w:r w:rsidRPr="008D0405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8D0405" w:rsidRPr="008D0405" w:rsidRDefault="008D0405" w:rsidP="008D0405">
      <w:pPr>
        <w:spacing w:line="360" w:lineRule="auto"/>
        <w:jc w:val="both"/>
        <w:rPr>
          <w:sz w:val="28"/>
          <w:szCs w:val="28"/>
        </w:rPr>
      </w:pPr>
      <w:r w:rsidRPr="008D0405">
        <w:rPr>
          <w:sz w:val="28"/>
          <w:szCs w:val="28"/>
        </w:rPr>
        <w:t xml:space="preserve">      Дополнительная:</w:t>
      </w:r>
    </w:p>
    <w:p w:rsidR="008D0405" w:rsidRPr="008D0405" w:rsidRDefault="008D0405" w:rsidP="008D0405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томе</w:t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>.</w:t>
      </w:r>
    </w:p>
    <w:p w:rsidR="008D0405" w:rsidRPr="008D0405" w:rsidRDefault="008D0405" w:rsidP="008D0405">
      <w:pPr>
        <w:spacing w:line="360" w:lineRule="auto"/>
        <w:rPr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  Внутренние</w:t>
      </w:r>
      <w:r w:rsidRPr="008D0405">
        <w:rPr>
          <w:rFonts w:ascii="Arial" w:hAnsi="Arial" w:cs="Arial"/>
          <w:bCs/>
          <w:sz w:val="24"/>
          <w:szCs w:val="24"/>
        </w:rPr>
        <w:t> </w:t>
      </w:r>
      <w:r w:rsidRPr="008D0405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8D0405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8D0405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, 2010 - </w:t>
      </w:r>
      <w:r w:rsidRPr="008D0405">
        <w:rPr>
          <w:rFonts w:ascii="Arial" w:hAnsi="Arial" w:cs="Arial"/>
          <w:color w:val="474747"/>
          <w:sz w:val="24"/>
          <w:szCs w:val="24"/>
        </w:rPr>
        <w:br/>
      </w:r>
      <w:r w:rsidRPr="008D0405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8D0405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8D0405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8D0405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8D0405" w:rsidRPr="006B4848" w:rsidRDefault="008D0405" w:rsidP="008D0405">
      <w:pPr>
        <w:spacing w:line="360" w:lineRule="auto"/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jc w:val="both"/>
        <w:rPr>
          <w:sz w:val="24"/>
          <w:szCs w:val="24"/>
        </w:rPr>
      </w:pP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8D0405" w:rsidRPr="006B4848" w:rsidRDefault="008D0405" w:rsidP="008D0405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1060BE" w:rsidRPr="006B4848" w:rsidRDefault="001060BE" w:rsidP="001060BE">
      <w:pPr>
        <w:jc w:val="both"/>
        <w:rPr>
          <w:sz w:val="24"/>
          <w:szCs w:val="24"/>
        </w:rPr>
      </w:pPr>
    </w:p>
    <w:p w:rsidR="00B7029D" w:rsidRDefault="00B7029D" w:rsidP="00390069">
      <w:pPr>
        <w:jc w:val="center"/>
        <w:rPr>
          <w:b/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7029D">
        <w:rPr>
          <w:b/>
          <w:sz w:val="24"/>
          <w:szCs w:val="24"/>
        </w:rPr>
        <w:t xml:space="preserve">и социального развития </w:t>
      </w:r>
      <w:r w:rsidRPr="006B4848">
        <w:rPr>
          <w:b/>
          <w:sz w:val="24"/>
          <w:szCs w:val="24"/>
        </w:rPr>
        <w:t>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390069" w:rsidRPr="006B4848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 xml:space="preserve">Дифференциальный диагноз </w:t>
      </w:r>
      <w:proofErr w:type="spellStart"/>
      <w:r>
        <w:rPr>
          <w:sz w:val="24"/>
          <w:szCs w:val="24"/>
        </w:rPr>
        <w:t>лимфаденопатий</w:t>
      </w:r>
      <w:proofErr w:type="spellEnd"/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6.6</w:t>
      </w:r>
    </w:p>
    <w:p w:rsidR="00390069" w:rsidRDefault="00390069" w:rsidP="00B7029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 w:rsidR="00EF6A2E">
        <w:rPr>
          <w:sz w:val="24"/>
          <w:szCs w:val="24"/>
        </w:rPr>
        <w:t>Терапия</w:t>
      </w:r>
      <w:r>
        <w:rPr>
          <w:sz w:val="24"/>
          <w:szCs w:val="24"/>
        </w:rPr>
        <w:t>»</w:t>
      </w:r>
      <w:r w:rsidR="00B7029D" w:rsidRPr="00B7029D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ОУ 01. 07(288 часов)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 xml:space="preserve">с основными заболеваниями при которых выявляется увеличение лимфатических узлов (Туберкулёз, ЛГМ, </w:t>
      </w:r>
      <w:proofErr w:type="spellStart"/>
      <w:r>
        <w:rPr>
          <w:sz w:val="24"/>
          <w:szCs w:val="24"/>
        </w:rPr>
        <w:t>Саркаидоз</w:t>
      </w:r>
      <w:proofErr w:type="spellEnd"/>
      <w:r>
        <w:rPr>
          <w:sz w:val="24"/>
          <w:szCs w:val="24"/>
        </w:rPr>
        <w:t xml:space="preserve">, Инфекционный мононуклеоз и </w:t>
      </w:r>
      <w:proofErr w:type="spellStart"/>
      <w:proofErr w:type="gramStart"/>
      <w:r>
        <w:rPr>
          <w:sz w:val="24"/>
          <w:szCs w:val="24"/>
        </w:rPr>
        <w:t>др</w:t>
      </w:r>
      <w:proofErr w:type="spellEnd"/>
      <w:proofErr w:type="gramEnd"/>
      <w:r>
        <w:rPr>
          <w:sz w:val="24"/>
          <w:szCs w:val="24"/>
        </w:rPr>
        <w:t>).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spellStart"/>
      <w:proofErr w:type="gramStart"/>
      <w:r>
        <w:rPr>
          <w:sz w:val="24"/>
          <w:szCs w:val="24"/>
        </w:rPr>
        <w:t>развития</w:t>
      </w:r>
      <w:proofErr w:type="spellEnd"/>
      <w:proofErr w:type="gram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лимфаденопатий</w:t>
      </w:r>
      <w:proofErr w:type="spellEnd"/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инфекционном мононуклеозе, ЛГМ, Туберкулёзе</w:t>
      </w:r>
      <w:r w:rsidRPr="006B4848">
        <w:rPr>
          <w:sz w:val="24"/>
          <w:szCs w:val="24"/>
        </w:rPr>
        <w:t xml:space="preserve">,  </w:t>
      </w:r>
      <w:r>
        <w:rPr>
          <w:sz w:val="24"/>
          <w:szCs w:val="24"/>
        </w:rPr>
        <w:t>клетки Пирогова</w:t>
      </w:r>
      <w:r w:rsidRPr="006B4848">
        <w:rPr>
          <w:sz w:val="24"/>
          <w:szCs w:val="24"/>
        </w:rPr>
        <w:t>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вариантах течения туберкулёза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Дифференциальный диагноз инфекционного мононуклеоза с острым лейкозом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</w:t>
      </w:r>
      <w:proofErr w:type="gramStart"/>
      <w:r w:rsidRPr="006B4848">
        <w:rPr>
          <w:sz w:val="24"/>
          <w:szCs w:val="24"/>
        </w:rPr>
        <w:t>по</w:t>
      </w:r>
      <w:proofErr w:type="gramEnd"/>
      <w:r w:rsidRPr="006B4848">
        <w:rPr>
          <w:sz w:val="24"/>
          <w:szCs w:val="24"/>
        </w:rPr>
        <w:t xml:space="preserve"> </w:t>
      </w:r>
      <w:r>
        <w:rPr>
          <w:sz w:val="24"/>
          <w:szCs w:val="24"/>
        </w:rPr>
        <w:t>мононуклеоза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Саркаидоз</w:t>
      </w:r>
      <w:proofErr w:type="spellEnd"/>
      <w:r>
        <w:rPr>
          <w:sz w:val="24"/>
          <w:szCs w:val="24"/>
        </w:rPr>
        <w:t>, трудность диагноза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 w:rsidRPr="006B4848">
        <w:rPr>
          <w:sz w:val="24"/>
          <w:szCs w:val="24"/>
        </w:rPr>
        <w:t>Никуличева</w:t>
      </w:r>
      <w:proofErr w:type="spellEnd"/>
      <w:r w:rsidRPr="006B4848">
        <w:rPr>
          <w:sz w:val="24"/>
          <w:szCs w:val="24"/>
        </w:rPr>
        <w:t xml:space="preserve"> А. Н.</w:t>
      </w: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B7029D">
        <w:rPr>
          <w:b/>
          <w:sz w:val="24"/>
          <w:szCs w:val="24"/>
        </w:rPr>
        <w:t xml:space="preserve"> и социального развития</w:t>
      </w:r>
      <w:r w:rsidRPr="006B4848">
        <w:rPr>
          <w:b/>
          <w:sz w:val="24"/>
          <w:szCs w:val="24"/>
        </w:rPr>
        <w:t xml:space="preserve"> РФ Института последипломного образования</w:t>
      </w:r>
    </w:p>
    <w:p w:rsidR="00390069" w:rsidRPr="00733B20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Кафедра терапии и ОВП с курсом гериатрии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390069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390069" w:rsidRPr="006B4848" w:rsidRDefault="00390069" w:rsidP="00390069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390069" w:rsidRPr="006B4848" w:rsidRDefault="00390069" w:rsidP="00390069">
      <w:pPr>
        <w:jc w:val="center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Методическая разработка семинара.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1.Название: </w:t>
      </w:r>
      <w:r w:rsidRPr="006B4848">
        <w:rPr>
          <w:sz w:val="24"/>
          <w:szCs w:val="24"/>
        </w:rPr>
        <w:t>«</w:t>
      </w:r>
      <w:r>
        <w:rPr>
          <w:sz w:val="24"/>
          <w:szCs w:val="24"/>
        </w:rPr>
        <w:t>Лечение анемий</w:t>
      </w:r>
      <w:r w:rsidRPr="006B4848">
        <w:rPr>
          <w:sz w:val="24"/>
          <w:szCs w:val="24"/>
        </w:rPr>
        <w:t>»</w:t>
      </w:r>
    </w:p>
    <w:p w:rsid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2. Код темы семинара:</w:t>
      </w:r>
      <w:r w:rsidRPr="006B4848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6.6.5</w:t>
      </w:r>
    </w:p>
    <w:p w:rsidR="00390069" w:rsidRDefault="00390069" w:rsidP="00B7029D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3.Наименование цикла:</w:t>
      </w:r>
      <w:r w:rsidRPr="006B4848"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>«</w:t>
      </w:r>
      <w:r>
        <w:rPr>
          <w:sz w:val="24"/>
          <w:szCs w:val="24"/>
        </w:rPr>
        <w:t>Первичная специализация по терапии»</w:t>
      </w:r>
      <w:r w:rsidR="00B7029D" w:rsidRPr="00B7029D">
        <w:rPr>
          <w:sz w:val="24"/>
          <w:szCs w:val="24"/>
        </w:rPr>
        <w:t xml:space="preserve"> </w:t>
      </w:r>
      <w:r w:rsidR="00B7029D">
        <w:rPr>
          <w:sz w:val="24"/>
          <w:szCs w:val="24"/>
        </w:rPr>
        <w:t>ОУ 01. 07 (288 часов)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4.Контингент </w:t>
      </w:r>
      <w:proofErr w:type="gramStart"/>
      <w:r w:rsidRPr="006B4848">
        <w:rPr>
          <w:b/>
          <w:sz w:val="24"/>
          <w:szCs w:val="24"/>
        </w:rPr>
        <w:t>обучающихся</w:t>
      </w:r>
      <w:proofErr w:type="gramEnd"/>
      <w:r w:rsidRPr="006B4848">
        <w:rPr>
          <w:b/>
          <w:sz w:val="24"/>
          <w:szCs w:val="24"/>
        </w:rPr>
        <w:t>:</w:t>
      </w:r>
      <w:r w:rsidRPr="006B4848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390069" w:rsidRPr="006B4848" w:rsidRDefault="00390069" w:rsidP="00390069">
      <w:pPr>
        <w:ind w:left="360"/>
        <w:jc w:val="both"/>
        <w:rPr>
          <w:b/>
          <w:sz w:val="24"/>
          <w:szCs w:val="24"/>
        </w:rPr>
      </w:pPr>
      <w:r w:rsidRPr="006B4848">
        <w:rPr>
          <w:b/>
          <w:sz w:val="24"/>
          <w:szCs w:val="24"/>
        </w:rPr>
        <w:t>5.Продолжительность занятия:</w:t>
      </w:r>
      <w:r w:rsidRPr="006B4848">
        <w:rPr>
          <w:sz w:val="24"/>
          <w:szCs w:val="24"/>
        </w:rPr>
        <w:t xml:space="preserve"> 2 часа.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6.Цель:</w:t>
      </w:r>
      <w:r w:rsidRPr="006B4848">
        <w:rPr>
          <w:sz w:val="24"/>
          <w:szCs w:val="24"/>
        </w:rPr>
        <w:t xml:space="preserve"> Познакомить слушателей </w:t>
      </w:r>
      <w:r>
        <w:rPr>
          <w:sz w:val="24"/>
          <w:szCs w:val="24"/>
        </w:rPr>
        <w:t>с классификацией анемий, основными этиологическими факторами, особенности течения у пожилых,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дефицитная анемия.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7. </w:t>
      </w:r>
      <w:r w:rsidRPr="006B4848">
        <w:rPr>
          <w:sz w:val="24"/>
          <w:szCs w:val="24"/>
        </w:rPr>
        <w:t xml:space="preserve">На семинаре обсуждаются следующие вопросы: Основные этиологические факторы развития </w:t>
      </w:r>
      <w:proofErr w:type="spellStart"/>
      <w:proofErr w:type="gramStart"/>
      <w:r>
        <w:rPr>
          <w:sz w:val="24"/>
          <w:szCs w:val="24"/>
        </w:rPr>
        <w:t>развития</w:t>
      </w:r>
      <w:proofErr w:type="spellEnd"/>
      <w:proofErr w:type="gramEnd"/>
      <w:r>
        <w:rPr>
          <w:sz w:val="24"/>
          <w:szCs w:val="24"/>
        </w:rPr>
        <w:t xml:space="preserve"> анемий</w:t>
      </w:r>
      <w:r w:rsidRPr="006B4848">
        <w:rPr>
          <w:sz w:val="24"/>
          <w:szCs w:val="24"/>
        </w:rPr>
        <w:t xml:space="preserve">, патогенез, клинические проявления при </w:t>
      </w:r>
      <w:r>
        <w:rPr>
          <w:sz w:val="24"/>
          <w:szCs w:val="24"/>
        </w:rPr>
        <w:t>анемиях, методы медикаментозной коррекции.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>8.</w:t>
      </w:r>
      <w:r w:rsidRPr="006B4848">
        <w:rPr>
          <w:sz w:val="24"/>
          <w:szCs w:val="24"/>
        </w:rPr>
        <w:t xml:space="preserve"> План семинара: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 Сообщения </w:t>
      </w:r>
      <w:r>
        <w:rPr>
          <w:sz w:val="24"/>
          <w:szCs w:val="24"/>
        </w:rPr>
        <w:t>курсантов</w:t>
      </w:r>
      <w:r w:rsidRPr="006B4848">
        <w:rPr>
          <w:sz w:val="24"/>
          <w:szCs w:val="24"/>
        </w:rPr>
        <w:t xml:space="preserve"> о </w:t>
      </w:r>
      <w:r>
        <w:rPr>
          <w:sz w:val="24"/>
          <w:szCs w:val="24"/>
        </w:rPr>
        <w:t>наиболее часто встречающихся анемиях у пожилых пациентов</w:t>
      </w:r>
    </w:p>
    <w:p w:rsidR="00390069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Дифференциальный диагноз 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Современные рекомендации по </w:t>
      </w:r>
      <w:r>
        <w:rPr>
          <w:sz w:val="24"/>
          <w:szCs w:val="24"/>
        </w:rPr>
        <w:t>лечению</w:t>
      </w:r>
    </w:p>
    <w:p w:rsidR="00390069" w:rsidRPr="006B4848" w:rsidRDefault="00390069" w:rsidP="00390069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Лечение витамин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 xml:space="preserve"> 12 дефицитной анемии.</w:t>
      </w:r>
    </w:p>
    <w:p w:rsidR="00390069" w:rsidRPr="00390069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b/>
          <w:sz w:val="24"/>
          <w:szCs w:val="24"/>
        </w:rPr>
        <w:t xml:space="preserve">9. </w:t>
      </w:r>
      <w:r w:rsidRPr="006B4848">
        <w:rPr>
          <w:sz w:val="24"/>
          <w:szCs w:val="24"/>
        </w:rPr>
        <w:t>Иллюстративный материал: таблицы</w:t>
      </w:r>
      <w:proofErr w:type="gramStart"/>
      <w:r w:rsidRPr="006B4848">
        <w:rPr>
          <w:sz w:val="24"/>
          <w:szCs w:val="24"/>
        </w:rPr>
        <w:t xml:space="preserve"> ,</w:t>
      </w:r>
      <w:proofErr w:type="gramEnd"/>
      <w:r w:rsidRPr="006B4848">
        <w:rPr>
          <w:sz w:val="24"/>
          <w:szCs w:val="24"/>
        </w:rPr>
        <w:t xml:space="preserve"> плакаты, слайды, </w:t>
      </w:r>
      <w:proofErr w:type="spellStart"/>
      <w:r w:rsidRPr="006B4848">
        <w:rPr>
          <w:sz w:val="24"/>
          <w:szCs w:val="24"/>
        </w:rPr>
        <w:t>мультимедийные</w:t>
      </w:r>
      <w:proofErr w:type="spellEnd"/>
      <w:r w:rsidRPr="006B4848">
        <w:rPr>
          <w:sz w:val="24"/>
          <w:szCs w:val="24"/>
        </w:rPr>
        <w:t xml:space="preserve"> материалы </w:t>
      </w:r>
      <w:proofErr w:type="spellStart"/>
      <w:r w:rsidRPr="006B4848">
        <w:rPr>
          <w:sz w:val="24"/>
          <w:szCs w:val="24"/>
        </w:rPr>
        <w:t>видеодвойка</w:t>
      </w:r>
      <w:proofErr w:type="spellEnd"/>
      <w:r w:rsidRPr="006B4848">
        <w:rPr>
          <w:sz w:val="24"/>
          <w:szCs w:val="24"/>
        </w:rPr>
        <w:t>, ноутбук, интерактивная доска.</w:t>
      </w:r>
    </w:p>
    <w:p w:rsidR="00390069" w:rsidRDefault="00390069" w:rsidP="00390069">
      <w:pPr>
        <w:jc w:val="both"/>
        <w:rPr>
          <w:sz w:val="24"/>
          <w:szCs w:val="24"/>
        </w:rPr>
      </w:pPr>
      <w:r w:rsidRPr="006B4848">
        <w:rPr>
          <w:sz w:val="24"/>
          <w:szCs w:val="24"/>
        </w:rPr>
        <w:lastRenderedPageBreak/>
        <w:t xml:space="preserve">      </w:t>
      </w:r>
      <w:r w:rsidRPr="006B4848">
        <w:rPr>
          <w:b/>
          <w:sz w:val="24"/>
          <w:szCs w:val="24"/>
        </w:rPr>
        <w:t xml:space="preserve">10. </w:t>
      </w:r>
      <w:r w:rsidRPr="006B4848">
        <w:rPr>
          <w:sz w:val="24"/>
          <w:szCs w:val="24"/>
        </w:rPr>
        <w:t>Литература по теме семинара:</w:t>
      </w:r>
    </w:p>
    <w:p w:rsidR="00390069" w:rsidRPr="00390069" w:rsidRDefault="00390069" w:rsidP="00390069">
      <w:pPr>
        <w:jc w:val="both"/>
        <w:rPr>
          <w:sz w:val="28"/>
          <w:szCs w:val="28"/>
        </w:rPr>
      </w:pPr>
      <w:r w:rsidRPr="00390069">
        <w:rPr>
          <w:sz w:val="28"/>
          <w:szCs w:val="28"/>
        </w:rPr>
        <w:t>Основная:</w:t>
      </w:r>
    </w:p>
    <w:p w:rsidR="00390069" w:rsidRPr="0005182C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2010 - . - Компакт-диск во 2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томе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</w:t>
      </w:r>
      <w:proofErr w:type="spellEnd"/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390069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390069" w:rsidRPr="0085177D" w:rsidRDefault="00390069" w:rsidP="00390069">
      <w:pPr>
        <w:spacing w:line="360" w:lineRule="auto"/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Дополнительная: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1.Хаитов Р. М. Принципы иммуномодулирующей терапии. Клиническая иммунология.-2000.-№1, с9-16.</w:t>
      </w:r>
    </w:p>
    <w:p w:rsidR="00390069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>2.Каталог иммунобиологических препаратов и лекарственных средств. – Уфа: РИО ГУП «</w:t>
      </w:r>
      <w:proofErr w:type="spellStart"/>
      <w:r>
        <w:rPr>
          <w:sz w:val="28"/>
          <w:szCs w:val="28"/>
        </w:rPr>
        <w:t>Иммунопрепарат</w:t>
      </w:r>
      <w:proofErr w:type="spellEnd"/>
      <w:r>
        <w:rPr>
          <w:sz w:val="28"/>
          <w:szCs w:val="28"/>
        </w:rPr>
        <w:t>», 2000.-182 с.</w:t>
      </w:r>
    </w:p>
    <w:p w:rsidR="00390069" w:rsidRPr="004728F5" w:rsidRDefault="00390069" w:rsidP="00390069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Хаитов Р. М. Иммунология//М.:2007, 405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390069" w:rsidRPr="0005182C" w:rsidRDefault="00390069" w:rsidP="00390069">
      <w:pPr>
        <w:ind w:left="450"/>
        <w:rPr>
          <w:sz w:val="24"/>
          <w:szCs w:val="24"/>
        </w:rPr>
      </w:pPr>
    </w:p>
    <w:p w:rsidR="00390069" w:rsidRPr="006B4848" w:rsidRDefault="00390069" w:rsidP="00390069">
      <w:pPr>
        <w:spacing w:line="360" w:lineRule="auto"/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jc w:val="both"/>
        <w:rPr>
          <w:sz w:val="24"/>
          <w:szCs w:val="24"/>
        </w:rPr>
      </w:pP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Подготовила профессор кафедры терапии и ОВП </w:t>
      </w:r>
    </w:p>
    <w:p w:rsidR="00390069" w:rsidRPr="006B4848" w:rsidRDefault="00390069" w:rsidP="00390069">
      <w:pPr>
        <w:ind w:left="360"/>
        <w:jc w:val="both"/>
        <w:rPr>
          <w:sz w:val="24"/>
          <w:szCs w:val="24"/>
        </w:rPr>
      </w:pPr>
      <w:r w:rsidRPr="006B4848">
        <w:rPr>
          <w:sz w:val="24"/>
          <w:szCs w:val="24"/>
        </w:rPr>
        <w:t xml:space="preserve">с курсом гериатрии ИПО БГМУ                                                  </w:t>
      </w:r>
      <w:proofErr w:type="spellStart"/>
      <w:r>
        <w:rPr>
          <w:sz w:val="24"/>
          <w:szCs w:val="24"/>
        </w:rPr>
        <w:t>Чепурная</w:t>
      </w:r>
      <w:proofErr w:type="spellEnd"/>
      <w:r>
        <w:rPr>
          <w:sz w:val="24"/>
          <w:szCs w:val="24"/>
        </w:rPr>
        <w:t xml:space="preserve"> </w:t>
      </w:r>
      <w:r w:rsidRPr="006B4848">
        <w:rPr>
          <w:sz w:val="24"/>
          <w:szCs w:val="24"/>
        </w:rPr>
        <w:t xml:space="preserve"> А. Н.</w:t>
      </w:r>
    </w:p>
    <w:p w:rsidR="00390069" w:rsidRDefault="00390069" w:rsidP="00390069">
      <w:pPr>
        <w:jc w:val="both"/>
        <w:rPr>
          <w:sz w:val="24"/>
          <w:szCs w:val="24"/>
        </w:rPr>
      </w:pPr>
    </w:p>
    <w:p w:rsidR="00EF6A2E" w:rsidRPr="006B4848" w:rsidRDefault="00EF6A2E" w:rsidP="00390069">
      <w:pPr>
        <w:jc w:val="both"/>
        <w:rPr>
          <w:sz w:val="24"/>
          <w:szCs w:val="24"/>
        </w:rPr>
      </w:pPr>
    </w:p>
    <w:p w:rsidR="002652C4" w:rsidRDefault="002652C4" w:rsidP="002652C4">
      <w:pPr>
        <w:jc w:val="both"/>
        <w:rPr>
          <w:sz w:val="24"/>
          <w:szCs w:val="24"/>
        </w:rPr>
      </w:pPr>
    </w:p>
    <w:p w:rsidR="002652C4" w:rsidRPr="004728F5" w:rsidRDefault="002652C4" w:rsidP="002652C4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CD7">
        <w:rPr>
          <w:b/>
          <w:sz w:val="24"/>
          <w:szCs w:val="24"/>
        </w:rPr>
        <w:t xml:space="preserve">и социального развития </w:t>
      </w:r>
      <w:r w:rsidRPr="004728F5">
        <w:rPr>
          <w:b/>
          <w:sz w:val="24"/>
          <w:szCs w:val="24"/>
        </w:rPr>
        <w:t xml:space="preserve">Российской Федерации </w:t>
      </w:r>
    </w:p>
    <w:p w:rsidR="002652C4" w:rsidRPr="004728F5" w:rsidRDefault="002652C4" w:rsidP="002652C4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 Института последипломного образования</w:t>
      </w:r>
    </w:p>
    <w:p w:rsidR="002652C4" w:rsidRDefault="002652C4" w:rsidP="002652C4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>Кафедра терапии и ОВП с курсом гериатрии</w:t>
      </w:r>
    </w:p>
    <w:p w:rsidR="002652C4" w:rsidRDefault="002652C4" w:rsidP="002652C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2652C4" w:rsidRDefault="002652C4" w:rsidP="002652C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2652C4" w:rsidRDefault="002652C4" w:rsidP="002652C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2652C4" w:rsidRDefault="002652C4" w:rsidP="002652C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2652C4" w:rsidRPr="004728F5" w:rsidRDefault="002652C4" w:rsidP="002652C4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2652C4" w:rsidRPr="004728F5" w:rsidRDefault="002652C4" w:rsidP="002652C4">
      <w:pPr>
        <w:jc w:val="center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семинара</w:t>
      </w:r>
      <w:r w:rsidRPr="004728F5">
        <w:rPr>
          <w:b/>
          <w:sz w:val="24"/>
          <w:szCs w:val="24"/>
        </w:rPr>
        <w:t>.</w:t>
      </w:r>
    </w:p>
    <w:p w:rsidR="002652C4" w:rsidRPr="004728F5" w:rsidRDefault="002652C4" w:rsidP="002652C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1.Название: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Хронические Гепатиты</w:t>
      </w:r>
      <w:r w:rsidRPr="004728F5">
        <w:rPr>
          <w:sz w:val="24"/>
          <w:szCs w:val="24"/>
        </w:rPr>
        <w:t>»</w:t>
      </w:r>
    </w:p>
    <w:p w:rsidR="002652C4" w:rsidRPr="004728F5" w:rsidRDefault="002652C4" w:rsidP="002652C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</w:t>
      </w:r>
      <w:r w:rsidR="009E0CD7">
        <w:rPr>
          <w:sz w:val="24"/>
          <w:szCs w:val="24"/>
        </w:rPr>
        <w:t>6.4.5</w:t>
      </w:r>
    </w:p>
    <w:p w:rsidR="002652C4" w:rsidRPr="004728F5" w:rsidRDefault="002652C4" w:rsidP="009E0CD7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3.Наименование цикла:</w:t>
      </w:r>
      <w:r w:rsidRPr="004728F5">
        <w:rPr>
          <w:sz w:val="24"/>
          <w:szCs w:val="24"/>
        </w:rPr>
        <w:t xml:space="preserve"> «</w:t>
      </w:r>
      <w:r>
        <w:rPr>
          <w:sz w:val="24"/>
          <w:szCs w:val="24"/>
        </w:rPr>
        <w:t>Терапия»</w:t>
      </w:r>
      <w:r w:rsidR="009E0CD7" w:rsidRPr="009E0CD7">
        <w:rPr>
          <w:sz w:val="24"/>
          <w:szCs w:val="24"/>
        </w:rPr>
        <w:t xml:space="preserve"> </w:t>
      </w:r>
      <w:r w:rsidR="009E0CD7">
        <w:rPr>
          <w:sz w:val="24"/>
          <w:szCs w:val="24"/>
        </w:rPr>
        <w:t>ОУ 01. 07 (288 часов)</w:t>
      </w:r>
    </w:p>
    <w:p w:rsidR="002652C4" w:rsidRPr="004728F5" w:rsidRDefault="002652C4" w:rsidP="002652C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4.Контингент </w:t>
      </w:r>
      <w:proofErr w:type="gramStart"/>
      <w:r w:rsidRPr="004728F5">
        <w:rPr>
          <w:b/>
          <w:sz w:val="24"/>
          <w:szCs w:val="24"/>
        </w:rPr>
        <w:t>обучающихся</w:t>
      </w:r>
      <w:proofErr w:type="gramEnd"/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врачи терапевты</w:t>
      </w:r>
    </w:p>
    <w:p w:rsidR="002652C4" w:rsidRPr="004728F5" w:rsidRDefault="002652C4" w:rsidP="002652C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4728F5">
        <w:rPr>
          <w:b/>
          <w:sz w:val="24"/>
          <w:szCs w:val="24"/>
        </w:rPr>
        <w:t>:</w:t>
      </w:r>
      <w:r w:rsidRPr="004728F5">
        <w:rPr>
          <w:sz w:val="24"/>
          <w:szCs w:val="24"/>
        </w:rPr>
        <w:t xml:space="preserve"> 2 часа. </w:t>
      </w:r>
    </w:p>
    <w:p w:rsidR="002652C4" w:rsidRPr="004728F5" w:rsidRDefault="002652C4" w:rsidP="002652C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t>6.Цель:</w:t>
      </w:r>
      <w:r w:rsidRPr="004728F5">
        <w:rPr>
          <w:sz w:val="24"/>
          <w:szCs w:val="24"/>
        </w:rPr>
        <w:t xml:space="preserve"> Ознакомить курсантов с современными данными по основным разделам  гастроэнтерологии.</w:t>
      </w:r>
    </w:p>
    <w:p w:rsidR="002652C4" w:rsidRPr="0005182C" w:rsidRDefault="002652C4" w:rsidP="002652C4">
      <w:pPr>
        <w:ind w:left="360"/>
        <w:jc w:val="both"/>
        <w:rPr>
          <w:b/>
          <w:sz w:val="24"/>
          <w:szCs w:val="24"/>
        </w:rPr>
      </w:pPr>
      <w:r w:rsidRPr="004728F5">
        <w:rPr>
          <w:b/>
          <w:sz w:val="24"/>
          <w:szCs w:val="24"/>
        </w:rPr>
        <w:t xml:space="preserve">7. </w:t>
      </w:r>
      <w:r>
        <w:rPr>
          <w:sz w:val="24"/>
          <w:szCs w:val="24"/>
        </w:rPr>
        <w:t>На семинаре</w:t>
      </w:r>
      <w:r w:rsidRPr="004728F5">
        <w:rPr>
          <w:sz w:val="24"/>
          <w:szCs w:val="24"/>
        </w:rPr>
        <w:t xml:space="preserve"> освещаются следующие вопросы: Современные диагностические возможности (инструментальные и лабораторные) в гастроэнтерологии, новые рекомендации по  гастроэнтерологии,</w:t>
      </w:r>
      <w:r>
        <w:rPr>
          <w:sz w:val="24"/>
          <w:szCs w:val="24"/>
        </w:rPr>
        <w:t xml:space="preserve"> классификация гепатитов, этиология, патогенез гепатитов, алкогольные, аутоиммунные гепатиты, </w:t>
      </w:r>
      <w:r w:rsidRPr="004728F5">
        <w:rPr>
          <w:sz w:val="24"/>
          <w:szCs w:val="24"/>
        </w:rPr>
        <w:t xml:space="preserve"> профилактика заболеваний печени</w:t>
      </w:r>
      <w:r>
        <w:rPr>
          <w:sz w:val="24"/>
          <w:szCs w:val="24"/>
        </w:rPr>
        <w:t>.</w:t>
      </w:r>
      <w:r w:rsidRPr="004728F5">
        <w:rPr>
          <w:sz w:val="24"/>
          <w:szCs w:val="24"/>
        </w:rPr>
        <w:t xml:space="preserve"> </w:t>
      </w:r>
      <w:r w:rsidRPr="004728F5">
        <w:rPr>
          <w:b/>
          <w:sz w:val="24"/>
          <w:szCs w:val="24"/>
        </w:rPr>
        <w:t>8.</w:t>
      </w:r>
      <w:r w:rsidRPr="004728F5">
        <w:rPr>
          <w:sz w:val="24"/>
          <w:szCs w:val="24"/>
        </w:rPr>
        <w:t xml:space="preserve"> </w:t>
      </w:r>
      <w:r w:rsidRPr="0005182C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семинара</w:t>
      </w:r>
      <w:r w:rsidRPr="0005182C">
        <w:rPr>
          <w:b/>
          <w:sz w:val="24"/>
          <w:szCs w:val="24"/>
        </w:rPr>
        <w:t>:</w:t>
      </w:r>
    </w:p>
    <w:p w:rsidR="002652C4" w:rsidRDefault="002652C4" w:rsidP="002652C4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диагностические тесты в гастроэнтерологии</w:t>
      </w:r>
    </w:p>
    <w:p w:rsidR="002652C4" w:rsidRPr="004728F5" w:rsidRDefault="002652C4" w:rsidP="002652C4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Классификация гепатитов</w:t>
      </w:r>
    </w:p>
    <w:p w:rsidR="002652C4" w:rsidRPr="004728F5" w:rsidRDefault="002652C4" w:rsidP="002652C4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Современные рекомендации по ведению больных с заболеваниями печени</w:t>
      </w:r>
    </w:p>
    <w:p w:rsidR="002652C4" w:rsidRPr="004728F5" w:rsidRDefault="002652C4" w:rsidP="002652C4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Хирургические методы лечения</w:t>
      </w:r>
    </w:p>
    <w:p w:rsidR="002652C4" w:rsidRPr="004728F5" w:rsidRDefault="002652C4" w:rsidP="002652C4">
      <w:pPr>
        <w:ind w:left="380"/>
        <w:jc w:val="both"/>
        <w:rPr>
          <w:sz w:val="24"/>
          <w:szCs w:val="24"/>
        </w:rPr>
      </w:pPr>
      <w:r w:rsidRPr="004728F5">
        <w:rPr>
          <w:sz w:val="24"/>
          <w:szCs w:val="24"/>
        </w:rPr>
        <w:t>Основные препараты для лечения заболеваний печени</w:t>
      </w:r>
    </w:p>
    <w:p w:rsidR="002652C4" w:rsidRPr="004728F5" w:rsidRDefault="002652C4" w:rsidP="002652C4">
      <w:pPr>
        <w:ind w:left="360"/>
        <w:jc w:val="both"/>
        <w:rPr>
          <w:sz w:val="24"/>
          <w:szCs w:val="24"/>
        </w:rPr>
      </w:pPr>
      <w:r w:rsidRPr="004728F5">
        <w:rPr>
          <w:b/>
          <w:sz w:val="24"/>
          <w:szCs w:val="24"/>
        </w:rPr>
        <w:lastRenderedPageBreak/>
        <w:t xml:space="preserve">9. </w:t>
      </w:r>
      <w:r w:rsidRPr="0005182C">
        <w:rPr>
          <w:b/>
          <w:sz w:val="24"/>
          <w:szCs w:val="24"/>
        </w:rPr>
        <w:t>Иллюстративный материал:</w:t>
      </w:r>
      <w:r w:rsidRPr="004728F5">
        <w:rPr>
          <w:sz w:val="24"/>
          <w:szCs w:val="24"/>
        </w:rPr>
        <w:t xml:space="preserve"> таблицы</w:t>
      </w:r>
      <w:proofErr w:type="gramStart"/>
      <w:r w:rsidRPr="004728F5">
        <w:rPr>
          <w:sz w:val="24"/>
          <w:szCs w:val="24"/>
        </w:rPr>
        <w:t xml:space="preserve"> ,</w:t>
      </w:r>
      <w:proofErr w:type="gramEnd"/>
      <w:r w:rsidRPr="004728F5">
        <w:rPr>
          <w:sz w:val="24"/>
          <w:szCs w:val="24"/>
        </w:rPr>
        <w:t xml:space="preserve"> плакаты, слайды, </w:t>
      </w:r>
      <w:proofErr w:type="spellStart"/>
      <w:r w:rsidRPr="004728F5">
        <w:rPr>
          <w:sz w:val="24"/>
          <w:szCs w:val="24"/>
        </w:rPr>
        <w:t>мультимедийные</w:t>
      </w:r>
      <w:proofErr w:type="spellEnd"/>
      <w:r w:rsidRPr="004728F5">
        <w:rPr>
          <w:sz w:val="24"/>
          <w:szCs w:val="24"/>
        </w:rPr>
        <w:t xml:space="preserve"> материалы </w:t>
      </w:r>
      <w:proofErr w:type="spellStart"/>
      <w:r w:rsidRPr="004728F5">
        <w:rPr>
          <w:sz w:val="24"/>
          <w:szCs w:val="24"/>
        </w:rPr>
        <w:t>видеодвойка</w:t>
      </w:r>
      <w:proofErr w:type="spellEnd"/>
      <w:r w:rsidRPr="004728F5">
        <w:rPr>
          <w:sz w:val="24"/>
          <w:szCs w:val="24"/>
        </w:rPr>
        <w:t>, ноутбук, интерактивная доска.</w:t>
      </w:r>
    </w:p>
    <w:p w:rsidR="002652C4" w:rsidRPr="004728F5" w:rsidRDefault="002652C4" w:rsidP="002652C4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</w:t>
      </w:r>
      <w:r w:rsidRPr="004728F5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4728F5">
        <w:rPr>
          <w:b/>
          <w:sz w:val="24"/>
          <w:szCs w:val="24"/>
        </w:rPr>
        <w:t xml:space="preserve">. </w:t>
      </w:r>
      <w:r w:rsidRPr="004728F5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4728F5">
        <w:rPr>
          <w:sz w:val="24"/>
          <w:szCs w:val="24"/>
        </w:rPr>
        <w:t>:</w:t>
      </w:r>
    </w:p>
    <w:p w:rsidR="002652C4" w:rsidRPr="004728F5" w:rsidRDefault="002652C4" w:rsidP="002652C4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Основная:</w:t>
      </w:r>
    </w:p>
    <w:p w:rsidR="002652C4" w:rsidRPr="0005182C" w:rsidRDefault="002652C4" w:rsidP="002652C4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1.</w:t>
      </w:r>
      <w:r w:rsidRPr="0005182C">
        <w:rPr>
          <w:rFonts w:ascii="Arial" w:hAnsi="Arial" w:cs="Arial"/>
          <w:color w:val="474747"/>
          <w:sz w:val="24"/>
          <w:szCs w:val="24"/>
        </w:rPr>
        <w:t>  УЗИ в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</w:t>
      </w:r>
      <w:r w:rsidRPr="0005182C">
        <w:rPr>
          <w:rFonts w:ascii="Arial" w:hAnsi="Arial" w:cs="Arial"/>
          <w:sz w:val="24"/>
          <w:szCs w:val="24"/>
        </w:rPr>
        <w:t>и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: руководство для врачей/ В. Е.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Савелло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М. Н.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Кужлева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В. Е. Назаров. - СПб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.: </w:t>
      </w:r>
      <w:proofErr w:type="spellStart"/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ЭЛБИ-СПб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2010. - 135 с.: рис., табл.. - (Руководство для врачей). -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Библиогр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.: с. 118-134 </w:t>
      </w:r>
    </w:p>
    <w:p w:rsidR="002652C4" w:rsidRPr="0005182C" w:rsidRDefault="002652C4" w:rsidP="002652C4">
      <w:pPr>
        <w:ind w:left="360"/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2.</w:t>
      </w:r>
      <w:r w:rsidRPr="0005182C">
        <w:rPr>
          <w:rFonts w:ascii="Arial" w:hAnsi="Arial" w:cs="Arial"/>
          <w:color w:val="474747"/>
          <w:sz w:val="24"/>
          <w:szCs w:val="24"/>
        </w:rPr>
        <w:t>   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Атлас клинической</w:t>
      </w:r>
      <w:r w:rsidRPr="0005182C">
        <w:rPr>
          <w:rFonts w:ascii="Arial" w:hAnsi="Arial" w:cs="Arial"/>
          <w:bCs/>
          <w:color w:val="474747"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гастроэнтерологии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: атлас : научно-практическое издание/ А.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Форбс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Дж. Дж.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Мисиевич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, К. К. Комптон [и др.] ; пер. с англ. под </w:t>
      </w:r>
      <w:proofErr w:type="spellStart"/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ред</w:t>
      </w:r>
      <w:proofErr w:type="spellEnd"/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В. А. Исакова. - М.: РИД ЭЛСИВЕР, 2010. - 389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</w:p>
    <w:p w:rsidR="002652C4" w:rsidRPr="0005182C" w:rsidRDefault="002652C4" w:rsidP="002652C4">
      <w:pPr>
        <w:ind w:left="360"/>
        <w:rPr>
          <w:sz w:val="24"/>
          <w:szCs w:val="24"/>
        </w:rPr>
      </w:pPr>
      <w:r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3.</w:t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Желчнокаменная болезнь и</w:t>
      </w:r>
      <w:r w:rsidRPr="0005182C">
        <w:rPr>
          <w:rFonts w:ascii="Arial" w:hAnsi="Arial" w:cs="Arial"/>
          <w:color w:val="474747"/>
          <w:sz w:val="24"/>
          <w:szCs w:val="24"/>
        </w:rPr>
        <w:t> 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постхолецист-эктомический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синдром: монография/ Ю. С. Винник [и др.]. - Красноярск: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Версо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2010. - 231 с.:</w:t>
      </w:r>
    </w:p>
    <w:p w:rsidR="002652C4" w:rsidRPr="004728F5" w:rsidRDefault="002652C4" w:rsidP="002652C4">
      <w:pPr>
        <w:jc w:val="both"/>
        <w:rPr>
          <w:sz w:val="24"/>
          <w:szCs w:val="24"/>
        </w:rPr>
      </w:pPr>
      <w:r w:rsidRPr="004728F5">
        <w:rPr>
          <w:sz w:val="24"/>
          <w:szCs w:val="24"/>
        </w:rPr>
        <w:t xml:space="preserve">      Дополнительная:</w:t>
      </w:r>
    </w:p>
    <w:p w:rsidR="002652C4" w:rsidRPr="0005182C" w:rsidRDefault="002652C4" w:rsidP="002652C4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1.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>.</w:t>
      </w:r>
    </w:p>
    <w:p w:rsidR="002652C4" w:rsidRDefault="002652C4" w:rsidP="002652C4">
      <w:pPr>
        <w:ind w:left="450"/>
        <w:rPr>
          <w:rFonts w:ascii="Arial" w:hAnsi="Arial" w:cs="Arial"/>
          <w:color w:val="474747"/>
          <w:sz w:val="24"/>
          <w:szCs w:val="24"/>
        </w:rPr>
      </w:pP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2.</w:t>
      </w:r>
      <w:r w:rsidRPr="0005182C">
        <w:rPr>
          <w:rFonts w:ascii="Arial" w:hAnsi="Arial" w:cs="Arial"/>
          <w:b/>
          <w:bCs/>
          <w:sz w:val="24"/>
          <w:szCs w:val="24"/>
          <w:shd w:val="clear" w:color="auto" w:fill="FFFFFF"/>
        </w:rPr>
        <w:t> 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05182C">
        <w:rPr>
          <w:rFonts w:ascii="Arial" w:hAnsi="Arial" w:cs="Arial"/>
          <w:bCs/>
          <w:sz w:val="24"/>
          <w:szCs w:val="24"/>
        </w:rPr>
        <w:t> </w:t>
      </w:r>
      <w:r w:rsidRPr="0005182C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05182C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05182C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, 2010 - </w:t>
      </w:r>
      <w:r w:rsidRPr="0005182C">
        <w:rPr>
          <w:rFonts w:ascii="Arial" w:hAnsi="Arial" w:cs="Arial"/>
          <w:color w:val="474747"/>
          <w:sz w:val="24"/>
          <w:szCs w:val="24"/>
        </w:rPr>
        <w:br/>
      </w:r>
      <w:r w:rsidRPr="0005182C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05182C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05182C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05182C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2652C4" w:rsidRDefault="002652C4" w:rsidP="002652C4">
      <w:pPr>
        <w:ind w:left="450"/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3</w:t>
      </w:r>
      <w:r w:rsidRPr="0005182C">
        <w:rPr>
          <w:rFonts w:ascii="Arial" w:hAnsi="Arial" w:cs="Arial"/>
          <w:color w:val="474747"/>
          <w:sz w:val="24"/>
          <w:szCs w:val="24"/>
        </w:rPr>
        <w:t>.</w:t>
      </w:r>
      <w:r>
        <w:rPr>
          <w:rFonts w:ascii="Arial" w:hAnsi="Arial" w:cs="Arial"/>
          <w:color w:val="474747"/>
          <w:sz w:val="24"/>
          <w:szCs w:val="24"/>
        </w:rPr>
        <w:t xml:space="preserve">Алкогольная печень: Практические рекомендации для врачей/А. Г. Кононова, г. Тверь, 2008 г-50 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>
        <w:rPr>
          <w:rFonts w:ascii="Arial" w:hAnsi="Arial" w:cs="Arial"/>
          <w:color w:val="474747"/>
          <w:sz w:val="24"/>
          <w:szCs w:val="24"/>
        </w:rPr>
        <w:t>.</w:t>
      </w:r>
    </w:p>
    <w:p w:rsidR="002652C4" w:rsidRPr="004728F5" w:rsidRDefault="002652C4" w:rsidP="002652C4">
      <w:pPr>
        <w:ind w:left="450"/>
        <w:rPr>
          <w:sz w:val="28"/>
          <w:szCs w:val="28"/>
        </w:rPr>
      </w:pPr>
      <w:r>
        <w:rPr>
          <w:rFonts w:ascii="Arial" w:hAnsi="Arial" w:cs="Arial"/>
          <w:bCs/>
          <w:sz w:val="24"/>
          <w:szCs w:val="24"/>
          <w:shd w:val="clear" w:color="auto" w:fill="FFFFFF"/>
        </w:rPr>
        <w:t>4</w:t>
      </w:r>
      <w:r w:rsidRPr="0005182C">
        <w:rPr>
          <w:sz w:val="24"/>
          <w:szCs w:val="24"/>
        </w:rPr>
        <w:t>.</w:t>
      </w:r>
      <w:r w:rsidRPr="0005182C">
        <w:rPr>
          <w:sz w:val="28"/>
          <w:szCs w:val="28"/>
        </w:rPr>
        <w:t xml:space="preserve"> </w:t>
      </w:r>
      <w:r w:rsidRPr="004728F5">
        <w:rPr>
          <w:sz w:val="28"/>
          <w:szCs w:val="28"/>
        </w:rPr>
        <w:t>Гастроэнтерология: Клинические рекомендации</w:t>
      </w:r>
      <w:r>
        <w:rPr>
          <w:sz w:val="28"/>
          <w:szCs w:val="28"/>
        </w:rPr>
        <w:t xml:space="preserve">/под редакцией В. Т. </w:t>
      </w:r>
      <w:proofErr w:type="spellStart"/>
      <w:r>
        <w:rPr>
          <w:sz w:val="28"/>
          <w:szCs w:val="28"/>
        </w:rPr>
        <w:t>Ивашкина</w:t>
      </w:r>
      <w:proofErr w:type="gramStart"/>
      <w:r>
        <w:rPr>
          <w:sz w:val="28"/>
          <w:szCs w:val="28"/>
        </w:rPr>
        <w:t>.-</w:t>
      </w:r>
      <w:proofErr w:type="gramEnd"/>
      <w:r>
        <w:rPr>
          <w:sz w:val="28"/>
          <w:szCs w:val="28"/>
        </w:rPr>
        <w:t>М</w:t>
      </w:r>
      <w:proofErr w:type="spellEnd"/>
      <w:r>
        <w:rPr>
          <w:sz w:val="28"/>
          <w:szCs w:val="28"/>
        </w:rPr>
        <w:t>.: ГЭОТАР-Медиа,2006.-208 с.</w:t>
      </w:r>
    </w:p>
    <w:p w:rsidR="002652C4" w:rsidRPr="004728F5" w:rsidRDefault="002652C4" w:rsidP="002652C4">
      <w:pPr>
        <w:jc w:val="both"/>
        <w:rPr>
          <w:sz w:val="28"/>
          <w:szCs w:val="28"/>
        </w:rPr>
      </w:pPr>
    </w:p>
    <w:p w:rsidR="002652C4" w:rsidRPr="0005182C" w:rsidRDefault="002652C4" w:rsidP="002652C4">
      <w:pPr>
        <w:ind w:left="450"/>
        <w:rPr>
          <w:sz w:val="24"/>
          <w:szCs w:val="24"/>
        </w:rPr>
      </w:pPr>
    </w:p>
    <w:p w:rsidR="002652C4" w:rsidRPr="004728F5" w:rsidRDefault="002652C4" w:rsidP="002652C4">
      <w:pPr>
        <w:jc w:val="both"/>
        <w:rPr>
          <w:sz w:val="24"/>
          <w:szCs w:val="24"/>
        </w:rPr>
      </w:pPr>
    </w:p>
    <w:p w:rsidR="002652C4" w:rsidRPr="004728F5" w:rsidRDefault="002652C4" w:rsidP="002652C4">
      <w:pPr>
        <w:jc w:val="both"/>
        <w:rPr>
          <w:sz w:val="24"/>
          <w:szCs w:val="24"/>
        </w:rPr>
      </w:pPr>
    </w:p>
    <w:p w:rsidR="002652C4" w:rsidRPr="0005182C" w:rsidRDefault="002652C4" w:rsidP="002652C4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>Подготовила профессор  кафедры терапии и ОВП</w:t>
      </w:r>
    </w:p>
    <w:p w:rsidR="002652C4" w:rsidRPr="0005182C" w:rsidRDefault="002652C4" w:rsidP="002652C4">
      <w:pPr>
        <w:jc w:val="both"/>
        <w:rPr>
          <w:sz w:val="28"/>
          <w:szCs w:val="28"/>
        </w:rPr>
      </w:pPr>
      <w:r w:rsidRPr="0005182C">
        <w:rPr>
          <w:sz w:val="28"/>
          <w:szCs w:val="28"/>
        </w:rPr>
        <w:t xml:space="preserve"> с курсом гериатрии ИПО БГМУ                       </w:t>
      </w:r>
      <w:r>
        <w:rPr>
          <w:sz w:val="28"/>
          <w:szCs w:val="28"/>
        </w:rPr>
        <w:t xml:space="preserve">                       </w:t>
      </w:r>
      <w:r w:rsidRPr="0005182C">
        <w:rPr>
          <w:sz w:val="28"/>
          <w:szCs w:val="28"/>
        </w:rPr>
        <w:t xml:space="preserve">          </w:t>
      </w:r>
      <w:proofErr w:type="spellStart"/>
      <w:r w:rsidRPr="0005182C">
        <w:rPr>
          <w:sz w:val="28"/>
          <w:szCs w:val="28"/>
        </w:rPr>
        <w:t>Никуличева</w:t>
      </w:r>
      <w:proofErr w:type="spellEnd"/>
      <w:r w:rsidRPr="0005182C">
        <w:rPr>
          <w:sz w:val="28"/>
          <w:szCs w:val="28"/>
        </w:rPr>
        <w:t xml:space="preserve"> В. И.</w:t>
      </w:r>
    </w:p>
    <w:p w:rsidR="002705CC" w:rsidRPr="006E5CF2" w:rsidRDefault="002705CC" w:rsidP="002705CC">
      <w:pPr>
        <w:jc w:val="both"/>
        <w:rPr>
          <w:b/>
          <w:sz w:val="24"/>
          <w:szCs w:val="24"/>
        </w:rPr>
      </w:pPr>
    </w:p>
    <w:p w:rsidR="002705CC" w:rsidRPr="0085177D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9E0CD7">
        <w:rPr>
          <w:b/>
          <w:sz w:val="24"/>
          <w:szCs w:val="24"/>
        </w:rPr>
        <w:t xml:space="preserve">и социального развития </w:t>
      </w:r>
      <w:r w:rsidRPr="0085177D">
        <w:rPr>
          <w:b/>
          <w:sz w:val="24"/>
          <w:szCs w:val="24"/>
        </w:rPr>
        <w:t xml:space="preserve">Российской Федерации </w:t>
      </w:r>
    </w:p>
    <w:p w:rsidR="002705CC" w:rsidRPr="0085177D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2705CC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2705CC" w:rsidRPr="0085177D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2705CC" w:rsidRPr="002705CC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семинара</w:t>
      </w:r>
      <w:r w:rsidRPr="0085177D">
        <w:rPr>
          <w:b/>
          <w:sz w:val="24"/>
          <w:szCs w:val="24"/>
        </w:rPr>
        <w:t>.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 w:rsidRPr="002705CC">
        <w:rPr>
          <w:sz w:val="24"/>
          <w:szCs w:val="24"/>
        </w:rPr>
        <w:t xml:space="preserve">Лечение </w:t>
      </w:r>
      <w:proofErr w:type="spellStart"/>
      <w:r w:rsidRPr="002705CC">
        <w:rPr>
          <w:sz w:val="24"/>
          <w:szCs w:val="24"/>
        </w:rPr>
        <w:t>г</w:t>
      </w:r>
      <w:r>
        <w:rPr>
          <w:sz w:val="24"/>
          <w:szCs w:val="24"/>
        </w:rPr>
        <w:t>емобластозов</w:t>
      </w:r>
      <w:proofErr w:type="spellEnd"/>
      <w:r w:rsidRPr="006E5CF2">
        <w:rPr>
          <w:sz w:val="24"/>
          <w:szCs w:val="24"/>
        </w:rPr>
        <w:t>».</w:t>
      </w:r>
    </w:p>
    <w:p w:rsidR="002705CC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9E0CD7">
        <w:rPr>
          <w:sz w:val="24"/>
          <w:szCs w:val="24"/>
        </w:rPr>
        <w:t>6.6.4</w:t>
      </w:r>
    </w:p>
    <w:p w:rsidR="002705CC" w:rsidRDefault="002705CC" w:rsidP="009E0CD7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Терапия»</w:t>
      </w:r>
      <w:r w:rsidR="009E0CD7" w:rsidRPr="009E0CD7">
        <w:rPr>
          <w:sz w:val="24"/>
          <w:szCs w:val="24"/>
        </w:rPr>
        <w:t xml:space="preserve"> </w:t>
      </w:r>
      <w:r w:rsidR="009E0CD7">
        <w:rPr>
          <w:sz w:val="24"/>
          <w:szCs w:val="24"/>
        </w:rPr>
        <w:t>ОУ 01. 07 (288 часов)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варианты </w:t>
      </w:r>
      <w:proofErr w:type="spellStart"/>
      <w:r>
        <w:rPr>
          <w:sz w:val="24"/>
          <w:szCs w:val="24"/>
        </w:rPr>
        <w:t>гемобластозов</w:t>
      </w:r>
      <w:proofErr w:type="spellEnd"/>
      <w:r>
        <w:rPr>
          <w:sz w:val="24"/>
          <w:szCs w:val="24"/>
        </w:rPr>
        <w:t>, течение, исходы, современные методы лечения больных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семинаре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Этиология, патогенез, классификация лейкозов (Острые, Хронические), клинические проявления, современная терапия лейкозов, хирургические методы лечения.</w:t>
      </w:r>
      <w:proofErr w:type="gramEnd"/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6E5CF2">
        <w:rPr>
          <w:sz w:val="24"/>
          <w:szCs w:val="24"/>
        </w:rPr>
        <w:t>:</w:t>
      </w:r>
    </w:p>
    <w:p w:rsidR="002705CC" w:rsidRPr="006E5CF2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Эпидемиология </w:t>
      </w:r>
      <w:proofErr w:type="spellStart"/>
      <w:r>
        <w:rPr>
          <w:sz w:val="24"/>
          <w:szCs w:val="24"/>
        </w:rPr>
        <w:t>гемобластозов</w:t>
      </w:r>
      <w:proofErr w:type="spellEnd"/>
    </w:p>
    <w:p w:rsidR="002705CC" w:rsidRPr="006E5CF2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Этиология, патогенез лейкозов</w:t>
      </w:r>
    </w:p>
    <w:p w:rsidR="002705CC" w:rsidRPr="006E5CF2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Острые лейкозы (</w:t>
      </w:r>
      <w:proofErr w:type="spellStart"/>
      <w:r>
        <w:rPr>
          <w:sz w:val="24"/>
          <w:szCs w:val="24"/>
        </w:rPr>
        <w:t>миелобластный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лимфобластный</w:t>
      </w:r>
      <w:proofErr w:type="spellEnd"/>
      <w:r>
        <w:rPr>
          <w:sz w:val="24"/>
          <w:szCs w:val="24"/>
        </w:rPr>
        <w:t>)</w:t>
      </w:r>
    </w:p>
    <w:p w:rsidR="002705CC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Хронические лейкозы (ХМЛ, ХЛЛ, Парапротеинемические </w:t>
      </w:r>
      <w:proofErr w:type="spellStart"/>
      <w:r>
        <w:rPr>
          <w:sz w:val="24"/>
          <w:szCs w:val="24"/>
        </w:rPr>
        <w:t>гемобластозы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Остеомиелофиброз</w:t>
      </w:r>
      <w:proofErr w:type="spellEnd"/>
      <w:r>
        <w:rPr>
          <w:sz w:val="24"/>
          <w:szCs w:val="24"/>
        </w:rPr>
        <w:t>, Эритроцитоз)</w:t>
      </w:r>
    </w:p>
    <w:p w:rsidR="002705CC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Клиника</w:t>
      </w:r>
    </w:p>
    <w:p w:rsidR="002705CC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Основные методы диагностики при установке диагноза</w:t>
      </w:r>
    </w:p>
    <w:p w:rsidR="002705CC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Основные схемы химиотерапии при различных вариантах лейкозов</w:t>
      </w:r>
    </w:p>
    <w:p w:rsidR="002705CC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Пересадка костного мозга</w:t>
      </w:r>
    </w:p>
    <w:p w:rsidR="002705CC" w:rsidRPr="006E5CF2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Прогноз</w:t>
      </w:r>
    </w:p>
    <w:p w:rsidR="002705CC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2705CC" w:rsidRPr="006E5CF2" w:rsidRDefault="002705CC" w:rsidP="002705C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6E5CF2">
        <w:rPr>
          <w:sz w:val="24"/>
          <w:szCs w:val="24"/>
        </w:rPr>
        <w:t>:</w:t>
      </w:r>
    </w:p>
    <w:p w:rsidR="002705CC" w:rsidRPr="006E5CF2" w:rsidRDefault="002705CC" w:rsidP="002705C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2705CC" w:rsidRPr="006E5CF2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2705CC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2705CC" w:rsidRPr="006E5CF2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705CC" w:rsidRDefault="002705CC" w:rsidP="002705C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705CC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</w:t>
      </w:r>
    </w:p>
    <w:p w:rsidR="002705CC" w:rsidRPr="006E5CF2" w:rsidRDefault="002705CC" w:rsidP="002705CC">
      <w:pPr>
        <w:jc w:val="both"/>
        <w:rPr>
          <w:b/>
          <w:sz w:val="24"/>
          <w:szCs w:val="24"/>
        </w:rPr>
      </w:pPr>
    </w:p>
    <w:p w:rsidR="002705CC" w:rsidRPr="0085177D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lastRenderedPageBreak/>
        <w:t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</w:t>
      </w:r>
      <w:r w:rsidR="00E4200C">
        <w:rPr>
          <w:b/>
          <w:sz w:val="24"/>
          <w:szCs w:val="24"/>
        </w:rPr>
        <w:t xml:space="preserve"> и социального развити</w:t>
      </w:r>
      <w:r w:rsidR="00FC519D">
        <w:rPr>
          <w:b/>
          <w:sz w:val="24"/>
          <w:szCs w:val="24"/>
        </w:rPr>
        <w:t>я</w:t>
      </w:r>
      <w:r w:rsidRPr="0085177D">
        <w:rPr>
          <w:b/>
          <w:sz w:val="24"/>
          <w:szCs w:val="24"/>
        </w:rPr>
        <w:t xml:space="preserve"> Российской Федерации </w:t>
      </w:r>
    </w:p>
    <w:p w:rsidR="002705CC" w:rsidRPr="0085177D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 Института последипломного образования</w:t>
      </w:r>
    </w:p>
    <w:p w:rsidR="002705CC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>Кафедра терапии и ОВП с курсом гериатрии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2705CC" w:rsidRPr="0085177D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2705CC" w:rsidRPr="002705CC" w:rsidRDefault="002705CC" w:rsidP="002705CC">
      <w:pPr>
        <w:jc w:val="center"/>
        <w:rPr>
          <w:b/>
          <w:sz w:val="24"/>
          <w:szCs w:val="24"/>
        </w:rPr>
      </w:pPr>
      <w:r w:rsidRPr="0085177D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семинара</w:t>
      </w:r>
      <w:r w:rsidRPr="0085177D">
        <w:rPr>
          <w:b/>
          <w:sz w:val="24"/>
          <w:szCs w:val="24"/>
        </w:rPr>
        <w:t>.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1.Название</w:t>
      </w:r>
      <w:r>
        <w:rPr>
          <w:b/>
          <w:sz w:val="24"/>
          <w:szCs w:val="24"/>
        </w:rPr>
        <w:t xml:space="preserve"> лекции</w:t>
      </w:r>
      <w:r w:rsidRPr="006E5CF2">
        <w:rPr>
          <w:b/>
          <w:sz w:val="24"/>
          <w:szCs w:val="24"/>
        </w:rPr>
        <w:t>: «</w:t>
      </w:r>
      <w:r>
        <w:rPr>
          <w:sz w:val="24"/>
          <w:szCs w:val="24"/>
        </w:rPr>
        <w:t>Клинические и биохимические анализы крови в практике терапевта и их значение</w:t>
      </w:r>
      <w:r w:rsidRPr="006E5CF2">
        <w:rPr>
          <w:sz w:val="24"/>
          <w:szCs w:val="24"/>
        </w:rPr>
        <w:t>».</w:t>
      </w:r>
    </w:p>
    <w:p w:rsidR="002705CC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2. Код темы </w:t>
      </w:r>
      <w:r>
        <w:rPr>
          <w:b/>
          <w:sz w:val="24"/>
          <w:szCs w:val="24"/>
        </w:rPr>
        <w:t>семинара</w:t>
      </w:r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</w:t>
      </w:r>
      <w:r w:rsidR="00FC519D">
        <w:rPr>
          <w:sz w:val="24"/>
          <w:szCs w:val="24"/>
        </w:rPr>
        <w:t>6</w:t>
      </w:r>
    </w:p>
    <w:p w:rsidR="002705CC" w:rsidRDefault="002705CC" w:rsidP="00FC519D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3.Наименование цикла:</w:t>
      </w:r>
      <w:r w:rsidRPr="006E5CF2">
        <w:rPr>
          <w:sz w:val="24"/>
          <w:szCs w:val="24"/>
        </w:rPr>
        <w:t xml:space="preserve"> </w:t>
      </w:r>
      <w:r w:rsidRPr="004728F5">
        <w:rPr>
          <w:sz w:val="24"/>
          <w:szCs w:val="24"/>
        </w:rPr>
        <w:t>«</w:t>
      </w:r>
      <w:r>
        <w:rPr>
          <w:sz w:val="24"/>
          <w:szCs w:val="24"/>
        </w:rPr>
        <w:t>Терапия»</w:t>
      </w:r>
      <w:r w:rsidR="00FC519D" w:rsidRPr="00FC519D">
        <w:rPr>
          <w:sz w:val="24"/>
          <w:szCs w:val="24"/>
        </w:rPr>
        <w:t xml:space="preserve"> </w:t>
      </w:r>
      <w:r w:rsidR="00FC519D">
        <w:rPr>
          <w:sz w:val="24"/>
          <w:szCs w:val="24"/>
        </w:rPr>
        <w:t>ОУ 01. 07 (288 часов)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4.Контингент </w:t>
      </w:r>
      <w:proofErr w:type="gramStart"/>
      <w:r w:rsidRPr="006E5CF2">
        <w:rPr>
          <w:b/>
          <w:sz w:val="24"/>
          <w:szCs w:val="24"/>
        </w:rPr>
        <w:t>обучающихся</w:t>
      </w:r>
      <w:proofErr w:type="gramEnd"/>
      <w:r w:rsidRPr="006E5CF2">
        <w:rPr>
          <w:b/>
          <w:sz w:val="24"/>
          <w:szCs w:val="24"/>
        </w:rPr>
        <w:t>:</w:t>
      </w:r>
      <w:r w:rsidRPr="006E5CF2">
        <w:rPr>
          <w:sz w:val="24"/>
          <w:szCs w:val="24"/>
        </w:rPr>
        <w:t xml:space="preserve"> врачи </w:t>
      </w:r>
      <w:r>
        <w:rPr>
          <w:sz w:val="24"/>
          <w:szCs w:val="24"/>
        </w:rPr>
        <w:t>терапевты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5.Продолжительность </w:t>
      </w:r>
      <w:r>
        <w:rPr>
          <w:b/>
          <w:sz w:val="24"/>
          <w:szCs w:val="24"/>
        </w:rPr>
        <w:t>семинара</w:t>
      </w:r>
      <w:r w:rsidRPr="006E5CF2">
        <w:rPr>
          <w:sz w:val="24"/>
          <w:szCs w:val="24"/>
        </w:rPr>
        <w:t xml:space="preserve"> </w:t>
      </w:r>
      <w:r>
        <w:rPr>
          <w:sz w:val="24"/>
          <w:szCs w:val="24"/>
        </w:rPr>
        <w:t>2</w:t>
      </w:r>
      <w:r w:rsidRPr="006E5CF2">
        <w:rPr>
          <w:sz w:val="24"/>
          <w:szCs w:val="24"/>
        </w:rPr>
        <w:t xml:space="preserve"> час</w:t>
      </w:r>
      <w:r>
        <w:rPr>
          <w:sz w:val="24"/>
          <w:szCs w:val="24"/>
        </w:rPr>
        <w:t>а</w:t>
      </w:r>
      <w:r w:rsidRPr="006E5CF2">
        <w:rPr>
          <w:sz w:val="24"/>
          <w:szCs w:val="24"/>
        </w:rPr>
        <w:t xml:space="preserve">. 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6.Цель:</w:t>
      </w:r>
      <w:r w:rsidRPr="006E5CF2">
        <w:rPr>
          <w:sz w:val="24"/>
          <w:szCs w:val="24"/>
        </w:rPr>
        <w:t xml:space="preserve"> Рассмотреть и обсудить </w:t>
      </w:r>
      <w:r>
        <w:rPr>
          <w:sz w:val="24"/>
          <w:szCs w:val="24"/>
        </w:rPr>
        <w:t>значение клинических и биохимических анализов крови в практике терапевта.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7. </w:t>
      </w:r>
      <w:r w:rsidRPr="006E5CF2">
        <w:rPr>
          <w:sz w:val="24"/>
          <w:szCs w:val="24"/>
        </w:rPr>
        <w:t xml:space="preserve">На </w:t>
      </w:r>
      <w:r>
        <w:rPr>
          <w:sz w:val="24"/>
          <w:szCs w:val="24"/>
        </w:rPr>
        <w:t>семинаре</w:t>
      </w:r>
      <w:r w:rsidRPr="006E5CF2">
        <w:rPr>
          <w:sz w:val="24"/>
          <w:szCs w:val="24"/>
        </w:rPr>
        <w:t xml:space="preserve"> обсуждаются следующие вопросы:</w:t>
      </w:r>
      <w:r>
        <w:rPr>
          <w:sz w:val="24"/>
          <w:szCs w:val="24"/>
        </w:rPr>
        <w:t xml:space="preserve"> Значение ОАК при вирусных заболеваниях, пневмонии, детских болезнях, Значение б/</w:t>
      </w:r>
      <w:proofErr w:type="spellStart"/>
      <w:r>
        <w:rPr>
          <w:sz w:val="24"/>
          <w:szCs w:val="24"/>
        </w:rPr>
        <w:t>х</w:t>
      </w:r>
      <w:proofErr w:type="spellEnd"/>
      <w:r>
        <w:rPr>
          <w:sz w:val="24"/>
          <w:szCs w:val="24"/>
        </w:rPr>
        <w:t xml:space="preserve"> анализов крови в диагностике гепатитов, холециститов и т.д.</w:t>
      </w:r>
    </w:p>
    <w:p w:rsidR="002705CC" w:rsidRPr="006E5CF2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>8.</w:t>
      </w:r>
      <w:r w:rsidRPr="006E5CF2">
        <w:rPr>
          <w:sz w:val="24"/>
          <w:szCs w:val="24"/>
        </w:rPr>
        <w:t xml:space="preserve"> План </w:t>
      </w:r>
      <w:r>
        <w:rPr>
          <w:sz w:val="24"/>
          <w:szCs w:val="24"/>
        </w:rPr>
        <w:t>семинара</w:t>
      </w:r>
      <w:r w:rsidRPr="006E5CF2">
        <w:rPr>
          <w:sz w:val="24"/>
          <w:szCs w:val="24"/>
        </w:rPr>
        <w:t>:</w:t>
      </w:r>
    </w:p>
    <w:p w:rsidR="002705CC" w:rsidRDefault="002705CC" w:rsidP="002705CC">
      <w:pPr>
        <w:ind w:left="380"/>
        <w:jc w:val="both"/>
        <w:rPr>
          <w:sz w:val="24"/>
          <w:szCs w:val="24"/>
        </w:rPr>
      </w:pPr>
      <w:r>
        <w:rPr>
          <w:sz w:val="24"/>
          <w:szCs w:val="24"/>
        </w:rPr>
        <w:t>Сообщения курсантов об изменениях анализов крови при различных заболеваниях.</w:t>
      </w:r>
    </w:p>
    <w:p w:rsidR="002705CC" w:rsidRDefault="002705CC" w:rsidP="002705CC">
      <w:pPr>
        <w:ind w:left="360"/>
        <w:jc w:val="both"/>
        <w:rPr>
          <w:sz w:val="24"/>
          <w:szCs w:val="24"/>
        </w:rPr>
      </w:pPr>
      <w:r w:rsidRPr="006E5CF2">
        <w:rPr>
          <w:b/>
          <w:sz w:val="24"/>
          <w:szCs w:val="24"/>
        </w:rPr>
        <w:t xml:space="preserve">9. </w:t>
      </w:r>
      <w:r w:rsidRPr="006E5CF2">
        <w:rPr>
          <w:sz w:val="24"/>
          <w:szCs w:val="24"/>
        </w:rPr>
        <w:t>Иллюстративный материал: таблицы</w:t>
      </w:r>
      <w:proofErr w:type="gramStart"/>
      <w:r w:rsidRPr="006E5CF2">
        <w:rPr>
          <w:sz w:val="24"/>
          <w:szCs w:val="24"/>
        </w:rPr>
        <w:t xml:space="preserve"> ,</w:t>
      </w:r>
      <w:proofErr w:type="gramEnd"/>
      <w:r w:rsidRPr="006E5CF2">
        <w:rPr>
          <w:sz w:val="24"/>
          <w:szCs w:val="24"/>
        </w:rPr>
        <w:t xml:space="preserve"> плакаты, слайды, </w:t>
      </w:r>
      <w:proofErr w:type="spellStart"/>
      <w:r w:rsidRPr="006E5CF2">
        <w:rPr>
          <w:sz w:val="24"/>
          <w:szCs w:val="24"/>
        </w:rPr>
        <w:t>мультимедийные</w:t>
      </w:r>
      <w:proofErr w:type="spellEnd"/>
      <w:r w:rsidRPr="006E5CF2">
        <w:rPr>
          <w:sz w:val="24"/>
          <w:szCs w:val="24"/>
        </w:rPr>
        <w:t xml:space="preserve"> материалы </w:t>
      </w:r>
      <w:proofErr w:type="spellStart"/>
      <w:r w:rsidRPr="006E5CF2">
        <w:rPr>
          <w:sz w:val="24"/>
          <w:szCs w:val="24"/>
        </w:rPr>
        <w:t>видеодвойка</w:t>
      </w:r>
      <w:proofErr w:type="spellEnd"/>
      <w:r w:rsidRPr="006E5CF2">
        <w:rPr>
          <w:sz w:val="24"/>
          <w:szCs w:val="24"/>
        </w:rPr>
        <w:t>, ноутбук, интерактивная доска.</w:t>
      </w:r>
    </w:p>
    <w:p w:rsidR="002705CC" w:rsidRPr="006E5CF2" w:rsidRDefault="002705CC" w:rsidP="002705C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</w:t>
      </w:r>
      <w:r w:rsidRPr="006E5CF2">
        <w:rPr>
          <w:b/>
          <w:sz w:val="24"/>
          <w:szCs w:val="24"/>
        </w:rPr>
        <w:t>1</w:t>
      </w:r>
      <w:r>
        <w:rPr>
          <w:b/>
          <w:sz w:val="24"/>
          <w:szCs w:val="24"/>
        </w:rPr>
        <w:t>0</w:t>
      </w:r>
      <w:r w:rsidRPr="006E5CF2">
        <w:rPr>
          <w:b/>
          <w:sz w:val="24"/>
          <w:szCs w:val="24"/>
        </w:rPr>
        <w:t xml:space="preserve">. </w:t>
      </w:r>
      <w:r w:rsidRPr="006E5CF2">
        <w:rPr>
          <w:sz w:val="24"/>
          <w:szCs w:val="24"/>
        </w:rPr>
        <w:t xml:space="preserve">Литература по теме </w:t>
      </w:r>
      <w:r>
        <w:rPr>
          <w:sz w:val="24"/>
          <w:szCs w:val="24"/>
        </w:rPr>
        <w:t>семинара</w:t>
      </w:r>
      <w:r w:rsidRPr="006E5CF2">
        <w:rPr>
          <w:sz w:val="24"/>
          <w:szCs w:val="24"/>
        </w:rPr>
        <w:t>:</w:t>
      </w:r>
    </w:p>
    <w:p w:rsidR="002705CC" w:rsidRPr="006E5CF2" w:rsidRDefault="002705CC" w:rsidP="002705CC">
      <w:pPr>
        <w:jc w:val="both"/>
        <w:rPr>
          <w:sz w:val="24"/>
          <w:szCs w:val="24"/>
        </w:rPr>
      </w:pPr>
      <w:r w:rsidRPr="006E5CF2">
        <w:rPr>
          <w:sz w:val="24"/>
          <w:szCs w:val="24"/>
        </w:rPr>
        <w:t xml:space="preserve">      Основная:</w:t>
      </w:r>
    </w:p>
    <w:p w:rsidR="002705CC" w:rsidRPr="006E5CF2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sz w:val="24"/>
          <w:szCs w:val="24"/>
        </w:rPr>
        <w:lastRenderedPageBreak/>
        <w:t xml:space="preserve">1.  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 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 . - Компакт-диск во 2 томе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1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.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и доп.. - 649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с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>.</w:t>
      </w:r>
    </w:p>
    <w:p w:rsidR="002705CC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2</w:t>
      </w:r>
      <w:r w:rsidRPr="006E5CF2">
        <w:rPr>
          <w:rFonts w:ascii="Arial" w:hAnsi="Arial" w:cs="Arial"/>
          <w:b/>
          <w:bCs/>
          <w:color w:val="474747"/>
          <w:sz w:val="24"/>
          <w:szCs w:val="24"/>
          <w:shd w:val="clear" w:color="auto" w:fill="FFFFFF"/>
        </w:rPr>
        <w:t>.  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Внутренние</w:t>
      </w:r>
      <w:r w:rsidRPr="00B904E7">
        <w:rPr>
          <w:rFonts w:ascii="Arial" w:hAnsi="Arial" w:cs="Arial"/>
          <w:bCs/>
          <w:sz w:val="24"/>
          <w:szCs w:val="24"/>
        </w:rPr>
        <w:t>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болезни</w:t>
      </w:r>
      <w:r w:rsidRPr="006E5CF2">
        <w:rPr>
          <w:rFonts w:ascii="Arial" w:hAnsi="Arial" w:cs="Arial"/>
          <w:color w:val="474747"/>
          <w:sz w:val="24"/>
          <w:szCs w:val="24"/>
        </w:rPr>
        <w:t>: учебник с компакт-диском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 xml:space="preserve"> :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в 2 т.: рек. УМО по мед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и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под ред. Н. А. Мухина, В. С. Моисеева, А. И. Мартынова.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2010 - </w:t>
      </w:r>
      <w:r w:rsidRPr="006E5CF2">
        <w:rPr>
          <w:rFonts w:ascii="Arial" w:hAnsi="Arial" w:cs="Arial"/>
          <w:color w:val="474747"/>
          <w:sz w:val="24"/>
          <w:szCs w:val="24"/>
        </w:rPr>
        <w:br/>
      </w:r>
      <w:r w:rsidRPr="00B904E7">
        <w:rPr>
          <w:rFonts w:ascii="Arial" w:hAnsi="Arial" w:cs="Arial"/>
          <w:bCs/>
          <w:color w:val="474747"/>
          <w:sz w:val="24"/>
          <w:szCs w:val="24"/>
          <w:shd w:val="clear" w:color="auto" w:fill="FFFFFF"/>
        </w:rPr>
        <w:t>Т. 2</w:t>
      </w:r>
      <w:r w:rsidRPr="00B904E7">
        <w:rPr>
          <w:rFonts w:ascii="Arial" w:hAnsi="Arial" w:cs="Arial"/>
          <w:color w:val="474747"/>
          <w:sz w:val="24"/>
          <w:szCs w:val="24"/>
        </w:rPr>
        <w:t>.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 - 2-е изд.,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испр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. и доп.. - 2010. - 581 с.</w:t>
      </w:r>
    </w:p>
    <w:p w:rsidR="002705CC" w:rsidRPr="006E5CF2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6E5CF2">
        <w:rPr>
          <w:rFonts w:ascii="Arial" w:hAnsi="Arial" w:cs="Arial"/>
          <w:color w:val="474747"/>
          <w:sz w:val="24"/>
          <w:szCs w:val="24"/>
        </w:rPr>
        <w:t>3. Атлас по </w:t>
      </w:r>
      <w:r w:rsidRPr="00B904E7">
        <w:rPr>
          <w:rFonts w:ascii="Arial" w:hAnsi="Arial" w:cs="Arial"/>
          <w:bCs/>
          <w:sz w:val="24"/>
          <w:szCs w:val="24"/>
          <w:shd w:val="clear" w:color="auto" w:fill="FFFFFF"/>
        </w:rPr>
        <w:t>гематологи</w:t>
      </w:r>
      <w:r w:rsidRPr="006E5CF2">
        <w:rPr>
          <w:rFonts w:ascii="Arial" w:hAnsi="Arial" w:cs="Arial"/>
          <w:sz w:val="24"/>
          <w:szCs w:val="24"/>
        </w:rPr>
        <w:t>и</w:t>
      </w:r>
      <w:r w:rsidRPr="006E5CF2">
        <w:rPr>
          <w:rFonts w:ascii="Arial" w:hAnsi="Arial" w:cs="Arial"/>
          <w:color w:val="474747"/>
          <w:sz w:val="24"/>
          <w:szCs w:val="24"/>
        </w:rPr>
        <w:t xml:space="preserve">: практическое пособие по морфологической и клинической диагностике/ Харальд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Тэмл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Диам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Хайнц,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Торстен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Хаферлах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пер. с англ.: Т.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Дальнова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, С. Г.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Василиу-Светлицкая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 ; под общ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.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gramStart"/>
      <w:r w:rsidRPr="006E5CF2">
        <w:rPr>
          <w:rFonts w:ascii="Arial" w:hAnsi="Arial" w:cs="Arial"/>
          <w:color w:val="474747"/>
          <w:sz w:val="24"/>
          <w:szCs w:val="24"/>
        </w:rPr>
        <w:t>р</w:t>
      </w:r>
      <w:proofErr w:type="gramEnd"/>
      <w:r w:rsidRPr="006E5CF2">
        <w:rPr>
          <w:rFonts w:ascii="Arial" w:hAnsi="Arial" w:cs="Arial"/>
          <w:color w:val="474747"/>
          <w:sz w:val="24"/>
          <w:szCs w:val="24"/>
        </w:rPr>
        <w:t xml:space="preserve">ед. проф. В. С.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Камышникова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6E5CF2">
        <w:rPr>
          <w:rFonts w:ascii="Arial" w:hAnsi="Arial" w:cs="Arial"/>
          <w:color w:val="474747"/>
          <w:sz w:val="24"/>
          <w:szCs w:val="24"/>
        </w:rPr>
        <w:t>МЕДпресс-информ</w:t>
      </w:r>
      <w:proofErr w:type="spellEnd"/>
      <w:r w:rsidRPr="006E5CF2">
        <w:rPr>
          <w:rFonts w:ascii="Arial" w:hAnsi="Arial" w:cs="Arial"/>
          <w:color w:val="474747"/>
          <w:sz w:val="24"/>
          <w:szCs w:val="24"/>
        </w:rPr>
        <w:t>, 2010. - 207 с.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   Дополнительная:</w:t>
      </w:r>
    </w:p>
    <w:p w:rsidR="002705CC" w:rsidRDefault="002705CC" w:rsidP="002705C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1. Руководство по гематологии  / в 2 т. под редакцией А. И. Воробьёва. – 2-е изд. – М.: Медицина, 1985 – 448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705CC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>2. Секреты онкологии и гематологии /перевод с английского.-изд.2-еМ.</w:t>
      </w:r>
      <w:proofErr w:type="gramStart"/>
      <w:r>
        <w:rPr>
          <w:sz w:val="28"/>
          <w:szCs w:val="28"/>
        </w:rPr>
        <w:t>:»</w:t>
      </w:r>
      <w:proofErr w:type="gramEnd"/>
      <w:r>
        <w:rPr>
          <w:sz w:val="28"/>
          <w:szCs w:val="28"/>
        </w:rPr>
        <w:t>Издательство БИНОМ», СПб.:»Невский Диалект», 2001 г. – 560 с.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Абдулкадыров</w:t>
      </w:r>
      <w:proofErr w:type="spellEnd"/>
      <w:r>
        <w:rPr>
          <w:sz w:val="28"/>
          <w:szCs w:val="28"/>
        </w:rPr>
        <w:t xml:space="preserve"> К. М. Клиническая гематология справочник врача/СПб.-2005.-285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2705CC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904E7">
        <w:rPr>
          <w:sz w:val="28"/>
          <w:szCs w:val="28"/>
        </w:rPr>
        <w:t xml:space="preserve">. Тромбоэмболические осложнения и лабораторные исследования системы гемостаза/под ред. Вавиловой Т. В. – </w:t>
      </w:r>
      <w:proofErr w:type="spellStart"/>
      <w:r w:rsidRPr="00B904E7">
        <w:rPr>
          <w:sz w:val="28"/>
          <w:szCs w:val="28"/>
        </w:rPr>
        <w:t>М.:ГЭОТАР-Медиа</w:t>
      </w:r>
      <w:proofErr w:type="spellEnd"/>
      <w:r w:rsidRPr="00B904E7">
        <w:rPr>
          <w:sz w:val="28"/>
          <w:szCs w:val="28"/>
        </w:rPr>
        <w:t xml:space="preserve">, 2010. – 64 </w:t>
      </w:r>
      <w:proofErr w:type="gramStart"/>
      <w:r w:rsidRPr="00B904E7">
        <w:rPr>
          <w:sz w:val="28"/>
          <w:szCs w:val="28"/>
        </w:rPr>
        <w:t>с</w:t>
      </w:r>
      <w:proofErr w:type="gramEnd"/>
      <w:r w:rsidRPr="00B904E7">
        <w:rPr>
          <w:sz w:val="28"/>
          <w:szCs w:val="28"/>
        </w:rPr>
        <w:t>.</w:t>
      </w:r>
    </w:p>
    <w:p w:rsidR="002705CC" w:rsidRDefault="002705CC" w:rsidP="002705CC">
      <w:pPr>
        <w:jc w:val="both"/>
        <w:rPr>
          <w:sz w:val="28"/>
          <w:szCs w:val="28"/>
        </w:rPr>
      </w:pPr>
    </w:p>
    <w:p w:rsidR="002705CC" w:rsidRDefault="002705CC" w:rsidP="002705CC">
      <w:pPr>
        <w:jc w:val="both"/>
        <w:rPr>
          <w:sz w:val="28"/>
          <w:szCs w:val="28"/>
        </w:rPr>
      </w:pPr>
    </w:p>
    <w:p w:rsidR="002705CC" w:rsidRPr="00B904E7" w:rsidRDefault="002705CC" w:rsidP="002705CC">
      <w:pPr>
        <w:jc w:val="both"/>
        <w:rPr>
          <w:sz w:val="28"/>
          <w:szCs w:val="28"/>
        </w:rPr>
      </w:pPr>
    </w:p>
    <w:p w:rsidR="002705CC" w:rsidRPr="00B904E7" w:rsidRDefault="002705CC" w:rsidP="002705CC">
      <w:pPr>
        <w:jc w:val="both"/>
        <w:rPr>
          <w:sz w:val="28"/>
          <w:szCs w:val="28"/>
        </w:rPr>
      </w:pPr>
      <w:r w:rsidRPr="00B904E7">
        <w:rPr>
          <w:sz w:val="28"/>
          <w:szCs w:val="28"/>
        </w:rPr>
        <w:t xml:space="preserve"> Подготовила профессор кафедры терапии и ОВП</w:t>
      </w:r>
    </w:p>
    <w:p w:rsidR="002705CC" w:rsidRPr="00B904E7" w:rsidRDefault="002705CC" w:rsidP="002705CC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B904E7">
        <w:rPr>
          <w:sz w:val="28"/>
          <w:szCs w:val="28"/>
        </w:rPr>
        <w:t xml:space="preserve">с курсом гериатрии ИПО БГМУ                           </w:t>
      </w:r>
      <w:r>
        <w:rPr>
          <w:sz w:val="28"/>
          <w:szCs w:val="28"/>
        </w:rPr>
        <w:t xml:space="preserve">                     </w:t>
      </w:r>
      <w:r w:rsidRPr="00B904E7">
        <w:rPr>
          <w:sz w:val="28"/>
          <w:szCs w:val="28"/>
        </w:rPr>
        <w:t xml:space="preserve">      </w:t>
      </w:r>
      <w:proofErr w:type="spellStart"/>
      <w:r>
        <w:rPr>
          <w:sz w:val="28"/>
          <w:szCs w:val="28"/>
        </w:rPr>
        <w:t>Сафуанова</w:t>
      </w:r>
      <w:proofErr w:type="spellEnd"/>
      <w:r>
        <w:rPr>
          <w:sz w:val="28"/>
          <w:szCs w:val="28"/>
        </w:rPr>
        <w:t xml:space="preserve"> Г. Ш.</w:t>
      </w:r>
    </w:p>
    <w:p w:rsidR="002705CC" w:rsidRPr="006E5CF2" w:rsidRDefault="002705CC" w:rsidP="002705CC">
      <w:pPr>
        <w:jc w:val="both"/>
        <w:rPr>
          <w:b/>
          <w:sz w:val="24"/>
          <w:szCs w:val="24"/>
        </w:rPr>
      </w:pPr>
    </w:p>
    <w:p w:rsidR="002652C4" w:rsidRPr="004728F5" w:rsidRDefault="002652C4" w:rsidP="002652C4">
      <w:pPr>
        <w:jc w:val="both"/>
        <w:rPr>
          <w:b/>
          <w:sz w:val="24"/>
          <w:szCs w:val="24"/>
        </w:rPr>
      </w:pPr>
    </w:p>
    <w:p w:rsidR="002652C4" w:rsidRPr="004728F5" w:rsidRDefault="002652C4" w:rsidP="002652C4">
      <w:pPr>
        <w:jc w:val="both"/>
        <w:rPr>
          <w:b/>
          <w:sz w:val="24"/>
          <w:szCs w:val="24"/>
        </w:rPr>
      </w:pPr>
    </w:p>
    <w:p w:rsidR="002652C4" w:rsidRPr="004728F5" w:rsidRDefault="002652C4" w:rsidP="002652C4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FC519D">
        <w:rPr>
          <w:b/>
          <w:sz w:val="24"/>
          <w:szCs w:val="24"/>
        </w:rPr>
        <w:t xml:space="preserve">и социального развития </w:t>
      </w:r>
      <w:r w:rsidRPr="00733B20">
        <w:rPr>
          <w:b/>
          <w:sz w:val="24"/>
          <w:szCs w:val="24"/>
        </w:rPr>
        <w:t xml:space="preserve">Российской Федерации </w:t>
      </w:r>
    </w:p>
    <w:p w:rsidR="002705CC" w:rsidRPr="00733B20" w:rsidRDefault="002705CC" w:rsidP="002705C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 Института последипломного образования</w:t>
      </w:r>
    </w:p>
    <w:p w:rsidR="002705CC" w:rsidRPr="00733B20" w:rsidRDefault="002705CC" w:rsidP="002705C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>Кафедра терапии и ОВП с курсом гериатрии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УТВЕРЖДАЮ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Зав. кафедрой терапии и ОВП с курсом гериатрии,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Профессор</w:t>
      </w:r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______________________В.И. </w:t>
      </w:r>
      <w:proofErr w:type="spellStart"/>
      <w:r>
        <w:rPr>
          <w:b/>
          <w:sz w:val="24"/>
          <w:szCs w:val="24"/>
        </w:rPr>
        <w:t>Никуличева</w:t>
      </w:r>
      <w:proofErr w:type="spellEnd"/>
    </w:p>
    <w:p w:rsidR="002705CC" w:rsidRDefault="002705CC" w:rsidP="002705CC">
      <w:pPr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«______»_________________________2011</w:t>
      </w:r>
    </w:p>
    <w:p w:rsidR="002705CC" w:rsidRDefault="002705CC" w:rsidP="002705CC">
      <w:pPr>
        <w:jc w:val="center"/>
        <w:rPr>
          <w:b/>
          <w:sz w:val="24"/>
          <w:szCs w:val="24"/>
        </w:rPr>
      </w:pPr>
      <w:r w:rsidRPr="00733B20">
        <w:rPr>
          <w:b/>
          <w:sz w:val="24"/>
          <w:szCs w:val="24"/>
        </w:rPr>
        <w:t xml:space="preserve">Методическая разработка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.</w:t>
      </w: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1.</w:t>
      </w:r>
      <w:r w:rsidRPr="00733B2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Название темы: </w:t>
      </w:r>
      <w:r w:rsidRPr="00733B20">
        <w:rPr>
          <w:b/>
          <w:sz w:val="24"/>
          <w:szCs w:val="24"/>
        </w:rPr>
        <w:t>«</w:t>
      </w:r>
      <w:r>
        <w:rPr>
          <w:b/>
          <w:sz w:val="24"/>
          <w:szCs w:val="24"/>
        </w:rPr>
        <w:t>Лечение и профилактика атеросклероза»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2. </w:t>
      </w:r>
      <w:r w:rsidRPr="00733B20">
        <w:rPr>
          <w:b/>
          <w:sz w:val="24"/>
          <w:szCs w:val="24"/>
        </w:rPr>
        <w:t xml:space="preserve">Код темы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 xml:space="preserve">: </w:t>
      </w:r>
      <w:r w:rsidR="00FC519D">
        <w:rPr>
          <w:rFonts w:ascii="Calibri" w:hAnsi="Calibri"/>
          <w:sz w:val="24"/>
          <w:szCs w:val="24"/>
        </w:rPr>
        <w:t>6.2.2</w:t>
      </w:r>
    </w:p>
    <w:p w:rsidR="002705CC" w:rsidRPr="007F67DA" w:rsidRDefault="002705CC" w:rsidP="002705C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3.</w:t>
      </w:r>
      <w:r w:rsidRPr="00733B20"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Наименование цикла: </w:t>
      </w:r>
      <w:r>
        <w:rPr>
          <w:sz w:val="24"/>
          <w:szCs w:val="24"/>
        </w:rPr>
        <w:t>«Терапия»</w:t>
      </w:r>
      <w:r w:rsidR="00FC519D" w:rsidRPr="00FC519D">
        <w:rPr>
          <w:rFonts w:ascii="Calibri" w:hAnsi="Calibri"/>
          <w:sz w:val="24"/>
          <w:szCs w:val="24"/>
        </w:rPr>
        <w:t xml:space="preserve"> </w:t>
      </w:r>
      <w:r w:rsidR="00FC519D">
        <w:rPr>
          <w:rFonts w:ascii="Calibri" w:hAnsi="Calibri"/>
          <w:sz w:val="24"/>
          <w:szCs w:val="24"/>
        </w:rPr>
        <w:t>ОУ 01. 07 (288 часов)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4. Контингент </w:t>
      </w:r>
      <w:proofErr w:type="gramStart"/>
      <w:r>
        <w:rPr>
          <w:rFonts w:ascii="Calibri" w:hAnsi="Calibri"/>
          <w:b/>
          <w:sz w:val="24"/>
          <w:szCs w:val="24"/>
        </w:rPr>
        <w:t>обучающихся</w:t>
      </w:r>
      <w:proofErr w:type="gramEnd"/>
      <w:r>
        <w:rPr>
          <w:rFonts w:ascii="Calibri" w:hAnsi="Calibri"/>
          <w:b/>
          <w:sz w:val="24"/>
          <w:szCs w:val="24"/>
        </w:rPr>
        <w:t>:</w:t>
      </w:r>
      <w:r w:rsidRPr="00733B20">
        <w:rPr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врачи терапевты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>5.Продолжительность семинара: 2 часа</w:t>
      </w:r>
    </w:p>
    <w:p w:rsidR="002705CC" w:rsidRPr="00F629D8" w:rsidRDefault="002705CC" w:rsidP="002705CC">
      <w:pPr>
        <w:jc w:val="both"/>
        <w:rPr>
          <w:sz w:val="24"/>
          <w:szCs w:val="24"/>
        </w:rPr>
      </w:pPr>
      <w:r>
        <w:rPr>
          <w:rFonts w:ascii="Calibri" w:hAnsi="Calibri"/>
          <w:b/>
          <w:sz w:val="24"/>
          <w:szCs w:val="24"/>
        </w:rPr>
        <w:t xml:space="preserve">6.Цель: </w:t>
      </w:r>
      <w:r w:rsidRPr="00733B20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Ознакомить курсантов с  современными данными по атеросклерозу, группы препаратов используемые для лечения атеросклероза, новые рекомендации ВНОК. Ознакомить слушателей с современными данными по этиологии, патогенезу атеросклероза, классификацией.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>
        <w:rPr>
          <w:b/>
          <w:sz w:val="24"/>
          <w:szCs w:val="24"/>
        </w:rPr>
        <w:t>7..На семинаре</w:t>
      </w:r>
      <w:r w:rsidRPr="00733B20">
        <w:rPr>
          <w:b/>
          <w:sz w:val="24"/>
          <w:szCs w:val="24"/>
        </w:rPr>
        <w:t xml:space="preserve"> освещаются следующие вопросы:</w:t>
      </w:r>
      <w:r w:rsidRPr="00733B20">
        <w:rPr>
          <w:sz w:val="24"/>
          <w:szCs w:val="24"/>
        </w:rPr>
        <w:t xml:space="preserve"> 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этиологические факторы в развитии атеросклероза.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Роль предрасполагающих факторов в этиологии.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Иммунные механизмы развития атеросклероза.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Группы риска.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Клинические проявления.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Изменения анализов крови, биохимические нарушения.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Диетотерапия.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 xml:space="preserve">Применение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 xml:space="preserve"> при атеросклерозе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Методы хирургического лечения атеросклероза</w:t>
      </w:r>
    </w:p>
    <w:p w:rsidR="002705CC" w:rsidRPr="00733B20" w:rsidRDefault="002705CC" w:rsidP="002705CC">
      <w:pPr>
        <w:ind w:left="740"/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Диспансеризация больных.</w:t>
      </w: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8. </w:t>
      </w:r>
      <w:r w:rsidRPr="00733B20">
        <w:rPr>
          <w:b/>
          <w:sz w:val="24"/>
          <w:szCs w:val="24"/>
        </w:rPr>
        <w:t xml:space="preserve">План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Понятие атеросклероз.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Этиология.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Современные представления о патогенезе атеросклероза.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Классификация.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клинические проявления.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Основные лабораторные и инструментальные методы диагностики.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Дифференциальная диагностика.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Особенности диеты.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Принципы медикаментозного лечения.</w:t>
      </w:r>
    </w:p>
    <w:p w:rsidR="002705CC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Профилактика, диспансеризация, реабилитация больных.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F629D8">
        <w:rPr>
          <w:b/>
          <w:sz w:val="24"/>
          <w:szCs w:val="24"/>
        </w:rPr>
        <w:t>9.</w:t>
      </w:r>
      <w:r w:rsidRPr="00733B20">
        <w:rPr>
          <w:b/>
          <w:sz w:val="24"/>
          <w:szCs w:val="24"/>
        </w:rPr>
        <w:t xml:space="preserve">  </w:t>
      </w:r>
      <w:proofErr w:type="gramStart"/>
      <w:r w:rsidRPr="00733B20">
        <w:rPr>
          <w:b/>
          <w:sz w:val="24"/>
          <w:szCs w:val="24"/>
        </w:rPr>
        <w:t xml:space="preserve">Иллюстративный материал: </w:t>
      </w:r>
      <w:r>
        <w:rPr>
          <w:sz w:val="24"/>
          <w:szCs w:val="24"/>
        </w:rPr>
        <w:t xml:space="preserve">таблицы, плакаты, слайды, </w:t>
      </w:r>
      <w:proofErr w:type="spellStart"/>
      <w:r>
        <w:rPr>
          <w:sz w:val="24"/>
          <w:szCs w:val="24"/>
        </w:rPr>
        <w:t>мультимедийные</w:t>
      </w:r>
      <w:proofErr w:type="spellEnd"/>
      <w:r>
        <w:rPr>
          <w:sz w:val="24"/>
          <w:szCs w:val="24"/>
        </w:rPr>
        <w:t xml:space="preserve"> материалы, </w:t>
      </w:r>
      <w:proofErr w:type="spellStart"/>
      <w:r>
        <w:rPr>
          <w:sz w:val="24"/>
          <w:szCs w:val="24"/>
        </w:rPr>
        <w:t>видеодвойка</w:t>
      </w:r>
      <w:proofErr w:type="spellEnd"/>
      <w:r>
        <w:rPr>
          <w:sz w:val="24"/>
          <w:szCs w:val="24"/>
        </w:rPr>
        <w:t>, ноутбук, интерактивная доска.</w:t>
      </w:r>
      <w:proofErr w:type="gramEnd"/>
    </w:p>
    <w:p w:rsidR="002705CC" w:rsidRDefault="002705CC" w:rsidP="002705C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10. </w:t>
      </w:r>
      <w:r w:rsidRPr="00733B20">
        <w:rPr>
          <w:b/>
          <w:sz w:val="24"/>
          <w:szCs w:val="24"/>
        </w:rPr>
        <w:t xml:space="preserve">Основная литература по теме </w:t>
      </w:r>
      <w:r>
        <w:rPr>
          <w:b/>
          <w:sz w:val="24"/>
          <w:szCs w:val="24"/>
        </w:rPr>
        <w:t>семинара</w:t>
      </w:r>
      <w:r w:rsidRPr="00733B20">
        <w:rPr>
          <w:b/>
          <w:sz w:val="24"/>
          <w:szCs w:val="24"/>
        </w:rPr>
        <w:t>:</w:t>
      </w:r>
    </w:p>
    <w:p w:rsidR="002705CC" w:rsidRPr="002E38C7" w:rsidRDefault="002705CC" w:rsidP="002705C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18"/>
        </w:rPr>
        <w:t xml:space="preserve">1. </w:t>
      </w:r>
      <w:r w:rsidRPr="00EF4188">
        <w:rPr>
          <w:rFonts w:ascii="Arial" w:hAnsi="Arial" w:cs="Arial"/>
          <w:color w:val="474747"/>
          <w:sz w:val="18"/>
        </w:rPr>
        <w:t xml:space="preserve">   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Обследование больного в терапевтической клинике: учебное пособие, рек. УМО по мед. и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фармац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образованию вузов России для студ. мед. вузов/ Н. В.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Меньков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, В. В. Костина, Е. В. Макарова; МЗ РФ, Нижегородская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гос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. мед. академия. - 5-е изд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.. - 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>Нижний Новгород: НГМА, 2010. - 103 с</w:t>
      </w:r>
    </w:p>
    <w:p w:rsidR="002705CC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 w:rsidRPr="002E38C7">
        <w:rPr>
          <w:rFonts w:ascii="Arial" w:hAnsi="Arial" w:cs="Arial"/>
          <w:color w:val="474747"/>
          <w:sz w:val="24"/>
          <w:szCs w:val="24"/>
        </w:rPr>
        <w:t xml:space="preserve">2.  Простой анализ ЭКГ: интерпретация, дифференциальный диагноз: научное издание/ Г.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Эберт</w:t>
      </w:r>
      <w:proofErr w:type="spellEnd"/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Д.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Белоносов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[и др.] ; под ред. В. А.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Кокорина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Логосфера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2010. - 279 с.</w:t>
      </w:r>
    </w:p>
    <w:p w:rsidR="002705CC" w:rsidRPr="002E38C7" w:rsidRDefault="002705CC" w:rsidP="002705CC">
      <w:pPr>
        <w:rPr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 xml:space="preserve">3. Лекарственные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средства</w:t>
      </w:r>
      <w:proofErr w:type="gramStart"/>
      <w:r>
        <w:rPr>
          <w:rFonts w:ascii="Arial" w:hAnsi="Arial" w:cs="Arial"/>
          <w:color w:val="474747"/>
          <w:sz w:val="24"/>
          <w:szCs w:val="24"/>
        </w:rPr>
        <w:t>:п</w:t>
      </w:r>
      <w:proofErr w:type="gramEnd"/>
      <w:r>
        <w:rPr>
          <w:rFonts w:ascii="Arial" w:hAnsi="Arial" w:cs="Arial"/>
          <w:color w:val="474747"/>
          <w:sz w:val="24"/>
          <w:szCs w:val="24"/>
        </w:rPr>
        <w:t>особие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для врачей/М. Д.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Машковский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–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М.:Новая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474747"/>
          <w:sz w:val="24"/>
          <w:szCs w:val="24"/>
        </w:rPr>
        <w:t>волна:Издательство</w:t>
      </w:r>
      <w:proofErr w:type="spellEnd"/>
      <w:r>
        <w:rPr>
          <w:rFonts w:ascii="Arial" w:hAnsi="Arial" w:cs="Arial"/>
          <w:color w:val="474747"/>
          <w:sz w:val="24"/>
          <w:szCs w:val="24"/>
        </w:rPr>
        <w:t xml:space="preserve"> Умеренков,2010. – 1216 с.</w:t>
      </w:r>
    </w:p>
    <w:p w:rsidR="002705CC" w:rsidRDefault="002705CC" w:rsidP="002705CC">
      <w:pPr>
        <w:rPr>
          <w:rFonts w:ascii="Arial" w:hAnsi="Arial" w:cs="Arial"/>
          <w:color w:val="474747"/>
          <w:sz w:val="24"/>
          <w:szCs w:val="24"/>
        </w:rPr>
      </w:pPr>
      <w:r>
        <w:rPr>
          <w:rFonts w:ascii="Arial" w:hAnsi="Arial" w:cs="Arial"/>
          <w:color w:val="474747"/>
          <w:sz w:val="24"/>
          <w:szCs w:val="24"/>
        </w:rPr>
        <w:t>4</w:t>
      </w:r>
      <w:r w:rsidRPr="002E38C7">
        <w:rPr>
          <w:rFonts w:ascii="Arial" w:hAnsi="Arial" w:cs="Arial"/>
          <w:color w:val="474747"/>
          <w:sz w:val="24"/>
          <w:szCs w:val="24"/>
        </w:rPr>
        <w:t>. Справочник по </w:t>
      </w:r>
      <w:r w:rsidRPr="002E38C7">
        <w:rPr>
          <w:rFonts w:ascii="Arial" w:hAnsi="Arial" w:cs="Arial"/>
          <w:bCs/>
          <w:sz w:val="24"/>
          <w:szCs w:val="24"/>
          <w:shd w:val="clear" w:color="auto" w:fill="FFFFFF"/>
        </w:rPr>
        <w:t>кардиологи</w:t>
      </w:r>
      <w:r w:rsidRPr="002E38C7">
        <w:rPr>
          <w:rFonts w:ascii="Arial" w:hAnsi="Arial" w:cs="Arial"/>
          <w:sz w:val="24"/>
          <w:szCs w:val="24"/>
        </w:rPr>
        <w:t>и:</w:t>
      </w:r>
      <w:r w:rsidRPr="002E38C7">
        <w:rPr>
          <w:rFonts w:ascii="Arial" w:hAnsi="Arial" w:cs="Arial"/>
          <w:color w:val="474747"/>
          <w:sz w:val="24"/>
          <w:szCs w:val="24"/>
        </w:rPr>
        <w:t xml:space="preserve"> незаменимый справочник для практикующих врачей/ П.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Рамракха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Дж.   Хилл</w:t>
      </w:r>
      <w:proofErr w:type="gramStart"/>
      <w:r w:rsidRPr="002E38C7">
        <w:rPr>
          <w:rFonts w:ascii="Arial" w:hAnsi="Arial" w:cs="Arial"/>
          <w:color w:val="474747"/>
          <w:sz w:val="24"/>
          <w:szCs w:val="24"/>
        </w:rPr>
        <w:t xml:space="preserve"> ;</w:t>
      </w:r>
      <w:proofErr w:type="gramEnd"/>
      <w:r w:rsidRPr="002E38C7">
        <w:rPr>
          <w:rFonts w:ascii="Arial" w:hAnsi="Arial" w:cs="Arial"/>
          <w:color w:val="474747"/>
          <w:sz w:val="24"/>
          <w:szCs w:val="24"/>
        </w:rPr>
        <w:t xml:space="preserve"> пер. с англ. под ред. А. Л. Сыркина. - М.: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Гэотар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 xml:space="preserve"> </w:t>
      </w:r>
      <w:proofErr w:type="spellStart"/>
      <w:r w:rsidRPr="002E38C7">
        <w:rPr>
          <w:rFonts w:ascii="Arial" w:hAnsi="Arial" w:cs="Arial"/>
          <w:color w:val="474747"/>
          <w:sz w:val="24"/>
          <w:szCs w:val="24"/>
        </w:rPr>
        <w:t>Медиа</w:t>
      </w:r>
      <w:proofErr w:type="spellEnd"/>
      <w:r w:rsidRPr="002E38C7">
        <w:rPr>
          <w:rFonts w:ascii="Arial" w:hAnsi="Arial" w:cs="Arial"/>
          <w:color w:val="474747"/>
          <w:sz w:val="24"/>
          <w:szCs w:val="24"/>
        </w:rPr>
        <w:t>, 2011. - 585 с.</w:t>
      </w:r>
    </w:p>
    <w:p w:rsidR="002705CC" w:rsidRDefault="002705CC" w:rsidP="002705CC">
      <w:pPr>
        <w:jc w:val="both"/>
        <w:rPr>
          <w:sz w:val="24"/>
          <w:szCs w:val="24"/>
        </w:rPr>
      </w:pPr>
      <w:r w:rsidRPr="00F629D8">
        <w:rPr>
          <w:sz w:val="24"/>
          <w:szCs w:val="24"/>
        </w:rPr>
        <w:t>Дополнительная:</w:t>
      </w:r>
    </w:p>
    <w:p w:rsidR="002705CC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lastRenderedPageBreak/>
        <w:t>2.</w:t>
      </w:r>
      <w:r>
        <w:rPr>
          <w:sz w:val="24"/>
          <w:szCs w:val="24"/>
        </w:rPr>
        <w:t xml:space="preserve"> </w:t>
      </w:r>
      <w:proofErr w:type="spellStart"/>
      <w:r w:rsidRPr="00733B20">
        <w:rPr>
          <w:sz w:val="24"/>
          <w:szCs w:val="24"/>
        </w:rPr>
        <w:t>Атеросклероз</w:t>
      </w:r>
      <w:proofErr w:type="gramStart"/>
      <w:r w:rsidRPr="00733B20">
        <w:rPr>
          <w:sz w:val="24"/>
          <w:szCs w:val="24"/>
        </w:rPr>
        <w:t>:У</w:t>
      </w:r>
      <w:proofErr w:type="gramEnd"/>
      <w:r w:rsidRPr="00733B20">
        <w:rPr>
          <w:sz w:val="24"/>
          <w:szCs w:val="24"/>
        </w:rPr>
        <w:t>чебное</w:t>
      </w:r>
      <w:proofErr w:type="spellEnd"/>
      <w:r w:rsidRPr="00733B20">
        <w:rPr>
          <w:sz w:val="24"/>
          <w:szCs w:val="24"/>
        </w:rPr>
        <w:t xml:space="preserve"> пособие/В. В. Горбачёв, А. Г. </w:t>
      </w:r>
      <w:proofErr w:type="spellStart"/>
      <w:r w:rsidRPr="00733B20">
        <w:rPr>
          <w:sz w:val="24"/>
          <w:szCs w:val="24"/>
        </w:rPr>
        <w:t>Мрочек.-Мн.:Книжный</w:t>
      </w:r>
      <w:proofErr w:type="spellEnd"/>
      <w:r w:rsidRPr="00733B20">
        <w:rPr>
          <w:sz w:val="24"/>
          <w:szCs w:val="24"/>
        </w:rPr>
        <w:t xml:space="preserve"> дом, 205.-608 с.</w:t>
      </w:r>
    </w:p>
    <w:p w:rsidR="002705CC" w:rsidRPr="00F629D8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>3.</w:t>
      </w:r>
      <w:r>
        <w:rPr>
          <w:sz w:val="24"/>
          <w:szCs w:val="24"/>
        </w:rPr>
        <w:t xml:space="preserve"> </w:t>
      </w:r>
      <w:r w:rsidRPr="00733B20">
        <w:rPr>
          <w:sz w:val="24"/>
          <w:szCs w:val="24"/>
        </w:rPr>
        <w:t xml:space="preserve">Диагностика и лечение в кардиологии: учебное пособие для студентов </w:t>
      </w:r>
      <w:proofErr w:type="spellStart"/>
      <w:r w:rsidRPr="00733B20">
        <w:rPr>
          <w:sz w:val="24"/>
          <w:szCs w:val="24"/>
        </w:rPr>
        <w:t>медвузов</w:t>
      </w:r>
      <w:proofErr w:type="spellEnd"/>
      <w:r w:rsidRPr="00733B20">
        <w:rPr>
          <w:sz w:val="24"/>
          <w:szCs w:val="24"/>
        </w:rPr>
        <w:t xml:space="preserve">/Под ред. Майкла Х. </w:t>
      </w:r>
      <w:proofErr w:type="spellStart"/>
      <w:r w:rsidRPr="00733B20">
        <w:rPr>
          <w:sz w:val="24"/>
          <w:szCs w:val="24"/>
        </w:rPr>
        <w:t>Кроуфорда</w:t>
      </w:r>
      <w:proofErr w:type="spellEnd"/>
      <w:r w:rsidRPr="00733B20">
        <w:rPr>
          <w:sz w:val="24"/>
          <w:szCs w:val="24"/>
        </w:rPr>
        <w:t xml:space="preserve">; Пер. с англ.; Под общ. </w:t>
      </w:r>
      <w:r w:rsidRPr="00733B20">
        <w:rPr>
          <w:rFonts w:ascii="Calibri" w:hAnsi="Calibri"/>
          <w:sz w:val="24"/>
          <w:szCs w:val="24"/>
        </w:rPr>
        <w:t>редакцией</w:t>
      </w:r>
      <w:proofErr w:type="gramStart"/>
      <w:r w:rsidRPr="00733B20">
        <w:rPr>
          <w:rFonts w:ascii="Calibri" w:hAnsi="Calibri"/>
          <w:sz w:val="24"/>
          <w:szCs w:val="24"/>
        </w:rPr>
        <w:t xml:space="preserve"> А</w:t>
      </w:r>
      <w:proofErr w:type="gramEnd"/>
      <w:r w:rsidRPr="00733B20">
        <w:rPr>
          <w:rFonts w:ascii="Calibri" w:hAnsi="Calibri"/>
          <w:sz w:val="24"/>
          <w:szCs w:val="24"/>
        </w:rPr>
        <w:t xml:space="preserve">кад. РАМН Р. Г. </w:t>
      </w:r>
      <w:proofErr w:type="spellStart"/>
      <w:r w:rsidRPr="00733B20">
        <w:rPr>
          <w:rFonts w:ascii="Calibri" w:hAnsi="Calibri"/>
          <w:sz w:val="24"/>
          <w:szCs w:val="24"/>
        </w:rPr>
        <w:t>Оганова.-М</w:t>
      </w:r>
      <w:proofErr w:type="spellEnd"/>
      <w:r w:rsidRPr="00733B20">
        <w:rPr>
          <w:rFonts w:ascii="Calibri" w:hAnsi="Calibri"/>
          <w:sz w:val="24"/>
          <w:szCs w:val="24"/>
        </w:rPr>
        <w:t xml:space="preserve">.: </w:t>
      </w:r>
      <w:proofErr w:type="spellStart"/>
      <w:r w:rsidRPr="00733B20">
        <w:rPr>
          <w:rFonts w:ascii="Calibri" w:hAnsi="Calibri"/>
          <w:sz w:val="24"/>
          <w:szCs w:val="24"/>
        </w:rPr>
        <w:t>МНДпресс-информ</w:t>
      </w:r>
      <w:proofErr w:type="spellEnd"/>
      <w:r w:rsidRPr="00733B20">
        <w:rPr>
          <w:rFonts w:ascii="Calibri" w:hAnsi="Calibri"/>
          <w:sz w:val="24"/>
          <w:szCs w:val="24"/>
        </w:rPr>
        <w:t>, 2007.-800.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  <w:r w:rsidRPr="00733B20">
        <w:rPr>
          <w:sz w:val="24"/>
          <w:szCs w:val="24"/>
        </w:rPr>
        <w:t xml:space="preserve">4. Д. А. Аронов. Триумфальное шествие </w:t>
      </w:r>
      <w:proofErr w:type="spellStart"/>
      <w:r w:rsidRPr="00733B20">
        <w:rPr>
          <w:sz w:val="24"/>
          <w:szCs w:val="24"/>
        </w:rPr>
        <w:t>статинов</w:t>
      </w:r>
      <w:proofErr w:type="spellEnd"/>
      <w:r w:rsidRPr="00733B20">
        <w:rPr>
          <w:sz w:val="24"/>
          <w:szCs w:val="24"/>
        </w:rPr>
        <w:t>/Журнал "Трудный пациент" №4-2007.</w:t>
      </w:r>
    </w:p>
    <w:p w:rsidR="002705CC" w:rsidRPr="00733B20" w:rsidRDefault="002705CC" w:rsidP="002705CC">
      <w:pPr>
        <w:jc w:val="both"/>
        <w:rPr>
          <w:sz w:val="24"/>
          <w:szCs w:val="24"/>
        </w:rPr>
      </w:pPr>
    </w:p>
    <w:p w:rsidR="002705CC" w:rsidRPr="00733B20" w:rsidRDefault="002705CC" w:rsidP="002705CC">
      <w:pPr>
        <w:jc w:val="both"/>
        <w:rPr>
          <w:sz w:val="24"/>
          <w:szCs w:val="24"/>
        </w:rPr>
      </w:pPr>
    </w:p>
    <w:p w:rsidR="002705CC" w:rsidRPr="00733B20" w:rsidRDefault="002705CC" w:rsidP="002705CC">
      <w:pPr>
        <w:jc w:val="both"/>
        <w:rPr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Default="002705CC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Default="00192FC9" w:rsidP="002705CC">
      <w:pPr>
        <w:jc w:val="both"/>
        <w:rPr>
          <w:b/>
          <w:sz w:val="24"/>
          <w:szCs w:val="24"/>
        </w:rPr>
      </w:pPr>
    </w:p>
    <w:p w:rsidR="00192FC9" w:rsidRPr="00FC519D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C519D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FC519D" w:rsidRPr="00FC519D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FC519D">
        <w:rPr>
          <w:rFonts w:ascii="Times New Roman" w:hAnsi="Times New Roman" w:cs="Times New Roman"/>
          <w:b/>
          <w:sz w:val="24"/>
        </w:rPr>
        <w:t xml:space="preserve">РФ </w:t>
      </w:r>
    </w:p>
    <w:p w:rsidR="00FC519D" w:rsidRPr="00FC519D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C519D">
        <w:rPr>
          <w:rFonts w:ascii="Times New Roman" w:hAnsi="Times New Roman" w:cs="Times New Roman"/>
          <w:b/>
          <w:sz w:val="24"/>
        </w:rPr>
        <w:t xml:space="preserve">                                          </w:t>
      </w:r>
    </w:p>
    <w:p w:rsidR="00192FC9" w:rsidRPr="00FC519D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C519D">
        <w:rPr>
          <w:rFonts w:ascii="Times New Roman" w:hAnsi="Times New Roman" w:cs="Times New Roman"/>
          <w:b/>
          <w:sz w:val="24"/>
        </w:rPr>
        <w:t xml:space="preserve">   Институт последипломного образования </w:t>
      </w:r>
    </w:p>
    <w:p w:rsidR="00FC519D" w:rsidRPr="00FC519D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C519D">
        <w:rPr>
          <w:rFonts w:ascii="Times New Roman" w:hAnsi="Times New Roman" w:cs="Times New Roman"/>
          <w:b/>
          <w:sz w:val="24"/>
        </w:rPr>
        <w:t xml:space="preserve">                             </w:t>
      </w:r>
    </w:p>
    <w:p w:rsidR="00192FC9" w:rsidRPr="00FC519D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FC519D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«УТВЕРЖДАЮ»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&lt;&lt;___&gt;&gt;_________201</w:t>
      </w:r>
      <w:r w:rsidRPr="00192FC9">
        <w:rPr>
          <w:rFonts w:ascii="Times New Roman" w:hAnsi="Times New Roman" w:cs="Times New Roman"/>
          <w:sz w:val="24"/>
        </w:rPr>
        <w:t>1</w:t>
      </w:r>
      <w:r>
        <w:rPr>
          <w:rFonts w:ascii="Times New Roman" w:hAnsi="Times New Roman" w:cs="Times New Roman"/>
          <w:sz w:val="24"/>
        </w:rPr>
        <w:t xml:space="preserve"> год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Методическая разработка семинара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Методы медикаментозной коррекции ожирения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 w:rsidR="00FC519D">
        <w:rPr>
          <w:rFonts w:ascii="Times New Roman" w:hAnsi="Times New Roman" w:cs="Times New Roman"/>
          <w:sz w:val="24"/>
        </w:rPr>
        <w:t>6.7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FC519D" w:rsidRPr="00FC519D">
        <w:rPr>
          <w:rFonts w:ascii="Times New Roman" w:hAnsi="Times New Roman" w:cs="Times New Roman"/>
          <w:sz w:val="24"/>
        </w:rPr>
        <w:t xml:space="preserve"> </w:t>
      </w:r>
      <w:r w:rsidR="00FC519D">
        <w:rPr>
          <w:rFonts w:ascii="Times New Roman" w:hAnsi="Times New Roman" w:cs="Times New Roman"/>
          <w:sz w:val="24"/>
        </w:rPr>
        <w:t>ОУ.01.0.7(288 ч.)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2 часа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современные методы медикаментозной коррекции ожирения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7.  На семинаре обсуждаются следующие вопросы: Основные задачи медикаментозной коррекции ожирения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показания для медикаментозной терапии ожирения, возможные противопоказания для проведения медикаментозной терапии ожирения, выявление среди населения групп риска по развитию ожирения  и их коррекций.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 План семинара: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Задачи медикаментозной коррекции ожирения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Показания для проведения медикаментозной терапии ожирения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Возможные противопоказания для проведения медикаментозной терапии ожирения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Выявление групп риска по развитию ожирения и их коррекция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Уровень безопасности препаратов для лечения ожирения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Основная:</w:t>
      </w:r>
    </w:p>
    <w:p w:rsidR="00192FC9" w:rsidRDefault="00192FC9" w:rsidP="00192FC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192FC9" w:rsidRDefault="00192FC9" w:rsidP="00192FC9">
      <w:pPr>
        <w:pStyle w:val="a4"/>
        <w:numPr>
          <w:ilvl w:val="0"/>
          <w:numId w:val="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192FC9" w:rsidRDefault="00192FC9" w:rsidP="00192FC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192FC9" w:rsidRDefault="00192FC9" w:rsidP="00192FC9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гипофиза, щитовидной железы и надпочечников. 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400 с.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060CCB" w:rsidRDefault="00192FC9" w:rsidP="00060CCB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    Фархутдинова Л.М</w:t>
      </w:r>
    </w:p>
    <w:p w:rsidR="00192FC9" w:rsidRPr="00060CCB" w:rsidRDefault="00192FC9" w:rsidP="00060CC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060CCB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060CCB" w:rsidRPr="00060CCB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060CCB">
        <w:rPr>
          <w:rFonts w:ascii="Times New Roman" w:hAnsi="Times New Roman" w:cs="Times New Roman"/>
          <w:b/>
          <w:sz w:val="24"/>
        </w:rPr>
        <w:t>РФ</w:t>
      </w:r>
    </w:p>
    <w:p w:rsidR="00060CCB" w:rsidRPr="00060CCB" w:rsidRDefault="00060CCB" w:rsidP="00060CC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060CCB" w:rsidRDefault="00192FC9" w:rsidP="00060CC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060CCB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060CCB" w:rsidRPr="00060CCB" w:rsidRDefault="00060CCB" w:rsidP="00060CCB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060CCB" w:rsidRDefault="00192FC9" w:rsidP="00060CCB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060CCB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192FC9" w:rsidRDefault="00192FC9" w:rsidP="00192FC9">
      <w:pPr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&lt;&lt; УТВЕРЖДАЮ&gt;&gt;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192FC9" w:rsidRDefault="00192FC9" w:rsidP="00192FC9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              &lt;&lt;___&gt;&gt;_________2011 год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семинара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</w:t>
      </w:r>
      <w:proofErr w:type="spellStart"/>
      <w:r>
        <w:rPr>
          <w:rFonts w:ascii="Times New Roman" w:hAnsi="Times New Roman" w:cs="Times New Roman"/>
          <w:sz w:val="24"/>
        </w:rPr>
        <w:t>Гиперпаратиреоз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 w:rsidR="00060CCB">
        <w:rPr>
          <w:rFonts w:ascii="Times New Roman" w:hAnsi="Times New Roman" w:cs="Times New Roman"/>
          <w:sz w:val="24"/>
        </w:rPr>
        <w:t>6.7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060CCB" w:rsidRPr="00060CCB">
        <w:rPr>
          <w:rFonts w:ascii="Times New Roman" w:hAnsi="Times New Roman" w:cs="Times New Roman"/>
          <w:sz w:val="24"/>
        </w:rPr>
        <w:t xml:space="preserve"> </w:t>
      </w:r>
      <w:r w:rsidR="00060CCB">
        <w:rPr>
          <w:rFonts w:ascii="Times New Roman" w:hAnsi="Times New Roman" w:cs="Times New Roman"/>
          <w:sz w:val="24"/>
        </w:rPr>
        <w:t>ОУ 01.0.7(288 ч.)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Цель: Рассмотреть и обсудить проблемы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 На семинаре обсуждаются следующие вопросы: этиология, патогенез, </w:t>
      </w:r>
      <w:proofErr w:type="spellStart"/>
      <w:r>
        <w:rPr>
          <w:rFonts w:ascii="Times New Roman" w:hAnsi="Times New Roman" w:cs="Times New Roman"/>
          <w:sz w:val="24"/>
        </w:rPr>
        <w:t>классификация</w:t>
      </w:r>
      <w:proofErr w:type="gramStart"/>
      <w:r>
        <w:rPr>
          <w:rFonts w:ascii="Times New Roman" w:hAnsi="Times New Roman" w:cs="Times New Roman"/>
          <w:sz w:val="24"/>
        </w:rPr>
        <w:t>,к</w:t>
      </w:r>
      <w:proofErr w:type="gramEnd"/>
      <w:r>
        <w:rPr>
          <w:rFonts w:ascii="Times New Roman" w:hAnsi="Times New Roman" w:cs="Times New Roman"/>
          <w:sz w:val="24"/>
        </w:rPr>
        <w:t>линическая</w:t>
      </w:r>
      <w:proofErr w:type="spellEnd"/>
      <w:r>
        <w:rPr>
          <w:rFonts w:ascii="Times New Roman" w:hAnsi="Times New Roman" w:cs="Times New Roman"/>
          <w:sz w:val="24"/>
        </w:rPr>
        <w:t xml:space="preserve"> картина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  <w:r>
        <w:rPr>
          <w:rFonts w:ascii="Times New Roman" w:hAnsi="Times New Roman" w:cs="Times New Roman"/>
          <w:sz w:val="24"/>
        </w:rPr>
        <w:t xml:space="preserve">, лабораторные и инструментальные </w:t>
      </w:r>
      <w:proofErr w:type="spellStart"/>
      <w:r>
        <w:rPr>
          <w:rFonts w:ascii="Times New Roman" w:hAnsi="Times New Roman" w:cs="Times New Roman"/>
          <w:sz w:val="24"/>
        </w:rPr>
        <w:t>данные,программа</w:t>
      </w:r>
      <w:proofErr w:type="spellEnd"/>
      <w:r>
        <w:rPr>
          <w:rFonts w:ascii="Times New Roman" w:hAnsi="Times New Roman" w:cs="Times New Roman"/>
          <w:sz w:val="24"/>
        </w:rPr>
        <w:t xml:space="preserve"> обследования и лечение рассматриваемого заболевания.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8.  План семинара: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этиология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патогенез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классификация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клиническая картина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лабораторные и инструментальные данные </w:t>
      </w:r>
      <w:proofErr w:type="spellStart"/>
      <w:r>
        <w:rPr>
          <w:rFonts w:ascii="Times New Roman" w:hAnsi="Times New Roman" w:cs="Times New Roman"/>
          <w:sz w:val="24"/>
        </w:rPr>
        <w:t>гиперпаратиреоза</w:t>
      </w:r>
      <w:proofErr w:type="spell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программа обследования и лечение рассматриваемого заболевания.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 </w:t>
      </w: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192FC9" w:rsidRDefault="00192FC9" w:rsidP="00192FC9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192FC9" w:rsidRDefault="00192FC9" w:rsidP="00060CCB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 практики с курсом гериатрии ИПО БГМУ                                            Фархутдинова Л.М</w:t>
      </w:r>
    </w:p>
    <w:p w:rsidR="00192FC9" w:rsidRPr="00060CCB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060CCB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060CCB" w:rsidRPr="00060CCB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060CCB">
        <w:rPr>
          <w:rFonts w:ascii="Times New Roman" w:hAnsi="Times New Roman" w:cs="Times New Roman"/>
          <w:b/>
          <w:sz w:val="24"/>
        </w:rPr>
        <w:t>РФ</w:t>
      </w:r>
    </w:p>
    <w:p w:rsidR="00060CCB" w:rsidRPr="00060CCB" w:rsidRDefault="00060CCB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060CCB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060CCB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060CCB" w:rsidRPr="00060CCB" w:rsidRDefault="00060CCB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060CCB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060CCB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192FC9" w:rsidRPr="00060CCB" w:rsidRDefault="00192FC9" w:rsidP="00192FC9">
      <w:pPr>
        <w:rPr>
          <w:rFonts w:ascii="Times New Roman" w:hAnsi="Times New Roman" w:cs="Times New Roman"/>
          <w:b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    &lt;&lt; УТВЕРЖДАЮ&gt;&gt;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&lt;&lt;___&gt;&gt;_________2011 год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семинара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Лечение сахарного диабета, вопросы диспансеризации и терапии в условиях поликлиники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 w:rsidR="00060CCB">
        <w:rPr>
          <w:rFonts w:ascii="Times New Roman" w:hAnsi="Times New Roman" w:cs="Times New Roman"/>
          <w:sz w:val="24"/>
        </w:rPr>
        <w:t>6.7.1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060CCB" w:rsidRPr="00060CCB">
        <w:rPr>
          <w:rFonts w:ascii="Times New Roman" w:hAnsi="Times New Roman" w:cs="Times New Roman"/>
          <w:sz w:val="24"/>
        </w:rPr>
        <w:t xml:space="preserve"> </w:t>
      </w:r>
      <w:r w:rsidR="00060CCB">
        <w:rPr>
          <w:rFonts w:ascii="Times New Roman" w:hAnsi="Times New Roman" w:cs="Times New Roman"/>
          <w:sz w:val="24"/>
        </w:rPr>
        <w:t>ОУ 01.0.7(288 ч.)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принципы лечения сахарного диабета, вопросы диспансеризации и терапии в условиях поликлиники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7.  На семинаре обсуждаются следующие вопросы: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Инсулинзависимый</w:t>
      </w:r>
      <w:proofErr w:type="spellEnd"/>
      <w:r>
        <w:rPr>
          <w:rFonts w:ascii="Times New Roman" w:hAnsi="Times New Roman" w:cs="Times New Roman"/>
          <w:sz w:val="24"/>
        </w:rPr>
        <w:t xml:space="preserve"> и инсулиннезависимый сахарный диабеты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Нарушения метаболизма при сахарном диабете и патофизиология основных клинических проявлений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Клинические и лабораторные проявления сахарного диабета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течения сахарного диабета у беременных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Другие типы сахарного диабета, связанные с определенными синдромами и состояниями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семинара: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Инсулинзависимый</w:t>
      </w:r>
      <w:proofErr w:type="spellEnd"/>
      <w:r>
        <w:rPr>
          <w:rFonts w:ascii="Times New Roman" w:hAnsi="Times New Roman" w:cs="Times New Roman"/>
          <w:sz w:val="24"/>
        </w:rPr>
        <w:t xml:space="preserve"> и инсулиннезависимый сахарный диабеты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Нарушения метаболизма при сахарном диабете и патофизиология основных клинических проявлений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Клинические и лабораторные проявления сахарного диабета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Особенности течения сахарного диабета у беременных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Другие типы сахарного диабета, связанные с определенными синдромами и состояниями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</w:p>
    <w:p w:rsidR="00192FC9" w:rsidRDefault="00192FC9" w:rsidP="00192FC9">
      <w:pPr>
        <w:rPr>
          <w:rFonts w:ascii="Times New Roman" w:hAnsi="Times New Roman" w:cs="Times New Roman"/>
          <w:sz w:val="24"/>
        </w:rPr>
      </w:pPr>
      <w:r>
        <w:t xml:space="preserve">               Основная: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192FC9" w:rsidRDefault="00192FC9" w:rsidP="00192FC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192FC9" w:rsidRDefault="00192FC9" w:rsidP="00192FC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192FC9" w:rsidRDefault="00192FC9" w:rsidP="00192FC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Дополнительная:</w:t>
      </w:r>
    </w:p>
    <w:p w:rsidR="00192FC9" w:rsidRDefault="00192FC9" w:rsidP="00192FC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гипофиза, щитовидной железы и надпочечников. 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400 с.</w:t>
      </w:r>
    </w:p>
    <w:p w:rsidR="00192FC9" w:rsidRDefault="00192FC9" w:rsidP="00192FC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Фархутдинова Л.М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Pr="0023754F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3754F">
        <w:rPr>
          <w:rFonts w:ascii="Times New Roman" w:hAnsi="Times New Roman" w:cs="Times New Roman"/>
          <w:b/>
          <w:sz w:val="24"/>
        </w:rPr>
        <w:lastRenderedPageBreak/>
        <w:t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</w:t>
      </w:r>
      <w:r w:rsidR="0023754F" w:rsidRPr="0023754F">
        <w:rPr>
          <w:rFonts w:ascii="Times New Roman" w:hAnsi="Times New Roman" w:cs="Times New Roman"/>
          <w:b/>
          <w:sz w:val="24"/>
        </w:rPr>
        <w:t xml:space="preserve"> и социального развития</w:t>
      </w:r>
      <w:r w:rsidRPr="0023754F">
        <w:rPr>
          <w:rFonts w:ascii="Times New Roman" w:hAnsi="Times New Roman" w:cs="Times New Roman"/>
          <w:b/>
          <w:sz w:val="24"/>
        </w:rPr>
        <w:t xml:space="preserve"> РФ</w:t>
      </w:r>
    </w:p>
    <w:p w:rsidR="0023754F" w:rsidRPr="0023754F" w:rsidRDefault="0023754F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23754F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3754F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23754F" w:rsidRPr="0023754F" w:rsidRDefault="0023754F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23754F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3754F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192FC9" w:rsidRDefault="00192FC9" w:rsidP="00192FC9">
      <w:pPr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&lt;&lt; УТВЕРЖДАЮ&gt;&gt;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____________ </w:t>
      </w:r>
      <w:proofErr w:type="spellStart"/>
      <w:r>
        <w:rPr>
          <w:rFonts w:ascii="Times New Roman" w:hAnsi="Times New Roman" w:cs="Times New Roman"/>
          <w:sz w:val="24"/>
        </w:rPr>
        <w:t>В.И.Никуличева</w:t>
      </w:r>
      <w:proofErr w:type="spellEnd"/>
      <w:r>
        <w:rPr>
          <w:rFonts w:ascii="Times New Roman" w:hAnsi="Times New Roman" w:cs="Times New Roman"/>
          <w:sz w:val="24"/>
        </w:rPr>
        <w:t xml:space="preserve">        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&lt;&lt;___&gt;&gt;_________2011 год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семинара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 Название: Лечение и диагностика </w:t>
      </w:r>
      <w:proofErr w:type="gramStart"/>
      <w:r>
        <w:rPr>
          <w:rFonts w:ascii="Times New Roman" w:hAnsi="Times New Roman" w:cs="Times New Roman"/>
          <w:sz w:val="24"/>
        </w:rPr>
        <w:t>диабетических</w:t>
      </w:r>
      <w:proofErr w:type="gramEnd"/>
      <w:r>
        <w:rPr>
          <w:rFonts w:ascii="Times New Roman" w:hAnsi="Times New Roman" w:cs="Times New Roman"/>
          <w:sz w:val="24"/>
        </w:rPr>
        <w:t xml:space="preserve"> ком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 w:rsidR="0023754F">
        <w:rPr>
          <w:rFonts w:ascii="Times New Roman" w:hAnsi="Times New Roman" w:cs="Times New Roman"/>
          <w:sz w:val="24"/>
        </w:rPr>
        <w:t>6.7.1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23754F" w:rsidRPr="0023754F">
        <w:rPr>
          <w:rFonts w:ascii="Times New Roman" w:hAnsi="Times New Roman" w:cs="Times New Roman"/>
          <w:sz w:val="24"/>
        </w:rPr>
        <w:t xml:space="preserve"> </w:t>
      </w:r>
      <w:r w:rsidR="0023754F">
        <w:rPr>
          <w:rFonts w:ascii="Times New Roman" w:hAnsi="Times New Roman" w:cs="Times New Roman"/>
          <w:sz w:val="24"/>
        </w:rPr>
        <w:t>ОУ 01.0.7(288 ч.)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6.  Цель: Рассмотреть и обсудить основные вопросы по лечению и диагностике </w:t>
      </w:r>
      <w:proofErr w:type="gramStart"/>
      <w:r>
        <w:rPr>
          <w:rFonts w:ascii="Times New Roman" w:hAnsi="Times New Roman" w:cs="Times New Roman"/>
          <w:sz w:val="24"/>
        </w:rPr>
        <w:t>диабетических</w:t>
      </w:r>
      <w:proofErr w:type="gramEnd"/>
      <w:r>
        <w:rPr>
          <w:rFonts w:ascii="Times New Roman" w:hAnsi="Times New Roman" w:cs="Times New Roman"/>
          <w:sz w:val="24"/>
        </w:rPr>
        <w:t xml:space="preserve"> ком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семинара:       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Гипергликемическая </w:t>
      </w:r>
      <w:proofErr w:type="spellStart"/>
      <w:r>
        <w:rPr>
          <w:rFonts w:ascii="Times New Roman" w:hAnsi="Times New Roman" w:cs="Times New Roman"/>
          <w:sz w:val="24"/>
        </w:rPr>
        <w:t>гиперкетонемическая</w:t>
      </w:r>
      <w:proofErr w:type="spellEnd"/>
      <w:r>
        <w:rPr>
          <w:rFonts w:ascii="Times New Roman" w:hAnsi="Times New Roman" w:cs="Times New Roman"/>
          <w:sz w:val="24"/>
        </w:rPr>
        <w:t xml:space="preserve"> кома, диагностика, лечение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Гипергликемическая </w:t>
      </w:r>
      <w:proofErr w:type="spellStart"/>
      <w:r>
        <w:rPr>
          <w:rFonts w:ascii="Times New Roman" w:hAnsi="Times New Roman" w:cs="Times New Roman"/>
          <w:sz w:val="24"/>
        </w:rPr>
        <w:t>неацидотическая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гиперосмолярная</w:t>
      </w:r>
      <w:proofErr w:type="spellEnd"/>
      <w:r>
        <w:rPr>
          <w:rFonts w:ascii="Times New Roman" w:hAnsi="Times New Roman" w:cs="Times New Roman"/>
          <w:sz w:val="24"/>
        </w:rPr>
        <w:t xml:space="preserve"> кома, диагностика, лечение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proofErr w:type="spellStart"/>
      <w:r>
        <w:rPr>
          <w:rFonts w:ascii="Times New Roman" w:hAnsi="Times New Roman" w:cs="Times New Roman"/>
          <w:sz w:val="24"/>
        </w:rPr>
        <w:t>Гиперлактацидемическая</w:t>
      </w:r>
      <w:proofErr w:type="spellEnd"/>
      <w:r>
        <w:rPr>
          <w:rFonts w:ascii="Times New Roman" w:hAnsi="Times New Roman" w:cs="Times New Roman"/>
          <w:sz w:val="24"/>
        </w:rPr>
        <w:t xml:space="preserve"> кома, диагностика, лечение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Гипогликемическая</w:t>
      </w:r>
      <w:proofErr w:type="gramEnd"/>
      <w:r>
        <w:rPr>
          <w:rFonts w:ascii="Times New Roman" w:hAnsi="Times New Roman" w:cs="Times New Roman"/>
          <w:sz w:val="24"/>
        </w:rPr>
        <w:t xml:space="preserve"> кома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Дифференциальная диагностика коматозных состояний при сахарном диабете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192FC9" w:rsidRDefault="00192FC9" w:rsidP="00192FC9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192FC9" w:rsidRDefault="00192FC9" w:rsidP="00192F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192FC9" w:rsidRDefault="00192FC9" w:rsidP="00192F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Сахарный диабет. Диагностика, лечение, контроль заболевания: карманный справочник/ Петер Хин, Б.О. Беем; пер. А.В </w:t>
      </w:r>
      <w:proofErr w:type="spellStart"/>
      <w:r>
        <w:rPr>
          <w:rFonts w:ascii="Times New Roman" w:hAnsi="Times New Roman" w:cs="Times New Roman"/>
          <w:sz w:val="24"/>
        </w:rPr>
        <w:t>Древаль</w:t>
      </w:r>
      <w:proofErr w:type="spellEnd"/>
      <w:r>
        <w:rPr>
          <w:rFonts w:ascii="Times New Roman" w:hAnsi="Times New Roman" w:cs="Times New Roman"/>
          <w:sz w:val="24"/>
        </w:rPr>
        <w:t xml:space="preserve">. М.: </w:t>
      </w:r>
      <w:proofErr w:type="spellStart"/>
      <w:r>
        <w:rPr>
          <w:rFonts w:ascii="Times New Roman" w:hAnsi="Times New Roman" w:cs="Times New Roman"/>
          <w:sz w:val="24"/>
        </w:rPr>
        <w:t>Гоэтар-Медиа</w:t>
      </w:r>
      <w:proofErr w:type="spellEnd"/>
      <w:r>
        <w:rPr>
          <w:rFonts w:ascii="Times New Roman" w:hAnsi="Times New Roman" w:cs="Times New Roman"/>
          <w:sz w:val="24"/>
        </w:rPr>
        <w:t>, 2011. 264 с.</w:t>
      </w:r>
    </w:p>
    <w:p w:rsidR="00192FC9" w:rsidRDefault="00192FC9" w:rsidP="00192F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Эндокринология: руководство/ С.Б. Шустов Т.2: Заболевания поджелудочной железы, паращитовидных и половых желез.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423 с.</w:t>
      </w:r>
    </w:p>
    <w:p w:rsidR="00192FC9" w:rsidRDefault="00192FC9" w:rsidP="00192FC9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23754F" w:rsidRDefault="00192FC9" w:rsidP="0023754F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  <w:r w:rsidR="0023754F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практики с курсом гериатрии ИПО БГМУ                                                     </w:t>
      </w:r>
    </w:p>
    <w:p w:rsidR="0023754F" w:rsidRDefault="0023754F" w:rsidP="0023754F">
      <w:pPr>
        <w:pStyle w:val="a4"/>
        <w:jc w:val="right"/>
        <w:rPr>
          <w:rFonts w:ascii="Times New Roman" w:hAnsi="Times New Roman" w:cs="Times New Roman"/>
          <w:sz w:val="24"/>
        </w:rPr>
      </w:pPr>
    </w:p>
    <w:p w:rsidR="00192FC9" w:rsidRDefault="00192FC9" w:rsidP="0023754F">
      <w:pPr>
        <w:pStyle w:val="a4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Фархутдинова Л.М</w:t>
      </w:r>
    </w:p>
    <w:p w:rsidR="00192FC9" w:rsidRPr="0023754F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3754F">
        <w:rPr>
          <w:rFonts w:ascii="Times New Roman" w:hAnsi="Times New Roman" w:cs="Times New Roman"/>
          <w:b/>
          <w:sz w:val="24"/>
        </w:rPr>
        <w:lastRenderedPageBreak/>
        <w:t xml:space="preserve">Государственное бюджетное образовательное учреждение высшего профессионального  образования  &lt;&lt;Башкирский государственный медицинский университет&gt;&gt;Министерства здравоохранения </w:t>
      </w:r>
      <w:r w:rsidR="0023754F" w:rsidRPr="0023754F">
        <w:rPr>
          <w:rFonts w:ascii="Times New Roman" w:hAnsi="Times New Roman" w:cs="Times New Roman"/>
          <w:b/>
          <w:sz w:val="24"/>
        </w:rPr>
        <w:t xml:space="preserve">и социального развития </w:t>
      </w:r>
      <w:r w:rsidRPr="0023754F">
        <w:rPr>
          <w:rFonts w:ascii="Times New Roman" w:hAnsi="Times New Roman" w:cs="Times New Roman"/>
          <w:b/>
          <w:sz w:val="24"/>
        </w:rPr>
        <w:t>РФ</w:t>
      </w:r>
    </w:p>
    <w:p w:rsidR="0023754F" w:rsidRPr="0023754F" w:rsidRDefault="0023754F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23754F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3754F">
        <w:rPr>
          <w:rFonts w:ascii="Times New Roman" w:hAnsi="Times New Roman" w:cs="Times New Roman"/>
          <w:b/>
          <w:sz w:val="24"/>
        </w:rPr>
        <w:t>Институт последипломного образования</w:t>
      </w:r>
    </w:p>
    <w:p w:rsidR="0023754F" w:rsidRPr="0023754F" w:rsidRDefault="0023754F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</w:p>
    <w:p w:rsidR="00192FC9" w:rsidRPr="0023754F" w:rsidRDefault="00192FC9" w:rsidP="00192FC9">
      <w:pPr>
        <w:pStyle w:val="a4"/>
        <w:jc w:val="center"/>
        <w:rPr>
          <w:rFonts w:ascii="Times New Roman" w:hAnsi="Times New Roman" w:cs="Times New Roman"/>
          <w:b/>
          <w:sz w:val="24"/>
        </w:rPr>
      </w:pPr>
      <w:r w:rsidRPr="0023754F">
        <w:rPr>
          <w:rFonts w:ascii="Times New Roman" w:hAnsi="Times New Roman" w:cs="Times New Roman"/>
          <w:b/>
          <w:sz w:val="24"/>
        </w:rPr>
        <w:t>Кафедра общей врачебной практики с курсом гериатрии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       &lt;&lt; УТВЕРЖДАЮ&gt;&gt;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         Зав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афедрой профессор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______ В.И.Никуличева        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                                                         &lt;&lt;___&gt;&gt;_________2011 год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                          Методическая разработка семинара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 Название: Гипотиреоз: медикаментозная коррекция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  Код темы семинара по унифицированной программе:</w:t>
      </w:r>
      <w:r w:rsidR="007D3B87">
        <w:rPr>
          <w:rFonts w:ascii="Times New Roman" w:hAnsi="Times New Roman" w:cs="Times New Roman"/>
          <w:sz w:val="24"/>
        </w:rPr>
        <w:t>6.7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  Наименование цикла: &lt;&lt;терапия&gt;&gt;</w:t>
      </w:r>
      <w:r w:rsidR="0023754F" w:rsidRPr="0023754F">
        <w:rPr>
          <w:rFonts w:ascii="Times New Roman" w:hAnsi="Times New Roman" w:cs="Times New Roman"/>
          <w:sz w:val="24"/>
        </w:rPr>
        <w:t xml:space="preserve"> </w:t>
      </w:r>
      <w:r w:rsidR="0023754F">
        <w:rPr>
          <w:rFonts w:ascii="Times New Roman" w:hAnsi="Times New Roman" w:cs="Times New Roman"/>
          <w:sz w:val="24"/>
        </w:rPr>
        <w:t>ОУ 01.0.7(288 ч.)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  Контингент </w:t>
      </w:r>
      <w:proofErr w:type="gramStart"/>
      <w:r>
        <w:rPr>
          <w:rFonts w:ascii="Times New Roman" w:hAnsi="Times New Roman" w:cs="Times New Roman"/>
          <w:sz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</w:rPr>
        <w:t>: врачи-терапевты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  Продолжительность занятия:  2 часа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6.  Цель: Рассмотреть и обсудить основные вопросы по медикаментозной терапии гипотиреоза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  План семинара:   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этиология, патогенез, клиническая картина и классификация гипотиреоза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лабораторные и клинические исследования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принципы фармакотерапии при гипотиреозе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особенности коррекции гипотиреоза у </w:t>
      </w:r>
      <w:proofErr w:type="gramStart"/>
      <w:r>
        <w:rPr>
          <w:rFonts w:ascii="Times New Roman" w:hAnsi="Times New Roman" w:cs="Times New Roman"/>
          <w:sz w:val="24"/>
        </w:rPr>
        <w:t>пожилых</w:t>
      </w:r>
      <w:proofErr w:type="gramEnd"/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  Иллюстративный материал и оснащение: таблицы, плакаты, слайды для аппарата 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</w:t>
      </w:r>
      <w:proofErr w:type="spellStart"/>
      <w:r>
        <w:rPr>
          <w:rFonts w:ascii="Times New Roman" w:hAnsi="Times New Roman" w:cs="Times New Roman"/>
          <w:sz w:val="24"/>
        </w:rPr>
        <w:t>оверхед</w:t>
      </w:r>
      <w:proofErr w:type="spellEnd"/>
      <w:r>
        <w:rPr>
          <w:rFonts w:ascii="Times New Roman" w:hAnsi="Times New Roman" w:cs="Times New Roman"/>
          <w:sz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</w:rPr>
        <w:t>мультимедийные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метериалы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видеодвойка</w:t>
      </w:r>
      <w:proofErr w:type="spellEnd"/>
      <w:r>
        <w:rPr>
          <w:rFonts w:ascii="Times New Roman" w:hAnsi="Times New Roman" w:cs="Times New Roman"/>
          <w:sz w:val="24"/>
        </w:rPr>
        <w:t>, ноутбук, интерактивная доска.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 Литература по теме семинара: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    Основная: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 Эндокринология: руководство/ С.Б. Шустов Т.2: Заболевания гипофиза, щитовидной железы и надпочечников.  </w:t>
      </w:r>
      <w:proofErr w:type="spellStart"/>
      <w:r>
        <w:rPr>
          <w:rFonts w:ascii="Times New Roman" w:hAnsi="Times New Roman" w:cs="Times New Roman"/>
          <w:sz w:val="24"/>
        </w:rPr>
        <w:t>Спб</w:t>
      </w:r>
      <w:proofErr w:type="spellEnd"/>
      <w:r>
        <w:rPr>
          <w:rFonts w:ascii="Times New Roman" w:hAnsi="Times New Roman" w:cs="Times New Roman"/>
          <w:sz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</w:rPr>
        <w:t>СпецЛит</w:t>
      </w:r>
      <w:proofErr w:type="spellEnd"/>
      <w:r>
        <w:rPr>
          <w:rFonts w:ascii="Times New Roman" w:hAnsi="Times New Roman" w:cs="Times New Roman"/>
          <w:sz w:val="24"/>
        </w:rPr>
        <w:t>, 2011. 400 с.</w:t>
      </w:r>
    </w:p>
    <w:p w:rsidR="00192FC9" w:rsidRDefault="00192FC9" w:rsidP="00192FC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Эндокринология по </w:t>
      </w:r>
      <w:proofErr w:type="spellStart"/>
      <w:r>
        <w:rPr>
          <w:rFonts w:ascii="Times New Roman" w:hAnsi="Times New Roman" w:cs="Times New Roman"/>
          <w:sz w:val="24"/>
        </w:rPr>
        <w:t>Дэвидсону</w:t>
      </w:r>
      <w:proofErr w:type="spellEnd"/>
      <w:r>
        <w:rPr>
          <w:rFonts w:ascii="Times New Roman" w:hAnsi="Times New Roman" w:cs="Times New Roman"/>
          <w:sz w:val="24"/>
        </w:rPr>
        <w:t xml:space="preserve">: учебное пособие/ Н.Буна, Н.Колледж, </w:t>
      </w:r>
      <w:proofErr w:type="spellStart"/>
      <w:r>
        <w:rPr>
          <w:rFonts w:ascii="Times New Roman" w:hAnsi="Times New Roman" w:cs="Times New Roman"/>
          <w:sz w:val="24"/>
        </w:rPr>
        <w:t>Б.Уокер</w:t>
      </w:r>
      <w:proofErr w:type="spellEnd"/>
      <w:r>
        <w:rPr>
          <w:rFonts w:ascii="Times New Roman" w:hAnsi="Times New Roman" w:cs="Times New Roman"/>
          <w:sz w:val="24"/>
        </w:rPr>
        <w:t xml:space="preserve">; пер. с </w:t>
      </w:r>
      <w:proofErr w:type="spellStart"/>
      <w:r>
        <w:rPr>
          <w:rFonts w:ascii="Times New Roman" w:hAnsi="Times New Roman" w:cs="Times New Roman"/>
          <w:sz w:val="24"/>
        </w:rPr>
        <w:t>анг</w:t>
      </w:r>
      <w:proofErr w:type="spellEnd"/>
      <w:r>
        <w:rPr>
          <w:rFonts w:ascii="Times New Roman" w:hAnsi="Times New Roman" w:cs="Times New Roman"/>
          <w:sz w:val="24"/>
        </w:rPr>
        <w:t xml:space="preserve">. под ред. Г.А Мельниченко. М.: «Рид </w:t>
      </w:r>
      <w:proofErr w:type="spellStart"/>
      <w:r>
        <w:rPr>
          <w:rFonts w:ascii="Times New Roman" w:hAnsi="Times New Roman" w:cs="Times New Roman"/>
          <w:sz w:val="24"/>
        </w:rPr>
        <w:t>Элсивер</w:t>
      </w:r>
      <w:proofErr w:type="spellEnd"/>
      <w:r>
        <w:rPr>
          <w:rFonts w:ascii="Times New Roman" w:hAnsi="Times New Roman" w:cs="Times New Roman"/>
          <w:sz w:val="24"/>
        </w:rPr>
        <w:t xml:space="preserve">», 2009. 176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>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Дополнительная:</w:t>
      </w:r>
    </w:p>
    <w:p w:rsidR="00192FC9" w:rsidRDefault="00192FC9" w:rsidP="00192FC9">
      <w:pPr>
        <w:pStyle w:val="a4"/>
        <w:ind w:left="360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proofErr w:type="gramStart"/>
      <w:r>
        <w:rPr>
          <w:rFonts w:ascii="Times New Roman" w:hAnsi="Times New Roman" w:cs="Times New Roman"/>
          <w:sz w:val="24"/>
        </w:rPr>
        <w:t>Неотложная эндокринология: учебное пособие (рек.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</w:rPr>
        <w:t xml:space="preserve">УМО для системы </w:t>
      </w:r>
      <w:proofErr w:type="spellStart"/>
      <w:r>
        <w:rPr>
          <w:rFonts w:ascii="Times New Roman" w:hAnsi="Times New Roman" w:cs="Times New Roman"/>
          <w:sz w:val="24"/>
        </w:rPr>
        <w:t>послевуз</w:t>
      </w:r>
      <w:proofErr w:type="spellEnd"/>
      <w:r>
        <w:rPr>
          <w:rFonts w:ascii="Times New Roman" w:hAnsi="Times New Roman" w:cs="Times New Roman"/>
          <w:sz w:val="24"/>
        </w:rPr>
        <w:t xml:space="preserve">. образования врачей) </w:t>
      </w:r>
      <w:proofErr w:type="spellStart"/>
      <w:r>
        <w:rPr>
          <w:rFonts w:ascii="Times New Roman" w:hAnsi="Times New Roman" w:cs="Times New Roman"/>
          <w:sz w:val="24"/>
        </w:rPr>
        <w:t>А.М.Мктумян</w:t>
      </w:r>
      <w:proofErr w:type="spellEnd"/>
      <w:r>
        <w:rPr>
          <w:rFonts w:ascii="Times New Roman" w:hAnsi="Times New Roman" w:cs="Times New Roman"/>
          <w:sz w:val="24"/>
        </w:rPr>
        <w:t xml:space="preserve">, А.А. </w:t>
      </w:r>
      <w:proofErr w:type="spellStart"/>
      <w:r>
        <w:rPr>
          <w:rFonts w:ascii="Times New Roman" w:hAnsi="Times New Roman" w:cs="Times New Roman"/>
          <w:sz w:val="24"/>
        </w:rPr>
        <w:t>Нелаева</w:t>
      </w:r>
      <w:proofErr w:type="spellEnd"/>
      <w:r>
        <w:rPr>
          <w:rFonts w:ascii="Times New Roman" w:hAnsi="Times New Roman" w:cs="Times New Roman"/>
          <w:sz w:val="24"/>
        </w:rPr>
        <w:t>, И.А. Трошина, Е.В. Бирюкова.</w:t>
      </w:r>
      <w:proofErr w:type="gram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М.:ГОЭТАР-Медицина</w:t>
      </w:r>
      <w:proofErr w:type="spellEnd"/>
      <w:r>
        <w:rPr>
          <w:rFonts w:ascii="Times New Roman" w:hAnsi="Times New Roman" w:cs="Times New Roman"/>
          <w:sz w:val="24"/>
        </w:rPr>
        <w:t xml:space="preserve">, 2010. 126с. </w:t>
      </w:r>
    </w:p>
    <w:p w:rsidR="00192FC9" w:rsidRDefault="00192FC9" w:rsidP="00192FC9">
      <w:pPr>
        <w:pStyle w:val="a4"/>
        <w:numPr>
          <w:ilvl w:val="0"/>
          <w:numId w:val="1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Неотложная эндокринология: справочное издание/ А.Н. Окороков. М.: Медицинская литература, 2011. 184с.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Подготовила проф</w:t>
      </w:r>
      <w:proofErr w:type="gramStart"/>
      <w:r>
        <w:rPr>
          <w:rFonts w:ascii="Times New Roman" w:hAnsi="Times New Roman" w:cs="Times New Roman"/>
          <w:sz w:val="24"/>
        </w:rPr>
        <w:t>.к</w:t>
      </w:r>
      <w:proofErr w:type="gramEnd"/>
      <w:r>
        <w:rPr>
          <w:rFonts w:ascii="Times New Roman" w:hAnsi="Times New Roman" w:cs="Times New Roman"/>
          <w:sz w:val="24"/>
        </w:rPr>
        <w:t>афедры общей врачебной</w:t>
      </w:r>
    </w:p>
    <w:p w:rsidR="00192FC9" w:rsidRDefault="00192FC9" w:rsidP="00192FC9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практики с курсом гериатрии ИПО БГМУ                                                      Фархутдинова Л.М</w:t>
      </w:r>
    </w:p>
    <w:p w:rsidR="00192FC9" w:rsidRDefault="00192FC9" w:rsidP="00192FC9">
      <w:pPr>
        <w:rPr>
          <w:rFonts w:ascii="Times New Roman" w:hAnsi="Times New Roman" w:cs="Times New Roman"/>
          <w:sz w:val="24"/>
        </w:rPr>
      </w:pPr>
    </w:p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34BF6" w:rsidRPr="00B34BF6">
        <w:rPr>
          <w:sz w:val="22"/>
          <w:szCs w:val="22"/>
        </w:rPr>
        <w:t xml:space="preserve">и социального развития </w:t>
      </w:r>
      <w:r w:rsidRPr="00B34BF6">
        <w:rPr>
          <w:sz w:val="22"/>
          <w:szCs w:val="22"/>
        </w:rPr>
        <w:t>РФ</w:t>
      </w:r>
    </w:p>
    <w:p w:rsidR="00B34BF6" w:rsidRPr="00B34BF6" w:rsidRDefault="00B34BF6" w:rsidP="00B34612">
      <w:pPr>
        <w:pStyle w:val="1"/>
        <w:jc w:val="center"/>
        <w:rPr>
          <w:sz w:val="22"/>
          <w:szCs w:val="22"/>
        </w:rPr>
      </w:pPr>
    </w:p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t xml:space="preserve">Институт последипломного образования </w:t>
      </w:r>
    </w:p>
    <w:p w:rsidR="00B34BF6" w:rsidRPr="00B34BF6" w:rsidRDefault="00B34BF6" w:rsidP="00B34612">
      <w:pPr>
        <w:jc w:val="center"/>
        <w:rPr>
          <w:b/>
        </w:rPr>
      </w:pPr>
    </w:p>
    <w:p w:rsidR="00B34612" w:rsidRPr="00B34BF6" w:rsidRDefault="00B34612" w:rsidP="00B34612">
      <w:pPr>
        <w:jc w:val="center"/>
        <w:rPr>
          <w:b/>
        </w:rPr>
      </w:pPr>
      <w:r w:rsidRPr="00B34BF6">
        <w:rPr>
          <w:b/>
        </w:rPr>
        <w:t>Кафедра терапии и общей врачебной практики с курсом гериатрии</w:t>
      </w:r>
    </w:p>
    <w:p w:rsidR="00B34612" w:rsidRPr="00B34BF6" w:rsidRDefault="00B34612" w:rsidP="00B34612">
      <w:pPr>
        <w:jc w:val="center"/>
        <w:rPr>
          <w:b/>
        </w:rPr>
      </w:pPr>
    </w:p>
    <w:p w:rsidR="00B34612" w:rsidRPr="006F24B8" w:rsidRDefault="00B34612" w:rsidP="00B34612">
      <w:pPr>
        <w:jc w:val="right"/>
      </w:pPr>
      <w:r w:rsidRPr="006F24B8">
        <w:t>УТВЕРЖДАЮ</w:t>
      </w:r>
    </w:p>
    <w:p w:rsidR="00B34612" w:rsidRPr="006F24B8" w:rsidRDefault="00B34612" w:rsidP="00B34612">
      <w:pPr>
        <w:jc w:val="right"/>
      </w:pPr>
      <w:r w:rsidRPr="006F24B8">
        <w:t xml:space="preserve">                                                Зав. кафедрой терапии и ОВП </w:t>
      </w:r>
      <w:proofErr w:type="gramStart"/>
      <w:r w:rsidRPr="006F24B8">
        <w:t>с</w:t>
      </w:r>
      <w:proofErr w:type="gramEnd"/>
      <w:r w:rsidRPr="006F24B8">
        <w:t xml:space="preserve"> </w:t>
      </w:r>
    </w:p>
    <w:p w:rsidR="00B34612" w:rsidRPr="006F24B8" w:rsidRDefault="00B34612" w:rsidP="00B34612">
      <w:pPr>
        <w:jc w:val="right"/>
      </w:pPr>
      <w:r w:rsidRPr="006F24B8">
        <w:t>курсом гериатрии, профессор</w:t>
      </w:r>
    </w:p>
    <w:p w:rsidR="00B34612" w:rsidRPr="006F24B8" w:rsidRDefault="00B34612" w:rsidP="00B34612">
      <w:pPr>
        <w:jc w:val="right"/>
      </w:pPr>
      <w:r w:rsidRPr="006F24B8">
        <w:t xml:space="preserve">                                                   _______________ В. И. </w:t>
      </w:r>
      <w:proofErr w:type="spellStart"/>
      <w:r w:rsidRPr="006F24B8">
        <w:t>Никуличева</w:t>
      </w:r>
      <w:proofErr w:type="spellEnd"/>
    </w:p>
    <w:p w:rsidR="00B34612" w:rsidRPr="006F24B8" w:rsidRDefault="00B34612" w:rsidP="00B34612">
      <w:pPr>
        <w:jc w:val="right"/>
      </w:pPr>
      <w:r w:rsidRPr="006F24B8">
        <w:t xml:space="preserve">                                                   «_______» ________________ 2011</w:t>
      </w:r>
    </w:p>
    <w:p w:rsidR="00B34612" w:rsidRPr="006F24B8" w:rsidRDefault="00B34612" w:rsidP="00B34612">
      <w:pPr>
        <w:ind w:firstLine="720"/>
        <w:jc w:val="center"/>
        <w:rPr>
          <w:b/>
        </w:rPr>
      </w:pPr>
      <w:r w:rsidRPr="006F24B8">
        <w:rPr>
          <w:b/>
        </w:rPr>
        <w:t xml:space="preserve">Методическая разработка семинара </w:t>
      </w:r>
    </w:p>
    <w:p w:rsidR="00B34612" w:rsidRPr="006F24B8" w:rsidRDefault="00B34612" w:rsidP="00B34612">
      <w:pPr>
        <w:numPr>
          <w:ilvl w:val="0"/>
          <w:numId w:val="13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Название: </w:t>
      </w:r>
      <w:r w:rsidRPr="006F24B8">
        <w:t>Хроническая почечная недостаточность</w:t>
      </w:r>
    </w:p>
    <w:p w:rsidR="00B34612" w:rsidRPr="006F24B8" w:rsidRDefault="00B34612" w:rsidP="00B34612">
      <w:pPr>
        <w:numPr>
          <w:ilvl w:val="0"/>
          <w:numId w:val="13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Код темы: </w:t>
      </w:r>
      <w:r w:rsidRPr="006F24B8">
        <w:t>6. 5. 12</w:t>
      </w:r>
    </w:p>
    <w:p w:rsidR="00B34612" w:rsidRPr="006F24B8" w:rsidRDefault="00B34612" w:rsidP="00B34612">
      <w:pPr>
        <w:numPr>
          <w:ilvl w:val="0"/>
          <w:numId w:val="13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Наименование цикла: </w:t>
      </w:r>
      <w:r w:rsidRPr="006F24B8">
        <w:t>ОУ 01. 07. « Терапия» (288 ч) 040122</w:t>
      </w:r>
    </w:p>
    <w:p w:rsidR="00B34612" w:rsidRPr="006F24B8" w:rsidRDefault="00B34612" w:rsidP="00B34612">
      <w:pPr>
        <w:ind w:left="568"/>
        <w:jc w:val="both"/>
      </w:pPr>
      <w:r w:rsidRPr="006F24B8">
        <w:rPr>
          <w:b/>
        </w:rPr>
        <w:t xml:space="preserve">  4. Контингент </w:t>
      </w:r>
      <w:proofErr w:type="spellStart"/>
      <w:r w:rsidRPr="006F24B8">
        <w:rPr>
          <w:b/>
        </w:rPr>
        <w:t>обучакющихся</w:t>
      </w:r>
      <w:proofErr w:type="spellEnd"/>
      <w:r w:rsidRPr="006F24B8">
        <w:rPr>
          <w:b/>
        </w:rPr>
        <w:t xml:space="preserve">: </w:t>
      </w:r>
      <w:r w:rsidRPr="006F24B8">
        <w:t>врачи лечебных специальностей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rPr>
          <w:b/>
        </w:rPr>
        <w:t xml:space="preserve">5. Продолжительность семинара – </w:t>
      </w:r>
      <w:r w:rsidRPr="006F24B8">
        <w:t>2 часа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rPr>
          <w:b/>
        </w:rPr>
        <w:t xml:space="preserve">6. Цель семинара – </w:t>
      </w:r>
      <w:r w:rsidRPr="006F24B8">
        <w:t>рассмотреть и обсудить современные понятия о хронической почечной недостаточности, лабораторные и инструментальные методы диагностики, принципы коррекции основных нарушений при ХПН, реабилитация больных.</w:t>
      </w:r>
    </w:p>
    <w:p w:rsidR="00B34612" w:rsidRPr="006F24B8" w:rsidRDefault="00B34612" w:rsidP="00B34612">
      <w:pPr>
        <w:ind w:left="720"/>
        <w:jc w:val="both"/>
      </w:pPr>
      <w:r w:rsidRPr="006F24B8">
        <w:rPr>
          <w:b/>
        </w:rPr>
        <w:t xml:space="preserve">7. На семинаре обсуждаются следующие вопросы: </w:t>
      </w:r>
      <w:r w:rsidRPr="006F24B8">
        <w:t>Патогенез развития ХПН.</w:t>
      </w:r>
      <w:r w:rsidRPr="006F24B8">
        <w:rPr>
          <w:b/>
        </w:rPr>
        <w:t xml:space="preserve"> </w:t>
      </w:r>
      <w:r w:rsidRPr="006F24B8">
        <w:t>Основные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t>заболевания, приводящие к ХПН.</w:t>
      </w:r>
      <w:r w:rsidRPr="006F24B8">
        <w:rPr>
          <w:b/>
        </w:rPr>
        <w:t xml:space="preserve"> </w:t>
      </w:r>
      <w:r w:rsidRPr="006F24B8">
        <w:t>Основные нарушения КЩР при ХПН.</w:t>
      </w:r>
      <w:r w:rsidRPr="006F24B8">
        <w:rPr>
          <w:b/>
        </w:rPr>
        <w:t xml:space="preserve"> </w:t>
      </w:r>
      <w:r w:rsidRPr="006F24B8">
        <w:t>Метаболические нарушения.</w:t>
      </w:r>
      <w:r w:rsidRPr="006F24B8">
        <w:rPr>
          <w:b/>
        </w:rPr>
        <w:t xml:space="preserve"> </w:t>
      </w:r>
      <w:r w:rsidRPr="006F24B8">
        <w:t>Исследование иммунного статуса.</w:t>
      </w:r>
      <w:r w:rsidRPr="006F24B8">
        <w:rPr>
          <w:b/>
        </w:rPr>
        <w:t xml:space="preserve"> </w:t>
      </w:r>
      <w:r w:rsidRPr="006F24B8">
        <w:t>Диетотерапия.</w:t>
      </w:r>
      <w:r w:rsidRPr="006F24B8">
        <w:rPr>
          <w:b/>
        </w:rPr>
        <w:t xml:space="preserve"> </w:t>
      </w:r>
      <w:r w:rsidRPr="006F24B8">
        <w:t>Принципы медикаментозной коррекции ХПН.</w:t>
      </w:r>
      <w:r w:rsidRPr="006F24B8">
        <w:rPr>
          <w:b/>
        </w:rPr>
        <w:t xml:space="preserve"> </w:t>
      </w:r>
      <w:r w:rsidRPr="006F24B8">
        <w:t>Показания для гемодиализа.</w:t>
      </w:r>
      <w:r w:rsidRPr="006F24B8">
        <w:rPr>
          <w:b/>
        </w:rPr>
        <w:t xml:space="preserve"> </w:t>
      </w:r>
      <w:r w:rsidRPr="006F24B8">
        <w:t>Противопоказания для назначения программного гемодиализа.</w:t>
      </w:r>
      <w:r w:rsidRPr="006F24B8">
        <w:rPr>
          <w:b/>
        </w:rPr>
        <w:t xml:space="preserve"> </w:t>
      </w:r>
      <w:r w:rsidRPr="006F24B8">
        <w:t>Трансплантация почки.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rPr>
          <w:b/>
        </w:rPr>
        <w:t xml:space="preserve">8. План семинара. </w:t>
      </w:r>
      <w:r w:rsidRPr="006F24B8">
        <w:t>Сообщения курсантов об этиологии ХПН.</w:t>
      </w:r>
      <w:r w:rsidRPr="006F24B8">
        <w:rPr>
          <w:b/>
        </w:rPr>
        <w:t xml:space="preserve"> </w:t>
      </w:r>
      <w:r w:rsidRPr="006F24B8">
        <w:t>Основные лабораторные проявления ХПН.</w:t>
      </w:r>
      <w:r w:rsidRPr="006F24B8">
        <w:rPr>
          <w:b/>
        </w:rPr>
        <w:t xml:space="preserve"> </w:t>
      </w:r>
      <w:r w:rsidRPr="006F24B8">
        <w:t>Основные классификации ХПН.</w:t>
      </w:r>
      <w:r w:rsidRPr="006F24B8">
        <w:rPr>
          <w:b/>
        </w:rPr>
        <w:t xml:space="preserve"> </w:t>
      </w:r>
      <w:r w:rsidRPr="006F24B8">
        <w:t>Клинические проявления консервативной стадии ХПН.</w:t>
      </w:r>
      <w:r w:rsidRPr="006F24B8">
        <w:rPr>
          <w:b/>
        </w:rPr>
        <w:t xml:space="preserve"> </w:t>
      </w:r>
      <w:r w:rsidRPr="006F24B8">
        <w:t>Клиническая картина терминальной стадии, основные метаболические нарушения.</w:t>
      </w:r>
      <w:r w:rsidRPr="006F24B8">
        <w:rPr>
          <w:b/>
        </w:rPr>
        <w:t xml:space="preserve"> </w:t>
      </w:r>
      <w:r w:rsidRPr="006F24B8">
        <w:t>Диета при хронической почечной недостаточности</w:t>
      </w:r>
      <w:r w:rsidRPr="006F24B8">
        <w:rPr>
          <w:b/>
        </w:rPr>
        <w:t xml:space="preserve"> </w:t>
      </w:r>
      <w:r w:rsidRPr="006F24B8">
        <w:t>Принципы медикаментозной коррекции основных нарушений.</w:t>
      </w:r>
      <w:r w:rsidRPr="006F24B8">
        <w:rPr>
          <w:b/>
        </w:rPr>
        <w:t xml:space="preserve"> </w:t>
      </w:r>
      <w:r w:rsidRPr="006F24B8">
        <w:t>Разбор с курсантами клинического случая.</w:t>
      </w:r>
    </w:p>
    <w:p w:rsidR="00B34612" w:rsidRPr="006F24B8" w:rsidRDefault="00B34612" w:rsidP="00B34612">
      <w:pPr>
        <w:jc w:val="both"/>
        <w:rPr>
          <w:b/>
        </w:rPr>
      </w:pPr>
      <w:r w:rsidRPr="006F24B8">
        <w:rPr>
          <w:b/>
        </w:rPr>
        <w:t xml:space="preserve">       9. Иллюстративный материал и оснащение: </w:t>
      </w:r>
      <w:r w:rsidRPr="006F24B8">
        <w:t xml:space="preserve">таблицы, плакаты, слайды для аппарата </w:t>
      </w:r>
      <w:proofErr w:type="spellStart"/>
      <w:r w:rsidRPr="006F24B8">
        <w:t>оверхед</w:t>
      </w:r>
      <w:proofErr w:type="spellEnd"/>
      <w:r w:rsidRPr="006F24B8">
        <w:t xml:space="preserve">, </w:t>
      </w:r>
      <w:proofErr w:type="spellStart"/>
      <w:r w:rsidRPr="006F24B8">
        <w:t>мультимедийные</w:t>
      </w:r>
      <w:proofErr w:type="spellEnd"/>
      <w:r w:rsidRPr="006F24B8">
        <w:t xml:space="preserve"> материалы, </w:t>
      </w:r>
      <w:proofErr w:type="spellStart"/>
      <w:r w:rsidRPr="006F24B8">
        <w:t>видеодвойка</w:t>
      </w:r>
      <w:proofErr w:type="spellEnd"/>
      <w:r w:rsidRPr="006F24B8">
        <w:t>, ноутбук, интерактивная доска</w:t>
      </w:r>
      <w:r w:rsidRPr="006F24B8">
        <w:rPr>
          <w:b/>
        </w:rPr>
        <w:t xml:space="preserve"> </w:t>
      </w:r>
      <w:proofErr w:type="spellStart"/>
      <w:r w:rsidRPr="006F24B8">
        <w:t>мультимедийное</w:t>
      </w:r>
      <w:proofErr w:type="spellEnd"/>
      <w:r w:rsidRPr="006F24B8">
        <w:t xml:space="preserve"> сопровождение лекций</w:t>
      </w:r>
      <w:r w:rsidRPr="006F24B8">
        <w:rPr>
          <w:b/>
        </w:rPr>
        <w:t xml:space="preserve">, </w:t>
      </w:r>
      <w:r w:rsidRPr="006F24B8">
        <w:t xml:space="preserve">слайды для </w:t>
      </w:r>
      <w:proofErr w:type="spellStart"/>
      <w:r w:rsidRPr="006F24B8">
        <w:t>кадаскопа</w:t>
      </w:r>
      <w:proofErr w:type="spellEnd"/>
      <w:r w:rsidRPr="006F24B8">
        <w:t>, таблицы, истории болезни, плакаты.</w:t>
      </w:r>
    </w:p>
    <w:p w:rsidR="00B34612" w:rsidRPr="006F24B8" w:rsidRDefault="00B34612" w:rsidP="00B34612">
      <w:pPr>
        <w:jc w:val="both"/>
        <w:rPr>
          <w:b/>
        </w:rPr>
      </w:pPr>
      <w:r w:rsidRPr="006F24B8">
        <w:rPr>
          <w:b/>
        </w:rPr>
        <w:t xml:space="preserve">   10. Литература по теме.</w:t>
      </w:r>
    </w:p>
    <w:p w:rsidR="00B34612" w:rsidRPr="006F24B8" w:rsidRDefault="00B34612" w:rsidP="00B34612">
      <w:pPr>
        <w:ind w:left="852"/>
        <w:jc w:val="both"/>
      </w:pPr>
      <w:r w:rsidRPr="006F24B8">
        <w:lastRenderedPageBreak/>
        <w:t xml:space="preserve">Основная: </w:t>
      </w:r>
    </w:p>
    <w:p w:rsidR="00B34612" w:rsidRPr="006F24B8" w:rsidRDefault="00B34612" w:rsidP="00B34612">
      <w:pPr>
        <w:jc w:val="both"/>
      </w:pPr>
      <w:r w:rsidRPr="006F24B8">
        <w:t xml:space="preserve">1. </w:t>
      </w:r>
      <w:r w:rsidRPr="006F24B8">
        <w:rPr>
          <w:rStyle w:val="apple-style-span"/>
          <w:bCs/>
          <w:color w:val="000000"/>
        </w:rPr>
        <w:t>Нефрология. Национальное руководство</w:t>
      </w:r>
      <w:r w:rsidRPr="006F24B8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6F24B8">
        <w:rPr>
          <w:rStyle w:val="apple-style-span"/>
          <w:color w:val="000000"/>
        </w:rPr>
        <w:t>Медиа</w:t>
      </w:r>
      <w:proofErr w:type="spellEnd"/>
      <w:r w:rsidRPr="006F24B8">
        <w:rPr>
          <w:rStyle w:val="apple-style-span"/>
          <w:color w:val="000000"/>
        </w:rPr>
        <w:t>, 2009.- 900 с.</w:t>
      </w:r>
    </w:p>
    <w:p w:rsidR="00B34612" w:rsidRPr="006F24B8" w:rsidRDefault="00B34612" w:rsidP="00B34612">
      <w:pPr>
        <w:jc w:val="both"/>
      </w:pPr>
      <w:r w:rsidRPr="006F24B8">
        <w:t xml:space="preserve">2.   Наглядная нефрология: учебное пособие для ВУЗов/К.А. О </w:t>
      </w:r>
      <w:proofErr w:type="spellStart"/>
      <w:r w:rsidRPr="006F24B8">
        <w:t>Каллагхан</w:t>
      </w:r>
      <w:proofErr w:type="spellEnd"/>
      <w:r w:rsidRPr="006F24B8">
        <w:t xml:space="preserve">: пер. с англ. Под ред. Е.М.Шилова.- М.: ГЭОТАР </w:t>
      </w:r>
      <w:proofErr w:type="spellStart"/>
      <w:r w:rsidRPr="006F24B8">
        <w:t>Медиа</w:t>
      </w:r>
      <w:proofErr w:type="spellEnd"/>
      <w:r w:rsidRPr="006F24B8">
        <w:t>, 2009.- 127 с.</w:t>
      </w:r>
    </w:p>
    <w:p w:rsidR="00B34612" w:rsidRPr="006F24B8" w:rsidRDefault="00B34612" w:rsidP="00B34612">
      <w:pPr>
        <w:jc w:val="both"/>
        <w:rPr>
          <w:rStyle w:val="apple-style-span"/>
          <w:color w:val="000000"/>
        </w:rPr>
      </w:pPr>
      <w:r w:rsidRPr="006F24B8">
        <w:t xml:space="preserve">3.  </w:t>
      </w:r>
      <w:r w:rsidRPr="006F24B8">
        <w:rPr>
          <w:rStyle w:val="apple-style-span"/>
          <w:bCs/>
          <w:color w:val="000000"/>
        </w:rPr>
        <w:t>Нефрология. Ревматология.</w:t>
      </w:r>
      <w:r w:rsidRPr="006F24B8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6F24B8">
        <w:rPr>
          <w:rStyle w:val="apple-style-span"/>
          <w:color w:val="000000"/>
        </w:rPr>
        <w:t>Уокер</w:t>
      </w:r>
      <w:proofErr w:type="spellEnd"/>
      <w:proofErr w:type="gramStart"/>
      <w:r w:rsidRPr="006F24B8">
        <w:rPr>
          <w:rStyle w:val="apple-style-span"/>
          <w:color w:val="000000"/>
        </w:rPr>
        <w:t xml:space="preserve"> ;</w:t>
      </w:r>
      <w:proofErr w:type="gramEnd"/>
      <w:r w:rsidRPr="006F24B8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6F24B8">
        <w:rPr>
          <w:rStyle w:val="apple-style-span"/>
          <w:color w:val="000000"/>
        </w:rPr>
        <w:t>с</w:t>
      </w:r>
      <w:proofErr w:type="gramEnd"/>
      <w:r w:rsidRPr="006F24B8">
        <w:rPr>
          <w:rStyle w:val="apple-style-span"/>
          <w:color w:val="000000"/>
        </w:rPr>
        <w:t>.</w:t>
      </w:r>
    </w:p>
    <w:p w:rsidR="00B34612" w:rsidRPr="006F24B8" w:rsidRDefault="00B34612" w:rsidP="00B34612">
      <w:pPr>
        <w:jc w:val="both"/>
      </w:pPr>
      <w:r w:rsidRPr="006F24B8">
        <w:rPr>
          <w:rStyle w:val="apple-style-span"/>
          <w:color w:val="000000"/>
        </w:rPr>
        <w:t xml:space="preserve">4. </w:t>
      </w:r>
      <w:r w:rsidRPr="006F24B8">
        <w:t xml:space="preserve">Нефрология: национальное руководство \ под ред. Н.А.Мухина.- М.: </w:t>
      </w:r>
      <w:proofErr w:type="spellStart"/>
      <w:r w:rsidRPr="006F24B8">
        <w:t>ГЭОТАР-Медиа</w:t>
      </w:r>
      <w:proofErr w:type="spellEnd"/>
      <w:r w:rsidRPr="006F24B8">
        <w:t>, 2008.- с. 250-272.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t xml:space="preserve">5.  </w:t>
      </w:r>
      <w:proofErr w:type="gramStart"/>
      <w:r w:rsidRPr="006F24B8">
        <w:rPr>
          <w:bCs/>
          <w:color w:val="000000"/>
          <w:shd w:val="clear" w:color="auto" w:fill="FFFFFF"/>
        </w:rPr>
        <w:t>Нефрология</w:t>
      </w:r>
      <w:r w:rsidRPr="006F24B8">
        <w:rPr>
          <w:color w:val="000000"/>
        </w:rPr>
        <w:t>: учебное пособие [рек.</w:t>
      </w:r>
      <w:proofErr w:type="gramEnd"/>
      <w:r w:rsidRPr="006F24B8">
        <w:rPr>
          <w:color w:val="000000"/>
        </w:rPr>
        <w:t xml:space="preserve"> УМО для системы </w:t>
      </w:r>
      <w:proofErr w:type="spellStart"/>
      <w:r w:rsidRPr="006F24B8">
        <w:rPr>
          <w:color w:val="000000"/>
        </w:rPr>
        <w:t>послевуз</w:t>
      </w:r>
      <w:proofErr w:type="spellEnd"/>
      <w:r w:rsidRPr="006F24B8">
        <w:rPr>
          <w:color w:val="000000"/>
        </w:rPr>
        <w:t xml:space="preserve">. образования врачей] / И. М. </w:t>
      </w:r>
      <w:proofErr w:type="spellStart"/>
      <w:r w:rsidRPr="006F24B8">
        <w:rPr>
          <w:color w:val="000000"/>
        </w:rPr>
        <w:t>Балкаров</w:t>
      </w:r>
      <w:proofErr w:type="spellEnd"/>
      <w:r w:rsidRPr="006F24B8">
        <w:rPr>
          <w:color w:val="000000"/>
        </w:rPr>
        <w:t xml:space="preserve"> [и др.]</w:t>
      </w:r>
      <w:proofErr w:type="gramStart"/>
      <w:r w:rsidRPr="006F24B8">
        <w:rPr>
          <w:color w:val="000000"/>
        </w:rPr>
        <w:t xml:space="preserve"> ;</w:t>
      </w:r>
      <w:proofErr w:type="gramEnd"/>
      <w:r w:rsidRPr="006F24B8">
        <w:rPr>
          <w:color w:val="000000"/>
        </w:rPr>
        <w:t xml:space="preserve"> под ред. Е. М. Шилова. - 2-е изд., </w:t>
      </w:r>
      <w:proofErr w:type="spellStart"/>
      <w:r w:rsidRPr="006F24B8">
        <w:rPr>
          <w:color w:val="000000"/>
        </w:rPr>
        <w:t>испр</w:t>
      </w:r>
      <w:proofErr w:type="spellEnd"/>
      <w:r w:rsidRPr="006F24B8">
        <w:rPr>
          <w:color w:val="000000"/>
        </w:rPr>
        <w:t xml:space="preserve">. и доп. - М.: </w:t>
      </w:r>
      <w:proofErr w:type="spellStart"/>
      <w:r w:rsidRPr="006F24B8">
        <w:rPr>
          <w:color w:val="000000"/>
        </w:rPr>
        <w:t>Гэотар</w:t>
      </w:r>
      <w:proofErr w:type="spellEnd"/>
      <w:r w:rsidRPr="006F24B8">
        <w:rPr>
          <w:color w:val="000000"/>
        </w:rPr>
        <w:t xml:space="preserve"> </w:t>
      </w:r>
      <w:proofErr w:type="spellStart"/>
      <w:r w:rsidRPr="006F24B8">
        <w:rPr>
          <w:color w:val="000000"/>
        </w:rPr>
        <w:t>Медиа</w:t>
      </w:r>
      <w:proofErr w:type="spellEnd"/>
      <w:r w:rsidRPr="006F24B8">
        <w:rPr>
          <w:color w:val="000000"/>
        </w:rPr>
        <w:t>, 2008.- 696 с.</w:t>
      </w:r>
    </w:p>
    <w:p w:rsidR="00B34612" w:rsidRPr="006F24B8" w:rsidRDefault="00B34612" w:rsidP="00B34612">
      <w:pPr>
        <w:jc w:val="both"/>
      </w:pPr>
      <w:r w:rsidRPr="006F24B8">
        <w:t>Дополнительная: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t xml:space="preserve">1. </w:t>
      </w:r>
      <w:r w:rsidRPr="006F24B8">
        <w:rPr>
          <w:bCs/>
          <w:color w:val="000000"/>
          <w:shd w:val="clear" w:color="auto" w:fill="FFFFFF"/>
        </w:rPr>
        <w:t>Нефрология</w:t>
      </w:r>
      <w:r w:rsidRPr="006F24B8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6F24B8">
        <w:rPr>
          <w:color w:val="000000"/>
        </w:rPr>
        <w:t>.</w:t>
      </w:r>
      <w:proofErr w:type="gramEnd"/>
      <w:r w:rsidRPr="006F24B8">
        <w:rPr>
          <w:color w:val="000000"/>
        </w:rPr>
        <w:t xml:space="preserve"> </w:t>
      </w:r>
      <w:proofErr w:type="gramStart"/>
      <w:r w:rsidRPr="006F24B8">
        <w:rPr>
          <w:color w:val="000000"/>
        </w:rPr>
        <w:t>и</w:t>
      </w:r>
      <w:proofErr w:type="gramEnd"/>
      <w:r w:rsidRPr="006F24B8">
        <w:rPr>
          <w:color w:val="000000"/>
        </w:rPr>
        <w:t xml:space="preserve"> </w:t>
      </w:r>
      <w:proofErr w:type="spellStart"/>
      <w:r w:rsidRPr="006F24B8">
        <w:rPr>
          <w:color w:val="000000"/>
        </w:rPr>
        <w:t>фармац</w:t>
      </w:r>
      <w:proofErr w:type="spellEnd"/>
      <w:r w:rsidRPr="006F24B8">
        <w:rPr>
          <w:color w:val="000000"/>
        </w:rPr>
        <w:t xml:space="preserve">. образованию вузов России/ М. А. </w:t>
      </w:r>
      <w:proofErr w:type="spellStart"/>
      <w:r w:rsidRPr="006F24B8">
        <w:rPr>
          <w:color w:val="000000"/>
        </w:rPr>
        <w:t>Осадчук</w:t>
      </w:r>
      <w:proofErr w:type="spellEnd"/>
      <w:r w:rsidRPr="006F24B8">
        <w:rPr>
          <w:color w:val="000000"/>
        </w:rPr>
        <w:t xml:space="preserve"> [и др.]. - М.: МИА, 2010. - 168 с.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rPr>
          <w:color w:val="000000"/>
        </w:rPr>
        <w:t>2. Лекции по </w:t>
      </w:r>
      <w:r w:rsidRPr="006F24B8">
        <w:rPr>
          <w:bCs/>
          <w:color w:val="000000"/>
          <w:shd w:val="clear" w:color="auto" w:fill="FFFFFF"/>
        </w:rPr>
        <w:t>нефрологи</w:t>
      </w:r>
      <w:r w:rsidRPr="006F24B8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6F24B8">
        <w:rPr>
          <w:color w:val="000000"/>
        </w:rPr>
        <w:t>Заславский</w:t>
      </w:r>
      <w:proofErr w:type="spellEnd"/>
      <w:r w:rsidRPr="006F24B8">
        <w:rPr>
          <w:color w:val="000000"/>
        </w:rPr>
        <w:t xml:space="preserve">.- 2010.- 193 </w:t>
      </w:r>
      <w:proofErr w:type="gramStart"/>
      <w:r w:rsidRPr="006F24B8">
        <w:rPr>
          <w:color w:val="000000"/>
        </w:rPr>
        <w:t>с</w:t>
      </w:r>
      <w:proofErr w:type="gramEnd"/>
      <w:r w:rsidRPr="006F24B8">
        <w:rPr>
          <w:color w:val="000000"/>
        </w:rPr>
        <w:t>.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6F24B8">
        <w:rPr>
          <w:color w:val="000000"/>
        </w:rPr>
        <w:t>врачей\</w:t>
      </w:r>
      <w:proofErr w:type="spellEnd"/>
      <w:r w:rsidRPr="006F24B8">
        <w:rPr>
          <w:color w:val="000000"/>
        </w:rPr>
        <w:t xml:space="preserve"> Н.А.Мухин, Л.В.Козловская, Е.М.Шилов, </w:t>
      </w:r>
      <w:proofErr w:type="spellStart"/>
      <w:r w:rsidRPr="006F24B8">
        <w:rPr>
          <w:color w:val="000000"/>
        </w:rPr>
        <w:t>Н.Б.Гордовская</w:t>
      </w:r>
      <w:proofErr w:type="spellEnd"/>
      <w:r w:rsidRPr="006F24B8">
        <w:rPr>
          <w:color w:val="000000"/>
        </w:rPr>
        <w:t xml:space="preserve"> и др. </w:t>
      </w:r>
      <w:proofErr w:type="gramStart"/>
      <w:r w:rsidRPr="006F24B8">
        <w:rPr>
          <w:color w:val="000000"/>
        </w:rPr>
        <w:t>Под</w:t>
      </w:r>
      <w:proofErr w:type="gramEnd"/>
      <w:r w:rsidRPr="006F24B8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6F24B8">
        <w:rPr>
          <w:color w:val="000000"/>
        </w:rPr>
        <w:t>Литтерра</w:t>
      </w:r>
      <w:proofErr w:type="spellEnd"/>
      <w:r w:rsidRPr="006F24B8">
        <w:rPr>
          <w:color w:val="000000"/>
        </w:rPr>
        <w:t>, 2008.-896 с.</w:t>
      </w:r>
    </w:p>
    <w:p w:rsidR="00B34612" w:rsidRDefault="00B34612" w:rsidP="00B34612">
      <w:pPr>
        <w:jc w:val="both"/>
        <w:rPr>
          <w:color w:val="000000"/>
        </w:rPr>
      </w:pPr>
    </w:p>
    <w:p w:rsidR="00B34612" w:rsidRPr="006F24B8" w:rsidRDefault="00B34612" w:rsidP="00B34612">
      <w:pPr>
        <w:jc w:val="both"/>
        <w:rPr>
          <w:color w:val="000000"/>
        </w:rPr>
      </w:pPr>
    </w:p>
    <w:p w:rsidR="00B34612" w:rsidRPr="006F24B8" w:rsidRDefault="00B34612" w:rsidP="00B34612">
      <w:pPr>
        <w:ind w:left="852"/>
        <w:jc w:val="both"/>
        <w:rPr>
          <w:color w:val="000000"/>
        </w:rPr>
      </w:pPr>
      <w:r w:rsidRPr="006F24B8">
        <w:rPr>
          <w:color w:val="000000"/>
        </w:rPr>
        <w:t>Подготовила: доцент кафедры терапии и ОВП</w:t>
      </w:r>
    </w:p>
    <w:p w:rsidR="00B34612" w:rsidRPr="006F24B8" w:rsidRDefault="00B34612" w:rsidP="00B34612">
      <w:pPr>
        <w:ind w:left="1212"/>
        <w:jc w:val="both"/>
        <w:rPr>
          <w:color w:val="000000"/>
        </w:rPr>
      </w:pPr>
      <w:r w:rsidRPr="006F24B8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6F24B8">
        <w:rPr>
          <w:color w:val="000000"/>
        </w:rPr>
        <w:t>Лехмус</w:t>
      </w:r>
      <w:proofErr w:type="spellEnd"/>
      <w:r w:rsidRPr="006F24B8">
        <w:rPr>
          <w:color w:val="000000"/>
        </w:rPr>
        <w:t xml:space="preserve"> Т.Ю.</w:t>
      </w:r>
    </w:p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Pr="006F24B8" w:rsidRDefault="00B34612" w:rsidP="00B34612"/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34BF6" w:rsidRPr="00B34BF6">
        <w:rPr>
          <w:sz w:val="22"/>
          <w:szCs w:val="22"/>
        </w:rPr>
        <w:t xml:space="preserve">и социального развития </w:t>
      </w:r>
      <w:r w:rsidRPr="00B34BF6">
        <w:rPr>
          <w:sz w:val="22"/>
          <w:szCs w:val="22"/>
        </w:rPr>
        <w:t>РФ</w:t>
      </w:r>
    </w:p>
    <w:p w:rsidR="00B34BF6" w:rsidRPr="00B34BF6" w:rsidRDefault="00B34BF6" w:rsidP="00B34612">
      <w:pPr>
        <w:pStyle w:val="1"/>
        <w:jc w:val="center"/>
        <w:rPr>
          <w:sz w:val="22"/>
          <w:szCs w:val="22"/>
        </w:rPr>
      </w:pPr>
    </w:p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t xml:space="preserve">Институт последипломного образования </w:t>
      </w:r>
    </w:p>
    <w:p w:rsidR="00B34BF6" w:rsidRPr="00B34BF6" w:rsidRDefault="00B34BF6" w:rsidP="00B34612">
      <w:pPr>
        <w:jc w:val="center"/>
        <w:rPr>
          <w:b/>
        </w:rPr>
      </w:pPr>
    </w:p>
    <w:p w:rsidR="00B34612" w:rsidRPr="00B34BF6" w:rsidRDefault="00B34612" w:rsidP="00B34612">
      <w:pPr>
        <w:jc w:val="center"/>
        <w:rPr>
          <w:b/>
        </w:rPr>
      </w:pPr>
      <w:r w:rsidRPr="00B34BF6">
        <w:rPr>
          <w:b/>
        </w:rPr>
        <w:t>Кафедра терапии и общей врачебной практики с курсом гериатрии</w:t>
      </w:r>
    </w:p>
    <w:p w:rsidR="00B34612" w:rsidRPr="006F24B8" w:rsidRDefault="007B42AA" w:rsidP="00B34612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30" type="#_x0000_t75" style="width:350.8pt;height:103.8pt" o:ole="">
            <v:imagedata r:id="rId5" o:title=""/>
          </v:shape>
          <o:OLEObject Type="Embed" ProgID="MSPhotoEd.3" ShapeID="_x0000_i1030" DrawAspect="Content" ObjectID="_1451720988" r:id="rId9"/>
        </w:object>
      </w:r>
    </w:p>
    <w:p w:rsidR="00B34612" w:rsidRPr="006F24B8" w:rsidRDefault="00B34612" w:rsidP="00B34612">
      <w:pPr>
        <w:ind w:firstLine="720"/>
        <w:jc w:val="center"/>
        <w:rPr>
          <w:b/>
        </w:rPr>
      </w:pPr>
      <w:r w:rsidRPr="006F24B8">
        <w:rPr>
          <w:b/>
        </w:rPr>
        <w:t xml:space="preserve">Методическая разработка семинара </w:t>
      </w:r>
    </w:p>
    <w:p w:rsidR="00B34612" w:rsidRPr="006F24B8" w:rsidRDefault="00B34612" w:rsidP="00B34612">
      <w:pPr>
        <w:numPr>
          <w:ilvl w:val="0"/>
          <w:numId w:val="13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Название: </w:t>
      </w:r>
      <w:r>
        <w:t>Дифференциальная диагностика нефротического синдрома</w:t>
      </w:r>
    </w:p>
    <w:p w:rsidR="00B34612" w:rsidRPr="006F24B8" w:rsidRDefault="00B34612" w:rsidP="00B34612">
      <w:pPr>
        <w:numPr>
          <w:ilvl w:val="0"/>
          <w:numId w:val="13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Код темы: </w:t>
      </w:r>
      <w:r w:rsidRPr="006F24B8">
        <w:t xml:space="preserve">6. 5. </w:t>
      </w:r>
      <w:r>
        <w:t>5</w:t>
      </w:r>
    </w:p>
    <w:p w:rsidR="00B34612" w:rsidRPr="006F24B8" w:rsidRDefault="00B34612" w:rsidP="00B34612">
      <w:pPr>
        <w:numPr>
          <w:ilvl w:val="0"/>
          <w:numId w:val="13"/>
        </w:numPr>
        <w:spacing w:after="0" w:line="240" w:lineRule="auto"/>
        <w:jc w:val="both"/>
        <w:rPr>
          <w:b/>
        </w:rPr>
      </w:pPr>
      <w:r w:rsidRPr="006F24B8">
        <w:rPr>
          <w:b/>
        </w:rPr>
        <w:t xml:space="preserve">Наименование цикла: </w:t>
      </w:r>
      <w:r w:rsidRPr="006F24B8">
        <w:t>ОУ 01. 07. « Терапия» (288 ч) 040122</w:t>
      </w:r>
    </w:p>
    <w:p w:rsidR="00B34612" w:rsidRPr="006F24B8" w:rsidRDefault="00B34612" w:rsidP="00B34612">
      <w:pPr>
        <w:ind w:left="568"/>
        <w:jc w:val="both"/>
      </w:pPr>
      <w:r w:rsidRPr="006F24B8">
        <w:rPr>
          <w:b/>
        </w:rPr>
        <w:t xml:space="preserve">  4. Контингент </w:t>
      </w:r>
      <w:proofErr w:type="spellStart"/>
      <w:r w:rsidRPr="006F24B8">
        <w:rPr>
          <w:b/>
        </w:rPr>
        <w:t>обучакющихся</w:t>
      </w:r>
      <w:proofErr w:type="spellEnd"/>
      <w:r w:rsidRPr="006F24B8">
        <w:rPr>
          <w:b/>
        </w:rPr>
        <w:t xml:space="preserve">: </w:t>
      </w:r>
      <w:r w:rsidRPr="006F24B8">
        <w:t>врачи лечебных специальностей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rPr>
          <w:b/>
        </w:rPr>
        <w:t xml:space="preserve">5. Продолжительность семинара – </w:t>
      </w:r>
      <w:r w:rsidRPr="006F24B8">
        <w:t>2 часа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rPr>
          <w:b/>
        </w:rPr>
        <w:t xml:space="preserve">6. Цель семинара – </w:t>
      </w:r>
      <w:r w:rsidRPr="006F24B8">
        <w:t xml:space="preserve">рассмотреть и обсудить современные понятия о </w:t>
      </w:r>
      <w:r>
        <w:t>нефротическом синдроме</w:t>
      </w:r>
      <w:r w:rsidRPr="006F24B8">
        <w:t>, лабораторные и инструментальные методы диагностики, принципы корр</w:t>
      </w:r>
      <w:r>
        <w:t>екции основных нарушений при НС</w:t>
      </w:r>
      <w:r w:rsidRPr="006F24B8">
        <w:t>, реабилитация больных.</w:t>
      </w:r>
    </w:p>
    <w:p w:rsidR="00B34612" w:rsidRPr="00413A97" w:rsidRDefault="00B34612" w:rsidP="00B34612">
      <w:pPr>
        <w:ind w:left="720"/>
        <w:jc w:val="both"/>
      </w:pPr>
      <w:r w:rsidRPr="006F24B8">
        <w:rPr>
          <w:b/>
        </w:rPr>
        <w:t xml:space="preserve">7. На семинаре обсуждаются следующие вопросы: </w:t>
      </w:r>
      <w:r w:rsidRPr="006F24B8">
        <w:t xml:space="preserve">Патогенез развития </w:t>
      </w:r>
      <w:r>
        <w:t>нефротического синдрома</w:t>
      </w:r>
      <w:r w:rsidRPr="006F24B8">
        <w:t>.</w:t>
      </w:r>
      <w:r w:rsidRPr="006F24B8">
        <w:rPr>
          <w:b/>
        </w:rPr>
        <w:t xml:space="preserve"> </w:t>
      </w:r>
      <w:proofErr w:type="spellStart"/>
      <w:r w:rsidRPr="006F24B8">
        <w:t>Основные</w:t>
      </w:r>
      <w:r>
        <w:t>заболевания</w:t>
      </w:r>
      <w:proofErr w:type="spellEnd"/>
      <w:r>
        <w:t xml:space="preserve">, </w:t>
      </w:r>
      <w:proofErr w:type="gramStart"/>
      <w:r>
        <w:t>сопровождающиеся</w:t>
      </w:r>
      <w:proofErr w:type="gramEnd"/>
      <w:r>
        <w:t xml:space="preserve"> нефротическим синдромом</w:t>
      </w:r>
      <w:r w:rsidRPr="006F24B8">
        <w:t>.</w:t>
      </w:r>
      <w:r w:rsidRPr="006F24B8">
        <w:rPr>
          <w:b/>
        </w:rPr>
        <w:t xml:space="preserve"> </w:t>
      </w:r>
      <w:r w:rsidRPr="006F24B8">
        <w:t xml:space="preserve">Основные нарушения </w:t>
      </w:r>
      <w:r>
        <w:t>белкового обмена при НС</w:t>
      </w:r>
      <w:r w:rsidRPr="006F24B8">
        <w:t>.</w:t>
      </w:r>
      <w:r w:rsidRPr="006F24B8">
        <w:rPr>
          <w:b/>
        </w:rPr>
        <w:t xml:space="preserve"> </w:t>
      </w:r>
      <w:r w:rsidRPr="006F24B8">
        <w:t>Метаболические нарушения.</w:t>
      </w:r>
      <w:r w:rsidRPr="006F24B8">
        <w:rPr>
          <w:b/>
        </w:rPr>
        <w:t xml:space="preserve"> </w:t>
      </w:r>
      <w:r w:rsidRPr="006F24B8">
        <w:t>Исследование иммунного статуса.</w:t>
      </w:r>
      <w:r w:rsidRPr="006F24B8">
        <w:rPr>
          <w:b/>
        </w:rPr>
        <w:t xml:space="preserve"> </w:t>
      </w:r>
      <w:r w:rsidRPr="006F24B8">
        <w:t>Диетотерапия.</w:t>
      </w:r>
      <w:r w:rsidRPr="006F24B8">
        <w:rPr>
          <w:b/>
        </w:rPr>
        <w:t xml:space="preserve"> </w:t>
      </w:r>
      <w:r w:rsidRPr="006F24B8">
        <w:t xml:space="preserve">Принципы медикаментозной коррекции </w:t>
      </w:r>
      <w:r>
        <w:t>НС</w:t>
      </w:r>
      <w:r w:rsidRPr="006F24B8">
        <w:t>.</w:t>
      </w:r>
    </w:p>
    <w:p w:rsidR="00B34612" w:rsidRPr="006F24B8" w:rsidRDefault="00B34612" w:rsidP="00B34612">
      <w:pPr>
        <w:ind w:left="720"/>
        <w:jc w:val="both"/>
        <w:rPr>
          <w:b/>
        </w:rPr>
      </w:pPr>
      <w:r w:rsidRPr="006F24B8">
        <w:rPr>
          <w:b/>
        </w:rPr>
        <w:t xml:space="preserve">8. План семинара. </w:t>
      </w:r>
      <w:r w:rsidRPr="006F24B8">
        <w:t xml:space="preserve">Сообщения курсантов об этиологии </w:t>
      </w:r>
      <w:r>
        <w:t>нефротического синдрома</w:t>
      </w:r>
      <w:r w:rsidRPr="006F24B8">
        <w:t>.</w:t>
      </w:r>
      <w:r w:rsidRPr="006F24B8">
        <w:rPr>
          <w:b/>
        </w:rPr>
        <w:t xml:space="preserve"> </w:t>
      </w:r>
      <w:r w:rsidRPr="006F24B8">
        <w:t>Осно</w:t>
      </w:r>
      <w:r>
        <w:t>вные лабораторные проявления НС</w:t>
      </w:r>
      <w:r w:rsidRPr="006F24B8">
        <w:t>.</w:t>
      </w:r>
      <w:r w:rsidRPr="006F24B8">
        <w:rPr>
          <w:b/>
        </w:rPr>
        <w:t xml:space="preserve"> </w:t>
      </w:r>
      <w:r w:rsidRPr="006F24B8">
        <w:t xml:space="preserve">Клинические проявления </w:t>
      </w:r>
      <w:r>
        <w:t>нефротического синдрома</w:t>
      </w:r>
      <w:r w:rsidRPr="006F24B8">
        <w:t>.</w:t>
      </w:r>
      <w:r w:rsidRPr="006F24B8">
        <w:rPr>
          <w:b/>
        </w:rPr>
        <w:t xml:space="preserve"> </w:t>
      </w:r>
      <w:r w:rsidRPr="00413A97">
        <w:t>Лабораторные изменения при НС (общий анализ мочи, биохимический анализ крови)</w:t>
      </w:r>
      <w:r>
        <w:t xml:space="preserve">. </w:t>
      </w:r>
      <w:r w:rsidRPr="00413A97">
        <w:t>Клиническая к</w:t>
      </w:r>
      <w:r>
        <w:t xml:space="preserve">артина и </w:t>
      </w:r>
      <w:r w:rsidRPr="006F24B8">
        <w:t xml:space="preserve"> основные метаболические нарушения.</w:t>
      </w:r>
      <w:r w:rsidRPr="006F24B8">
        <w:rPr>
          <w:b/>
        </w:rPr>
        <w:t xml:space="preserve"> </w:t>
      </w:r>
      <w:r>
        <w:rPr>
          <w:b/>
        </w:rPr>
        <w:t xml:space="preserve">  </w:t>
      </w:r>
      <w:r w:rsidRPr="00413A97">
        <w:t>Заболевания, сопровождающиеся нефротическим синдромом, дифференциальная диагностика.</w:t>
      </w:r>
      <w:r>
        <w:t xml:space="preserve"> </w:t>
      </w:r>
      <w:r w:rsidRPr="006F24B8">
        <w:t xml:space="preserve">Диета </w:t>
      </w:r>
      <w:r>
        <w:t xml:space="preserve"> и пр</w:t>
      </w:r>
      <w:r w:rsidRPr="006F24B8">
        <w:t>инципы медикаментозной коррекции основных нарушений.</w:t>
      </w:r>
      <w:r w:rsidRPr="006F24B8">
        <w:rPr>
          <w:b/>
        </w:rPr>
        <w:t xml:space="preserve"> </w:t>
      </w:r>
      <w:r w:rsidRPr="006F24B8">
        <w:t>Разбор с курсантами клинического случая.</w:t>
      </w:r>
    </w:p>
    <w:p w:rsidR="00B34612" w:rsidRPr="006F24B8" w:rsidRDefault="00B34612" w:rsidP="00B34612">
      <w:pPr>
        <w:jc w:val="both"/>
        <w:rPr>
          <w:b/>
        </w:rPr>
      </w:pPr>
      <w:r w:rsidRPr="006F24B8">
        <w:rPr>
          <w:b/>
        </w:rPr>
        <w:t xml:space="preserve">       9. Иллюстративный материал и оснащение: </w:t>
      </w:r>
      <w:r w:rsidRPr="006F24B8">
        <w:t xml:space="preserve">таблицы, плакаты, слайды для аппарата </w:t>
      </w:r>
      <w:proofErr w:type="spellStart"/>
      <w:r w:rsidRPr="006F24B8">
        <w:t>оверхед</w:t>
      </w:r>
      <w:proofErr w:type="spellEnd"/>
      <w:r w:rsidRPr="006F24B8">
        <w:t xml:space="preserve">, </w:t>
      </w:r>
      <w:proofErr w:type="spellStart"/>
      <w:r w:rsidRPr="006F24B8">
        <w:t>мультимедийные</w:t>
      </w:r>
      <w:proofErr w:type="spellEnd"/>
      <w:r w:rsidRPr="006F24B8">
        <w:t xml:space="preserve"> материалы, </w:t>
      </w:r>
      <w:proofErr w:type="spellStart"/>
      <w:r w:rsidRPr="006F24B8">
        <w:t>видеодвойка</w:t>
      </w:r>
      <w:proofErr w:type="spellEnd"/>
      <w:r w:rsidRPr="006F24B8">
        <w:t>, ноутбук, интерактивная доска</w:t>
      </w:r>
      <w:r w:rsidRPr="006F24B8">
        <w:rPr>
          <w:b/>
        </w:rPr>
        <w:t xml:space="preserve"> </w:t>
      </w:r>
      <w:proofErr w:type="spellStart"/>
      <w:r w:rsidRPr="006F24B8">
        <w:t>мультимедийное</w:t>
      </w:r>
      <w:proofErr w:type="spellEnd"/>
      <w:r w:rsidRPr="006F24B8">
        <w:t xml:space="preserve"> сопровождение лекций</w:t>
      </w:r>
      <w:r w:rsidRPr="006F24B8">
        <w:rPr>
          <w:b/>
        </w:rPr>
        <w:t xml:space="preserve">, </w:t>
      </w:r>
      <w:r w:rsidRPr="006F24B8">
        <w:t xml:space="preserve">слайды для </w:t>
      </w:r>
      <w:proofErr w:type="spellStart"/>
      <w:r w:rsidRPr="006F24B8">
        <w:t>кадаскопа</w:t>
      </w:r>
      <w:proofErr w:type="spellEnd"/>
      <w:r w:rsidRPr="006F24B8">
        <w:t>, таблицы, истории болезни, плакаты.</w:t>
      </w:r>
    </w:p>
    <w:p w:rsidR="00B34612" w:rsidRPr="006F24B8" w:rsidRDefault="00B34612" w:rsidP="00B34612">
      <w:pPr>
        <w:jc w:val="both"/>
        <w:rPr>
          <w:b/>
        </w:rPr>
      </w:pPr>
      <w:r w:rsidRPr="006F24B8">
        <w:rPr>
          <w:b/>
        </w:rPr>
        <w:t xml:space="preserve">   10. Литература по теме.</w:t>
      </w:r>
    </w:p>
    <w:p w:rsidR="00B34612" w:rsidRPr="006F24B8" w:rsidRDefault="00B34612" w:rsidP="00B34612">
      <w:pPr>
        <w:ind w:left="852"/>
        <w:jc w:val="both"/>
      </w:pPr>
      <w:r w:rsidRPr="006F24B8">
        <w:t xml:space="preserve">Основная: </w:t>
      </w:r>
    </w:p>
    <w:p w:rsidR="00B34612" w:rsidRPr="006F24B8" w:rsidRDefault="00B34612" w:rsidP="00B34612">
      <w:pPr>
        <w:jc w:val="both"/>
      </w:pPr>
      <w:r w:rsidRPr="006F24B8">
        <w:lastRenderedPageBreak/>
        <w:t xml:space="preserve">1. </w:t>
      </w:r>
      <w:r w:rsidRPr="006F24B8">
        <w:rPr>
          <w:rStyle w:val="apple-style-span"/>
          <w:bCs/>
          <w:color w:val="000000"/>
        </w:rPr>
        <w:t>Нефрология. Национальное руководство</w:t>
      </w:r>
      <w:r w:rsidRPr="006F24B8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6F24B8">
        <w:rPr>
          <w:rStyle w:val="apple-style-span"/>
          <w:color w:val="000000"/>
        </w:rPr>
        <w:t>Медиа</w:t>
      </w:r>
      <w:proofErr w:type="spellEnd"/>
      <w:r w:rsidRPr="006F24B8">
        <w:rPr>
          <w:rStyle w:val="apple-style-span"/>
          <w:color w:val="000000"/>
        </w:rPr>
        <w:t>, 2009.- 900 с.</w:t>
      </w:r>
    </w:p>
    <w:p w:rsidR="00B34612" w:rsidRPr="006F24B8" w:rsidRDefault="00B34612" w:rsidP="00B34612">
      <w:pPr>
        <w:jc w:val="both"/>
      </w:pPr>
      <w:r w:rsidRPr="006F24B8">
        <w:t xml:space="preserve">2.   Наглядная нефрология: учебное пособие для ВУЗов/К.А. О </w:t>
      </w:r>
      <w:proofErr w:type="spellStart"/>
      <w:r w:rsidRPr="006F24B8">
        <w:t>Каллагхан</w:t>
      </w:r>
      <w:proofErr w:type="spellEnd"/>
      <w:r w:rsidRPr="006F24B8">
        <w:t xml:space="preserve">: пер. с англ. Под ред. Е.М.Шилова.- М.: ГЭОТАР </w:t>
      </w:r>
      <w:proofErr w:type="spellStart"/>
      <w:r w:rsidRPr="006F24B8">
        <w:t>Медиа</w:t>
      </w:r>
      <w:proofErr w:type="spellEnd"/>
      <w:r w:rsidRPr="006F24B8">
        <w:t>, 2009.- 127 с.</w:t>
      </w:r>
    </w:p>
    <w:p w:rsidR="00B34612" w:rsidRPr="006F24B8" w:rsidRDefault="00B34612" w:rsidP="00B34612">
      <w:pPr>
        <w:jc w:val="both"/>
        <w:rPr>
          <w:rStyle w:val="apple-style-span"/>
          <w:color w:val="000000"/>
        </w:rPr>
      </w:pPr>
      <w:r w:rsidRPr="006F24B8">
        <w:t xml:space="preserve">3.  </w:t>
      </w:r>
      <w:r w:rsidRPr="006F24B8">
        <w:rPr>
          <w:rStyle w:val="apple-style-span"/>
          <w:bCs/>
          <w:color w:val="000000"/>
        </w:rPr>
        <w:t>Нефрология. Ревматология.</w:t>
      </w:r>
      <w:r w:rsidRPr="006F24B8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6F24B8">
        <w:rPr>
          <w:rStyle w:val="apple-style-span"/>
          <w:color w:val="000000"/>
        </w:rPr>
        <w:t>Уокер</w:t>
      </w:r>
      <w:proofErr w:type="spellEnd"/>
      <w:proofErr w:type="gramStart"/>
      <w:r w:rsidRPr="006F24B8">
        <w:rPr>
          <w:rStyle w:val="apple-style-span"/>
          <w:color w:val="000000"/>
        </w:rPr>
        <w:t xml:space="preserve"> ;</w:t>
      </w:r>
      <w:proofErr w:type="gramEnd"/>
      <w:r w:rsidRPr="006F24B8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6F24B8">
        <w:rPr>
          <w:rStyle w:val="apple-style-span"/>
          <w:color w:val="000000"/>
        </w:rPr>
        <w:t>с</w:t>
      </w:r>
      <w:proofErr w:type="gramEnd"/>
      <w:r w:rsidRPr="006F24B8">
        <w:rPr>
          <w:rStyle w:val="apple-style-span"/>
          <w:color w:val="000000"/>
        </w:rPr>
        <w:t>.</w:t>
      </w:r>
    </w:p>
    <w:p w:rsidR="00B34612" w:rsidRPr="006F24B8" w:rsidRDefault="00B34612" w:rsidP="00B34612">
      <w:pPr>
        <w:jc w:val="both"/>
      </w:pPr>
      <w:r w:rsidRPr="006F24B8">
        <w:rPr>
          <w:rStyle w:val="apple-style-span"/>
          <w:color w:val="000000"/>
        </w:rPr>
        <w:t xml:space="preserve">4. </w:t>
      </w:r>
      <w:r w:rsidRPr="006F24B8">
        <w:t xml:space="preserve">Нефрология: национальное руководство \ под ред. Н.А.Мухина.- М.: </w:t>
      </w:r>
      <w:proofErr w:type="spellStart"/>
      <w:r w:rsidRPr="006F24B8">
        <w:t>ГЭОТАР-Медиа</w:t>
      </w:r>
      <w:proofErr w:type="spellEnd"/>
      <w:r w:rsidRPr="006F24B8">
        <w:t>, 2008.- с. 250-272.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t xml:space="preserve">5.  </w:t>
      </w:r>
      <w:proofErr w:type="gramStart"/>
      <w:r w:rsidRPr="006F24B8">
        <w:rPr>
          <w:bCs/>
          <w:color w:val="000000"/>
          <w:shd w:val="clear" w:color="auto" w:fill="FFFFFF"/>
        </w:rPr>
        <w:t>Нефрология</w:t>
      </w:r>
      <w:r w:rsidRPr="006F24B8">
        <w:rPr>
          <w:color w:val="000000"/>
        </w:rPr>
        <w:t>: учебное пособие [рек.</w:t>
      </w:r>
      <w:proofErr w:type="gramEnd"/>
      <w:r w:rsidRPr="006F24B8">
        <w:rPr>
          <w:color w:val="000000"/>
        </w:rPr>
        <w:t xml:space="preserve"> УМО для системы </w:t>
      </w:r>
      <w:proofErr w:type="spellStart"/>
      <w:r w:rsidRPr="006F24B8">
        <w:rPr>
          <w:color w:val="000000"/>
        </w:rPr>
        <w:t>послевуз</w:t>
      </w:r>
      <w:proofErr w:type="spellEnd"/>
      <w:r w:rsidRPr="006F24B8">
        <w:rPr>
          <w:color w:val="000000"/>
        </w:rPr>
        <w:t xml:space="preserve">. образования врачей] / И. М. </w:t>
      </w:r>
      <w:proofErr w:type="spellStart"/>
      <w:r w:rsidRPr="006F24B8">
        <w:rPr>
          <w:color w:val="000000"/>
        </w:rPr>
        <w:t>Балкаров</w:t>
      </w:r>
      <w:proofErr w:type="spellEnd"/>
      <w:r w:rsidRPr="006F24B8">
        <w:rPr>
          <w:color w:val="000000"/>
        </w:rPr>
        <w:t xml:space="preserve"> [и др.]</w:t>
      </w:r>
      <w:proofErr w:type="gramStart"/>
      <w:r w:rsidRPr="006F24B8">
        <w:rPr>
          <w:color w:val="000000"/>
        </w:rPr>
        <w:t xml:space="preserve"> ;</w:t>
      </w:r>
      <w:proofErr w:type="gramEnd"/>
      <w:r w:rsidRPr="006F24B8">
        <w:rPr>
          <w:color w:val="000000"/>
        </w:rPr>
        <w:t xml:space="preserve"> под ред. Е. М. Шилова. - 2-е изд., </w:t>
      </w:r>
      <w:proofErr w:type="spellStart"/>
      <w:r w:rsidRPr="006F24B8">
        <w:rPr>
          <w:color w:val="000000"/>
        </w:rPr>
        <w:t>испр</w:t>
      </w:r>
      <w:proofErr w:type="spellEnd"/>
      <w:r w:rsidRPr="006F24B8">
        <w:rPr>
          <w:color w:val="000000"/>
        </w:rPr>
        <w:t xml:space="preserve">. и доп. - М.: </w:t>
      </w:r>
      <w:proofErr w:type="spellStart"/>
      <w:r w:rsidRPr="006F24B8">
        <w:rPr>
          <w:color w:val="000000"/>
        </w:rPr>
        <w:t>Гэотар</w:t>
      </w:r>
      <w:proofErr w:type="spellEnd"/>
      <w:r w:rsidRPr="006F24B8">
        <w:rPr>
          <w:color w:val="000000"/>
        </w:rPr>
        <w:t xml:space="preserve"> </w:t>
      </w:r>
      <w:proofErr w:type="spellStart"/>
      <w:r w:rsidRPr="006F24B8">
        <w:rPr>
          <w:color w:val="000000"/>
        </w:rPr>
        <w:t>Медиа</w:t>
      </w:r>
      <w:proofErr w:type="spellEnd"/>
      <w:r w:rsidRPr="006F24B8">
        <w:rPr>
          <w:color w:val="000000"/>
        </w:rPr>
        <w:t>, 2008.- 696 с.</w:t>
      </w:r>
    </w:p>
    <w:p w:rsidR="00B34612" w:rsidRPr="006F24B8" w:rsidRDefault="00B34612" w:rsidP="00B34612">
      <w:pPr>
        <w:jc w:val="both"/>
      </w:pPr>
      <w:r w:rsidRPr="006F24B8">
        <w:t>Дополнительная: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t xml:space="preserve">1. </w:t>
      </w:r>
      <w:r w:rsidRPr="006F24B8">
        <w:rPr>
          <w:bCs/>
          <w:color w:val="000000"/>
          <w:shd w:val="clear" w:color="auto" w:fill="FFFFFF"/>
        </w:rPr>
        <w:t>Нефрология</w:t>
      </w:r>
      <w:r w:rsidRPr="006F24B8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6F24B8">
        <w:rPr>
          <w:color w:val="000000"/>
        </w:rPr>
        <w:t>.</w:t>
      </w:r>
      <w:proofErr w:type="gramEnd"/>
      <w:r w:rsidRPr="006F24B8">
        <w:rPr>
          <w:color w:val="000000"/>
        </w:rPr>
        <w:t xml:space="preserve"> </w:t>
      </w:r>
      <w:proofErr w:type="gramStart"/>
      <w:r w:rsidRPr="006F24B8">
        <w:rPr>
          <w:color w:val="000000"/>
        </w:rPr>
        <w:t>и</w:t>
      </w:r>
      <w:proofErr w:type="gramEnd"/>
      <w:r w:rsidRPr="006F24B8">
        <w:rPr>
          <w:color w:val="000000"/>
        </w:rPr>
        <w:t xml:space="preserve"> </w:t>
      </w:r>
      <w:proofErr w:type="spellStart"/>
      <w:r w:rsidRPr="006F24B8">
        <w:rPr>
          <w:color w:val="000000"/>
        </w:rPr>
        <w:t>фармац</w:t>
      </w:r>
      <w:proofErr w:type="spellEnd"/>
      <w:r w:rsidRPr="006F24B8">
        <w:rPr>
          <w:color w:val="000000"/>
        </w:rPr>
        <w:t xml:space="preserve">. образованию вузов России/ М. А. </w:t>
      </w:r>
      <w:proofErr w:type="spellStart"/>
      <w:r w:rsidRPr="006F24B8">
        <w:rPr>
          <w:color w:val="000000"/>
        </w:rPr>
        <w:t>Осадчук</w:t>
      </w:r>
      <w:proofErr w:type="spellEnd"/>
      <w:r w:rsidRPr="006F24B8">
        <w:rPr>
          <w:color w:val="000000"/>
        </w:rPr>
        <w:t xml:space="preserve"> [и др.]. - М.: МИА, 2010. - 168 с.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rPr>
          <w:color w:val="000000"/>
        </w:rPr>
        <w:t>2. Лекции по </w:t>
      </w:r>
      <w:r w:rsidRPr="006F24B8">
        <w:rPr>
          <w:bCs/>
          <w:color w:val="000000"/>
          <w:shd w:val="clear" w:color="auto" w:fill="FFFFFF"/>
        </w:rPr>
        <w:t>нефрологи</w:t>
      </w:r>
      <w:r w:rsidRPr="006F24B8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6F24B8">
        <w:rPr>
          <w:color w:val="000000"/>
        </w:rPr>
        <w:t>Заславский</w:t>
      </w:r>
      <w:proofErr w:type="spellEnd"/>
      <w:r w:rsidRPr="006F24B8">
        <w:rPr>
          <w:color w:val="000000"/>
        </w:rPr>
        <w:t xml:space="preserve">.- 2010.- 193 </w:t>
      </w:r>
      <w:proofErr w:type="gramStart"/>
      <w:r w:rsidRPr="006F24B8">
        <w:rPr>
          <w:color w:val="000000"/>
        </w:rPr>
        <w:t>с</w:t>
      </w:r>
      <w:proofErr w:type="gramEnd"/>
      <w:r w:rsidRPr="006F24B8">
        <w:rPr>
          <w:color w:val="000000"/>
        </w:rPr>
        <w:t>.</w:t>
      </w:r>
    </w:p>
    <w:p w:rsidR="00B34612" w:rsidRPr="006F24B8" w:rsidRDefault="00B34612" w:rsidP="00B34612">
      <w:pPr>
        <w:jc w:val="both"/>
        <w:rPr>
          <w:color w:val="000000"/>
        </w:rPr>
      </w:pPr>
      <w:r w:rsidRPr="006F24B8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6F24B8">
        <w:rPr>
          <w:color w:val="000000"/>
        </w:rPr>
        <w:t>врачей\</w:t>
      </w:r>
      <w:proofErr w:type="spellEnd"/>
      <w:r w:rsidRPr="006F24B8">
        <w:rPr>
          <w:color w:val="000000"/>
        </w:rPr>
        <w:t xml:space="preserve"> Н.А.Мухин, Л.В.Козловская, Е.М.Шилов, </w:t>
      </w:r>
      <w:proofErr w:type="spellStart"/>
      <w:r w:rsidRPr="006F24B8">
        <w:rPr>
          <w:color w:val="000000"/>
        </w:rPr>
        <w:t>Н.Б.Гордовская</w:t>
      </w:r>
      <w:proofErr w:type="spellEnd"/>
      <w:r w:rsidRPr="006F24B8">
        <w:rPr>
          <w:color w:val="000000"/>
        </w:rPr>
        <w:t xml:space="preserve"> и др. </w:t>
      </w:r>
      <w:proofErr w:type="gramStart"/>
      <w:r w:rsidRPr="006F24B8">
        <w:rPr>
          <w:color w:val="000000"/>
        </w:rPr>
        <w:t>Под</w:t>
      </w:r>
      <w:proofErr w:type="gramEnd"/>
      <w:r w:rsidRPr="006F24B8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6F24B8">
        <w:rPr>
          <w:color w:val="000000"/>
        </w:rPr>
        <w:t>Литтерра</w:t>
      </w:r>
      <w:proofErr w:type="spellEnd"/>
      <w:r w:rsidRPr="006F24B8">
        <w:rPr>
          <w:color w:val="000000"/>
        </w:rPr>
        <w:t>, 2008.-896 с.</w:t>
      </w:r>
    </w:p>
    <w:p w:rsidR="00B34612" w:rsidRDefault="00B34612" w:rsidP="00B34612">
      <w:pPr>
        <w:jc w:val="both"/>
        <w:rPr>
          <w:color w:val="000000"/>
        </w:rPr>
      </w:pPr>
    </w:p>
    <w:p w:rsidR="00B34612" w:rsidRDefault="00B34612" w:rsidP="00B34612">
      <w:pPr>
        <w:jc w:val="both"/>
        <w:rPr>
          <w:color w:val="000000"/>
        </w:rPr>
      </w:pPr>
    </w:p>
    <w:p w:rsidR="00B34612" w:rsidRPr="006F24B8" w:rsidRDefault="00B34612" w:rsidP="00B34612">
      <w:pPr>
        <w:jc w:val="both"/>
        <w:rPr>
          <w:color w:val="000000"/>
        </w:rPr>
      </w:pPr>
    </w:p>
    <w:p w:rsidR="00B34612" w:rsidRPr="006F24B8" w:rsidRDefault="00B34612" w:rsidP="00B34612">
      <w:pPr>
        <w:ind w:left="852"/>
        <w:jc w:val="both"/>
        <w:rPr>
          <w:color w:val="000000"/>
        </w:rPr>
      </w:pPr>
      <w:r w:rsidRPr="006F24B8">
        <w:rPr>
          <w:color w:val="000000"/>
        </w:rPr>
        <w:t>Подготовила: доцент кафедры терапии и ОВП</w:t>
      </w:r>
    </w:p>
    <w:p w:rsidR="00B34612" w:rsidRPr="006F24B8" w:rsidRDefault="00B34612" w:rsidP="00B34612">
      <w:pPr>
        <w:ind w:left="1212"/>
        <w:jc w:val="both"/>
        <w:rPr>
          <w:color w:val="000000"/>
        </w:rPr>
      </w:pPr>
      <w:r w:rsidRPr="006F24B8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6F24B8">
        <w:rPr>
          <w:color w:val="000000"/>
        </w:rPr>
        <w:t>Лехмус</w:t>
      </w:r>
      <w:proofErr w:type="spellEnd"/>
      <w:r w:rsidRPr="006F24B8">
        <w:rPr>
          <w:color w:val="000000"/>
        </w:rPr>
        <w:t xml:space="preserve"> Т.Ю.</w:t>
      </w:r>
    </w:p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34BF6" w:rsidRPr="00B34BF6">
        <w:rPr>
          <w:sz w:val="22"/>
          <w:szCs w:val="22"/>
        </w:rPr>
        <w:t xml:space="preserve">и социального развития </w:t>
      </w:r>
      <w:r w:rsidRPr="00B34BF6">
        <w:rPr>
          <w:sz w:val="22"/>
          <w:szCs w:val="22"/>
        </w:rPr>
        <w:t>РФ</w:t>
      </w:r>
    </w:p>
    <w:p w:rsidR="00B34BF6" w:rsidRPr="00B34BF6" w:rsidRDefault="00B34BF6" w:rsidP="00B34612">
      <w:pPr>
        <w:pStyle w:val="1"/>
        <w:jc w:val="center"/>
        <w:rPr>
          <w:sz w:val="22"/>
          <w:szCs w:val="22"/>
        </w:rPr>
      </w:pPr>
    </w:p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t xml:space="preserve">Институт последипломного образования </w:t>
      </w:r>
    </w:p>
    <w:p w:rsidR="00B34BF6" w:rsidRPr="00B34BF6" w:rsidRDefault="00B34BF6" w:rsidP="00B34612">
      <w:pPr>
        <w:jc w:val="center"/>
        <w:rPr>
          <w:b/>
        </w:rPr>
      </w:pPr>
    </w:p>
    <w:p w:rsidR="00B34612" w:rsidRPr="00B34BF6" w:rsidRDefault="00B34612" w:rsidP="00B34612">
      <w:pPr>
        <w:jc w:val="center"/>
        <w:rPr>
          <w:b/>
        </w:rPr>
      </w:pPr>
      <w:r w:rsidRPr="00B34BF6">
        <w:rPr>
          <w:b/>
        </w:rPr>
        <w:t>Кафедра терапии и общей врачебной практики с курсом гериатрии</w:t>
      </w:r>
    </w:p>
    <w:p w:rsidR="007B42AA" w:rsidRDefault="007B42AA" w:rsidP="00B34612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9" type="#_x0000_t75" style="width:350.8pt;height:103.8pt" o:ole="">
            <v:imagedata r:id="rId5" o:title=""/>
          </v:shape>
          <o:OLEObject Type="Embed" ProgID="MSPhotoEd.3" ShapeID="_x0000_i1029" DrawAspect="Content" ObjectID="_1451720989" r:id="rId10"/>
        </w:object>
      </w:r>
    </w:p>
    <w:p w:rsidR="00B34612" w:rsidRPr="00413A97" w:rsidRDefault="00B34612" w:rsidP="00B34612">
      <w:pPr>
        <w:ind w:firstLine="720"/>
        <w:jc w:val="center"/>
        <w:rPr>
          <w:b/>
        </w:rPr>
      </w:pPr>
      <w:r w:rsidRPr="00413A97">
        <w:rPr>
          <w:b/>
        </w:rPr>
        <w:t xml:space="preserve">Методическая разработка семинара 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>Название: Острая почечная недостаточность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Код темы семинара по унифицированной программе: </w:t>
      </w:r>
      <w:r w:rsidRPr="00413A97">
        <w:t>6. 5. 11.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Цикл – </w:t>
      </w:r>
      <w:r w:rsidRPr="00413A97">
        <w:t>ОУ 01.07. «Терапия» (288 ч) 040122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>Контингент обучающихся:</w:t>
      </w:r>
      <w:r w:rsidRPr="00413A97">
        <w:t xml:space="preserve"> врачи лечебных специальностей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>Продолжительность семинара –</w:t>
      </w:r>
      <w:r w:rsidRPr="00413A97">
        <w:t xml:space="preserve"> 2 часа.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>Цель семинара –</w:t>
      </w:r>
      <w:r w:rsidRPr="00413A97">
        <w:t xml:space="preserve"> ознакомить курсантов с современными данными об этиологии, патогенезе острой почечной недостаточности, классификацией, клинической картиной, лабораторными методами исследования ОПН, принципами терапии.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На семинаре обсуждаются следующие вопросы: </w:t>
      </w:r>
      <w:r w:rsidRPr="00413A97">
        <w:t>Виды острой почечной недостаточности.</w:t>
      </w:r>
      <w:r w:rsidRPr="00413A97">
        <w:rPr>
          <w:b/>
        </w:rPr>
        <w:t xml:space="preserve"> </w:t>
      </w:r>
      <w:r w:rsidRPr="00413A97">
        <w:t xml:space="preserve">Основные  причины возникновения  </w:t>
      </w:r>
      <w:proofErr w:type="spellStart"/>
      <w:r w:rsidRPr="00413A97">
        <w:t>преренальной</w:t>
      </w:r>
      <w:proofErr w:type="spellEnd"/>
      <w:r w:rsidRPr="00413A97">
        <w:t xml:space="preserve"> ОПН.</w:t>
      </w:r>
      <w:r w:rsidRPr="00413A97">
        <w:rPr>
          <w:b/>
        </w:rPr>
        <w:t xml:space="preserve"> </w:t>
      </w:r>
      <w:r w:rsidRPr="00413A97">
        <w:t xml:space="preserve">Основные заболевания, приводящие к развитию </w:t>
      </w:r>
      <w:proofErr w:type="gramStart"/>
      <w:r w:rsidRPr="00413A97">
        <w:t>ренальной</w:t>
      </w:r>
      <w:proofErr w:type="gramEnd"/>
      <w:r w:rsidRPr="00413A97">
        <w:t xml:space="preserve"> и </w:t>
      </w:r>
      <w:proofErr w:type="spellStart"/>
      <w:r w:rsidRPr="00413A97">
        <w:t>постернальной</w:t>
      </w:r>
      <w:proofErr w:type="spellEnd"/>
      <w:r w:rsidRPr="00413A97">
        <w:t xml:space="preserve"> ОПН.</w:t>
      </w:r>
      <w:r w:rsidRPr="00413A97">
        <w:rPr>
          <w:b/>
        </w:rPr>
        <w:t xml:space="preserve"> </w:t>
      </w:r>
      <w:r w:rsidRPr="00413A97">
        <w:t>Осложнения ОПН.</w:t>
      </w:r>
      <w:r w:rsidRPr="00413A97">
        <w:rPr>
          <w:b/>
        </w:rPr>
        <w:t xml:space="preserve"> </w:t>
      </w:r>
      <w:r w:rsidRPr="00413A97">
        <w:t xml:space="preserve">Исследование </w:t>
      </w:r>
      <w:proofErr w:type="spellStart"/>
      <w:proofErr w:type="gramStart"/>
      <w:r w:rsidRPr="00413A97">
        <w:t>кислотно</w:t>
      </w:r>
      <w:proofErr w:type="spellEnd"/>
      <w:r w:rsidRPr="00413A97">
        <w:t>- щелочного</w:t>
      </w:r>
      <w:proofErr w:type="gramEnd"/>
      <w:r w:rsidRPr="00413A97">
        <w:t xml:space="preserve"> равновесия и биохимических показателей при ОПН.</w:t>
      </w:r>
      <w:r w:rsidRPr="00413A97">
        <w:rPr>
          <w:b/>
        </w:rPr>
        <w:t xml:space="preserve"> </w:t>
      </w:r>
      <w:r w:rsidRPr="00413A97">
        <w:t>Основные принципы диеты и медикаментозной коррекции нарушений.</w:t>
      </w:r>
      <w:r w:rsidRPr="00413A97">
        <w:rPr>
          <w:b/>
        </w:rPr>
        <w:t xml:space="preserve"> </w:t>
      </w:r>
      <w:r w:rsidRPr="00413A97">
        <w:t>Профилактика ОПН. Группы риска.</w:t>
      </w:r>
    </w:p>
    <w:p w:rsidR="00B34612" w:rsidRPr="00413A97" w:rsidRDefault="00B34612" w:rsidP="00B34612">
      <w:pPr>
        <w:numPr>
          <w:ilvl w:val="0"/>
          <w:numId w:val="14"/>
        </w:numPr>
        <w:spacing w:after="0" w:line="240" w:lineRule="auto"/>
        <w:ind w:left="720"/>
        <w:jc w:val="both"/>
        <w:rPr>
          <w:b/>
        </w:rPr>
      </w:pPr>
      <w:r w:rsidRPr="00413A97">
        <w:rPr>
          <w:b/>
        </w:rPr>
        <w:t xml:space="preserve">План семинара. </w:t>
      </w:r>
      <w:r w:rsidRPr="00413A97">
        <w:t>Этиология ОПН.</w:t>
      </w:r>
      <w:r w:rsidRPr="00413A97">
        <w:rPr>
          <w:b/>
        </w:rPr>
        <w:t xml:space="preserve"> </w:t>
      </w:r>
      <w:r w:rsidRPr="00413A97">
        <w:t>Патогенез ОПН.</w:t>
      </w:r>
      <w:r w:rsidRPr="00413A97">
        <w:rPr>
          <w:b/>
        </w:rPr>
        <w:t xml:space="preserve"> </w:t>
      </w:r>
      <w:r w:rsidRPr="00413A97">
        <w:t>Рабочая классификация острой почечной недостаточности.</w:t>
      </w:r>
      <w:r w:rsidRPr="00413A97">
        <w:rPr>
          <w:b/>
        </w:rPr>
        <w:t xml:space="preserve"> </w:t>
      </w:r>
      <w:r w:rsidRPr="00413A97">
        <w:t xml:space="preserve">Клиническая картина </w:t>
      </w:r>
      <w:proofErr w:type="spellStart"/>
      <w:r w:rsidRPr="00413A97">
        <w:t>преренальной</w:t>
      </w:r>
      <w:proofErr w:type="spellEnd"/>
      <w:r w:rsidRPr="00413A97">
        <w:t xml:space="preserve">, </w:t>
      </w:r>
      <w:proofErr w:type="gramStart"/>
      <w:r w:rsidRPr="00413A97">
        <w:t>ренальной</w:t>
      </w:r>
      <w:proofErr w:type="gramEnd"/>
      <w:r w:rsidRPr="00413A97">
        <w:t xml:space="preserve"> и </w:t>
      </w:r>
      <w:proofErr w:type="spellStart"/>
      <w:r w:rsidRPr="00413A97">
        <w:t>постренальной</w:t>
      </w:r>
      <w:proofErr w:type="spellEnd"/>
      <w:r w:rsidRPr="00413A97">
        <w:t xml:space="preserve"> ОПН. Сходство и различия.</w:t>
      </w:r>
      <w:r w:rsidRPr="00413A97">
        <w:rPr>
          <w:b/>
        </w:rPr>
        <w:t xml:space="preserve"> </w:t>
      </w:r>
      <w:r w:rsidRPr="00413A97">
        <w:t>Диета при ОПН.</w:t>
      </w:r>
      <w:r w:rsidRPr="00413A97">
        <w:rPr>
          <w:b/>
        </w:rPr>
        <w:t xml:space="preserve"> </w:t>
      </w:r>
      <w:r w:rsidRPr="00413A97">
        <w:t>Лечебные мероприятия при ОПН.</w:t>
      </w:r>
      <w:r w:rsidRPr="00413A97">
        <w:rPr>
          <w:b/>
        </w:rPr>
        <w:t xml:space="preserve"> </w:t>
      </w:r>
      <w:r w:rsidRPr="00413A97">
        <w:t>Профилактика развития острой почечной недостаточности.</w:t>
      </w:r>
      <w:r w:rsidRPr="00413A97">
        <w:rPr>
          <w:b/>
        </w:rPr>
        <w:t xml:space="preserve"> </w:t>
      </w:r>
    </w:p>
    <w:p w:rsidR="00B34612" w:rsidRPr="00413A97" w:rsidRDefault="00B34612" w:rsidP="00B34612">
      <w:pPr>
        <w:ind w:left="720"/>
        <w:jc w:val="both"/>
        <w:rPr>
          <w:b/>
        </w:rPr>
      </w:pPr>
      <w:r w:rsidRPr="00413A97">
        <w:rPr>
          <w:b/>
        </w:rPr>
        <w:t xml:space="preserve">9. Иллюстративный материал и оснащение: </w:t>
      </w:r>
      <w:r w:rsidRPr="00413A97">
        <w:t xml:space="preserve">таблицы, плакаты, слайды для аппарата </w:t>
      </w:r>
      <w:proofErr w:type="spellStart"/>
      <w:r w:rsidRPr="00413A97">
        <w:t>оверхед</w:t>
      </w:r>
      <w:proofErr w:type="spellEnd"/>
      <w:r w:rsidRPr="00413A97">
        <w:t xml:space="preserve">, </w:t>
      </w:r>
      <w:proofErr w:type="spellStart"/>
      <w:r w:rsidRPr="00413A97">
        <w:t>мультимедийные</w:t>
      </w:r>
      <w:proofErr w:type="spellEnd"/>
      <w:r w:rsidRPr="00413A97">
        <w:t xml:space="preserve"> материалы, </w:t>
      </w:r>
      <w:proofErr w:type="spellStart"/>
      <w:r w:rsidRPr="00413A97">
        <w:t>видеодвойка</w:t>
      </w:r>
      <w:proofErr w:type="spellEnd"/>
      <w:r w:rsidRPr="00413A97">
        <w:t>, ноутбук, интерактивная доска</w:t>
      </w:r>
    </w:p>
    <w:p w:rsidR="00B34612" w:rsidRPr="00413A97" w:rsidRDefault="00B34612" w:rsidP="00B34612">
      <w:pPr>
        <w:ind w:left="720"/>
        <w:jc w:val="both"/>
        <w:rPr>
          <w:b/>
        </w:rPr>
      </w:pPr>
      <w:r w:rsidRPr="00413A97">
        <w:rPr>
          <w:b/>
        </w:rPr>
        <w:t xml:space="preserve"> </w:t>
      </w:r>
      <w:proofErr w:type="spellStart"/>
      <w:r w:rsidRPr="00413A97">
        <w:t>мультимедийное</w:t>
      </w:r>
      <w:proofErr w:type="spellEnd"/>
      <w:r w:rsidRPr="00413A97">
        <w:t xml:space="preserve"> сопровождение лекций</w:t>
      </w:r>
      <w:r w:rsidRPr="00413A97">
        <w:rPr>
          <w:b/>
        </w:rPr>
        <w:t xml:space="preserve">, </w:t>
      </w:r>
      <w:r w:rsidRPr="00413A97">
        <w:t xml:space="preserve">слайды для </w:t>
      </w:r>
      <w:proofErr w:type="spellStart"/>
      <w:r w:rsidRPr="00413A97">
        <w:t>кадаскопа</w:t>
      </w:r>
      <w:proofErr w:type="spellEnd"/>
      <w:r w:rsidRPr="00413A97">
        <w:t>, таблицы, истории болезни, плакаты.</w:t>
      </w:r>
    </w:p>
    <w:p w:rsidR="00B34612" w:rsidRPr="00413A97" w:rsidRDefault="00B34612" w:rsidP="00B34612">
      <w:pPr>
        <w:ind w:left="360"/>
        <w:jc w:val="both"/>
        <w:rPr>
          <w:b/>
        </w:rPr>
      </w:pPr>
      <w:r w:rsidRPr="00413A97">
        <w:rPr>
          <w:b/>
        </w:rPr>
        <w:t xml:space="preserve">10. Литература по теме </w:t>
      </w:r>
    </w:p>
    <w:p w:rsidR="00B34612" w:rsidRPr="00413A97" w:rsidRDefault="00B34612" w:rsidP="00B34612">
      <w:pPr>
        <w:ind w:left="720"/>
        <w:jc w:val="both"/>
      </w:pPr>
      <w:r w:rsidRPr="00413A97">
        <w:t xml:space="preserve">Основная: </w:t>
      </w:r>
    </w:p>
    <w:p w:rsidR="00B34612" w:rsidRPr="00413A97" w:rsidRDefault="00B34612" w:rsidP="00B34612">
      <w:pPr>
        <w:jc w:val="both"/>
      </w:pPr>
      <w:r w:rsidRPr="00413A97">
        <w:t xml:space="preserve">1. </w:t>
      </w:r>
      <w:r w:rsidRPr="00413A97">
        <w:rPr>
          <w:rStyle w:val="apple-style-span"/>
          <w:bCs/>
          <w:color w:val="000000"/>
        </w:rPr>
        <w:t>Нефрология. Национальное руководство</w:t>
      </w:r>
      <w:r w:rsidRPr="00413A9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413A97">
        <w:rPr>
          <w:rStyle w:val="apple-style-span"/>
          <w:color w:val="000000"/>
        </w:rPr>
        <w:t>Медиа</w:t>
      </w:r>
      <w:proofErr w:type="spellEnd"/>
      <w:r w:rsidRPr="00413A97">
        <w:rPr>
          <w:rStyle w:val="apple-style-span"/>
          <w:color w:val="000000"/>
        </w:rPr>
        <w:t>, 2009.- 900 с.</w:t>
      </w:r>
    </w:p>
    <w:p w:rsidR="00B34612" w:rsidRPr="00413A97" w:rsidRDefault="00B34612" w:rsidP="00B34612">
      <w:pPr>
        <w:jc w:val="both"/>
      </w:pPr>
      <w:r w:rsidRPr="00413A97">
        <w:t xml:space="preserve">2.   Наглядная нефрология: учебное пособие для ВУЗов/К.А. О </w:t>
      </w:r>
      <w:proofErr w:type="spellStart"/>
      <w:r w:rsidRPr="00413A97">
        <w:t>Каллагхан</w:t>
      </w:r>
      <w:proofErr w:type="spellEnd"/>
      <w:r w:rsidRPr="00413A97">
        <w:t xml:space="preserve">: пер. с англ. Под ред. Е.М.Шилова.- М.: ГЭОТАР </w:t>
      </w:r>
      <w:proofErr w:type="spellStart"/>
      <w:r w:rsidRPr="00413A97">
        <w:t>Медиа</w:t>
      </w:r>
      <w:proofErr w:type="spellEnd"/>
      <w:r w:rsidRPr="00413A97">
        <w:t>, 2009.- 127 с.</w:t>
      </w:r>
    </w:p>
    <w:p w:rsidR="00B34612" w:rsidRPr="00413A97" w:rsidRDefault="00B34612" w:rsidP="00B34612">
      <w:pPr>
        <w:jc w:val="both"/>
        <w:rPr>
          <w:rStyle w:val="apple-style-span"/>
          <w:color w:val="000000"/>
        </w:rPr>
      </w:pPr>
      <w:r w:rsidRPr="00413A97">
        <w:lastRenderedPageBreak/>
        <w:t xml:space="preserve">3.  </w:t>
      </w:r>
      <w:r w:rsidRPr="00413A97">
        <w:rPr>
          <w:rStyle w:val="apple-style-span"/>
          <w:bCs/>
          <w:color w:val="000000"/>
        </w:rPr>
        <w:t>Нефрология. Ревматология.</w:t>
      </w:r>
      <w:r w:rsidRPr="00413A9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413A97">
        <w:rPr>
          <w:rStyle w:val="apple-style-span"/>
          <w:color w:val="000000"/>
        </w:rPr>
        <w:t>Уокер</w:t>
      </w:r>
      <w:proofErr w:type="spellEnd"/>
      <w:proofErr w:type="gramStart"/>
      <w:r w:rsidRPr="00413A97">
        <w:rPr>
          <w:rStyle w:val="apple-style-span"/>
          <w:color w:val="000000"/>
        </w:rPr>
        <w:t xml:space="preserve"> ;</w:t>
      </w:r>
      <w:proofErr w:type="gramEnd"/>
      <w:r w:rsidRPr="00413A9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413A97">
        <w:rPr>
          <w:rStyle w:val="apple-style-span"/>
          <w:color w:val="000000"/>
        </w:rPr>
        <w:t>с</w:t>
      </w:r>
      <w:proofErr w:type="gramEnd"/>
      <w:r w:rsidRPr="00413A97">
        <w:rPr>
          <w:rStyle w:val="apple-style-span"/>
          <w:color w:val="000000"/>
        </w:rPr>
        <w:t>.</w:t>
      </w:r>
    </w:p>
    <w:p w:rsidR="00B34612" w:rsidRPr="00413A97" w:rsidRDefault="00B34612" w:rsidP="00B34612">
      <w:pPr>
        <w:jc w:val="both"/>
      </w:pPr>
      <w:r w:rsidRPr="00413A97">
        <w:rPr>
          <w:rStyle w:val="apple-style-span"/>
          <w:color w:val="000000"/>
        </w:rPr>
        <w:t xml:space="preserve">4. </w:t>
      </w:r>
      <w:r w:rsidRPr="00413A97">
        <w:t xml:space="preserve">Нефрология: национальное руководство \ под ред. Н.А.Мухина.- М.: </w:t>
      </w:r>
      <w:proofErr w:type="spellStart"/>
      <w:r w:rsidRPr="00413A97">
        <w:t>ГЭОТАР-Медиа</w:t>
      </w:r>
      <w:proofErr w:type="spellEnd"/>
      <w:r w:rsidRPr="00413A97">
        <w:t>, 2008.- с. 250-272.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t xml:space="preserve">5.  </w:t>
      </w:r>
      <w:proofErr w:type="gramStart"/>
      <w:r w:rsidRPr="00413A97">
        <w:rPr>
          <w:bCs/>
          <w:color w:val="000000"/>
          <w:shd w:val="clear" w:color="auto" w:fill="FFFFFF"/>
        </w:rPr>
        <w:t>Нефрология</w:t>
      </w:r>
      <w:r w:rsidRPr="00413A97">
        <w:rPr>
          <w:color w:val="000000"/>
        </w:rPr>
        <w:t>: учебное пособие [рек.</w:t>
      </w:r>
      <w:proofErr w:type="gramEnd"/>
      <w:r w:rsidRPr="00413A97">
        <w:rPr>
          <w:color w:val="000000"/>
        </w:rPr>
        <w:t xml:space="preserve"> УМО для системы </w:t>
      </w:r>
      <w:proofErr w:type="spellStart"/>
      <w:r w:rsidRPr="00413A97">
        <w:rPr>
          <w:color w:val="000000"/>
        </w:rPr>
        <w:t>послевуз</w:t>
      </w:r>
      <w:proofErr w:type="spellEnd"/>
      <w:r w:rsidRPr="00413A97">
        <w:rPr>
          <w:color w:val="000000"/>
        </w:rPr>
        <w:t xml:space="preserve">. образования врачей] / И. М. </w:t>
      </w:r>
      <w:proofErr w:type="spellStart"/>
      <w:r w:rsidRPr="00413A97">
        <w:rPr>
          <w:color w:val="000000"/>
        </w:rPr>
        <w:t>Балкаров</w:t>
      </w:r>
      <w:proofErr w:type="spellEnd"/>
      <w:r w:rsidRPr="00413A97">
        <w:rPr>
          <w:color w:val="000000"/>
        </w:rPr>
        <w:t xml:space="preserve"> [и др.]</w:t>
      </w:r>
      <w:proofErr w:type="gramStart"/>
      <w:r w:rsidRPr="00413A97">
        <w:rPr>
          <w:color w:val="000000"/>
        </w:rPr>
        <w:t xml:space="preserve"> ;</w:t>
      </w:r>
      <w:proofErr w:type="gramEnd"/>
      <w:r w:rsidRPr="00413A97">
        <w:rPr>
          <w:color w:val="000000"/>
        </w:rPr>
        <w:t xml:space="preserve"> под ред. Е. М. Шилова. - 2-е изд., </w:t>
      </w:r>
      <w:proofErr w:type="spellStart"/>
      <w:r w:rsidRPr="00413A97">
        <w:rPr>
          <w:color w:val="000000"/>
        </w:rPr>
        <w:t>испр</w:t>
      </w:r>
      <w:proofErr w:type="spellEnd"/>
      <w:r w:rsidRPr="00413A97">
        <w:rPr>
          <w:color w:val="000000"/>
        </w:rPr>
        <w:t xml:space="preserve">. и доп. - М.: </w:t>
      </w:r>
      <w:proofErr w:type="spellStart"/>
      <w:r w:rsidRPr="00413A97">
        <w:rPr>
          <w:color w:val="000000"/>
        </w:rPr>
        <w:t>Гэотар</w:t>
      </w:r>
      <w:proofErr w:type="spellEnd"/>
      <w:r w:rsidRPr="00413A97">
        <w:rPr>
          <w:color w:val="000000"/>
        </w:rPr>
        <w:t xml:space="preserve"> </w:t>
      </w:r>
      <w:proofErr w:type="spellStart"/>
      <w:r w:rsidRPr="00413A97">
        <w:rPr>
          <w:color w:val="000000"/>
        </w:rPr>
        <w:t>Медиа</w:t>
      </w:r>
      <w:proofErr w:type="spellEnd"/>
      <w:r w:rsidRPr="00413A97">
        <w:rPr>
          <w:color w:val="000000"/>
        </w:rPr>
        <w:t>, 2008.- 696 с.</w:t>
      </w:r>
    </w:p>
    <w:p w:rsidR="00B34612" w:rsidRPr="00413A97" w:rsidRDefault="00B34612" w:rsidP="00B34612">
      <w:pPr>
        <w:ind w:left="720"/>
        <w:jc w:val="both"/>
      </w:pPr>
      <w:r w:rsidRPr="00413A97">
        <w:t>Дополнительная: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t xml:space="preserve">1. </w:t>
      </w:r>
      <w:r w:rsidRPr="00413A97">
        <w:rPr>
          <w:bCs/>
          <w:color w:val="000000"/>
          <w:shd w:val="clear" w:color="auto" w:fill="FFFFFF"/>
        </w:rPr>
        <w:t>Нефрология</w:t>
      </w:r>
      <w:r w:rsidRPr="00413A9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413A97">
        <w:rPr>
          <w:color w:val="000000"/>
        </w:rPr>
        <w:t>.</w:t>
      </w:r>
      <w:proofErr w:type="gramEnd"/>
      <w:r w:rsidRPr="00413A97">
        <w:rPr>
          <w:color w:val="000000"/>
        </w:rPr>
        <w:t xml:space="preserve"> </w:t>
      </w:r>
      <w:proofErr w:type="gramStart"/>
      <w:r w:rsidRPr="00413A97">
        <w:rPr>
          <w:color w:val="000000"/>
        </w:rPr>
        <w:t>и</w:t>
      </w:r>
      <w:proofErr w:type="gramEnd"/>
      <w:r w:rsidRPr="00413A97">
        <w:rPr>
          <w:color w:val="000000"/>
        </w:rPr>
        <w:t xml:space="preserve"> </w:t>
      </w:r>
      <w:proofErr w:type="spellStart"/>
      <w:r w:rsidRPr="00413A97">
        <w:rPr>
          <w:color w:val="000000"/>
        </w:rPr>
        <w:t>фармац</w:t>
      </w:r>
      <w:proofErr w:type="spellEnd"/>
      <w:r w:rsidRPr="00413A97">
        <w:rPr>
          <w:color w:val="000000"/>
        </w:rPr>
        <w:t xml:space="preserve">. образованию вузов России/ М. А. </w:t>
      </w:r>
      <w:proofErr w:type="spellStart"/>
      <w:r w:rsidRPr="00413A97">
        <w:rPr>
          <w:color w:val="000000"/>
        </w:rPr>
        <w:t>Осадчук</w:t>
      </w:r>
      <w:proofErr w:type="spellEnd"/>
      <w:r w:rsidRPr="00413A97">
        <w:rPr>
          <w:color w:val="000000"/>
        </w:rPr>
        <w:t xml:space="preserve"> [и др.]. - М.: МИА, 2010. - 168 с.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rPr>
          <w:color w:val="000000"/>
        </w:rPr>
        <w:t>2. Лекции по </w:t>
      </w:r>
      <w:r w:rsidRPr="00413A97">
        <w:rPr>
          <w:bCs/>
          <w:color w:val="000000"/>
          <w:shd w:val="clear" w:color="auto" w:fill="FFFFFF"/>
        </w:rPr>
        <w:t>нефрологи</w:t>
      </w:r>
      <w:r w:rsidRPr="00413A9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413A97">
        <w:rPr>
          <w:color w:val="000000"/>
        </w:rPr>
        <w:t>Заславский</w:t>
      </w:r>
      <w:proofErr w:type="spellEnd"/>
      <w:r w:rsidRPr="00413A97">
        <w:rPr>
          <w:color w:val="000000"/>
        </w:rPr>
        <w:t xml:space="preserve">.- 2010.- 193 </w:t>
      </w:r>
      <w:proofErr w:type="gramStart"/>
      <w:r w:rsidRPr="00413A97">
        <w:rPr>
          <w:color w:val="000000"/>
        </w:rPr>
        <w:t>с</w:t>
      </w:r>
      <w:proofErr w:type="gramEnd"/>
      <w:r w:rsidRPr="00413A97">
        <w:rPr>
          <w:color w:val="000000"/>
        </w:rPr>
        <w:t>.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413A97">
        <w:rPr>
          <w:color w:val="000000"/>
        </w:rPr>
        <w:t>врачей\</w:t>
      </w:r>
      <w:proofErr w:type="spellEnd"/>
      <w:r w:rsidRPr="00413A97">
        <w:rPr>
          <w:color w:val="000000"/>
        </w:rPr>
        <w:t xml:space="preserve"> Н.А.Мухин, Л.В.Козловская, Е.М.Шилов, </w:t>
      </w:r>
      <w:proofErr w:type="spellStart"/>
      <w:r w:rsidRPr="00413A97">
        <w:rPr>
          <w:color w:val="000000"/>
        </w:rPr>
        <w:t>Н.Б.Гордовская</w:t>
      </w:r>
      <w:proofErr w:type="spellEnd"/>
      <w:r w:rsidRPr="00413A97">
        <w:rPr>
          <w:color w:val="000000"/>
        </w:rPr>
        <w:t xml:space="preserve"> и др. </w:t>
      </w:r>
      <w:proofErr w:type="gramStart"/>
      <w:r w:rsidRPr="00413A97">
        <w:rPr>
          <w:color w:val="000000"/>
        </w:rPr>
        <w:t>Под</w:t>
      </w:r>
      <w:proofErr w:type="gramEnd"/>
      <w:r w:rsidRPr="00413A9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413A97">
        <w:rPr>
          <w:color w:val="000000"/>
        </w:rPr>
        <w:t>Литтерра</w:t>
      </w:r>
      <w:proofErr w:type="spellEnd"/>
      <w:r w:rsidRPr="00413A97">
        <w:rPr>
          <w:color w:val="000000"/>
        </w:rPr>
        <w:t>, 2008.-896 с.</w:t>
      </w:r>
    </w:p>
    <w:p w:rsidR="00B34612" w:rsidRDefault="00B34612" w:rsidP="00B34612">
      <w:pPr>
        <w:jc w:val="both"/>
      </w:pPr>
    </w:p>
    <w:p w:rsidR="00B34612" w:rsidRPr="00413A97" w:rsidRDefault="00B34612" w:rsidP="00B34612">
      <w:pPr>
        <w:jc w:val="both"/>
      </w:pPr>
    </w:p>
    <w:p w:rsidR="00B34612" w:rsidRPr="00413A97" w:rsidRDefault="00B34612" w:rsidP="00B34612">
      <w:pPr>
        <w:ind w:firstLine="720"/>
        <w:jc w:val="both"/>
        <w:rPr>
          <w:color w:val="000000"/>
        </w:rPr>
      </w:pPr>
      <w:r w:rsidRPr="00413A97">
        <w:rPr>
          <w:color w:val="000000"/>
        </w:rPr>
        <w:t>Подготовила: доцент кафедры терапии и ОВП</w:t>
      </w:r>
    </w:p>
    <w:p w:rsidR="00B34612" w:rsidRPr="00413A97" w:rsidRDefault="00B34612" w:rsidP="00B34612">
      <w:pPr>
        <w:ind w:firstLine="720"/>
        <w:jc w:val="both"/>
        <w:rPr>
          <w:color w:val="000000"/>
        </w:rPr>
      </w:pPr>
      <w:r w:rsidRPr="00413A9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413A97">
        <w:rPr>
          <w:color w:val="000000"/>
        </w:rPr>
        <w:t>Лехмус</w:t>
      </w:r>
      <w:proofErr w:type="spellEnd"/>
      <w:r w:rsidRPr="00413A97">
        <w:rPr>
          <w:color w:val="000000"/>
        </w:rPr>
        <w:t xml:space="preserve"> Т.Ю.</w:t>
      </w:r>
    </w:p>
    <w:p w:rsidR="00B34612" w:rsidRPr="00413A97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Default="00B34612" w:rsidP="00B34612"/>
    <w:p w:rsidR="00B34612" w:rsidRPr="00413A97" w:rsidRDefault="00B34612" w:rsidP="00B34612"/>
    <w:p w:rsidR="00B34612" w:rsidRDefault="00B34612" w:rsidP="00B34612"/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lastRenderedPageBreak/>
        <w:t xml:space="preserve">Государственное бюджетное образовательное учреждение высшего профессионального образования «Башкирский Государственный медицинский университет» Министерства здравоохранения </w:t>
      </w:r>
      <w:r w:rsidR="00B34BF6" w:rsidRPr="00B34BF6">
        <w:rPr>
          <w:sz w:val="22"/>
          <w:szCs w:val="22"/>
        </w:rPr>
        <w:t xml:space="preserve">и социального развития </w:t>
      </w:r>
      <w:r w:rsidRPr="00B34BF6">
        <w:rPr>
          <w:sz w:val="22"/>
          <w:szCs w:val="22"/>
        </w:rPr>
        <w:t>РФ</w:t>
      </w:r>
    </w:p>
    <w:p w:rsidR="00B34BF6" w:rsidRPr="00B34BF6" w:rsidRDefault="00B34BF6" w:rsidP="00B34612">
      <w:pPr>
        <w:pStyle w:val="1"/>
        <w:jc w:val="center"/>
        <w:rPr>
          <w:sz w:val="22"/>
          <w:szCs w:val="22"/>
        </w:rPr>
      </w:pPr>
    </w:p>
    <w:p w:rsidR="00B34612" w:rsidRPr="00B34BF6" w:rsidRDefault="00B34612" w:rsidP="00B34612">
      <w:pPr>
        <w:pStyle w:val="1"/>
        <w:jc w:val="center"/>
        <w:rPr>
          <w:sz w:val="22"/>
          <w:szCs w:val="22"/>
        </w:rPr>
      </w:pPr>
      <w:r w:rsidRPr="00B34BF6">
        <w:rPr>
          <w:sz w:val="22"/>
          <w:szCs w:val="22"/>
        </w:rPr>
        <w:t xml:space="preserve">Институт последипломного образования </w:t>
      </w:r>
    </w:p>
    <w:p w:rsidR="00B34BF6" w:rsidRPr="00B34BF6" w:rsidRDefault="00B34BF6" w:rsidP="00B34612">
      <w:pPr>
        <w:jc w:val="center"/>
        <w:rPr>
          <w:b/>
        </w:rPr>
      </w:pPr>
    </w:p>
    <w:p w:rsidR="00B34612" w:rsidRPr="00B34BF6" w:rsidRDefault="00B34612" w:rsidP="00B34612">
      <w:pPr>
        <w:jc w:val="center"/>
        <w:rPr>
          <w:b/>
        </w:rPr>
      </w:pPr>
      <w:r w:rsidRPr="00B34BF6">
        <w:rPr>
          <w:b/>
        </w:rPr>
        <w:t>Кафедра терапии и общей врачебной практики с курсом гериатрии</w:t>
      </w:r>
    </w:p>
    <w:p w:rsidR="007B42AA" w:rsidRDefault="007B42AA" w:rsidP="00B34612">
      <w:pPr>
        <w:ind w:firstLine="72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object w:dxaOrig="20397" w:dyaOrig="4919">
          <v:shape id="_x0000_i1028" type="#_x0000_t75" style="width:350.8pt;height:103.8pt" o:ole="">
            <v:imagedata r:id="rId5" o:title=""/>
          </v:shape>
          <o:OLEObject Type="Embed" ProgID="MSPhotoEd.3" ShapeID="_x0000_i1028" DrawAspect="Content" ObjectID="_1451720990" r:id="rId11"/>
        </w:object>
      </w:r>
    </w:p>
    <w:p w:rsidR="00B34612" w:rsidRPr="00413A97" w:rsidRDefault="00B34612" w:rsidP="00B34612">
      <w:pPr>
        <w:ind w:firstLine="720"/>
        <w:jc w:val="center"/>
        <w:rPr>
          <w:b/>
        </w:rPr>
      </w:pPr>
      <w:r w:rsidRPr="00413A97">
        <w:rPr>
          <w:b/>
        </w:rPr>
        <w:t xml:space="preserve">Методическая разработка семинара 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Название: </w:t>
      </w:r>
      <w:r w:rsidRPr="00413A97">
        <w:t xml:space="preserve">Лечение </w:t>
      </w:r>
      <w:proofErr w:type="spellStart"/>
      <w:r w:rsidRPr="00413A97">
        <w:t>гломерулонефритов</w:t>
      </w:r>
      <w:proofErr w:type="spellEnd"/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Код темы семинара по унифицированной программе: </w:t>
      </w:r>
      <w:r w:rsidRPr="00413A97">
        <w:t>6. 5. 2. 15.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Наименование цикла: </w:t>
      </w:r>
      <w:r w:rsidRPr="00413A97">
        <w:t>ОУ 01.07. «Терапия» (288 ч) 040122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Контингент обучающихся: </w:t>
      </w:r>
      <w:r w:rsidRPr="00413A97">
        <w:t>врачи лечебных специальностей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>Продолжительность семинара –</w:t>
      </w:r>
      <w:r w:rsidRPr="00413A97">
        <w:t xml:space="preserve"> 2 часа.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Цель семинара – </w:t>
      </w:r>
      <w:r w:rsidRPr="00413A97">
        <w:t xml:space="preserve">ознакомить курсантов с современными схемами лечения </w:t>
      </w:r>
      <w:proofErr w:type="spellStart"/>
      <w:r w:rsidRPr="00413A97">
        <w:t>гломерулонефритов</w:t>
      </w:r>
      <w:proofErr w:type="spellEnd"/>
      <w:r w:rsidRPr="00413A97">
        <w:t xml:space="preserve"> в зависимости от варианта, показаниями и противопоказаниями к назначению гормонотерапии и </w:t>
      </w:r>
      <w:proofErr w:type="spellStart"/>
      <w:r w:rsidRPr="00413A97">
        <w:t>цитостатиков</w:t>
      </w:r>
      <w:proofErr w:type="spellEnd"/>
      <w:r w:rsidRPr="00413A97">
        <w:t xml:space="preserve">, принципами </w:t>
      </w:r>
      <w:proofErr w:type="spellStart"/>
      <w:proofErr w:type="gramStart"/>
      <w:r w:rsidRPr="00413A97">
        <w:t>пульс-терапии</w:t>
      </w:r>
      <w:proofErr w:type="spellEnd"/>
      <w:proofErr w:type="gramEnd"/>
      <w:r w:rsidRPr="00413A97">
        <w:t xml:space="preserve"> </w:t>
      </w:r>
      <w:proofErr w:type="spellStart"/>
      <w:r w:rsidRPr="00413A97">
        <w:t>цитостатиками</w:t>
      </w:r>
      <w:proofErr w:type="spellEnd"/>
      <w:r w:rsidRPr="00413A97">
        <w:t>, осложнениями цитостатической терапии, диетотерапией.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На семинаре обсуждаются следующие вопросы: </w:t>
      </w:r>
      <w:r w:rsidRPr="00413A97">
        <w:t xml:space="preserve">Понятие о </w:t>
      </w:r>
      <w:proofErr w:type="spellStart"/>
      <w:r w:rsidRPr="00413A97">
        <w:t>гломерулонефритах</w:t>
      </w:r>
      <w:proofErr w:type="spellEnd"/>
      <w:r w:rsidRPr="00413A97">
        <w:t>.</w:t>
      </w:r>
      <w:r w:rsidRPr="00413A97">
        <w:rPr>
          <w:b/>
        </w:rPr>
        <w:t xml:space="preserve"> </w:t>
      </w:r>
      <w:r w:rsidRPr="00413A97">
        <w:t xml:space="preserve">Варианты </w:t>
      </w:r>
      <w:proofErr w:type="spellStart"/>
      <w:r w:rsidRPr="00413A97">
        <w:t>гломерулонефритов</w:t>
      </w:r>
      <w:proofErr w:type="spellEnd"/>
      <w:r w:rsidRPr="00413A97">
        <w:t xml:space="preserve"> Гормонотерапия Лечение </w:t>
      </w:r>
      <w:proofErr w:type="spellStart"/>
      <w:r w:rsidRPr="00413A97">
        <w:t>цитостатиками</w:t>
      </w:r>
      <w:proofErr w:type="spellEnd"/>
      <w:r w:rsidRPr="00413A97">
        <w:t xml:space="preserve">, пульс – терапия </w:t>
      </w:r>
      <w:proofErr w:type="spellStart"/>
      <w:r w:rsidRPr="00413A97">
        <w:t>циклофосфаном</w:t>
      </w:r>
      <w:proofErr w:type="spellEnd"/>
      <w:r w:rsidRPr="00413A97">
        <w:t>.</w:t>
      </w:r>
      <w:r w:rsidRPr="00413A97">
        <w:rPr>
          <w:b/>
        </w:rPr>
        <w:t xml:space="preserve"> </w:t>
      </w:r>
      <w:r w:rsidRPr="00413A97">
        <w:t xml:space="preserve">Противопоказания для назначения </w:t>
      </w:r>
      <w:proofErr w:type="spellStart"/>
      <w:r w:rsidRPr="00413A97">
        <w:t>циклоспорина</w:t>
      </w:r>
      <w:proofErr w:type="spellEnd"/>
      <w:r w:rsidRPr="00413A97">
        <w:t>.</w:t>
      </w:r>
      <w:r w:rsidRPr="00413A97">
        <w:rPr>
          <w:b/>
        </w:rPr>
        <w:t xml:space="preserve"> </w:t>
      </w:r>
      <w:r w:rsidRPr="00413A97">
        <w:t>Осложнения цитостатической терапии.</w:t>
      </w:r>
      <w:r w:rsidRPr="00413A97">
        <w:rPr>
          <w:b/>
        </w:rPr>
        <w:t xml:space="preserve"> </w:t>
      </w:r>
      <w:r w:rsidRPr="00413A97">
        <w:t xml:space="preserve">Обсуждение схем лечения различных вариантов </w:t>
      </w:r>
      <w:proofErr w:type="spellStart"/>
      <w:r w:rsidRPr="00413A97">
        <w:t>гломерулонефритов</w:t>
      </w:r>
      <w:proofErr w:type="spellEnd"/>
      <w:r w:rsidRPr="00413A97">
        <w:t>.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План семинара. </w:t>
      </w:r>
      <w:r w:rsidRPr="00413A97">
        <w:t xml:space="preserve">Рабочая классификация </w:t>
      </w:r>
      <w:proofErr w:type="spellStart"/>
      <w:r w:rsidRPr="00413A97">
        <w:t>гломерулонефритов</w:t>
      </w:r>
      <w:proofErr w:type="spellEnd"/>
      <w:r w:rsidRPr="00413A97">
        <w:t>.</w:t>
      </w:r>
      <w:r w:rsidRPr="00413A97">
        <w:rPr>
          <w:b/>
        </w:rPr>
        <w:t xml:space="preserve"> </w:t>
      </w:r>
      <w:r w:rsidRPr="00413A97">
        <w:t xml:space="preserve">Клиническая картина острого и обострения хронического </w:t>
      </w:r>
      <w:proofErr w:type="spellStart"/>
      <w:r w:rsidRPr="00413A97">
        <w:t>гломерулонефрита</w:t>
      </w:r>
      <w:proofErr w:type="spellEnd"/>
      <w:r w:rsidRPr="00413A97">
        <w:t>.</w:t>
      </w:r>
      <w:r w:rsidRPr="00413A97">
        <w:rPr>
          <w:b/>
        </w:rPr>
        <w:t xml:space="preserve"> </w:t>
      </w:r>
      <w:r w:rsidRPr="00413A97">
        <w:t>Принципы гормонотерапии.</w:t>
      </w:r>
      <w:r w:rsidRPr="00413A97">
        <w:rPr>
          <w:b/>
        </w:rPr>
        <w:t xml:space="preserve"> </w:t>
      </w:r>
      <w:r w:rsidRPr="00413A97">
        <w:t xml:space="preserve">Показания к назначению </w:t>
      </w:r>
      <w:proofErr w:type="spellStart"/>
      <w:r w:rsidRPr="00413A97">
        <w:t>цитостатиков</w:t>
      </w:r>
      <w:proofErr w:type="spellEnd"/>
      <w:r w:rsidRPr="00413A97">
        <w:t>.</w:t>
      </w:r>
      <w:r w:rsidRPr="00413A97">
        <w:rPr>
          <w:b/>
        </w:rPr>
        <w:t xml:space="preserve"> </w:t>
      </w:r>
      <w:r w:rsidRPr="00413A97">
        <w:t>Осложнения цитостатической терапии и пути их коррекции.</w:t>
      </w:r>
      <w:r w:rsidRPr="00413A97">
        <w:rPr>
          <w:b/>
        </w:rPr>
        <w:t xml:space="preserve"> </w:t>
      </w:r>
      <w:r w:rsidRPr="00413A97">
        <w:t>Разбор клинического случая.</w:t>
      </w:r>
      <w:r w:rsidRPr="00413A97">
        <w:rPr>
          <w:b/>
        </w:rPr>
        <w:t xml:space="preserve"> </w:t>
      </w:r>
      <w:r w:rsidRPr="00413A97">
        <w:t>Решение ситуационных задач по теме.</w:t>
      </w:r>
    </w:p>
    <w:p w:rsidR="00B34612" w:rsidRPr="00413A97" w:rsidRDefault="00B34612" w:rsidP="00B34612">
      <w:pPr>
        <w:numPr>
          <w:ilvl w:val="0"/>
          <w:numId w:val="15"/>
        </w:numPr>
        <w:spacing w:after="0" w:line="240" w:lineRule="auto"/>
        <w:jc w:val="both"/>
        <w:rPr>
          <w:b/>
        </w:rPr>
      </w:pPr>
      <w:r w:rsidRPr="00413A97">
        <w:rPr>
          <w:b/>
        </w:rPr>
        <w:t xml:space="preserve">Иллюстративный материал и оснащение: </w:t>
      </w:r>
      <w:r w:rsidRPr="00413A97">
        <w:t xml:space="preserve">таблицы, плакаты, слайды для аппарата </w:t>
      </w:r>
      <w:proofErr w:type="spellStart"/>
      <w:r w:rsidRPr="00413A97">
        <w:t>оверхед</w:t>
      </w:r>
      <w:proofErr w:type="spellEnd"/>
      <w:r w:rsidRPr="00413A97">
        <w:t xml:space="preserve">, </w:t>
      </w:r>
      <w:proofErr w:type="spellStart"/>
      <w:r w:rsidRPr="00413A97">
        <w:t>мультимедийные</w:t>
      </w:r>
      <w:proofErr w:type="spellEnd"/>
      <w:r w:rsidRPr="00413A97">
        <w:t xml:space="preserve"> материалы, </w:t>
      </w:r>
      <w:proofErr w:type="spellStart"/>
      <w:r w:rsidRPr="00413A97">
        <w:t>видеодвойка</w:t>
      </w:r>
      <w:proofErr w:type="spellEnd"/>
      <w:r w:rsidRPr="00413A97">
        <w:t>, ноутбук, интерактивная доска</w:t>
      </w:r>
    </w:p>
    <w:p w:rsidR="00B34612" w:rsidRPr="00413A97" w:rsidRDefault="00B34612" w:rsidP="00B34612">
      <w:pPr>
        <w:ind w:left="852"/>
        <w:jc w:val="both"/>
        <w:rPr>
          <w:b/>
        </w:rPr>
      </w:pPr>
      <w:r w:rsidRPr="00413A97">
        <w:rPr>
          <w:b/>
        </w:rPr>
        <w:t xml:space="preserve"> </w:t>
      </w:r>
      <w:proofErr w:type="spellStart"/>
      <w:r w:rsidRPr="00413A97">
        <w:t>мультимедийное</w:t>
      </w:r>
      <w:proofErr w:type="spellEnd"/>
      <w:r w:rsidRPr="00413A97">
        <w:t xml:space="preserve"> сопровождение лекций</w:t>
      </w:r>
      <w:r w:rsidRPr="00413A97">
        <w:rPr>
          <w:b/>
        </w:rPr>
        <w:t xml:space="preserve">, </w:t>
      </w:r>
      <w:r w:rsidRPr="00413A97">
        <w:t xml:space="preserve">слайды для </w:t>
      </w:r>
      <w:proofErr w:type="spellStart"/>
      <w:r w:rsidRPr="00413A97">
        <w:t>кадаскопа</w:t>
      </w:r>
      <w:proofErr w:type="spellEnd"/>
      <w:r w:rsidRPr="00413A97">
        <w:t>, таблицы, истории болезни, плакаты.</w:t>
      </w:r>
    </w:p>
    <w:p w:rsidR="00B34612" w:rsidRPr="00413A97" w:rsidRDefault="00B34612" w:rsidP="00B34612">
      <w:pPr>
        <w:ind w:left="1212"/>
        <w:jc w:val="both"/>
        <w:rPr>
          <w:b/>
        </w:rPr>
      </w:pPr>
      <w:r w:rsidRPr="00413A97">
        <w:rPr>
          <w:b/>
        </w:rPr>
        <w:t>10. Литература по теме.</w:t>
      </w:r>
    </w:p>
    <w:p w:rsidR="00B34612" w:rsidRPr="00413A97" w:rsidRDefault="00B34612" w:rsidP="00B34612">
      <w:pPr>
        <w:ind w:left="852"/>
        <w:jc w:val="both"/>
      </w:pPr>
      <w:r w:rsidRPr="00413A97">
        <w:t xml:space="preserve">Основная: </w:t>
      </w:r>
    </w:p>
    <w:p w:rsidR="00B34612" w:rsidRPr="00413A97" w:rsidRDefault="00B34612" w:rsidP="00B34612">
      <w:pPr>
        <w:jc w:val="both"/>
      </w:pPr>
      <w:r w:rsidRPr="00413A97">
        <w:t xml:space="preserve">1. </w:t>
      </w:r>
      <w:r w:rsidRPr="00413A97">
        <w:rPr>
          <w:rStyle w:val="apple-style-span"/>
          <w:bCs/>
          <w:color w:val="000000"/>
        </w:rPr>
        <w:t>Нефрология. Национальное руководство</w:t>
      </w:r>
      <w:r w:rsidRPr="00413A97">
        <w:rPr>
          <w:rStyle w:val="apple-style-span"/>
          <w:color w:val="000000"/>
        </w:rPr>
        <w:t xml:space="preserve">: руководство/ Научное общество нефрологов России, Ассоциация медицинских обществ по качеству; гл. ред. Н. А. Мухин, отв. ред. В. В. Фомин. - М.: ГЭОТАР </w:t>
      </w:r>
      <w:proofErr w:type="spellStart"/>
      <w:r w:rsidRPr="00413A97">
        <w:rPr>
          <w:rStyle w:val="apple-style-span"/>
          <w:color w:val="000000"/>
        </w:rPr>
        <w:t>Медиа</w:t>
      </w:r>
      <w:proofErr w:type="spellEnd"/>
      <w:r w:rsidRPr="00413A97">
        <w:rPr>
          <w:rStyle w:val="apple-style-span"/>
          <w:color w:val="000000"/>
        </w:rPr>
        <w:t>, 2009.- 900 с.</w:t>
      </w:r>
    </w:p>
    <w:p w:rsidR="00B34612" w:rsidRPr="00413A97" w:rsidRDefault="00B34612" w:rsidP="00B34612">
      <w:pPr>
        <w:jc w:val="both"/>
      </w:pPr>
      <w:r w:rsidRPr="00413A97">
        <w:t xml:space="preserve">2.   Наглядная нефрология: учебное пособие для ВУЗов/К.А. О </w:t>
      </w:r>
      <w:proofErr w:type="spellStart"/>
      <w:r w:rsidRPr="00413A97">
        <w:t>Каллагхан</w:t>
      </w:r>
      <w:proofErr w:type="spellEnd"/>
      <w:r w:rsidRPr="00413A97">
        <w:t xml:space="preserve">: пер. с англ. Под ред. Е.М.Шилова.- М.: ГЭОТАР </w:t>
      </w:r>
      <w:proofErr w:type="spellStart"/>
      <w:r w:rsidRPr="00413A97">
        <w:t>Медиа</w:t>
      </w:r>
      <w:proofErr w:type="spellEnd"/>
      <w:r w:rsidRPr="00413A97">
        <w:t>, 2009.- 127 с.</w:t>
      </w:r>
    </w:p>
    <w:p w:rsidR="00B34612" w:rsidRPr="00413A97" w:rsidRDefault="00B34612" w:rsidP="00B34612">
      <w:pPr>
        <w:jc w:val="both"/>
        <w:rPr>
          <w:rStyle w:val="apple-style-span"/>
          <w:color w:val="000000"/>
        </w:rPr>
      </w:pPr>
      <w:r w:rsidRPr="00413A97">
        <w:lastRenderedPageBreak/>
        <w:t xml:space="preserve">3.  </w:t>
      </w:r>
      <w:r w:rsidRPr="00413A97">
        <w:rPr>
          <w:rStyle w:val="apple-style-span"/>
          <w:bCs/>
          <w:color w:val="000000"/>
        </w:rPr>
        <w:t>Нефрология. Ревматология.</w:t>
      </w:r>
      <w:r w:rsidRPr="00413A97">
        <w:rPr>
          <w:rStyle w:val="apple-style-span"/>
          <w:color w:val="000000"/>
        </w:rPr>
        <w:t xml:space="preserve">: учебное пособие/ Н. Бун, Н. Колледж, Б. </w:t>
      </w:r>
      <w:proofErr w:type="spellStart"/>
      <w:r w:rsidRPr="00413A97">
        <w:rPr>
          <w:rStyle w:val="apple-style-span"/>
          <w:color w:val="000000"/>
        </w:rPr>
        <w:t>Уокер</w:t>
      </w:r>
      <w:proofErr w:type="spellEnd"/>
      <w:proofErr w:type="gramStart"/>
      <w:r w:rsidRPr="00413A97">
        <w:rPr>
          <w:rStyle w:val="apple-style-span"/>
          <w:color w:val="000000"/>
        </w:rPr>
        <w:t xml:space="preserve"> ;</w:t>
      </w:r>
      <w:proofErr w:type="gramEnd"/>
      <w:r w:rsidRPr="00413A97">
        <w:rPr>
          <w:rStyle w:val="apple-style-span"/>
          <w:color w:val="000000"/>
        </w:rPr>
        <w:t xml:space="preserve"> пер. с англ. под ред. Н. А. Мухина.- М.: РИД ЭЛСИВЕР, 2010.- 240 </w:t>
      </w:r>
      <w:proofErr w:type="gramStart"/>
      <w:r w:rsidRPr="00413A97">
        <w:rPr>
          <w:rStyle w:val="apple-style-span"/>
          <w:color w:val="000000"/>
        </w:rPr>
        <w:t>с</w:t>
      </w:r>
      <w:proofErr w:type="gramEnd"/>
      <w:r w:rsidRPr="00413A97">
        <w:rPr>
          <w:rStyle w:val="apple-style-span"/>
          <w:color w:val="000000"/>
        </w:rPr>
        <w:t>.</w:t>
      </w:r>
    </w:p>
    <w:p w:rsidR="00B34612" w:rsidRPr="00413A97" w:rsidRDefault="00B34612" w:rsidP="00B34612">
      <w:pPr>
        <w:jc w:val="both"/>
      </w:pPr>
      <w:r w:rsidRPr="00413A97">
        <w:rPr>
          <w:rStyle w:val="apple-style-span"/>
          <w:color w:val="000000"/>
        </w:rPr>
        <w:t xml:space="preserve">4. </w:t>
      </w:r>
      <w:r w:rsidRPr="00413A97">
        <w:t xml:space="preserve">Нефрология: национальное руководство \ под ред. Н.А.Мухина.- М.: </w:t>
      </w:r>
      <w:proofErr w:type="spellStart"/>
      <w:r w:rsidRPr="00413A97">
        <w:t>ГЭОТАР-Медиа</w:t>
      </w:r>
      <w:proofErr w:type="spellEnd"/>
      <w:r w:rsidRPr="00413A97">
        <w:t>, 2008.- с. 250-272.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t xml:space="preserve">5.  </w:t>
      </w:r>
      <w:proofErr w:type="gramStart"/>
      <w:r w:rsidRPr="00413A97">
        <w:rPr>
          <w:bCs/>
          <w:color w:val="000000"/>
          <w:shd w:val="clear" w:color="auto" w:fill="FFFFFF"/>
        </w:rPr>
        <w:t>Нефрология</w:t>
      </w:r>
      <w:r w:rsidRPr="00413A97">
        <w:rPr>
          <w:color w:val="000000"/>
        </w:rPr>
        <w:t>: учебное пособие [рек.</w:t>
      </w:r>
      <w:proofErr w:type="gramEnd"/>
      <w:r w:rsidRPr="00413A97">
        <w:rPr>
          <w:color w:val="000000"/>
        </w:rPr>
        <w:t xml:space="preserve"> УМО для системы </w:t>
      </w:r>
      <w:proofErr w:type="spellStart"/>
      <w:r w:rsidRPr="00413A97">
        <w:rPr>
          <w:color w:val="000000"/>
        </w:rPr>
        <w:t>послевуз</w:t>
      </w:r>
      <w:proofErr w:type="spellEnd"/>
      <w:r w:rsidRPr="00413A97">
        <w:rPr>
          <w:color w:val="000000"/>
        </w:rPr>
        <w:t xml:space="preserve">. образования врачей] / И. М. </w:t>
      </w:r>
      <w:proofErr w:type="spellStart"/>
      <w:r w:rsidRPr="00413A97">
        <w:rPr>
          <w:color w:val="000000"/>
        </w:rPr>
        <w:t>Балкаров</w:t>
      </w:r>
      <w:proofErr w:type="spellEnd"/>
      <w:r w:rsidRPr="00413A97">
        <w:rPr>
          <w:color w:val="000000"/>
        </w:rPr>
        <w:t xml:space="preserve"> [и др.]</w:t>
      </w:r>
      <w:proofErr w:type="gramStart"/>
      <w:r w:rsidRPr="00413A97">
        <w:rPr>
          <w:color w:val="000000"/>
        </w:rPr>
        <w:t xml:space="preserve"> ;</w:t>
      </w:r>
      <w:proofErr w:type="gramEnd"/>
      <w:r w:rsidRPr="00413A97">
        <w:rPr>
          <w:color w:val="000000"/>
        </w:rPr>
        <w:t xml:space="preserve"> под ред. Е. М. Шилова. - 2-е изд., </w:t>
      </w:r>
      <w:proofErr w:type="spellStart"/>
      <w:r w:rsidRPr="00413A97">
        <w:rPr>
          <w:color w:val="000000"/>
        </w:rPr>
        <w:t>испр</w:t>
      </w:r>
      <w:proofErr w:type="spellEnd"/>
      <w:r w:rsidRPr="00413A97">
        <w:rPr>
          <w:color w:val="000000"/>
        </w:rPr>
        <w:t xml:space="preserve">. и доп. - М.: </w:t>
      </w:r>
      <w:proofErr w:type="spellStart"/>
      <w:r w:rsidRPr="00413A97">
        <w:rPr>
          <w:color w:val="000000"/>
        </w:rPr>
        <w:t>Гэотар</w:t>
      </w:r>
      <w:proofErr w:type="spellEnd"/>
      <w:r w:rsidRPr="00413A97">
        <w:rPr>
          <w:color w:val="000000"/>
        </w:rPr>
        <w:t xml:space="preserve"> </w:t>
      </w:r>
      <w:proofErr w:type="spellStart"/>
      <w:r w:rsidRPr="00413A97">
        <w:rPr>
          <w:color w:val="000000"/>
        </w:rPr>
        <w:t>Медиа</w:t>
      </w:r>
      <w:proofErr w:type="spellEnd"/>
      <w:r w:rsidRPr="00413A97">
        <w:rPr>
          <w:color w:val="000000"/>
        </w:rPr>
        <w:t>, 2008.- 696 с.</w:t>
      </w:r>
    </w:p>
    <w:p w:rsidR="00B34612" w:rsidRPr="00413A97" w:rsidRDefault="00B34612" w:rsidP="00B34612">
      <w:pPr>
        <w:ind w:left="852"/>
        <w:jc w:val="both"/>
      </w:pPr>
      <w:r w:rsidRPr="00413A97">
        <w:t>Дополнительная: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t xml:space="preserve">1. </w:t>
      </w:r>
      <w:r w:rsidRPr="00413A97">
        <w:rPr>
          <w:bCs/>
          <w:color w:val="000000"/>
          <w:shd w:val="clear" w:color="auto" w:fill="FFFFFF"/>
        </w:rPr>
        <w:t>Нефрология</w:t>
      </w:r>
      <w:r w:rsidRPr="00413A97">
        <w:rPr>
          <w:color w:val="000000"/>
        </w:rPr>
        <w:t>: учебное пособие для системы послевузовского профессионального образования врачей, рек. УМО по мед</w:t>
      </w:r>
      <w:proofErr w:type="gramStart"/>
      <w:r w:rsidRPr="00413A97">
        <w:rPr>
          <w:color w:val="000000"/>
        </w:rPr>
        <w:t>.</w:t>
      </w:r>
      <w:proofErr w:type="gramEnd"/>
      <w:r w:rsidRPr="00413A97">
        <w:rPr>
          <w:color w:val="000000"/>
        </w:rPr>
        <w:t xml:space="preserve"> </w:t>
      </w:r>
      <w:proofErr w:type="gramStart"/>
      <w:r w:rsidRPr="00413A97">
        <w:rPr>
          <w:color w:val="000000"/>
        </w:rPr>
        <w:t>и</w:t>
      </w:r>
      <w:proofErr w:type="gramEnd"/>
      <w:r w:rsidRPr="00413A97">
        <w:rPr>
          <w:color w:val="000000"/>
        </w:rPr>
        <w:t xml:space="preserve"> </w:t>
      </w:r>
      <w:proofErr w:type="spellStart"/>
      <w:r w:rsidRPr="00413A97">
        <w:rPr>
          <w:color w:val="000000"/>
        </w:rPr>
        <w:t>фармац</w:t>
      </w:r>
      <w:proofErr w:type="spellEnd"/>
      <w:r w:rsidRPr="00413A97">
        <w:rPr>
          <w:color w:val="000000"/>
        </w:rPr>
        <w:t xml:space="preserve">. образованию вузов России/ М. А. </w:t>
      </w:r>
      <w:proofErr w:type="spellStart"/>
      <w:r w:rsidRPr="00413A97">
        <w:rPr>
          <w:color w:val="000000"/>
        </w:rPr>
        <w:t>Осадчук</w:t>
      </w:r>
      <w:proofErr w:type="spellEnd"/>
      <w:r w:rsidRPr="00413A97">
        <w:rPr>
          <w:color w:val="000000"/>
        </w:rPr>
        <w:t xml:space="preserve"> [и др.]. - М.: МИА, 2010. - 168 с.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rPr>
          <w:color w:val="000000"/>
        </w:rPr>
        <w:t>2. Лекции по </w:t>
      </w:r>
      <w:r w:rsidRPr="00413A97">
        <w:rPr>
          <w:bCs/>
          <w:color w:val="000000"/>
          <w:shd w:val="clear" w:color="auto" w:fill="FFFFFF"/>
        </w:rPr>
        <w:t>нефрологи</w:t>
      </w:r>
      <w:r w:rsidRPr="00413A97">
        <w:rPr>
          <w:color w:val="000000"/>
        </w:rPr>
        <w:t xml:space="preserve">и. Диабетическая болезнь почек. Гипертензивная нефропатия. Хроническая почечная недостаточность: курс лекций/ Д. Д.  Иванов.- Донецк: ИД </w:t>
      </w:r>
      <w:proofErr w:type="spellStart"/>
      <w:r w:rsidRPr="00413A97">
        <w:rPr>
          <w:color w:val="000000"/>
        </w:rPr>
        <w:t>Заславский</w:t>
      </w:r>
      <w:proofErr w:type="spellEnd"/>
      <w:r w:rsidRPr="00413A97">
        <w:rPr>
          <w:color w:val="000000"/>
        </w:rPr>
        <w:t xml:space="preserve">.- 2010.- 193 </w:t>
      </w:r>
      <w:proofErr w:type="gramStart"/>
      <w:r w:rsidRPr="00413A97">
        <w:rPr>
          <w:color w:val="000000"/>
        </w:rPr>
        <w:t>с</w:t>
      </w:r>
      <w:proofErr w:type="gramEnd"/>
      <w:r w:rsidRPr="00413A97">
        <w:rPr>
          <w:color w:val="000000"/>
        </w:rPr>
        <w:t>.</w:t>
      </w:r>
    </w:p>
    <w:p w:rsidR="00B34612" w:rsidRPr="00413A97" w:rsidRDefault="00B34612" w:rsidP="00B34612">
      <w:pPr>
        <w:jc w:val="both"/>
        <w:rPr>
          <w:color w:val="000000"/>
        </w:rPr>
      </w:pPr>
      <w:r w:rsidRPr="00413A97">
        <w:rPr>
          <w:color w:val="000000"/>
        </w:rPr>
        <w:t xml:space="preserve">3. Рациональная фармакотерапия в нефрологии: учебное пособие для системы послевузовского профессионального образования </w:t>
      </w:r>
      <w:proofErr w:type="spellStart"/>
      <w:r w:rsidRPr="00413A97">
        <w:rPr>
          <w:color w:val="000000"/>
        </w:rPr>
        <w:t>врачей\</w:t>
      </w:r>
      <w:proofErr w:type="spellEnd"/>
      <w:r w:rsidRPr="00413A97">
        <w:rPr>
          <w:color w:val="000000"/>
        </w:rPr>
        <w:t xml:space="preserve"> Н.А.Мухин, Л.В.Козловская, Е.М.Шилов, </w:t>
      </w:r>
      <w:proofErr w:type="spellStart"/>
      <w:r w:rsidRPr="00413A97">
        <w:rPr>
          <w:color w:val="000000"/>
        </w:rPr>
        <w:t>Н.Б.Гордовская</w:t>
      </w:r>
      <w:proofErr w:type="spellEnd"/>
      <w:r w:rsidRPr="00413A97">
        <w:rPr>
          <w:color w:val="000000"/>
        </w:rPr>
        <w:t xml:space="preserve"> и др. </w:t>
      </w:r>
      <w:proofErr w:type="gramStart"/>
      <w:r w:rsidRPr="00413A97">
        <w:rPr>
          <w:color w:val="000000"/>
        </w:rPr>
        <w:t>Под</w:t>
      </w:r>
      <w:proofErr w:type="gramEnd"/>
      <w:r w:rsidRPr="00413A97">
        <w:rPr>
          <w:color w:val="000000"/>
        </w:rPr>
        <w:t xml:space="preserve"> общ. Ред. Н.А. Мухина, Л.В.Козловской, Е.М.Шилова.- М.: </w:t>
      </w:r>
      <w:proofErr w:type="spellStart"/>
      <w:r w:rsidRPr="00413A97">
        <w:rPr>
          <w:color w:val="000000"/>
        </w:rPr>
        <w:t>Литтерра</w:t>
      </w:r>
      <w:proofErr w:type="spellEnd"/>
      <w:r w:rsidRPr="00413A97">
        <w:rPr>
          <w:color w:val="000000"/>
        </w:rPr>
        <w:t>, 2008.-896 с.</w:t>
      </w:r>
    </w:p>
    <w:p w:rsidR="00B34612" w:rsidRDefault="00B34612" w:rsidP="00B34612">
      <w:pPr>
        <w:ind w:left="1212"/>
        <w:jc w:val="both"/>
      </w:pPr>
    </w:p>
    <w:p w:rsidR="00B34612" w:rsidRPr="00413A97" w:rsidRDefault="00B34612" w:rsidP="00B34612">
      <w:pPr>
        <w:ind w:left="1212"/>
        <w:jc w:val="both"/>
      </w:pPr>
    </w:p>
    <w:p w:rsidR="00B34612" w:rsidRPr="00413A97" w:rsidRDefault="00B34612" w:rsidP="00B34612">
      <w:pPr>
        <w:ind w:left="852"/>
        <w:jc w:val="both"/>
        <w:rPr>
          <w:color w:val="000000"/>
        </w:rPr>
      </w:pPr>
      <w:r w:rsidRPr="00413A97">
        <w:rPr>
          <w:color w:val="000000"/>
        </w:rPr>
        <w:t>Подготовила: доцент кафедры терапии и ОВП</w:t>
      </w:r>
    </w:p>
    <w:p w:rsidR="00B34612" w:rsidRPr="00413A97" w:rsidRDefault="00B34612" w:rsidP="00B34612">
      <w:pPr>
        <w:ind w:left="1212"/>
        <w:jc w:val="both"/>
        <w:rPr>
          <w:color w:val="000000"/>
        </w:rPr>
      </w:pPr>
      <w:r w:rsidRPr="00413A97">
        <w:rPr>
          <w:color w:val="000000"/>
        </w:rPr>
        <w:t xml:space="preserve">с курсом гериатрии ИПО БГМУ                                                         </w:t>
      </w:r>
      <w:proofErr w:type="spellStart"/>
      <w:r w:rsidRPr="00413A97">
        <w:rPr>
          <w:color w:val="000000"/>
        </w:rPr>
        <w:t>Лехмус</w:t>
      </w:r>
      <w:proofErr w:type="spellEnd"/>
      <w:r w:rsidRPr="00413A97">
        <w:rPr>
          <w:color w:val="000000"/>
        </w:rPr>
        <w:t xml:space="preserve"> Т.Ю.</w:t>
      </w:r>
    </w:p>
    <w:p w:rsidR="00B34612" w:rsidRPr="00413A97" w:rsidRDefault="00B34612" w:rsidP="00B34612">
      <w:pPr>
        <w:ind w:left="720" w:hanging="11"/>
        <w:jc w:val="both"/>
      </w:pPr>
      <w:r w:rsidRPr="00413A97">
        <w:t>.</w:t>
      </w:r>
    </w:p>
    <w:p w:rsidR="00B34612" w:rsidRDefault="00B34612" w:rsidP="00B34612">
      <w:pPr>
        <w:ind w:left="1004"/>
        <w:jc w:val="both"/>
        <w:rPr>
          <w:sz w:val="24"/>
        </w:rPr>
      </w:pPr>
    </w:p>
    <w:p w:rsidR="00192FC9" w:rsidRPr="00733B20" w:rsidRDefault="00192FC9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Pr="00733B20" w:rsidRDefault="002705CC" w:rsidP="002705CC">
      <w:pPr>
        <w:jc w:val="both"/>
        <w:rPr>
          <w:b/>
          <w:sz w:val="24"/>
          <w:szCs w:val="24"/>
        </w:rPr>
      </w:pPr>
    </w:p>
    <w:p w:rsidR="002705CC" w:rsidRDefault="002705CC" w:rsidP="002705CC">
      <w:pPr>
        <w:jc w:val="both"/>
        <w:rPr>
          <w:b/>
          <w:sz w:val="24"/>
          <w:szCs w:val="24"/>
        </w:rPr>
      </w:pPr>
    </w:p>
    <w:p w:rsidR="002705CC" w:rsidRDefault="002705CC" w:rsidP="002705CC">
      <w:pPr>
        <w:jc w:val="both"/>
        <w:rPr>
          <w:b/>
          <w:sz w:val="24"/>
          <w:szCs w:val="24"/>
        </w:rPr>
      </w:pPr>
    </w:p>
    <w:p w:rsidR="002705CC" w:rsidRDefault="002705CC" w:rsidP="002705CC">
      <w:pPr>
        <w:jc w:val="both"/>
        <w:rPr>
          <w:b/>
          <w:sz w:val="24"/>
          <w:szCs w:val="24"/>
        </w:rPr>
      </w:pPr>
    </w:p>
    <w:p w:rsidR="002705CC" w:rsidRDefault="002705CC" w:rsidP="002705CC">
      <w:pPr>
        <w:jc w:val="both"/>
        <w:rPr>
          <w:b/>
          <w:sz w:val="24"/>
          <w:szCs w:val="24"/>
        </w:rPr>
      </w:pPr>
    </w:p>
    <w:p w:rsidR="002652C4" w:rsidRPr="004728F5" w:rsidRDefault="002652C4" w:rsidP="002652C4">
      <w:pPr>
        <w:jc w:val="both"/>
        <w:rPr>
          <w:b/>
          <w:sz w:val="24"/>
          <w:szCs w:val="24"/>
        </w:rPr>
      </w:pPr>
    </w:p>
    <w:p w:rsidR="002652C4" w:rsidRDefault="002652C4" w:rsidP="002652C4">
      <w:pPr>
        <w:jc w:val="both"/>
        <w:rPr>
          <w:b/>
          <w:sz w:val="24"/>
          <w:szCs w:val="24"/>
        </w:rPr>
      </w:pPr>
    </w:p>
    <w:p w:rsidR="002652C4" w:rsidRDefault="002652C4" w:rsidP="002652C4">
      <w:pPr>
        <w:jc w:val="both"/>
        <w:rPr>
          <w:b/>
          <w:sz w:val="24"/>
          <w:szCs w:val="24"/>
        </w:rPr>
      </w:pPr>
    </w:p>
    <w:p w:rsidR="00835BCB" w:rsidRPr="006B4848" w:rsidRDefault="00835BCB">
      <w:pPr>
        <w:rPr>
          <w:sz w:val="24"/>
          <w:szCs w:val="24"/>
        </w:rPr>
      </w:pPr>
    </w:p>
    <w:sectPr w:rsidR="00835BCB" w:rsidRPr="006B4848" w:rsidSect="009A0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F03CE70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49828F2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1699268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0BA452B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6541152"/>
    <w:multiLevelType w:val="hybridMultilevel"/>
    <w:tmpl w:val="30FA3FF6"/>
    <w:lvl w:ilvl="0" w:tplc="BE7E755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9">
    <w:nsid w:val="30AB4926"/>
    <w:multiLevelType w:val="multilevel"/>
    <w:tmpl w:val="65F85DB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>
    <w:nsid w:val="38DD46C6"/>
    <w:multiLevelType w:val="hybridMultilevel"/>
    <w:tmpl w:val="EA3EEE84"/>
    <w:lvl w:ilvl="0" w:tplc="7AACA484">
      <w:start w:val="1"/>
      <w:numFmt w:val="decimal"/>
      <w:lvlText w:val="%1."/>
      <w:lvlJc w:val="left"/>
      <w:pPr>
        <w:ind w:left="644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5F9F2F80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62D66837"/>
    <w:multiLevelType w:val="hybridMultilevel"/>
    <w:tmpl w:val="131680FE"/>
    <w:lvl w:ilvl="0" w:tplc="93162F8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715A561F"/>
    <w:multiLevelType w:val="hybridMultilevel"/>
    <w:tmpl w:val="14EE5862"/>
    <w:lvl w:ilvl="0" w:tplc="16D067BC">
      <w:start w:val="1"/>
      <w:numFmt w:val="decimal"/>
      <w:lvlText w:val="%1."/>
      <w:lvlJc w:val="left"/>
      <w:pPr>
        <w:ind w:left="81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4">
    <w:nsid w:val="76AA246E"/>
    <w:multiLevelType w:val="multilevel"/>
    <w:tmpl w:val="1430B842"/>
    <w:lvl w:ilvl="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6"/>
  </w:num>
  <w:num w:numId="2">
    <w:abstractNumId w:val="12"/>
  </w:num>
  <w:num w:numId="3">
    <w:abstractNumId w:val="13"/>
  </w:num>
  <w:num w:numId="4">
    <w:abstractNumId w:val="7"/>
  </w:num>
  <w:num w:numId="5">
    <w:abstractNumId w:val="10"/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9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206CF4"/>
    <w:rsid w:val="00060CCB"/>
    <w:rsid w:val="001060BE"/>
    <w:rsid w:val="00167192"/>
    <w:rsid w:val="00192FC9"/>
    <w:rsid w:val="00206CF4"/>
    <w:rsid w:val="0023754F"/>
    <w:rsid w:val="00241E5B"/>
    <w:rsid w:val="002652C4"/>
    <w:rsid w:val="002705CC"/>
    <w:rsid w:val="0029276B"/>
    <w:rsid w:val="00294FB0"/>
    <w:rsid w:val="00390069"/>
    <w:rsid w:val="004F48A5"/>
    <w:rsid w:val="006B4848"/>
    <w:rsid w:val="007B42AA"/>
    <w:rsid w:val="007D3B87"/>
    <w:rsid w:val="00817DB8"/>
    <w:rsid w:val="00835BCB"/>
    <w:rsid w:val="0088446A"/>
    <w:rsid w:val="008D0405"/>
    <w:rsid w:val="00917978"/>
    <w:rsid w:val="009A0DF2"/>
    <w:rsid w:val="009D714B"/>
    <w:rsid w:val="009E033C"/>
    <w:rsid w:val="009E0CD7"/>
    <w:rsid w:val="00B34612"/>
    <w:rsid w:val="00B34BF6"/>
    <w:rsid w:val="00B7029D"/>
    <w:rsid w:val="00D348CA"/>
    <w:rsid w:val="00D96779"/>
    <w:rsid w:val="00E4200C"/>
    <w:rsid w:val="00E567C1"/>
    <w:rsid w:val="00EF6A2E"/>
    <w:rsid w:val="00F762A7"/>
    <w:rsid w:val="00F94F17"/>
    <w:rsid w:val="00FC51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0DF2"/>
  </w:style>
  <w:style w:type="paragraph" w:styleId="1">
    <w:name w:val="heading 1"/>
    <w:basedOn w:val="a"/>
    <w:next w:val="a"/>
    <w:link w:val="10"/>
    <w:qFormat/>
    <w:rsid w:val="00B3461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206CF4"/>
    <w:pPr>
      <w:ind w:left="720"/>
      <w:contextualSpacing/>
    </w:pPr>
  </w:style>
  <w:style w:type="paragraph" w:styleId="a4">
    <w:name w:val="No Spacing"/>
    <w:qFormat/>
    <w:rsid w:val="00192FC9"/>
    <w:pPr>
      <w:widowControl w:val="0"/>
      <w:suppressAutoHyphens/>
      <w:autoSpaceDE w:val="0"/>
      <w:spacing w:after="0" w:line="240" w:lineRule="auto"/>
    </w:pPr>
    <w:rPr>
      <w:rFonts w:ascii="Calibri" w:eastAsia="Times New Roman" w:hAnsi="Calibri" w:cs="Calibri"/>
      <w:kern w:val="2"/>
      <w:szCs w:val="24"/>
      <w:lang w:eastAsia="hi-IN" w:bidi="hi-IN"/>
    </w:rPr>
  </w:style>
  <w:style w:type="character" w:customStyle="1" w:styleId="10">
    <w:name w:val="Заголовок 1 Знак"/>
    <w:basedOn w:val="a0"/>
    <w:link w:val="1"/>
    <w:rsid w:val="00B34612"/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pple-style-span">
    <w:name w:val="apple-style-span"/>
    <w:basedOn w:val="a0"/>
    <w:rsid w:val="00B34612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51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3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oleObject" Target="embeddings/oleObject6.bin"/><Relationship Id="rId5" Type="http://schemas.openxmlformats.org/officeDocument/2006/relationships/image" Target="media/image1.png"/><Relationship Id="rId10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9057</Words>
  <Characters>51628</Characters>
  <Application>Microsoft Office Word</Application>
  <DocSecurity>0</DocSecurity>
  <Lines>430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Настя</cp:lastModifiedBy>
  <cp:revision>30</cp:revision>
  <dcterms:created xsi:type="dcterms:W3CDTF">2013-02-21T09:18:00Z</dcterms:created>
  <dcterms:modified xsi:type="dcterms:W3CDTF">2014-01-20T06:03:00Z</dcterms:modified>
</cp:coreProperties>
</file>