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E7" w:rsidRPr="001477DF" w:rsidRDefault="006E6AE7" w:rsidP="006E6AE7">
      <w:pPr>
        <w:pStyle w:val="1"/>
        <w:jc w:val="center"/>
        <w:rPr>
          <w:b w:val="0"/>
          <w:szCs w:val="28"/>
        </w:rPr>
      </w:pPr>
      <w:r w:rsidRPr="001477DF">
        <w:rPr>
          <w:b w:val="0"/>
          <w:szCs w:val="28"/>
        </w:rPr>
        <w:t xml:space="preserve"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</w:t>
      </w:r>
      <w:r w:rsidR="005371A8">
        <w:rPr>
          <w:b w:val="0"/>
          <w:szCs w:val="28"/>
        </w:rPr>
        <w:t xml:space="preserve">и социального развития </w:t>
      </w:r>
      <w:r w:rsidRPr="001477DF">
        <w:rPr>
          <w:b w:val="0"/>
          <w:szCs w:val="28"/>
        </w:rPr>
        <w:t>РФ</w:t>
      </w:r>
    </w:p>
    <w:p w:rsidR="006E6AE7" w:rsidRPr="001477DF" w:rsidRDefault="006E6AE7" w:rsidP="006E6AE7">
      <w:pPr>
        <w:pStyle w:val="1"/>
        <w:jc w:val="center"/>
        <w:rPr>
          <w:b w:val="0"/>
          <w:szCs w:val="28"/>
        </w:rPr>
      </w:pPr>
      <w:r w:rsidRPr="001477DF">
        <w:rPr>
          <w:b w:val="0"/>
          <w:szCs w:val="28"/>
        </w:rPr>
        <w:t xml:space="preserve">Институт последипломного образования </w:t>
      </w:r>
    </w:p>
    <w:p w:rsidR="006E6AE7" w:rsidRPr="001477DF" w:rsidRDefault="006E6AE7" w:rsidP="006E6AE7">
      <w:pPr>
        <w:jc w:val="center"/>
        <w:rPr>
          <w:sz w:val="28"/>
          <w:szCs w:val="28"/>
        </w:rPr>
      </w:pPr>
      <w:r w:rsidRPr="001477DF">
        <w:rPr>
          <w:sz w:val="28"/>
          <w:szCs w:val="28"/>
        </w:rPr>
        <w:t>Кафедра терапии и общей врачебной практики с курсом гериатрии</w:t>
      </w:r>
    </w:p>
    <w:p w:rsidR="006E6AE7" w:rsidRPr="001477DF" w:rsidRDefault="006E6AE7" w:rsidP="006E6AE7">
      <w:pPr>
        <w:jc w:val="center"/>
        <w:rPr>
          <w:sz w:val="28"/>
          <w:szCs w:val="28"/>
        </w:rPr>
      </w:pPr>
    </w:p>
    <w:p w:rsidR="006E6AE7" w:rsidRPr="001477DF" w:rsidRDefault="006E6AE7" w:rsidP="006E6AE7">
      <w:pPr>
        <w:jc w:val="center"/>
        <w:rPr>
          <w:sz w:val="28"/>
          <w:szCs w:val="28"/>
        </w:rPr>
      </w:pPr>
    </w:p>
    <w:p w:rsidR="006E6AE7" w:rsidRPr="001477DF" w:rsidRDefault="006E6AE7" w:rsidP="006E6AE7">
      <w:pPr>
        <w:jc w:val="center"/>
        <w:rPr>
          <w:sz w:val="28"/>
          <w:szCs w:val="28"/>
        </w:rPr>
      </w:pPr>
    </w:p>
    <w:p w:rsidR="006E6AE7" w:rsidRPr="001477DF" w:rsidRDefault="006E6AE7" w:rsidP="006E6AE7">
      <w:pPr>
        <w:jc w:val="right"/>
        <w:rPr>
          <w:sz w:val="28"/>
          <w:szCs w:val="28"/>
        </w:rPr>
      </w:pPr>
      <w:r w:rsidRPr="001477DF">
        <w:rPr>
          <w:sz w:val="28"/>
          <w:szCs w:val="28"/>
        </w:rPr>
        <w:t>УТВЕРЖДАЮ</w:t>
      </w:r>
    </w:p>
    <w:p w:rsidR="006E6AE7" w:rsidRPr="001477DF" w:rsidRDefault="006E6AE7" w:rsidP="006E6AE7">
      <w:pPr>
        <w:jc w:val="right"/>
        <w:rPr>
          <w:sz w:val="28"/>
          <w:szCs w:val="28"/>
        </w:rPr>
      </w:pPr>
      <w:r w:rsidRPr="001477DF">
        <w:rPr>
          <w:sz w:val="28"/>
          <w:szCs w:val="28"/>
        </w:rPr>
        <w:t xml:space="preserve">                                                Зав. кафедрой терапии и ОВП </w:t>
      </w:r>
      <w:proofErr w:type="gramStart"/>
      <w:r w:rsidRPr="001477DF">
        <w:rPr>
          <w:sz w:val="28"/>
          <w:szCs w:val="28"/>
        </w:rPr>
        <w:t>с</w:t>
      </w:r>
      <w:proofErr w:type="gramEnd"/>
      <w:r w:rsidRPr="001477DF">
        <w:rPr>
          <w:sz w:val="28"/>
          <w:szCs w:val="28"/>
        </w:rPr>
        <w:t xml:space="preserve"> </w:t>
      </w:r>
    </w:p>
    <w:p w:rsidR="006E6AE7" w:rsidRPr="001477DF" w:rsidRDefault="006E6AE7" w:rsidP="006E6AE7">
      <w:pPr>
        <w:jc w:val="right"/>
        <w:rPr>
          <w:sz w:val="28"/>
          <w:szCs w:val="28"/>
        </w:rPr>
      </w:pPr>
      <w:r w:rsidRPr="001477DF">
        <w:rPr>
          <w:sz w:val="28"/>
          <w:szCs w:val="28"/>
        </w:rPr>
        <w:t>курсом гериатрии, профессор</w:t>
      </w:r>
    </w:p>
    <w:p w:rsidR="006E6AE7" w:rsidRPr="001477DF" w:rsidRDefault="006E6AE7" w:rsidP="006E6AE7">
      <w:pPr>
        <w:jc w:val="right"/>
        <w:rPr>
          <w:sz w:val="28"/>
          <w:szCs w:val="28"/>
        </w:rPr>
      </w:pPr>
      <w:r w:rsidRPr="001477DF">
        <w:rPr>
          <w:sz w:val="28"/>
          <w:szCs w:val="28"/>
        </w:rPr>
        <w:t xml:space="preserve">                                                   _______________ </w:t>
      </w:r>
      <w:r w:rsidR="005371A8">
        <w:rPr>
          <w:sz w:val="28"/>
          <w:szCs w:val="28"/>
        </w:rPr>
        <w:t xml:space="preserve">В.И. </w:t>
      </w:r>
      <w:proofErr w:type="spellStart"/>
      <w:r w:rsidR="005371A8">
        <w:rPr>
          <w:sz w:val="28"/>
          <w:szCs w:val="28"/>
        </w:rPr>
        <w:t>Никуличева</w:t>
      </w:r>
      <w:proofErr w:type="spellEnd"/>
    </w:p>
    <w:p w:rsidR="006E6AE7" w:rsidRPr="001477DF" w:rsidRDefault="006E6AE7" w:rsidP="006E6AE7">
      <w:pPr>
        <w:jc w:val="right"/>
        <w:rPr>
          <w:sz w:val="28"/>
          <w:szCs w:val="28"/>
        </w:rPr>
      </w:pPr>
      <w:r w:rsidRPr="001477DF">
        <w:rPr>
          <w:sz w:val="28"/>
          <w:szCs w:val="28"/>
        </w:rPr>
        <w:t xml:space="preserve">                                                   «_______» ________________ 201</w:t>
      </w:r>
      <w:r w:rsidR="005371A8">
        <w:rPr>
          <w:sz w:val="28"/>
          <w:szCs w:val="28"/>
        </w:rPr>
        <w:t>1</w:t>
      </w:r>
    </w:p>
    <w:p w:rsidR="006E6AE7" w:rsidRPr="001477DF" w:rsidRDefault="006E6AE7" w:rsidP="006E6AE7">
      <w:pPr>
        <w:ind w:firstLine="720"/>
        <w:rPr>
          <w:b/>
          <w:sz w:val="28"/>
          <w:szCs w:val="28"/>
        </w:rPr>
      </w:pPr>
    </w:p>
    <w:p w:rsidR="006E6AE7" w:rsidRPr="001477DF" w:rsidRDefault="006E6AE7" w:rsidP="006E6AE7">
      <w:pPr>
        <w:ind w:firstLine="720"/>
        <w:rPr>
          <w:b/>
          <w:sz w:val="28"/>
          <w:szCs w:val="28"/>
        </w:rPr>
      </w:pPr>
    </w:p>
    <w:p w:rsidR="006E6AE7" w:rsidRPr="001477DF" w:rsidRDefault="006E6AE7" w:rsidP="006E6AE7">
      <w:pPr>
        <w:ind w:firstLine="720"/>
        <w:rPr>
          <w:b/>
          <w:sz w:val="28"/>
          <w:szCs w:val="28"/>
        </w:rPr>
      </w:pPr>
    </w:p>
    <w:p w:rsidR="001477DF" w:rsidRDefault="006E6AE7" w:rsidP="006E6AE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77DF">
        <w:rPr>
          <w:b/>
          <w:sz w:val="28"/>
          <w:szCs w:val="28"/>
        </w:rPr>
        <w:t xml:space="preserve">СПИСОК КУРСОВЫХ РАБОТ ДЛЯ КУРСАНТОВ ЦИКЛА </w:t>
      </w:r>
      <w:r w:rsidR="00FD6890">
        <w:rPr>
          <w:b/>
          <w:sz w:val="28"/>
          <w:szCs w:val="28"/>
        </w:rPr>
        <w:t>ПЕРВИЧНОЙ ПЕРЕПОДГОТОВКИ</w:t>
      </w:r>
      <w:r w:rsidRPr="001477DF">
        <w:rPr>
          <w:b/>
          <w:sz w:val="28"/>
          <w:szCs w:val="28"/>
        </w:rPr>
        <w:t xml:space="preserve">  ПО СПЕЦИАЛЬНОСТИ</w:t>
      </w:r>
    </w:p>
    <w:p w:rsidR="00ED6EA0" w:rsidRPr="001477DF" w:rsidRDefault="006E6AE7" w:rsidP="006E6AE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77DF">
        <w:rPr>
          <w:b/>
          <w:sz w:val="28"/>
          <w:szCs w:val="28"/>
        </w:rPr>
        <w:t xml:space="preserve"> «</w:t>
      </w:r>
      <w:r w:rsidR="005371A8">
        <w:rPr>
          <w:b/>
          <w:sz w:val="28"/>
          <w:szCs w:val="28"/>
        </w:rPr>
        <w:t>Гериатрия</w:t>
      </w:r>
      <w:r w:rsidR="00927C4D" w:rsidRPr="001477DF">
        <w:rPr>
          <w:b/>
          <w:sz w:val="28"/>
          <w:szCs w:val="28"/>
        </w:rPr>
        <w:t>» 0401</w:t>
      </w:r>
      <w:r w:rsidR="005371A8">
        <w:rPr>
          <w:b/>
          <w:sz w:val="28"/>
          <w:szCs w:val="28"/>
        </w:rPr>
        <w:t>22.03</w:t>
      </w:r>
    </w:p>
    <w:p w:rsidR="006E6AE7" w:rsidRPr="001477DF" w:rsidRDefault="006E6AE7" w:rsidP="006E6AE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E6AE7" w:rsidRPr="00FD6890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FD6890">
        <w:rPr>
          <w:sz w:val="28"/>
          <w:szCs w:val="28"/>
        </w:rPr>
        <w:t>1. Бронхит</w:t>
      </w:r>
    </w:p>
    <w:p w:rsidR="00FD6890" w:rsidRPr="00FD6890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FD6890">
        <w:rPr>
          <w:sz w:val="28"/>
          <w:szCs w:val="28"/>
        </w:rPr>
        <w:t xml:space="preserve">2. </w:t>
      </w:r>
      <w:r w:rsidR="00FD6890" w:rsidRPr="00FD6890">
        <w:rPr>
          <w:sz w:val="28"/>
          <w:szCs w:val="28"/>
        </w:rPr>
        <w:t>Эмфизема легких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 w:rsidRPr="00FD6890">
        <w:rPr>
          <w:sz w:val="28"/>
          <w:szCs w:val="28"/>
        </w:rPr>
        <w:t xml:space="preserve">3. </w:t>
      </w:r>
      <w:r w:rsidR="00927C4D" w:rsidRPr="00FD6890">
        <w:rPr>
          <w:sz w:val="28"/>
          <w:szCs w:val="28"/>
        </w:rPr>
        <w:t>Пневмония</w:t>
      </w:r>
    </w:p>
    <w:p w:rsidR="00FD6890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D6890">
        <w:rPr>
          <w:sz w:val="28"/>
          <w:szCs w:val="28"/>
        </w:rPr>
        <w:t>Нагноительные заболевния</w:t>
      </w:r>
    </w:p>
    <w:p w:rsidR="00FD6890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D6890">
        <w:rPr>
          <w:sz w:val="28"/>
          <w:szCs w:val="28"/>
        </w:rPr>
        <w:t>Дыхательная недостаточность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927C4D" w:rsidRPr="00FD6890">
        <w:rPr>
          <w:sz w:val="28"/>
          <w:szCs w:val="28"/>
        </w:rPr>
        <w:t>. Бронхиальная астма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927C4D" w:rsidRPr="00FD6890">
        <w:rPr>
          <w:sz w:val="28"/>
          <w:szCs w:val="28"/>
        </w:rPr>
        <w:t>. Ишемическая (коронарная) болезнь сердца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927C4D" w:rsidRPr="00FD6890">
        <w:rPr>
          <w:sz w:val="28"/>
          <w:szCs w:val="28"/>
        </w:rPr>
        <w:t>. Инфаркт миокарда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927C4D" w:rsidRPr="00FD6890">
        <w:rPr>
          <w:sz w:val="28"/>
          <w:szCs w:val="28"/>
        </w:rPr>
        <w:t>. Нарушение ритма и проводимости</w:t>
      </w:r>
    </w:p>
    <w:p w:rsidR="00FD6890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10.</w:t>
      </w:r>
      <w:r w:rsidRPr="00FD6890">
        <w:rPr>
          <w:sz w:val="28"/>
          <w:szCs w:val="28"/>
        </w:rPr>
        <w:t>Атеросклероз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927C4D" w:rsidRPr="00FD6890">
        <w:rPr>
          <w:sz w:val="28"/>
          <w:szCs w:val="28"/>
        </w:rPr>
        <w:t>. Гипертоническая болезнь и симптоматические гипертензии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927C4D" w:rsidRPr="00FD6890">
        <w:rPr>
          <w:sz w:val="28"/>
          <w:szCs w:val="28"/>
        </w:rPr>
        <w:t>. Кардиомиопатии</w:t>
      </w:r>
    </w:p>
    <w:p w:rsidR="00FD6890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13.</w:t>
      </w:r>
      <w:r w:rsidRPr="00FD6890">
        <w:rPr>
          <w:sz w:val="28"/>
          <w:szCs w:val="28"/>
        </w:rPr>
        <w:t>Инфекционный эндокардит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14</w:t>
      </w:r>
      <w:r w:rsidR="00927C4D" w:rsidRPr="00FD6890">
        <w:rPr>
          <w:sz w:val="28"/>
          <w:szCs w:val="28"/>
        </w:rPr>
        <w:t>. Ревматизм</w:t>
      </w:r>
    </w:p>
    <w:p w:rsidR="00927C4D" w:rsidRPr="00FD6890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FD6890">
        <w:rPr>
          <w:sz w:val="28"/>
          <w:szCs w:val="28"/>
        </w:rPr>
        <w:t>1</w:t>
      </w:r>
      <w:r w:rsidR="00FD6890">
        <w:rPr>
          <w:sz w:val="28"/>
          <w:szCs w:val="28"/>
        </w:rPr>
        <w:t>5</w:t>
      </w:r>
      <w:r w:rsidRPr="00FD6890">
        <w:rPr>
          <w:sz w:val="28"/>
          <w:szCs w:val="28"/>
        </w:rPr>
        <w:t>. Ревматоидный артрит</w:t>
      </w:r>
    </w:p>
    <w:p w:rsidR="00FD6890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FD6890">
        <w:rPr>
          <w:sz w:val="28"/>
          <w:szCs w:val="28"/>
        </w:rPr>
        <w:t>Диффузные заболевания соединительной ткани</w:t>
      </w:r>
    </w:p>
    <w:p w:rsidR="00927C4D" w:rsidRPr="00FD6890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FD6890">
        <w:rPr>
          <w:sz w:val="28"/>
          <w:szCs w:val="28"/>
        </w:rPr>
        <w:t>1</w:t>
      </w:r>
      <w:r w:rsidR="00FD6890">
        <w:rPr>
          <w:sz w:val="28"/>
          <w:szCs w:val="28"/>
        </w:rPr>
        <w:t>7</w:t>
      </w:r>
      <w:r w:rsidRPr="00FD6890">
        <w:rPr>
          <w:sz w:val="28"/>
          <w:szCs w:val="28"/>
        </w:rPr>
        <w:t>. Гастриты</w:t>
      </w:r>
    </w:p>
    <w:p w:rsidR="00927C4D" w:rsidRPr="00FD6890" w:rsidRDefault="00927C4D" w:rsidP="00927C4D">
      <w:pPr>
        <w:spacing w:line="360" w:lineRule="auto"/>
        <w:ind w:firstLine="709"/>
        <w:rPr>
          <w:sz w:val="28"/>
          <w:szCs w:val="28"/>
        </w:rPr>
      </w:pPr>
      <w:r w:rsidRPr="00FD6890">
        <w:rPr>
          <w:sz w:val="28"/>
          <w:szCs w:val="28"/>
        </w:rPr>
        <w:t>1</w:t>
      </w:r>
      <w:r w:rsidR="00FD6890">
        <w:rPr>
          <w:sz w:val="28"/>
          <w:szCs w:val="28"/>
        </w:rPr>
        <w:t>8</w:t>
      </w:r>
      <w:r w:rsidRPr="00FD6890">
        <w:rPr>
          <w:sz w:val="28"/>
          <w:szCs w:val="28"/>
        </w:rPr>
        <w:t>. Язвенная болезнь желудка и двенадцатиперстной кишки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927C4D" w:rsidRPr="00FD6890">
        <w:rPr>
          <w:sz w:val="28"/>
          <w:szCs w:val="28"/>
        </w:rPr>
        <w:t>. Хронические диффузные заболевания печени. Хронический гепатит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20</w:t>
      </w:r>
      <w:r w:rsidR="00927C4D" w:rsidRPr="00FD6890">
        <w:rPr>
          <w:sz w:val="28"/>
          <w:szCs w:val="28"/>
        </w:rPr>
        <w:t>.  Лекарственные гепатиты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21</w:t>
      </w:r>
      <w:r w:rsidR="00927C4D" w:rsidRPr="00FD6890">
        <w:rPr>
          <w:sz w:val="28"/>
          <w:szCs w:val="28"/>
        </w:rPr>
        <w:t>. Гломерулонефриты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22</w:t>
      </w:r>
      <w:r w:rsidR="00927C4D" w:rsidRPr="00FD6890">
        <w:rPr>
          <w:sz w:val="28"/>
          <w:szCs w:val="28"/>
        </w:rPr>
        <w:t>.  Пиелонефриты</w:t>
      </w:r>
    </w:p>
    <w:p w:rsidR="00FD6890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FD6890">
        <w:rPr>
          <w:sz w:val="28"/>
          <w:szCs w:val="28"/>
        </w:rPr>
        <w:t>Амилоидоз почек</w:t>
      </w:r>
    </w:p>
    <w:p w:rsidR="00FD6890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FD6890">
        <w:rPr>
          <w:sz w:val="28"/>
          <w:szCs w:val="28"/>
        </w:rPr>
        <w:t>ОПН</w:t>
      </w:r>
    </w:p>
    <w:p w:rsidR="00FD6890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FD6890">
        <w:rPr>
          <w:sz w:val="28"/>
          <w:szCs w:val="28"/>
        </w:rPr>
        <w:t>ХПН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26</w:t>
      </w:r>
      <w:r w:rsidR="00927C4D" w:rsidRPr="00FD6890">
        <w:rPr>
          <w:sz w:val="28"/>
          <w:szCs w:val="28"/>
        </w:rPr>
        <w:t>. Сахарный диабет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27</w:t>
      </w:r>
      <w:r w:rsidR="00927C4D" w:rsidRPr="00FD6890">
        <w:rPr>
          <w:sz w:val="28"/>
          <w:szCs w:val="28"/>
        </w:rPr>
        <w:t>. Ожирение</w:t>
      </w:r>
    </w:p>
    <w:p w:rsidR="00927C4D" w:rsidRPr="00FD6890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FD6890">
        <w:rPr>
          <w:sz w:val="28"/>
          <w:szCs w:val="28"/>
        </w:rPr>
        <w:t>2</w:t>
      </w:r>
      <w:r w:rsidR="00FD6890">
        <w:rPr>
          <w:sz w:val="28"/>
          <w:szCs w:val="28"/>
        </w:rPr>
        <w:t>8</w:t>
      </w:r>
      <w:r w:rsidRPr="00FD6890">
        <w:rPr>
          <w:sz w:val="28"/>
          <w:szCs w:val="28"/>
        </w:rPr>
        <w:t>.  Климактерий и связанные с ним болезни</w:t>
      </w:r>
    </w:p>
    <w:p w:rsidR="00FD6890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FD6890">
        <w:rPr>
          <w:sz w:val="28"/>
          <w:szCs w:val="28"/>
        </w:rPr>
        <w:t>Гемобластозы</w:t>
      </w:r>
    </w:p>
    <w:p w:rsidR="00FD6890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FD6890">
        <w:rPr>
          <w:sz w:val="28"/>
          <w:szCs w:val="28"/>
        </w:rPr>
        <w:t>Депрессии кроветворения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27C4D" w:rsidRPr="00FD6890">
        <w:rPr>
          <w:sz w:val="28"/>
          <w:szCs w:val="28"/>
        </w:rPr>
        <w:t>1.  ВИЧ-инфекция и ВИЧ - ассоциированные заболевания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27C4D" w:rsidRPr="00FD6890">
        <w:rPr>
          <w:sz w:val="28"/>
          <w:szCs w:val="28"/>
        </w:rPr>
        <w:t>2. Туберкулез органов дыхания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27C4D" w:rsidRPr="00FD6890">
        <w:rPr>
          <w:sz w:val="28"/>
          <w:szCs w:val="28"/>
        </w:rPr>
        <w:t>3.</w:t>
      </w:r>
      <w:r w:rsidR="001477DF" w:rsidRPr="00FD6890">
        <w:rPr>
          <w:sz w:val="28"/>
          <w:szCs w:val="28"/>
        </w:rPr>
        <w:t xml:space="preserve"> Сердечная недостаточность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27C4D" w:rsidRPr="00FD6890">
        <w:rPr>
          <w:sz w:val="28"/>
          <w:szCs w:val="28"/>
        </w:rPr>
        <w:t>4.</w:t>
      </w:r>
      <w:r w:rsidR="001477DF" w:rsidRPr="00FD6890">
        <w:rPr>
          <w:sz w:val="28"/>
          <w:szCs w:val="28"/>
        </w:rPr>
        <w:t xml:space="preserve"> Болезни миокарда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27C4D" w:rsidRPr="00FD6890">
        <w:rPr>
          <w:sz w:val="28"/>
          <w:szCs w:val="28"/>
        </w:rPr>
        <w:t>5.</w:t>
      </w:r>
      <w:r w:rsidR="001477DF" w:rsidRPr="00FD6890">
        <w:rPr>
          <w:sz w:val="28"/>
          <w:szCs w:val="28"/>
        </w:rPr>
        <w:t xml:space="preserve"> Синдром вегетативной дисфункции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27C4D" w:rsidRPr="00FD6890">
        <w:rPr>
          <w:sz w:val="28"/>
          <w:szCs w:val="28"/>
        </w:rPr>
        <w:t>6.</w:t>
      </w:r>
      <w:r w:rsidR="001477DF" w:rsidRPr="00FD6890">
        <w:rPr>
          <w:sz w:val="28"/>
          <w:szCs w:val="28"/>
        </w:rPr>
        <w:t xml:space="preserve"> Гипертонические кризы</w:t>
      </w:r>
    </w:p>
    <w:p w:rsidR="00FD6890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 w:rsidRPr="00FD6890">
        <w:rPr>
          <w:sz w:val="28"/>
          <w:szCs w:val="28"/>
        </w:rPr>
        <w:t>37. ДВС-синдром</w:t>
      </w:r>
    </w:p>
    <w:p w:rsidR="00927C4D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</w:p>
    <w:p w:rsidR="00927C4D" w:rsidRPr="00927C4D" w:rsidRDefault="00927C4D" w:rsidP="006E6AE7">
      <w:pPr>
        <w:spacing w:line="360" w:lineRule="auto"/>
        <w:ind w:firstLine="709"/>
        <w:rPr>
          <w:sz w:val="24"/>
          <w:szCs w:val="24"/>
        </w:rPr>
      </w:pPr>
    </w:p>
    <w:sectPr w:rsidR="00927C4D" w:rsidRPr="00927C4D" w:rsidSect="006E6AE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6AE7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59E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477DF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349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68BB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371A8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77E8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6AE7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27C4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A59E7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D6890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6AE7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A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6E6AE7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</cp:revision>
  <cp:lastPrinted>2013-03-01T07:13:00Z</cp:lastPrinted>
  <dcterms:created xsi:type="dcterms:W3CDTF">2013-02-28T05:52:00Z</dcterms:created>
  <dcterms:modified xsi:type="dcterms:W3CDTF">2013-04-05T05:18:00Z</dcterms:modified>
</cp:coreProperties>
</file>