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3F9" w:rsidRPr="005E03F9" w:rsidRDefault="005E03F9" w:rsidP="005E03F9">
      <w:pPr>
        <w:pStyle w:val="a3"/>
        <w:jc w:val="center"/>
        <w:rPr>
          <w:sz w:val="24"/>
          <w:szCs w:val="24"/>
        </w:rPr>
      </w:pPr>
      <w:r w:rsidRPr="005E03F9">
        <w:rPr>
          <w:sz w:val="24"/>
          <w:szCs w:val="24"/>
        </w:rPr>
        <w:t>Государственное бюджетное образовательное учреждение высшего профессионального образования «Башкирский государственный медицинский университет» Министерства здравоохранения Российской Федерации</w:t>
      </w:r>
    </w:p>
    <w:p w:rsidR="005E03F9" w:rsidRPr="005E03F9" w:rsidRDefault="005E03F9" w:rsidP="005E03F9">
      <w:pPr>
        <w:pStyle w:val="a3"/>
        <w:jc w:val="center"/>
        <w:rPr>
          <w:sz w:val="24"/>
          <w:szCs w:val="24"/>
        </w:rPr>
      </w:pPr>
      <w:r w:rsidRPr="005E03F9">
        <w:rPr>
          <w:sz w:val="24"/>
          <w:szCs w:val="24"/>
        </w:rPr>
        <w:t>Институт последипломного образования</w:t>
      </w:r>
    </w:p>
    <w:p w:rsidR="005E03F9" w:rsidRPr="005E03F9" w:rsidRDefault="005E03F9" w:rsidP="005E03F9">
      <w:pPr>
        <w:pStyle w:val="a3"/>
        <w:jc w:val="center"/>
        <w:rPr>
          <w:sz w:val="24"/>
          <w:szCs w:val="24"/>
        </w:rPr>
      </w:pPr>
      <w:r w:rsidRPr="005E03F9">
        <w:rPr>
          <w:sz w:val="24"/>
          <w:szCs w:val="24"/>
        </w:rPr>
        <w:t>Кафедра терапии и ОВП с курсом гериатрии</w:t>
      </w:r>
    </w:p>
    <w:p w:rsidR="005E03F9" w:rsidRDefault="00E704CE" w:rsidP="005E03F9">
      <w:pPr>
        <w:pStyle w:val="a3"/>
        <w:jc w:val="right"/>
        <w:rPr>
          <w:sz w:val="24"/>
          <w:szCs w:val="24"/>
        </w:rPr>
      </w:pPr>
      <w:r>
        <w:object w:dxaOrig="16423" w:dyaOrig="4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4.25pt;height:93pt" o:ole="">
            <v:imagedata r:id="rId4" o:title=""/>
          </v:shape>
          <o:OLEObject Type="Embed" ProgID="MSPhotoEd.3" ShapeID="_x0000_i1025" DrawAspect="Content" ObjectID="_1451665207" r:id="rId5"/>
        </w:object>
      </w:r>
    </w:p>
    <w:p w:rsidR="005E03F9" w:rsidRDefault="005E03F9" w:rsidP="005E03F9">
      <w:pPr>
        <w:pStyle w:val="a3"/>
        <w:jc w:val="right"/>
        <w:rPr>
          <w:sz w:val="24"/>
          <w:szCs w:val="24"/>
        </w:rPr>
      </w:pPr>
    </w:p>
    <w:p w:rsidR="005E03F9" w:rsidRDefault="005E03F9" w:rsidP="005E03F9">
      <w:pPr>
        <w:pStyle w:val="a3"/>
        <w:jc w:val="right"/>
        <w:rPr>
          <w:sz w:val="24"/>
          <w:szCs w:val="24"/>
        </w:rPr>
      </w:pPr>
    </w:p>
    <w:p w:rsidR="005E03F9" w:rsidRDefault="005E03F9" w:rsidP="005E03F9">
      <w:pPr>
        <w:pStyle w:val="a3"/>
        <w:jc w:val="right"/>
        <w:rPr>
          <w:sz w:val="24"/>
          <w:szCs w:val="24"/>
        </w:rPr>
      </w:pPr>
    </w:p>
    <w:p w:rsidR="005E03F9" w:rsidRDefault="005E03F9" w:rsidP="005E03F9">
      <w:pPr>
        <w:pStyle w:val="a3"/>
        <w:jc w:val="right"/>
        <w:rPr>
          <w:sz w:val="24"/>
          <w:szCs w:val="24"/>
        </w:rPr>
      </w:pPr>
    </w:p>
    <w:p w:rsidR="005E03F9" w:rsidRDefault="005E03F9" w:rsidP="005E03F9">
      <w:pPr>
        <w:pStyle w:val="a3"/>
        <w:jc w:val="right"/>
        <w:rPr>
          <w:sz w:val="24"/>
          <w:szCs w:val="24"/>
        </w:rPr>
      </w:pPr>
    </w:p>
    <w:p w:rsidR="005E03F9" w:rsidRDefault="005E03F9" w:rsidP="005E03F9">
      <w:pPr>
        <w:pStyle w:val="a3"/>
        <w:jc w:val="right"/>
        <w:rPr>
          <w:sz w:val="24"/>
          <w:szCs w:val="24"/>
        </w:rPr>
      </w:pPr>
    </w:p>
    <w:p w:rsidR="005E03F9" w:rsidRDefault="005E03F9" w:rsidP="005E03F9">
      <w:pPr>
        <w:pStyle w:val="a3"/>
        <w:jc w:val="right"/>
        <w:rPr>
          <w:sz w:val="24"/>
          <w:szCs w:val="24"/>
        </w:rPr>
      </w:pPr>
    </w:p>
    <w:p w:rsidR="005E03F9" w:rsidRDefault="005E03F9" w:rsidP="005E03F9">
      <w:pPr>
        <w:pStyle w:val="a3"/>
        <w:jc w:val="right"/>
        <w:rPr>
          <w:sz w:val="24"/>
          <w:szCs w:val="24"/>
        </w:rPr>
      </w:pPr>
    </w:p>
    <w:p w:rsidR="005E03F9" w:rsidRDefault="005E03F9" w:rsidP="005E03F9">
      <w:pPr>
        <w:pStyle w:val="a3"/>
        <w:jc w:val="right"/>
        <w:rPr>
          <w:sz w:val="24"/>
          <w:szCs w:val="24"/>
        </w:rPr>
      </w:pPr>
    </w:p>
    <w:p w:rsidR="005E03F9" w:rsidRPr="005E03F9" w:rsidRDefault="005E03F9" w:rsidP="005E03F9">
      <w:pPr>
        <w:pStyle w:val="a3"/>
        <w:jc w:val="right"/>
        <w:rPr>
          <w:sz w:val="24"/>
          <w:szCs w:val="24"/>
        </w:rPr>
      </w:pPr>
    </w:p>
    <w:p w:rsidR="005E03F9" w:rsidRDefault="005E03F9" w:rsidP="005E03F9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МЕТОДИЧЕСКИЕ РЕКОМЕНДАЦИИ ЛЕКЦИЙ ДЛЯ ПРЕПОДАВАТЕЛЕЙ</w:t>
      </w:r>
    </w:p>
    <w:p w:rsidR="005E03F9" w:rsidRDefault="005E03F9" w:rsidP="005E03F9">
      <w:pPr>
        <w:pStyle w:val="a3"/>
        <w:jc w:val="center"/>
        <w:rPr>
          <w:sz w:val="24"/>
          <w:szCs w:val="24"/>
        </w:rPr>
      </w:pPr>
    </w:p>
    <w:p w:rsidR="005E03F9" w:rsidRDefault="005E03F9" w:rsidP="005E03F9">
      <w:pPr>
        <w:pStyle w:val="a3"/>
        <w:jc w:val="center"/>
        <w:rPr>
          <w:sz w:val="24"/>
          <w:szCs w:val="24"/>
        </w:rPr>
      </w:pPr>
    </w:p>
    <w:p w:rsidR="005E03F9" w:rsidRDefault="005E03F9" w:rsidP="005E03F9">
      <w:pPr>
        <w:pStyle w:val="a3"/>
        <w:jc w:val="center"/>
        <w:rPr>
          <w:sz w:val="24"/>
          <w:szCs w:val="24"/>
        </w:rPr>
      </w:pPr>
    </w:p>
    <w:p w:rsidR="005E03F9" w:rsidRDefault="005E03F9" w:rsidP="005E03F9">
      <w:pPr>
        <w:pStyle w:val="a3"/>
        <w:jc w:val="center"/>
        <w:rPr>
          <w:sz w:val="24"/>
          <w:szCs w:val="24"/>
        </w:rPr>
      </w:pPr>
    </w:p>
    <w:p w:rsidR="005E03F9" w:rsidRDefault="005E03F9" w:rsidP="005E03F9">
      <w:pPr>
        <w:pStyle w:val="a3"/>
        <w:jc w:val="center"/>
        <w:rPr>
          <w:sz w:val="24"/>
          <w:szCs w:val="24"/>
        </w:rPr>
      </w:pPr>
    </w:p>
    <w:p w:rsidR="005E03F9" w:rsidRDefault="005E03F9" w:rsidP="005E03F9">
      <w:pPr>
        <w:pStyle w:val="a3"/>
        <w:jc w:val="center"/>
        <w:rPr>
          <w:sz w:val="24"/>
          <w:szCs w:val="24"/>
        </w:rPr>
      </w:pPr>
    </w:p>
    <w:p w:rsidR="005E03F9" w:rsidRDefault="005E03F9" w:rsidP="005E03F9">
      <w:pPr>
        <w:pStyle w:val="a3"/>
        <w:jc w:val="center"/>
        <w:rPr>
          <w:sz w:val="24"/>
          <w:szCs w:val="24"/>
        </w:rPr>
      </w:pPr>
    </w:p>
    <w:p w:rsidR="005E03F9" w:rsidRDefault="005E03F9" w:rsidP="005E03F9">
      <w:pPr>
        <w:pStyle w:val="a3"/>
        <w:jc w:val="center"/>
        <w:rPr>
          <w:sz w:val="24"/>
          <w:szCs w:val="24"/>
        </w:rPr>
      </w:pPr>
    </w:p>
    <w:p w:rsidR="005E03F9" w:rsidRDefault="005E03F9" w:rsidP="005E03F9">
      <w:pPr>
        <w:pStyle w:val="a3"/>
        <w:jc w:val="center"/>
        <w:rPr>
          <w:sz w:val="24"/>
          <w:szCs w:val="24"/>
        </w:rPr>
      </w:pPr>
    </w:p>
    <w:p w:rsidR="005E03F9" w:rsidRDefault="005E03F9" w:rsidP="005E03F9">
      <w:pPr>
        <w:pStyle w:val="a3"/>
        <w:jc w:val="center"/>
        <w:rPr>
          <w:sz w:val="24"/>
          <w:szCs w:val="24"/>
        </w:rPr>
      </w:pPr>
    </w:p>
    <w:p w:rsidR="005E03F9" w:rsidRDefault="005E03F9" w:rsidP="005E03F9">
      <w:pPr>
        <w:pStyle w:val="a3"/>
        <w:jc w:val="center"/>
        <w:rPr>
          <w:sz w:val="24"/>
          <w:szCs w:val="24"/>
        </w:rPr>
      </w:pPr>
    </w:p>
    <w:p w:rsidR="005E03F9" w:rsidRDefault="005E03F9" w:rsidP="005E03F9">
      <w:pPr>
        <w:pStyle w:val="a3"/>
        <w:jc w:val="center"/>
        <w:rPr>
          <w:sz w:val="24"/>
          <w:szCs w:val="24"/>
        </w:rPr>
      </w:pPr>
    </w:p>
    <w:p w:rsidR="005E03F9" w:rsidRDefault="005E03F9" w:rsidP="005E03F9">
      <w:pPr>
        <w:pStyle w:val="a3"/>
        <w:jc w:val="center"/>
        <w:rPr>
          <w:sz w:val="24"/>
          <w:szCs w:val="24"/>
        </w:rPr>
      </w:pPr>
    </w:p>
    <w:p w:rsidR="005E03F9" w:rsidRDefault="005E03F9" w:rsidP="005E03F9">
      <w:pPr>
        <w:pStyle w:val="a3"/>
        <w:jc w:val="center"/>
        <w:rPr>
          <w:sz w:val="24"/>
          <w:szCs w:val="24"/>
        </w:rPr>
      </w:pPr>
    </w:p>
    <w:p w:rsidR="005E03F9" w:rsidRDefault="005E03F9" w:rsidP="005E03F9">
      <w:pPr>
        <w:pStyle w:val="a3"/>
        <w:jc w:val="center"/>
        <w:rPr>
          <w:sz w:val="24"/>
          <w:szCs w:val="24"/>
        </w:rPr>
      </w:pPr>
    </w:p>
    <w:p w:rsidR="005E03F9" w:rsidRDefault="005E03F9" w:rsidP="005E03F9">
      <w:pPr>
        <w:pStyle w:val="a3"/>
        <w:jc w:val="center"/>
        <w:rPr>
          <w:sz w:val="24"/>
          <w:szCs w:val="24"/>
        </w:rPr>
      </w:pPr>
    </w:p>
    <w:p w:rsidR="005E03F9" w:rsidRDefault="005E03F9" w:rsidP="005E03F9">
      <w:pPr>
        <w:pStyle w:val="a3"/>
        <w:jc w:val="center"/>
        <w:rPr>
          <w:sz w:val="24"/>
          <w:szCs w:val="24"/>
        </w:rPr>
      </w:pPr>
    </w:p>
    <w:p w:rsidR="005E03F9" w:rsidRDefault="005E03F9" w:rsidP="005E03F9">
      <w:pPr>
        <w:pStyle w:val="a3"/>
        <w:jc w:val="center"/>
        <w:rPr>
          <w:sz w:val="24"/>
          <w:szCs w:val="24"/>
        </w:rPr>
      </w:pPr>
    </w:p>
    <w:p w:rsidR="005E03F9" w:rsidRDefault="005E03F9" w:rsidP="005E03F9">
      <w:pPr>
        <w:pStyle w:val="a3"/>
        <w:jc w:val="center"/>
        <w:rPr>
          <w:sz w:val="24"/>
          <w:szCs w:val="24"/>
        </w:rPr>
      </w:pPr>
    </w:p>
    <w:p w:rsidR="005E03F9" w:rsidRDefault="005E03F9" w:rsidP="005E03F9">
      <w:pPr>
        <w:pStyle w:val="a3"/>
        <w:jc w:val="center"/>
        <w:rPr>
          <w:sz w:val="24"/>
          <w:szCs w:val="24"/>
        </w:rPr>
      </w:pPr>
    </w:p>
    <w:p w:rsidR="005E03F9" w:rsidRPr="005E03F9" w:rsidRDefault="005E03F9" w:rsidP="005E03F9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Уфа-2013</w:t>
      </w:r>
    </w:p>
    <w:p w:rsidR="00CF5BCD" w:rsidRPr="005E03F9" w:rsidRDefault="00CF5BCD">
      <w:pPr>
        <w:rPr>
          <w:sz w:val="24"/>
          <w:szCs w:val="24"/>
        </w:rPr>
      </w:pPr>
    </w:p>
    <w:sectPr w:rsidR="00CF5BCD" w:rsidRPr="005E03F9" w:rsidSect="00441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03F9"/>
    <w:rsid w:val="00441BAD"/>
    <w:rsid w:val="005E03F9"/>
    <w:rsid w:val="00CF5BCD"/>
    <w:rsid w:val="00E70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03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7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Настя</cp:lastModifiedBy>
  <cp:revision>4</cp:revision>
  <cp:lastPrinted>2013-11-02T05:52:00Z</cp:lastPrinted>
  <dcterms:created xsi:type="dcterms:W3CDTF">2013-11-02T05:50:00Z</dcterms:created>
  <dcterms:modified xsi:type="dcterms:W3CDTF">2014-01-19T14:34:00Z</dcterms:modified>
</cp:coreProperties>
</file>