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27" w:rsidRPr="00045809" w:rsidRDefault="00B91C27" w:rsidP="006666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91C27" w:rsidRPr="00045809" w:rsidRDefault="00B91C27" w:rsidP="006666A2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B91C27" w:rsidRPr="00045809" w:rsidRDefault="00B91C27" w:rsidP="006666A2">
      <w:pPr>
        <w:pStyle w:val="a5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B91C27" w:rsidRPr="00045809" w:rsidRDefault="00B91C27" w:rsidP="006666A2">
      <w:pPr>
        <w:jc w:val="center"/>
        <w:rPr>
          <w:sz w:val="28"/>
          <w:szCs w:val="28"/>
        </w:rPr>
      </w:pPr>
    </w:p>
    <w:p w:rsidR="00B91C27" w:rsidRPr="00045809" w:rsidRDefault="00B91C27" w:rsidP="006666A2">
      <w:pPr>
        <w:autoSpaceDE w:val="0"/>
        <w:autoSpaceDN w:val="0"/>
        <w:jc w:val="both"/>
        <w:rPr>
          <w:sz w:val="28"/>
          <w:szCs w:val="28"/>
        </w:rPr>
      </w:pPr>
    </w:p>
    <w:p w:rsidR="00B91C27" w:rsidRPr="00045809" w:rsidRDefault="00B91C27" w:rsidP="006666A2">
      <w:pPr>
        <w:autoSpaceDE w:val="0"/>
        <w:autoSpaceDN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Кафедра  факультетской терапии</w:t>
      </w:r>
    </w:p>
    <w:p w:rsidR="00B91C27" w:rsidRPr="00045809" w:rsidRDefault="00B91C27" w:rsidP="006666A2">
      <w:pPr>
        <w:autoSpaceDE w:val="0"/>
        <w:autoSpaceDN w:val="0"/>
        <w:jc w:val="both"/>
        <w:rPr>
          <w:sz w:val="28"/>
          <w:szCs w:val="28"/>
        </w:rPr>
      </w:pPr>
    </w:p>
    <w:p w:rsidR="00B91C27" w:rsidRPr="00045809" w:rsidRDefault="00B91C27" w:rsidP="006666A2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B91C27" w:rsidRPr="00045809" w:rsidRDefault="00B91C27" w:rsidP="006666A2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>УТВЕРЖДАЮ</w:t>
      </w:r>
    </w:p>
    <w:p w:rsidR="00B91C27" w:rsidRPr="00045809" w:rsidRDefault="00C76D33" w:rsidP="006666A2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92710</wp:posOffset>
            </wp:positionV>
            <wp:extent cx="1053465" cy="396240"/>
            <wp:effectExtent l="0" t="0" r="0" b="381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27" w:rsidRPr="00045809">
        <w:rPr>
          <w:sz w:val="28"/>
          <w:szCs w:val="28"/>
        </w:rPr>
        <w:t xml:space="preserve">Зав. кафедрой </w:t>
      </w:r>
    </w:p>
    <w:p w:rsidR="00B91C27" w:rsidRPr="00045809" w:rsidRDefault="00B91C27" w:rsidP="006666A2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Профессор______________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</w:p>
    <w:p w:rsidR="00B91C27" w:rsidRPr="00045809" w:rsidRDefault="00B91C27" w:rsidP="0049047D">
      <w:pPr>
        <w:pStyle w:val="a7"/>
        <w:rPr>
          <w:b/>
          <w:sz w:val="28"/>
          <w:szCs w:val="28"/>
        </w:rPr>
      </w:pPr>
      <w:r w:rsidRPr="0004580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045809">
        <w:rPr>
          <w:sz w:val="28"/>
          <w:szCs w:val="28"/>
        </w:rPr>
        <w:t xml:space="preserve"> </w:t>
      </w:r>
      <w:r w:rsidR="0049047D" w:rsidRPr="0049047D"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8 г"/>
        </w:smartTagPr>
        <w:r w:rsidR="0049047D" w:rsidRPr="0049047D">
          <w:rPr>
            <w:sz w:val="28"/>
            <w:szCs w:val="28"/>
          </w:rPr>
          <w:t>2018 г</w:t>
        </w:r>
      </w:smartTag>
      <w:r w:rsidR="0049047D" w:rsidRPr="0049047D">
        <w:rPr>
          <w:sz w:val="28"/>
          <w:szCs w:val="28"/>
        </w:rPr>
        <w:t>.</w:t>
      </w:r>
      <w:r w:rsidRPr="00045809">
        <w:rPr>
          <w:b/>
          <w:sz w:val="28"/>
          <w:szCs w:val="28"/>
        </w:rPr>
        <w:tab/>
      </w: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МЕТОДИЧЕСКАЯ РАЗРАБОТКА</w:t>
      </w:r>
    </w:p>
    <w:p w:rsidR="00B91C27" w:rsidRPr="00045809" w:rsidRDefault="00B91C27" w:rsidP="006666A2">
      <w:pPr>
        <w:jc w:val="center"/>
        <w:rPr>
          <w:sz w:val="28"/>
          <w:szCs w:val="28"/>
        </w:rPr>
      </w:pPr>
      <w:r w:rsidRPr="00045809">
        <w:rPr>
          <w:sz w:val="28"/>
          <w:szCs w:val="28"/>
        </w:rPr>
        <w:t xml:space="preserve"> лекции на тему </w:t>
      </w: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Хронический панкреатит</w:t>
      </w:r>
      <w:r w:rsidRPr="00045809">
        <w:rPr>
          <w:b/>
          <w:sz w:val="28"/>
          <w:szCs w:val="28"/>
        </w:rPr>
        <w:t>»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Дисциплина «Факультетская терапия, профессиональные болезни»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Модуль «Факультетская терапия»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Специальность  31.05.02  Педиатрия   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Курс  </w:t>
      </w:r>
      <w:r>
        <w:rPr>
          <w:sz w:val="28"/>
          <w:szCs w:val="28"/>
        </w:rPr>
        <w:t>4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Семестр </w:t>
      </w:r>
      <w:r w:rsidRPr="00045809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045809">
        <w:rPr>
          <w:sz w:val="28"/>
          <w:szCs w:val="28"/>
        </w:rPr>
        <w:t xml:space="preserve"> 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Количество часов 2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Уфа</w:t>
      </w:r>
    </w:p>
    <w:p w:rsidR="00B91C27" w:rsidRPr="00045809" w:rsidRDefault="00B91C27" w:rsidP="006666A2">
      <w:pPr>
        <w:pStyle w:val="a7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B91C27" w:rsidRPr="00045809" w:rsidRDefault="00B91C27" w:rsidP="006666A2">
      <w:pPr>
        <w:pStyle w:val="a7"/>
        <w:ind w:right="-1"/>
        <w:jc w:val="center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    Тема:  «</w:t>
      </w:r>
      <w:r>
        <w:rPr>
          <w:sz w:val="28"/>
          <w:szCs w:val="28"/>
        </w:rPr>
        <w:t>Хронический панкреатит</w:t>
      </w:r>
      <w:r w:rsidRPr="00045809">
        <w:rPr>
          <w:sz w:val="28"/>
          <w:szCs w:val="28"/>
        </w:rPr>
        <w:t>»</w:t>
      </w:r>
    </w:p>
    <w:p w:rsidR="00B91C27" w:rsidRPr="00045809" w:rsidRDefault="00B91C27" w:rsidP="006666A2">
      <w:pPr>
        <w:spacing w:after="120"/>
        <w:ind w:left="283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на основании рабочей программы учебной дисциплины «Факультетская терапия, профессиональные болезни»,  утвержденной  </w:t>
      </w:r>
      <w:r>
        <w:rPr>
          <w:sz w:val="28"/>
          <w:szCs w:val="28"/>
        </w:rPr>
        <w:t xml:space="preserve">30 августа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 xml:space="preserve">2018 </w:t>
        </w:r>
        <w:r w:rsidRPr="00045809">
          <w:rPr>
            <w:sz w:val="28"/>
            <w:szCs w:val="28"/>
          </w:rPr>
          <w:t>г</w:t>
        </w:r>
      </w:smartTag>
      <w:r w:rsidRPr="00045809">
        <w:rPr>
          <w:sz w:val="28"/>
          <w:szCs w:val="28"/>
        </w:rPr>
        <w:t>.</w:t>
      </w:r>
    </w:p>
    <w:p w:rsidR="00B91C27" w:rsidRPr="00045809" w:rsidRDefault="00B91C27" w:rsidP="006666A2">
      <w:pPr>
        <w:rPr>
          <w:sz w:val="28"/>
          <w:szCs w:val="28"/>
        </w:rPr>
      </w:pPr>
    </w:p>
    <w:p w:rsidR="00B91C27" w:rsidRPr="00045809" w:rsidRDefault="00B91C27" w:rsidP="006666A2">
      <w:pPr>
        <w:rPr>
          <w:sz w:val="28"/>
          <w:szCs w:val="28"/>
        </w:rPr>
      </w:pPr>
      <w:r w:rsidRPr="00045809">
        <w:rPr>
          <w:sz w:val="28"/>
          <w:szCs w:val="28"/>
        </w:rPr>
        <w:t>Рецензенты:</w:t>
      </w:r>
    </w:p>
    <w:p w:rsidR="00B91C27" w:rsidRPr="00045809" w:rsidRDefault="00B91C27" w:rsidP="006666A2">
      <w:pPr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045809">
        <w:rPr>
          <w:sz w:val="28"/>
          <w:szCs w:val="28"/>
        </w:rPr>
        <w:t>Муталова</w:t>
      </w:r>
      <w:proofErr w:type="spellEnd"/>
    </w:p>
    <w:p w:rsidR="00B91C27" w:rsidRPr="00045809" w:rsidRDefault="00B91C27" w:rsidP="006666A2">
      <w:pPr>
        <w:pStyle w:val="a7"/>
        <w:ind w:left="0"/>
        <w:rPr>
          <w:sz w:val="28"/>
          <w:szCs w:val="28"/>
        </w:rPr>
      </w:pPr>
      <w:r w:rsidRPr="00045809">
        <w:rPr>
          <w:sz w:val="28"/>
          <w:szCs w:val="28"/>
        </w:rPr>
        <w:t xml:space="preserve">2. Зав. кафедрой поликлинической терапии с курсом ИДПО, д.м.н., профессор         Л.В. </w:t>
      </w:r>
      <w:proofErr w:type="spellStart"/>
      <w:r w:rsidRPr="00045809">
        <w:rPr>
          <w:sz w:val="28"/>
          <w:szCs w:val="28"/>
        </w:rPr>
        <w:t>Волевач</w:t>
      </w:r>
      <w:proofErr w:type="spellEnd"/>
      <w:r w:rsidRPr="00045809">
        <w:rPr>
          <w:sz w:val="28"/>
          <w:szCs w:val="28"/>
        </w:rPr>
        <w:tab/>
      </w:r>
    </w:p>
    <w:p w:rsidR="00B91C27" w:rsidRPr="00045809" w:rsidRDefault="00B91C27" w:rsidP="006666A2">
      <w:pPr>
        <w:pStyle w:val="a7"/>
        <w:ind w:left="0"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Автор: д.м.н., профессор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  <w:r w:rsidRPr="00045809">
        <w:rPr>
          <w:sz w:val="28"/>
          <w:szCs w:val="28"/>
        </w:rPr>
        <w:t xml:space="preserve"> 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spacing w:after="120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Утверждено на заседании  №  </w:t>
      </w:r>
      <w:r w:rsidR="003848F5">
        <w:rPr>
          <w:sz w:val="28"/>
          <w:szCs w:val="28"/>
        </w:rPr>
        <w:t>1</w:t>
      </w:r>
      <w:r w:rsidRPr="00045809">
        <w:rPr>
          <w:sz w:val="28"/>
          <w:szCs w:val="28"/>
        </w:rPr>
        <w:t xml:space="preserve">  кафедры факультетской терапии</w:t>
      </w:r>
    </w:p>
    <w:p w:rsidR="00B91C27" w:rsidRPr="00045809" w:rsidRDefault="00B91C27" w:rsidP="006666A2">
      <w:pPr>
        <w:pStyle w:val="a7"/>
        <w:tabs>
          <w:tab w:val="left" w:pos="3465"/>
        </w:tabs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от  </w:t>
      </w:r>
      <w:r w:rsidR="0049047D" w:rsidRPr="0049047D"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8 г"/>
        </w:smartTagPr>
        <w:r w:rsidR="0049047D" w:rsidRPr="0049047D">
          <w:rPr>
            <w:sz w:val="28"/>
            <w:szCs w:val="28"/>
          </w:rPr>
          <w:t>2018 г</w:t>
        </w:r>
      </w:smartTag>
      <w:r w:rsidR="0049047D" w:rsidRPr="0049047D">
        <w:rPr>
          <w:sz w:val="28"/>
          <w:szCs w:val="28"/>
        </w:rPr>
        <w:t>.</w:t>
      </w:r>
      <w:r w:rsidRPr="00045809">
        <w:rPr>
          <w:sz w:val="28"/>
          <w:szCs w:val="28"/>
        </w:rPr>
        <w:tab/>
      </w:r>
    </w:p>
    <w:p w:rsidR="00B91C27" w:rsidRDefault="00B91C27" w:rsidP="006666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Pr="006666A2" w:rsidRDefault="00B91C27" w:rsidP="00666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B91C27" w:rsidRPr="00463CA9" w:rsidRDefault="00B91C27" w:rsidP="006666A2">
      <w:pPr>
        <w:jc w:val="both"/>
        <w:rPr>
          <w:b/>
          <w:sz w:val="28"/>
          <w:szCs w:val="28"/>
        </w:rPr>
      </w:pPr>
      <w:r w:rsidRPr="00463CA9">
        <w:rPr>
          <w:b/>
          <w:sz w:val="28"/>
          <w:szCs w:val="28"/>
        </w:rPr>
        <w:lastRenderedPageBreak/>
        <w:t>1. Тема:</w:t>
      </w:r>
      <w:r w:rsidRPr="00463CA9">
        <w:rPr>
          <w:sz w:val="28"/>
          <w:szCs w:val="28"/>
        </w:rPr>
        <w:t xml:space="preserve">    Хронический  панкреатит (ХП)</w:t>
      </w:r>
    </w:p>
    <w:p w:rsidR="00B91C27" w:rsidRPr="006666A2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2. Курс:</w:t>
      </w:r>
      <w:r w:rsidRPr="00463CA9">
        <w:rPr>
          <w:sz w:val="28"/>
          <w:szCs w:val="28"/>
        </w:rPr>
        <w:t xml:space="preserve"> 4, семестр   </w:t>
      </w:r>
      <w:r w:rsidRPr="00463CA9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3. Продолжительность лекции:</w:t>
      </w:r>
      <w:r w:rsidRPr="00463CA9">
        <w:rPr>
          <w:sz w:val="28"/>
          <w:szCs w:val="28"/>
        </w:rPr>
        <w:t xml:space="preserve"> 2 часа</w:t>
      </w:r>
    </w:p>
    <w:p w:rsidR="00B91C27" w:rsidRPr="00463CA9" w:rsidRDefault="00B91C27" w:rsidP="006666A2">
      <w:pPr>
        <w:rPr>
          <w:sz w:val="28"/>
          <w:szCs w:val="28"/>
        </w:rPr>
      </w:pPr>
      <w:r w:rsidRPr="00463CA9">
        <w:rPr>
          <w:b/>
          <w:sz w:val="28"/>
          <w:szCs w:val="28"/>
        </w:rPr>
        <w:t>4. Контингент слушателей:</w:t>
      </w:r>
      <w:r w:rsidRPr="00463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CA9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 xml:space="preserve"> </w:t>
      </w:r>
      <w:r w:rsidRPr="00463CA9">
        <w:rPr>
          <w:sz w:val="28"/>
          <w:szCs w:val="28"/>
        </w:rPr>
        <w:t>31.05.0</w:t>
      </w:r>
      <w:r>
        <w:rPr>
          <w:sz w:val="28"/>
          <w:szCs w:val="28"/>
        </w:rPr>
        <w:t xml:space="preserve">2 Педиатрия </w:t>
      </w:r>
      <w:r w:rsidRPr="00463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5. Учебная цель:</w:t>
      </w:r>
      <w:r w:rsidRPr="00463CA9">
        <w:rPr>
          <w:sz w:val="28"/>
          <w:szCs w:val="28"/>
        </w:rPr>
        <w:t xml:space="preserve"> </w:t>
      </w:r>
    </w:p>
    <w:p w:rsidR="00B91C27" w:rsidRDefault="00B91C27" w:rsidP="006666A2">
      <w:pPr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Дать </w:t>
      </w:r>
      <w:r>
        <w:rPr>
          <w:sz w:val="28"/>
          <w:szCs w:val="28"/>
        </w:rPr>
        <w:t>обучающимся</w:t>
      </w:r>
      <w:r w:rsidRPr="00463CA9">
        <w:rPr>
          <w:sz w:val="28"/>
          <w:szCs w:val="28"/>
        </w:rPr>
        <w:t xml:space="preserve"> современные знания вопросов этиологии, патогенеза, клиники, методов диагностики, лечения и профилактики ХП. </w:t>
      </w:r>
      <w:r>
        <w:rPr>
          <w:sz w:val="28"/>
          <w:szCs w:val="28"/>
        </w:rPr>
        <w:t xml:space="preserve">Способствовать формированию профессиональных компетенций </w:t>
      </w:r>
      <w:r>
        <w:rPr>
          <w:b/>
          <w:color w:val="008000"/>
        </w:rPr>
        <w:t xml:space="preserve"> </w:t>
      </w:r>
      <w:r w:rsidRPr="00B94E4A">
        <w:rPr>
          <w:b/>
          <w:color w:val="008000"/>
        </w:rPr>
        <w:t xml:space="preserve"> </w:t>
      </w:r>
      <w:r w:rsidRPr="00C45C7F">
        <w:rPr>
          <w:sz w:val="28"/>
          <w:szCs w:val="28"/>
        </w:rPr>
        <w:t>ПК-5, ПК-6, ПК-8, ПК-10, ПК-11.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6. Иллюстративный материал и оснащение:</w:t>
      </w:r>
      <w:r w:rsidRPr="00463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мультимедийная презентация, </w:t>
      </w:r>
      <w:r w:rsidRPr="00463CA9">
        <w:rPr>
          <w:sz w:val="28"/>
          <w:szCs w:val="28"/>
        </w:rPr>
        <w:t xml:space="preserve">мультимедийный проектор, ноутбук.  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 </w:t>
      </w:r>
    </w:p>
    <w:p w:rsidR="00B91C27" w:rsidRPr="00463CA9" w:rsidRDefault="00B91C27" w:rsidP="006666A2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463CA9">
        <w:rPr>
          <w:rFonts w:ascii="Times New Roman" w:hAnsi="Times New Roman"/>
          <w:sz w:val="28"/>
          <w:szCs w:val="28"/>
        </w:rPr>
        <w:t>7. Подробный план лекции</w:t>
      </w:r>
      <w:r w:rsidRPr="00463CA9">
        <w:rPr>
          <w:rFonts w:ascii="Times New Roman" w:hAnsi="Times New Roman"/>
          <w:b w:val="0"/>
          <w:sz w:val="28"/>
          <w:szCs w:val="28"/>
        </w:rPr>
        <w:t>:</w:t>
      </w:r>
    </w:p>
    <w:p w:rsidR="00B91C27" w:rsidRDefault="00B91C27" w:rsidP="00671F15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>Определение болезни. Этиология</w:t>
      </w:r>
      <w:r>
        <w:rPr>
          <w:sz w:val="28"/>
          <w:szCs w:val="28"/>
        </w:rPr>
        <w:t xml:space="preserve">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злоупотребление алкоголем в 90% у мужчин, заболевания желчевыводящих путей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 в 60% у женщин, злоупотребление жирной пищей, заболевания 12-перстной кишки, вирусная инфекция, </w:t>
      </w:r>
      <w:proofErr w:type="spellStart"/>
      <w:r w:rsidRPr="00463CA9">
        <w:rPr>
          <w:sz w:val="28"/>
          <w:szCs w:val="28"/>
        </w:rPr>
        <w:t>муковисцидоз</w:t>
      </w:r>
      <w:proofErr w:type="spellEnd"/>
      <w:r w:rsidRPr="00463CA9">
        <w:rPr>
          <w:sz w:val="28"/>
          <w:szCs w:val="28"/>
        </w:rPr>
        <w:t xml:space="preserve">, атеросклеротическое поражение сосудов поджелудочной железы. </w:t>
      </w:r>
    </w:p>
    <w:p w:rsidR="00B91C27" w:rsidRDefault="00B91C27" w:rsidP="00671F15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Роль экологических факторов в развитии ХП.  </w:t>
      </w:r>
    </w:p>
    <w:p w:rsidR="00B91C27" w:rsidRPr="00463CA9" w:rsidRDefault="00B91C27" w:rsidP="00671F15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Патогенез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повреждение ткани поджелудочной железы собственными протеолитическими и </w:t>
      </w:r>
      <w:proofErr w:type="spellStart"/>
      <w:r w:rsidRPr="00463CA9">
        <w:rPr>
          <w:sz w:val="28"/>
          <w:szCs w:val="28"/>
        </w:rPr>
        <w:t>липолитическими</w:t>
      </w:r>
      <w:proofErr w:type="spellEnd"/>
      <w:r w:rsidRPr="00463CA9">
        <w:rPr>
          <w:sz w:val="28"/>
          <w:szCs w:val="28"/>
        </w:rPr>
        <w:t xml:space="preserve"> ферментами в результате заброса  желчи в панкреатический проток, при  повышении </w:t>
      </w:r>
      <w:proofErr w:type="spellStart"/>
      <w:r w:rsidRPr="00463CA9">
        <w:rPr>
          <w:sz w:val="28"/>
          <w:szCs w:val="28"/>
        </w:rPr>
        <w:t>внутрипротокового</w:t>
      </w:r>
      <w:proofErr w:type="spellEnd"/>
      <w:r w:rsidRPr="00463CA9">
        <w:rPr>
          <w:sz w:val="28"/>
          <w:szCs w:val="28"/>
        </w:rPr>
        <w:t xml:space="preserve"> давления на фоне патологии сфинктера </w:t>
      </w:r>
      <w:proofErr w:type="spellStart"/>
      <w:r w:rsidRPr="00463CA9">
        <w:rPr>
          <w:sz w:val="28"/>
          <w:szCs w:val="28"/>
        </w:rPr>
        <w:t>Одди</w:t>
      </w:r>
      <w:proofErr w:type="spellEnd"/>
      <w:r w:rsidRPr="00463CA9">
        <w:rPr>
          <w:sz w:val="28"/>
          <w:szCs w:val="28"/>
        </w:rPr>
        <w:t xml:space="preserve">,  при повышении продукции секретина и </w:t>
      </w:r>
      <w:proofErr w:type="spellStart"/>
      <w:r w:rsidRPr="00463CA9">
        <w:rPr>
          <w:sz w:val="28"/>
          <w:szCs w:val="28"/>
        </w:rPr>
        <w:t>панкреозимина</w:t>
      </w:r>
      <w:proofErr w:type="spellEnd"/>
      <w:r w:rsidRPr="00463CA9">
        <w:rPr>
          <w:sz w:val="28"/>
          <w:szCs w:val="28"/>
        </w:rPr>
        <w:t xml:space="preserve"> после употребления алкоголя и жирной пищи. Механизмы, защищающие железу от ферментной </w:t>
      </w:r>
      <w:proofErr w:type="spellStart"/>
      <w:r w:rsidRPr="00463CA9">
        <w:rPr>
          <w:sz w:val="28"/>
          <w:szCs w:val="28"/>
        </w:rPr>
        <w:t>аутоагрессии</w:t>
      </w:r>
      <w:proofErr w:type="spellEnd"/>
      <w:r w:rsidRPr="00463CA9">
        <w:rPr>
          <w:sz w:val="28"/>
          <w:szCs w:val="28"/>
        </w:rPr>
        <w:t xml:space="preserve">. </w:t>
      </w:r>
    </w:p>
    <w:p w:rsidR="00B91C27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Классификация ХП. </w:t>
      </w:r>
    </w:p>
    <w:p w:rsidR="00B91C27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>Основные клинические синдромы</w:t>
      </w:r>
      <w:r w:rsidRPr="00463CA9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proofErr w:type="spellStart"/>
      <w:r w:rsidRPr="00463CA9">
        <w:rPr>
          <w:sz w:val="28"/>
          <w:szCs w:val="28"/>
        </w:rPr>
        <w:t>малабсорбции</w:t>
      </w:r>
      <w:proofErr w:type="spellEnd"/>
      <w:r w:rsidRPr="00463CA9">
        <w:rPr>
          <w:sz w:val="28"/>
          <w:szCs w:val="28"/>
        </w:rPr>
        <w:t xml:space="preserve"> и </w:t>
      </w:r>
      <w:proofErr w:type="spellStart"/>
      <w:r w:rsidRPr="00463CA9">
        <w:rPr>
          <w:sz w:val="28"/>
          <w:szCs w:val="28"/>
        </w:rPr>
        <w:t>малдигестии</w:t>
      </w:r>
      <w:proofErr w:type="spellEnd"/>
      <w:r w:rsidRPr="00463CA9">
        <w:rPr>
          <w:sz w:val="28"/>
          <w:szCs w:val="28"/>
        </w:rPr>
        <w:t xml:space="preserve">. Болевые </w:t>
      </w:r>
      <w:proofErr w:type="spellStart"/>
      <w:r w:rsidRPr="00463CA9">
        <w:rPr>
          <w:sz w:val="28"/>
          <w:szCs w:val="28"/>
        </w:rPr>
        <w:t>пальпаторные</w:t>
      </w:r>
      <w:proofErr w:type="spellEnd"/>
      <w:r w:rsidRPr="00463CA9">
        <w:rPr>
          <w:sz w:val="28"/>
          <w:szCs w:val="28"/>
        </w:rPr>
        <w:t xml:space="preserve"> симптомы. </w:t>
      </w:r>
    </w:p>
    <w:p w:rsidR="00B91C27" w:rsidRPr="00463CA9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Лабораторные показатели при ХП (концентрация ферментов в крови, моче и дуоденальном содержимом, </w:t>
      </w:r>
      <w:proofErr w:type="spellStart"/>
      <w:r w:rsidRPr="00463CA9">
        <w:rPr>
          <w:sz w:val="28"/>
          <w:szCs w:val="28"/>
        </w:rPr>
        <w:t>копрограмма</w:t>
      </w:r>
      <w:proofErr w:type="spellEnd"/>
      <w:r w:rsidRPr="00463CA9">
        <w:rPr>
          <w:sz w:val="28"/>
          <w:szCs w:val="28"/>
        </w:rPr>
        <w:t>,  УЗИ, КТ</w:t>
      </w:r>
      <w:r>
        <w:rPr>
          <w:sz w:val="28"/>
          <w:szCs w:val="28"/>
        </w:rPr>
        <w:t xml:space="preserve"> ОБП</w:t>
      </w:r>
      <w:r w:rsidRPr="00463CA9">
        <w:rPr>
          <w:sz w:val="28"/>
          <w:szCs w:val="28"/>
        </w:rPr>
        <w:t xml:space="preserve">, ЭРПХГ).  Осложнения ХП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панкреонекроз, сахарный диабет, абсцессы </w:t>
      </w:r>
      <w:r>
        <w:rPr>
          <w:sz w:val="28"/>
          <w:szCs w:val="28"/>
        </w:rPr>
        <w:t xml:space="preserve">и кисты </w:t>
      </w:r>
      <w:r w:rsidRPr="00463CA9">
        <w:rPr>
          <w:sz w:val="28"/>
          <w:szCs w:val="28"/>
        </w:rPr>
        <w:t xml:space="preserve">железы, механическая желтуха. </w:t>
      </w:r>
    </w:p>
    <w:p w:rsidR="00B91C27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Принципы лечения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диета 5</w:t>
      </w:r>
      <w:r>
        <w:rPr>
          <w:sz w:val="28"/>
          <w:szCs w:val="28"/>
        </w:rPr>
        <w:t xml:space="preserve"> стол</w:t>
      </w:r>
      <w:r w:rsidRPr="00463CA9">
        <w:rPr>
          <w:sz w:val="28"/>
          <w:szCs w:val="28"/>
        </w:rPr>
        <w:t xml:space="preserve">, </w:t>
      </w:r>
      <w:proofErr w:type="spellStart"/>
      <w:r w:rsidRPr="00463CA9">
        <w:rPr>
          <w:sz w:val="28"/>
          <w:szCs w:val="28"/>
        </w:rPr>
        <w:t>дезинтоксикация</w:t>
      </w:r>
      <w:proofErr w:type="spellEnd"/>
      <w:r w:rsidRPr="00463CA9">
        <w:rPr>
          <w:sz w:val="28"/>
          <w:szCs w:val="28"/>
        </w:rPr>
        <w:t xml:space="preserve"> при обострении ХП, купирование болевого синдрома, </w:t>
      </w:r>
      <w:proofErr w:type="spellStart"/>
      <w:r w:rsidRPr="00463CA9">
        <w:rPr>
          <w:sz w:val="28"/>
          <w:szCs w:val="28"/>
        </w:rPr>
        <w:t>антисекреторная</w:t>
      </w:r>
      <w:proofErr w:type="spellEnd"/>
      <w:r w:rsidRPr="00463CA9">
        <w:rPr>
          <w:sz w:val="28"/>
          <w:szCs w:val="28"/>
        </w:rPr>
        <w:t xml:space="preserve"> (</w:t>
      </w:r>
      <w:proofErr w:type="spellStart"/>
      <w:r w:rsidRPr="00463CA9">
        <w:rPr>
          <w:sz w:val="28"/>
          <w:szCs w:val="28"/>
        </w:rPr>
        <w:t>сандостатин</w:t>
      </w:r>
      <w:proofErr w:type="spellEnd"/>
      <w:r w:rsidRPr="00463CA9">
        <w:rPr>
          <w:sz w:val="28"/>
          <w:szCs w:val="28"/>
        </w:rPr>
        <w:t xml:space="preserve">) и антиферментная терапия (ингибиторы протеаз), антибиотики. Ферменты с высокой </w:t>
      </w:r>
      <w:proofErr w:type="spellStart"/>
      <w:r w:rsidRPr="00463CA9">
        <w:rPr>
          <w:sz w:val="28"/>
          <w:szCs w:val="28"/>
        </w:rPr>
        <w:t>липолитической</w:t>
      </w:r>
      <w:proofErr w:type="spellEnd"/>
      <w:r w:rsidRPr="00463CA9">
        <w:rPr>
          <w:sz w:val="28"/>
          <w:szCs w:val="28"/>
        </w:rPr>
        <w:t xml:space="preserve"> активностью, не содержащие желчных кислот (</w:t>
      </w:r>
      <w:proofErr w:type="spellStart"/>
      <w:r w:rsidRPr="00463CA9">
        <w:rPr>
          <w:sz w:val="28"/>
          <w:szCs w:val="28"/>
        </w:rPr>
        <w:t>креон</w:t>
      </w:r>
      <w:proofErr w:type="spellEnd"/>
      <w:r w:rsidRPr="00463CA9">
        <w:rPr>
          <w:sz w:val="28"/>
          <w:szCs w:val="28"/>
        </w:rPr>
        <w:t xml:space="preserve">, </w:t>
      </w:r>
      <w:proofErr w:type="spellStart"/>
      <w:r w:rsidRPr="00463CA9">
        <w:rPr>
          <w:sz w:val="28"/>
          <w:szCs w:val="28"/>
        </w:rPr>
        <w:t>панцитрат</w:t>
      </w:r>
      <w:proofErr w:type="spellEnd"/>
      <w:r w:rsidRPr="00463C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63CA9">
        <w:rPr>
          <w:sz w:val="28"/>
          <w:szCs w:val="28"/>
        </w:rPr>
        <w:t>эрмиталь</w:t>
      </w:r>
      <w:proofErr w:type="spellEnd"/>
      <w:r w:rsidRPr="00463CA9">
        <w:rPr>
          <w:sz w:val="28"/>
          <w:szCs w:val="28"/>
        </w:rPr>
        <w:t xml:space="preserve"> и др.), в стадии обострения с целью подавления секреции железы, в стадии  ремиссии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с заместительной целью. Особенности диеты при ХП. </w:t>
      </w:r>
    </w:p>
    <w:p w:rsidR="00B91C27" w:rsidRPr="00463CA9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Санаторно-курортное лечение на местных и российских курортах. </w:t>
      </w:r>
    </w:p>
    <w:p w:rsidR="00B91C27" w:rsidRPr="00463CA9" w:rsidRDefault="00B91C27" w:rsidP="006666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3CA9">
        <w:rPr>
          <w:rFonts w:ascii="Times New Roman" w:hAnsi="Times New Roman"/>
          <w:sz w:val="28"/>
          <w:szCs w:val="28"/>
        </w:rPr>
        <w:t xml:space="preserve"> 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lastRenderedPageBreak/>
        <w:t>8. Методы  контроля  знаний и навыков:</w:t>
      </w:r>
      <w:r w:rsidRPr="00463CA9">
        <w:rPr>
          <w:sz w:val="28"/>
          <w:szCs w:val="28"/>
        </w:rPr>
        <w:t xml:space="preserve">   тестирование и собеседование  по теме лекции</w:t>
      </w:r>
    </w:p>
    <w:p w:rsidR="00B91C27" w:rsidRDefault="00B91C27" w:rsidP="006666A2">
      <w:pPr>
        <w:pStyle w:val="a3"/>
        <w:rPr>
          <w:rFonts w:ascii="Times New Roman" w:hAnsi="Times New Roman"/>
          <w:b/>
          <w:sz w:val="28"/>
          <w:szCs w:val="28"/>
        </w:rPr>
      </w:pPr>
      <w:r w:rsidRPr="00463CA9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1C27" w:rsidRDefault="00B91C27" w:rsidP="006666A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C76D33" w:rsidRPr="009302A5" w:rsidRDefault="00C76D33" w:rsidP="00A00DBA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C76D33" w:rsidRPr="009302A5" w:rsidRDefault="00C76D33" w:rsidP="00A00DBA">
            <w:r w:rsidRPr="009302A5"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C76D33" w:rsidRPr="009302A5" w:rsidRDefault="00C76D33" w:rsidP="00A00DBA">
            <w:r w:rsidRPr="009302A5">
              <w:t>Число обучающихся, одновременно изучающих дисциплину в семестр</w:t>
            </w:r>
          </w:p>
        </w:tc>
        <w:tc>
          <w:tcPr>
            <w:tcW w:w="1240" w:type="dxa"/>
          </w:tcPr>
          <w:p w:rsidR="00C76D33" w:rsidRPr="009302A5" w:rsidRDefault="00C76D33" w:rsidP="00A00DBA">
            <w:r w:rsidRPr="009302A5">
              <w:t>Приведенный коэффициент обеспеченности (КО) (на текущий семестр)</w:t>
            </w:r>
          </w:p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t>Б.1Б31</w:t>
            </w:r>
          </w:p>
        </w:tc>
        <w:tc>
          <w:tcPr>
            <w:tcW w:w="2009" w:type="dxa"/>
          </w:tcPr>
          <w:p w:rsidR="00C76D33" w:rsidRPr="009302A5" w:rsidRDefault="00C76D33" w:rsidP="00A00DBA">
            <w:r w:rsidRPr="009302A5">
              <w:rPr>
                <w:b/>
                <w:bCs/>
              </w:rPr>
              <w:t>Факультетская терапия, профессиональные болезни (ФГОС ВО), 6-7 с</w:t>
            </w:r>
          </w:p>
        </w:tc>
        <w:tc>
          <w:tcPr>
            <w:tcW w:w="3118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C76D33" w:rsidRPr="009302A5" w:rsidRDefault="00C76D33" w:rsidP="00A00DBA"/>
        </w:tc>
        <w:tc>
          <w:tcPr>
            <w:tcW w:w="1143" w:type="dxa"/>
          </w:tcPr>
          <w:p w:rsidR="00C76D33" w:rsidRPr="009302A5" w:rsidRDefault="00C76D33" w:rsidP="00A00DBA"/>
        </w:tc>
        <w:tc>
          <w:tcPr>
            <w:tcW w:w="1240" w:type="dxa"/>
          </w:tcPr>
          <w:p w:rsidR="00C76D33" w:rsidRPr="009302A5" w:rsidRDefault="00C76D33" w:rsidP="00A00DBA"/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t>1</w:t>
            </w:r>
          </w:p>
        </w:tc>
        <w:tc>
          <w:tcPr>
            <w:tcW w:w="2009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76D33" w:rsidRPr="009302A5" w:rsidRDefault="00C76D33" w:rsidP="00A00DBA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Электрон. текстовые дан. - М. :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6" w:history="1">
              <w:r w:rsidRPr="009302A5"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1200 доступов</w:t>
            </w:r>
          </w:p>
          <w:p w:rsidR="00C76D33" w:rsidRPr="009302A5" w:rsidRDefault="00C76D33" w:rsidP="00A00DBA"/>
          <w:p w:rsidR="00C76D33" w:rsidRPr="009302A5" w:rsidRDefault="00C76D33" w:rsidP="00A00DBA"/>
          <w:p w:rsidR="00C76D33" w:rsidRPr="009302A5" w:rsidRDefault="00C76D33" w:rsidP="00A00DBA"/>
        </w:tc>
        <w:tc>
          <w:tcPr>
            <w:tcW w:w="1143" w:type="dxa"/>
            <w:vMerge w:val="restart"/>
          </w:tcPr>
          <w:p w:rsidR="00C76D33" w:rsidRPr="009302A5" w:rsidRDefault="00C76D33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76D33" w:rsidRPr="009302A5" w:rsidRDefault="00C76D33" w:rsidP="00A00DBA">
            <w:r w:rsidRPr="009302A5">
              <w:t>1</w:t>
            </w:r>
          </w:p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t>2</w:t>
            </w:r>
          </w:p>
        </w:tc>
        <w:tc>
          <w:tcPr>
            <w:tcW w:w="2009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76D33" w:rsidRPr="009302A5" w:rsidRDefault="00C76D33" w:rsidP="00A00DBA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Иванович</w:t>
            </w:r>
            <w:r w:rsidRPr="009302A5">
              <w:rPr>
                <w:color w:val="000000"/>
              </w:rPr>
              <w:t xml:space="preserve">. Внутренние болезни :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60</w:t>
            </w:r>
          </w:p>
        </w:tc>
        <w:tc>
          <w:tcPr>
            <w:tcW w:w="1143" w:type="dxa"/>
            <w:vMerge/>
          </w:tcPr>
          <w:p w:rsidR="00C76D33" w:rsidRPr="009302A5" w:rsidRDefault="00C76D33" w:rsidP="00A00DBA"/>
        </w:tc>
        <w:tc>
          <w:tcPr>
            <w:tcW w:w="1240" w:type="dxa"/>
            <w:vMerge/>
          </w:tcPr>
          <w:p w:rsidR="00C76D33" w:rsidRPr="009302A5" w:rsidRDefault="00C76D33" w:rsidP="00A00DBA"/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t>3</w:t>
            </w:r>
          </w:p>
        </w:tc>
        <w:tc>
          <w:tcPr>
            <w:tcW w:w="2009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76D33" w:rsidRPr="009302A5" w:rsidRDefault="00C76D33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7" w:history="1">
              <w:r w:rsidRPr="009302A5"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C76D33" w:rsidRPr="009302A5" w:rsidRDefault="00C76D33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76D33" w:rsidRPr="009302A5" w:rsidRDefault="00C76D33" w:rsidP="00A00DBA">
            <w:r w:rsidRPr="009302A5">
              <w:t>1</w:t>
            </w:r>
          </w:p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lastRenderedPageBreak/>
              <w:t>4</w:t>
            </w:r>
          </w:p>
        </w:tc>
        <w:tc>
          <w:tcPr>
            <w:tcW w:w="2009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76D33" w:rsidRPr="009302A5" w:rsidRDefault="00C76D33" w:rsidP="00A00DBA">
            <w:r w:rsidRPr="009302A5">
              <w:rPr>
                <w:bCs/>
              </w:rPr>
              <w:t>Внутренние болезни</w:t>
            </w:r>
            <w:r w:rsidRPr="009302A5"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210</w:t>
            </w:r>
          </w:p>
          <w:p w:rsidR="00C76D33" w:rsidRPr="009302A5" w:rsidRDefault="00C76D33" w:rsidP="00A00DBA"/>
          <w:p w:rsidR="00C76D33" w:rsidRPr="009302A5" w:rsidRDefault="00C76D33" w:rsidP="00A00DBA"/>
        </w:tc>
        <w:tc>
          <w:tcPr>
            <w:tcW w:w="1143" w:type="dxa"/>
            <w:vMerge/>
          </w:tcPr>
          <w:p w:rsidR="00C76D33" w:rsidRPr="009302A5" w:rsidRDefault="00C76D33" w:rsidP="00A00DBA"/>
        </w:tc>
        <w:tc>
          <w:tcPr>
            <w:tcW w:w="1240" w:type="dxa"/>
            <w:vMerge/>
          </w:tcPr>
          <w:p w:rsidR="00C76D33" w:rsidRPr="009302A5" w:rsidRDefault="00C76D33" w:rsidP="00A00DBA"/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t>5</w:t>
            </w:r>
          </w:p>
        </w:tc>
        <w:tc>
          <w:tcPr>
            <w:tcW w:w="2009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76D33" w:rsidRPr="009302A5" w:rsidRDefault="00C76D33" w:rsidP="00A00DBA">
            <w:r w:rsidRPr="009302A5">
              <w:rPr>
                <w:bCs/>
              </w:rPr>
              <w:t>Внутренние болезни</w:t>
            </w:r>
            <w:r w:rsidRPr="009302A5">
              <w:t xml:space="preserve"> : учебник с компакт-диском : в 2 т.  / под ред. Н. А. Мухина, В. С. Моисеева, А. И. Мартынова. - М. :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100</w:t>
            </w:r>
          </w:p>
          <w:p w:rsidR="00C76D33" w:rsidRPr="009302A5" w:rsidRDefault="00C76D33" w:rsidP="00A00DBA"/>
        </w:tc>
        <w:tc>
          <w:tcPr>
            <w:tcW w:w="1143" w:type="dxa"/>
            <w:vMerge/>
          </w:tcPr>
          <w:p w:rsidR="00C76D33" w:rsidRPr="009302A5" w:rsidRDefault="00C76D33" w:rsidP="00A00DBA"/>
        </w:tc>
        <w:tc>
          <w:tcPr>
            <w:tcW w:w="1240" w:type="dxa"/>
            <w:vMerge/>
          </w:tcPr>
          <w:p w:rsidR="00C76D33" w:rsidRPr="009302A5" w:rsidRDefault="00C76D33" w:rsidP="00A00DBA"/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t>6</w:t>
            </w:r>
          </w:p>
        </w:tc>
        <w:tc>
          <w:tcPr>
            <w:tcW w:w="2009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8" w:history="1">
              <w:r w:rsidRPr="009302A5"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C76D33" w:rsidRPr="009302A5" w:rsidRDefault="00C76D33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76D33" w:rsidRPr="009302A5" w:rsidRDefault="00C76D33" w:rsidP="00A00DBA">
            <w:r w:rsidRPr="009302A5">
              <w:t>1</w:t>
            </w:r>
          </w:p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t>7</w:t>
            </w:r>
          </w:p>
        </w:tc>
        <w:tc>
          <w:tcPr>
            <w:tcW w:w="2009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76D33" w:rsidRPr="009302A5" w:rsidRDefault="00C76D33" w:rsidP="00A00DBA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 xml:space="preserve">. - 581 с. + 1 эл. опт. диск (CD-ROM). </w:t>
            </w:r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224</w:t>
            </w:r>
          </w:p>
          <w:p w:rsidR="00C76D33" w:rsidRPr="009302A5" w:rsidRDefault="00C76D33" w:rsidP="00A00DBA"/>
          <w:p w:rsidR="00C76D33" w:rsidRPr="009302A5" w:rsidRDefault="00C76D33" w:rsidP="00A00DBA"/>
          <w:p w:rsidR="00C76D33" w:rsidRPr="009302A5" w:rsidRDefault="00C76D33" w:rsidP="00A00DBA"/>
        </w:tc>
        <w:tc>
          <w:tcPr>
            <w:tcW w:w="1143" w:type="dxa"/>
            <w:vMerge/>
          </w:tcPr>
          <w:p w:rsidR="00C76D33" w:rsidRPr="009302A5" w:rsidRDefault="00C76D33" w:rsidP="00A00DBA"/>
        </w:tc>
        <w:tc>
          <w:tcPr>
            <w:tcW w:w="1240" w:type="dxa"/>
            <w:vMerge/>
          </w:tcPr>
          <w:p w:rsidR="00C76D33" w:rsidRPr="009302A5" w:rsidRDefault="00C76D33" w:rsidP="00A00DBA"/>
        </w:tc>
      </w:tr>
      <w:tr w:rsidR="00C76D33" w:rsidRPr="009302A5" w:rsidTr="00A00DBA">
        <w:tc>
          <w:tcPr>
            <w:tcW w:w="651" w:type="dxa"/>
          </w:tcPr>
          <w:p w:rsidR="00C76D33" w:rsidRPr="009302A5" w:rsidRDefault="00C76D33" w:rsidP="00A00DBA">
            <w:r w:rsidRPr="009302A5">
              <w:t>8</w:t>
            </w:r>
          </w:p>
        </w:tc>
        <w:tc>
          <w:tcPr>
            <w:tcW w:w="2009" w:type="dxa"/>
          </w:tcPr>
          <w:p w:rsidR="00C76D33" w:rsidRPr="009302A5" w:rsidRDefault="00C76D33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76D33" w:rsidRPr="009302A5" w:rsidRDefault="00C76D33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 xml:space="preserve"> : учебник с компакт-диском : в 2 т. / под ред. Н. А. Мухина, В. С. Моисеева, А. И. Мартынова.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C76D33" w:rsidRPr="009302A5" w:rsidRDefault="00C76D33" w:rsidP="00A00DBA">
            <w:r w:rsidRPr="009302A5">
              <w:t>102</w:t>
            </w:r>
          </w:p>
          <w:p w:rsidR="00C76D33" w:rsidRPr="009302A5" w:rsidRDefault="00C76D33" w:rsidP="00A00DBA"/>
        </w:tc>
        <w:tc>
          <w:tcPr>
            <w:tcW w:w="1143" w:type="dxa"/>
            <w:vMerge/>
          </w:tcPr>
          <w:p w:rsidR="00C76D33" w:rsidRPr="009302A5" w:rsidRDefault="00C76D33" w:rsidP="00A00DBA"/>
        </w:tc>
        <w:tc>
          <w:tcPr>
            <w:tcW w:w="1240" w:type="dxa"/>
            <w:vMerge/>
          </w:tcPr>
          <w:p w:rsidR="00C76D33" w:rsidRPr="009302A5" w:rsidRDefault="00C76D33" w:rsidP="00A00DBA"/>
        </w:tc>
      </w:tr>
    </w:tbl>
    <w:p w:rsidR="00C76D33" w:rsidRPr="009302A5" w:rsidRDefault="00C76D33" w:rsidP="00C76D33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C76D33" w:rsidRPr="009302A5" w:rsidRDefault="00C76D33" w:rsidP="00C76D33">
      <w:pPr>
        <w:autoSpaceDE w:val="0"/>
        <w:autoSpaceDN w:val="0"/>
        <w:adjustRightInd w:val="0"/>
        <w:spacing w:line="312" w:lineRule="auto"/>
        <w:ind w:left="2124"/>
        <w:jc w:val="both"/>
        <w:rPr>
          <w:b/>
        </w:rPr>
      </w:pPr>
      <w:r>
        <w:rPr>
          <w:b/>
        </w:rPr>
        <w:t xml:space="preserve">       </w:t>
      </w: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C76D33" w:rsidRPr="009302A5" w:rsidTr="00A00DBA">
        <w:tc>
          <w:tcPr>
            <w:tcW w:w="675" w:type="dxa"/>
          </w:tcPr>
          <w:p w:rsidR="00C76D33" w:rsidRPr="009302A5" w:rsidRDefault="00C76D33" w:rsidP="00A00DBA">
            <w:r w:rsidRPr="009302A5">
              <w:t>1</w:t>
            </w:r>
          </w:p>
        </w:tc>
        <w:tc>
          <w:tcPr>
            <w:tcW w:w="1985" w:type="dxa"/>
          </w:tcPr>
          <w:p w:rsidR="00C76D33" w:rsidRPr="009302A5" w:rsidRDefault="00C76D33" w:rsidP="00A00DBA"/>
        </w:tc>
        <w:tc>
          <w:tcPr>
            <w:tcW w:w="3118" w:type="dxa"/>
          </w:tcPr>
          <w:p w:rsidR="00C76D33" w:rsidRPr="009302A5" w:rsidRDefault="00C76D33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 [и др.]. - Электрон. текстовые дан.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9" w:history="1">
              <w:r w:rsidRPr="009302A5"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C76D33" w:rsidRPr="009302A5" w:rsidRDefault="00C76D33" w:rsidP="00A00DBA">
            <w:r w:rsidRPr="009302A5">
              <w:t>1200 доступов</w:t>
            </w:r>
          </w:p>
          <w:p w:rsidR="00C76D33" w:rsidRPr="009302A5" w:rsidRDefault="00C76D33" w:rsidP="00A00DBA"/>
        </w:tc>
        <w:tc>
          <w:tcPr>
            <w:tcW w:w="1134" w:type="dxa"/>
          </w:tcPr>
          <w:p w:rsidR="00C76D33" w:rsidRPr="009302A5" w:rsidRDefault="00C76D33" w:rsidP="00A00DBA">
            <w:r w:rsidRPr="009302A5">
              <w:t>100</w:t>
            </w:r>
          </w:p>
        </w:tc>
        <w:tc>
          <w:tcPr>
            <w:tcW w:w="1240" w:type="dxa"/>
          </w:tcPr>
          <w:p w:rsidR="00C76D33" w:rsidRPr="009302A5" w:rsidRDefault="00C76D33" w:rsidP="00A00DBA">
            <w:r w:rsidRPr="009302A5">
              <w:t>1</w:t>
            </w:r>
          </w:p>
        </w:tc>
      </w:tr>
      <w:tr w:rsidR="00C76D33" w:rsidRPr="009302A5" w:rsidTr="00A00DBA">
        <w:tc>
          <w:tcPr>
            <w:tcW w:w="675" w:type="dxa"/>
          </w:tcPr>
          <w:p w:rsidR="00C76D33" w:rsidRPr="009302A5" w:rsidRDefault="00887B1F" w:rsidP="00A00DBA">
            <w:r>
              <w:t>2</w:t>
            </w:r>
            <w:bookmarkStart w:id="1" w:name="_GoBack"/>
            <w:bookmarkEnd w:id="1"/>
          </w:p>
        </w:tc>
        <w:tc>
          <w:tcPr>
            <w:tcW w:w="1985" w:type="dxa"/>
          </w:tcPr>
          <w:p w:rsidR="00C76D33" w:rsidRPr="009302A5" w:rsidRDefault="00C76D33" w:rsidP="00A00DBA"/>
        </w:tc>
        <w:tc>
          <w:tcPr>
            <w:tcW w:w="3118" w:type="dxa"/>
          </w:tcPr>
          <w:p w:rsidR="00C76D33" w:rsidRPr="009302A5" w:rsidRDefault="00C76D33" w:rsidP="00A00DBA">
            <w:pPr>
              <w:rPr>
                <w:color w:val="000000"/>
              </w:rPr>
            </w:pPr>
            <w:r w:rsidRPr="009302A5">
              <w:rPr>
                <w:color w:val="000000"/>
              </w:rPr>
              <w:t xml:space="preserve">Дворецкий, Л. И.  </w:t>
            </w:r>
            <w:r w:rsidRPr="009302A5">
              <w:rPr>
                <w:color w:val="000000"/>
              </w:rPr>
              <w:lastRenderedPageBreak/>
              <w:t>Междисциплинарные клинические задачи [Электронный ресурс]: сборник / Л. И. Дворецкий. - Электрон. текстовые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0" w:history="1">
              <w:r w:rsidRPr="009302A5">
                <w:rPr>
                  <w:rStyle w:val="a9"/>
                  <w:lang w:val="en-US"/>
                </w:rPr>
                <w:t>http</w:t>
              </w:r>
              <w:r w:rsidRPr="009302A5">
                <w:rPr>
                  <w:rStyle w:val="a9"/>
                </w:rPr>
                <w:t>://</w:t>
              </w:r>
              <w:r w:rsidRPr="009302A5">
                <w:rPr>
                  <w:rStyle w:val="a9"/>
                  <w:lang w:val="en-US"/>
                </w:rPr>
                <w:t>www</w:t>
              </w:r>
              <w:r w:rsidRPr="009302A5">
                <w:rPr>
                  <w:rStyle w:val="a9"/>
                </w:rPr>
                <w:t>.</w:t>
              </w:r>
              <w:proofErr w:type="spellStart"/>
              <w:r w:rsidRPr="009302A5">
                <w:rPr>
                  <w:rStyle w:val="a9"/>
                  <w:lang w:val="en-US"/>
                </w:rPr>
                <w:t>studmedlib</w:t>
              </w:r>
              <w:proofErr w:type="spellEnd"/>
              <w:r w:rsidRPr="009302A5">
                <w:rPr>
                  <w:rStyle w:val="a9"/>
                </w:rPr>
                <w:t>.</w:t>
              </w:r>
              <w:proofErr w:type="spellStart"/>
              <w:r w:rsidRPr="009302A5">
                <w:rPr>
                  <w:rStyle w:val="a9"/>
                  <w:lang w:val="en-US"/>
                </w:rPr>
                <w:t>ru</w:t>
              </w:r>
              <w:proofErr w:type="spellEnd"/>
              <w:r w:rsidRPr="009302A5">
                <w:rPr>
                  <w:rStyle w:val="a9"/>
                </w:rPr>
                <w:t>/</w:t>
              </w:r>
              <w:r w:rsidRPr="009302A5">
                <w:rPr>
                  <w:rStyle w:val="a9"/>
                  <w:lang w:val="en-US"/>
                </w:rPr>
                <w:t>book</w:t>
              </w:r>
              <w:r w:rsidRPr="009302A5">
                <w:rPr>
                  <w:rStyle w:val="a9"/>
                </w:rPr>
                <w:t>/06-</w:t>
              </w:r>
              <w:r w:rsidRPr="009302A5">
                <w:rPr>
                  <w:rStyle w:val="a9"/>
                  <w:lang w:val="en-US"/>
                </w:rPr>
                <w:t>COS</w:t>
              </w:r>
              <w:r w:rsidRPr="009302A5">
                <w:rPr>
                  <w:rStyle w:val="a9"/>
                </w:rPr>
                <w:t>-2330.</w:t>
              </w:r>
              <w:r w:rsidRPr="009302A5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C76D33" w:rsidRPr="009302A5" w:rsidRDefault="00C76D33" w:rsidP="00A00DBA">
            <w:r w:rsidRPr="009302A5">
              <w:lastRenderedPageBreak/>
              <w:t xml:space="preserve">1200 </w:t>
            </w:r>
            <w:r w:rsidRPr="009302A5">
              <w:lastRenderedPageBreak/>
              <w:t>доступов</w:t>
            </w:r>
          </w:p>
        </w:tc>
        <w:tc>
          <w:tcPr>
            <w:tcW w:w="1134" w:type="dxa"/>
          </w:tcPr>
          <w:p w:rsidR="00C76D33" w:rsidRPr="009302A5" w:rsidRDefault="00C76D33" w:rsidP="00A00DBA">
            <w:r w:rsidRPr="009302A5">
              <w:lastRenderedPageBreak/>
              <w:t>100</w:t>
            </w:r>
          </w:p>
        </w:tc>
        <w:tc>
          <w:tcPr>
            <w:tcW w:w="1240" w:type="dxa"/>
          </w:tcPr>
          <w:p w:rsidR="00C76D33" w:rsidRPr="009302A5" w:rsidRDefault="00C76D33" w:rsidP="00A00DBA">
            <w:r w:rsidRPr="009302A5">
              <w:t>1</w:t>
            </w:r>
          </w:p>
        </w:tc>
      </w:tr>
    </w:tbl>
    <w:p w:rsidR="00C76D33" w:rsidRPr="009302A5" w:rsidRDefault="00C76D33" w:rsidP="00C76D33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C76D33" w:rsidRPr="009302A5" w:rsidRDefault="00C76D33" w:rsidP="00C76D33">
      <w:pPr>
        <w:tabs>
          <w:tab w:val="right" w:leader="underscore" w:pos="9639"/>
        </w:tabs>
        <w:spacing w:line="312" w:lineRule="auto"/>
        <w:ind w:firstLine="539"/>
        <w:rPr>
          <w:bCs/>
          <w:i/>
        </w:rPr>
      </w:pPr>
      <w:r w:rsidRPr="009302A5">
        <w:rPr>
          <w:bCs/>
          <w:color w:val="FF0000"/>
        </w:rPr>
        <w:t xml:space="preserve"> </w:t>
      </w:r>
      <w:r w:rsidRPr="009302A5">
        <w:t xml:space="preserve">Обеспеченность учебной литературой: </w:t>
      </w:r>
      <w:r w:rsidRPr="009302A5">
        <w:rPr>
          <w:bCs/>
        </w:rPr>
        <w:t>1,0</w:t>
      </w:r>
      <w:r w:rsidRPr="009302A5">
        <w:t xml:space="preserve">    </w:t>
      </w:r>
    </w:p>
    <w:p w:rsidR="00C76D33" w:rsidRPr="009302A5" w:rsidRDefault="00C76D33" w:rsidP="00C76D33">
      <w:pPr>
        <w:rPr>
          <w:sz w:val="28"/>
          <w:szCs w:val="28"/>
        </w:rPr>
      </w:pPr>
    </w:p>
    <w:p w:rsidR="00B91C27" w:rsidRPr="00840330" w:rsidRDefault="00B91C27" w:rsidP="006666A2"/>
    <w:p w:rsidR="00B91C27" w:rsidRPr="00463CA9" w:rsidRDefault="00C76D33" w:rsidP="006666A2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66675</wp:posOffset>
            </wp:positionV>
            <wp:extent cx="1485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C27" w:rsidRPr="00256017" w:rsidRDefault="00B91C27" w:rsidP="007B4433">
      <w:pPr>
        <w:pStyle w:val="1"/>
        <w:rPr>
          <w:rFonts w:ascii="Times New Roman" w:hAnsi="Times New Roman"/>
          <w:sz w:val="28"/>
          <w:szCs w:val="28"/>
        </w:rPr>
      </w:pPr>
      <w:r w:rsidRPr="00463CA9">
        <w:rPr>
          <w:rFonts w:ascii="Times New Roman" w:hAnsi="Times New Roman"/>
          <w:b/>
          <w:sz w:val="28"/>
          <w:szCs w:val="28"/>
        </w:rPr>
        <w:t>10. Подпись</w:t>
      </w:r>
      <w:r w:rsidRPr="00463CA9">
        <w:rPr>
          <w:rFonts w:ascii="Times New Roman" w:hAnsi="Times New Roman"/>
          <w:sz w:val="28"/>
          <w:szCs w:val="28"/>
        </w:rPr>
        <w:t xml:space="preserve"> автора методической разработки </w:t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  <w:t>_____________</w:t>
      </w:r>
      <w:r w:rsidRPr="007B4433">
        <w:rPr>
          <w:sz w:val="28"/>
          <w:szCs w:val="28"/>
        </w:rPr>
        <w:t xml:space="preserve"> </w:t>
      </w:r>
      <w:r w:rsidRPr="00141497">
        <w:rPr>
          <w:sz w:val="28"/>
          <w:szCs w:val="28"/>
        </w:rPr>
        <w:t>Г.Х.</w:t>
      </w:r>
      <w:r>
        <w:rPr>
          <w:sz w:val="28"/>
          <w:szCs w:val="28"/>
        </w:rPr>
        <w:t xml:space="preserve"> </w:t>
      </w:r>
      <w:proofErr w:type="spellStart"/>
      <w:r w:rsidRPr="00141497">
        <w:rPr>
          <w:sz w:val="28"/>
          <w:szCs w:val="28"/>
        </w:rPr>
        <w:t>Мирсаева</w:t>
      </w:r>
      <w:proofErr w:type="spellEnd"/>
    </w:p>
    <w:p w:rsidR="00B91C27" w:rsidRPr="00463CA9" w:rsidRDefault="00B91C27" w:rsidP="006666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91C27" w:rsidRPr="00463CA9" w:rsidRDefault="00B91C27" w:rsidP="006666A2">
      <w:pPr>
        <w:jc w:val="both"/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pStyle w:val="a3"/>
        <w:rPr>
          <w:rFonts w:ascii="Times New Roman" w:hAnsi="Times New Roman"/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jc w:val="both"/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Default="00B91C27" w:rsidP="006666A2"/>
    <w:p w:rsidR="00B91C27" w:rsidRDefault="00B91C27"/>
    <w:sectPr w:rsidR="00B91C27" w:rsidSect="00516A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2"/>
    <w:rsid w:val="00045809"/>
    <w:rsid w:val="000D516F"/>
    <w:rsid w:val="00114E57"/>
    <w:rsid w:val="00132992"/>
    <w:rsid w:val="00141497"/>
    <w:rsid w:val="0017107D"/>
    <w:rsid w:val="001B195E"/>
    <w:rsid w:val="00246972"/>
    <w:rsid w:val="00256017"/>
    <w:rsid w:val="002D696B"/>
    <w:rsid w:val="003848F5"/>
    <w:rsid w:val="00463CA9"/>
    <w:rsid w:val="0049047D"/>
    <w:rsid w:val="0049293D"/>
    <w:rsid w:val="00516AFE"/>
    <w:rsid w:val="005C3742"/>
    <w:rsid w:val="00646AB9"/>
    <w:rsid w:val="006666A2"/>
    <w:rsid w:val="00671F15"/>
    <w:rsid w:val="006823FD"/>
    <w:rsid w:val="007B4433"/>
    <w:rsid w:val="00803369"/>
    <w:rsid w:val="00840330"/>
    <w:rsid w:val="00883E7C"/>
    <w:rsid w:val="00887B1F"/>
    <w:rsid w:val="008D079E"/>
    <w:rsid w:val="009F6F19"/>
    <w:rsid w:val="00A570E0"/>
    <w:rsid w:val="00A83EA4"/>
    <w:rsid w:val="00B67CB8"/>
    <w:rsid w:val="00B91C27"/>
    <w:rsid w:val="00B94E4A"/>
    <w:rsid w:val="00BB44C1"/>
    <w:rsid w:val="00C25254"/>
    <w:rsid w:val="00C40D6A"/>
    <w:rsid w:val="00C45C7F"/>
    <w:rsid w:val="00C76719"/>
    <w:rsid w:val="00C76D33"/>
    <w:rsid w:val="00CC7E14"/>
    <w:rsid w:val="00D22B42"/>
    <w:rsid w:val="00D74DA6"/>
    <w:rsid w:val="00DA14A3"/>
    <w:rsid w:val="00E7467E"/>
    <w:rsid w:val="00FB532F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66A2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6A2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666A2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6666A2"/>
    <w:rPr>
      <w:rFonts w:ascii="Arial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666A2"/>
    <w:pPr>
      <w:jc w:val="center"/>
    </w:pPr>
    <w:rPr>
      <w:rFonts w:ascii="Arial" w:hAnsi="Arial"/>
      <w:b/>
      <w:szCs w:val="20"/>
    </w:rPr>
  </w:style>
  <w:style w:type="character" w:customStyle="1" w:styleId="a6">
    <w:name w:val="Подзаголовок Знак"/>
    <w:link w:val="a5"/>
    <w:uiPriority w:val="99"/>
    <w:locked/>
    <w:rsid w:val="006666A2"/>
    <w:rPr>
      <w:rFonts w:ascii="Arial" w:hAnsi="Arial" w:cs="Times New Roman"/>
      <w:b/>
      <w:sz w:val="20"/>
      <w:szCs w:val="20"/>
    </w:rPr>
  </w:style>
  <w:style w:type="paragraph" w:styleId="a7">
    <w:name w:val="Body Text Indent"/>
    <w:basedOn w:val="a"/>
    <w:link w:val="a8"/>
    <w:uiPriority w:val="99"/>
    <w:rsid w:val="006666A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6666A2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6666A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9F6F19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9F6F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66A2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6A2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666A2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6666A2"/>
    <w:rPr>
      <w:rFonts w:ascii="Arial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666A2"/>
    <w:pPr>
      <w:jc w:val="center"/>
    </w:pPr>
    <w:rPr>
      <w:rFonts w:ascii="Arial" w:hAnsi="Arial"/>
      <w:b/>
      <w:szCs w:val="20"/>
    </w:rPr>
  </w:style>
  <w:style w:type="character" w:customStyle="1" w:styleId="a6">
    <w:name w:val="Подзаголовок Знак"/>
    <w:link w:val="a5"/>
    <w:uiPriority w:val="99"/>
    <w:locked/>
    <w:rsid w:val="006666A2"/>
    <w:rPr>
      <w:rFonts w:ascii="Arial" w:hAnsi="Arial" w:cs="Times New Roman"/>
      <w:b/>
      <w:sz w:val="20"/>
      <w:szCs w:val="20"/>
    </w:rPr>
  </w:style>
  <w:style w:type="paragraph" w:styleId="a7">
    <w:name w:val="Body Text Indent"/>
    <w:basedOn w:val="a"/>
    <w:link w:val="a8"/>
    <w:uiPriority w:val="99"/>
    <w:rsid w:val="006666A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6666A2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6666A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9F6F19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9F6F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3</cp:revision>
  <dcterms:created xsi:type="dcterms:W3CDTF">2019-06-19T05:56:00Z</dcterms:created>
  <dcterms:modified xsi:type="dcterms:W3CDTF">2019-06-19T06:15:00Z</dcterms:modified>
</cp:coreProperties>
</file>