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5" w:rsidRPr="00991805" w:rsidRDefault="00EA2AB5" w:rsidP="009918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991805">
        <w:rPr>
          <w:sz w:val="26"/>
          <w:szCs w:val="26"/>
        </w:rPr>
        <w:t>ВЫСШЕГО ОБРАЗОВАНИЯ</w:t>
      </w:r>
    </w:p>
    <w:p w:rsidR="00EA2AB5" w:rsidRPr="00991805" w:rsidRDefault="00EA2AB5" w:rsidP="007B63FE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99180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A2AB5" w:rsidRPr="00991805" w:rsidRDefault="00EA2AB5" w:rsidP="007B63FE">
      <w:pPr>
        <w:pStyle w:val="a3"/>
        <w:ind w:left="0" w:firstLine="0"/>
        <w:jc w:val="center"/>
        <w:rPr>
          <w:sz w:val="26"/>
          <w:szCs w:val="26"/>
        </w:rPr>
      </w:pPr>
      <w:r w:rsidRPr="00991805">
        <w:rPr>
          <w:sz w:val="26"/>
          <w:szCs w:val="26"/>
        </w:rPr>
        <w:t>МИНИСТЕРСТВА ЗДРАВООХРАНЕНИЯ РОССИЙСКОЙ ФЕДЕРАЦИИ</w:t>
      </w:r>
    </w:p>
    <w:p w:rsidR="00EA2AB5" w:rsidRPr="00991805" w:rsidRDefault="00EA2AB5" w:rsidP="00A55000">
      <w:pPr>
        <w:pStyle w:val="a3"/>
        <w:rPr>
          <w:sz w:val="26"/>
          <w:szCs w:val="26"/>
        </w:rPr>
      </w:pPr>
    </w:p>
    <w:p w:rsidR="00EA2AB5" w:rsidRPr="00991805" w:rsidRDefault="00EA2AB5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991805">
        <w:rPr>
          <w:szCs w:val="28"/>
        </w:rPr>
        <w:t>афедра факультетской терапии</w:t>
      </w: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A55000">
      <w:pPr>
        <w:pStyle w:val="a3"/>
        <w:ind w:firstLine="0"/>
        <w:rPr>
          <w:szCs w:val="28"/>
        </w:rPr>
      </w:pP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                                                       УТВЕРЖДАЮ</w:t>
      </w:r>
    </w:p>
    <w:p w:rsidR="00EA2AB5" w:rsidRPr="00991805" w:rsidRDefault="00F80766" w:rsidP="00F8482B">
      <w:pPr>
        <w:pStyle w:val="a3"/>
        <w:ind w:hanging="25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pt;margin-top:7.55pt;width:89pt;height:33.45pt;z-index:-1;visibility:visible">
            <v:imagedata r:id="rId6" o:title="" croptop="33891f" cropbottom="28731f" cropleft="27955f" cropright="25049f"/>
          </v:shape>
        </w:pict>
      </w:r>
      <w:r w:rsidR="00EA2AB5" w:rsidRPr="00991805">
        <w:rPr>
          <w:szCs w:val="28"/>
        </w:rPr>
        <w:t xml:space="preserve">Зав. кафедрой </w:t>
      </w:r>
    </w:p>
    <w:p w:rsidR="00EA2AB5" w:rsidRPr="00991805" w:rsidRDefault="00EA2AB5" w:rsidP="00F8482B">
      <w:pPr>
        <w:pStyle w:val="a3"/>
        <w:ind w:hanging="25"/>
        <w:rPr>
          <w:szCs w:val="28"/>
        </w:rPr>
      </w:pPr>
      <w:r w:rsidRPr="00991805">
        <w:rPr>
          <w:szCs w:val="28"/>
        </w:rPr>
        <w:t xml:space="preserve">профессор _______Г.Х. </w:t>
      </w:r>
      <w:proofErr w:type="spellStart"/>
      <w:r w:rsidRPr="00991805">
        <w:rPr>
          <w:szCs w:val="28"/>
        </w:rPr>
        <w:t>Мирсаева</w:t>
      </w:r>
      <w:proofErr w:type="spellEnd"/>
    </w:p>
    <w:p w:rsidR="00EA2AB5" w:rsidRPr="00991805" w:rsidRDefault="00EA2AB5" w:rsidP="00F8482B">
      <w:pPr>
        <w:pStyle w:val="a3"/>
        <w:ind w:hanging="25"/>
        <w:rPr>
          <w:szCs w:val="28"/>
        </w:rPr>
      </w:pPr>
      <w:r>
        <w:rPr>
          <w:szCs w:val="28"/>
        </w:rPr>
        <w:t xml:space="preserve"> 31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b/>
          <w:szCs w:val="28"/>
        </w:rPr>
      </w:pPr>
    </w:p>
    <w:p w:rsidR="00EA2AB5" w:rsidRPr="00991805" w:rsidRDefault="00EA2AB5" w:rsidP="001F744B">
      <w:pPr>
        <w:pStyle w:val="a3"/>
        <w:ind w:right="-1"/>
        <w:jc w:val="center"/>
        <w:rPr>
          <w:b/>
          <w:szCs w:val="28"/>
        </w:rPr>
      </w:pPr>
      <w:r w:rsidRPr="00991805">
        <w:rPr>
          <w:b/>
          <w:bCs/>
          <w:szCs w:val="28"/>
        </w:rPr>
        <w:t xml:space="preserve">МЕТОДИЧЕСКИЕ УКАЗАНИЯ </w:t>
      </w:r>
      <w:r w:rsidRPr="00991805">
        <w:rPr>
          <w:b/>
          <w:szCs w:val="28"/>
        </w:rPr>
        <w:t xml:space="preserve">ДЛЯ ОБУЧАЮЩИХСЯ </w:t>
      </w:r>
    </w:p>
    <w:p w:rsidR="00EA2AB5" w:rsidRPr="00991805" w:rsidRDefault="00EA2AB5" w:rsidP="001F744B">
      <w:pPr>
        <w:pStyle w:val="a3"/>
        <w:ind w:right="-1"/>
        <w:jc w:val="center"/>
        <w:rPr>
          <w:bCs/>
          <w:szCs w:val="28"/>
        </w:rPr>
      </w:pPr>
      <w:r w:rsidRPr="00991805">
        <w:rPr>
          <w:bCs/>
          <w:szCs w:val="28"/>
        </w:rPr>
        <w:t>к практическому занятию на тему</w:t>
      </w:r>
    </w:p>
    <w:p w:rsidR="00EA2AB5" w:rsidRPr="00991805" w:rsidRDefault="00EA2AB5" w:rsidP="00991805">
      <w:pPr>
        <w:pStyle w:val="a3"/>
        <w:ind w:left="142" w:right="-1" w:firstLine="0"/>
        <w:jc w:val="center"/>
        <w:rPr>
          <w:b/>
          <w:szCs w:val="28"/>
        </w:rPr>
      </w:pPr>
      <w:r w:rsidRPr="00991805">
        <w:rPr>
          <w:szCs w:val="28"/>
        </w:rPr>
        <w:t xml:space="preserve"> </w:t>
      </w:r>
      <w:r w:rsidRPr="00991805">
        <w:rPr>
          <w:b/>
          <w:szCs w:val="28"/>
        </w:rPr>
        <w:t>«Дис</w:t>
      </w:r>
      <w:r>
        <w:rPr>
          <w:b/>
          <w:szCs w:val="28"/>
        </w:rPr>
        <w:t>функции</w:t>
      </w:r>
      <w:r w:rsidRPr="00991805">
        <w:rPr>
          <w:b/>
          <w:szCs w:val="28"/>
        </w:rPr>
        <w:t xml:space="preserve"> желчевыводящих путей»  </w:t>
      </w:r>
    </w:p>
    <w:p w:rsidR="00EA2AB5" w:rsidRPr="00991805" w:rsidRDefault="00EA2AB5" w:rsidP="00A55000">
      <w:pPr>
        <w:pStyle w:val="a3"/>
        <w:ind w:right="-1"/>
        <w:rPr>
          <w:b/>
          <w:szCs w:val="28"/>
        </w:rPr>
      </w:pP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Дисциплина  «Факультетская терапия»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Специальность  </w:t>
      </w:r>
      <w:r>
        <w:rPr>
          <w:szCs w:val="28"/>
        </w:rPr>
        <w:t xml:space="preserve"> </w:t>
      </w:r>
      <w:r w:rsidRPr="00991805">
        <w:rPr>
          <w:szCs w:val="28"/>
        </w:rPr>
        <w:t>31.05.01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Лечебное дело 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>Курс  4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Семестр </w:t>
      </w:r>
      <w:r w:rsidRPr="00991805">
        <w:rPr>
          <w:szCs w:val="28"/>
          <w:lang w:val="en-US"/>
        </w:rPr>
        <w:t>VIII</w:t>
      </w:r>
    </w:p>
    <w:p w:rsidR="00EA2AB5" w:rsidRPr="00991805" w:rsidRDefault="00EA2AB5" w:rsidP="00A55000">
      <w:pPr>
        <w:pStyle w:val="a3"/>
        <w:ind w:left="0" w:firstLine="0"/>
        <w:jc w:val="left"/>
        <w:rPr>
          <w:szCs w:val="28"/>
        </w:rPr>
      </w:pPr>
      <w:r w:rsidRPr="00991805">
        <w:rPr>
          <w:szCs w:val="28"/>
        </w:rPr>
        <w:t xml:space="preserve">Количество часов 6             </w:t>
      </w: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jc w:val="center"/>
        <w:rPr>
          <w:szCs w:val="28"/>
        </w:rPr>
      </w:pPr>
    </w:p>
    <w:p w:rsidR="00EA2AB5" w:rsidRPr="00991805" w:rsidRDefault="00EA2AB5" w:rsidP="00A55000">
      <w:pPr>
        <w:pStyle w:val="a3"/>
        <w:ind w:right="-1"/>
        <w:jc w:val="center"/>
        <w:rPr>
          <w:szCs w:val="28"/>
        </w:rPr>
      </w:pPr>
      <w:r w:rsidRPr="00991805">
        <w:rPr>
          <w:szCs w:val="28"/>
        </w:rPr>
        <w:t xml:space="preserve">Уфа </w:t>
      </w:r>
    </w:p>
    <w:p w:rsidR="00EA2AB5" w:rsidRPr="00991805" w:rsidRDefault="00EA2AB5" w:rsidP="001F744B">
      <w:pPr>
        <w:pStyle w:val="a3"/>
        <w:ind w:right="-1"/>
        <w:jc w:val="center"/>
        <w:rPr>
          <w:szCs w:val="28"/>
        </w:rPr>
      </w:pPr>
      <w:r w:rsidRPr="00991805">
        <w:rPr>
          <w:szCs w:val="28"/>
        </w:rPr>
        <w:t xml:space="preserve"> 201</w:t>
      </w:r>
      <w:r>
        <w:rPr>
          <w:szCs w:val="28"/>
        </w:rPr>
        <w:t>8</w:t>
      </w:r>
    </w:p>
    <w:p w:rsidR="00EA2AB5" w:rsidRPr="00991805" w:rsidRDefault="00EA2AB5">
      <w:pPr>
        <w:spacing w:after="200" w:line="276" w:lineRule="auto"/>
        <w:rPr>
          <w:sz w:val="28"/>
          <w:szCs w:val="28"/>
        </w:rPr>
      </w:pPr>
      <w:r w:rsidRPr="00991805">
        <w:rPr>
          <w:sz w:val="28"/>
          <w:szCs w:val="28"/>
        </w:rPr>
        <w:br w:type="page"/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 w:rsidRPr="00991805">
        <w:rPr>
          <w:szCs w:val="28"/>
        </w:rPr>
        <w:t>Тема: «</w:t>
      </w:r>
      <w:r>
        <w:rPr>
          <w:szCs w:val="28"/>
        </w:rPr>
        <w:t>Д</w:t>
      </w:r>
      <w:r w:rsidRPr="00991805">
        <w:rPr>
          <w:szCs w:val="28"/>
        </w:rPr>
        <w:t>ис</w:t>
      </w:r>
      <w:r>
        <w:rPr>
          <w:szCs w:val="28"/>
        </w:rPr>
        <w:t xml:space="preserve">функции </w:t>
      </w:r>
      <w:r w:rsidR="00AA4C3B">
        <w:rPr>
          <w:szCs w:val="28"/>
        </w:rPr>
        <w:t xml:space="preserve"> желчевыводящих</w:t>
      </w:r>
      <w:r w:rsidRPr="00991805">
        <w:rPr>
          <w:szCs w:val="28"/>
        </w:rPr>
        <w:t xml:space="preserve"> путей»                                                                                      </w:t>
      </w:r>
    </w:p>
    <w:p w:rsidR="00EA2AB5" w:rsidRPr="00991805" w:rsidRDefault="00EA2AB5" w:rsidP="00284C8F">
      <w:pPr>
        <w:spacing w:after="120"/>
        <w:ind w:left="283" w:right="-1"/>
        <w:rPr>
          <w:sz w:val="28"/>
          <w:szCs w:val="28"/>
        </w:rPr>
      </w:pPr>
      <w:r w:rsidRPr="00991805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Pr="008318DB">
        <w:rPr>
          <w:sz w:val="28"/>
          <w:szCs w:val="28"/>
        </w:rPr>
        <w:t xml:space="preserve">30 августа </w:t>
      </w:r>
      <w:smartTag w:uri="urn:schemas-microsoft-com:office:smarttags" w:element="metricconverter">
        <w:smartTagPr>
          <w:attr w:name="ProductID" w:val="2018 г"/>
        </w:smartTagPr>
        <w:r w:rsidRPr="008318DB">
          <w:rPr>
            <w:sz w:val="28"/>
            <w:szCs w:val="28"/>
          </w:rPr>
          <w:t>2018 г</w:t>
        </w:r>
      </w:smartTag>
      <w:r w:rsidRPr="008318DB">
        <w:rPr>
          <w:sz w:val="28"/>
          <w:szCs w:val="28"/>
        </w:rPr>
        <w:t>.</w:t>
      </w:r>
    </w:p>
    <w:p w:rsidR="00EA2AB5" w:rsidRPr="00991805" w:rsidRDefault="00EA2AB5" w:rsidP="00284C8F">
      <w:pPr>
        <w:ind w:firstLine="708"/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</w:p>
    <w:p w:rsidR="00EA2AB5" w:rsidRPr="00991805" w:rsidRDefault="00EA2AB5" w:rsidP="00284C8F">
      <w:pPr>
        <w:rPr>
          <w:sz w:val="28"/>
          <w:szCs w:val="28"/>
        </w:rPr>
      </w:pPr>
      <w:r w:rsidRPr="00991805">
        <w:rPr>
          <w:sz w:val="28"/>
          <w:szCs w:val="28"/>
        </w:rPr>
        <w:t>Рецензенты:</w:t>
      </w:r>
    </w:p>
    <w:p w:rsidR="00EA2AB5" w:rsidRPr="00991805" w:rsidRDefault="00EA2AB5" w:rsidP="00284C8F">
      <w:pPr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991805">
        <w:rPr>
          <w:sz w:val="28"/>
          <w:szCs w:val="28"/>
        </w:rPr>
        <w:t>Муталова</w:t>
      </w:r>
      <w:proofErr w:type="spellEnd"/>
    </w:p>
    <w:p w:rsidR="00EA2AB5" w:rsidRPr="00991805" w:rsidRDefault="00EA2AB5" w:rsidP="00991805">
      <w:pPr>
        <w:pStyle w:val="a3"/>
        <w:ind w:left="0" w:firstLine="0"/>
        <w:rPr>
          <w:szCs w:val="28"/>
        </w:rPr>
      </w:pPr>
      <w:r w:rsidRPr="00991805">
        <w:rPr>
          <w:szCs w:val="28"/>
        </w:rPr>
        <w:t>2. Зав. кафедрой поликлинической терапии с курсом ИДПО, д.м.н., профе</w:t>
      </w:r>
      <w:r w:rsidRPr="00991805">
        <w:rPr>
          <w:szCs w:val="28"/>
        </w:rPr>
        <w:t>с</w:t>
      </w:r>
      <w:r>
        <w:rPr>
          <w:szCs w:val="28"/>
        </w:rPr>
        <w:t xml:space="preserve">сор </w:t>
      </w:r>
      <w:r w:rsidRPr="00991805">
        <w:rPr>
          <w:szCs w:val="28"/>
        </w:rPr>
        <w:t xml:space="preserve">Л.В. </w:t>
      </w:r>
      <w:proofErr w:type="spellStart"/>
      <w:r w:rsidRPr="00991805">
        <w:rPr>
          <w:szCs w:val="28"/>
        </w:rPr>
        <w:t>Волевач</w:t>
      </w:r>
      <w:proofErr w:type="spellEnd"/>
      <w:r w:rsidRPr="00991805">
        <w:rPr>
          <w:szCs w:val="28"/>
        </w:rPr>
        <w:tab/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 w:rsidRPr="00991805">
        <w:rPr>
          <w:szCs w:val="28"/>
        </w:rPr>
        <w:t xml:space="preserve">Автор: доц. </w:t>
      </w:r>
      <w:proofErr w:type="spellStart"/>
      <w:r w:rsidRPr="00991805">
        <w:rPr>
          <w:szCs w:val="28"/>
        </w:rPr>
        <w:t>Амирова</w:t>
      </w:r>
      <w:proofErr w:type="spellEnd"/>
      <w:r w:rsidRPr="00991805">
        <w:rPr>
          <w:szCs w:val="28"/>
        </w:rPr>
        <w:t xml:space="preserve"> Г.Ф.</w:t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</w:p>
    <w:p w:rsidR="00EA2AB5" w:rsidRPr="00991805" w:rsidRDefault="00EA2AB5" w:rsidP="00284C8F">
      <w:pPr>
        <w:spacing w:after="120"/>
        <w:ind w:right="-1"/>
        <w:rPr>
          <w:sz w:val="28"/>
          <w:szCs w:val="28"/>
        </w:rPr>
      </w:pPr>
      <w:r w:rsidRPr="00991805">
        <w:rPr>
          <w:sz w:val="28"/>
          <w:szCs w:val="28"/>
        </w:rPr>
        <w:t xml:space="preserve">Утверждено на заседании  №  </w:t>
      </w:r>
      <w:r>
        <w:rPr>
          <w:sz w:val="28"/>
          <w:szCs w:val="28"/>
        </w:rPr>
        <w:t xml:space="preserve">1 </w:t>
      </w:r>
      <w:r w:rsidRPr="00991805">
        <w:rPr>
          <w:sz w:val="28"/>
          <w:szCs w:val="28"/>
        </w:rPr>
        <w:t xml:space="preserve">  кафедры факультетской терапии</w:t>
      </w:r>
    </w:p>
    <w:p w:rsidR="00EA2AB5" w:rsidRPr="00991805" w:rsidRDefault="00EA2AB5" w:rsidP="007B63FE">
      <w:pPr>
        <w:pStyle w:val="a3"/>
        <w:ind w:left="142" w:right="-1" w:firstLine="0"/>
        <w:rPr>
          <w:szCs w:val="28"/>
        </w:rPr>
      </w:pPr>
      <w:r>
        <w:rPr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</w:t>
      </w: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991805" w:rsidRDefault="00EA2AB5" w:rsidP="00991805">
      <w:pPr>
        <w:pStyle w:val="a3"/>
        <w:ind w:left="0" w:right="-1" w:firstLine="0"/>
        <w:jc w:val="left"/>
        <w:rPr>
          <w:szCs w:val="28"/>
        </w:rPr>
      </w:pPr>
    </w:p>
    <w:p w:rsidR="00EA2AB5" w:rsidRPr="00991805" w:rsidRDefault="00EA2AB5" w:rsidP="00A55000">
      <w:pPr>
        <w:pStyle w:val="a3"/>
        <w:ind w:left="3060" w:right="-1" w:firstLine="480"/>
        <w:jc w:val="left"/>
        <w:rPr>
          <w:szCs w:val="28"/>
        </w:rPr>
      </w:pPr>
    </w:p>
    <w:p w:rsidR="00EA2AB5" w:rsidRPr="000E4C4C" w:rsidRDefault="00EA2AB5" w:rsidP="003D63C5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b/>
          <w:bCs/>
          <w:sz w:val="28"/>
          <w:szCs w:val="28"/>
        </w:rPr>
        <w:lastRenderedPageBreak/>
        <w:t xml:space="preserve">1. Тема и ее актуальность. </w:t>
      </w:r>
      <w:r>
        <w:rPr>
          <w:b/>
          <w:sz w:val="28"/>
          <w:szCs w:val="28"/>
        </w:rPr>
        <w:t xml:space="preserve"> Дисфункции же</w:t>
      </w:r>
      <w:r w:rsidRPr="000E4C4C">
        <w:rPr>
          <w:b/>
          <w:sz w:val="28"/>
          <w:szCs w:val="28"/>
        </w:rPr>
        <w:t>лчевыводящих путей (ДЖВП)</w:t>
      </w:r>
      <w:r w:rsidRPr="00E7121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расстройства тонуса и сократительной способности стенок </w:t>
      </w:r>
      <w:r>
        <w:rPr>
          <w:sz w:val="28"/>
          <w:szCs w:val="28"/>
        </w:rPr>
        <w:t>жел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пузыря (ЖП) и </w:t>
      </w:r>
      <w:r w:rsidRPr="000E4C4C">
        <w:rPr>
          <w:sz w:val="28"/>
          <w:szCs w:val="28"/>
        </w:rPr>
        <w:t xml:space="preserve">желчных протоков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4C4C">
        <w:rPr>
          <w:sz w:val="28"/>
          <w:szCs w:val="28"/>
        </w:rPr>
        <w:t>с нарушением оттока желчи. Вед</w:t>
      </w:r>
      <w:r w:rsidRPr="000E4C4C">
        <w:rPr>
          <w:sz w:val="28"/>
          <w:szCs w:val="28"/>
        </w:rPr>
        <w:t>у</w:t>
      </w:r>
      <w:r w:rsidRPr="000E4C4C">
        <w:rPr>
          <w:sz w:val="28"/>
          <w:szCs w:val="28"/>
        </w:rPr>
        <w:t xml:space="preserve">щим </w:t>
      </w:r>
      <w:proofErr w:type="spellStart"/>
      <w:r w:rsidRPr="000E4C4C">
        <w:rPr>
          <w:sz w:val="28"/>
          <w:szCs w:val="28"/>
        </w:rPr>
        <w:t>этиопатогенетическим</w:t>
      </w:r>
      <w:proofErr w:type="spellEnd"/>
      <w:r w:rsidRPr="000E4C4C">
        <w:rPr>
          <w:sz w:val="28"/>
          <w:szCs w:val="28"/>
        </w:rPr>
        <w:t xml:space="preserve"> механизмом заболевания считается дисбаланс вегетативной регуляции в сторону </w:t>
      </w:r>
      <w:proofErr w:type="spellStart"/>
      <w:r w:rsidRPr="000E4C4C">
        <w:rPr>
          <w:sz w:val="28"/>
          <w:szCs w:val="28"/>
        </w:rPr>
        <w:t>парасимпатикотонии</w:t>
      </w:r>
      <w:proofErr w:type="spellEnd"/>
      <w:r w:rsidRPr="000E4C4C">
        <w:rPr>
          <w:sz w:val="28"/>
          <w:szCs w:val="28"/>
        </w:rPr>
        <w:t xml:space="preserve">. ДЖВП </w:t>
      </w:r>
      <w:r>
        <w:rPr>
          <w:sz w:val="28"/>
          <w:szCs w:val="28"/>
        </w:rPr>
        <w:t xml:space="preserve">ухудшают качество жизни пациентов, </w:t>
      </w:r>
      <w:r w:rsidRPr="000E4C4C">
        <w:rPr>
          <w:sz w:val="28"/>
          <w:szCs w:val="28"/>
        </w:rPr>
        <w:t>спосо</w:t>
      </w:r>
      <w:r>
        <w:rPr>
          <w:sz w:val="28"/>
          <w:szCs w:val="28"/>
        </w:rPr>
        <w:t>б</w:t>
      </w:r>
      <w:r w:rsidRPr="000E4C4C">
        <w:rPr>
          <w:sz w:val="28"/>
          <w:szCs w:val="28"/>
        </w:rPr>
        <w:t>ствуют развитию хронического холецист</w:t>
      </w:r>
      <w:r w:rsidRPr="000E4C4C">
        <w:rPr>
          <w:sz w:val="28"/>
          <w:szCs w:val="28"/>
        </w:rPr>
        <w:t>и</w:t>
      </w:r>
      <w:r w:rsidRPr="000E4C4C">
        <w:rPr>
          <w:sz w:val="28"/>
          <w:szCs w:val="28"/>
        </w:rPr>
        <w:t xml:space="preserve">та и желчнокаменной болезни, что определяет </w:t>
      </w:r>
      <w:r w:rsidRPr="00E71214">
        <w:rPr>
          <w:sz w:val="28"/>
          <w:szCs w:val="28"/>
        </w:rPr>
        <w:t xml:space="preserve">их </w:t>
      </w:r>
      <w:r>
        <w:rPr>
          <w:sz w:val="28"/>
          <w:szCs w:val="28"/>
        </w:rPr>
        <w:t>социальную и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скую </w:t>
      </w:r>
      <w:r w:rsidRPr="00E71214">
        <w:rPr>
          <w:sz w:val="28"/>
          <w:szCs w:val="28"/>
        </w:rPr>
        <w:t xml:space="preserve"> значимость</w:t>
      </w:r>
      <w:r>
        <w:t>.</w:t>
      </w:r>
    </w:p>
    <w:p w:rsidR="00EA2AB5" w:rsidRPr="00B23028" w:rsidRDefault="00EA2AB5" w:rsidP="003D63C5">
      <w:pPr>
        <w:ind w:left="360"/>
        <w:jc w:val="both"/>
        <w:rPr>
          <w:b/>
          <w:bCs/>
          <w:sz w:val="28"/>
          <w:szCs w:val="28"/>
        </w:rPr>
      </w:pPr>
    </w:p>
    <w:p w:rsidR="00EA2AB5" w:rsidRPr="00991805" w:rsidRDefault="00EA2AB5" w:rsidP="003D63C5">
      <w:pPr>
        <w:spacing w:line="276" w:lineRule="auto"/>
        <w:ind w:firstLine="708"/>
        <w:jc w:val="both"/>
        <w:rPr>
          <w:sz w:val="28"/>
          <w:szCs w:val="28"/>
        </w:rPr>
      </w:pPr>
      <w:r w:rsidRPr="00B23028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Учебные цели</w:t>
      </w:r>
      <w:r w:rsidRPr="00B23028">
        <w:rPr>
          <w:b/>
          <w:bCs/>
          <w:sz w:val="28"/>
          <w:szCs w:val="28"/>
        </w:rPr>
        <w:t>:</w:t>
      </w:r>
      <w:r w:rsidRPr="00B23028">
        <w:rPr>
          <w:sz w:val="28"/>
          <w:szCs w:val="28"/>
        </w:rPr>
        <w:t xml:space="preserve"> изучение этиологии, патогенеза, клиники, классиф</w:t>
      </w:r>
      <w:r w:rsidRPr="00B23028">
        <w:rPr>
          <w:sz w:val="28"/>
          <w:szCs w:val="28"/>
        </w:rPr>
        <w:t>и</w:t>
      </w:r>
      <w:r w:rsidRPr="00B23028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>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</w:t>
      </w:r>
      <w:r w:rsidRPr="00B23028">
        <w:rPr>
          <w:sz w:val="28"/>
          <w:szCs w:val="28"/>
        </w:rPr>
        <w:t xml:space="preserve"> лечения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 xml:space="preserve"> ДЖВП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умение оказать неотложную </w:t>
      </w:r>
      <w:r>
        <w:rPr>
          <w:sz w:val="28"/>
          <w:szCs w:val="28"/>
        </w:rPr>
        <w:t xml:space="preserve">и экстренную медицинскую </w:t>
      </w:r>
      <w:r w:rsidRPr="00B23028">
        <w:rPr>
          <w:sz w:val="28"/>
          <w:szCs w:val="28"/>
        </w:rPr>
        <w:t>помощь в период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выраженного обострения заболевания</w:t>
      </w:r>
      <w:r w:rsidRPr="001628FB">
        <w:rPr>
          <w:sz w:val="28"/>
          <w:szCs w:val="28"/>
        </w:rPr>
        <w:t>;</w:t>
      </w:r>
      <w:r w:rsidRPr="00B23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3028">
        <w:rPr>
          <w:sz w:val="28"/>
          <w:szCs w:val="28"/>
        </w:rPr>
        <w:t>формирование професси</w:t>
      </w:r>
      <w:r w:rsidRPr="00B23028">
        <w:rPr>
          <w:sz w:val="28"/>
          <w:szCs w:val="28"/>
        </w:rPr>
        <w:t>о</w:t>
      </w:r>
      <w:r w:rsidRPr="00B23028">
        <w:rPr>
          <w:sz w:val="28"/>
          <w:szCs w:val="28"/>
        </w:rPr>
        <w:t>нальных компетенций ПК-5, ПК-6, ПК-8, ПК-10, ПК-11.</w:t>
      </w:r>
    </w:p>
    <w:p w:rsidR="00EA2AB5" w:rsidRPr="003D63C5" w:rsidRDefault="00EA2AB5" w:rsidP="003D63C5">
      <w:pPr>
        <w:pStyle w:val="a3"/>
        <w:spacing w:line="276" w:lineRule="auto"/>
        <w:ind w:left="0" w:right="-1" w:firstLine="0"/>
        <w:rPr>
          <w:b/>
          <w:bCs/>
          <w:szCs w:val="28"/>
        </w:rPr>
      </w:pPr>
    </w:p>
    <w:p w:rsidR="00EA2AB5" w:rsidRPr="003D63C5" w:rsidRDefault="00EA2AB5" w:rsidP="00A55000">
      <w:pPr>
        <w:spacing w:line="276" w:lineRule="auto"/>
        <w:jc w:val="both"/>
        <w:outlineLvl w:val="0"/>
        <w:rPr>
          <w:sz w:val="28"/>
          <w:szCs w:val="28"/>
        </w:rPr>
      </w:pPr>
      <w:r w:rsidRPr="003D63C5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D63C5">
        <w:rPr>
          <w:b/>
          <w:sz w:val="28"/>
          <w:szCs w:val="28"/>
        </w:rPr>
        <w:t>л</w:t>
      </w:r>
      <w:r w:rsidRPr="003D63C5">
        <w:rPr>
          <w:b/>
          <w:sz w:val="28"/>
          <w:szCs w:val="28"/>
        </w:rPr>
        <w:t xml:space="preserve">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991805">
        <w:rPr>
          <w:szCs w:val="28"/>
        </w:rPr>
        <w:t>анатомо–физиологические особенности строения желчного пузыря и желчевыводящих путей;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этиологию, патогенез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современную классификацию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pStyle w:val="a3"/>
        <w:numPr>
          <w:ilvl w:val="0"/>
          <w:numId w:val="13"/>
        </w:numPr>
        <w:spacing w:line="276" w:lineRule="auto"/>
        <w:ind w:left="0" w:firstLine="709"/>
        <w:rPr>
          <w:szCs w:val="28"/>
        </w:rPr>
      </w:pPr>
      <w:r w:rsidRPr="00991805">
        <w:rPr>
          <w:szCs w:val="28"/>
        </w:rPr>
        <w:t>клиническую картину, особенности течения и возможные осложн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ния  </w:t>
      </w:r>
      <w:r>
        <w:rPr>
          <w:szCs w:val="28"/>
        </w:rPr>
        <w:t xml:space="preserve"> </w:t>
      </w:r>
      <w:r w:rsidRPr="00991805">
        <w:rPr>
          <w:szCs w:val="28"/>
        </w:rPr>
        <w:t xml:space="preserve"> ДЖВП у различных возрастных групп;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современные методы клинического, лабораторного и инструме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тального обследования больных;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критерии диагноза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лечения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ДЖВП, рациональный выбор конкретных лека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ственных средств;</w:t>
      </w:r>
    </w:p>
    <w:p w:rsidR="00EA2AB5" w:rsidRPr="00991805" w:rsidRDefault="00EA2AB5" w:rsidP="001F744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ую и экстренную  медицинская помощь </w:t>
      </w:r>
      <w:r w:rsidRPr="00991805">
        <w:rPr>
          <w:sz w:val="28"/>
          <w:szCs w:val="28"/>
        </w:rPr>
        <w:t xml:space="preserve">при осложнениях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</w:t>
      </w:r>
      <w:r>
        <w:rPr>
          <w:sz w:val="28"/>
          <w:szCs w:val="28"/>
        </w:rPr>
        <w:t>.</w:t>
      </w: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EA2AB5" w:rsidRPr="003D63C5" w:rsidRDefault="00EA2AB5" w:rsidP="003D63C5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должен </w:t>
      </w:r>
      <w:r w:rsidRPr="003D63C5">
        <w:rPr>
          <w:b/>
          <w:bCs/>
          <w:sz w:val="28"/>
          <w:szCs w:val="28"/>
        </w:rPr>
        <w:t>знать: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pStyle w:val="a3"/>
        <w:spacing w:line="276" w:lineRule="auto"/>
        <w:ind w:left="0" w:firstLine="709"/>
        <w:rPr>
          <w:b/>
          <w:i/>
          <w:szCs w:val="28"/>
        </w:rPr>
      </w:pPr>
      <w:r>
        <w:rPr>
          <w:b/>
          <w:bCs/>
          <w:i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определить статус пациента: собрать анамнез, провести опрос 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991805">
        <w:rPr>
          <w:sz w:val="28"/>
          <w:szCs w:val="28"/>
        </w:rPr>
        <w:t>физикальное</w:t>
      </w:r>
      <w:proofErr w:type="spellEnd"/>
      <w:r w:rsidRPr="00991805">
        <w:rPr>
          <w:sz w:val="28"/>
          <w:szCs w:val="28"/>
        </w:rPr>
        <w:t xml:space="preserve"> обследование пацие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 xml:space="preserve">ганов и систем у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>поставить предварительный диагноз и  наметить объем дополн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 xml:space="preserve">тельных исследований  для уточнения диагноза и получения достоверного результата у больного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интерпретировать результаты наиболее распространенных мет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991805">
        <w:rPr>
          <w:sz w:val="28"/>
          <w:szCs w:val="28"/>
        </w:rPr>
        <w:t>ы</w:t>
      </w:r>
      <w:r w:rsidRPr="00991805">
        <w:rPr>
          <w:sz w:val="28"/>
          <w:szCs w:val="28"/>
        </w:rPr>
        <w:t xml:space="preserve">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сформулировать клинический диагноз с учетом МКБ-10 и совр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менных клинических классификаций </w:t>
      </w:r>
      <w:r w:rsidRPr="00991805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>обосновать</w:t>
      </w:r>
      <w:r w:rsidRPr="00991805">
        <w:rPr>
          <w:b/>
          <w:bCs/>
          <w:sz w:val="28"/>
          <w:szCs w:val="28"/>
        </w:rPr>
        <w:t xml:space="preserve"> </w:t>
      </w:r>
      <w:r w:rsidRPr="00991805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991805">
        <w:rPr>
          <w:bCs/>
          <w:sz w:val="28"/>
          <w:szCs w:val="28"/>
        </w:rPr>
        <w:t>ф</w:t>
      </w:r>
      <w:r w:rsidRPr="00991805">
        <w:rPr>
          <w:bCs/>
          <w:sz w:val="28"/>
          <w:szCs w:val="28"/>
        </w:rPr>
        <w:t>и</w:t>
      </w:r>
      <w:r w:rsidRPr="00991805">
        <w:rPr>
          <w:bCs/>
          <w:sz w:val="28"/>
          <w:szCs w:val="28"/>
        </w:rPr>
        <w:t>зикального</w:t>
      </w:r>
      <w:proofErr w:type="spellEnd"/>
      <w:r w:rsidRPr="00991805">
        <w:rPr>
          <w:bCs/>
          <w:sz w:val="28"/>
          <w:szCs w:val="28"/>
        </w:rPr>
        <w:t xml:space="preserve"> и лабораторно-инструментального исследований</w:t>
      </w:r>
      <w:r w:rsidRPr="00991805">
        <w:rPr>
          <w:sz w:val="28"/>
          <w:szCs w:val="28"/>
        </w:rPr>
        <w:t>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91805">
        <w:rPr>
          <w:bCs/>
          <w:sz w:val="28"/>
          <w:szCs w:val="28"/>
        </w:rPr>
        <w:t xml:space="preserve">составить алгоритм дифференциальной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сформулировать показания к избранному методу лечения с уч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t>ность проводимого лечения;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991805">
        <w:rPr>
          <w:sz w:val="28"/>
          <w:szCs w:val="28"/>
        </w:rPr>
        <w:t xml:space="preserve">помощь при развитии осложнений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ДЖВП;</w:t>
      </w:r>
    </w:p>
    <w:p w:rsidR="00EA2AB5" w:rsidRPr="00991805" w:rsidRDefault="00EA2AB5" w:rsidP="001F744B">
      <w:pPr>
        <w:numPr>
          <w:ilvl w:val="0"/>
          <w:numId w:val="1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991805">
        <w:rPr>
          <w:sz w:val="28"/>
          <w:szCs w:val="28"/>
        </w:rPr>
        <w:t>использовать в лечебной деятельности  методы  первичной и вт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ричной профилактики.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</w:p>
    <w:p w:rsidR="00EA2AB5" w:rsidRPr="00991805" w:rsidRDefault="00EA2AB5" w:rsidP="0087310F">
      <w:pPr>
        <w:pStyle w:val="a3"/>
        <w:spacing w:line="276" w:lineRule="auto"/>
        <w:ind w:left="0" w:firstLine="709"/>
        <w:rPr>
          <w:b/>
          <w:bCs/>
          <w:i/>
          <w:szCs w:val="28"/>
        </w:rPr>
      </w:pPr>
    </w:p>
    <w:p w:rsidR="00EA2AB5" w:rsidRPr="003D63C5" w:rsidRDefault="00EA2AB5" w:rsidP="0087310F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должен </w:t>
      </w:r>
      <w:r>
        <w:rPr>
          <w:b/>
          <w:bCs/>
          <w:sz w:val="28"/>
          <w:szCs w:val="28"/>
        </w:rPr>
        <w:t>владеть</w:t>
      </w:r>
      <w:r w:rsidRPr="003D63C5">
        <w:rPr>
          <w:b/>
          <w:bCs/>
          <w:sz w:val="28"/>
          <w:szCs w:val="28"/>
        </w:rPr>
        <w:t>:</w:t>
      </w:r>
      <w:r w:rsidRPr="003D63C5">
        <w:rPr>
          <w:sz w:val="28"/>
          <w:szCs w:val="28"/>
        </w:rPr>
        <w:t xml:space="preserve"> </w:t>
      </w:r>
    </w:p>
    <w:p w:rsidR="00EA2AB5" w:rsidRPr="00991805" w:rsidRDefault="00EA2AB5" w:rsidP="001F744B">
      <w:pPr>
        <w:ind w:left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методами общеклинического обследования больных с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(ПК-5) 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интерпретацией результатов лабораторных и инструментальных   м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тодов диагностики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развернутого клинического диагноза по современным классификациям (ПК6);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врачебными  лечебными мероприятиями при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 (ПК-8);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(ПК-10, ПК-11)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EA2AB5" w:rsidRPr="00991805" w:rsidRDefault="00EA2AB5" w:rsidP="001F744B">
      <w:pPr>
        <w:numPr>
          <w:ilvl w:val="0"/>
          <w:numId w:val="15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991805">
        <w:rPr>
          <w:sz w:val="28"/>
          <w:szCs w:val="28"/>
        </w:rPr>
        <w:lastRenderedPageBreak/>
        <w:t xml:space="preserve">навыками  врачебной </w:t>
      </w:r>
      <w:r>
        <w:rPr>
          <w:sz w:val="28"/>
          <w:szCs w:val="28"/>
        </w:rPr>
        <w:t>этики и медицинской деонтологии</w:t>
      </w:r>
      <w:r w:rsidRPr="00991805">
        <w:rPr>
          <w:sz w:val="28"/>
          <w:szCs w:val="28"/>
        </w:rPr>
        <w:t>.</w:t>
      </w:r>
    </w:p>
    <w:p w:rsidR="00EA2AB5" w:rsidRPr="00991805" w:rsidRDefault="00EA2AB5" w:rsidP="006A18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3D63C5">
        <w:rPr>
          <w:b/>
          <w:sz w:val="28"/>
          <w:szCs w:val="28"/>
        </w:rPr>
        <w:t xml:space="preserve">бучающийся </w:t>
      </w:r>
      <w:r w:rsidRPr="006A18A6">
        <w:rPr>
          <w:b/>
          <w:sz w:val="28"/>
          <w:szCs w:val="28"/>
        </w:rPr>
        <w:t xml:space="preserve">должен </w:t>
      </w:r>
      <w:r w:rsidRPr="006A18A6">
        <w:rPr>
          <w:b/>
          <w:bCs/>
          <w:sz w:val="28"/>
          <w:szCs w:val="28"/>
        </w:rPr>
        <w:t>сформировать</w:t>
      </w:r>
      <w:r>
        <w:rPr>
          <w:b/>
          <w:bCs/>
          <w:szCs w:val="28"/>
        </w:rPr>
        <w:t xml:space="preserve"> </w:t>
      </w:r>
      <w:r w:rsidRPr="00B23028">
        <w:rPr>
          <w:sz w:val="28"/>
          <w:szCs w:val="28"/>
        </w:rPr>
        <w:t>профессиональны</w:t>
      </w:r>
      <w:r>
        <w:rPr>
          <w:sz w:val="28"/>
          <w:szCs w:val="28"/>
        </w:rPr>
        <w:t>е</w:t>
      </w:r>
      <w:r w:rsidRPr="00B23028">
        <w:rPr>
          <w:sz w:val="28"/>
          <w:szCs w:val="28"/>
        </w:rPr>
        <w:t xml:space="preserve"> компете</w:t>
      </w:r>
      <w:r w:rsidRPr="00B23028">
        <w:rPr>
          <w:sz w:val="28"/>
          <w:szCs w:val="28"/>
        </w:rPr>
        <w:t>н</w:t>
      </w:r>
      <w:r w:rsidRPr="00B23028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B23028">
        <w:rPr>
          <w:sz w:val="28"/>
          <w:szCs w:val="28"/>
        </w:rPr>
        <w:t xml:space="preserve"> ПК-5, ПК-6, ПК-8, ПК-10, ПК-11.</w:t>
      </w:r>
    </w:p>
    <w:p w:rsidR="00EA2AB5" w:rsidRPr="00991805" w:rsidRDefault="00EA2AB5" w:rsidP="00A55000">
      <w:pPr>
        <w:spacing w:line="276" w:lineRule="auto"/>
        <w:jc w:val="both"/>
        <w:outlineLvl w:val="0"/>
        <w:rPr>
          <w:i/>
          <w:sz w:val="28"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991805">
        <w:rPr>
          <w:b/>
          <w:bCs/>
          <w:szCs w:val="28"/>
        </w:rPr>
        <w:t>Материалы для самоподготовки к освоению данной темы:</w:t>
      </w:r>
    </w:p>
    <w:p w:rsidR="00EA2AB5" w:rsidRPr="00991805" w:rsidRDefault="00EA2AB5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AB208B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EA2AB5" w:rsidRPr="00991805" w:rsidRDefault="00EA2AB5" w:rsidP="00AB208B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EA2AB5" w:rsidRPr="00991805" w:rsidTr="00AB208B">
        <w:trPr>
          <w:cantSplit/>
          <w:trHeight w:val="579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1. Этиология и патогенез разв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 xml:space="preserve">тия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1. Нарисовать </w:t>
            </w:r>
            <w:proofErr w:type="spellStart"/>
            <w:r w:rsidRPr="00991805">
              <w:rPr>
                <w:sz w:val="28"/>
                <w:szCs w:val="28"/>
              </w:rPr>
              <w:t>Нарисовать</w:t>
            </w:r>
            <w:proofErr w:type="spellEnd"/>
            <w:r w:rsidRPr="00991805">
              <w:rPr>
                <w:sz w:val="28"/>
                <w:szCs w:val="28"/>
              </w:rPr>
              <w:t xml:space="preserve"> схему патог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 xml:space="preserve">неза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</w:t>
            </w:r>
          </w:p>
        </w:tc>
      </w:tr>
      <w:tr w:rsidR="00EA2AB5" w:rsidRPr="00991805" w:rsidTr="00AB208B">
        <w:trPr>
          <w:cantSplit/>
          <w:trHeight w:val="255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2. Факторы риска развития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AB5" w:rsidRPr="00991805" w:rsidTr="00AB208B">
        <w:trPr>
          <w:cantSplit/>
          <w:trHeight w:val="390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Классификация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2. Написать классификацию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</w:tr>
      <w:tr w:rsidR="00EA2AB5" w:rsidRPr="00991805" w:rsidTr="00AB208B">
        <w:trPr>
          <w:cantSplit/>
          <w:trHeight w:val="298"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 Клиническая картина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Написать главные диагностические сим</w:t>
            </w:r>
            <w:r w:rsidRPr="00991805">
              <w:rPr>
                <w:sz w:val="28"/>
                <w:szCs w:val="28"/>
              </w:rPr>
              <w:t>п</w:t>
            </w:r>
            <w:r w:rsidRPr="00991805">
              <w:rPr>
                <w:sz w:val="28"/>
                <w:szCs w:val="28"/>
              </w:rPr>
              <w:t>томы</w:t>
            </w:r>
            <w:r>
              <w:rPr>
                <w:sz w:val="28"/>
                <w:szCs w:val="28"/>
              </w:rPr>
              <w:t xml:space="preserve"> ДЖВП</w:t>
            </w:r>
            <w:r w:rsidRPr="00991805">
              <w:rPr>
                <w:sz w:val="28"/>
                <w:szCs w:val="28"/>
              </w:rPr>
              <w:t>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5. Лабораторные данные, показ</w:t>
            </w:r>
            <w:r w:rsidRPr="00991805">
              <w:rPr>
                <w:sz w:val="28"/>
                <w:szCs w:val="28"/>
              </w:rPr>
              <w:t>а</w:t>
            </w:r>
            <w:r w:rsidRPr="00991805">
              <w:rPr>
                <w:sz w:val="28"/>
                <w:szCs w:val="28"/>
              </w:rPr>
              <w:t>тели, УЗИ желчного пузыря, о</w:t>
            </w:r>
            <w:r w:rsidRPr="00991805">
              <w:rPr>
                <w:sz w:val="28"/>
                <w:szCs w:val="28"/>
              </w:rPr>
              <w:t>р</w:t>
            </w:r>
            <w:r w:rsidRPr="00991805">
              <w:rPr>
                <w:sz w:val="28"/>
                <w:szCs w:val="28"/>
              </w:rPr>
              <w:t>ганов брюшной полости, фра</w:t>
            </w:r>
            <w:r w:rsidRPr="00991805">
              <w:rPr>
                <w:sz w:val="28"/>
                <w:szCs w:val="28"/>
              </w:rPr>
              <w:t>к</w:t>
            </w:r>
            <w:r w:rsidRPr="00991805">
              <w:rPr>
                <w:sz w:val="28"/>
                <w:szCs w:val="28"/>
              </w:rPr>
              <w:t>ционное функциональное зонд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>рование, пероральная холецист</w:t>
            </w:r>
            <w:r w:rsidRPr="00991805">
              <w:rPr>
                <w:sz w:val="28"/>
                <w:szCs w:val="28"/>
              </w:rPr>
              <w:t>о</w:t>
            </w:r>
            <w:r w:rsidRPr="00991805">
              <w:rPr>
                <w:sz w:val="28"/>
                <w:szCs w:val="28"/>
              </w:rPr>
              <w:t xml:space="preserve">графия, ФГДС, эндоскопическая </w:t>
            </w:r>
            <w:proofErr w:type="spellStart"/>
            <w:r w:rsidRPr="00991805">
              <w:rPr>
                <w:sz w:val="28"/>
                <w:szCs w:val="28"/>
              </w:rPr>
              <w:t>ультрасонография</w:t>
            </w:r>
            <w:proofErr w:type="spellEnd"/>
            <w:r w:rsidRPr="00991805">
              <w:rPr>
                <w:sz w:val="28"/>
                <w:szCs w:val="28"/>
              </w:rPr>
              <w:t xml:space="preserve"> и </w:t>
            </w:r>
            <w:proofErr w:type="spellStart"/>
            <w:r w:rsidRPr="00991805">
              <w:rPr>
                <w:sz w:val="28"/>
                <w:szCs w:val="28"/>
              </w:rPr>
              <w:t>сцинтигр</w:t>
            </w:r>
            <w:r w:rsidRPr="00991805">
              <w:rPr>
                <w:sz w:val="28"/>
                <w:szCs w:val="28"/>
              </w:rPr>
              <w:t>а</w:t>
            </w:r>
            <w:r w:rsidRPr="00991805">
              <w:rPr>
                <w:sz w:val="28"/>
                <w:szCs w:val="28"/>
              </w:rPr>
              <w:t>фия</w:t>
            </w:r>
            <w:proofErr w:type="spellEnd"/>
            <w:r w:rsidRPr="00991805">
              <w:rPr>
                <w:sz w:val="28"/>
                <w:szCs w:val="28"/>
              </w:rPr>
              <w:t xml:space="preserve"> желчного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пузыря и желч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водящих путей при ДЖВП.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Перечислить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осложнения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7. Принципы лечения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ДЖВП.</w:t>
            </w:r>
            <w:r w:rsidRPr="0099180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3. Написать в виде рецептов препараты для лечения </w:t>
            </w:r>
            <w:r>
              <w:rPr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 xml:space="preserve"> ДЖВП: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91805">
              <w:rPr>
                <w:sz w:val="28"/>
                <w:szCs w:val="28"/>
              </w:rPr>
              <w:t>домперидон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ол</w:t>
            </w:r>
            <w:r w:rsidRPr="00991805">
              <w:rPr>
                <w:sz w:val="28"/>
                <w:szCs w:val="28"/>
              </w:rPr>
              <w:t>и</w:t>
            </w:r>
            <w:r w:rsidRPr="00991805">
              <w:rPr>
                <w:sz w:val="28"/>
                <w:szCs w:val="28"/>
              </w:rPr>
              <w:t>метин</w:t>
            </w:r>
            <w:proofErr w:type="spellEnd"/>
            <w:r w:rsidRPr="00991805">
              <w:rPr>
                <w:sz w:val="28"/>
                <w:szCs w:val="28"/>
              </w:rPr>
              <w:t xml:space="preserve">, сорбит, фламин, </w:t>
            </w:r>
            <w:proofErr w:type="spellStart"/>
            <w:r w:rsidRPr="00991805">
              <w:rPr>
                <w:sz w:val="28"/>
                <w:szCs w:val="28"/>
              </w:rPr>
              <w:t>холензим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алл</w:t>
            </w:r>
            <w:r w:rsidRPr="00991805">
              <w:rPr>
                <w:sz w:val="28"/>
                <w:szCs w:val="28"/>
              </w:rPr>
              <w:t>о</w:t>
            </w:r>
            <w:r w:rsidRPr="00991805">
              <w:rPr>
                <w:sz w:val="28"/>
                <w:szCs w:val="28"/>
              </w:rPr>
              <w:t>хол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урсофальк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платифиллин</w:t>
            </w:r>
            <w:proofErr w:type="spellEnd"/>
            <w:r w:rsidRPr="00991805">
              <w:rPr>
                <w:sz w:val="28"/>
                <w:szCs w:val="28"/>
              </w:rPr>
              <w:t xml:space="preserve">, но-шпа, </w:t>
            </w:r>
            <w:proofErr w:type="spellStart"/>
            <w:r w:rsidRPr="00991805">
              <w:rPr>
                <w:sz w:val="28"/>
                <w:szCs w:val="28"/>
              </w:rPr>
              <w:t>мебеверин</w:t>
            </w:r>
            <w:proofErr w:type="spellEnd"/>
            <w:r w:rsidRPr="00991805">
              <w:rPr>
                <w:sz w:val="28"/>
                <w:szCs w:val="28"/>
              </w:rPr>
              <w:t xml:space="preserve">, </w:t>
            </w:r>
            <w:proofErr w:type="spellStart"/>
            <w:r w:rsidRPr="00991805">
              <w:rPr>
                <w:sz w:val="28"/>
                <w:szCs w:val="28"/>
              </w:rPr>
              <w:t>бускопан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уролесан</w:t>
            </w:r>
            <w:proofErr w:type="spellEnd"/>
            <w:r w:rsidRPr="00991805">
              <w:rPr>
                <w:sz w:val="28"/>
                <w:szCs w:val="28"/>
              </w:rPr>
              <w:t>.</w:t>
            </w:r>
          </w:p>
        </w:tc>
      </w:tr>
      <w:tr w:rsidR="00EA2AB5" w:rsidRPr="00991805" w:rsidTr="00AB208B">
        <w:trPr>
          <w:cantSplit/>
        </w:trPr>
        <w:tc>
          <w:tcPr>
            <w:tcW w:w="4250" w:type="dxa"/>
          </w:tcPr>
          <w:p w:rsidR="00EA2AB5" w:rsidRPr="00991805" w:rsidRDefault="00EA2AB5" w:rsidP="006A18A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91805">
              <w:rPr>
                <w:rFonts w:ascii="Times New Roman" w:hAnsi="Times New Roman"/>
                <w:sz w:val="28"/>
                <w:szCs w:val="28"/>
              </w:rPr>
              <w:t xml:space="preserve">8. 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805">
              <w:rPr>
                <w:rFonts w:ascii="Times New Roman" w:hAnsi="Times New Roman"/>
                <w:sz w:val="28"/>
                <w:szCs w:val="28"/>
              </w:rPr>
              <w:t>ДЖВП.</w:t>
            </w:r>
            <w:r w:rsidRPr="009918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9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EA2AB5" w:rsidRPr="00991805" w:rsidRDefault="00EA2AB5" w:rsidP="006A18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AB5" w:rsidRPr="00991805" w:rsidRDefault="00EA2AB5" w:rsidP="006A18A6">
      <w:pPr>
        <w:pStyle w:val="a3"/>
        <w:ind w:left="720" w:right="-1" w:firstLine="0"/>
        <w:jc w:val="left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991805">
        <w:rPr>
          <w:b/>
          <w:bCs/>
          <w:szCs w:val="28"/>
        </w:rPr>
        <w:t>Вид занятия:</w:t>
      </w:r>
      <w:r w:rsidRPr="00991805">
        <w:rPr>
          <w:szCs w:val="28"/>
        </w:rPr>
        <w:t xml:space="preserve"> практическое занятие.</w:t>
      </w:r>
    </w:p>
    <w:p w:rsidR="00EA2AB5" w:rsidRPr="00991805" w:rsidRDefault="00EA2AB5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991805">
        <w:rPr>
          <w:b/>
          <w:bCs/>
          <w:szCs w:val="28"/>
        </w:rPr>
        <w:t>Продолжительность занятия:</w:t>
      </w:r>
      <w:r>
        <w:rPr>
          <w:b/>
          <w:bCs/>
          <w:szCs w:val="28"/>
        </w:rPr>
        <w:t xml:space="preserve"> 6</w:t>
      </w:r>
      <w:r w:rsidRPr="00991805">
        <w:rPr>
          <w:bCs/>
          <w:szCs w:val="28"/>
        </w:rPr>
        <w:t xml:space="preserve"> часов</w:t>
      </w:r>
    </w:p>
    <w:p w:rsidR="00EA2AB5" w:rsidRPr="00991805" w:rsidRDefault="00EA2AB5" w:rsidP="001F744B">
      <w:pPr>
        <w:pStyle w:val="a3"/>
        <w:ind w:left="0" w:right="-1" w:firstLine="360"/>
        <w:rPr>
          <w:b/>
          <w:bCs/>
          <w:szCs w:val="28"/>
        </w:rPr>
      </w:pPr>
      <w:r w:rsidRPr="00991805">
        <w:rPr>
          <w:b/>
          <w:bCs/>
          <w:szCs w:val="28"/>
        </w:rPr>
        <w:t xml:space="preserve">6.  Оснащение: </w:t>
      </w:r>
    </w:p>
    <w:p w:rsidR="00EA2AB5" w:rsidRPr="00991805" w:rsidRDefault="00EA2AB5" w:rsidP="001F744B">
      <w:pPr>
        <w:ind w:firstLine="708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8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 xml:space="preserve">6.1.Дидактический материал: </w:t>
      </w:r>
      <w:r w:rsidRPr="00991805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</w:t>
      </w:r>
      <w:r w:rsidRPr="00991805">
        <w:rPr>
          <w:sz w:val="28"/>
          <w:szCs w:val="28"/>
        </w:rPr>
        <w:lastRenderedPageBreak/>
        <w:t xml:space="preserve">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991805">
        <w:rPr>
          <w:sz w:val="28"/>
          <w:szCs w:val="28"/>
        </w:rPr>
        <w:t>тренинговая</w:t>
      </w:r>
      <w:proofErr w:type="spellEnd"/>
      <w:r w:rsidRPr="00991805">
        <w:rPr>
          <w:sz w:val="28"/>
          <w:szCs w:val="28"/>
        </w:rPr>
        <w:t xml:space="preserve"> компьютерная программа «</w:t>
      </w:r>
      <w:r w:rsidRPr="00991805">
        <w:rPr>
          <w:bCs/>
          <w:sz w:val="28"/>
          <w:szCs w:val="28"/>
        </w:rPr>
        <w:t>Диагностика внутренних болезней</w:t>
      </w:r>
      <w:r w:rsidRPr="00991805">
        <w:rPr>
          <w:sz w:val="28"/>
          <w:szCs w:val="28"/>
        </w:rPr>
        <w:t>», мультимедийный атлас, контролирующая компьютерная пр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EA2AB5" w:rsidRPr="00991805" w:rsidRDefault="00EA2AB5" w:rsidP="001F744B">
      <w:pPr>
        <w:ind w:firstLine="709"/>
        <w:jc w:val="both"/>
        <w:rPr>
          <w:b/>
          <w:sz w:val="28"/>
          <w:szCs w:val="28"/>
        </w:rPr>
      </w:pPr>
    </w:p>
    <w:p w:rsidR="00EA2AB5" w:rsidRPr="00991805" w:rsidRDefault="00EA2AB5" w:rsidP="001F744B">
      <w:pPr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>6.2.</w:t>
      </w:r>
      <w:r w:rsidRPr="00991805">
        <w:rPr>
          <w:sz w:val="28"/>
          <w:szCs w:val="28"/>
        </w:rPr>
        <w:t xml:space="preserve"> </w:t>
      </w:r>
      <w:r w:rsidRPr="00991805">
        <w:rPr>
          <w:b/>
          <w:sz w:val="28"/>
          <w:szCs w:val="28"/>
        </w:rPr>
        <w:t>ТСО:</w:t>
      </w:r>
      <w:r w:rsidRPr="00991805">
        <w:rPr>
          <w:sz w:val="28"/>
          <w:szCs w:val="28"/>
        </w:rPr>
        <w:t xml:space="preserve"> </w:t>
      </w:r>
      <w:proofErr w:type="spellStart"/>
      <w:r w:rsidRPr="00991805">
        <w:rPr>
          <w:sz w:val="28"/>
          <w:szCs w:val="28"/>
        </w:rPr>
        <w:t>негатоскоп</w:t>
      </w:r>
      <w:proofErr w:type="spellEnd"/>
      <w:r w:rsidRPr="00991805">
        <w:rPr>
          <w:sz w:val="28"/>
          <w:szCs w:val="28"/>
        </w:rPr>
        <w:t>, электрокардиограф, ПК с аудиовизуальными з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 xml:space="preserve">писями, </w:t>
      </w:r>
      <w:r w:rsidRPr="00991805">
        <w:rPr>
          <w:sz w:val="28"/>
          <w:szCs w:val="28"/>
          <w:lang w:val="en-US"/>
        </w:rPr>
        <w:t>DVD</w:t>
      </w:r>
      <w:r w:rsidRPr="00991805">
        <w:rPr>
          <w:sz w:val="28"/>
          <w:szCs w:val="28"/>
        </w:rPr>
        <w:t xml:space="preserve"> – плеер, мультимедийный проектор и др.</w:t>
      </w: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</w:p>
    <w:p w:rsidR="00EA2AB5" w:rsidRPr="00991805" w:rsidRDefault="00EA2AB5" w:rsidP="00A55000">
      <w:pPr>
        <w:pStyle w:val="a3"/>
        <w:ind w:left="0" w:right="-1" w:firstLine="0"/>
        <w:rPr>
          <w:b/>
          <w:bCs/>
          <w:szCs w:val="28"/>
        </w:rPr>
      </w:pPr>
      <w:r w:rsidRPr="00991805">
        <w:rPr>
          <w:b/>
          <w:bCs/>
          <w:szCs w:val="28"/>
        </w:rPr>
        <w:t>7.</w:t>
      </w:r>
      <w:r w:rsidRPr="00991805">
        <w:rPr>
          <w:szCs w:val="28"/>
        </w:rPr>
        <w:t xml:space="preserve">  </w:t>
      </w:r>
      <w:r w:rsidRPr="00991805">
        <w:rPr>
          <w:b/>
          <w:bCs/>
          <w:szCs w:val="28"/>
        </w:rPr>
        <w:t>Содержание занятия:</w:t>
      </w:r>
    </w:p>
    <w:p w:rsidR="00EA2AB5" w:rsidRPr="006A18A6" w:rsidRDefault="00EA2AB5" w:rsidP="00A55000">
      <w:pPr>
        <w:pStyle w:val="a3"/>
        <w:ind w:left="0" w:right="-1" w:firstLine="0"/>
        <w:rPr>
          <w:szCs w:val="28"/>
        </w:rPr>
      </w:pPr>
      <w:r w:rsidRPr="006A18A6">
        <w:rPr>
          <w:b/>
          <w:szCs w:val="28"/>
        </w:rPr>
        <w:t xml:space="preserve">7.1. Контроль исходного уровня знаний и умений </w:t>
      </w:r>
      <w:r w:rsidRPr="006A18A6">
        <w:rPr>
          <w:szCs w:val="28"/>
        </w:rPr>
        <w:t>(тесты 1 типа)</w:t>
      </w:r>
    </w:p>
    <w:p w:rsidR="00EA2AB5" w:rsidRPr="006A18A6" w:rsidRDefault="00EA2AB5" w:rsidP="006A18A6">
      <w:pPr>
        <w:pStyle w:val="a3"/>
        <w:ind w:left="0" w:right="-1" w:firstLine="708"/>
        <w:rPr>
          <w:b/>
          <w:szCs w:val="28"/>
        </w:rPr>
      </w:pPr>
    </w:p>
    <w:p w:rsidR="00EA2AB5" w:rsidRPr="00991805" w:rsidRDefault="00EA2AB5" w:rsidP="006A18A6">
      <w:pPr>
        <w:spacing w:line="360" w:lineRule="auto"/>
        <w:ind w:firstLine="709"/>
        <w:rPr>
          <w:sz w:val="28"/>
          <w:szCs w:val="28"/>
        </w:rPr>
      </w:pPr>
      <w:r w:rsidRPr="006A18A6">
        <w:rPr>
          <w:sz w:val="28"/>
          <w:szCs w:val="28"/>
        </w:rPr>
        <w:t xml:space="preserve">Тесты </w:t>
      </w:r>
      <w:r w:rsidRPr="006A18A6">
        <w:rPr>
          <w:sz w:val="28"/>
          <w:szCs w:val="28"/>
          <w:lang w:val="en-US"/>
        </w:rPr>
        <w:t>I</w:t>
      </w:r>
      <w:r w:rsidRPr="006A18A6">
        <w:rPr>
          <w:sz w:val="28"/>
          <w:szCs w:val="28"/>
        </w:rPr>
        <w:t xml:space="preserve"> типа</w:t>
      </w:r>
      <w:r w:rsidRPr="00991805">
        <w:rPr>
          <w:b/>
          <w:sz w:val="28"/>
          <w:szCs w:val="28"/>
        </w:rPr>
        <w:t xml:space="preserve"> </w:t>
      </w:r>
      <w:r w:rsidRPr="00991805">
        <w:rPr>
          <w:sz w:val="28"/>
          <w:szCs w:val="28"/>
        </w:rPr>
        <w:t>(выберите один наиболее правильный ответ).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1. В КАКИХ СЛУЧАЯХ ЧАЩЕ ВСЕГО РАЗВИВАЮТСЯ ДИСКИНЕЗИИ ЖЕЛЧЕВЫВОДЯЩИХ ПУТЕЙ?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1. После перенесённого вирусного гепатита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2. Вторично присоединяются  к хроническому холециститу и жел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>нокаменной болезни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3. При аномалиях развития желчных путей</w:t>
      </w:r>
    </w:p>
    <w:p w:rsidR="00EA2AB5" w:rsidRPr="00991805" w:rsidRDefault="00EA2AB5" w:rsidP="001F744B">
      <w:pPr>
        <w:spacing w:line="276" w:lineRule="auto"/>
        <w:ind w:left="1276" w:hanging="283"/>
        <w:rPr>
          <w:sz w:val="28"/>
          <w:szCs w:val="28"/>
        </w:rPr>
      </w:pPr>
      <w:r w:rsidRPr="00991805">
        <w:rPr>
          <w:sz w:val="28"/>
          <w:szCs w:val="28"/>
        </w:rPr>
        <w:t>4. Как первичные дискинезии  в  результате  расстройств нейрогум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>ральных регуляторных механизмов</w:t>
      </w:r>
    </w:p>
    <w:p w:rsidR="00EA2AB5" w:rsidRPr="00991805" w:rsidRDefault="00EA2AB5" w:rsidP="001F744B">
      <w:pPr>
        <w:spacing w:line="276" w:lineRule="auto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1628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4</w:t>
      </w:r>
    </w:p>
    <w:p w:rsidR="00EA2AB5" w:rsidRPr="006A18A6" w:rsidRDefault="00EA2AB5" w:rsidP="001F744B">
      <w:pPr>
        <w:spacing w:line="276" w:lineRule="auto"/>
        <w:rPr>
          <w:sz w:val="28"/>
          <w:szCs w:val="28"/>
        </w:rPr>
      </w:pPr>
      <w:r w:rsidRPr="006A18A6">
        <w:rPr>
          <w:sz w:val="28"/>
          <w:szCs w:val="28"/>
        </w:rPr>
        <w:t>2. БОЛЬНОМУ С «ОТКЛЮЧЕННЫМ» ЖЕЛЧНЫМ ПУЗЫРЁМ ДЛЯ ДИ</w:t>
      </w:r>
      <w:r w:rsidRPr="006A18A6">
        <w:rPr>
          <w:sz w:val="28"/>
          <w:szCs w:val="28"/>
        </w:rPr>
        <w:t>А</w:t>
      </w:r>
      <w:r w:rsidRPr="006A18A6">
        <w:rPr>
          <w:sz w:val="28"/>
          <w:szCs w:val="28"/>
        </w:rPr>
        <w:t>ГНОСТИКИ НЕОБХОДИМО НАЗНАЧИТЬ: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 xml:space="preserve">1. Холецистографию                                     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 xml:space="preserve">2. Внутривенную </w:t>
      </w:r>
      <w:proofErr w:type="spellStart"/>
      <w:r w:rsidRPr="00991805">
        <w:rPr>
          <w:sz w:val="28"/>
          <w:szCs w:val="28"/>
        </w:rPr>
        <w:t>холеграфию</w:t>
      </w:r>
      <w:proofErr w:type="spellEnd"/>
      <w:r w:rsidRPr="00991805">
        <w:rPr>
          <w:sz w:val="28"/>
          <w:szCs w:val="28"/>
        </w:rPr>
        <w:t xml:space="preserve">                      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Лапароскопию</w:t>
      </w:r>
    </w:p>
    <w:p w:rsidR="00EA2AB5" w:rsidRPr="00991805" w:rsidRDefault="00EA2AB5" w:rsidP="001F744B">
      <w:pPr>
        <w:tabs>
          <w:tab w:val="left" w:pos="1155"/>
        </w:tabs>
        <w:spacing w:line="276" w:lineRule="auto"/>
        <w:ind w:left="284" w:hanging="284"/>
        <w:rPr>
          <w:i/>
          <w:sz w:val="28"/>
          <w:szCs w:val="28"/>
        </w:rPr>
      </w:pPr>
      <w:r w:rsidRPr="00991805">
        <w:rPr>
          <w:i/>
          <w:sz w:val="28"/>
          <w:szCs w:val="28"/>
        </w:rPr>
        <w:tab/>
        <w:t xml:space="preserve">          </w:t>
      </w:r>
      <w:r w:rsidRPr="00991805">
        <w:rPr>
          <w:sz w:val="28"/>
          <w:szCs w:val="28"/>
        </w:rPr>
        <w:t>4. Дуоденальное зондирование</w:t>
      </w:r>
    </w:p>
    <w:p w:rsidR="00EA2AB5" w:rsidRPr="00991805" w:rsidRDefault="00EA2AB5" w:rsidP="001F744B">
      <w:pPr>
        <w:tabs>
          <w:tab w:val="left" w:pos="426"/>
        </w:tabs>
        <w:spacing w:line="276" w:lineRule="auto"/>
        <w:ind w:left="284" w:hanging="284"/>
        <w:rPr>
          <w:i/>
          <w:sz w:val="28"/>
          <w:szCs w:val="28"/>
        </w:rPr>
      </w:pPr>
      <w:r w:rsidRPr="00991805">
        <w:rPr>
          <w:i/>
          <w:sz w:val="28"/>
          <w:szCs w:val="28"/>
        </w:rPr>
        <w:tab/>
      </w:r>
      <w:r w:rsidRPr="00991805">
        <w:rPr>
          <w:i/>
          <w:sz w:val="28"/>
          <w:szCs w:val="28"/>
        </w:rPr>
        <w:tab/>
        <w:t xml:space="preserve">        </w:t>
      </w:r>
      <w:r w:rsidRPr="00991805">
        <w:rPr>
          <w:sz w:val="28"/>
          <w:szCs w:val="28"/>
        </w:rPr>
        <w:t>5. Всё перечисленное</w:t>
      </w:r>
    </w:p>
    <w:p w:rsidR="00EA2AB5" w:rsidRPr="00991805" w:rsidRDefault="00EA2AB5" w:rsidP="006A18A6">
      <w:pPr>
        <w:spacing w:line="276" w:lineRule="auto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</w:t>
      </w:r>
      <w:r w:rsidRPr="006A18A6">
        <w:rPr>
          <w:sz w:val="28"/>
          <w:szCs w:val="28"/>
        </w:rPr>
        <w:t>:</w:t>
      </w:r>
      <w:r w:rsidRPr="00991805">
        <w:rPr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tabs>
          <w:tab w:val="left" w:pos="4215"/>
        </w:tabs>
        <w:spacing w:line="276" w:lineRule="auto"/>
        <w:ind w:left="284" w:hanging="284"/>
        <w:rPr>
          <w:sz w:val="28"/>
          <w:szCs w:val="28"/>
        </w:rPr>
      </w:pPr>
    </w:p>
    <w:p w:rsidR="00EA2AB5" w:rsidRPr="006A18A6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6A18A6">
        <w:rPr>
          <w:sz w:val="28"/>
          <w:szCs w:val="28"/>
        </w:rPr>
        <w:t>3. КАКУЮ ФОРМУ ИМЕЕТ ЖЕЛЧНЫЙ ПУЗЫРЬ ПО ДАННЫМ УЗИ ПРИ ГИПЕРТОНИЧЕСКОЙ ФОРМЕ ДИСКИНЕЗИИ ЖЕЛЧЕВЫВОДЯЩИХ ПУТЕЙ?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Небольшой, деформированный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Растянутый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Со значительно утолщенными стеками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Небольшой, округлый, быстро сокращается</w:t>
      </w:r>
    </w:p>
    <w:p w:rsidR="00EA2AB5" w:rsidRPr="00991805" w:rsidRDefault="00EA2AB5" w:rsidP="001F744B">
      <w:pPr>
        <w:tabs>
          <w:tab w:val="left" w:pos="4350"/>
        </w:tabs>
        <w:spacing w:line="276" w:lineRule="auto"/>
        <w:ind w:left="360" w:firstLine="34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ab/>
        <w:t>Эталон ответа 4</w:t>
      </w:r>
    </w:p>
    <w:p w:rsidR="00EA2AB5" w:rsidRPr="00991805" w:rsidRDefault="00EA2AB5" w:rsidP="001F744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7.2. Разбор с преподавателем узловых вопросов, необходимых для осв</w:t>
      </w:r>
      <w:r w:rsidRPr="006A18A6">
        <w:rPr>
          <w:b/>
          <w:szCs w:val="28"/>
        </w:rPr>
        <w:t>о</w:t>
      </w:r>
      <w:r w:rsidRPr="006A18A6">
        <w:rPr>
          <w:b/>
          <w:szCs w:val="28"/>
        </w:rPr>
        <w:t>ения темы занятия.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1. Дайте определение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2. Каковы факторы риска развития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3. Механизмы патогенеза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4. Что лежит в основе классификации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5. Виды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>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6. Каковы основные клинические проявления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ДЖВП?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7. Методы диагностики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91805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возможные осложнения ХХ</w:t>
      </w:r>
      <w:r w:rsidRPr="00991805">
        <w:rPr>
          <w:sz w:val="28"/>
          <w:szCs w:val="28"/>
        </w:rPr>
        <w:t>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91805">
        <w:rPr>
          <w:sz w:val="28"/>
          <w:szCs w:val="28"/>
        </w:rPr>
        <w:t>Принципы лечения ДЖВП (характеристика основных групп препаратов, показания и противопоказания).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91805">
        <w:rPr>
          <w:sz w:val="28"/>
          <w:szCs w:val="28"/>
        </w:rPr>
        <w:t>. Дифференциальный диагноз ДЖВП.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1805">
        <w:rPr>
          <w:sz w:val="28"/>
          <w:szCs w:val="28"/>
        </w:rPr>
        <w:t xml:space="preserve">. Профилактика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7.3. Демонстрация преподавателем методики практических приемов по данной теме</w:t>
      </w:r>
      <w:r w:rsidRPr="00991805">
        <w:rPr>
          <w:szCs w:val="28"/>
        </w:rPr>
        <w:t>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Методы </w:t>
      </w:r>
      <w:proofErr w:type="spellStart"/>
      <w:r w:rsidRPr="00991805">
        <w:rPr>
          <w:sz w:val="28"/>
          <w:szCs w:val="28"/>
        </w:rPr>
        <w:t>физикального</w:t>
      </w:r>
      <w:proofErr w:type="spellEnd"/>
      <w:r w:rsidRPr="00991805">
        <w:rPr>
          <w:sz w:val="28"/>
          <w:szCs w:val="28"/>
        </w:rPr>
        <w:t xml:space="preserve"> обследования больного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>ДЖВП по органам и с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стемам (осмотр, пальпация, перкуссия, аускультация). Интерпретация типи</w:t>
      </w:r>
      <w:r w:rsidRPr="00991805">
        <w:rPr>
          <w:sz w:val="28"/>
          <w:szCs w:val="28"/>
        </w:rPr>
        <w:t>ч</w:t>
      </w:r>
      <w:r w:rsidRPr="00991805">
        <w:rPr>
          <w:sz w:val="28"/>
          <w:szCs w:val="28"/>
        </w:rPr>
        <w:t xml:space="preserve">ных общего, биохимического анализов </w:t>
      </w:r>
      <w:proofErr w:type="spellStart"/>
      <w:r w:rsidRPr="00991805">
        <w:rPr>
          <w:sz w:val="28"/>
          <w:szCs w:val="28"/>
        </w:rPr>
        <w:t>крови,УЗИ</w:t>
      </w:r>
      <w:proofErr w:type="spellEnd"/>
      <w:r w:rsidRPr="00991805">
        <w:rPr>
          <w:sz w:val="28"/>
          <w:szCs w:val="28"/>
        </w:rPr>
        <w:t xml:space="preserve"> желчного пузыря, органов брюшной полости, фракционного функциональное зондирования, перорал</w:t>
      </w:r>
      <w:r w:rsidRPr="00991805">
        <w:rPr>
          <w:sz w:val="28"/>
          <w:szCs w:val="28"/>
        </w:rPr>
        <w:t>ь</w:t>
      </w:r>
      <w:r w:rsidRPr="00991805">
        <w:rPr>
          <w:sz w:val="28"/>
          <w:szCs w:val="28"/>
        </w:rPr>
        <w:t xml:space="preserve">ной холецистографии, ФГДС, эндоскопической </w:t>
      </w:r>
      <w:proofErr w:type="spellStart"/>
      <w:r w:rsidRPr="00991805">
        <w:rPr>
          <w:sz w:val="28"/>
          <w:szCs w:val="28"/>
        </w:rPr>
        <w:t>ультрасонографии</w:t>
      </w:r>
      <w:proofErr w:type="spellEnd"/>
      <w:r w:rsidRPr="00991805">
        <w:rPr>
          <w:sz w:val="28"/>
          <w:szCs w:val="28"/>
        </w:rPr>
        <w:t xml:space="preserve"> и </w:t>
      </w:r>
      <w:proofErr w:type="spellStart"/>
      <w:r w:rsidRPr="00991805">
        <w:rPr>
          <w:sz w:val="28"/>
          <w:szCs w:val="28"/>
        </w:rPr>
        <w:t>сцинт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графии</w:t>
      </w:r>
      <w:proofErr w:type="spellEnd"/>
      <w:r w:rsidRPr="00991805">
        <w:rPr>
          <w:sz w:val="28"/>
          <w:szCs w:val="28"/>
        </w:rPr>
        <w:t xml:space="preserve"> желчного пузыря и желчевыводящих путей.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  <w:r w:rsidRPr="006A18A6">
        <w:rPr>
          <w:b/>
          <w:szCs w:val="28"/>
        </w:rPr>
        <w:t>7.4. Самостоятельная контактная работа обучающихся под контролем преподавателя:</w:t>
      </w:r>
      <w:r w:rsidRPr="00991805">
        <w:rPr>
          <w:szCs w:val="28"/>
        </w:rPr>
        <w:t xml:space="preserve"> </w:t>
      </w:r>
      <w:proofErr w:type="spellStart"/>
      <w:r w:rsidRPr="00991805">
        <w:rPr>
          <w:szCs w:val="28"/>
        </w:rPr>
        <w:t>курация</w:t>
      </w:r>
      <w:proofErr w:type="spellEnd"/>
      <w:r w:rsidRPr="00991805">
        <w:rPr>
          <w:szCs w:val="28"/>
        </w:rPr>
        <w:t xml:space="preserve"> тематических больных, посещение с больными л</w:t>
      </w:r>
      <w:r w:rsidRPr="00991805">
        <w:rPr>
          <w:szCs w:val="28"/>
        </w:rPr>
        <w:t>е</w:t>
      </w:r>
      <w:r w:rsidRPr="00991805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A2AB5" w:rsidRPr="00991805" w:rsidRDefault="00EA2AB5" w:rsidP="006A18A6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6A18A6" w:rsidRDefault="00EA2AB5" w:rsidP="001F744B">
      <w:pPr>
        <w:pStyle w:val="a3"/>
        <w:spacing w:line="276" w:lineRule="auto"/>
        <w:ind w:left="0" w:right="-1" w:firstLine="75"/>
        <w:rPr>
          <w:b/>
          <w:szCs w:val="28"/>
        </w:rPr>
      </w:pPr>
      <w:r w:rsidRPr="006A18A6">
        <w:rPr>
          <w:b/>
          <w:szCs w:val="28"/>
        </w:rPr>
        <w:t>7.5. Контроль конечного уровня  усвоения темы: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991805">
        <w:rPr>
          <w:szCs w:val="28"/>
        </w:rPr>
        <w:t>Подготовка к выполнению практических приемов  по теме занятия.</w:t>
      </w:r>
    </w:p>
    <w:p w:rsidR="00EA2AB5" w:rsidRPr="00991805" w:rsidRDefault="00EA2AB5" w:rsidP="001F744B">
      <w:pPr>
        <w:spacing w:line="276" w:lineRule="auto"/>
        <w:ind w:firstLine="708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Разбор проведенной </w:t>
      </w:r>
      <w:proofErr w:type="spellStart"/>
      <w:r w:rsidRPr="00991805">
        <w:rPr>
          <w:sz w:val="28"/>
          <w:szCs w:val="28"/>
        </w:rPr>
        <w:t>курации</w:t>
      </w:r>
      <w:proofErr w:type="spellEnd"/>
      <w:r w:rsidRPr="00991805">
        <w:rPr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ния курируемых больных 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 ДЖВП.</w:t>
      </w: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</w:p>
    <w:p w:rsidR="00EA2AB5" w:rsidRPr="00991805" w:rsidRDefault="00EA2AB5" w:rsidP="001F744B">
      <w:pPr>
        <w:pStyle w:val="a3"/>
        <w:spacing w:line="276" w:lineRule="auto"/>
        <w:ind w:left="0" w:right="-1" w:firstLine="708"/>
        <w:rPr>
          <w:szCs w:val="28"/>
        </w:rPr>
      </w:pPr>
      <w:r w:rsidRPr="006A18A6">
        <w:rPr>
          <w:b/>
          <w:szCs w:val="28"/>
        </w:rPr>
        <w:t>Материалы для контроля уровня освоения темы:</w:t>
      </w:r>
      <w:r w:rsidRPr="00991805">
        <w:rPr>
          <w:szCs w:val="28"/>
        </w:rPr>
        <w:t xml:space="preserve"> тесты, ситуацио</w:t>
      </w:r>
      <w:r w:rsidRPr="00991805">
        <w:rPr>
          <w:szCs w:val="28"/>
        </w:rPr>
        <w:t>н</w:t>
      </w:r>
      <w:r w:rsidRPr="00991805">
        <w:rPr>
          <w:szCs w:val="28"/>
        </w:rPr>
        <w:t>ные задачи.</w:t>
      </w:r>
    </w:p>
    <w:p w:rsidR="00EA2AB5" w:rsidRPr="00991805" w:rsidRDefault="00EA2AB5" w:rsidP="001F744B">
      <w:pPr>
        <w:spacing w:line="276" w:lineRule="auto"/>
        <w:ind w:firstLine="709"/>
        <w:jc w:val="both"/>
        <w:rPr>
          <w:sz w:val="28"/>
          <w:szCs w:val="28"/>
        </w:rPr>
      </w:pPr>
      <w:r w:rsidRPr="00991805">
        <w:rPr>
          <w:b/>
          <w:sz w:val="28"/>
          <w:szCs w:val="28"/>
        </w:rPr>
        <w:t xml:space="preserve">Тесты </w:t>
      </w:r>
      <w:r w:rsidRPr="00991805">
        <w:rPr>
          <w:b/>
          <w:sz w:val="28"/>
          <w:szCs w:val="28"/>
          <w:lang w:val="en-US"/>
        </w:rPr>
        <w:t>II</w:t>
      </w:r>
      <w:r w:rsidRPr="00991805">
        <w:rPr>
          <w:b/>
          <w:sz w:val="28"/>
          <w:szCs w:val="28"/>
        </w:rPr>
        <w:t xml:space="preserve"> типа </w:t>
      </w:r>
      <w:r w:rsidRPr="00991805">
        <w:rPr>
          <w:sz w:val="28"/>
          <w:szCs w:val="28"/>
        </w:rPr>
        <w:t>(для каждого вопроса, пронумерованного цифрой, по</w:t>
      </w:r>
      <w:r w:rsidRPr="00991805">
        <w:rPr>
          <w:sz w:val="28"/>
          <w:szCs w:val="28"/>
        </w:rPr>
        <w:t>д</w:t>
      </w:r>
      <w:r w:rsidRPr="00991805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зу):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  <w:r w:rsidRPr="00E355F7">
        <w:rPr>
          <w:sz w:val="28"/>
          <w:szCs w:val="28"/>
        </w:rPr>
        <w:t>1. ОБЪЯСНИТЕ МЕХАНИЗМ ПОЯВЛЕНИЯ У БОЛЬНЫХ ХХ СЛЕДУ</w:t>
      </w:r>
      <w:r w:rsidRPr="00E355F7">
        <w:rPr>
          <w:sz w:val="28"/>
          <w:szCs w:val="28"/>
        </w:rPr>
        <w:t>Ю</w:t>
      </w:r>
      <w:r w:rsidRPr="00E355F7">
        <w:rPr>
          <w:sz w:val="28"/>
          <w:szCs w:val="28"/>
        </w:rPr>
        <w:t>ЩИХ КЛИНИЧЕСКИХ СИМПТОМОВ:</w:t>
      </w:r>
    </w:p>
    <w:p w:rsidR="00EA2AB5" w:rsidRPr="00E355F7" w:rsidRDefault="00EA2AB5" w:rsidP="001F744B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A2AB5" w:rsidRPr="00991805" w:rsidTr="002B5051">
        <w:tc>
          <w:tcPr>
            <w:tcW w:w="4785" w:type="dxa"/>
          </w:tcPr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1. </w:t>
            </w:r>
            <w:proofErr w:type="spellStart"/>
            <w:r w:rsidRPr="00991805">
              <w:rPr>
                <w:sz w:val="28"/>
                <w:szCs w:val="28"/>
              </w:rPr>
              <w:t>Субиктеричность</w:t>
            </w:r>
            <w:proofErr w:type="spellEnd"/>
            <w:r w:rsidRPr="00991805">
              <w:rPr>
                <w:sz w:val="28"/>
                <w:szCs w:val="28"/>
              </w:rPr>
              <w:t xml:space="preserve"> склер, желту</w:t>
            </w:r>
            <w:r w:rsidRPr="00991805">
              <w:rPr>
                <w:sz w:val="28"/>
                <w:szCs w:val="28"/>
              </w:rPr>
              <w:t>ш</w:t>
            </w:r>
            <w:r w:rsidRPr="00991805">
              <w:rPr>
                <w:sz w:val="28"/>
                <w:szCs w:val="28"/>
              </w:rPr>
              <w:t xml:space="preserve">ность кожных покровов 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2. Постоянные распирающие боли в правом подреберье ( в проекции желчного пузыря)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3. Повышение  температуры тела, ознобы, увеличение и резкая боле</w:t>
            </w:r>
            <w:r w:rsidRPr="00991805">
              <w:rPr>
                <w:sz w:val="28"/>
                <w:szCs w:val="28"/>
              </w:rPr>
              <w:t>з</w:t>
            </w:r>
            <w:r w:rsidRPr="00991805">
              <w:rPr>
                <w:sz w:val="28"/>
                <w:szCs w:val="28"/>
              </w:rPr>
              <w:t>ненность печени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4. Положительный симптом </w:t>
            </w:r>
            <w:proofErr w:type="spellStart"/>
            <w:r w:rsidRPr="00991805">
              <w:rPr>
                <w:sz w:val="28"/>
                <w:szCs w:val="28"/>
              </w:rPr>
              <w:t>Мюсси</w:t>
            </w:r>
            <w:proofErr w:type="spellEnd"/>
            <w:r w:rsidRPr="00991805">
              <w:rPr>
                <w:sz w:val="28"/>
                <w:szCs w:val="28"/>
              </w:rPr>
              <w:t xml:space="preserve">- 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    </w:t>
            </w:r>
            <w:proofErr w:type="spellStart"/>
            <w:r w:rsidRPr="00991805">
              <w:rPr>
                <w:sz w:val="28"/>
                <w:szCs w:val="28"/>
              </w:rPr>
              <w:t>Геогиевского</w:t>
            </w:r>
            <w:proofErr w:type="spellEnd"/>
          </w:p>
          <w:p w:rsidR="00EA2AB5" w:rsidRPr="00991805" w:rsidRDefault="00EA2AB5" w:rsidP="00E355F7">
            <w:pPr>
              <w:pStyle w:val="a5"/>
              <w:spacing w:line="276" w:lineRule="auto"/>
              <w:ind w:left="-142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 xml:space="preserve"> 5.Неустойчивый стул, вздутие живота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b/>
                <w:sz w:val="28"/>
                <w:szCs w:val="28"/>
              </w:rPr>
              <w:t xml:space="preserve"> </w:t>
            </w:r>
            <w:r w:rsidRPr="00991805">
              <w:rPr>
                <w:sz w:val="28"/>
                <w:szCs w:val="28"/>
              </w:rPr>
              <w:t>6. Упорная икота</w:t>
            </w:r>
          </w:p>
        </w:tc>
        <w:tc>
          <w:tcPr>
            <w:tcW w:w="4786" w:type="dxa"/>
          </w:tcPr>
          <w:p w:rsidR="00EA2AB5" w:rsidRPr="00991805" w:rsidRDefault="00EA2AB5" w:rsidP="00E355F7">
            <w:pPr>
              <w:spacing w:line="276" w:lineRule="auto"/>
              <w:ind w:left="318" w:hanging="318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А. Раздражение диафрагмального н</w:t>
            </w:r>
            <w:r w:rsidRPr="00991805">
              <w:rPr>
                <w:sz w:val="28"/>
                <w:szCs w:val="28"/>
              </w:rPr>
              <w:t>е</w:t>
            </w:r>
            <w:r w:rsidRPr="00991805">
              <w:rPr>
                <w:sz w:val="28"/>
                <w:szCs w:val="28"/>
              </w:rPr>
              <w:t>рва</w:t>
            </w:r>
          </w:p>
          <w:p w:rsidR="00EA2AB5" w:rsidRPr="00991805" w:rsidRDefault="00EA2AB5" w:rsidP="00E355F7">
            <w:pPr>
              <w:spacing w:line="276" w:lineRule="auto"/>
              <w:rPr>
                <w:b/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Б.  Развитие  холангита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В. Нарушения пищеварения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Г. Гипотоническая дискинезия жел</w:t>
            </w:r>
            <w:r w:rsidRPr="00991805">
              <w:rPr>
                <w:sz w:val="28"/>
                <w:szCs w:val="28"/>
              </w:rPr>
              <w:t>ч</w:t>
            </w:r>
            <w:r w:rsidRPr="00991805">
              <w:rPr>
                <w:sz w:val="28"/>
                <w:szCs w:val="28"/>
              </w:rPr>
              <w:t>ного пузыря</w:t>
            </w: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</w:p>
          <w:p w:rsidR="00EA2AB5" w:rsidRPr="00991805" w:rsidRDefault="00EA2AB5" w:rsidP="00E355F7">
            <w:pPr>
              <w:spacing w:line="276" w:lineRule="auto"/>
              <w:rPr>
                <w:sz w:val="28"/>
                <w:szCs w:val="28"/>
              </w:rPr>
            </w:pPr>
            <w:r w:rsidRPr="00991805">
              <w:rPr>
                <w:sz w:val="28"/>
                <w:szCs w:val="28"/>
              </w:rPr>
              <w:t>Д. Воспалительный отёк общего желчного протока,  нарушение же</w:t>
            </w:r>
            <w:r w:rsidRPr="00991805">
              <w:rPr>
                <w:sz w:val="28"/>
                <w:szCs w:val="28"/>
              </w:rPr>
              <w:t>л</w:t>
            </w:r>
            <w:r w:rsidRPr="00991805">
              <w:rPr>
                <w:sz w:val="28"/>
                <w:szCs w:val="28"/>
              </w:rPr>
              <w:t>чеотделения</w:t>
            </w:r>
          </w:p>
        </w:tc>
      </w:tr>
    </w:tbl>
    <w:p w:rsidR="00EA2AB5" w:rsidRPr="00991805" w:rsidRDefault="00EA2AB5" w:rsidP="001F744B">
      <w:pPr>
        <w:spacing w:line="276" w:lineRule="auto"/>
        <w:rPr>
          <w:b/>
          <w:sz w:val="28"/>
          <w:szCs w:val="28"/>
        </w:rPr>
      </w:pPr>
    </w:p>
    <w:p w:rsidR="00EA2AB5" w:rsidRPr="00991805" w:rsidRDefault="00EA2AB5" w:rsidP="001F744B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991805">
        <w:rPr>
          <w:sz w:val="28"/>
          <w:szCs w:val="28"/>
        </w:rPr>
        <w:t>Эталон ответа: 1А, 2Г, 3БД, 4А, 5В</w:t>
      </w:r>
    </w:p>
    <w:p w:rsidR="00EA2AB5" w:rsidRPr="00991805" w:rsidRDefault="00EA2AB5" w:rsidP="001F744B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991805">
        <w:rPr>
          <w:b/>
          <w:sz w:val="28"/>
          <w:szCs w:val="28"/>
        </w:rPr>
        <w:t xml:space="preserve">Тесты Ш типа </w:t>
      </w:r>
      <w:r w:rsidRPr="00991805">
        <w:rPr>
          <w:sz w:val="28"/>
          <w:szCs w:val="28"/>
        </w:rPr>
        <w:t>(выберите один или несколько правильных ответов):</w:t>
      </w:r>
    </w:p>
    <w:p w:rsidR="00EA2AB5" w:rsidRDefault="00EA2AB5" w:rsidP="001F744B">
      <w:pPr>
        <w:spacing w:line="276" w:lineRule="auto"/>
        <w:ind w:left="284" w:hanging="284"/>
        <w:rPr>
          <w:sz w:val="28"/>
          <w:szCs w:val="28"/>
        </w:rPr>
      </w:pPr>
    </w:p>
    <w:p w:rsidR="00EA2AB5" w:rsidRPr="00E355F7" w:rsidRDefault="00EA2AB5" w:rsidP="001F744B">
      <w:pPr>
        <w:spacing w:line="276" w:lineRule="auto"/>
        <w:ind w:left="284" w:hanging="284"/>
        <w:rPr>
          <w:sz w:val="28"/>
          <w:szCs w:val="28"/>
        </w:rPr>
      </w:pPr>
      <w:r w:rsidRPr="00E355F7">
        <w:rPr>
          <w:sz w:val="28"/>
          <w:szCs w:val="28"/>
        </w:rPr>
        <w:t>1. КАКИЕ МЕТОДЫ   ДИАГНОСТИКИ НАИБОЛЕЕ ИНФОРМАТИВНЫ ПРИ ДИСКИНЕЗИЯХ ЖЕЛЧЕВЫВОДЯЩИХ ПУТЕЙ?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1. Холецистография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2. Биохимический анализ крови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3. УЗИ желчного пузыря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4. Фракционное дуоденальное зондирование</w:t>
      </w:r>
    </w:p>
    <w:p w:rsidR="00EA2AB5" w:rsidRPr="00991805" w:rsidRDefault="00EA2AB5" w:rsidP="001F744B">
      <w:pPr>
        <w:spacing w:line="276" w:lineRule="auto"/>
        <w:ind w:firstLine="993"/>
        <w:rPr>
          <w:sz w:val="28"/>
          <w:szCs w:val="28"/>
        </w:rPr>
      </w:pPr>
      <w:r w:rsidRPr="00991805">
        <w:rPr>
          <w:sz w:val="28"/>
          <w:szCs w:val="28"/>
        </w:rPr>
        <w:t>5. Компьютерная томография</w:t>
      </w:r>
    </w:p>
    <w:p w:rsidR="00EA2AB5" w:rsidRPr="00991805" w:rsidRDefault="00EA2AB5" w:rsidP="001F744B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91805">
        <w:rPr>
          <w:rFonts w:ascii="Times New Roman" w:hAnsi="Times New Roman"/>
          <w:sz w:val="28"/>
          <w:szCs w:val="28"/>
        </w:rPr>
        <w:t xml:space="preserve">Эталон ответа: 1,3,4 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</w:p>
    <w:p w:rsidR="00EA2AB5" w:rsidRPr="00E355F7" w:rsidRDefault="00EA2AB5" w:rsidP="00E355F7">
      <w:pPr>
        <w:pStyle w:val="a3"/>
        <w:spacing w:line="276" w:lineRule="auto"/>
        <w:ind w:left="0" w:right="-1" w:firstLine="708"/>
        <w:jc w:val="center"/>
        <w:rPr>
          <w:b/>
          <w:szCs w:val="28"/>
        </w:rPr>
      </w:pPr>
      <w:r w:rsidRPr="00E355F7">
        <w:rPr>
          <w:b/>
          <w:szCs w:val="28"/>
        </w:rPr>
        <w:t>Решение ситуационных задач</w:t>
      </w:r>
    </w:p>
    <w:p w:rsidR="00EA2AB5" w:rsidRPr="00991805" w:rsidRDefault="00EA2AB5" w:rsidP="00E355F7">
      <w:pPr>
        <w:spacing w:line="276" w:lineRule="auto"/>
        <w:ind w:firstLine="709"/>
        <w:jc w:val="center"/>
        <w:rPr>
          <w:sz w:val="28"/>
          <w:szCs w:val="28"/>
        </w:rPr>
      </w:pPr>
      <w:r w:rsidRPr="00991805">
        <w:rPr>
          <w:b/>
          <w:i/>
          <w:sz w:val="28"/>
          <w:szCs w:val="28"/>
        </w:rPr>
        <w:t>Образец типовой задачи</w:t>
      </w:r>
    </w:p>
    <w:p w:rsidR="00EA2AB5" w:rsidRPr="00991805" w:rsidRDefault="00EA2AB5" w:rsidP="00E355F7">
      <w:pPr>
        <w:spacing w:line="276" w:lineRule="auto"/>
        <w:jc w:val="center"/>
        <w:rPr>
          <w:b/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lastRenderedPageBreak/>
        <w:tab/>
        <w:t>Больная Д., 45 лет, жалуется на интенсивные боли в правом подреб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рье, тошноту, рвоту с наличием в желудочном содержимом желчи, повыш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ние температуры до 37,5</w:t>
      </w:r>
      <w:r w:rsidRPr="00991805">
        <w:rPr>
          <w:sz w:val="28"/>
          <w:szCs w:val="28"/>
          <w:vertAlign w:val="superscript"/>
        </w:rPr>
        <w:t>0</w:t>
      </w:r>
      <w:r w:rsidRPr="00991805">
        <w:rPr>
          <w:sz w:val="28"/>
          <w:szCs w:val="28"/>
        </w:rPr>
        <w:t>С.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  <w:u w:val="single"/>
        </w:rPr>
        <w:t>Из анамнеза:</w:t>
      </w:r>
      <w:r w:rsidRPr="00991805">
        <w:rPr>
          <w:sz w:val="28"/>
          <w:szCs w:val="28"/>
        </w:rPr>
        <w:t xml:space="preserve"> в течение 5 лет отмечает периодические боли в правом подр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 xml:space="preserve">берье, связанные с погрешностями в диете, </w:t>
      </w:r>
      <w:proofErr w:type="spellStart"/>
      <w:r w:rsidRPr="00991805">
        <w:rPr>
          <w:sz w:val="28"/>
          <w:szCs w:val="28"/>
        </w:rPr>
        <w:t>купирующиеся</w:t>
      </w:r>
      <w:proofErr w:type="spellEnd"/>
      <w:r w:rsidRPr="00991805">
        <w:rPr>
          <w:sz w:val="28"/>
          <w:szCs w:val="28"/>
        </w:rPr>
        <w:t xml:space="preserve"> приемом но-шпы, </w:t>
      </w:r>
      <w:proofErr w:type="spellStart"/>
      <w:r w:rsidRPr="00991805">
        <w:rPr>
          <w:sz w:val="28"/>
          <w:szCs w:val="28"/>
        </w:rPr>
        <w:t>аллохола</w:t>
      </w:r>
      <w:proofErr w:type="spellEnd"/>
      <w:r w:rsidRPr="00991805">
        <w:rPr>
          <w:sz w:val="28"/>
          <w:szCs w:val="28"/>
        </w:rPr>
        <w:t>. Ухудшение состояния наступило два дня назад после употребления копченой колбасы, сала.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  <w:u w:val="single"/>
        </w:rPr>
        <w:t>Объективно:</w:t>
      </w:r>
      <w:r w:rsidRPr="00991805">
        <w:rPr>
          <w:sz w:val="28"/>
          <w:szCs w:val="28"/>
        </w:rPr>
        <w:t xml:space="preserve"> состояние средней тяжести. Эмоционально лабильна Повыше</w:t>
      </w:r>
      <w:r w:rsidRPr="00991805">
        <w:rPr>
          <w:sz w:val="28"/>
          <w:szCs w:val="28"/>
        </w:rPr>
        <w:t>н</w:t>
      </w:r>
      <w:r w:rsidRPr="00991805">
        <w:rPr>
          <w:sz w:val="28"/>
          <w:szCs w:val="28"/>
        </w:rPr>
        <w:t xml:space="preserve">ного питания (ожирение 2 степени). Кожные покровы и видимые слизистые </w:t>
      </w:r>
      <w:proofErr w:type="spellStart"/>
      <w:r w:rsidRPr="00991805">
        <w:rPr>
          <w:sz w:val="28"/>
          <w:szCs w:val="28"/>
        </w:rPr>
        <w:t>субиктеричны</w:t>
      </w:r>
      <w:proofErr w:type="spellEnd"/>
      <w:r w:rsidRPr="00991805">
        <w:rPr>
          <w:sz w:val="28"/>
          <w:szCs w:val="28"/>
        </w:rPr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991805">
        <w:rPr>
          <w:sz w:val="28"/>
          <w:szCs w:val="28"/>
        </w:rPr>
        <w:t>рт.ст</w:t>
      </w:r>
      <w:proofErr w:type="spellEnd"/>
      <w:r w:rsidRPr="00991805">
        <w:rPr>
          <w:sz w:val="28"/>
          <w:szCs w:val="28"/>
        </w:rPr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991805">
        <w:rPr>
          <w:sz w:val="28"/>
          <w:szCs w:val="28"/>
        </w:rPr>
        <w:t>Мюсси</w:t>
      </w:r>
      <w:proofErr w:type="spellEnd"/>
      <w:r w:rsidRPr="00991805">
        <w:rPr>
          <w:sz w:val="28"/>
          <w:szCs w:val="28"/>
        </w:rPr>
        <w:t xml:space="preserve">, </w:t>
      </w:r>
      <w:proofErr w:type="spellStart"/>
      <w:r w:rsidRPr="00991805">
        <w:rPr>
          <w:sz w:val="28"/>
          <w:szCs w:val="28"/>
        </w:rPr>
        <w:t>Кера</w:t>
      </w:r>
      <w:proofErr w:type="spellEnd"/>
      <w:r w:rsidRPr="00991805">
        <w:rPr>
          <w:sz w:val="28"/>
          <w:szCs w:val="28"/>
        </w:rPr>
        <w:t xml:space="preserve">, </w:t>
      </w:r>
      <w:proofErr w:type="spellStart"/>
      <w:r w:rsidRPr="00991805">
        <w:rPr>
          <w:sz w:val="28"/>
          <w:szCs w:val="28"/>
        </w:rPr>
        <w:t>Ме</w:t>
      </w:r>
      <w:r w:rsidRPr="00991805">
        <w:rPr>
          <w:sz w:val="28"/>
          <w:szCs w:val="28"/>
        </w:rPr>
        <w:t>р</w:t>
      </w:r>
      <w:r w:rsidRPr="00991805">
        <w:rPr>
          <w:sz w:val="28"/>
          <w:szCs w:val="28"/>
        </w:rPr>
        <w:t>фи</w:t>
      </w:r>
      <w:proofErr w:type="spellEnd"/>
      <w:r w:rsidRPr="00991805">
        <w:rPr>
          <w:sz w:val="28"/>
          <w:szCs w:val="28"/>
        </w:rPr>
        <w:t>. Печень не увеличена.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b/>
          <w:i/>
          <w:sz w:val="28"/>
          <w:szCs w:val="28"/>
        </w:rPr>
      </w:pPr>
      <w:r w:rsidRPr="00991805">
        <w:rPr>
          <w:b/>
          <w:i/>
          <w:sz w:val="28"/>
          <w:szCs w:val="28"/>
        </w:rPr>
        <w:t>Вопросы к задаче: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Ваш предварительный диагноз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Назначьте план обследования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Какие факторы риска развития заболевания имеются у данной пациентки?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Назначьте лечение (группы препаратов).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Определите меры профилактики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Дайте рекомендации по санаторно-курортному лечению</w:t>
      </w:r>
    </w:p>
    <w:p w:rsidR="00EA2AB5" w:rsidRPr="00991805" w:rsidRDefault="00EA2AB5" w:rsidP="001F744B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Определите прогноз.</w:t>
      </w: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firstLine="709"/>
        <w:jc w:val="both"/>
        <w:rPr>
          <w:sz w:val="28"/>
          <w:szCs w:val="28"/>
        </w:rPr>
      </w:pPr>
    </w:p>
    <w:p w:rsidR="00EA2AB5" w:rsidRPr="00991805" w:rsidRDefault="00EA2AB5" w:rsidP="001F744B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91805">
        <w:rPr>
          <w:b/>
          <w:i/>
          <w:sz w:val="28"/>
          <w:szCs w:val="28"/>
        </w:rPr>
        <w:t>Эталоны ответов к задаче: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Хронический бактериальный, </w:t>
      </w:r>
      <w:proofErr w:type="spellStart"/>
      <w:r w:rsidRPr="00991805">
        <w:rPr>
          <w:sz w:val="28"/>
          <w:szCs w:val="28"/>
        </w:rPr>
        <w:t>бескаменный</w:t>
      </w:r>
      <w:proofErr w:type="spellEnd"/>
      <w:r w:rsidRPr="00991805">
        <w:rPr>
          <w:sz w:val="28"/>
          <w:szCs w:val="28"/>
        </w:rPr>
        <w:t xml:space="preserve"> холецистит, обострение.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ОАК, ОАМ, ЭКГ, БАК (общий белок, альбумины, глобулины, билир</w:t>
      </w:r>
      <w:r w:rsidRPr="00991805">
        <w:rPr>
          <w:sz w:val="28"/>
          <w:szCs w:val="28"/>
        </w:rPr>
        <w:t>у</w:t>
      </w:r>
      <w:r w:rsidRPr="00991805">
        <w:rPr>
          <w:sz w:val="28"/>
          <w:szCs w:val="28"/>
        </w:rPr>
        <w:t xml:space="preserve">бин общий, </w:t>
      </w:r>
      <w:proofErr w:type="spellStart"/>
      <w:r w:rsidRPr="00991805">
        <w:rPr>
          <w:sz w:val="28"/>
          <w:szCs w:val="28"/>
        </w:rPr>
        <w:t>прямой,связанный</w:t>
      </w:r>
      <w:proofErr w:type="spellEnd"/>
      <w:r w:rsidRPr="00991805">
        <w:rPr>
          <w:sz w:val="28"/>
          <w:szCs w:val="28"/>
        </w:rPr>
        <w:t>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холецистографии, ФГДС, энд</w:t>
      </w:r>
      <w:r w:rsidRPr="00991805">
        <w:rPr>
          <w:sz w:val="28"/>
          <w:szCs w:val="28"/>
        </w:rPr>
        <w:t>о</w:t>
      </w:r>
      <w:r w:rsidRPr="00991805">
        <w:rPr>
          <w:sz w:val="28"/>
          <w:szCs w:val="28"/>
        </w:rPr>
        <w:t xml:space="preserve">скопической </w:t>
      </w:r>
      <w:proofErr w:type="spellStart"/>
      <w:r w:rsidRPr="00991805">
        <w:rPr>
          <w:sz w:val="28"/>
          <w:szCs w:val="28"/>
        </w:rPr>
        <w:t>ультрасонографии</w:t>
      </w:r>
      <w:proofErr w:type="spellEnd"/>
      <w:r w:rsidRPr="00991805">
        <w:rPr>
          <w:sz w:val="28"/>
          <w:szCs w:val="28"/>
        </w:rPr>
        <w:t xml:space="preserve"> и </w:t>
      </w:r>
      <w:proofErr w:type="spellStart"/>
      <w:r w:rsidRPr="00991805">
        <w:rPr>
          <w:sz w:val="28"/>
          <w:szCs w:val="28"/>
        </w:rPr>
        <w:t>сцинтиграфии</w:t>
      </w:r>
      <w:proofErr w:type="spellEnd"/>
      <w:r w:rsidRPr="00991805">
        <w:rPr>
          <w:sz w:val="28"/>
          <w:szCs w:val="28"/>
        </w:rPr>
        <w:t xml:space="preserve"> желчного пузыря и желч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выводящих путей.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Погрешности в диете, застой желчи, гиподинамия.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Противовоспалительная и антибактериальная терапия, желчегонные </w:t>
      </w:r>
      <w:proofErr w:type="spellStart"/>
      <w:r w:rsidRPr="00991805">
        <w:rPr>
          <w:sz w:val="28"/>
          <w:szCs w:val="28"/>
        </w:rPr>
        <w:t>холеретики</w:t>
      </w:r>
      <w:proofErr w:type="spellEnd"/>
      <w:r w:rsidRPr="00991805">
        <w:rPr>
          <w:sz w:val="28"/>
          <w:szCs w:val="28"/>
        </w:rPr>
        <w:t>, спазмолитики и анальгетики.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 xml:space="preserve">Рациональное питание, активный образ </w:t>
      </w:r>
      <w:proofErr w:type="spellStart"/>
      <w:r w:rsidRPr="00991805">
        <w:rPr>
          <w:sz w:val="28"/>
          <w:szCs w:val="28"/>
        </w:rPr>
        <w:t>жзни</w:t>
      </w:r>
      <w:proofErr w:type="spellEnd"/>
      <w:r w:rsidRPr="00991805">
        <w:rPr>
          <w:sz w:val="28"/>
          <w:szCs w:val="28"/>
        </w:rPr>
        <w:t xml:space="preserve">, физкультура, коррекция избыточного веса. Необходимо своевременное и рациональное лечение </w:t>
      </w:r>
      <w:proofErr w:type="spellStart"/>
      <w:r w:rsidRPr="00991805">
        <w:rPr>
          <w:sz w:val="28"/>
          <w:szCs w:val="28"/>
        </w:rPr>
        <w:t>ди</w:t>
      </w:r>
      <w:r w:rsidRPr="00991805">
        <w:rPr>
          <w:sz w:val="28"/>
          <w:szCs w:val="28"/>
        </w:rPr>
        <w:t>с</w:t>
      </w:r>
      <w:r w:rsidRPr="00991805">
        <w:rPr>
          <w:sz w:val="28"/>
          <w:szCs w:val="28"/>
        </w:rPr>
        <w:lastRenderedPageBreak/>
        <w:t>кинезий</w:t>
      </w:r>
      <w:proofErr w:type="spellEnd"/>
      <w:r w:rsidRPr="00991805">
        <w:rPr>
          <w:sz w:val="28"/>
          <w:szCs w:val="28"/>
        </w:rPr>
        <w:t>, заболеваний других органов пищеварительного тракта, очаговой инфекции, невротических нарушений.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Санаторно-курортное лечение «Красноусольский», «Ессентуки», «Ж</w:t>
      </w:r>
      <w:r w:rsidRPr="00991805">
        <w:rPr>
          <w:sz w:val="28"/>
          <w:szCs w:val="28"/>
        </w:rPr>
        <w:t>е</w:t>
      </w:r>
      <w:r w:rsidRPr="00991805">
        <w:rPr>
          <w:sz w:val="28"/>
          <w:szCs w:val="28"/>
        </w:rPr>
        <w:t>лезноводск».</w:t>
      </w:r>
    </w:p>
    <w:p w:rsidR="00EA2AB5" w:rsidRPr="00991805" w:rsidRDefault="00EA2AB5" w:rsidP="001F744B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91805">
        <w:rPr>
          <w:sz w:val="28"/>
          <w:szCs w:val="28"/>
        </w:rPr>
        <w:t>При нечастых обострениях прогноз удовлетворительный. Он знач</w:t>
      </w:r>
      <w:r w:rsidRPr="00991805">
        <w:rPr>
          <w:sz w:val="28"/>
          <w:szCs w:val="28"/>
        </w:rPr>
        <w:t>и</w:t>
      </w:r>
      <w:r w:rsidRPr="00991805">
        <w:rPr>
          <w:sz w:val="28"/>
          <w:szCs w:val="28"/>
        </w:rPr>
        <w:t>тельно ухудшается при частых обострениях с признаками активности восп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лительного процесса, выраженном болевом синдроме, реактивном панкре</w:t>
      </w:r>
      <w:r w:rsidRPr="00991805">
        <w:rPr>
          <w:sz w:val="28"/>
          <w:szCs w:val="28"/>
        </w:rPr>
        <w:t>а</w:t>
      </w:r>
      <w:r w:rsidRPr="00991805">
        <w:rPr>
          <w:sz w:val="28"/>
          <w:szCs w:val="28"/>
        </w:rPr>
        <w:t>тите.</w:t>
      </w:r>
    </w:p>
    <w:p w:rsidR="00EA2AB5" w:rsidRPr="00F937FB" w:rsidRDefault="00EA2AB5" w:rsidP="001F744B">
      <w:pPr>
        <w:pStyle w:val="a3"/>
        <w:numPr>
          <w:ilvl w:val="0"/>
          <w:numId w:val="6"/>
        </w:numPr>
        <w:spacing w:line="276" w:lineRule="auto"/>
        <w:ind w:right="-1"/>
        <w:rPr>
          <w:b/>
          <w:szCs w:val="28"/>
        </w:rPr>
      </w:pPr>
      <w:r w:rsidRPr="00E355F7">
        <w:rPr>
          <w:b/>
          <w:szCs w:val="28"/>
        </w:rPr>
        <w:t>Место проведения самоподготовки</w:t>
      </w:r>
      <w:r w:rsidRPr="00F937FB">
        <w:rPr>
          <w:b/>
          <w:szCs w:val="28"/>
        </w:rPr>
        <w:t>:</w:t>
      </w:r>
    </w:p>
    <w:p w:rsidR="00EA2AB5" w:rsidRPr="00991805" w:rsidRDefault="00EA2AB5" w:rsidP="001F744B">
      <w:pPr>
        <w:pStyle w:val="a3"/>
        <w:spacing w:line="276" w:lineRule="auto"/>
        <w:ind w:left="0" w:right="-1" w:firstLine="0"/>
        <w:rPr>
          <w:szCs w:val="28"/>
        </w:rPr>
      </w:pPr>
      <w:r w:rsidRPr="00991805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91805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91805">
        <w:rPr>
          <w:szCs w:val="28"/>
        </w:rPr>
        <w:t>, учебная лаборатория, палаты больных, кабинеты функци</w:t>
      </w:r>
      <w:r w:rsidRPr="00991805">
        <w:rPr>
          <w:szCs w:val="28"/>
        </w:rPr>
        <w:t>о</w:t>
      </w:r>
      <w:r w:rsidRPr="00991805">
        <w:rPr>
          <w:szCs w:val="28"/>
        </w:rPr>
        <w:t>нальной диагностики, модуль практических навыков, компьютерный класс.</w:t>
      </w:r>
    </w:p>
    <w:p w:rsidR="00EA2AB5" w:rsidRPr="00991805" w:rsidRDefault="00EA2AB5" w:rsidP="001F744B">
      <w:pPr>
        <w:pStyle w:val="a3"/>
        <w:spacing w:line="276" w:lineRule="auto"/>
        <w:ind w:left="0" w:right="-1" w:firstLine="75"/>
        <w:rPr>
          <w:szCs w:val="28"/>
        </w:rPr>
      </w:pPr>
    </w:p>
    <w:p w:rsidR="00EA2AB5" w:rsidRPr="00E355F7" w:rsidRDefault="00EA2AB5" w:rsidP="00A55000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 w:rsidRPr="00E355F7">
        <w:rPr>
          <w:b/>
          <w:szCs w:val="28"/>
        </w:rPr>
        <w:t xml:space="preserve"> Учебно-исследовательская работа обучающихся по теме</w:t>
      </w:r>
      <w:r>
        <w:rPr>
          <w:b/>
          <w:szCs w:val="28"/>
        </w:rPr>
        <w:t xml:space="preserve"> зан</w:t>
      </w:r>
      <w:r>
        <w:rPr>
          <w:b/>
          <w:szCs w:val="28"/>
        </w:rPr>
        <w:t>я</w:t>
      </w:r>
      <w:r>
        <w:rPr>
          <w:b/>
          <w:szCs w:val="28"/>
        </w:rPr>
        <w:t>тия</w:t>
      </w:r>
      <w:r w:rsidRPr="00E355F7">
        <w:rPr>
          <w:b/>
          <w:szCs w:val="28"/>
        </w:rPr>
        <w:t xml:space="preserve">: </w:t>
      </w:r>
    </w:p>
    <w:p w:rsidR="00EA2AB5" w:rsidRPr="00991805" w:rsidRDefault="00EA2AB5" w:rsidP="00E355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1805">
        <w:rPr>
          <w:sz w:val="28"/>
          <w:szCs w:val="28"/>
        </w:rPr>
        <w:t>Составить реферативное сообщение</w:t>
      </w:r>
      <w:r>
        <w:rPr>
          <w:sz w:val="28"/>
          <w:szCs w:val="28"/>
        </w:rPr>
        <w:t xml:space="preserve"> </w:t>
      </w:r>
      <w:r w:rsidRPr="00991805">
        <w:rPr>
          <w:sz w:val="28"/>
          <w:szCs w:val="28"/>
        </w:rPr>
        <w:t xml:space="preserve">или мультимедийной презентации по теме: </w:t>
      </w:r>
      <w:r>
        <w:rPr>
          <w:sz w:val="28"/>
          <w:szCs w:val="28"/>
        </w:rPr>
        <w:t>«</w:t>
      </w:r>
      <w:r w:rsidRPr="00991805">
        <w:rPr>
          <w:sz w:val="28"/>
          <w:szCs w:val="28"/>
        </w:rPr>
        <w:t xml:space="preserve">Современные </w:t>
      </w:r>
      <w:proofErr w:type="spellStart"/>
      <w:r w:rsidRPr="00991805">
        <w:rPr>
          <w:sz w:val="28"/>
          <w:szCs w:val="28"/>
        </w:rPr>
        <w:t>миотропные</w:t>
      </w:r>
      <w:proofErr w:type="spellEnd"/>
      <w:r w:rsidRPr="00991805">
        <w:rPr>
          <w:sz w:val="28"/>
          <w:szCs w:val="28"/>
        </w:rPr>
        <w:t xml:space="preserve"> спазмолитики в лечении </w:t>
      </w:r>
      <w:r>
        <w:rPr>
          <w:sz w:val="28"/>
          <w:szCs w:val="28"/>
        </w:rPr>
        <w:t>ДЖВП</w:t>
      </w:r>
      <w:r w:rsidRPr="00991805">
        <w:rPr>
          <w:sz w:val="28"/>
          <w:szCs w:val="28"/>
        </w:rPr>
        <w:t xml:space="preserve">» </w:t>
      </w:r>
    </w:p>
    <w:p w:rsidR="00EA2AB5" w:rsidRPr="00991805" w:rsidRDefault="00EA2AB5" w:rsidP="00A55000">
      <w:pPr>
        <w:pStyle w:val="a3"/>
        <w:ind w:left="0" w:right="-1" w:firstLine="708"/>
        <w:rPr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Default="00616355" w:rsidP="00941957">
      <w:pPr>
        <w:pStyle w:val="a3"/>
        <w:numPr>
          <w:ilvl w:val="0"/>
          <w:numId w:val="6"/>
        </w:numPr>
        <w:ind w:right="-1"/>
        <w:rPr>
          <w:b/>
          <w:szCs w:val="28"/>
        </w:rPr>
      </w:pPr>
      <w:r>
        <w:rPr>
          <w:b/>
          <w:szCs w:val="28"/>
        </w:rPr>
        <w:t xml:space="preserve"> </w:t>
      </w:r>
      <w:r w:rsidRPr="005C3097">
        <w:rPr>
          <w:b/>
          <w:szCs w:val="28"/>
        </w:rPr>
        <w:t xml:space="preserve">Рекомендуемая литература </w:t>
      </w:r>
      <w:r w:rsidRPr="005C3097">
        <w:rPr>
          <w:szCs w:val="28"/>
        </w:rPr>
        <w:t>(основная и дополнительная)</w:t>
      </w:r>
      <w:r w:rsidRPr="005C3097">
        <w:rPr>
          <w:b/>
          <w:szCs w:val="28"/>
        </w:rPr>
        <w:t xml:space="preserve">: </w:t>
      </w:r>
      <w:r w:rsidR="00EA2AB5" w:rsidRPr="00E355F7">
        <w:rPr>
          <w:b/>
          <w:szCs w:val="28"/>
        </w:rPr>
        <w:t xml:space="preserve"> </w:t>
      </w:r>
    </w:p>
    <w:p w:rsidR="00F11B65" w:rsidRDefault="00F11B65" w:rsidP="00F11B65">
      <w:pPr>
        <w:pStyle w:val="a3"/>
        <w:ind w:left="1080" w:right="-1" w:firstLine="0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F11B65" w:rsidRPr="00554A19" w:rsidTr="00252B2A">
        <w:trPr>
          <w:trHeight w:val="3405"/>
        </w:trPr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F11B65" w:rsidRPr="00554A19" w:rsidRDefault="009D1A5F" w:rsidP="002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="00F11B65" w:rsidRPr="00554A19">
              <w:rPr>
                <w:color w:val="C00000"/>
                <w:sz w:val="28"/>
                <w:szCs w:val="28"/>
              </w:rPr>
              <w:t xml:space="preserve"> </w:t>
            </w:r>
            <w:r w:rsidR="00F11B65" w:rsidRPr="00554A19">
              <w:rPr>
                <w:sz w:val="28"/>
                <w:szCs w:val="28"/>
              </w:rPr>
              <w:t>в соотве</w:t>
            </w:r>
            <w:r w:rsidR="00F11B65" w:rsidRPr="00554A19">
              <w:rPr>
                <w:sz w:val="28"/>
                <w:szCs w:val="28"/>
              </w:rPr>
              <w:t>т</w:t>
            </w:r>
            <w:r w:rsidR="00F11B65"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F11B65" w:rsidRPr="00554A19" w:rsidRDefault="009D1A5F" w:rsidP="00252B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="00F11B65" w:rsidRPr="00554A19">
              <w:rPr>
                <w:sz w:val="28"/>
                <w:szCs w:val="28"/>
              </w:rPr>
              <w:t xml:space="preserve">   </w:t>
            </w:r>
            <w:r w:rsidR="00F11B65" w:rsidRPr="00554A19">
              <w:rPr>
                <w:b/>
                <w:bCs/>
                <w:sz w:val="28"/>
                <w:szCs w:val="28"/>
              </w:rPr>
              <w:t>(ФГОС ВО), 10 с</w:t>
            </w:r>
          </w:p>
        </w:tc>
        <w:tc>
          <w:tcPr>
            <w:tcW w:w="3809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 xml:space="preserve">1200 </w:t>
            </w:r>
            <w:r w:rsidRPr="00554A19">
              <w:rPr>
                <w:sz w:val="28"/>
                <w:szCs w:val="28"/>
              </w:rPr>
              <w:lastRenderedPageBreak/>
              <w:t>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</w:tr>
    </w:tbl>
    <w:p w:rsidR="00F11B65" w:rsidRPr="00554A19" w:rsidRDefault="00F11B65" w:rsidP="009D1A5F">
      <w:pPr>
        <w:autoSpaceDE w:val="0"/>
        <w:autoSpaceDN w:val="0"/>
        <w:adjustRightInd w:val="0"/>
        <w:spacing w:line="312" w:lineRule="auto"/>
        <w:ind w:left="1080"/>
        <w:jc w:val="both"/>
        <w:rPr>
          <w:sz w:val="28"/>
          <w:szCs w:val="28"/>
        </w:rPr>
      </w:pPr>
    </w:p>
    <w:p w:rsidR="00F11B65" w:rsidRPr="00554A19" w:rsidRDefault="00F11B65" w:rsidP="009D1A5F">
      <w:pPr>
        <w:keepNext/>
        <w:spacing w:line="312" w:lineRule="auto"/>
        <w:ind w:left="720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554A19">
        <w:rPr>
          <w:b/>
          <w:bCs/>
          <w:sz w:val="28"/>
          <w:szCs w:val="28"/>
          <w:lang w:val="x-none"/>
        </w:rPr>
        <w:t>Дополнительная литература</w:t>
      </w:r>
      <w:bookmarkEnd w:id="0"/>
    </w:p>
    <w:p w:rsidR="00F11B65" w:rsidRPr="00554A19" w:rsidRDefault="00F11B65" w:rsidP="009D1A5F">
      <w:pPr>
        <w:spacing w:line="312" w:lineRule="auto"/>
        <w:ind w:left="1080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F11B65" w:rsidRPr="00554A19" w:rsidTr="00252B2A">
        <w:tc>
          <w:tcPr>
            <w:tcW w:w="665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bookmarkStart w:id="1" w:name="_GoBack" w:colFirst="0" w:colLast="2"/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554A19" w:rsidRDefault="00F11B65" w:rsidP="00252B2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54A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>. - Режим д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ступа: </w:t>
            </w:r>
            <w:hyperlink r:id="rId10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F11B65" w:rsidRPr="00554A19" w:rsidTr="00252B2A">
        <w:tc>
          <w:tcPr>
            <w:tcW w:w="665" w:type="dxa"/>
          </w:tcPr>
          <w:p w:rsidR="00F11B65" w:rsidRPr="00554A19" w:rsidRDefault="00F80766" w:rsidP="00252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11B65" w:rsidRPr="00B238B4" w:rsidRDefault="00F11B65" w:rsidP="00252B2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Дворецкий, Л. И.  Межди</w:t>
            </w:r>
            <w:r w:rsidRPr="00554A19">
              <w:rPr>
                <w:color w:val="000000"/>
                <w:sz w:val="28"/>
                <w:szCs w:val="28"/>
              </w:rPr>
              <w:t>с</w:t>
            </w:r>
            <w:r w:rsidRPr="00554A19">
              <w:rPr>
                <w:color w:val="000000"/>
                <w:sz w:val="28"/>
                <w:szCs w:val="28"/>
              </w:rPr>
              <w:t xml:space="preserve">циплинарные клинические </w:t>
            </w:r>
            <w:r w:rsidRPr="00554A19">
              <w:rPr>
                <w:color w:val="000000"/>
                <w:sz w:val="28"/>
                <w:szCs w:val="28"/>
              </w:rPr>
              <w:lastRenderedPageBreak/>
              <w:t>задачи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54A19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554A19">
                <w:rPr>
                  <w:rStyle w:val="a8"/>
                  <w:sz w:val="28"/>
                  <w:szCs w:val="28"/>
                </w:rPr>
                <w:t>://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554A1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54A1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554A19">
                <w:rPr>
                  <w:rStyle w:val="a8"/>
                  <w:sz w:val="28"/>
                  <w:szCs w:val="28"/>
                </w:rPr>
                <w:t>/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554A19">
                <w:rPr>
                  <w:rStyle w:val="a8"/>
                  <w:sz w:val="28"/>
                  <w:szCs w:val="28"/>
                </w:rPr>
                <w:t>/06-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554A19">
                <w:rPr>
                  <w:rStyle w:val="a8"/>
                  <w:sz w:val="28"/>
                  <w:szCs w:val="28"/>
                </w:rPr>
                <w:t>-2330.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11B65" w:rsidRPr="00554A19" w:rsidRDefault="00F11B65" w:rsidP="00252B2A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bookmarkEnd w:id="1"/>
    </w:tbl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Default="00EA2AB5" w:rsidP="00A55000">
      <w:pPr>
        <w:ind w:firstLine="708"/>
        <w:jc w:val="both"/>
        <w:rPr>
          <w:noProof/>
          <w:sz w:val="28"/>
          <w:szCs w:val="28"/>
        </w:rPr>
      </w:pPr>
      <w:r w:rsidRPr="00991805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="00F80766">
        <w:rPr>
          <w:noProof/>
          <w:sz w:val="28"/>
          <w:szCs w:val="28"/>
        </w:rPr>
        <w:pict>
          <v:shape id="Рисунок 6" o:spid="_x0000_i1025" type="#_x0000_t75" alt="Амирова подпись" style="width:73.5pt;height:20.25pt;visibility:visible">
            <v:imagedata r:id="rId12" o:title=""/>
          </v:shape>
        </w:pict>
      </w:r>
      <w:r>
        <w:rPr>
          <w:noProof/>
          <w:sz w:val="28"/>
          <w:szCs w:val="28"/>
        </w:rPr>
        <w:t xml:space="preserve">Амирова Г.Ф. </w:t>
      </w:r>
    </w:p>
    <w:p w:rsidR="00EA2AB5" w:rsidRPr="00991805" w:rsidRDefault="00EA2AB5" w:rsidP="007C4A99">
      <w:pPr>
        <w:tabs>
          <w:tab w:val="left" w:pos="75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AB5" w:rsidRPr="00991805" w:rsidRDefault="00EA2AB5" w:rsidP="00A55000">
      <w:pPr>
        <w:pStyle w:val="a3"/>
        <w:ind w:left="720" w:right="-1" w:firstLine="0"/>
        <w:rPr>
          <w:szCs w:val="28"/>
        </w:rPr>
      </w:pPr>
    </w:p>
    <w:p w:rsidR="00EA2AB5" w:rsidRPr="00991805" w:rsidRDefault="00EA2AB5" w:rsidP="00A55000">
      <w:pPr>
        <w:pStyle w:val="a3"/>
        <w:ind w:right="-1" w:firstLine="0"/>
        <w:rPr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EA2AB5" w:rsidRPr="00991805" w:rsidRDefault="00EA2AB5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EA2AB5" w:rsidRPr="00991805" w:rsidRDefault="00EA2AB5" w:rsidP="00A55000">
      <w:pPr>
        <w:ind w:firstLine="720"/>
        <w:jc w:val="both"/>
        <w:rPr>
          <w:sz w:val="28"/>
          <w:szCs w:val="28"/>
        </w:rPr>
      </w:pPr>
    </w:p>
    <w:p w:rsidR="00EA2AB5" w:rsidRPr="00991805" w:rsidRDefault="00EA2AB5" w:rsidP="00A55000">
      <w:pPr>
        <w:ind w:firstLine="720"/>
        <w:jc w:val="both"/>
        <w:rPr>
          <w:sz w:val="28"/>
          <w:szCs w:val="28"/>
        </w:rPr>
      </w:pPr>
    </w:p>
    <w:p w:rsidR="00EA2AB5" w:rsidRPr="00991805" w:rsidRDefault="00EA2AB5">
      <w:pPr>
        <w:rPr>
          <w:sz w:val="28"/>
          <w:szCs w:val="28"/>
        </w:rPr>
      </w:pPr>
    </w:p>
    <w:sectPr w:rsidR="00EA2AB5" w:rsidRPr="0099180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A311E"/>
    <w:multiLevelType w:val="hybridMultilevel"/>
    <w:tmpl w:val="3B4C640A"/>
    <w:lvl w:ilvl="0" w:tplc="F78C7C7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231D0"/>
    <w:rsid w:val="00035F58"/>
    <w:rsid w:val="000432F3"/>
    <w:rsid w:val="00060738"/>
    <w:rsid w:val="000854B0"/>
    <w:rsid w:val="000B4FA8"/>
    <w:rsid w:val="000D0232"/>
    <w:rsid w:val="000E3D15"/>
    <w:rsid w:val="000E4C4C"/>
    <w:rsid w:val="000F3881"/>
    <w:rsid w:val="000F38F8"/>
    <w:rsid w:val="000F5829"/>
    <w:rsid w:val="001355CC"/>
    <w:rsid w:val="00141497"/>
    <w:rsid w:val="001628FB"/>
    <w:rsid w:val="00167C3F"/>
    <w:rsid w:val="0019742B"/>
    <w:rsid w:val="001A3EAB"/>
    <w:rsid w:val="001B5993"/>
    <w:rsid w:val="001B5E0A"/>
    <w:rsid w:val="001B5F26"/>
    <w:rsid w:val="001B63EA"/>
    <w:rsid w:val="001D672D"/>
    <w:rsid w:val="001F67D1"/>
    <w:rsid w:val="001F744B"/>
    <w:rsid w:val="00240DC8"/>
    <w:rsid w:val="0025378B"/>
    <w:rsid w:val="002677BA"/>
    <w:rsid w:val="00280464"/>
    <w:rsid w:val="0028160C"/>
    <w:rsid w:val="00284C8F"/>
    <w:rsid w:val="002A0D38"/>
    <w:rsid w:val="002A3A64"/>
    <w:rsid w:val="002B08DA"/>
    <w:rsid w:val="002B5051"/>
    <w:rsid w:val="002C56D2"/>
    <w:rsid w:val="002F452B"/>
    <w:rsid w:val="003227CE"/>
    <w:rsid w:val="00340DE7"/>
    <w:rsid w:val="00346C27"/>
    <w:rsid w:val="003D0F26"/>
    <w:rsid w:val="003D63C5"/>
    <w:rsid w:val="003F097C"/>
    <w:rsid w:val="0042161B"/>
    <w:rsid w:val="004555DC"/>
    <w:rsid w:val="004566A2"/>
    <w:rsid w:val="00471BE5"/>
    <w:rsid w:val="00484DC2"/>
    <w:rsid w:val="004A0D70"/>
    <w:rsid w:val="004C41B1"/>
    <w:rsid w:val="004D20A0"/>
    <w:rsid w:val="004E1B60"/>
    <w:rsid w:val="004E630B"/>
    <w:rsid w:val="00507F5C"/>
    <w:rsid w:val="00537185"/>
    <w:rsid w:val="00545FE3"/>
    <w:rsid w:val="00563CFD"/>
    <w:rsid w:val="00575971"/>
    <w:rsid w:val="00581065"/>
    <w:rsid w:val="00592FA4"/>
    <w:rsid w:val="0059336E"/>
    <w:rsid w:val="00610B4E"/>
    <w:rsid w:val="00616355"/>
    <w:rsid w:val="00630FF5"/>
    <w:rsid w:val="006321D4"/>
    <w:rsid w:val="006A18A6"/>
    <w:rsid w:val="006F277F"/>
    <w:rsid w:val="007069F5"/>
    <w:rsid w:val="00711448"/>
    <w:rsid w:val="00720B8F"/>
    <w:rsid w:val="00784BA8"/>
    <w:rsid w:val="007B63FE"/>
    <w:rsid w:val="007C4A99"/>
    <w:rsid w:val="007D459B"/>
    <w:rsid w:val="007E59EC"/>
    <w:rsid w:val="007F49B7"/>
    <w:rsid w:val="007F72DF"/>
    <w:rsid w:val="00826B27"/>
    <w:rsid w:val="008318DB"/>
    <w:rsid w:val="00840330"/>
    <w:rsid w:val="00847341"/>
    <w:rsid w:val="0087310F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41957"/>
    <w:rsid w:val="00991805"/>
    <w:rsid w:val="00994B2E"/>
    <w:rsid w:val="00995963"/>
    <w:rsid w:val="009A5282"/>
    <w:rsid w:val="009A5E43"/>
    <w:rsid w:val="009B29B6"/>
    <w:rsid w:val="009B77A9"/>
    <w:rsid w:val="009C6F1A"/>
    <w:rsid w:val="009C7F6B"/>
    <w:rsid w:val="009D1A5F"/>
    <w:rsid w:val="009D5943"/>
    <w:rsid w:val="009E358B"/>
    <w:rsid w:val="009E5376"/>
    <w:rsid w:val="009F31F8"/>
    <w:rsid w:val="00A017D2"/>
    <w:rsid w:val="00A55000"/>
    <w:rsid w:val="00A622D8"/>
    <w:rsid w:val="00A64A8F"/>
    <w:rsid w:val="00AA4C3B"/>
    <w:rsid w:val="00AB04A5"/>
    <w:rsid w:val="00AB208B"/>
    <w:rsid w:val="00AD17DC"/>
    <w:rsid w:val="00B23028"/>
    <w:rsid w:val="00B45379"/>
    <w:rsid w:val="00B469B7"/>
    <w:rsid w:val="00B61871"/>
    <w:rsid w:val="00B64DCB"/>
    <w:rsid w:val="00BB0029"/>
    <w:rsid w:val="00C003B0"/>
    <w:rsid w:val="00C065A7"/>
    <w:rsid w:val="00C15CEA"/>
    <w:rsid w:val="00C43BF1"/>
    <w:rsid w:val="00C73CC6"/>
    <w:rsid w:val="00C75F60"/>
    <w:rsid w:val="00C900DA"/>
    <w:rsid w:val="00CA506E"/>
    <w:rsid w:val="00CA763A"/>
    <w:rsid w:val="00D163A0"/>
    <w:rsid w:val="00D44B8C"/>
    <w:rsid w:val="00D63C40"/>
    <w:rsid w:val="00D86DE0"/>
    <w:rsid w:val="00D91172"/>
    <w:rsid w:val="00D94F8E"/>
    <w:rsid w:val="00DB01E2"/>
    <w:rsid w:val="00DC6CA1"/>
    <w:rsid w:val="00E12EAA"/>
    <w:rsid w:val="00E17529"/>
    <w:rsid w:val="00E1796B"/>
    <w:rsid w:val="00E17C99"/>
    <w:rsid w:val="00E2704C"/>
    <w:rsid w:val="00E34960"/>
    <w:rsid w:val="00E355F7"/>
    <w:rsid w:val="00E36717"/>
    <w:rsid w:val="00E372D1"/>
    <w:rsid w:val="00E448FB"/>
    <w:rsid w:val="00E71214"/>
    <w:rsid w:val="00E92BFB"/>
    <w:rsid w:val="00E96C68"/>
    <w:rsid w:val="00EA2AB5"/>
    <w:rsid w:val="00ED0121"/>
    <w:rsid w:val="00EE0CDA"/>
    <w:rsid w:val="00EE4248"/>
    <w:rsid w:val="00EF181B"/>
    <w:rsid w:val="00EF535F"/>
    <w:rsid w:val="00F02752"/>
    <w:rsid w:val="00F11B65"/>
    <w:rsid w:val="00F1211F"/>
    <w:rsid w:val="00F23391"/>
    <w:rsid w:val="00F80766"/>
    <w:rsid w:val="00F81B4B"/>
    <w:rsid w:val="00F8482B"/>
    <w:rsid w:val="00F858B2"/>
    <w:rsid w:val="00F91058"/>
    <w:rsid w:val="00F937FB"/>
    <w:rsid w:val="00FB1C24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customStyle="1" w:styleId="2">
    <w:name w:val="Обычный2"/>
    <w:uiPriority w:val="99"/>
    <w:rsid w:val="000D0232"/>
    <w:rPr>
      <w:rFonts w:ascii="Times New Roman" w:eastAsia="Times New Roman" w:hAnsi="Times New Roman"/>
    </w:rPr>
  </w:style>
  <w:style w:type="table" w:styleId="a9">
    <w:name w:val="Table Grid"/>
    <w:basedOn w:val="a1"/>
    <w:uiPriority w:val="99"/>
    <w:rsid w:val="0071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B63FE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7B63FE"/>
    <w:rPr>
      <w:rFonts w:ascii="Arial" w:hAnsi="Arial" w:cs="Times New Roman"/>
      <w:b/>
      <w:sz w:val="20"/>
      <w:szCs w:val="20"/>
    </w:rPr>
  </w:style>
  <w:style w:type="paragraph" w:styleId="ac">
    <w:name w:val="Normal (Web)"/>
    <w:basedOn w:val="a"/>
    <w:uiPriority w:val="99"/>
    <w:rsid w:val="00941957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9419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2472</Words>
  <Characters>14097</Characters>
  <Application>Microsoft Office Word</Application>
  <DocSecurity>0</DocSecurity>
  <Lines>117</Lines>
  <Paragraphs>33</Paragraphs>
  <ScaleCrop>false</ScaleCrop>
  <Company>Microsoft</Company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д</dc:creator>
  <cp:keywords/>
  <dc:description/>
  <cp:lastModifiedBy>fermo</cp:lastModifiedBy>
  <cp:revision>12</cp:revision>
  <dcterms:created xsi:type="dcterms:W3CDTF">2019-02-18T08:52:00Z</dcterms:created>
  <dcterms:modified xsi:type="dcterms:W3CDTF">2019-06-21T06:44:00Z</dcterms:modified>
</cp:coreProperties>
</file>