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E6" w:rsidRPr="00BA7079" w:rsidRDefault="00C843E6" w:rsidP="009C69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707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843E6" w:rsidRPr="00BA7079" w:rsidRDefault="00C843E6" w:rsidP="009C69BC">
      <w:pPr>
        <w:pStyle w:val="Subtitle"/>
        <w:rPr>
          <w:rFonts w:ascii="Times New Roman" w:hAnsi="Times New Roman"/>
          <w:b w:val="0"/>
          <w:sz w:val="28"/>
          <w:szCs w:val="28"/>
        </w:rPr>
      </w:pPr>
      <w:r w:rsidRPr="00BA7079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C843E6" w:rsidRPr="00BA7079" w:rsidRDefault="00C843E6" w:rsidP="009C69BC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b w:val="0"/>
          <w:sz w:val="28"/>
          <w:szCs w:val="28"/>
        </w:rPr>
      </w:pPr>
      <w:r w:rsidRPr="00BA7079">
        <w:rPr>
          <w:rFonts w:ascii="Times New Roman" w:hAnsi="Times New Roman"/>
          <w:b w:val="0"/>
          <w:sz w:val="28"/>
          <w:szCs w:val="28"/>
        </w:rPr>
        <w:t>МИНИСТЕРСТВА ЗДРАВООХРАНЕНИЯ РОССИЙСКОЙ ФЕДЕРАЦИИ</w:t>
      </w:r>
    </w:p>
    <w:p w:rsidR="00C843E6" w:rsidRPr="00BA7079" w:rsidRDefault="00C843E6" w:rsidP="009C69BC">
      <w:pPr>
        <w:jc w:val="center"/>
        <w:rPr>
          <w:sz w:val="28"/>
          <w:szCs w:val="28"/>
        </w:rPr>
      </w:pPr>
    </w:p>
    <w:p w:rsidR="00C843E6" w:rsidRPr="00BA7079" w:rsidRDefault="00C843E6" w:rsidP="009C69BC">
      <w:pPr>
        <w:autoSpaceDE w:val="0"/>
        <w:autoSpaceDN w:val="0"/>
        <w:jc w:val="both"/>
        <w:rPr>
          <w:sz w:val="28"/>
          <w:szCs w:val="28"/>
        </w:rPr>
      </w:pPr>
    </w:p>
    <w:p w:rsidR="00C843E6" w:rsidRPr="00BA7079" w:rsidRDefault="00C843E6" w:rsidP="009C69BC">
      <w:pPr>
        <w:autoSpaceDE w:val="0"/>
        <w:autoSpaceDN w:val="0"/>
        <w:jc w:val="center"/>
        <w:rPr>
          <w:sz w:val="28"/>
          <w:szCs w:val="28"/>
        </w:rPr>
      </w:pPr>
      <w:r w:rsidRPr="00BA7079">
        <w:rPr>
          <w:sz w:val="28"/>
          <w:szCs w:val="28"/>
        </w:rPr>
        <w:t>Кафедра  факультетской терапии</w:t>
      </w:r>
    </w:p>
    <w:p w:rsidR="00C843E6" w:rsidRPr="00BA7079" w:rsidRDefault="00C843E6" w:rsidP="009C69BC">
      <w:pPr>
        <w:autoSpaceDE w:val="0"/>
        <w:autoSpaceDN w:val="0"/>
        <w:jc w:val="both"/>
        <w:rPr>
          <w:sz w:val="28"/>
          <w:szCs w:val="28"/>
        </w:rPr>
      </w:pPr>
    </w:p>
    <w:p w:rsidR="00C843E6" w:rsidRPr="00BA7079" w:rsidRDefault="00C843E6" w:rsidP="000E2D8C">
      <w:pPr>
        <w:autoSpaceDE w:val="0"/>
        <w:autoSpaceDN w:val="0"/>
        <w:ind w:left="4320"/>
        <w:jc w:val="both"/>
        <w:rPr>
          <w:sz w:val="28"/>
          <w:szCs w:val="28"/>
        </w:rPr>
      </w:pPr>
      <w:r w:rsidRPr="00BA7079">
        <w:rPr>
          <w:sz w:val="28"/>
          <w:szCs w:val="28"/>
        </w:rPr>
        <w:t>УТВЕРЖДАЮ</w:t>
      </w:r>
    </w:p>
    <w:p w:rsidR="00C843E6" w:rsidRPr="00BA7079" w:rsidRDefault="00C843E6" w:rsidP="000E2D8C">
      <w:pPr>
        <w:autoSpaceDE w:val="0"/>
        <w:autoSpaceDN w:val="0"/>
        <w:ind w:left="43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8.45pt;margin-top:6.1pt;width:82.95pt;height:31.2pt;z-index:-251658240;visibility:visible">
            <v:imagedata r:id="rId6" o:title="" croptop="33891f" cropbottom="28731f" cropleft="27955f" cropright="25049f"/>
          </v:shape>
        </w:pict>
      </w:r>
      <w:r w:rsidRPr="00BA7079">
        <w:rPr>
          <w:sz w:val="28"/>
          <w:szCs w:val="28"/>
        </w:rPr>
        <w:t xml:space="preserve">Зав. кафедрой </w:t>
      </w:r>
    </w:p>
    <w:p w:rsidR="00C843E6" w:rsidRPr="00BA7079" w:rsidRDefault="00C843E6" w:rsidP="000E2D8C">
      <w:pPr>
        <w:autoSpaceDE w:val="0"/>
        <w:autoSpaceDN w:val="0"/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BA7079">
        <w:rPr>
          <w:sz w:val="28"/>
          <w:szCs w:val="28"/>
        </w:rPr>
        <w:t>рофессор______________ Г.Х. Мирсаева</w:t>
      </w:r>
    </w:p>
    <w:p w:rsidR="00C843E6" w:rsidRPr="00BA7079" w:rsidRDefault="00C843E6" w:rsidP="000E2D8C">
      <w:pPr>
        <w:pStyle w:val="BodyTextIndent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31 августа</w:t>
      </w:r>
      <w:r w:rsidRPr="00BA7079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BA7079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BA7079">
          <w:rPr>
            <w:sz w:val="28"/>
            <w:szCs w:val="28"/>
          </w:rPr>
          <w:t xml:space="preserve"> г</w:t>
        </w:r>
      </w:smartTag>
      <w:r w:rsidRPr="00BA7079">
        <w:rPr>
          <w:sz w:val="28"/>
          <w:szCs w:val="28"/>
        </w:rPr>
        <w:t>.</w:t>
      </w:r>
    </w:p>
    <w:p w:rsidR="00C843E6" w:rsidRPr="00BA7079" w:rsidRDefault="00C843E6" w:rsidP="009C69BC">
      <w:pPr>
        <w:jc w:val="center"/>
        <w:rPr>
          <w:b/>
          <w:sz w:val="28"/>
          <w:szCs w:val="28"/>
        </w:rPr>
      </w:pPr>
      <w:r w:rsidRPr="00BA7079">
        <w:rPr>
          <w:b/>
          <w:sz w:val="28"/>
          <w:szCs w:val="28"/>
        </w:rPr>
        <w:tab/>
      </w:r>
    </w:p>
    <w:p w:rsidR="00C843E6" w:rsidRPr="00BA7079" w:rsidRDefault="00C843E6" w:rsidP="009C69BC">
      <w:pPr>
        <w:jc w:val="center"/>
        <w:rPr>
          <w:b/>
          <w:sz w:val="28"/>
          <w:szCs w:val="28"/>
        </w:rPr>
      </w:pPr>
    </w:p>
    <w:p w:rsidR="00C843E6" w:rsidRPr="00BA7079" w:rsidRDefault="00C843E6" w:rsidP="009C69BC">
      <w:pPr>
        <w:jc w:val="center"/>
        <w:rPr>
          <w:b/>
          <w:sz w:val="28"/>
          <w:szCs w:val="28"/>
        </w:rPr>
      </w:pPr>
    </w:p>
    <w:p w:rsidR="00C843E6" w:rsidRPr="00BA7079" w:rsidRDefault="00C843E6" w:rsidP="009C69BC">
      <w:pPr>
        <w:jc w:val="center"/>
        <w:rPr>
          <w:b/>
          <w:sz w:val="28"/>
          <w:szCs w:val="28"/>
        </w:rPr>
      </w:pPr>
    </w:p>
    <w:p w:rsidR="00C843E6" w:rsidRPr="00BA7079" w:rsidRDefault="00C843E6" w:rsidP="009C69BC">
      <w:pPr>
        <w:jc w:val="center"/>
        <w:rPr>
          <w:b/>
          <w:sz w:val="28"/>
          <w:szCs w:val="28"/>
        </w:rPr>
      </w:pPr>
    </w:p>
    <w:p w:rsidR="00C843E6" w:rsidRPr="00BA7079" w:rsidRDefault="00C843E6" w:rsidP="009C69BC">
      <w:pPr>
        <w:jc w:val="center"/>
        <w:rPr>
          <w:b/>
          <w:sz w:val="28"/>
          <w:szCs w:val="28"/>
        </w:rPr>
      </w:pPr>
    </w:p>
    <w:p w:rsidR="00C843E6" w:rsidRPr="00BA7079" w:rsidRDefault="00C843E6" w:rsidP="009C69BC">
      <w:pPr>
        <w:jc w:val="center"/>
        <w:rPr>
          <w:b/>
          <w:sz w:val="28"/>
          <w:szCs w:val="28"/>
        </w:rPr>
      </w:pPr>
    </w:p>
    <w:p w:rsidR="00C843E6" w:rsidRPr="00BA7079" w:rsidRDefault="00C843E6" w:rsidP="009C69BC">
      <w:pPr>
        <w:jc w:val="center"/>
        <w:rPr>
          <w:b/>
          <w:sz w:val="28"/>
          <w:szCs w:val="28"/>
        </w:rPr>
      </w:pPr>
    </w:p>
    <w:p w:rsidR="00C843E6" w:rsidRPr="00BA7079" w:rsidRDefault="00C843E6" w:rsidP="009C69BC">
      <w:pPr>
        <w:jc w:val="center"/>
        <w:rPr>
          <w:b/>
          <w:sz w:val="28"/>
          <w:szCs w:val="28"/>
        </w:rPr>
      </w:pPr>
      <w:r w:rsidRPr="00BA7079">
        <w:rPr>
          <w:b/>
          <w:sz w:val="28"/>
          <w:szCs w:val="28"/>
        </w:rPr>
        <w:t>МЕТОДИЧЕСКАЯ РАЗРАБОТКА</w:t>
      </w:r>
    </w:p>
    <w:p w:rsidR="00C843E6" w:rsidRPr="00BA7079" w:rsidRDefault="00C843E6" w:rsidP="009C69BC">
      <w:pPr>
        <w:jc w:val="center"/>
        <w:rPr>
          <w:sz w:val="28"/>
          <w:szCs w:val="28"/>
        </w:rPr>
      </w:pPr>
      <w:r w:rsidRPr="00BA7079">
        <w:rPr>
          <w:sz w:val="28"/>
          <w:szCs w:val="28"/>
        </w:rPr>
        <w:t xml:space="preserve"> лекции на тему </w:t>
      </w:r>
    </w:p>
    <w:p w:rsidR="00C843E6" w:rsidRPr="00BA7079" w:rsidRDefault="00C843E6" w:rsidP="009C69BC">
      <w:pPr>
        <w:jc w:val="center"/>
        <w:rPr>
          <w:b/>
          <w:sz w:val="28"/>
          <w:szCs w:val="28"/>
        </w:rPr>
      </w:pPr>
      <w:r w:rsidRPr="00BA707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Аортальные пороки сердца. Инфекционный эндокардит</w:t>
      </w:r>
      <w:r w:rsidRPr="00BA7079">
        <w:rPr>
          <w:b/>
          <w:sz w:val="28"/>
          <w:szCs w:val="28"/>
        </w:rPr>
        <w:t>»</w:t>
      </w: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</w:p>
    <w:p w:rsidR="00C843E6" w:rsidRDefault="00C843E6" w:rsidP="009C69BC">
      <w:pPr>
        <w:pStyle w:val="BodyTextIndent"/>
        <w:ind w:right="-1"/>
        <w:rPr>
          <w:sz w:val="28"/>
          <w:szCs w:val="28"/>
        </w:rPr>
      </w:pPr>
      <w:r w:rsidRPr="00E82B74">
        <w:rPr>
          <w:sz w:val="28"/>
          <w:szCs w:val="28"/>
        </w:rPr>
        <w:t>Дисциплина «Факультетская терапия</w:t>
      </w:r>
      <w:r>
        <w:rPr>
          <w:sz w:val="28"/>
          <w:szCs w:val="28"/>
        </w:rPr>
        <w:t>, профессиональные болезни</w:t>
      </w:r>
      <w:r w:rsidRPr="00E82B74">
        <w:rPr>
          <w:sz w:val="28"/>
          <w:szCs w:val="28"/>
        </w:rPr>
        <w:t>»</w:t>
      </w:r>
    </w:p>
    <w:p w:rsidR="00C843E6" w:rsidRPr="00E82B74" w:rsidRDefault="00C843E6" w:rsidP="009C69BC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Модуль «Факультетская терапия»</w:t>
      </w: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Специальность  31.05.02  Педиатрия   </w:t>
      </w: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  <w:r w:rsidRPr="00BA7079">
        <w:rPr>
          <w:sz w:val="28"/>
          <w:szCs w:val="28"/>
        </w:rPr>
        <w:t>Курс  3</w:t>
      </w: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Семестр </w:t>
      </w:r>
      <w:r w:rsidRPr="00BA7079">
        <w:rPr>
          <w:sz w:val="28"/>
          <w:szCs w:val="28"/>
          <w:lang w:val="en-US"/>
        </w:rPr>
        <w:t>VI</w:t>
      </w: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  <w:r w:rsidRPr="00BA7079">
        <w:rPr>
          <w:sz w:val="28"/>
          <w:szCs w:val="28"/>
        </w:rPr>
        <w:t>Количество часов 2</w:t>
      </w: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</w:p>
    <w:p w:rsidR="00C843E6" w:rsidRPr="003D0AEA" w:rsidRDefault="00C843E6" w:rsidP="009C69BC">
      <w:pPr>
        <w:pStyle w:val="BodyTextIndent"/>
        <w:ind w:left="0" w:right="-1"/>
        <w:rPr>
          <w:sz w:val="28"/>
          <w:szCs w:val="28"/>
        </w:rPr>
      </w:pPr>
    </w:p>
    <w:p w:rsidR="00C843E6" w:rsidRPr="00BA7079" w:rsidRDefault="00C843E6" w:rsidP="009C69BC">
      <w:pPr>
        <w:pStyle w:val="BodyTextIndent"/>
        <w:ind w:right="-1"/>
        <w:jc w:val="center"/>
        <w:rPr>
          <w:sz w:val="28"/>
          <w:szCs w:val="28"/>
        </w:rPr>
      </w:pPr>
      <w:r w:rsidRPr="00BA7079">
        <w:rPr>
          <w:sz w:val="28"/>
          <w:szCs w:val="28"/>
        </w:rPr>
        <w:t>Уфа</w:t>
      </w:r>
    </w:p>
    <w:p w:rsidR="00C843E6" w:rsidRPr="00BA7079" w:rsidRDefault="00C843E6" w:rsidP="009C69BC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</w:p>
    <w:p w:rsidR="00C843E6" w:rsidRPr="00CD1CDB" w:rsidRDefault="00C843E6" w:rsidP="009C69BC">
      <w:pPr>
        <w:pStyle w:val="BodyTextIndent"/>
        <w:ind w:left="0"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    Тема:  </w:t>
      </w:r>
      <w:r w:rsidRPr="00CD1CDB">
        <w:rPr>
          <w:sz w:val="28"/>
          <w:szCs w:val="28"/>
        </w:rPr>
        <w:t>«Аортальные пороки сердца</w:t>
      </w:r>
      <w:r>
        <w:rPr>
          <w:sz w:val="28"/>
          <w:szCs w:val="28"/>
        </w:rPr>
        <w:t>. Инфекционный эндокардит</w:t>
      </w:r>
      <w:r w:rsidRPr="00CD1CDB">
        <w:rPr>
          <w:sz w:val="28"/>
          <w:szCs w:val="28"/>
        </w:rPr>
        <w:t>»</w:t>
      </w:r>
    </w:p>
    <w:p w:rsidR="00C843E6" w:rsidRPr="00BA7079" w:rsidRDefault="00C843E6" w:rsidP="009C69BC">
      <w:pPr>
        <w:spacing w:after="120"/>
        <w:ind w:left="283" w:right="-1"/>
        <w:rPr>
          <w:sz w:val="28"/>
          <w:szCs w:val="28"/>
        </w:rPr>
      </w:pPr>
      <w:r w:rsidRPr="00BA7079">
        <w:rPr>
          <w:sz w:val="28"/>
          <w:szCs w:val="28"/>
        </w:rPr>
        <w:t>на основании рабочей программы учебной дисциплины «Факультетская т</w:t>
      </w:r>
      <w:r w:rsidRPr="00BA7079">
        <w:rPr>
          <w:sz w:val="28"/>
          <w:szCs w:val="28"/>
        </w:rPr>
        <w:t>е</w:t>
      </w:r>
      <w:r w:rsidRPr="00BA7079">
        <w:rPr>
          <w:sz w:val="28"/>
          <w:szCs w:val="28"/>
        </w:rPr>
        <w:t xml:space="preserve">рапия, профессиональные болезни»,  утвержденной  </w:t>
      </w:r>
      <w:r>
        <w:rPr>
          <w:sz w:val="28"/>
          <w:szCs w:val="28"/>
        </w:rPr>
        <w:t>30 августа</w:t>
      </w:r>
      <w:r w:rsidRPr="00BA7079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BA7079">
          <w:rPr>
            <w:sz w:val="28"/>
            <w:szCs w:val="28"/>
          </w:rPr>
          <w:t>201</w:t>
        </w:r>
        <w:r>
          <w:rPr>
            <w:sz w:val="28"/>
            <w:szCs w:val="28"/>
          </w:rPr>
          <w:t xml:space="preserve">6 </w:t>
        </w:r>
        <w:r w:rsidRPr="00BA7079">
          <w:rPr>
            <w:sz w:val="28"/>
            <w:szCs w:val="28"/>
          </w:rPr>
          <w:t>г</w:t>
        </w:r>
      </w:smartTag>
      <w:r w:rsidRPr="00BA7079">
        <w:rPr>
          <w:sz w:val="28"/>
          <w:szCs w:val="28"/>
        </w:rPr>
        <w:t>.</w:t>
      </w:r>
    </w:p>
    <w:p w:rsidR="00C843E6" w:rsidRPr="00BA7079" w:rsidRDefault="00C843E6" w:rsidP="009C69BC">
      <w:pPr>
        <w:rPr>
          <w:sz w:val="28"/>
          <w:szCs w:val="28"/>
        </w:rPr>
      </w:pPr>
    </w:p>
    <w:p w:rsidR="00C843E6" w:rsidRPr="00BA7079" w:rsidRDefault="00C843E6" w:rsidP="009C69BC">
      <w:pPr>
        <w:rPr>
          <w:sz w:val="28"/>
          <w:szCs w:val="28"/>
        </w:rPr>
      </w:pPr>
      <w:r w:rsidRPr="00BA7079">
        <w:rPr>
          <w:sz w:val="28"/>
          <w:szCs w:val="28"/>
        </w:rPr>
        <w:t>Рецензенты:</w:t>
      </w:r>
    </w:p>
    <w:p w:rsidR="00C843E6" w:rsidRPr="00BA7079" w:rsidRDefault="00C843E6" w:rsidP="009C69BC">
      <w:pPr>
        <w:jc w:val="both"/>
        <w:rPr>
          <w:sz w:val="28"/>
          <w:szCs w:val="28"/>
        </w:rPr>
      </w:pPr>
      <w:r w:rsidRPr="00BA7079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C843E6" w:rsidRPr="00BA7079" w:rsidRDefault="00C843E6" w:rsidP="009C69BC">
      <w:pPr>
        <w:pStyle w:val="BodyTextIndent"/>
        <w:ind w:left="0"/>
        <w:rPr>
          <w:sz w:val="28"/>
          <w:szCs w:val="28"/>
        </w:rPr>
      </w:pPr>
      <w:r w:rsidRPr="00BA7079">
        <w:rPr>
          <w:sz w:val="28"/>
          <w:szCs w:val="28"/>
        </w:rPr>
        <w:t>2. Зав. кафедрой поликлинической терапии с курсом ИДПО, д.м.н., профессор         Л.В. Волевач</w:t>
      </w:r>
      <w:r w:rsidRPr="00BA7079">
        <w:rPr>
          <w:sz w:val="28"/>
          <w:szCs w:val="28"/>
        </w:rPr>
        <w:tab/>
      </w:r>
    </w:p>
    <w:p w:rsidR="00C843E6" w:rsidRPr="00BA7079" w:rsidRDefault="00C843E6" w:rsidP="009C69BC">
      <w:pPr>
        <w:pStyle w:val="BodyTextIndent"/>
        <w:ind w:left="0" w:right="-1"/>
        <w:rPr>
          <w:sz w:val="28"/>
          <w:szCs w:val="28"/>
        </w:rPr>
      </w:pPr>
    </w:p>
    <w:p w:rsidR="00C843E6" w:rsidRPr="00BA7079" w:rsidRDefault="00C843E6" w:rsidP="009C69BC">
      <w:pPr>
        <w:pStyle w:val="BodyTextIndent"/>
        <w:ind w:left="0"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Автор: д.м.н., профессор Г.Х. Мирсаева </w:t>
      </w: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</w:p>
    <w:p w:rsidR="00C843E6" w:rsidRPr="00BA7079" w:rsidRDefault="00C843E6" w:rsidP="009C69BC">
      <w:pPr>
        <w:pStyle w:val="BodyTextIndent"/>
        <w:ind w:right="-1"/>
        <w:rPr>
          <w:sz w:val="28"/>
          <w:szCs w:val="28"/>
        </w:rPr>
      </w:pPr>
    </w:p>
    <w:p w:rsidR="00C843E6" w:rsidRPr="00BA7079" w:rsidRDefault="00C843E6" w:rsidP="009C69BC">
      <w:pPr>
        <w:spacing w:after="120"/>
        <w:ind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Утверждено на заседании  №  </w:t>
      </w:r>
      <w:r>
        <w:rPr>
          <w:sz w:val="28"/>
          <w:szCs w:val="28"/>
        </w:rPr>
        <w:t>2</w:t>
      </w:r>
      <w:r w:rsidRPr="00BA7079">
        <w:rPr>
          <w:sz w:val="28"/>
          <w:szCs w:val="28"/>
        </w:rPr>
        <w:t xml:space="preserve">  кафедры факультетской терапии</w:t>
      </w:r>
    </w:p>
    <w:p w:rsidR="00C843E6" w:rsidRDefault="00C843E6" w:rsidP="009C69BC">
      <w:pPr>
        <w:autoSpaceDE w:val="0"/>
        <w:autoSpaceDN w:val="0"/>
        <w:adjustRightInd w:val="0"/>
        <w:rPr>
          <w:sz w:val="26"/>
          <w:szCs w:val="26"/>
        </w:rPr>
      </w:pPr>
      <w:r w:rsidRPr="00BA7079">
        <w:rPr>
          <w:sz w:val="28"/>
          <w:szCs w:val="28"/>
        </w:rPr>
        <w:t xml:space="preserve">от  </w:t>
      </w:r>
      <w:r>
        <w:rPr>
          <w:sz w:val="28"/>
          <w:szCs w:val="28"/>
        </w:rPr>
        <w:t>31 августа</w:t>
      </w:r>
      <w:r w:rsidRPr="00BA7079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BA7079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BA7079">
          <w:rPr>
            <w:sz w:val="28"/>
            <w:szCs w:val="28"/>
          </w:rPr>
          <w:t xml:space="preserve"> г</w:t>
        </w:r>
      </w:smartTag>
      <w:r w:rsidRPr="00BA7079">
        <w:rPr>
          <w:sz w:val="28"/>
          <w:szCs w:val="28"/>
        </w:rPr>
        <w:t>.</w:t>
      </w:r>
      <w:r w:rsidRPr="00BA7079">
        <w:rPr>
          <w:sz w:val="28"/>
          <w:szCs w:val="28"/>
        </w:rPr>
        <w:tab/>
      </w:r>
    </w:p>
    <w:p w:rsidR="00C843E6" w:rsidRPr="0001004F" w:rsidRDefault="00C843E6" w:rsidP="009C69BC">
      <w:pPr>
        <w:jc w:val="center"/>
        <w:rPr>
          <w:sz w:val="28"/>
          <w:szCs w:val="28"/>
        </w:rPr>
      </w:pPr>
    </w:p>
    <w:p w:rsidR="00C843E6" w:rsidRPr="0001004F" w:rsidRDefault="00C843E6" w:rsidP="009C69BC">
      <w:pPr>
        <w:jc w:val="center"/>
        <w:rPr>
          <w:sz w:val="28"/>
          <w:szCs w:val="28"/>
        </w:rPr>
      </w:pPr>
    </w:p>
    <w:p w:rsidR="00C843E6" w:rsidRDefault="00C843E6" w:rsidP="009C69BC">
      <w:pPr>
        <w:jc w:val="center"/>
        <w:rPr>
          <w:sz w:val="28"/>
          <w:szCs w:val="28"/>
        </w:rPr>
      </w:pPr>
    </w:p>
    <w:p w:rsidR="00C843E6" w:rsidRPr="0001004F" w:rsidRDefault="00C843E6" w:rsidP="009C69BC">
      <w:pPr>
        <w:jc w:val="center"/>
        <w:rPr>
          <w:sz w:val="28"/>
          <w:szCs w:val="28"/>
        </w:rPr>
      </w:pPr>
    </w:p>
    <w:p w:rsidR="00C843E6" w:rsidRPr="0001004F" w:rsidRDefault="00C843E6" w:rsidP="009C69BC">
      <w:pPr>
        <w:jc w:val="center"/>
        <w:rPr>
          <w:sz w:val="28"/>
          <w:szCs w:val="28"/>
        </w:rPr>
      </w:pPr>
    </w:p>
    <w:p w:rsidR="00C843E6" w:rsidRPr="0001004F" w:rsidRDefault="00C843E6" w:rsidP="009C69BC">
      <w:pPr>
        <w:jc w:val="center"/>
        <w:rPr>
          <w:sz w:val="28"/>
          <w:szCs w:val="28"/>
        </w:rPr>
      </w:pPr>
    </w:p>
    <w:p w:rsidR="00C843E6" w:rsidRPr="0001004F" w:rsidRDefault="00C843E6" w:rsidP="009C69BC">
      <w:pPr>
        <w:jc w:val="center"/>
        <w:rPr>
          <w:sz w:val="28"/>
          <w:szCs w:val="28"/>
        </w:rPr>
      </w:pPr>
    </w:p>
    <w:p w:rsidR="00C843E6" w:rsidRPr="0001004F" w:rsidRDefault="00C843E6" w:rsidP="009C69BC">
      <w:pPr>
        <w:jc w:val="center"/>
        <w:rPr>
          <w:sz w:val="28"/>
          <w:szCs w:val="28"/>
        </w:rPr>
      </w:pPr>
    </w:p>
    <w:p w:rsidR="00C843E6" w:rsidRDefault="00C843E6" w:rsidP="009C69BC">
      <w:pPr>
        <w:rPr>
          <w:sz w:val="28"/>
          <w:szCs w:val="28"/>
        </w:rPr>
      </w:pPr>
    </w:p>
    <w:p w:rsidR="00C843E6" w:rsidRPr="0001004F" w:rsidRDefault="00C843E6" w:rsidP="009C69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43E6" w:rsidRDefault="00C843E6" w:rsidP="009C69BC">
      <w:pPr>
        <w:jc w:val="both"/>
        <w:rPr>
          <w:b/>
          <w:sz w:val="28"/>
          <w:szCs w:val="28"/>
        </w:rPr>
      </w:pPr>
      <w:r w:rsidRPr="0001004F">
        <w:rPr>
          <w:b/>
          <w:sz w:val="28"/>
          <w:szCs w:val="28"/>
        </w:rPr>
        <w:t>1. Тема:</w:t>
      </w:r>
      <w:r w:rsidRPr="00CD1CDB">
        <w:rPr>
          <w:sz w:val="28"/>
          <w:szCs w:val="28"/>
        </w:rPr>
        <w:t>Аортальные пороки сердца</w:t>
      </w:r>
      <w:r>
        <w:rPr>
          <w:sz w:val="28"/>
          <w:szCs w:val="28"/>
        </w:rPr>
        <w:t xml:space="preserve"> (АПС).</w:t>
      </w:r>
      <w:r w:rsidRPr="0001004F">
        <w:rPr>
          <w:sz w:val="28"/>
          <w:szCs w:val="28"/>
        </w:rPr>
        <w:t>Инфекционный эндокардит</w:t>
      </w:r>
      <w:r>
        <w:rPr>
          <w:sz w:val="28"/>
          <w:szCs w:val="28"/>
        </w:rPr>
        <w:t xml:space="preserve"> (ИЭ).</w:t>
      </w:r>
    </w:p>
    <w:p w:rsidR="00C843E6" w:rsidRPr="00CD1CDB" w:rsidRDefault="00C843E6" w:rsidP="009C69BC">
      <w:pPr>
        <w:jc w:val="both"/>
        <w:rPr>
          <w:sz w:val="28"/>
          <w:szCs w:val="28"/>
        </w:rPr>
      </w:pPr>
      <w:r w:rsidRPr="0001004F">
        <w:rPr>
          <w:b/>
          <w:sz w:val="28"/>
          <w:szCs w:val="28"/>
        </w:rPr>
        <w:t>2. Курс:</w:t>
      </w:r>
      <w:r>
        <w:rPr>
          <w:sz w:val="28"/>
          <w:szCs w:val="28"/>
        </w:rPr>
        <w:t xml:space="preserve"> 3, семестр   </w:t>
      </w:r>
      <w:r w:rsidRPr="0001004F">
        <w:rPr>
          <w:sz w:val="28"/>
          <w:szCs w:val="28"/>
          <w:lang w:val="en-US"/>
        </w:rPr>
        <w:t>VI</w:t>
      </w:r>
    </w:p>
    <w:p w:rsidR="00C843E6" w:rsidRPr="0001004F" w:rsidRDefault="00C843E6" w:rsidP="009C69BC">
      <w:pPr>
        <w:jc w:val="both"/>
        <w:rPr>
          <w:sz w:val="28"/>
          <w:szCs w:val="28"/>
        </w:rPr>
      </w:pPr>
      <w:r w:rsidRPr="0001004F">
        <w:rPr>
          <w:b/>
          <w:sz w:val="28"/>
          <w:szCs w:val="28"/>
        </w:rPr>
        <w:t>3. Продолжительность лекции:</w:t>
      </w:r>
      <w:r w:rsidRPr="0001004F">
        <w:rPr>
          <w:sz w:val="28"/>
          <w:szCs w:val="28"/>
        </w:rPr>
        <w:t xml:space="preserve"> 2 часа</w:t>
      </w:r>
    </w:p>
    <w:p w:rsidR="00C843E6" w:rsidRPr="00D87BD5" w:rsidRDefault="00C843E6" w:rsidP="009C69BC">
      <w:pPr>
        <w:rPr>
          <w:sz w:val="28"/>
          <w:szCs w:val="28"/>
        </w:rPr>
      </w:pPr>
      <w:r w:rsidRPr="0001004F">
        <w:rPr>
          <w:b/>
          <w:sz w:val="28"/>
          <w:szCs w:val="28"/>
        </w:rPr>
        <w:t>4. Контингент слушателей:</w:t>
      </w:r>
      <w:r w:rsidRPr="0001004F">
        <w:rPr>
          <w:sz w:val="28"/>
          <w:szCs w:val="28"/>
        </w:rPr>
        <w:t xml:space="preserve"> обучающиеся по специальности </w:t>
      </w:r>
      <w:r>
        <w:rPr>
          <w:sz w:val="28"/>
          <w:szCs w:val="28"/>
        </w:rPr>
        <w:t>31.05.02 Педиа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рия</w:t>
      </w:r>
    </w:p>
    <w:p w:rsidR="00C843E6" w:rsidRPr="00B31C6E" w:rsidRDefault="00C843E6" w:rsidP="009C69BC">
      <w:pPr>
        <w:jc w:val="both"/>
        <w:rPr>
          <w:sz w:val="28"/>
          <w:szCs w:val="28"/>
        </w:rPr>
      </w:pPr>
      <w:r w:rsidRPr="0001004F">
        <w:rPr>
          <w:b/>
          <w:sz w:val="28"/>
          <w:szCs w:val="28"/>
        </w:rPr>
        <w:t>5. Учебная цель:</w:t>
      </w:r>
      <w:r w:rsidRPr="0001004F">
        <w:rPr>
          <w:sz w:val="28"/>
          <w:szCs w:val="28"/>
        </w:rPr>
        <w:t xml:space="preserve"> Дать определение, современные знания вопросов этиологии, патогенеза, классификации, особенностей клиники, лабораторной и инструме</w:t>
      </w:r>
      <w:r w:rsidRPr="0001004F">
        <w:rPr>
          <w:sz w:val="28"/>
          <w:szCs w:val="28"/>
        </w:rPr>
        <w:t>н</w:t>
      </w:r>
      <w:r w:rsidRPr="0001004F">
        <w:rPr>
          <w:sz w:val="28"/>
          <w:szCs w:val="28"/>
        </w:rPr>
        <w:t>тальной диагностики лечения и профилактики  инфекционного эндокардита (ИЭ)</w:t>
      </w:r>
      <w:r>
        <w:rPr>
          <w:sz w:val="28"/>
          <w:szCs w:val="28"/>
        </w:rPr>
        <w:t xml:space="preserve">, современные </w:t>
      </w:r>
      <w:r w:rsidRPr="00141497">
        <w:rPr>
          <w:sz w:val="28"/>
          <w:szCs w:val="28"/>
        </w:rPr>
        <w:t>знания об этиологии, нарушениях гемодинамики, клинич</w:t>
      </w:r>
      <w:r w:rsidRPr="00141497">
        <w:rPr>
          <w:sz w:val="28"/>
          <w:szCs w:val="28"/>
        </w:rPr>
        <w:t>е</w:t>
      </w:r>
      <w:r w:rsidRPr="00141497">
        <w:rPr>
          <w:sz w:val="28"/>
          <w:szCs w:val="28"/>
        </w:rPr>
        <w:t>ских проявлениях,  инструментальной диагностике, принципах  лечения ао</w:t>
      </w:r>
      <w:r w:rsidRPr="00141497">
        <w:rPr>
          <w:sz w:val="28"/>
          <w:szCs w:val="28"/>
        </w:rPr>
        <w:t>р</w:t>
      </w:r>
      <w:r>
        <w:rPr>
          <w:sz w:val="28"/>
          <w:szCs w:val="28"/>
        </w:rPr>
        <w:t xml:space="preserve">тальных пороков сердца.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пособствовать </w:t>
      </w:r>
      <w:r w:rsidRPr="005217DC">
        <w:rPr>
          <w:sz w:val="28"/>
          <w:szCs w:val="28"/>
        </w:rPr>
        <w:t>формированию профессиональных компетенций ПК-5, ПК-6, ПК-8, ПК-10</w:t>
      </w:r>
      <w:r>
        <w:rPr>
          <w:sz w:val="28"/>
          <w:szCs w:val="28"/>
        </w:rPr>
        <w:t>, ПК-11</w:t>
      </w:r>
      <w:r w:rsidRPr="005217DC">
        <w:rPr>
          <w:sz w:val="28"/>
          <w:szCs w:val="28"/>
        </w:rPr>
        <w:t>.</w:t>
      </w:r>
    </w:p>
    <w:p w:rsidR="00C843E6" w:rsidRPr="0001004F" w:rsidRDefault="00C843E6" w:rsidP="009C69BC">
      <w:pPr>
        <w:jc w:val="both"/>
        <w:rPr>
          <w:b/>
          <w:sz w:val="28"/>
          <w:szCs w:val="28"/>
        </w:rPr>
      </w:pPr>
    </w:p>
    <w:p w:rsidR="00C843E6" w:rsidRPr="0001004F" w:rsidRDefault="00C843E6" w:rsidP="009C69BC">
      <w:pPr>
        <w:jc w:val="both"/>
        <w:rPr>
          <w:sz w:val="28"/>
          <w:szCs w:val="28"/>
        </w:rPr>
      </w:pPr>
      <w:r w:rsidRPr="0001004F">
        <w:rPr>
          <w:b/>
          <w:sz w:val="28"/>
          <w:szCs w:val="28"/>
        </w:rPr>
        <w:t>6. Иллюстративный материал и оснащение:</w:t>
      </w:r>
      <w:r>
        <w:rPr>
          <w:sz w:val="28"/>
          <w:szCs w:val="28"/>
        </w:rPr>
        <w:t xml:space="preserve">мультимедийная презентация, </w:t>
      </w:r>
      <w:r w:rsidRPr="0001004F">
        <w:rPr>
          <w:sz w:val="28"/>
          <w:szCs w:val="28"/>
        </w:rPr>
        <w:t xml:space="preserve">мультимедийный проектор, ноутбук. </w:t>
      </w:r>
    </w:p>
    <w:p w:rsidR="00C843E6" w:rsidRPr="0001004F" w:rsidRDefault="00C843E6" w:rsidP="009C69BC">
      <w:pPr>
        <w:pStyle w:val="Subtitle"/>
        <w:jc w:val="both"/>
        <w:rPr>
          <w:rFonts w:ascii="Times New Roman" w:hAnsi="Times New Roman"/>
          <w:sz w:val="28"/>
          <w:szCs w:val="28"/>
        </w:rPr>
      </w:pPr>
    </w:p>
    <w:p w:rsidR="00C843E6" w:rsidRPr="0001004F" w:rsidRDefault="00C843E6" w:rsidP="009C69BC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 w:rsidRPr="0001004F">
        <w:rPr>
          <w:rFonts w:ascii="Times New Roman" w:hAnsi="Times New Roman"/>
          <w:sz w:val="28"/>
          <w:szCs w:val="28"/>
        </w:rPr>
        <w:t>7. Подробный план лекции</w:t>
      </w:r>
      <w:r w:rsidRPr="0001004F">
        <w:rPr>
          <w:rFonts w:ascii="Times New Roman" w:hAnsi="Times New Roman"/>
          <w:b w:val="0"/>
          <w:sz w:val="28"/>
          <w:szCs w:val="28"/>
        </w:rPr>
        <w:t>:</w:t>
      </w:r>
    </w:p>
    <w:p w:rsidR="00C843E6" w:rsidRDefault="00C843E6" w:rsidP="009C69BC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>Определение  ИЭ как заболевания, характеризующегося воспалительным поражением клапанных структур, пристеночного эндокарда, эндотелия в зоне врож</w:t>
      </w:r>
      <w:r>
        <w:rPr>
          <w:sz w:val="28"/>
          <w:szCs w:val="28"/>
        </w:rPr>
        <w:t xml:space="preserve">денного или приобретенного </w:t>
      </w:r>
      <w:r w:rsidRPr="0001004F">
        <w:rPr>
          <w:sz w:val="28"/>
          <w:szCs w:val="28"/>
        </w:rPr>
        <w:t>порока, магистральных сосудов, обусловле</w:t>
      </w:r>
      <w:r w:rsidRPr="0001004F">
        <w:rPr>
          <w:sz w:val="28"/>
          <w:szCs w:val="28"/>
        </w:rPr>
        <w:t>н</w:t>
      </w:r>
      <w:r w:rsidRPr="0001004F">
        <w:rPr>
          <w:sz w:val="28"/>
          <w:szCs w:val="28"/>
        </w:rPr>
        <w:t>ного прямым внедрением инфекционного агента в ткани и протекающего остро или подостро по типу сепсиса с циркуляцией возбудителя в крови, иммуноп</w:t>
      </w:r>
      <w:r w:rsidRPr="0001004F">
        <w:rPr>
          <w:sz w:val="28"/>
          <w:szCs w:val="28"/>
        </w:rPr>
        <w:t>а</w:t>
      </w:r>
      <w:r w:rsidRPr="0001004F">
        <w:rPr>
          <w:sz w:val="28"/>
          <w:szCs w:val="28"/>
        </w:rPr>
        <w:t xml:space="preserve">тологическими изменениями и развитием пороков сердца, тромбоэмболических и других осложнений.  </w:t>
      </w:r>
    </w:p>
    <w:p w:rsidR="00C843E6" w:rsidRDefault="00C843E6" w:rsidP="009C69BC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 xml:space="preserve">Современное состояние вопроса </w:t>
      </w:r>
      <w:r w:rsidRPr="00DE7E8F">
        <w:rPr>
          <w:sz w:val="28"/>
          <w:szCs w:val="28"/>
        </w:rPr>
        <w:t>–</w:t>
      </w:r>
      <w:r w:rsidRPr="0001004F">
        <w:rPr>
          <w:sz w:val="28"/>
          <w:szCs w:val="28"/>
        </w:rPr>
        <w:t xml:space="preserve"> нередкое развитие заболевания в п</w:t>
      </w:r>
      <w:r w:rsidRPr="0001004F">
        <w:rPr>
          <w:sz w:val="28"/>
          <w:szCs w:val="28"/>
        </w:rPr>
        <w:t>о</w:t>
      </w:r>
      <w:r w:rsidRPr="0001004F">
        <w:rPr>
          <w:sz w:val="28"/>
          <w:szCs w:val="28"/>
        </w:rPr>
        <w:t xml:space="preserve">жилом возрасте, появление новых клинических форм  ИЭ </w:t>
      </w:r>
      <w:r w:rsidRPr="00DE7E8F">
        <w:rPr>
          <w:sz w:val="28"/>
          <w:szCs w:val="28"/>
        </w:rPr>
        <w:t>–</w:t>
      </w:r>
      <w:r w:rsidRPr="0001004F">
        <w:rPr>
          <w:sz w:val="28"/>
          <w:szCs w:val="28"/>
        </w:rPr>
        <w:t xml:space="preserve"> в связи с операци</w:t>
      </w:r>
      <w:r w:rsidRPr="0001004F">
        <w:rPr>
          <w:sz w:val="28"/>
          <w:szCs w:val="28"/>
        </w:rPr>
        <w:t>я</w:t>
      </w:r>
      <w:r w:rsidRPr="0001004F">
        <w:rPr>
          <w:sz w:val="28"/>
          <w:szCs w:val="28"/>
        </w:rPr>
        <w:t>ми на сердце при использовании инвазивной инструментальной техники,  рост ИЭ у нар</w:t>
      </w:r>
      <w:r>
        <w:rPr>
          <w:sz w:val="28"/>
          <w:szCs w:val="28"/>
        </w:rPr>
        <w:t xml:space="preserve">команов. </w:t>
      </w:r>
      <w:r>
        <w:rPr>
          <w:sz w:val="28"/>
          <w:szCs w:val="28"/>
        </w:rPr>
        <w:tab/>
      </w:r>
    </w:p>
    <w:p w:rsidR="00C843E6" w:rsidRDefault="00C843E6" w:rsidP="009C69BC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 xml:space="preserve">Этиология ИЭ </w:t>
      </w:r>
      <w:r w:rsidRPr="00DE7E8F">
        <w:rPr>
          <w:sz w:val="28"/>
          <w:szCs w:val="28"/>
        </w:rPr>
        <w:t>–</w:t>
      </w:r>
      <w:r w:rsidRPr="0001004F">
        <w:rPr>
          <w:sz w:val="28"/>
          <w:szCs w:val="28"/>
        </w:rPr>
        <w:t xml:space="preserve"> стрептококки (40 </w:t>
      </w:r>
      <w:r w:rsidRPr="00DE7E8F">
        <w:rPr>
          <w:sz w:val="28"/>
          <w:szCs w:val="28"/>
        </w:rPr>
        <w:t>–</w:t>
      </w:r>
      <w:r w:rsidRPr="0001004F">
        <w:rPr>
          <w:sz w:val="28"/>
          <w:szCs w:val="28"/>
        </w:rPr>
        <w:t xml:space="preserve"> 70%), стафилококки (15 </w:t>
      </w:r>
      <w:r w:rsidRPr="00DE7E8F">
        <w:rPr>
          <w:sz w:val="28"/>
          <w:szCs w:val="28"/>
        </w:rPr>
        <w:t>–</w:t>
      </w:r>
      <w:r w:rsidRPr="0001004F">
        <w:rPr>
          <w:sz w:val="28"/>
          <w:szCs w:val="28"/>
        </w:rPr>
        <w:t xml:space="preserve"> 40%), энт</w:t>
      </w:r>
      <w:r w:rsidRPr="0001004F">
        <w:rPr>
          <w:sz w:val="28"/>
          <w:szCs w:val="28"/>
        </w:rPr>
        <w:t>е</w:t>
      </w:r>
      <w:r w:rsidRPr="0001004F">
        <w:rPr>
          <w:sz w:val="28"/>
          <w:szCs w:val="28"/>
        </w:rPr>
        <w:t xml:space="preserve">рококки, грамотрицательные штаммы и грибы, чаще их ассоциации. </w:t>
      </w:r>
      <w:r>
        <w:rPr>
          <w:sz w:val="28"/>
          <w:szCs w:val="28"/>
        </w:rPr>
        <w:tab/>
      </w:r>
    </w:p>
    <w:p w:rsidR="00C843E6" w:rsidRDefault="00C843E6" w:rsidP="009C69BC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>Патогенез ИЭ. Отметить существенную роль  предрасполагающих факт</w:t>
      </w:r>
      <w:r w:rsidRPr="0001004F">
        <w:rPr>
          <w:sz w:val="28"/>
          <w:szCs w:val="28"/>
        </w:rPr>
        <w:t>о</w:t>
      </w:r>
      <w:r w:rsidRPr="0001004F">
        <w:rPr>
          <w:sz w:val="28"/>
          <w:szCs w:val="28"/>
        </w:rPr>
        <w:t>ров (повреждения клапанного аппарата в форме врожденных и приобретенных пороков, микротравмы, нарушения гемодинамики), способствующие развитию интерстициального  вальвулита с тромботическими вегетациями. Наличие п</w:t>
      </w:r>
      <w:r w:rsidRPr="0001004F">
        <w:rPr>
          <w:sz w:val="28"/>
          <w:szCs w:val="28"/>
        </w:rPr>
        <w:t>а</w:t>
      </w:r>
      <w:r w:rsidRPr="0001004F">
        <w:rPr>
          <w:sz w:val="28"/>
          <w:szCs w:val="28"/>
        </w:rPr>
        <w:t>тогенной инфекции и  состояние реактивности организма определяют  бакт</w:t>
      </w:r>
      <w:r w:rsidRPr="0001004F">
        <w:rPr>
          <w:sz w:val="28"/>
          <w:szCs w:val="28"/>
        </w:rPr>
        <w:t>е</w:t>
      </w:r>
      <w:r w:rsidRPr="0001004F">
        <w:rPr>
          <w:sz w:val="28"/>
          <w:szCs w:val="28"/>
        </w:rPr>
        <w:t>риемию, генерализацию иммунных нарушений  и полиорганность поражения. В патогенезе ИЭ правых камер сердца отметить значение травматизации энд</w:t>
      </w:r>
      <w:r w:rsidRPr="0001004F">
        <w:rPr>
          <w:sz w:val="28"/>
          <w:szCs w:val="28"/>
        </w:rPr>
        <w:t>о</w:t>
      </w:r>
      <w:r w:rsidRPr="0001004F">
        <w:rPr>
          <w:sz w:val="28"/>
          <w:szCs w:val="28"/>
        </w:rPr>
        <w:t>карда трехстворчатого клапана  концом подключичного катетера, частые вну</w:t>
      </w:r>
      <w:r w:rsidRPr="0001004F">
        <w:rPr>
          <w:sz w:val="28"/>
          <w:szCs w:val="28"/>
        </w:rPr>
        <w:t>т</w:t>
      </w:r>
      <w:r w:rsidRPr="0001004F">
        <w:rPr>
          <w:sz w:val="28"/>
          <w:szCs w:val="28"/>
        </w:rPr>
        <w:t>ривенные инъекции, что особенно актуально для наркоманов в сочетании с н</w:t>
      </w:r>
      <w:r w:rsidRPr="0001004F">
        <w:rPr>
          <w:sz w:val="28"/>
          <w:szCs w:val="28"/>
        </w:rPr>
        <w:t>а</w:t>
      </w:r>
      <w:r w:rsidRPr="0001004F">
        <w:rPr>
          <w:sz w:val="28"/>
          <w:szCs w:val="28"/>
        </w:rPr>
        <w:t xml:space="preserve">рушениями  асептики. </w:t>
      </w:r>
    </w:p>
    <w:p w:rsidR="00C843E6" w:rsidRDefault="00C843E6" w:rsidP="009C69BC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>Клиника ИЭ. Общевоспалительные признаки, изменения со стороны  сердца, динамическое изменение их характера, проявления системного васк</w:t>
      </w:r>
      <w:r w:rsidRPr="0001004F">
        <w:rPr>
          <w:sz w:val="28"/>
          <w:szCs w:val="28"/>
        </w:rPr>
        <w:t>у</w:t>
      </w:r>
      <w:r w:rsidRPr="0001004F">
        <w:rPr>
          <w:sz w:val="28"/>
          <w:szCs w:val="28"/>
        </w:rPr>
        <w:t xml:space="preserve">лита, поражение миокарда, почек, ЦНС, кожи и др. </w:t>
      </w:r>
    </w:p>
    <w:p w:rsidR="00C843E6" w:rsidRDefault="00C843E6" w:rsidP="009C69BC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 xml:space="preserve">Диагностические критерии ИЭ по </w:t>
      </w:r>
      <w:r w:rsidRPr="0001004F">
        <w:rPr>
          <w:sz w:val="28"/>
          <w:szCs w:val="28"/>
          <w:lang w:val="en-US"/>
        </w:rPr>
        <w:t>Duke</w:t>
      </w:r>
      <w:r w:rsidRPr="0001004F">
        <w:rPr>
          <w:sz w:val="28"/>
          <w:szCs w:val="28"/>
        </w:rPr>
        <w:t xml:space="preserve"> (2005). Осложнения.  Лаборато</w:t>
      </w:r>
      <w:r w:rsidRPr="0001004F">
        <w:rPr>
          <w:sz w:val="28"/>
          <w:szCs w:val="28"/>
        </w:rPr>
        <w:t>р</w:t>
      </w:r>
      <w:r w:rsidRPr="0001004F">
        <w:rPr>
          <w:sz w:val="28"/>
          <w:szCs w:val="28"/>
        </w:rPr>
        <w:t>но-инструментальная диагностика ИЭ. Большое значение в выявлении вегет</w:t>
      </w:r>
      <w:r w:rsidRPr="0001004F">
        <w:rPr>
          <w:sz w:val="28"/>
          <w:szCs w:val="28"/>
        </w:rPr>
        <w:t>а</w:t>
      </w:r>
      <w:r w:rsidRPr="0001004F">
        <w:rPr>
          <w:sz w:val="28"/>
          <w:szCs w:val="28"/>
        </w:rPr>
        <w:t xml:space="preserve">ций на створках клапанов имеет ЭХО-КГ.   </w:t>
      </w:r>
    </w:p>
    <w:p w:rsidR="00C843E6" w:rsidRDefault="00C843E6" w:rsidP="009C69BC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>Особенности клиники ИЭ имплантированного клапана (изменение а</w:t>
      </w:r>
      <w:r w:rsidRPr="0001004F">
        <w:rPr>
          <w:sz w:val="28"/>
          <w:szCs w:val="28"/>
        </w:rPr>
        <w:t>у</w:t>
      </w:r>
      <w:r w:rsidRPr="0001004F">
        <w:rPr>
          <w:sz w:val="28"/>
          <w:szCs w:val="28"/>
        </w:rPr>
        <w:t>скультативной симптоматики со стороны сердца, появление диастолического шума над аортой, тромбоэмболические осложнения); ИЭ у наркоманов (частое поражение трикуспидального клапана, легочные "маски" на фоне тромбоэмб</w:t>
      </w:r>
      <w:r w:rsidRPr="0001004F">
        <w:rPr>
          <w:sz w:val="28"/>
          <w:szCs w:val="28"/>
        </w:rPr>
        <w:t>о</w:t>
      </w:r>
      <w:r w:rsidRPr="0001004F">
        <w:rPr>
          <w:sz w:val="28"/>
          <w:szCs w:val="28"/>
        </w:rPr>
        <w:t>лий  ветвей легочной артерии); ИЭ у пожилых  (наличие в анамнезе внутриве</w:t>
      </w:r>
      <w:r w:rsidRPr="0001004F">
        <w:rPr>
          <w:sz w:val="28"/>
          <w:szCs w:val="28"/>
        </w:rPr>
        <w:t>н</w:t>
      </w:r>
      <w:r w:rsidRPr="0001004F">
        <w:rPr>
          <w:sz w:val="28"/>
          <w:szCs w:val="28"/>
        </w:rPr>
        <w:t>ных вливаний, цистоскопий, установки кардиостимуляторов, венозных катеров,  различных операций, нередко безлихорадочное течение, раннее развитие з</w:t>
      </w:r>
      <w:r w:rsidRPr="0001004F">
        <w:rPr>
          <w:sz w:val="28"/>
          <w:szCs w:val="28"/>
        </w:rPr>
        <w:t>а</w:t>
      </w:r>
      <w:r w:rsidRPr="0001004F">
        <w:rPr>
          <w:sz w:val="28"/>
          <w:szCs w:val="28"/>
        </w:rPr>
        <w:t xml:space="preserve">стойной СН, частые неврологические осложнения). </w:t>
      </w:r>
    </w:p>
    <w:p w:rsidR="00C843E6" w:rsidRDefault="00C843E6" w:rsidP="009C69BC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 xml:space="preserve">Лечение ИЭ </w:t>
      </w:r>
      <w:r w:rsidRPr="00DE7E8F">
        <w:rPr>
          <w:sz w:val="28"/>
          <w:szCs w:val="28"/>
        </w:rPr>
        <w:t>–</w:t>
      </w:r>
      <w:r w:rsidRPr="0001004F">
        <w:rPr>
          <w:sz w:val="28"/>
          <w:szCs w:val="28"/>
        </w:rPr>
        <w:t xml:space="preserve"> современная антибактериальная и дезинтоксикационная терапия, иммунотерапии, показания к глюкокортикостероидам, дезагрегантам, антикоагулянтам. Возможности хирургического  лечения. </w:t>
      </w:r>
    </w:p>
    <w:p w:rsidR="00C843E6" w:rsidRPr="0001004F" w:rsidRDefault="00C843E6" w:rsidP="009C69BC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>Факторы высокого и умеренного риска развития  ИЭ  и профилактич</w:t>
      </w:r>
      <w:r w:rsidRPr="0001004F">
        <w:rPr>
          <w:sz w:val="28"/>
          <w:szCs w:val="28"/>
        </w:rPr>
        <w:t>е</w:t>
      </w:r>
      <w:r w:rsidRPr="0001004F">
        <w:rPr>
          <w:sz w:val="28"/>
          <w:szCs w:val="28"/>
        </w:rPr>
        <w:t>ские меры у лиц с повышенным риском его  развития. Профилактика. Прогноз.</w:t>
      </w:r>
    </w:p>
    <w:p w:rsidR="00C843E6" w:rsidRPr="0027499D" w:rsidRDefault="00C843E6" w:rsidP="009C69BC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</w:p>
    <w:p w:rsidR="00C843E6" w:rsidRPr="00141497" w:rsidRDefault="00C843E6" w:rsidP="009C69BC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>Распространенность аортальных пороков сердца по данным  клиниц</w:t>
      </w:r>
      <w:r w:rsidRPr="00141497">
        <w:rPr>
          <w:sz w:val="28"/>
          <w:szCs w:val="28"/>
        </w:rPr>
        <w:t>и</w:t>
      </w:r>
      <w:r w:rsidRPr="00141497">
        <w:rPr>
          <w:sz w:val="28"/>
          <w:szCs w:val="28"/>
        </w:rPr>
        <w:t>стов, кардиохирургов и патологоанатомов. Виды аортальных пороков.</w:t>
      </w:r>
    </w:p>
    <w:p w:rsidR="00C843E6" w:rsidRPr="00141497" w:rsidRDefault="00C843E6" w:rsidP="009C69BC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 xml:space="preserve">АОРТАЛЬНЫЙ СТЕНОЗ. Этиология порока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ревматизм (50%), атер</w:t>
      </w:r>
      <w:r w:rsidRPr="00141497">
        <w:rPr>
          <w:sz w:val="28"/>
          <w:szCs w:val="28"/>
        </w:rPr>
        <w:t>о</w:t>
      </w:r>
      <w:r w:rsidRPr="00141497">
        <w:rPr>
          <w:sz w:val="28"/>
          <w:szCs w:val="28"/>
        </w:rPr>
        <w:t>склероз, инфекционный эндокардит. Нарушения гемодинамики (компенсато</w:t>
      </w:r>
      <w:r w:rsidRPr="00141497">
        <w:rPr>
          <w:sz w:val="28"/>
          <w:szCs w:val="28"/>
        </w:rPr>
        <w:t>р</w:t>
      </w:r>
      <w:r w:rsidRPr="00141497">
        <w:rPr>
          <w:sz w:val="28"/>
          <w:szCs w:val="28"/>
        </w:rPr>
        <w:t xml:space="preserve">ные механизмы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увеличение давления в левом желудочке, выраженная гипе</w:t>
      </w:r>
      <w:r w:rsidRPr="00141497">
        <w:rPr>
          <w:sz w:val="28"/>
          <w:szCs w:val="28"/>
        </w:rPr>
        <w:t>р</w:t>
      </w:r>
      <w:r w:rsidRPr="00141497">
        <w:rPr>
          <w:sz w:val="28"/>
          <w:szCs w:val="28"/>
        </w:rPr>
        <w:t>трофия, брадикардия,  удлинение систолы и усиление сократительной деятел</w:t>
      </w:r>
      <w:r w:rsidRPr="00141497">
        <w:rPr>
          <w:sz w:val="28"/>
          <w:szCs w:val="28"/>
        </w:rPr>
        <w:t>ь</w:t>
      </w:r>
      <w:r w:rsidRPr="00141497">
        <w:rPr>
          <w:sz w:val="28"/>
          <w:szCs w:val="28"/>
        </w:rPr>
        <w:t xml:space="preserve">ности левого желудочка; гемодинамические признаки декомпенсации </w:t>
      </w:r>
      <w:r w:rsidRPr="00DE7E8F">
        <w:rPr>
          <w:sz w:val="28"/>
          <w:szCs w:val="28"/>
        </w:rPr>
        <w:t>–</w:t>
      </w:r>
      <w:r>
        <w:rPr>
          <w:sz w:val="28"/>
          <w:szCs w:val="28"/>
        </w:rPr>
        <w:t xml:space="preserve">умеренная </w:t>
      </w:r>
      <w:r w:rsidRPr="00141497">
        <w:rPr>
          <w:sz w:val="28"/>
          <w:szCs w:val="28"/>
        </w:rPr>
        <w:t>дилатация левых отделов сердца, развитие пассивной легочной г</w:t>
      </w:r>
      <w:r w:rsidRPr="00141497">
        <w:rPr>
          <w:sz w:val="28"/>
          <w:szCs w:val="28"/>
        </w:rPr>
        <w:t>и</w:t>
      </w:r>
      <w:r w:rsidRPr="00141497">
        <w:rPr>
          <w:sz w:val="28"/>
          <w:szCs w:val="28"/>
        </w:rPr>
        <w:t>пертензии, правожелудочковая недостаточность</w:t>
      </w:r>
      <w:r>
        <w:rPr>
          <w:sz w:val="28"/>
          <w:szCs w:val="28"/>
        </w:rPr>
        <w:t>, которая в большинстве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  при аортальных пороках сердца не успевает развиться из-за фатальных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ложнений со стороны левого желудочка</w:t>
      </w:r>
      <w:r w:rsidRPr="00141497">
        <w:rPr>
          <w:sz w:val="28"/>
          <w:szCs w:val="28"/>
        </w:rPr>
        <w:t xml:space="preserve">). Характерные клинические признаки порока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типичные жалобы,  расширение  границы сердца влево и вниз, пал</w:t>
      </w:r>
      <w:r w:rsidRPr="00141497">
        <w:rPr>
          <w:sz w:val="28"/>
          <w:szCs w:val="28"/>
        </w:rPr>
        <w:t>ь</w:t>
      </w:r>
      <w:r w:rsidRPr="00141497">
        <w:rPr>
          <w:sz w:val="28"/>
          <w:szCs w:val="28"/>
        </w:rPr>
        <w:t>пация систолического дрожания над аортой, выслушивание  грубого систол</w:t>
      </w:r>
      <w:r w:rsidRPr="00141497">
        <w:rPr>
          <w:sz w:val="28"/>
          <w:szCs w:val="28"/>
        </w:rPr>
        <w:t>и</w:t>
      </w:r>
      <w:r w:rsidRPr="00141497">
        <w:rPr>
          <w:sz w:val="28"/>
          <w:szCs w:val="28"/>
        </w:rPr>
        <w:t xml:space="preserve">ческого шума над аортой, малый медленный пульс, тенденция к снижению АД. Инструментальная диагностика порока. Типичные осложнения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 сердечная а</w:t>
      </w:r>
      <w:r w:rsidRPr="00141497">
        <w:rPr>
          <w:sz w:val="28"/>
          <w:szCs w:val="28"/>
        </w:rPr>
        <w:t>с</w:t>
      </w:r>
      <w:r w:rsidRPr="00141497">
        <w:rPr>
          <w:sz w:val="28"/>
          <w:szCs w:val="28"/>
        </w:rPr>
        <w:t>тма с развитием отека легких,  синдром стенокардии с развитием инфаркта миокарда, острая ишемия головного мозга. Принципы медикаментозного леч</w:t>
      </w:r>
      <w:r w:rsidRPr="00141497">
        <w:rPr>
          <w:sz w:val="28"/>
          <w:szCs w:val="28"/>
        </w:rPr>
        <w:t>е</w:t>
      </w:r>
      <w:r w:rsidRPr="00141497">
        <w:rPr>
          <w:sz w:val="28"/>
          <w:szCs w:val="28"/>
        </w:rPr>
        <w:t>ния.   Виды оперативного лечения (баллонная  вальвулопластика, имплантация искусственного клапана и  гетеротрансплантантов) и его  исходы.</w:t>
      </w:r>
    </w:p>
    <w:p w:rsidR="00C843E6" w:rsidRDefault="00C843E6" w:rsidP="009C69BC">
      <w:pPr>
        <w:ind w:firstLine="708"/>
        <w:jc w:val="both"/>
        <w:rPr>
          <w:sz w:val="28"/>
          <w:szCs w:val="28"/>
        </w:rPr>
      </w:pPr>
    </w:p>
    <w:p w:rsidR="00C843E6" w:rsidRPr="00141497" w:rsidRDefault="00C843E6" w:rsidP="009C69BC">
      <w:pPr>
        <w:ind w:firstLine="708"/>
        <w:jc w:val="both"/>
        <w:rPr>
          <w:sz w:val="28"/>
          <w:szCs w:val="28"/>
        </w:rPr>
      </w:pPr>
      <w:r w:rsidRPr="00141497">
        <w:rPr>
          <w:sz w:val="28"/>
          <w:szCs w:val="28"/>
        </w:rPr>
        <w:t>АОРТАЛЬНАЯ НЕДОСТАТОЧНОСТЬ. Этиология порока (ревматизм,  инфекционный эндокардит, сифилитический аортит, атеросклероз, травмы грудной клетки).  Относительная  аортальная недостаточность при  АГ с гипе</w:t>
      </w:r>
      <w:r w:rsidRPr="00141497">
        <w:rPr>
          <w:sz w:val="28"/>
          <w:szCs w:val="28"/>
        </w:rPr>
        <w:t>р</w:t>
      </w:r>
      <w:r w:rsidRPr="00141497">
        <w:rPr>
          <w:sz w:val="28"/>
          <w:szCs w:val="28"/>
        </w:rPr>
        <w:t>трофией и дилатацией левого желудочка. Нарушения  гемодинамики (компе</w:t>
      </w:r>
      <w:r w:rsidRPr="00141497">
        <w:rPr>
          <w:sz w:val="28"/>
          <w:szCs w:val="28"/>
        </w:rPr>
        <w:t>н</w:t>
      </w:r>
      <w:r w:rsidRPr="00141497">
        <w:rPr>
          <w:sz w:val="28"/>
          <w:szCs w:val="28"/>
        </w:rPr>
        <w:t xml:space="preserve">саторные механизмы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тоногенная дил</w:t>
      </w:r>
      <w:r>
        <w:rPr>
          <w:sz w:val="28"/>
          <w:szCs w:val="28"/>
        </w:rPr>
        <w:t>а</w:t>
      </w:r>
      <w:r w:rsidRPr="00141497">
        <w:rPr>
          <w:sz w:val="28"/>
          <w:szCs w:val="28"/>
        </w:rPr>
        <w:t>тация левого желудочка, усиление р</w:t>
      </w:r>
      <w:r w:rsidRPr="00141497">
        <w:rPr>
          <w:sz w:val="28"/>
          <w:szCs w:val="28"/>
        </w:rPr>
        <w:t>а</w:t>
      </w:r>
      <w:r w:rsidRPr="00141497">
        <w:rPr>
          <w:sz w:val="28"/>
          <w:szCs w:val="28"/>
        </w:rPr>
        <w:t>боты левого желудочка</w:t>
      </w:r>
      <w:r>
        <w:rPr>
          <w:sz w:val="28"/>
          <w:szCs w:val="28"/>
        </w:rPr>
        <w:t xml:space="preserve"> по закону Франка-Старлинга</w:t>
      </w:r>
      <w:r w:rsidRPr="00141497">
        <w:rPr>
          <w:sz w:val="28"/>
          <w:szCs w:val="28"/>
        </w:rPr>
        <w:t xml:space="preserve">, удлинение систолы и укорочение диастолы, тахикардия; проявления декомпенсации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миогенная д</w:t>
      </w:r>
      <w:r w:rsidRPr="00141497">
        <w:rPr>
          <w:sz w:val="28"/>
          <w:szCs w:val="28"/>
        </w:rPr>
        <w:t>и</w:t>
      </w:r>
      <w:r w:rsidRPr="0014149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141497">
        <w:rPr>
          <w:sz w:val="28"/>
          <w:szCs w:val="28"/>
        </w:rPr>
        <w:t>тация левого желудочка,  гипертрофия и дил</w:t>
      </w:r>
      <w:r>
        <w:rPr>
          <w:sz w:val="28"/>
          <w:szCs w:val="28"/>
        </w:rPr>
        <w:t>а</w:t>
      </w:r>
      <w:r w:rsidRPr="00141497">
        <w:rPr>
          <w:sz w:val="28"/>
          <w:szCs w:val="28"/>
        </w:rPr>
        <w:t>тация левого предсердия, ра</w:t>
      </w:r>
      <w:r w:rsidRPr="00141497">
        <w:rPr>
          <w:sz w:val="28"/>
          <w:szCs w:val="28"/>
        </w:rPr>
        <w:t>з</w:t>
      </w:r>
      <w:r w:rsidRPr="00141497">
        <w:rPr>
          <w:sz w:val="28"/>
          <w:szCs w:val="28"/>
        </w:rPr>
        <w:t>витие пассивной легочной гипертензии,  гипертрофии правого желудочка и правожелудочковой недостаточности). Характерные клинические признаки п</w:t>
      </w:r>
      <w:r w:rsidRPr="00141497">
        <w:rPr>
          <w:sz w:val="28"/>
          <w:szCs w:val="28"/>
        </w:rPr>
        <w:t>о</w:t>
      </w:r>
      <w:r w:rsidRPr="00141497">
        <w:rPr>
          <w:sz w:val="28"/>
          <w:szCs w:val="28"/>
        </w:rPr>
        <w:t xml:space="preserve">рока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периферические симптомы (бледность кожи, пульсация видимых арт</w:t>
      </w:r>
      <w:r w:rsidRPr="00141497">
        <w:rPr>
          <w:sz w:val="28"/>
          <w:szCs w:val="28"/>
        </w:rPr>
        <w:t>е</w:t>
      </w:r>
      <w:r w:rsidRPr="00141497">
        <w:rPr>
          <w:sz w:val="28"/>
          <w:szCs w:val="28"/>
        </w:rPr>
        <w:t>рий артерий, пляска каротид,  артериолярный пульс</w:t>
      </w:r>
      <w:r>
        <w:rPr>
          <w:sz w:val="28"/>
          <w:szCs w:val="28"/>
        </w:rPr>
        <w:t xml:space="preserve"> Квинке</w:t>
      </w:r>
      <w:r w:rsidRPr="00141497">
        <w:rPr>
          <w:sz w:val="28"/>
          <w:szCs w:val="28"/>
        </w:rPr>
        <w:t>, большое пульсовое АД, высокий и скорый пульс, двойной тон Траубе и шум Дюрозье над сосуд</w:t>
      </w:r>
      <w:r w:rsidRPr="00141497">
        <w:rPr>
          <w:sz w:val="28"/>
          <w:szCs w:val="28"/>
        </w:rPr>
        <w:t>а</w:t>
      </w:r>
      <w:r w:rsidRPr="00141497">
        <w:rPr>
          <w:sz w:val="28"/>
          <w:szCs w:val="28"/>
        </w:rPr>
        <w:t>ми), перкуторно-аускультативные  данные (расширение границ сердца влево и вниз,  диастолический шум над аортой, ослабление П тона). Данные дополн</w:t>
      </w:r>
      <w:r w:rsidRPr="00141497">
        <w:rPr>
          <w:sz w:val="28"/>
          <w:szCs w:val="28"/>
        </w:rPr>
        <w:t>и</w:t>
      </w:r>
      <w:r w:rsidRPr="00141497">
        <w:rPr>
          <w:sz w:val="28"/>
          <w:szCs w:val="28"/>
        </w:rPr>
        <w:t xml:space="preserve">тельных исследований.  Признаки митрализации аортальных пороков сердца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развитие относительной митральной недостаточности из-за растяжения   ми</w:t>
      </w:r>
      <w:r w:rsidRPr="00141497">
        <w:rPr>
          <w:sz w:val="28"/>
          <w:szCs w:val="28"/>
        </w:rPr>
        <w:t>т</w:t>
      </w:r>
      <w:r w:rsidRPr="00141497">
        <w:rPr>
          <w:sz w:val="28"/>
          <w:szCs w:val="28"/>
        </w:rPr>
        <w:t>рального клапана и относительного митрального стеноза, проявляющегося ш</w:t>
      </w:r>
      <w:r w:rsidRPr="00141497">
        <w:rPr>
          <w:sz w:val="28"/>
          <w:szCs w:val="28"/>
        </w:rPr>
        <w:t>у</w:t>
      </w:r>
      <w:r w:rsidRPr="00141497">
        <w:rPr>
          <w:sz w:val="28"/>
          <w:szCs w:val="28"/>
        </w:rPr>
        <w:t xml:space="preserve">мом Флинта. Типичные осложнения порока </w:t>
      </w:r>
      <w:r w:rsidRPr="00DE7E8F">
        <w:rPr>
          <w:sz w:val="28"/>
          <w:szCs w:val="28"/>
        </w:rPr>
        <w:t>–</w:t>
      </w:r>
      <w:r w:rsidRPr="00141497">
        <w:rPr>
          <w:sz w:val="28"/>
          <w:szCs w:val="28"/>
        </w:rPr>
        <w:t xml:space="preserve"> приступы сердечной астмы и от</w:t>
      </w:r>
      <w:r w:rsidRPr="00141497">
        <w:rPr>
          <w:sz w:val="28"/>
          <w:szCs w:val="28"/>
        </w:rPr>
        <w:t>е</w:t>
      </w:r>
      <w:r w:rsidRPr="00141497">
        <w:rPr>
          <w:sz w:val="28"/>
          <w:szCs w:val="28"/>
        </w:rPr>
        <w:t>ка легких,  синдром стенокардии, инфекционный эндокардит. Принципы леч</w:t>
      </w:r>
      <w:r w:rsidRPr="00141497">
        <w:rPr>
          <w:sz w:val="28"/>
          <w:szCs w:val="28"/>
        </w:rPr>
        <w:t>е</w:t>
      </w:r>
      <w:r w:rsidRPr="00141497">
        <w:rPr>
          <w:sz w:val="28"/>
          <w:szCs w:val="28"/>
        </w:rPr>
        <w:t>ния (медикаментозное и хирургическое: показания к протезированию аортал</w:t>
      </w:r>
      <w:r w:rsidRPr="00141497">
        <w:rPr>
          <w:sz w:val="28"/>
          <w:szCs w:val="28"/>
        </w:rPr>
        <w:t>ь</w:t>
      </w:r>
      <w:r w:rsidRPr="00141497">
        <w:rPr>
          <w:sz w:val="28"/>
          <w:szCs w:val="28"/>
        </w:rPr>
        <w:t>ного клапана).</w:t>
      </w:r>
    </w:p>
    <w:p w:rsidR="00C843E6" w:rsidRDefault="00C843E6" w:rsidP="009C69BC">
      <w:pPr>
        <w:pStyle w:val="Heading1"/>
        <w:rPr>
          <w:rFonts w:ascii="Times New Roman" w:hAnsi="Times New Roman"/>
          <w:b/>
          <w:sz w:val="28"/>
          <w:szCs w:val="28"/>
        </w:rPr>
      </w:pPr>
    </w:p>
    <w:p w:rsidR="00C843E6" w:rsidRPr="00A47E38" w:rsidRDefault="00C843E6" w:rsidP="009C69BC">
      <w:pPr>
        <w:pStyle w:val="Heading1"/>
        <w:rPr>
          <w:rFonts w:ascii="Times New Roman" w:hAnsi="Times New Roman"/>
          <w:sz w:val="28"/>
          <w:szCs w:val="28"/>
        </w:rPr>
      </w:pPr>
      <w:r w:rsidRPr="00A47E38">
        <w:rPr>
          <w:rFonts w:ascii="Times New Roman" w:hAnsi="Times New Roman"/>
          <w:b/>
          <w:sz w:val="28"/>
          <w:szCs w:val="28"/>
        </w:rPr>
        <w:t>8. Методы  контроля  знаний и навыков:</w:t>
      </w:r>
      <w:r w:rsidRPr="00A47E38">
        <w:rPr>
          <w:rFonts w:ascii="Times New Roman" w:hAnsi="Times New Roman"/>
          <w:sz w:val="28"/>
          <w:szCs w:val="28"/>
        </w:rPr>
        <w:t>традиционные методы контроля (тестирование, собеседование), интерактивные методы (дискуссия с</w:t>
      </w:r>
      <w:r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мися </w:t>
      </w:r>
      <w:r w:rsidRPr="00A47E38">
        <w:rPr>
          <w:rFonts w:ascii="Times New Roman" w:hAnsi="Times New Roman"/>
          <w:sz w:val="28"/>
          <w:szCs w:val="28"/>
        </w:rPr>
        <w:t>по актуальным вопросам темы).</w:t>
      </w:r>
    </w:p>
    <w:p w:rsidR="00C843E6" w:rsidRPr="00FB6B39" w:rsidRDefault="00C843E6" w:rsidP="009C69BC">
      <w:pPr>
        <w:jc w:val="both"/>
        <w:rPr>
          <w:sz w:val="28"/>
          <w:szCs w:val="28"/>
        </w:rPr>
      </w:pPr>
    </w:p>
    <w:p w:rsidR="00C843E6" w:rsidRDefault="00C843E6" w:rsidP="009C69BC">
      <w:pPr>
        <w:pStyle w:val="BodyText"/>
        <w:rPr>
          <w:rFonts w:ascii="Times New Roman" w:hAnsi="Times New Roman"/>
          <w:b/>
          <w:sz w:val="28"/>
          <w:szCs w:val="28"/>
        </w:rPr>
      </w:pPr>
      <w:r w:rsidRPr="00FB6B39">
        <w:rPr>
          <w:rFonts w:ascii="Times New Roman" w:hAnsi="Times New Roman"/>
          <w:b/>
          <w:sz w:val="28"/>
          <w:szCs w:val="28"/>
        </w:rPr>
        <w:t>9. Литература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843E6" w:rsidRPr="0022018B" w:rsidRDefault="00C843E6" w:rsidP="009C69BC">
      <w:pPr>
        <w:rPr>
          <w:b/>
          <w:sz w:val="28"/>
          <w:szCs w:val="28"/>
          <w:lang w:val="en-US"/>
        </w:rPr>
      </w:pPr>
    </w:p>
    <w:p w:rsidR="00C843E6" w:rsidRPr="0022018B" w:rsidRDefault="00C843E6" w:rsidP="009C69BC">
      <w:pPr>
        <w:pStyle w:val="BodyTex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3543"/>
        <w:gridCol w:w="1418"/>
        <w:gridCol w:w="1134"/>
        <w:gridCol w:w="57"/>
        <w:gridCol w:w="1184"/>
      </w:tblGrid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Дисципл</w:t>
            </w:r>
            <w:r w:rsidRPr="005568C7">
              <w:rPr>
                <w:sz w:val="28"/>
                <w:szCs w:val="28"/>
              </w:rPr>
              <w:t>и</w:t>
            </w:r>
            <w:r w:rsidRPr="005568C7">
              <w:rPr>
                <w:sz w:val="28"/>
                <w:szCs w:val="28"/>
              </w:rPr>
              <w:t>ны (модули) в соотве</w:t>
            </w:r>
            <w:r w:rsidRPr="005568C7">
              <w:rPr>
                <w:sz w:val="28"/>
                <w:szCs w:val="28"/>
              </w:rPr>
              <w:t>т</w:t>
            </w:r>
            <w:r w:rsidRPr="005568C7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Специальность, осно</w:t>
            </w:r>
            <w:r w:rsidRPr="005568C7">
              <w:rPr>
                <w:sz w:val="28"/>
                <w:szCs w:val="28"/>
              </w:rPr>
              <w:t>в</w:t>
            </w:r>
            <w:r w:rsidRPr="005568C7">
              <w:rPr>
                <w:sz w:val="28"/>
                <w:szCs w:val="28"/>
              </w:rPr>
              <w:t>ная/дополнительная лит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>ратура в рабочей програ</w:t>
            </w:r>
            <w:r w:rsidRPr="005568C7">
              <w:rPr>
                <w:sz w:val="28"/>
                <w:szCs w:val="28"/>
              </w:rPr>
              <w:t>м</w:t>
            </w:r>
            <w:r w:rsidRPr="005568C7">
              <w:rPr>
                <w:sz w:val="28"/>
                <w:szCs w:val="28"/>
              </w:rPr>
              <w:t xml:space="preserve">ме, автор, название, место издания, издательство, год издания учебной и учебно-методической литературы.  </w:t>
            </w:r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 xml:space="preserve"> Для п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>чатных изданий – колич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>ствоэ</w:t>
            </w:r>
            <w:r w:rsidRPr="005568C7">
              <w:rPr>
                <w:sz w:val="28"/>
                <w:szCs w:val="28"/>
              </w:rPr>
              <w:t>к</w:t>
            </w:r>
            <w:r w:rsidRPr="005568C7">
              <w:rPr>
                <w:sz w:val="28"/>
                <w:szCs w:val="28"/>
              </w:rPr>
              <w:t>земпл</w:t>
            </w:r>
            <w:r w:rsidRPr="005568C7">
              <w:rPr>
                <w:sz w:val="28"/>
                <w:szCs w:val="28"/>
              </w:rPr>
              <w:t>я</w:t>
            </w:r>
            <w:r w:rsidRPr="005568C7">
              <w:rPr>
                <w:sz w:val="28"/>
                <w:szCs w:val="28"/>
              </w:rPr>
              <w:t>ров, для эле</w:t>
            </w:r>
            <w:r w:rsidRPr="005568C7">
              <w:rPr>
                <w:sz w:val="28"/>
                <w:szCs w:val="28"/>
              </w:rPr>
              <w:t>к</w:t>
            </w:r>
            <w:r w:rsidRPr="005568C7">
              <w:rPr>
                <w:sz w:val="28"/>
                <w:szCs w:val="28"/>
              </w:rPr>
              <w:t>тронных – колич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>ство до</w:t>
            </w:r>
            <w:r w:rsidRPr="005568C7">
              <w:rPr>
                <w:sz w:val="28"/>
                <w:szCs w:val="28"/>
              </w:rPr>
              <w:t>с</w:t>
            </w:r>
            <w:r w:rsidRPr="005568C7">
              <w:rPr>
                <w:sz w:val="28"/>
                <w:szCs w:val="28"/>
              </w:rPr>
              <w:t>тупов</w:t>
            </w:r>
          </w:p>
        </w:tc>
        <w:tc>
          <w:tcPr>
            <w:tcW w:w="11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Число об</w:t>
            </w:r>
            <w:r w:rsidRPr="005568C7">
              <w:rPr>
                <w:sz w:val="28"/>
                <w:szCs w:val="28"/>
              </w:rPr>
              <w:t>у</w:t>
            </w:r>
            <w:r w:rsidRPr="005568C7">
              <w:rPr>
                <w:sz w:val="28"/>
                <w:szCs w:val="28"/>
              </w:rPr>
              <w:t>ча</w:t>
            </w:r>
            <w:r w:rsidRPr="005568C7">
              <w:rPr>
                <w:sz w:val="28"/>
                <w:szCs w:val="28"/>
              </w:rPr>
              <w:t>ю</w:t>
            </w:r>
            <w:r w:rsidRPr="005568C7">
              <w:rPr>
                <w:sz w:val="28"/>
                <w:szCs w:val="28"/>
              </w:rPr>
              <w:t>щихся, одн</w:t>
            </w:r>
            <w:r w:rsidRPr="005568C7">
              <w:rPr>
                <w:sz w:val="28"/>
                <w:szCs w:val="28"/>
              </w:rPr>
              <w:t>о</w:t>
            </w:r>
            <w:r w:rsidRPr="005568C7">
              <w:rPr>
                <w:sz w:val="28"/>
                <w:szCs w:val="28"/>
              </w:rPr>
              <w:t>вр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>менно изу-</w:t>
            </w: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ча</w:t>
            </w:r>
            <w:r w:rsidRPr="005568C7">
              <w:rPr>
                <w:sz w:val="28"/>
                <w:szCs w:val="28"/>
              </w:rPr>
              <w:t>ю</w:t>
            </w:r>
            <w:r w:rsidRPr="005568C7">
              <w:rPr>
                <w:sz w:val="28"/>
                <w:szCs w:val="28"/>
              </w:rPr>
              <w:t>щих пре</w:t>
            </w:r>
            <w:r w:rsidRPr="005568C7">
              <w:rPr>
                <w:sz w:val="28"/>
                <w:szCs w:val="28"/>
              </w:rPr>
              <w:t>д</w:t>
            </w:r>
            <w:r w:rsidRPr="005568C7">
              <w:rPr>
                <w:sz w:val="28"/>
                <w:szCs w:val="28"/>
              </w:rPr>
              <w:t>мет, дисц</w:t>
            </w:r>
            <w:r w:rsidRPr="005568C7">
              <w:rPr>
                <w:sz w:val="28"/>
                <w:szCs w:val="28"/>
              </w:rPr>
              <w:t>и</w:t>
            </w:r>
            <w:r w:rsidRPr="005568C7">
              <w:rPr>
                <w:sz w:val="28"/>
                <w:szCs w:val="28"/>
              </w:rPr>
              <w:t>плину в с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>местр</w:t>
            </w:r>
          </w:p>
        </w:tc>
        <w:tc>
          <w:tcPr>
            <w:tcW w:w="1241" w:type="dxa"/>
            <w:gridSpan w:val="2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Прив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>денный коэ</w:t>
            </w:r>
            <w:r w:rsidRPr="005568C7">
              <w:rPr>
                <w:sz w:val="28"/>
                <w:szCs w:val="28"/>
              </w:rPr>
              <w:t>ф</w:t>
            </w:r>
            <w:r w:rsidRPr="005568C7">
              <w:rPr>
                <w:sz w:val="28"/>
                <w:szCs w:val="28"/>
              </w:rPr>
              <w:t>фиц</w:t>
            </w:r>
            <w:r w:rsidRPr="005568C7">
              <w:rPr>
                <w:sz w:val="28"/>
                <w:szCs w:val="28"/>
              </w:rPr>
              <w:t>и</w:t>
            </w:r>
            <w:r w:rsidRPr="005568C7">
              <w:rPr>
                <w:sz w:val="28"/>
                <w:szCs w:val="28"/>
              </w:rPr>
              <w:t>ент обесп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>ченн</w:t>
            </w:r>
            <w:r w:rsidRPr="005568C7">
              <w:rPr>
                <w:sz w:val="28"/>
                <w:szCs w:val="28"/>
              </w:rPr>
              <w:t>о</w:t>
            </w:r>
            <w:r w:rsidRPr="005568C7">
              <w:rPr>
                <w:sz w:val="28"/>
                <w:szCs w:val="28"/>
              </w:rPr>
              <w:t>сти(КО)(на т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>кущи</w:t>
            </w:r>
            <w:r w:rsidRPr="005568C7">
              <w:rPr>
                <w:sz w:val="28"/>
                <w:szCs w:val="28"/>
              </w:rPr>
              <w:t>й</w:t>
            </w:r>
            <w:r w:rsidRPr="005568C7">
              <w:rPr>
                <w:sz w:val="28"/>
                <w:szCs w:val="28"/>
              </w:rPr>
              <w:t>с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>местр)</w:t>
            </w: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b/>
                <w:sz w:val="28"/>
                <w:szCs w:val="28"/>
              </w:rPr>
            </w:pPr>
            <w:r w:rsidRPr="005568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b/>
                <w:sz w:val="28"/>
                <w:szCs w:val="28"/>
              </w:rPr>
            </w:pPr>
            <w:r w:rsidRPr="005568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b/>
                <w:sz w:val="28"/>
                <w:szCs w:val="28"/>
              </w:rPr>
            </w:pPr>
            <w:r w:rsidRPr="005568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b/>
                <w:sz w:val="28"/>
                <w:szCs w:val="28"/>
              </w:rPr>
            </w:pPr>
            <w:r w:rsidRPr="005568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  <w:gridSpan w:val="2"/>
          </w:tcPr>
          <w:p w:rsidR="00C843E6" w:rsidRPr="005568C7" w:rsidRDefault="00C843E6" w:rsidP="008D079E">
            <w:pPr>
              <w:rPr>
                <w:b/>
                <w:sz w:val="28"/>
                <w:szCs w:val="28"/>
              </w:rPr>
            </w:pPr>
            <w:r w:rsidRPr="005568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C843E6" w:rsidRPr="005568C7" w:rsidRDefault="00C843E6" w:rsidP="008D079E">
            <w:pPr>
              <w:rPr>
                <w:b/>
                <w:sz w:val="28"/>
                <w:szCs w:val="28"/>
              </w:rPr>
            </w:pPr>
            <w:r w:rsidRPr="005568C7">
              <w:rPr>
                <w:b/>
                <w:sz w:val="28"/>
                <w:szCs w:val="28"/>
              </w:rPr>
              <w:t>6</w:t>
            </w: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Б.1</w:t>
            </w: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b/>
                <w:sz w:val="28"/>
                <w:szCs w:val="28"/>
              </w:rPr>
            </w:pPr>
            <w:r w:rsidRPr="005568C7">
              <w:rPr>
                <w:b/>
                <w:sz w:val="28"/>
                <w:szCs w:val="28"/>
              </w:rPr>
              <w:t>Дисципл</w:t>
            </w:r>
            <w:r w:rsidRPr="005568C7">
              <w:rPr>
                <w:b/>
                <w:sz w:val="28"/>
                <w:szCs w:val="28"/>
              </w:rPr>
              <w:t>и</w:t>
            </w:r>
            <w:r w:rsidRPr="005568C7">
              <w:rPr>
                <w:b/>
                <w:sz w:val="28"/>
                <w:szCs w:val="28"/>
              </w:rPr>
              <w:t>ны(модули)</w:t>
            </w: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Б.1Б31</w:t>
            </w: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b/>
                <w:bCs/>
                <w:sz w:val="28"/>
                <w:szCs w:val="28"/>
              </w:rPr>
              <w:t>Факул</w:t>
            </w:r>
            <w:r w:rsidRPr="005568C7">
              <w:rPr>
                <w:b/>
                <w:bCs/>
                <w:sz w:val="28"/>
                <w:szCs w:val="28"/>
              </w:rPr>
              <w:t>ь</w:t>
            </w:r>
            <w:r w:rsidRPr="005568C7">
              <w:rPr>
                <w:b/>
                <w:bCs/>
                <w:sz w:val="28"/>
                <w:szCs w:val="28"/>
              </w:rPr>
              <w:t>тетская т</w:t>
            </w:r>
            <w:r w:rsidRPr="005568C7">
              <w:rPr>
                <w:b/>
                <w:bCs/>
                <w:sz w:val="28"/>
                <w:szCs w:val="28"/>
              </w:rPr>
              <w:t>е</w:t>
            </w:r>
            <w:r w:rsidRPr="005568C7">
              <w:rPr>
                <w:b/>
                <w:bCs/>
                <w:sz w:val="28"/>
                <w:szCs w:val="28"/>
              </w:rPr>
              <w:t>рапия, профе</w:t>
            </w:r>
            <w:r w:rsidRPr="005568C7">
              <w:rPr>
                <w:b/>
                <w:bCs/>
                <w:sz w:val="28"/>
                <w:szCs w:val="28"/>
              </w:rPr>
              <w:t>с</w:t>
            </w:r>
            <w:r w:rsidRPr="005568C7">
              <w:rPr>
                <w:b/>
                <w:bCs/>
                <w:sz w:val="28"/>
                <w:szCs w:val="28"/>
              </w:rPr>
              <w:t>сионал</w:t>
            </w:r>
            <w:r w:rsidRPr="005568C7">
              <w:rPr>
                <w:b/>
                <w:bCs/>
                <w:sz w:val="28"/>
                <w:szCs w:val="28"/>
              </w:rPr>
              <w:t>ь</w:t>
            </w:r>
            <w:r w:rsidRPr="005568C7">
              <w:rPr>
                <w:b/>
                <w:bCs/>
                <w:sz w:val="28"/>
                <w:szCs w:val="28"/>
              </w:rPr>
              <w:t>ные боле</w:t>
            </w:r>
            <w:r w:rsidRPr="005568C7">
              <w:rPr>
                <w:b/>
                <w:bCs/>
                <w:sz w:val="28"/>
                <w:szCs w:val="28"/>
              </w:rPr>
              <w:t>з</w:t>
            </w:r>
            <w:r w:rsidRPr="005568C7">
              <w:rPr>
                <w:b/>
                <w:bCs/>
                <w:sz w:val="28"/>
                <w:szCs w:val="28"/>
              </w:rPr>
              <w:t>ни (ФГОС ВО), 6-7 с</w:t>
            </w: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  <w:r w:rsidRPr="005568C7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568C7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5568C7">
              <w:rPr>
                <w:color w:val="000000"/>
                <w:sz w:val="28"/>
                <w:szCs w:val="28"/>
              </w:rPr>
              <w:t xml:space="preserve"> Внутре</w:t>
            </w:r>
            <w:r w:rsidRPr="005568C7">
              <w:rPr>
                <w:color w:val="000000"/>
                <w:sz w:val="28"/>
                <w:szCs w:val="28"/>
              </w:rPr>
              <w:t>н</w:t>
            </w:r>
            <w:r w:rsidRPr="005568C7">
              <w:rPr>
                <w:color w:val="000000"/>
                <w:sz w:val="28"/>
                <w:szCs w:val="28"/>
              </w:rPr>
              <w:t>ние болезни [Электронный ресурс] / В. И. Маколкин, С. И. Овчаренко, В. А. С</w:t>
            </w:r>
            <w:r w:rsidRPr="005568C7">
              <w:rPr>
                <w:color w:val="000000"/>
                <w:sz w:val="28"/>
                <w:szCs w:val="28"/>
              </w:rPr>
              <w:t>у</w:t>
            </w:r>
            <w:r w:rsidRPr="005568C7">
              <w:rPr>
                <w:color w:val="000000"/>
                <w:sz w:val="28"/>
                <w:szCs w:val="28"/>
              </w:rPr>
              <w:t>лимов. - 6-е изд., испр. и доп. - Электрон. текстовые дан. - М. : ГЭОТАР-Медиа, 2015.  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68C7">
              <w:rPr>
                <w:color w:val="000000"/>
                <w:sz w:val="28"/>
                <w:szCs w:val="28"/>
              </w:rPr>
              <w:t>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68C7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1200 до</w:t>
            </w:r>
            <w:r w:rsidRPr="005568C7">
              <w:rPr>
                <w:sz w:val="28"/>
                <w:szCs w:val="28"/>
              </w:rPr>
              <w:t>с</w:t>
            </w:r>
            <w:r w:rsidRPr="005568C7">
              <w:rPr>
                <w:sz w:val="28"/>
                <w:szCs w:val="28"/>
              </w:rPr>
              <w:t>тупов</w:t>
            </w: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 w:val="restart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</w:t>
            </w: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bCs/>
                <w:color w:val="000000"/>
                <w:sz w:val="28"/>
                <w:szCs w:val="28"/>
              </w:rPr>
            </w:pPr>
            <w:r w:rsidRPr="005568C7">
              <w:rPr>
                <w:bCs/>
                <w:color w:val="000000"/>
                <w:sz w:val="28"/>
                <w:szCs w:val="28"/>
              </w:rPr>
              <w:t>Маколкин, Владимир Ив</w:t>
            </w:r>
            <w:r w:rsidRPr="005568C7">
              <w:rPr>
                <w:bCs/>
                <w:color w:val="000000"/>
                <w:sz w:val="28"/>
                <w:szCs w:val="28"/>
              </w:rPr>
              <w:t>а</w:t>
            </w:r>
            <w:r w:rsidRPr="005568C7">
              <w:rPr>
                <w:bCs/>
                <w:color w:val="000000"/>
                <w:sz w:val="28"/>
                <w:szCs w:val="28"/>
              </w:rPr>
              <w:t>нович</w:t>
            </w:r>
            <w:r w:rsidRPr="005568C7">
              <w:rPr>
                <w:color w:val="000000"/>
                <w:sz w:val="28"/>
                <w:szCs w:val="28"/>
              </w:rPr>
              <w:t>. Внутренние болезни : учебник, рек. М-вом о</w:t>
            </w:r>
            <w:r w:rsidRPr="005568C7">
              <w:rPr>
                <w:color w:val="000000"/>
                <w:sz w:val="28"/>
                <w:szCs w:val="28"/>
              </w:rPr>
              <w:t>б</w:t>
            </w:r>
            <w:r w:rsidRPr="005568C7">
              <w:rPr>
                <w:color w:val="000000"/>
                <w:sz w:val="28"/>
                <w:szCs w:val="28"/>
              </w:rPr>
              <w:t>раз. и науки РФ / В. И. М</w:t>
            </w:r>
            <w:r w:rsidRPr="005568C7">
              <w:rPr>
                <w:color w:val="000000"/>
                <w:sz w:val="28"/>
                <w:szCs w:val="28"/>
              </w:rPr>
              <w:t>а</w:t>
            </w:r>
            <w:r w:rsidRPr="005568C7">
              <w:rPr>
                <w:color w:val="000000"/>
                <w:sz w:val="28"/>
                <w:szCs w:val="28"/>
              </w:rPr>
              <w:t>колкин, С. И. Овчаренко, В. А. Сулимов. - 6-е изд., перераб. и доп. - М. : Гэ</w:t>
            </w:r>
            <w:r w:rsidRPr="005568C7">
              <w:rPr>
                <w:color w:val="000000"/>
                <w:sz w:val="28"/>
                <w:szCs w:val="28"/>
              </w:rPr>
              <w:t>о</w:t>
            </w:r>
            <w:r w:rsidRPr="005568C7">
              <w:rPr>
                <w:color w:val="000000"/>
                <w:sz w:val="28"/>
                <w:szCs w:val="28"/>
              </w:rPr>
              <w:t>тар Медиа, 2013. - 764 с.</w:t>
            </w:r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60</w:t>
            </w:r>
          </w:p>
        </w:tc>
        <w:tc>
          <w:tcPr>
            <w:tcW w:w="1191" w:type="dxa"/>
            <w:gridSpan w:val="2"/>
            <w:vMerge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bCs/>
                <w:color w:val="000000"/>
                <w:sz w:val="28"/>
                <w:szCs w:val="28"/>
              </w:rPr>
            </w:pPr>
            <w:r w:rsidRPr="005568C7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68C7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</w:t>
            </w:r>
            <w:r w:rsidRPr="005568C7">
              <w:rPr>
                <w:color w:val="000000"/>
                <w:sz w:val="28"/>
                <w:szCs w:val="28"/>
              </w:rPr>
              <w:t>у</w:t>
            </w:r>
            <w:r w:rsidRPr="005568C7">
              <w:rPr>
                <w:color w:val="000000"/>
                <w:sz w:val="28"/>
                <w:szCs w:val="28"/>
              </w:rPr>
              <w:t xml:space="preserve">хин. - Электрон. текстовые дан. - М. : ГЭОТАР-Медиа, 2013. - </w:t>
            </w:r>
            <w:r w:rsidRPr="005568C7">
              <w:rPr>
                <w:bCs/>
                <w:color w:val="000000"/>
                <w:sz w:val="28"/>
                <w:szCs w:val="28"/>
              </w:rPr>
              <w:t>Т.1.</w:t>
            </w:r>
            <w:r w:rsidRPr="005568C7">
              <w:rPr>
                <w:color w:val="000000"/>
                <w:sz w:val="28"/>
                <w:szCs w:val="28"/>
              </w:rPr>
              <w:t>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68C7">
              <w:rPr>
                <w:color w:val="000000"/>
                <w:sz w:val="28"/>
                <w:szCs w:val="28"/>
              </w:rPr>
              <w:t>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68C7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1200 до</w:t>
            </w:r>
            <w:r w:rsidRPr="005568C7">
              <w:rPr>
                <w:sz w:val="28"/>
                <w:szCs w:val="28"/>
              </w:rPr>
              <w:t>с</w:t>
            </w:r>
            <w:r w:rsidRPr="005568C7">
              <w:rPr>
                <w:sz w:val="28"/>
                <w:szCs w:val="28"/>
              </w:rPr>
              <w:t>тупов</w:t>
            </w:r>
          </w:p>
        </w:tc>
        <w:tc>
          <w:tcPr>
            <w:tcW w:w="1191" w:type="dxa"/>
            <w:gridSpan w:val="2"/>
            <w:vMerge w:val="restart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</w:t>
            </w: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bCs/>
                <w:sz w:val="28"/>
                <w:szCs w:val="28"/>
              </w:rPr>
              <w:t>Внутренние болезни</w:t>
            </w:r>
            <w:r w:rsidRPr="005568C7">
              <w:rPr>
                <w:sz w:val="28"/>
                <w:szCs w:val="28"/>
              </w:rPr>
              <w:t>: уче</w:t>
            </w:r>
            <w:r w:rsidRPr="005568C7">
              <w:rPr>
                <w:sz w:val="28"/>
                <w:szCs w:val="28"/>
              </w:rPr>
              <w:t>б</w:t>
            </w:r>
            <w:r w:rsidRPr="005568C7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5568C7">
              <w:rPr>
                <w:sz w:val="28"/>
                <w:szCs w:val="28"/>
              </w:rPr>
              <w:t>р</w:t>
            </w:r>
            <w:r w:rsidRPr="005568C7">
              <w:rPr>
                <w:sz w:val="28"/>
                <w:szCs w:val="28"/>
              </w:rPr>
              <w:t>тынова. - М. : Гэотар М</w:t>
            </w:r>
            <w:r w:rsidRPr="005568C7">
              <w:rPr>
                <w:sz w:val="28"/>
                <w:szCs w:val="28"/>
              </w:rPr>
              <w:t>е</w:t>
            </w:r>
            <w:r w:rsidRPr="005568C7">
              <w:rPr>
                <w:sz w:val="28"/>
                <w:szCs w:val="28"/>
              </w:rPr>
              <w:t xml:space="preserve">диа, 2011 - . - Компакт-диск во 2 томе. </w:t>
            </w:r>
            <w:r w:rsidRPr="005568C7">
              <w:rPr>
                <w:bCs/>
                <w:sz w:val="28"/>
                <w:szCs w:val="28"/>
              </w:rPr>
              <w:t>Т. 1</w:t>
            </w:r>
            <w:r w:rsidRPr="005568C7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210</w:t>
            </w: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bCs/>
                <w:sz w:val="28"/>
                <w:szCs w:val="28"/>
              </w:rPr>
              <w:t>Внутренние болезни</w:t>
            </w:r>
            <w:r w:rsidRPr="005568C7">
              <w:rPr>
                <w:sz w:val="28"/>
                <w:szCs w:val="28"/>
              </w:rPr>
              <w:t xml:space="preserve"> : учебник с компакт-диском : в 2 т.  / под ред. Н. А. М</w:t>
            </w:r>
            <w:r w:rsidRPr="005568C7">
              <w:rPr>
                <w:sz w:val="28"/>
                <w:szCs w:val="28"/>
              </w:rPr>
              <w:t>у</w:t>
            </w:r>
            <w:r w:rsidRPr="005568C7">
              <w:rPr>
                <w:sz w:val="28"/>
                <w:szCs w:val="28"/>
              </w:rPr>
              <w:t xml:space="preserve">хина, В. С. Моисеева, А. И. Мартынова. - М. : Гэотар Медиа, 2010 - . - Компакт-диск во 2 томе. </w:t>
            </w:r>
            <w:r w:rsidRPr="005568C7">
              <w:rPr>
                <w:bCs/>
                <w:sz w:val="28"/>
                <w:szCs w:val="28"/>
              </w:rPr>
              <w:t>Т. 1</w:t>
            </w:r>
            <w:r w:rsidRPr="005568C7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100</w:t>
            </w: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  <w:r w:rsidRPr="005568C7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68C7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</w:t>
            </w:r>
            <w:r w:rsidRPr="005568C7">
              <w:rPr>
                <w:color w:val="000000"/>
                <w:sz w:val="28"/>
                <w:szCs w:val="28"/>
              </w:rPr>
              <w:t>у</w:t>
            </w:r>
            <w:r w:rsidRPr="005568C7">
              <w:rPr>
                <w:color w:val="000000"/>
                <w:sz w:val="28"/>
                <w:szCs w:val="28"/>
              </w:rPr>
              <w:t xml:space="preserve">хин. - Электрон. текстовые дан. - М. : ГЭОТАР-Медиа, 2013. - </w:t>
            </w:r>
            <w:r w:rsidRPr="005568C7">
              <w:rPr>
                <w:bCs/>
                <w:color w:val="000000"/>
                <w:sz w:val="28"/>
                <w:szCs w:val="28"/>
              </w:rPr>
              <w:t>Т.2.</w:t>
            </w:r>
            <w:r w:rsidRPr="005568C7">
              <w:rPr>
                <w:color w:val="000000"/>
                <w:sz w:val="28"/>
                <w:szCs w:val="28"/>
              </w:rPr>
              <w:t>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68C7">
              <w:rPr>
                <w:color w:val="000000"/>
                <w:sz w:val="28"/>
                <w:szCs w:val="28"/>
              </w:rPr>
              <w:t>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68C7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1200 до</w:t>
            </w:r>
            <w:r w:rsidRPr="005568C7">
              <w:rPr>
                <w:sz w:val="28"/>
                <w:szCs w:val="28"/>
              </w:rPr>
              <w:t>с</w:t>
            </w:r>
            <w:r w:rsidRPr="005568C7">
              <w:rPr>
                <w:sz w:val="28"/>
                <w:szCs w:val="28"/>
              </w:rPr>
              <w:t>тупов</w:t>
            </w:r>
          </w:p>
        </w:tc>
        <w:tc>
          <w:tcPr>
            <w:tcW w:w="1191" w:type="dxa"/>
            <w:gridSpan w:val="2"/>
            <w:vMerge w:val="restart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</w:t>
            </w: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color w:val="000000"/>
                <w:sz w:val="28"/>
                <w:szCs w:val="28"/>
              </w:rPr>
            </w:pPr>
            <w:r w:rsidRPr="005568C7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68C7">
              <w:rPr>
                <w:color w:val="000000"/>
                <w:sz w:val="28"/>
                <w:szCs w:val="28"/>
              </w:rPr>
              <w:t>: уче</w:t>
            </w:r>
            <w:r w:rsidRPr="005568C7">
              <w:rPr>
                <w:color w:val="000000"/>
                <w:sz w:val="28"/>
                <w:szCs w:val="28"/>
              </w:rPr>
              <w:t>б</w:t>
            </w:r>
            <w:r w:rsidRPr="005568C7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5568C7">
              <w:rPr>
                <w:color w:val="000000"/>
                <w:sz w:val="28"/>
                <w:szCs w:val="28"/>
              </w:rPr>
              <w:t>р</w:t>
            </w:r>
            <w:r w:rsidRPr="005568C7">
              <w:rPr>
                <w:color w:val="000000"/>
                <w:sz w:val="28"/>
                <w:szCs w:val="28"/>
              </w:rPr>
              <w:t>тынова. - М. : Гэотар М</w:t>
            </w:r>
            <w:r w:rsidRPr="005568C7">
              <w:rPr>
                <w:color w:val="000000"/>
                <w:sz w:val="28"/>
                <w:szCs w:val="28"/>
              </w:rPr>
              <w:t>е</w:t>
            </w:r>
            <w:r w:rsidRPr="005568C7">
              <w:rPr>
                <w:color w:val="000000"/>
                <w:sz w:val="28"/>
                <w:szCs w:val="28"/>
              </w:rPr>
              <w:t xml:space="preserve">диа, 2012 - . </w:t>
            </w:r>
            <w:r w:rsidRPr="005568C7">
              <w:rPr>
                <w:bCs/>
                <w:color w:val="000000"/>
                <w:sz w:val="28"/>
                <w:szCs w:val="28"/>
              </w:rPr>
              <w:t>Т. 2</w:t>
            </w:r>
            <w:r w:rsidRPr="005568C7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224</w:t>
            </w: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color w:val="000000"/>
                <w:sz w:val="28"/>
                <w:szCs w:val="28"/>
              </w:rPr>
            </w:pPr>
            <w:r w:rsidRPr="005568C7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68C7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</w:t>
            </w:r>
            <w:r w:rsidRPr="005568C7">
              <w:rPr>
                <w:color w:val="000000"/>
                <w:sz w:val="28"/>
                <w:szCs w:val="28"/>
              </w:rPr>
              <w:t>у</w:t>
            </w:r>
            <w:r w:rsidRPr="005568C7">
              <w:rPr>
                <w:color w:val="000000"/>
                <w:sz w:val="28"/>
                <w:szCs w:val="28"/>
              </w:rPr>
              <w:t xml:space="preserve">хина, В. С. Моисеева, А. И. Мартынова. - М. : Гэотар Медиа, 2010 - . </w:t>
            </w:r>
            <w:r w:rsidRPr="005568C7">
              <w:rPr>
                <w:bCs/>
                <w:color w:val="000000"/>
                <w:sz w:val="28"/>
                <w:szCs w:val="28"/>
              </w:rPr>
              <w:t>Т. 2</w:t>
            </w:r>
            <w:r w:rsidRPr="005568C7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102</w:t>
            </w: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b/>
                <w:bCs/>
                <w:sz w:val="28"/>
                <w:szCs w:val="28"/>
              </w:rPr>
            </w:pPr>
            <w:r w:rsidRPr="005568C7">
              <w:rPr>
                <w:b/>
                <w:bCs/>
                <w:sz w:val="28"/>
                <w:szCs w:val="28"/>
              </w:rPr>
              <w:t>Дополнительная литер</w:t>
            </w:r>
            <w:r w:rsidRPr="005568C7">
              <w:rPr>
                <w:b/>
                <w:bCs/>
                <w:sz w:val="28"/>
                <w:szCs w:val="28"/>
              </w:rPr>
              <w:t>а</w:t>
            </w:r>
            <w:r w:rsidRPr="005568C7">
              <w:rPr>
                <w:b/>
                <w:bCs/>
                <w:sz w:val="28"/>
                <w:szCs w:val="28"/>
              </w:rPr>
              <w:t>тура</w:t>
            </w:r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bCs/>
                <w:color w:val="000000"/>
                <w:sz w:val="28"/>
                <w:szCs w:val="28"/>
              </w:rPr>
            </w:pPr>
            <w:r w:rsidRPr="005568C7">
              <w:rPr>
                <w:bCs/>
                <w:color w:val="000000"/>
                <w:sz w:val="28"/>
                <w:szCs w:val="28"/>
              </w:rPr>
              <w:t>Внутренние болезни. Те</w:t>
            </w:r>
            <w:r w:rsidRPr="005568C7">
              <w:rPr>
                <w:bCs/>
                <w:color w:val="000000"/>
                <w:sz w:val="28"/>
                <w:szCs w:val="28"/>
              </w:rPr>
              <w:t>с</w:t>
            </w:r>
            <w:r w:rsidRPr="005568C7">
              <w:rPr>
                <w:bCs/>
                <w:color w:val="000000"/>
                <w:sz w:val="28"/>
                <w:szCs w:val="28"/>
              </w:rPr>
              <w:t>ты</w:t>
            </w:r>
            <w:r w:rsidRPr="005568C7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М</w:t>
            </w:r>
            <w:r w:rsidRPr="005568C7">
              <w:rPr>
                <w:color w:val="000000"/>
                <w:sz w:val="28"/>
                <w:szCs w:val="28"/>
              </w:rPr>
              <w:t>а</w:t>
            </w:r>
            <w:r w:rsidRPr="005568C7">
              <w:rPr>
                <w:color w:val="000000"/>
                <w:sz w:val="28"/>
                <w:szCs w:val="28"/>
              </w:rPr>
              <w:t>колкин [и др.]. - Электрон. текстовые дан. - М. : Гэ</w:t>
            </w:r>
            <w:r w:rsidRPr="005568C7">
              <w:rPr>
                <w:color w:val="000000"/>
                <w:sz w:val="28"/>
                <w:szCs w:val="28"/>
              </w:rPr>
              <w:t>о</w:t>
            </w:r>
            <w:r w:rsidRPr="005568C7">
              <w:rPr>
                <w:color w:val="000000"/>
                <w:sz w:val="28"/>
                <w:szCs w:val="28"/>
              </w:rPr>
              <w:t>тар Медиа, 2012.  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68C7">
              <w:rPr>
                <w:color w:val="000000"/>
                <w:sz w:val="28"/>
                <w:szCs w:val="28"/>
              </w:rPr>
              <w:t>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68C7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1200 до</w:t>
            </w:r>
            <w:r w:rsidRPr="005568C7">
              <w:rPr>
                <w:sz w:val="28"/>
                <w:szCs w:val="28"/>
              </w:rPr>
              <w:t>с</w:t>
            </w:r>
            <w:r w:rsidRPr="005568C7">
              <w:rPr>
                <w:sz w:val="28"/>
                <w:szCs w:val="28"/>
              </w:rPr>
              <w:t>тупов</w:t>
            </w: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</w:t>
            </w: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bCs/>
                <w:color w:val="000000"/>
                <w:sz w:val="28"/>
                <w:szCs w:val="28"/>
              </w:rPr>
            </w:pPr>
            <w:r w:rsidRPr="005568C7">
              <w:rPr>
                <w:color w:val="000000"/>
                <w:sz w:val="28"/>
                <w:szCs w:val="28"/>
              </w:rPr>
              <w:t>Руководство по кардиол</w:t>
            </w:r>
            <w:r w:rsidRPr="005568C7">
              <w:rPr>
                <w:color w:val="000000"/>
                <w:sz w:val="28"/>
                <w:szCs w:val="28"/>
              </w:rPr>
              <w:t>о</w:t>
            </w:r>
            <w:r w:rsidRPr="005568C7">
              <w:rPr>
                <w:color w:val="000000"/>
                <w:sz w:val="28"/>
                <w:szCs w:val="28"/>
              </w:rPr>
              <w:t>гии [Электронный ресурс] : учебное пособие в 3 т. / под ред. Г.И. Сторожакова, А.А. Горбаченкова. - Эле</w:t>
            </w:r>
            <w:r w:rsidRPr="005568C7">
              <w:rPr>
                <w:color w:val="000000"/>
                <w:sz w:val="28"/>
                <w:szCs w:val="28"/>
              </w:rPr>
              <w:t>к</w:t>
            </w:r>
            <w:r w:rsidRPr="005568C7">
              <w:rPr>
                <w:color w:val="000000"/>
                <w:sz w:val="28"/>
                <w:szCs w:val="28"/>
              </w:rPr>
              <w:t>трон. текстовые дан. - М.: ГЭОТАР-Медиа, 2009. - Т. 3.  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68C7">
              <w:rPr>
                <w:color w:val="000000"/>
                <w:sz w:val="28"/>
                <w:szCs w:val="28"/>
              </w:rPr>
              <w:t>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68C7">
              <w:rPr>
                <w:color w:val="000000"/>
                <w:sz w:val="28"/>
                <w:szCs w:val="28"/>
              </w:rPr>
              <w:t>. - Режим дост</w:t>
            </w:r>
            <w:r w:rsidRPr="005568C7">
              <w:rPr>
                <w:color w:val="000000"/>
                <w:sz w:val="28"/>
                <w:szCs w:val="28"/>
              </w:rPr>
              <w:t>у</w:t>
            </w:r>
            <w:r w:rsidRPr="005568C7">
              <w:rPr>
                <w:color w:val="000000"/>
                <w:sz w:val="28"/>
                <w:szCs w:val="28"/>
              </w:rPr>
              <w:t xml:space="preserve">па: </w:t>
            </w:r>
            <w:hyperlink r:id="rId11" w:history="1"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1200 до</w:t>
            </w:r>
            <w:r w:rsidRPr="005568C7">
              <w:rPr>
                <w:sz w:val="28"/>
                <w:szCs w:val="28"/>
              </w:rPr>
              <w:t>с</w:t>
            </w:r>
            <w:r w:rsidRPr="005568C7">
              <w:rPr>
                <w:sz w:val="28"/>
                <w:szCs w:val="28"/>
              </w:rPr>
              <w:t>тупов</w:t>
            </w: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100</w:t>
            </w: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</w:t>
            </w:r>
          </w:p>
        </w:tc>
      </w:tr>
      <w:tr w:rsidR="00C843E6" w:rsidRPr="0022018B" w:rsidTr="005568C7">
        <w:tc>
          <w:tcPr>
            <w:tcW w:w="53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843E6" w:rsidRPr="005568C7" w:rsidRDefault="00C843E6" w:rsidP="008D079E">
            <w:pPr>
              <w:rPr>
                <w:color w:val="000000"/>
                <w:sz w:val="28"/>
                <w:szCs w:val="28"/>
              </w:rPr>
            </w:pPr>
            <w:r w:rsidRPr="005568C7">
              <w:rPr>
                <w:color w:val="000000"/>
                <w:sz w:val="28"/>
                <w:szCs w:val="28"/>
              </w:rPr>
              <w:t>Дворецкий, Л. И.  Ме</w:t>
            </w:r>
            <w:r w:rsidRPr="005568C7">
              <w:rPr>
                <w:color w:val="000000"/>
                <w:sz w:val="28"/>
                <w:szCs w:val="28"/>
              </w:rPr>
              <w:t>ж</w:t>
            </w:r>
            <w:r w:rsidRPr="005568C7">
              <w:rPr>
                <w:color w:val="000000"/>
                <w:sz w:val="28"/>
                <w:szCs w:val="28"/>
              </w:rPr>
              <w:t>дисциплинарные клинич</w:t>
            </w:r>
            <w:r w:rsidRPr="005568C7">
              <w:rPr>
                <w:color w:val="000000"/>
                <w:sz w:val="28"/>
                <w:szCs w:val="28"/>
              </w:rPr>
              <w:t>е</w:t>
            </w:r>
            <w:r w:rsidRPr="005568C7">
              <w:rPr>
                <w:color w:val="000000"/>
                <w:sz w:val="28"/>
                <w:szCs w:val="28"/>
              </w:rPr>
              <w:t>ские задачи [Электронный ресурс] : сборник / Л. И. Дворецкий. - Электрон. текстовые дан. - М.: "ГЭ</w:t>
            </w:r>
            <w:r w:rsidRPr="005568C7">
              <w:rPr>
                <w:color w:val="000000"/>
                <w:sz w:val="28"/>
                <w:szCs w:val="28"/>
              </w:rPr>
              <w:t>О</w:t>
            </w:r>
            <w:r w:rsidRPr="005568C7">
              <w:rPr>
                <w:color w:val="000000"/>
                <w:sz w:val="28"/>
                <w:szCs w:val="28"/>
              </w:rPr>
              <w:t>ТАР-Медиа", 2012. 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68C7">
              <w:rPr>
                <w:color w:val="000000"/>
                <w:sz w:val="28"/>
                <w:szCs w:val="28"/>
              </w:rPr>
              <w:t>-</w:t>
            </w:r>
            <w:r w:rsidRPr="005568C7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68C7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5568C7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5568C7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5568C7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5568C7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5568C7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5568C7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5568C7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5568C7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1200 до</w:t>
            </w:r>
            <w:r w:rsidRPr="005568C7">
              <w:rPr>
                <w:sz w:val="28"/>
                <w:szCs w:val="28"/>
              </w:rPr>
              <w:t>с</w:t>
            </w:r>
            <w:r w:rsidRPr="005568C7">
              <w:rPr>
                <w:sz w:val="28"/>
                <w:szCs w:val="28"/>
              </w:rPr>
              <w:t>тупов</w:t>
            </w:r>
          </w:p>
        </w:tc>
        <w:tc>
          <w:tcPr>
            <w:tcW w:w="1191" w:type="dxa"/>
            <w:gridSpan w:val="2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</w:tcPr>
          <w:p w:rsidR="00C843E6" w:rsidRPr="005568C7" w:rsidRDefault="00C843E6" w:rsidP="008D079E">
            <w:pPr>
              <w:rPr>
                <w:sz w:val="28"/>
                <w:szCs w:val="28"/>
              </w:rPr>
            </w:pPr>
            <w:r w:rsidRPr="005568C7">
              <w:rPr>
                <w:sz w:val="28"/>
                <w:szCs w:val="28"/>
              </w:rPr>
              <w:t>1</w:t>
            </w:r>
          </w:p>
        </w:tc>
      </w:tr>
    </w:tbl>
    <w:p w:rsidR="00C843E6" w:rsidRPr="00256017" w:rsidRDefault="00C843E6" w:rsidP="009C69BC">
      <w:pPr>
        <w:pStyle w:val="BodyText"/>
        <w:rPr>
          <w:rFonts w:ascii="Times New Roman" w:hAnsi="Times New Roman"/>
          <w:b/>
          <w:sz w:val="28"/>
          <w:szCs w:val="28"/>
        </w:rPr>
      </w:pPr>
    </w:p>
    <w:p w:rsidR="00C843E6" w:rsidRPr="00256017" w:rsidRDefault="00C843E6" w:rsidP="009C69BC">
      <w:pPr>
        <w:jc w:val="both"/>
        <w:rPr>
          <w:b/>
          <w:sz w:val="28"/>
          <w:szCs w:val="28"/>
        </w:rPr>
      </w:pPr>
      <w:r>
        <w:rPr>
          <w:noProof/>
        </w:rPr>
        <w:pict>
          <v:shape id="_x0000_s1027" type="#_x0000_t75" alt="Описание: 1" style="position:absolute;left:0;text-align:left;margin-left:291.65pt;margin-top:8.25pt;width:78.3pt;height:29.45pt;z-index:-251657216;visibility:visible">
            <v:imagedata r:id="rId6" o:title="" croptop="33891f" cropbottom="28731f" cropleft="27955f" cropright="25049f"/>
          </v:shape>
        </w:pict>
      </w:r>
    </w:p>
    <w:p w:rsidR="00C843E6" w:rsidRPr="00256017" w:rsidRDefault="00C843E6" w:rsidP="009C69BC">
      <w:pPr>
        <w:pStyle w:val="Heading1"/>
        <w:rPr>
          <w:rFonts w:ascii="Times New Roman" w:hAnsi="Times New Roman"/>
          <w:sz w:val="28"/>
          <w:szCs w:val="28"/>
        </w:rPr>
      </w:pPr>
      <w:r w:rsidRPr="00256017">
        <w:rPr>
          <w:rFonts w:ascii="Times New Roman" w:hAnsi="Times New Roman"/>
          <w:b/>
          <w:sz w:val="28"/>
          <w:szCs w:val="28"/>
        </w:rPr>
        <w:t>10. Подпись</w:t>
      </w:r>
      <w:r w:rsidRPr="00256017">
        <w:rPr>
          <w:rFonts w:ascii="Times New Roman" w:hAnsi="Times New Roman"/>
          <w:sz w:val="28"/>
          <w:szCs w:val="28"/>
        </w:rPr>
        <w:t xml:space="preserve"> автора методической разработки____________________</w:t>
      </w:r>
    </w:p>
    <w:p w:rsidR="00C843E6" w:rsidRPr="00256017" w:rsidRDefault="00C843E6" w:rsidP="009C69BC">
      <w:pPr>
        <w:rPr>
          <w:b/>
          <w:sz w:val="28"/>
          <w:szCs w:val="28"/>
        </w:rPr>
      </w:pPr>
    </w:p>
    <w:p w:rsidR="00C843E6" w:rsidRPr="00256017" w:rsidRDefault="00C843E6" w:rsidP="009C69BC">
      <w:pPr>
        <w:rPr>
          <w:b/>
          <w:sz w:val="28"/>
          <w:szCs w:val="28"/>
        </w:rPr>
      </w:pPr>
    </w:p>
    <w:p w:rsidR="00C843E6" w:rsidRDefault="00C843E6" w:rsidP="009C69BC"/>
    <w:p w:rsidR="00C843E6" w:rsidRPr="00FB6B39" w:rsidRDefault="00C843E6" w:rsidP="009C69BC">
      <w:pPr>
        <w:pStyle w:val="BodyText"/>
        <w:rPr>
          <w:rFonts w:ascii="Times New Roman" w:hAnsi="Times New Roman"/>
          <w:sz w:val="28"/>
          <w:szCs w:val="28"/>
        </w:rPr>
      </w:pPr>
    </w:p>
    <w:p w:rsidR="00C843E6" w:rsidRPr="00141497" w:rsidRDefault="00C843E6" w:rsidP="009C69BC">
      <w:pPr>
        <w:jc w:val="both"/>
        <w:rPr>
          <w:sz w:val="28"/>
          <w:szCs w:val="28"/>
        </w:rPr>
      </w:pPr>
    </w:p>
    <w:p w:rsidR="00C843E6" w:rsidRPr="00FB6B39" w:rsidRDefault="00C843E6" w:rsidP="009C69BC">
      <w:pPr>
        <w:rPr>
          <w:sz w:val="28"/>
          <w:szCs w:val="28"/>
        </w:rPr>
      </w:pPr>
      <w:bookmarkStart w:id="0" w:name="_GoBack"/>
      <w:bookmarkEnd w:id="0"/>
    </w:p>
    <w:p w:rsidR="00C843E6" w:rsidRPr="00141497" w:rsidRDefault="00C843E6" w:rsidP="009C69BC">
      <w:pPr>
        <w:pStyle w:val="Heading1"/>
        <w:rPr>
          <w:rFonts w:ascii="Times New Roman" w:hAnsi="Times New Roman"/>
          <w:b/>
          <w:sz w:val="28"/>
          <w:szCs w:val="28"/>
        </w:rPr>
      </w:pPr>
    </w:p>
    <w:p w:rsidR="00C843E6" w:rsidRPr="00141497" w:rsidRDefault="00C843E6" w:rsidP="009C69BC">
      <w:pPr>
        <w:pStyle w:val="Heading1"/>
        <w:jc w:val="both"/>
        <w:rPr>
          <w:rFonts w:ascii="Times New Roman" w:hAnsi="Times New Roman"/>
          <w:b/>
          <w:sz w:val="28"/>
          <w:szCs w:val="28"/>
        </w:rPr>
      </w:pPr>
    </w:p>
    <w:p w:rsidR="00C843E6" w:rsidRPr="00141497" w:rsidRDefault="00C843E6" w:rsidP="009C69BC">
      <w:pPr>
        <w:jc w:val="both"/>
        <w:rPr>
          <w:sz w:val="28"/>
          <w:szCs w:val="28"/>
        </w:rPr>
      </w:pPr>
    </w:p>
    <w:p w:rsidR="00C843E6" w:rsidRDefault="00C843E6" w:rsidP="009C69BC">
      <w:pPr>
        <w:jc w:val="both"/>
        <w:rPr>
          <w:b/>
          <w:sz w:val="28"/>
          <w:szCs w:val="28"/>
        </w:rPr>
      </w:pPr>
    </w:p>
    <w:p w:rsidR="00C843E6" w:rsidRPr="0001004F" w:rsidRDefault="00C843E6" w:rsidP="009C69BC">
      <w:pPr>
        <w:jc w:val="both"/>
        <w:rPr>
          <w:b/>
          <w:sz w:val="28"/>
          <w:szCs w:val="28"/>
        </w:rPr>
      </w:pPr>
    </w:p>
    <w:p w:rsidR="00C843E6" w:rsidRPr="0001004F" w:rsidRDefault="00C843E6" w:rsidP="009C69BC">
      <w:pPr>
        <w:jc w:val="right"/>
        <w:rPr>
          <w:b/>
          <w:sz w:val="28"/>
          <w:szCs w:val="28"/>
        </w:rPr>
      </w:pPr>
    </w:p>
    <w:p w:rsidR="00C843E6" w:rsidRPr="0001004F" w:rsidRDefault="00C843E6" w:rsidP="009C69BC">
      <w:pPr>
        <w:rPr>
          <w:sz w:val="28"/>
          <w:szCs w:val="28"/>
        </w:rPr>
      </w:pPr>
    </w:p>
    <w:p w:rsidR="00C843E6" w:rsidRDefault="00C843E6" w:rsidP="009C69BC"/>
    <w:p w:rsidR="00C843E6" w:rsidRDefault="00C843E6"/>
    <w:sectPr w:rsidR="00C843E6" w:rsidSect="00201DE7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E6" w:rsidRDefault="00C843E6" w:rsidP="00A01084">
      <w:r>
        <w:separator/>
      </w:r>
    </w:p>
  </w:endnote>
  <w:endnote w:type="continuationSeparator" w:id="1">
    <w:p w:rsidR="00C843E6" w:rsidRDefault="00C843E6" w:rsidP="00A01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E6" w:rsidRDefault="00C843E6" w:rsidP="00201D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43E6" w:rsidRDefault="00C843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E6" w:rsidRDefault="00C843E6" w:rsidP="00201D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843E6" w:rsidRDefault="00C843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E6" w:rsidRDefault="00C843E6" w:rsidP="00A01084">
      <w:r>
        <w:separator/>
      </w:r>
    </w:p>
  </w:footnote>
  <w:footnote w:type="continuationSeparator" w:id="1">
    <w:p w:rsidR="00C843E6" w:rsidRDefault="00C843E6" w:rsidP="00A01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9BC"/>
    <w:rsid w:val="0001004F"/>
    <w:rsid w:val="000E2D8C"/>
    <w:rsid w:val="00114E57"/>
    <w:rsid w:val="00141497"/>
    <w:rsid w:val="00154A43"/>
    <w:rsid w:val="00201DE7"/>
    <w:rsid w:val="0022018B"/>
    <w:rsid w:val="00256017"/>
    <w:rsid w:val="0027499D"/>
    <w:rsid w:val="002B779E"/>
    <w:rsid w:val="003D0AEA"/>
    <w:rsid w:val="004D04D9"/>
    <w:rsid w:val="005217DC"/>
    <w:rsid w:val="005568C7"/>
    <w:rsid w:val="00646AB9"/>
    <w:rsid w:val="006B7C3C"/>
    <w:rsid w:val="008D079E"/>
    <w:rsid w:val="00992EAC"/>
    <w:rsid w:val="009C69BC"/>
    <w:rsid w:val="00A01084"/>
    <w:rsid w:val="00A47E38"/>
    <w:rsid w:val="00A570E0"/>
    <w:rsid w:val="00A65F38"/>
    <w:rsid w:val="00A74DB7"/>
    <w:rsid w:val="00B31C6E"/>
    <w:rsid w:val="00B5332D"/>
    <w:rsid w:val="00BA0924"/>
    <w:rsid w:val="00BA7079"/>
    <w:rsid w:val="00C76719"/>
    <w:rsid w:val="00C843E6"/>
    <w:rsid w:val="00CC7E14"/>
    <w:rsid w:val="00CD1CDB"/>
    <w:rsid w:val="00CF48B8"/>
    <w:rsid w:val="00D02295"/>
    <w:rsid w:val="00D8697D"/>
    <w:rsid w:val="00D87BD5"/>
    <w:rsid w:val="00DE7E8F"/>
    <w:rsid w:val="00DF11E1"/>
    <w:rsid w:val="00E82B74"/>
    <w:rsid w:val="00F24B39"/>
    <w:rsid w:val="00FB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B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69BC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69BC"/>
    <w:rPr>
      <w:rFonts w:ascii="Times New Roman CYR" w:hAnsi="Times New Roman CYR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9C69BC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69BC"/>
    <w:rPr>
      <w:rFonts w:ascii="Arial" w:hAnsi="Arial"/>
      <w:b/>
      <w:sz w:val="20"/>
    </w:rPr>
  </w:style>
  <w:style w:type="paragraph" w:styleId="BodyText">
    <w:name w:val="Body Text"/>
    <w:basedOn w:val="Normal"/>
    <w:link w:val="BodyTextChar"/>
    <w:uiPriority w:val="99"/>
    <w:rsid w:val="009C69BC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69BC"/>
    <w:rPr>
      <w:rFonts w:ascii="Times New Roman CYR" w:hAnsi="Times New Roman CYR"/>
      <w:sz w:val="20"/>
      <w:lang w:eastAsia="ru-RU"/>
    </w:rPr>
  </w:style>
  <w:style w:type="character" w:styleId="PageNumber">
    <w:name w:val="page number"/>
    <w:basedOn w:val="DefaultParagraphFont"/>
    <w:uiPriority w:val="99"/>
    <w:rsid w:val="009C69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69BC"/>
    <w:pPr>
      <w:tabs>
        <w:tab w:val="center" w:pos="4677"/>
        <w:tab w:val="right" w:pos="9355"/>
      </w:tabs>
    </w:pPr>
    <w:rPr>
      <w:rFonts w:ascii="Times New Roman CYR" w:eastAsia="Calibri" w:hAnsi="Times New Roman CYR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69BC"/>
    <w:rPr>
      <w:rFonts w:ascii="Times New Roman CYR" w:hAnsi="Times New Roman CYR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C69BC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9B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9C69B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C69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8</Pages>
  <Words>1717</Words>
  <Characters>9792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6</cp:revision>
  <dcterms:created xsi:type="dcterms:W3CDTF">2019-02-08T09:37:00Z</dcterms:created>
  <dcterms:modified xsi:type="dcterms:W3CDTF">2002-02-21T11:18:00Z</dcterms:modified>
</cp:coreProperties>
</file>