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1E" w:rsidRPr="00173737" w:rsidRDefault="00056F1E" w:rsidP="001142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73737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056F1E" w:rsidRPr="00173737" w:rsidRDefault="00056F1E" w:rsidP="001142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73737">
        <w:rPr>
          <w:sz w:val="26"/>
          <w:szCs w:val="26"/>
        </w:rPr>
        <w:t>УЧРЕЖДЕНИЕ ВЫСШЕГО ОБРАЗОВАНИЯ</w:t>
      </w:r>
    </w:p>
    <w:p w:rsidR="00056F1E" w:rsidRPr="00173737" w:rsidRDefault="00056F1E" w:rsidP="001142CD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173737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056F1E" w:rsidRPr="0067268F" w:rsidRDefault="00056F1E" w:rsidP="001142CD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sz w:val="28"/>
          <w:szCs w:val="28"/>
        </w:rPr>
      </w:pPr>
      <w:r w:rsidRPr="00173737">
        <w:rPr>
          <w:rFonts w:ascii="Times New Roman" w:hAnsi="Times New Roman"/>
          <w:b w:val="0"/>
          <w:sz w:val="26"/>
          <w:szCs w:val="26"/>
        </w:rPr>
        <w:t>МИНИСТЕРСТВА ЗДРАВООХРАНЕНИЯ РОССИЙСКОЙ ФЕДЕРАЦИИ</w:t>
      </w:r>
    </w:p>
    <w:p w:rsidR="00056F1E" w:rsidRDefault="00056F1E" w:rsidP="001142CD">
      <w:pPr>
        <w:jc w:val="center"/>
        <w:rPr>
          <w:sz w:val="28"/>
          <w:szCs w:val="28"/>
        </w:rPr>
      </w:pPr>
    </w:p>
    <w:p w:rsidR="00056F1E" w:rsidRDefault="00056F1E" w:rsidP="001142CD">
      <w:pPr>
        <w:autoSpaceDE w:val="0"/>
        <w:autoSpaceDN w:val="0"/>
        <w:jc w:val="both"/>
        <w:rPr>
          <w:sz w:val="28"/>
          <w:szCs w:val="28"/>
        </w:rPr>
      </w:pPr>
    </w:p>
    <w:p w:rsidR="00056F1E" w:rsidRDefault="00056F1E" w:rsidP="001142C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056F1E" w:rsidRDefault="00056F1E" w:rsidP="001142CD">
      <w:pPr>
        <w:autoSpaceDE w:val="0"/>
        <w:autoSpaceDN w:val="0"/>
        <w:jc w:val="both"/>
        <w:rPr>
          <w:sz w:val="28"/>
          <w:szCs w:val="28"/>
        </w:rPr>
      </w:pPr>
    </w:p>
    <w:p w:rsidR="00056F1E" w:rsidRDefault="00056F1E" w:rsidP="001142C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056F1E" w:rsidRDefault="00056F1E" w:rsidP="001142C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56F1E" w:rsidRDefault="00056F1E" w:rsidP="001142C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299.6pt;margin-top:7.45pt;width:83.25pt;height:31.3pt;z-index:-251658240;visibility:visible">
            <v:imagedata r:id="rId6" o:title="" croptop="33891f" cropbottom="28731f" cropleft="27955f" cropright="25049f"/>
          </v:shape>
        </w:pict>
      </w:r>
      <w:r>
        <w:rPr>
          <w:sz w:val="28"/>
          <w:szCs w:val="28"/>
        </w:rPr>
        <w:t xml:space="preserve">Зав. кафедрой </w:t>
      </w:r>
    </w:p>
    <w:p w:rsidR="00056F1E" w:rsidRDefault="00056F1E" w:rsidP="001142C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Профессор______________ Г.Х. Мирсаева</w:t>
      </w:r>
    </w:p>
    <w:p w:rsidR="00056F1E" w:rsidRDefault="00056F1E" w:rsidP="001142CD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056F1E" w:rsidRDefault="00056F1E" w:rsidP="00114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6F1E" w:rsidRDefault="00056F1E" w:rsidP="001142CD">
      <w:pPr>
        <w:jc w:val="center"/>
        <w:rPr>
          <w:b/>
          <w:sz w:val="28"/>
          <w:szCs w:val="28"/>
        </w:rPr>
      </w:pPr>
    </w:p>
    <w:p w:rsidR="00056F1E" w:rsidRDefault="00056F1E" w:rsidP="001142CD">
      <w:pPr>
        <w:jc w:val="center"/>
        <w:rPr>
          <w:b/>
          <w:sz w:val="28"/>
          <w:szCs w:val="28"/>
        </w:rPr>
      </w:pPr>
    </w:p>
    <w:p w:rsidR="00056F1E" w:rsidRDefault="00056F1E" w:rsidP="001142CD">
      <w:pPr>
        <w:jc w:val="center"/>
        <w:rPr>
          <w:b/>
          <w:sz w:val="28"/>
          <w:szCs w:val="28"/>
        </w:rPr>
      </w:pPr>
    </w:p>
    <w:p w:rsidR="00056F1E" w:rsidRDefault="00056F1E" w:rsidP="001142CD">
      <w:pPr>
        <w:jc w:val="center"/>
        <w:rPr>
          <w:b/>
          <w:sz w:val="28"/>
          <w:szCs w:val="28"/>
        </w:rPr>
      </w:pPr>
    </w:p>
    <w:p w:rsidR="00056F1E" w:rsidRDefault="00056F1E" w:rsidP="001142CD">
      <w:pPr>
        <w:jc w:val="center"/>
        <w:rPr>
          <w:b/>
          <w:sz w:val="28"/>
          <w:szCs w:val="28"/>
        </w:rPr>
      </w:pPr>
    </w:p>
    <w:p w:rsidR="00056F1E" w:rsidRDefault="00056F1E" w:rsidP="001142CD">
      <w:pPr>
        <w:jc w:val="center"/>
        <w:rPr>
          <w:b/>
          <w:sz w:val="28"/>
          <w:szCs w:val="28"/>
        </w:rPr>
      </w:pPr>
    </w:p>
    <w:p w:rsidR="00056F1E" w:rsidRDefault="00056F1E" w:rsidP="001142CD">
      <w:pPr>
        <w:jc w:val="center"/>
        <w:rPr>
          <w:b/>
          <w:sz w:val="28"/>
          <w:szCs w:val="28"/>
        </w:rPr>
      </w:pPr>
    </w:p>
    <w:p w:rsidR="00056F1E" w:rsidRDefault="00056F1E" w:rsidP="00114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056F1E" w:rsidRDefault="00056F1E" w:rsidP="001142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056F1E" w:rsidRDefault="00056F1E" w:rsidP="00114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ИБС. Инфаркт миокарда»</w:t>
      </w: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</w:t>
      </w: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Количество часов 4</w:t>
      </w: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Default="00056F1E" w:rsidP="001142CD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056F1E" w:rsidRDefault="00056F1E" w:rsidP="001142CD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056F1E" w:rsidRDefault="00056F1E" w:rsidP="001142CD">
      <w:pPr>
        <w:pStyle w:val="BodyTextIndent"/>
        <w:ind w:right="-1"/>
        <w:jc w:val="center"/>
        <w:rPr>
          <w:sz w:val="28"/>
          <w:szCs w:val="28"/>
        </w:rPr>
      </w:pPr>
    </w:p>
    <w:p w:rsidR="00056F1E" w:rsidRDefault="00056F1E" w:rsidP="001142CD">
      <w:pPr>
        <w:pStyle w:val="BodyTextIndent"/>
        <w:ind w:right="-1"/>
        <w:rPr>
          <w:sz w:val="28"/>
          <w:szCs w:val="28"/>
        </w:rPr>
      </w:pPr>
    </w:p>
    <w:p w:rsidR="00056F1E" w:rsidRDefault="00056F1E" w:rsidP="001142CD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Тема:  «ИБС. Инфаркт миокарда»</w:t>
      </w:r>
    </w:p>
    <w:p w:rsidR="00056F1E" w:rsidRDefault="00056F1E" w:rsidP="001142CD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рапия»,  утвержденной  31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056F1E" w:rsidRDefault="00056F1E" w:rsidP="001142CD">
      <w:pPr>
        <w:rPr>
          <w:sz w:val="28"/>
          <w:szCs w:val="28"/>
        </w:rPr>
      </w:pPr>
    </w:p>
    <w:p w:rsidR="00056F1E" w:rsidRDefault="00056F1E" w:rsidP="001142CD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056F1E" w:rsidRDefault="00056F1E" w:rsidP="001142CD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056F1E" w:rsidRDefault="00056F1E" w:rsidP="001142CD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Зав. кафедрой поликлинической терапии с курсом ИДПО, д.м.н., профессор         </w:t>
      </w:r>
    </w:p>
    <w:p w:rsidR="00056F1E" w:rsidRDefault="00056F1E" w:rsidP="001142CD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Л.В. Волевач</w:t>
      </w:r>
      <w:r>
        <w:rPr>
          <w:sz w:val="28"/>
          <w:szCs w:val="28"/>
        </w:rPr>
        <w:tab/>
      </w: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Default="00056F1E" w:rsidP="001142CD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Автор: д.м.н., профессор Г.Х. Мирсаева </w:t>
      </w:r>
    </w:p>
    <w:p w:rsidR="00056F1E" w:rsidRDefault="00056F1E" w:rsidP="001142CD">
      <w:pPr>
        <w:pStyle w:val="BodyTextIndent"/>
        <w:ind w:right="-1"/>
        <w:rPr>
          <w:sz w:val="28"/>
          <w:szCs w:val="28"/>
        </w:rPr>
      </w:pPr>
    </w:p>
    <w:p w:rsidR="00056F1E" w:rsidRDefault="00056F1E" w:rsidP="001142CD">
      <w:pPr>
        <w:pStyle w:val="BodyTextIndent"/>
        <w:ind w:right="-1"/>
        <w:rPr>
          <w:sz w:val="28"/>
          <w:szCs w:val="28"/>
        </w:rPr>
      </w:pPr>
    </w:p>
    <w:p w:rsidR="00056F1E" w:rsidRDefault="00056F1E" w:rsidP="001142CD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 протокол №  2  </w:t>
      </w:r>
    </w:p>
    <w:p w:rsidR="00056F1E" w:rsidRDefault="00056F1E" w:rsidP="001142CD">
      <w:pPr>
        <w:pStyle w:val="BodyTextIndent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от  31 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56F1E" w:rsidRDefault="00056F1E" w:rsidP="001142CD">
      <w:pPr>
        <w:pStyle w:val="BodyTextIndent"/>
        <w:ind w:left="0" w:right="-1" w:firstLine="8819"/>
        <w:rPr>
          <w:sz w:val="28"/>
          <w:szCs w:val="28"/>
        </w:rPr>
      </w:pPr>
    </w:p>
    <w:p w:rsidR="00056F1E" w:rsidRDefault="00056F1E" w:rsidP="001142CD">
      <w:pPr>
        <w:pStyle w:val="BodyTextIndent"/>
        <w:ind w:left="0" w:right="-1" w:firstLine="8819"/>
        <w:rPr>
          <w:sz w:val="28"/>
          <w:szCs w:val="28"/>
        </w:rPr>
      </w:pPr>
    </w:p>
    <w:p w:rsidR="00056F1E" w:rsidRPr="0000534B" w:rsidRDefault="00056F1E" w:rsidP="001142CD">
      <w:pPr>
        <w:pStyle w:val="BodyTextIndent"/>
        <w:ind w:right="-1"/>
        <w:jc w:val="center"/>
        <w:rPr>
          <w:sz w:val="28"/>
          <w:szCs w:val="28"/>
        </w:rPr>
      </w:pPr>
    </w:p>
    <w:p w:rsidR="00056F1E" w:rsidRPr="00ED1079" w:rsidRDefault="00056F1E" w:rsidP="001142CD">
      <w:pPr>
        <w:jc w:val="center"/>
        <w:rPr>
          <w:b/>
          <w:sz w:val="28"/>
          <w:szCs w:val="28"/>
        </w:rPr>
      </w:pPr>
    </w:p>
    <w:p w:rsidR="00056F1E" w:rsidRPr="00ED1079" w:rsidRDefault="00056F1E" w:rsidP="001142CD">
      <w:pPr>
        <w:jc w:val="center"/>
        <w:rPr>
          <w:b/>
          <w:sz w:val="28"/>
          <w:szCs w:val="28"/>
        </w:rPr>
      </w:pPr>
    </w:p>
    <w:p w:rsidR="00056F1E" w:rsidRPr="00ED1079" w:rsidRDefault="00056F1E" w:rsidP="001142CD">
      <w:pPr>
        <w:rPr>
          <w:b/>
          <w:sz w:val="28"/>
          <w:szCs w:val="28"/>
        </w:rPr>
      </w:pPr>
    </w:p>
    <w:p w:rsidR="00056F1E" w:rsidRPr="00ED1079" w:rsidRDefault="00056F1E" w:rsidP="001142CD">
      <w:pPr>
        <w:jc w:val="center"/>
        <w:rPr>
          <w:b/>
          <w:sz w:val="28"/>
          <w:szCs w:val="28"/>
        </w:rPr>
      </w:pPr>
    </w:p>
    <w:p w:rsidR="00056F1E" w:rsidRPr="00ED1079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Pr="00ED1079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Pr="00ED1079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Pr="00ED1079" w:rsidRDefault="00056F1E" w:rsidP="001142CD">
      <w:pPr>
        <w:pStyle w:val="BodyTextIndent"/>
        <w:ind w:left="0" w:right="-1"/>
        <w:rPr>
          <w:sz w:val="28"/>
          <w:szCs w:val="28"/>
        </w:rPr>
      </w:pPr>
    </w:p>
    <w:p w:rsidR="00056F1E" w:rsidRDefault="00056F1E" w:rsidP="001142C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56F1E" w:rsidRPr="001142CD" w:rsidRDefault="00056F1E" w:rsidP="001142CD">
      <w:pPr>
        <w:pStyle w:val="BodyTextIndent"/>
        <w:ind w:right="-1"/>
        <w:rPr>
          <w:sz w:val="28"/>
          <w:szCs w:val="28"/>
        </w:rPr>
      </w:pPr>
    </w:p>
    <w:p w:rsidR="00056F1E" w:rsidRDefault="00056F1E" w:rsidP="001142CD">
      <w:pPr>
        <w:pStyle w:val="BodyTextIndent"/>
        <w:ind w:right="-1"/>
        <w:rPr>
          <w:sz w:val="28"/>
          <w:szCs w:val="28"/>
        </w:rPr>
      </w:pPr>
    </w:p>
    <w:p w:rsidR="00056F1E" w:rsidRPr="001142CD" w:rsidRDefault="00056F1E" w:rsidP="001142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F1E" w:rsidRPr="00306575" w:rsidRDefault="00056F1E" w:rsidP="001142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F1E" w:rsidRPr="00306575" w:rsidRDefault="00056F1E" w:rsidP="001142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F1E" w:rsidRPr="00306575" w:rsidRDefault="00056F1E" w:rsidP="001142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F1E" w:rsidRPr="00306575" w:rsidRDefault="00056F1E" w:rsidP="001142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F1E" w:rsidRPr="00306575" w:rsidRDefault="00056F1E" w:rsidP="001142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F1E" w:rsidRPr="00306575" w:rsidRDefault="00056F1E" w:rsidP="001142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F1E" w:rsidRPr="00306575" w:rsidRDefault="00056F1E" w:rsidP="001142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F1E" w:rsidRPr="00306575" w:rsidRDefault="00056F1E" w:rsidP="001142CD">
      <w:pPr>
        <w:jc w:val="both"/>
        <w:rPr>
          <w:b/>
          <w:sz w:val="28"/>
          <w:szCs w:val="28"/>
        </w:rPr>
      </w:pPr>
      <w:r w:rsidRPr="00306575">
        <w:rPr>
          <w:b/>
          <w:sz w:val="28"/>
          <w:szCs w:val="28"/>
        </w:rPr>
        <w:t>1. Тема:</w:t>
      </w:r>
      <w:r>
        <w:rPr>
          <w:sz w:val="28"/>
          <w:szCs w:val="28"/>
        </w:rPr>
        <w:t xml:space="preserve">ИБС. </w:t>
      </w:r>
      <w:r w:rsidRPr="00306575">
        <w:rPr>
          <w:sz w:val="28"/>
          <w:szCs w:val="28"/>
        </w:rPr>
        <w:t>Инфаркт миокарда (ИМ)</w:t>
      </w:r>
    </w:p>
    <w:p w:rsidR="00056F1E" w:rsidRPr="00306575" w:rsidRDefault="00056F1E" w:rsidP="001142CD">
      <w:pPr>
        <w:jc w:val="both"/>
        <w:rPr>
          <w:sz w:val="28"/>
          <w:szCs w:val="28"/>
        </w:rPr>
      </w:pPr>
      <w:r w:rsidRPr="00306575">
        <w:rPr>
          <w:b/>
          <w:sz w:val="28"/>
          <w:szCs w:val="28"/>
        </w:rPr>
        <w:t>2. Курс:</w:t>
      </w:r>
      <w:r w:rsidRPr="00306575">
        <w:rPr>
          <w:sz w:val="28"/>
          <w:szCs w:val="28"/>
        </w:rPr>
        <w:t xml:space="preserve"> 4, семестр    </w:t>
      </w:r>
      <w:r w:rsidRPr="00306575">
        <w:rPr>
          <w:sz w:val="28"/>
          <w:szCs w:val="28"/>
          <w:lang w:val="en-US"/>
        </w:rPr>
        <w:t>VII</w:t>
      </w:r>
    </w:p>
    <w:p w:rsidR="00056F1E" w:rsidRPr="00306575" w:rsidRDefault="00056F1E" w:rsidP="001142CD">
      <w:pPr>
        <w:jc w:val="both"/>
        <w:rPr>
          <w:sz w:val="28"/>
          <w:szCs w:val="28"/>
        </w:rPr>
      </w:pPr>
      <w:r w:rsidRPr="00306575">
        <w:rPr>
          <w:b/>
          <w:sz w:val="28"/>
          <w:szCs w:val="28"/>
        </w:rPr>
        <w:t>3. Продолжительность лекции:</w:t>
      </w:r>
      <w:r>
        <w:rPr>
          <w:sz w:val="28"/>
          <w:szCs w:val="28"/>
        </w:rPr>
        <w:t>4</w:t>
      </w:r>
      <w:r w:rsidRPr="00306575">
        <w:rPr>
          <w:sz w:val="28"/>
          <w:szCs w:val="28"/>
        </w:rPr>
        <w:t xml:space="preserve"> часа</w:t>
      </w:r>
    </w:p>
    <w:p w:rsidR="00056F1E" w:rsidRPr="00306575" w:rsidRDefault="00056F1E" w:rsidP="001142CD">
      <w:pPr>
        <w:rPr>
          <w:sz w:val="28"/>
          <w:szCs w:val="28"/>
        </w:rPr>
      </w:pPr>
      <w:r w:rsidRPr="00306575">
        <w:rPr>
          <w:b/>
          <w:sz w:val="28"/>
          <w:szCs w:val="28"/>
        </w:rPr>
        <w:t>4. Контингент слушателей:</w:t>
      </w:r>
      <w:r w:rsidRPr="00306575">
        <w:rPr>
          <w:sz w:val="28"/>
          <w:szCs w:val="28"/>
        </w:rPr>
        <w:t xml:space="preserve"> обучающиеся по специальности </w:t>
      </w:r>
      <w:r>
        <w:rPr>
          <w:sz w:val="28"/>
          <w:szCs w:val="28"/>
        </w:rPr>
        <w:t xml:space="preserve">31.05.01  </w:t>
      </w:r>
      <w:r w:rsidRPr="00306575">
        <w:rPr>
          <w:sz w:val="28"/>
          <w:szCs w:val="28"/>
        </w:rPr>
        <w:t>Лече</w:t>
      </w:r>
      <w:r w:rsidRPr="00306575">
        <w:rPr>
          <w:sz w:val="28"/>
          <w:szCs w:val="28"/>
        </w:rPr>
        <w:t>б</w:t>
      </w:r>
      <w:r w:rsidRPr="00306575">
        <w:rPr>
          <w:sz w:val="28"/>
          <w:szCs w:val="28"/>
        </w:rPr>
        <w:t>ное дело</w:t>
      </w:r>
    </w:p>
    <w:p w:rsidR="00056F1E" w:rsidRPr="00306575" w:rsidRDefault="00056F1E" w:rsidP="001142CD">
      <w:pPr>
        <w:jc w:val="both"/>
        <w:rPr>
          <w:sz w:val="28"/>
          <w:szCs w:val="28"/>
        </w:rPr>
      </w:pPr>
      <w:r w:rsidRPr="00306575">
        <w:rPr>
          <w:b/>
          <w:sz w:val="28"/>
          <w:szCs w:val="28"/>
        </w:rPr>
        <w:t>5. Учебная цель:</w:t>
      </w:r>
    </w:p>
    <w:p w:rsidR="00056F1E" w:rsidRPr="00306575" w:rsidRDefault="00056F1E" w:rsidP="001142CD">
      <w:pPr>
        <w:jc w:val="both"/>
        <w:rPr>
          <w:sz w:val="28"/>
          <w:szCs w:val="28"/>
        </w:rPr>
      </w:pPr>
      <w:r w:rsidRPr="00306575">
        <w:rPr>
          <w:sz w:val="28"/>
          <w:szCs w:val="28"/>
        </w:rPr>
        <w:t xml:space="preserve">Дать </w:t>
      </w:r>
      <w:r>
        <w:rPr>
          <w:sz w:val="28"/>
          <w:szCs w:val="28"/>
        </w:rPr>
        <w:t xml:space="preserve">обучающимся </w:t>
      </w:r>
      <w:r w:rsidRPr="00306575">
        <w:rPr>
          <w:sz w:val="28"/>
          <w:szCs w:val="28"/>
        </w:rPr>
        <w:t xml:space="preserve"> современные знания этиологии, патогенеза</w:t>
      </w:r>
      <w:r>
        <w:rPr>
          <w:sz w:val="28"/>
          <w:szCs w:val="28"/>
        </w:rPr>
        <w:t>,  клиники,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бораторной и ЭКГ- диагностики </w:t>
      </w:r>
      <w:r w:rsidRPr="00306575">
        <w:rPr>
          <w:sz w:val="28"/>
          <w:szCs w:val="28"/>
        </w:rPr>
        <w:t xml:space="preserve">ИМ, его осложнений, принципов </w:t>
      </w:r>
      <w:r>
        <w:rPr>
          <w:sz w:val="28"/>
          <w:szCs w:val="28"/>
        </w:rPr>
        <w:t xml:space="preserve">интенсивной терапии, </w:t>
      </w:r>
      <w:r w:rsidRPr="00306575">
        <w:rPr>
          <w:sz w:val="28"/>
          <w:szCs w:val="28"/>
        </w:rPr>
        <w:t xml:space="preserve">неотложной </w:t>
      </w:r>
      <w:r>
        <w:rPr>
          <w:sz w:val="28"/>
          <w:szCs w:val="28"/>
        </w:rPr>
        <w:t xml:space="preserve">и скорой врачебной помощи при осложнениях инфаркта миокарда, </w:t>
      </w:r>
      <w:r w:rsidRPr="00306575">
        <w:rPr>
          <w:sz w:val="28"/>
          <w:szCs w:val="28"/>
        </w:rPr>
        <w:t>реабилитации больных</w:t>
      </w:r>
      <w:r>
        <w:rPr>
          <w:sz w:val="28"/>
          <w:szCs w:val="28"/>
        </w:rPr>
        <w:t xml:space="preserve"> после перенесенного инфаркта миокарда. Способствовать </w:t>
      </w:r>
      <w:r w:rsidRPr="005217DC">
        <w:rPr>
          <w:sz w:val="28"/>
          <w:szCs w:val="28"/>
        </w:rPr>
        <w:t>формированию профессиональных компетенций ПК-5, ПК-6, ПК-8, ПК-10</w:t>
      </w:r>
      <w:r>
        <w:rPr>
          <w:sz w:val="28"/>
          <w:szCs w:val="28"/>
        </w:rPr>
        <w:t>, ПК-11</w:t>
      </w:r>
      <w:r w:rsidRPr="005217DC">
        <w:rPr>
          <w:sz w:val="28"/>
          <w:szCs w:val="28"/>
        </w:rPr>
        <w:t>.</w:t>
      </w:r>
    </w:p>
    <w:p w:rsidR="00056F1E" w:rsidRDefault="00056F1E" w:rsidP="001142CD">
      <w:pPr>
        <w:jc w:val="both"/>
        <w:rPr>
          <w:b/>
          <w:sz w:val="28"/>
          <w:szCs w:val="28"/>
        </w:rPr>
      </w:pPr>
    </w:p>
    <w:p w:rsidR="00056F1E" w:rsidRPr="00306575" w:rsidRDefault="00056F1E" w:rsidP="001142CD">
      <w:pPr>
        <w:jc w:val="both"/>
        <w:rPr>
          <w:sz w:val="28"/>
          <w:szCs w:val="28"/>
        </w:rPr>
      </w:pPr>
      <w:r w:rsidRPr="00306575">
        <w:rPr>
          <w:b/>
          <w:sz w:val="28"/>
          <w:szCs w:val="28"/>
        </w:rPr>
        <w:t>6. Иллюстративный материал и оснащение:</w:t>
      </w:r>
      <w:r w:rsidRPr="00306575">
        <w:rPr>
          <w:sz w:val="28"/>
          <w:szCs w:val="28"/>
        </w:rPr>
        <w:t xml:space="preserve">  мультимедийное проециров</w:t>
      </w:r>
      <w:r w:rsidRPr="00306575">
        <w:rPr>
          <w:sz w:val="28"/>
          <w:szCs w:val="28"/>
        </w:rPr>
        <w:t>а</w:t>
      </w:r>
      <w:r w:rsidRPr="00306575">
        <w:rPr>
          <w:sz w:val="28"/>
          <w:szCs w:val="28"/>
        </w:rPr>
        <w:t xml:space="preserve">ние; мультимедийный проектор, ноутбук.  </w:t>
      </w:r>
    </w:p>
    <w:p w:rsidR="00056F1E" w:rsidRPr="00306575" w:rsidRDefault="00056F1E" w:rsidP="001142CD">
      <w:pPr>
        <w:jc w:val="both"/>
        <w:rPr>
          <w:sz w:val="28"/>
          <w:szCs w:val="28"/>
        </w:rPr>
      </w:pPr>
    </w:p>
    <w:p w:rsidR="00056F1E" w:rsidRPr="00306575" w:rsidRDefault="00056F1E" w:rsidP="001142CD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  <w:r w:rsidRPr="00306575">
        <w:rPr>
          <w:rFonts w:ascii="Times New Roman" w:hAnsi="Times New Roman"/>
          <w:sz w:val="28"/>
          <w:szCs w:val="28"/>
        </w:rPr>
        <w:t>7. Подробный план лекции</w:t>
      </w:r>
      <w:r w:rsidRPr="00306575">
        <w:rPr>
          <w:rFonts w:ascii="Times New Roman" w:hAnsi="Times New Roman"/>
          <w:b w:val="0"/>
          <w:sz w:val="28"/>
          <w:szCs w:val="28"/>
        </w:rPr>
        <w:t>:</w:t>
      </w:r>
    </w:p>
    <w:p w:rsidR="00056F1E" w:rsidRDefault="00056F1E" w:rsidP="001142CD">
      <w:pPr>
        <w:jc w:val="both"/>
        <w:rPr>
          <w:sz w:val="28"/>
          <w:szCs w:val="28"/>
        </w:rPr>
      </w:pPr>
      <w:r w:rsidRPr="00306575">
        <w:rPr>
          <w:sz w:val="28"/>
          <w:szCs w:val="28"/>
        </w:rPr>
        <w:t xml:space="preserve">             ИМ </w:t>
      </w:r>
      <w:r w:rsidRPr="00306A75">
        <w:t>–</w:t>
      </w:r>
      <w:r w:rsidRPr="00306575">
        <w:rPr>
          <w:sz w:val="28"/>
          <w:szCs w:val="28"/>
        </w:rPr>
        <w:t>ишемический некроз миокарда, развивающийся вследствие остр</w:t>
      </w:r>
      <w:r w:rsidRPr="00306575">
        <w:rPr>
          <w:sz w:val="28"/>
          <w:szCs w:val="28"/>
        </w:rPr>
        <w:t>о</w:t>
      </w:r>
      <w:r w:rsidRPr="00306575">
        <w:rPr>
          <w:sz w:val="28"/>
          <w:szCs w:val="28"/>
        </w:rPr>
        <w:t xml:space="preserve">го несоответствия коронарного кровотока потребностям миокарда. Этиология </w:t>
      </w:r>
      <w:r>
        <w:t xml:space="preserve">– </w:t>
      </w:r>
      <w:r w:rsidRPr="00306575">
        <w:rPr>
          <w:sz w:val="28"/>
          <w:szCs w:val="28"/>
        </w:rPr>
        <w:t>атеросклероз венечных артерий, способствующий  сужению просвета корона</w:t>
      </w:r>
      <w:r w:rsidRPr="00306575">
        <w:rPr>
          <w:sz w:val="28"/>
          <w:szCs w:val="28"/>
        </w:rPr>
        <w:t>р</w:t>
      </w:r>
      <w:r w:rsidRPr="00306575">
        <w:rPr>
          <w:sz w:val="28"/>
          <w:szCs w:val="28"/>
        </w:rPr>
        <w:t xml:space="preserve">ных артерий и  пристеночному тромбозу в области бляшки, спазм коронарных артерий, нейрогуморальные факторы (гиперкатехоламинемия).  </w:t>
      </w:r>
    </w:p>
    <w:p w:rsidR="00056F1E" w:rsidRDefault="00056F1E" w:rsidP="001142CD">
      <w:pPr>
        <w:jc w:val="both"/>
        <w:rPr>
          <w:sz w:val="28"/>
          <w:szCs w:val="28"/>
        </w:rPr>
      </w:pPr>
      <w:r w:rsidRPr="00306575">
        <w:rPr>
          <w:sz w:val="28"/>
          <w:szCs w:val="28"/>
        </w:rPr>
        <w:t xml:space="preserve">Патогенез ИМ </w:t>
      </w:r>
      <w:r w:rsidRPr="00306A75">
        <w:t>–</w:t>
      </w:r>
      <w:r w:rsidRPr="00306575">
        <w:rPr>
          <w:sz w:val="28"/>
          <w:szCs w:val="28"/>
        </w:rPr>
        <w:t xml:space="preserve">  повреждение и некроз миокарда способствуют снижению  ударного  объема сердца, острой левожелудочковой недостаточности и карди</w:t>
      </w:r>
      <w:r w:rsidRPr="00306575">
        <w:rPr>
          <w:sz w:val="28"/>
          <w:szCs w:val="28"/>
        </w:rPr>
        <w:t>о</w:t>
      </w:r>
      <w:r w:rsidRPr="00306575">
        <w:rPr>
          <w:sz w:val="28"/>
          <w:szCs w:val="28"/>
        </w:rPr>
        <w:t>генному шоку, нарушению микроциркуляции, тканевой  гипоксии, накоплению  продуктов обмена, нарушениям ритма сердца, нередко заканчивающимся фи</w:t>
      </w:r>
      <w:r w:rsidRPr="00306575">
        <w:rPr>
          <w:sz w:val="28"/>
          <w:szCs w:val="28"/>
        </w:rPr>
        <w:t>б</w:t>
      </w:r>
      <w:r w:rsidRPr="00306575">
        <w:rPr>
          <w:sz w:val="28"/>
          <w:szCs w:val="28"/>
        </w:rPr>
        <w:t xml:space="preserve">рилляцией желудочков и асистолией.  </w:t>
      </w:r>
    </w:p>
    <w:p w:rsidR="00056F1E" w:rsidRPr="00556891" w:rsidRDefault="00056F1E" w:rsidP="00072FE6">
      <w:pPr>
        <w:ind w:firstLine="708"/>
        <w:jc w:val="both"/>
      </w:pPr>
      <w:r w:rsidRPr="00306575">
        <w:rPr>
          <w:sz w:val="28"/>
          <w:szCs w:val="28"/>
        </w:rPr>
        <w:t>Классификация  ИМ  по величине некроза, течению, локализации, пери</w:t>
      </w:r>
      <w:r w:rsidRPr="00306575">
        <w:rPr>
          <w:sz w:val="28"/>
          <w:szCs w:val="28"/>
        </w:rPr>
        <w:t>о</w:t>
      </w:r>
      <w:r w:rsidRPr="00306575">
        <w:rPr>
          <w:sz w:val="28"/>
          <w:szCs w:val="28"/>
        </w:rPr>
        <w:t xml:space="preserve">дам. </w:t>
      </w:r>
      <w:r w:rsidRPr="00306575">
        <w:rPr>
          <w:sz w:val="28"/>
          <w:szCs w:val="28"/>
          <w:lang w:val="en-US"/>
        </w:rPr>
        <w:t>Q</w:t>
      </w:r>
      <w:r w:rsidRPr="00306575">
        <w:rPr>
          <w:sz w:val="28"/>
          <w:szCs w:val="28"/>
        </w:rPr>
        <w:t xml:space="preserve">-инфаркт миокарда и не </w:t>
      </w:r>
      <w:r w:rsidRPr="00306575">
        <w:rPr>
          <w:sz w:val="28"/>
          <w:szCs w:val="28"/>
          <w:lang w:val="en-US"/>
        </w:rPr>
        <w:t>Q</w:t>
      </w:r>
      <w:r w:rsidRPr="00306575">
        <w:rPr>
          <w:sz w:val="28"/>
          <w:szCs w:val="28"/>
        </w:rPr>
        <w:t xml:space="preserve">- инфаркт миокарда.  </w:t>
      </w:r>
    </w:p>
    <w:p w:rsidR="00056F1E" w:rsidRDefault="00056F1E" w:rsidP="001142CD">
      <w:pPr>
        <w:jc w:val="both"/>
        <w:rPr>
          <w:sz w:val="28"/>
          <w:szCs w:val="28"/>
        </w:rPr>
      </w:pPr>
      <w:r w:rsidRPr="00306575">
        <w:rPr>
          <w:sz w:val="28"/>
          <w:szCs w:val="28"/>
        </w:rPr>
        <w:t xml:space="preserve">            Клиническая картина ИМ. Ангинозный, астматический, абдоминальный, аритмический, цереброваскулярный и  бессимптомный  варианты острейшего периода, острый, подострый и послеинфарктный периоды. Лабораторная диа</w:t>
      </w:r>
      <w:r w:rsidRPr="00306575">
        <w:rPr>
          <w:sz w:val="28"/>
          <w:szCs w:val="28"/>
        </w:rPr>
        <w:t>г</w:t>
      </w:r>
      <w:r w:rsidRPr="00306575">
        <w:rPr>
          <w:sz w:val="28"/>
          <w:szCs w:val="28"/>
        </w:rPr>
        <w:t xml:space="preserve">ностика резорбционно-некротического синдрома.  Биохимические маркеры некроза миокарда. ЭКГ-диагностика. </w:t>
      </w:r>
    </w:p>
    <w:p w:rsidR="00056F1E" w:rsidRDefault="00056F1E" w:rsidP="00072FE6">
      <w:pPr>
        <w:ind w:firstLine="708"/>
        <w:jc w:val="both"/>
        <w:rPr>
          <w:sz w:val="28"/>
          <w:szCs w:val="28"/>
        </w:rPr>
      </w:pPr>
      <w:r w:rsidRPr="00306575">
        <w:rPr>
          <w:sz w:val="28"/>
          <w:szCs w:val="28"/>
        </w:rPr>
        <w:t xml:space="preserve">Осложнения разных периодов ИМ.  Критерии и стадии кардиогенного шока. </w:t>
      </w:r>
    </w:p>
    <w:p w:rsidR="00056F1E" w:rsidRDefault="00056F1E" w:rsidP="00072FE6">
      <w:pPr>
        <w:ind w:firstLine="708"/>
        <w:jc w:val="both"/>
        <w:rPr>
          <w:sz w:val="28"/>
          <w:szCs w:val="28"/>
        </w:rPr>
      </w:pPr>
      <w:r w:rsidRPr="00306575">
        <w:rPr>
          <w:sz w:val="28"/>
          <w:szCs w:val="28"/>
        </w:rPr>
        <w:t xml:space="preserve">Принципы лечения ИМ </w:t>
      </w:r>
      <w:r w:rsidRPr="00306A75">
        <w:t>–</w:t>
      </w:r>
      <w:r w:rsidRPr="00306575">
        <w:rPr>
          <w:sz w:val="28"/>
          <w:szCs w:val="28"/>
        </w:rPr>
        <w:t xml:space="preserve"> организационные, неотложные и реанимацио</w:t>
      </w:r>
      <w:r w:rsidRPr="00306575">
        <w:rPr>
          <w:sz w:val="28"/>
          <w:szCs w:val="28"/>
        </w:rPr>
        <w:t>н</w:t>
      </w:r>
      <w:r w:rsidRPr="00306575">
        <w:rPr>
          <w:sz w:val="28"/>
          <w:szCs w:val="28"/>
        </w:rPr>
        <w:t xml:space="preserve">ные мероприятия, купирование болевого синдрома, </w:t>
      </w:r>
      <w:r>
        <w:rPr>
          <w:sz w:val="28"/>
          <w:szCs w:val="28"/>
        </w:rPr>
        <w:t xml:space="preserve">тромболитическая, </w:t>
      </w:r>
      <w:r w:rsidRPr="00306575">
        <w:rPr>
          <w:sz w:val="28"/>
          <w:szCs w:val="28"/>
        </w:rPr>
        <w:t>ант</w:t>
      </w:r>
      <w:r w:rsidRPr="00306575">
        <w:rPr>
          <w:sz w:val="28"/>
          <w:szCs w:val="28"/>
        </w:rPr>
        <w:t>и</w:t>
      </w:r>
      <w:r w:rsidRPr="00306575">
        <w:rPr>
          <w:sz w:val="28"/>
          <w:szCs w:val="28"/>
        </w:rPr>
        <w:t xml:space="preserve">коагулянтная и </w:t>
      </w:r>
      <w:r>
        <w:rPr>
          <w:sz w:val="28"/>
          <w:szCs w:val="28"/>
        </w:rPr>
        <w:t xml:space="preserve">дезагрегантная </w:t>
      </w:r>
      <w:r w:rsidRPr="00306575">
        <w:rPr>
          <w:sz w:val="28"/>
          <w:szCs w:val="28"/>
        </w:rPr>
        <w:t xml:space="preserve"> терапия, противоаритмические средства, леч</w:t>
      </w:r>
      <w:r w:rsidRPr="00306575">
        <w:rPr>
          <w:sz w:val="28"/>
          <w:szCs w:val="28"/>
        </w:rPr>
        <w:t>е</w:t>
      </w:r>
      <w:r w:rsidRPr="00306575">
        <w:rPr>
          <w:sz w:val="28"/>
          <w:szCs w:val="28"/>
        </w:rPr>
        <w:t xml:space="preserve">ние острой сердечной недостаточности и кардиогенного шока. </w:t>
      </w:r>
    </w:p>
    <w:p w:rsidR="00056F1E" w:rsidRPr="00556891" w:rsidRDefault="00056F1E" w:rsidP="00072FE6">
      <w:pPr>
        <w:ind w:firstLine="708"/>
        <w:jc w:val="both"/>
      </w:pPr>
      <w:r w:rsidRPr="00306575">
        <w:rPr>
          <w:sz w:val="28"/>
          <w:szCs w:val="28"/>
        </w:rPr>
        <w:t>Современная тактика лечения больных с ОКС. Специализированные о</w:t>
      </w:r>
      <w:r w:rsidRPr="00306575">
        <w:rPr>
          <w:sz w:val="28"/>
          <w:szCs w:val="28"/>
        </w:rPr>
        <w:t>т</w:t>
      </w:r>
      <w:r w:rsidRPr="00306575">
        <w:rPr>
          <w:sz w:val="28"/>
          <w:szCs w:val="28"/>
        </w:rPr>
        <w:t>деления для оказания экстренной кардиохирургической помощи при ОКС в РБ. Принципы реанимации при внезапной сердечной  смерти. Значение ранней го</w:t>
      </w:r>
      <w:r w:rsidRPr="00306575">
        <w:rPr>
          <w:sz w:val="28"/>
          <w:szCs w:val="28"/>
        </w:rPr>
        <w:t>с</w:t>
      </w:r>
      <w:r w:rsidRPr="00306575">
        <w:rPr>
          <w:sz w:val="28"/>
          <w:szCs w:val="28"/>
        </w:rPr>
        <w:t>питализации и помощи на догоспитальном этапе. Роль специализированных машин скорой помощи, отделений интенсивной терапии. Медицинская, псих</w:t>
      </w:r>
      <w:r w:rsidRPr="00306575">
        <w:rPr>
          <w:sz w:val="28"/>
          <w:szCs w:val="28"/>
        </w:rPr>
        <w:t>о</w:t>
      </w:r>
      <w:r w:rsidRPr="00306575">
        <w:rPr>
          <w:sz w:val="28"/>
          <w:szCs w:val="28"/>
        </w:rPr>
        <w:t xml:space="preserve">логическая и социальная реабилитация больных, перенесших ИМ. Роль </w:t>
      </w:r>
      <w:r>
        <w:rPr>
          <w:sz w:val="28"/>
          <w:szCs w:val="28"/>
        </w:rPr>
        <w:t>кади</w:t>
      </w:r>
      <w:r>
        <w:rPr>
          <w:sz w:val="28"/>
          <w:szCs w:val="28"/>
        </w:rPr>
        <w:t>о</w:t>
      </w:r>
      <w:r w:rsidRPr="00306575">
        <w:rPr>
          <w:sz w:val="28"/>
          <w:szCs w:val="28"/>
        </w:rPr>
        <w:t>реабилитационного отделения санатория «Зеленая Роща». Прогноз.</w:t>
      </w:r>
      <w:r w:rsidRPr="00306575">
        <w:rPr>
          <w:sz w:val="28"/>
          <w:szCs w:val="28"/>
        </w:rPr>
        <w:tab/>
      </w:r>
    </w:p>
    <w:p w:rsidR="00056F1E" w:rsidRDefault="00056F1E" w:rsidP="001142CD">
      <w:pPr>
        <w:pStyle w:val="Heading1"/>
        <w:jc w:val="both"/>
        <w:rPr>
          <w:rFonts w:ascii="Times New Roman" w:hAnsi="Times New Roman"/>
          <w:b/>
          <w:sz w:val="28"/>
          <w:szCs w:val="28"/>
        </w:rPr>
      </w:pPr>
    </w:p>
    <w:p w:rsidR="00056F1E" w:rsidRPr="00A47E38" w:rsidRDefault="00056F1E" w:rsidP="001142CD">
      <w:pPr>
        <w:pStyle w:val="Heading1"/>
        <w:rPr>
          <w:rFonts w:ascii="Times New Roman" w:hAnsi="Times New Roman"/>
          <w:sz w:val="28"/>
          <w:szCs w:val="28"/>
        </w:rPr>
      </w:pPr>
      <w:r w:rsidRPr="00A47E38">
        <w:rPr>
          <w:rFonts w:ascii="Times New Roman" w:hAnsi="Times New Roman"/>
          <w:b/>
          <w:sz w:val="28"/>
          <w:szCs w:val="28"/>
        </w:rPr>
        <w:t>8. Методы  контроля  знаний и навыков:</w:t>
      </w:r>
      <w:r w:rsidRPr="00A47E38">
        <w:rPr>
          <w:rFonts w:ascii="Times New Roman" w:hAnsi="Times New Roman"/>
          <w:sz w:val="28"/>
          <w:szCs w:val="28"/>
        </w:rPr>
        <w:t xml:space="preserve">традиционные методы контроля (тестирование, собеседование), интерактивные методы (дискуссия </w:t>
      </w:r>
      <w:r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мися </w:t>
      </w:r>
      <w:r w:rsidRPr="00A47E38">
        <w:rPr>
          <w:rFonts w:ascii="Times New Roman" w:hAnsi="Times New Roman"/>
          <w:sz w:val="28"/>
          <w:szCs w:val="28"/>
        </w:rPr>
        <w:t xml:space="preserve"> по актуальным вопросам темы).</w:t>
      </w:r>
    </w:p>
    <w:p w:rsidR="00056F1E" w:rsidRPr="00FB6B39" w:rsidRDefault="00056F1E" w:rsidP="001142CD">
      <w:pPr>
        <w:jc w:val="both"/>
        <w:rPr>
          <w:sz w:val="28"/>
          <w:szCs w:val="28"/>
        </w:rPr>
      </w:pPr>
    </w:p>
    <w:p w:rsidR="00056F1E" w:rsidRDefault="00056F1E" w:rsidP="001142CD">
      <w:pPr>
        <w:pStyle w:val="BodyText"/>
        <w:rPr>
          <w:rFonts w:ascii="Times New Roman" w:hAnsi="Times New Roman"/>
          <w:b/>
          <w:sz w:val="28"/>
          <w:szCs w:val="28"/>
        </w:rPr>
      </w:pPr>
      <w:r w:rsidRPr="00FB6B39">
        <w:rPr>
          <w:rFonts w:ascii="Times New Roman" w:hAnsi="Times New Roman"/>
          <w:b/>
          <w:sz w:val="28"/>
          <w:szCs w:val="28"/>
        </w:rPr>
        <w:t>9. Литература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056F1E" w:rsidRPr="00947A29" w:rsidRDefault="00056F1E" w:rsidP="001142CD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951"/>
        <w:gridCol w:w="1206"/>
        <w:gridCol w:w="1172"/>
        <w:gridCol w:w="1273"/>
      </w:tblGrid>
      <w:tr w:rsidR="00056F1E" w:rsidRPr="00402634" w:rsidTr="006F281D">
        <w:trPr>
          <w:trHeight w:val="3405"/>
        </w:trPr>
        <w:tc>
          <w:tcPr>
            <w:tcW w:w="665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Дисци</w:t>
            </w:r>
            <w:r w:rsidRPr="00402634">
              <w:rPr>
                <w:sz w:val="28"/>
                <w:szCs w:val="28"/>
              </w:rPr>
              <w:t>п</w:t>
            </w:r>
            <w:r w:rsidRPr="00402634">
              <w:rPr>
                <w:sz w:val="28"/>
                <w:szCs w:val="28"/>
              </w:rPr>
              <w:t>лина   в соотве</w:t>
            </w:r>
            <w:r w:rsidRPr="00402634">
              <w:rPr>
                <w:sz w:val="28"/>
                <w:szCs w:val="28"/>
              </w:rPr>
              <w:t>т</w:t>
            </w:r>
            <w:r w:rsidRPr="00402634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Основная/дополнительная л</w:t>
            </w:r>
            <w:r w:rsidRPr="00402634">
              <w:rPr>
                <w:sz w:val="28"/>
                <w:szCs w:val="28"/>
              </w:rPr>
              <w:t>и</w:t>
            </w:r>
            <w:r w:rsidRPr="00402634">
              <w:rPr>
                <w:sz w:val="28"/>
                <w:szCs w:val="28"/>
              </w:rPr>
              <w:t>тература в рабочей программе, автор, название, место изд</w:t>
            </w:r>
            <w:r w:rsidRPr="00402634">
              <w:rPr>
                <w:sz w:val="28"/>
                <w:szCs w:val="28"/>
              </w:rPr>
              <w:t>а</w:t>
            </w:r>
            <w:r w:rsidRPr="00402634">
              <w:rPr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402634">
              <w:rPr>
                <w:sz w:val="28"/>
                <w:szCs w:val="28"/>
              </w:rPr>
              <w:t>о</w:t>
            </w:r>
            <w:r w:rsidRPr="00402634">
              <w:rPr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Для п</w:t>
            </w:r>
            <w:r w:rsidRPr="00402634">
              <w:rPr>
                <w:sz w:val="28"/>
                <w:szCs w:val="28"/>
              </w:rPr>
              <w:t>е</w:t>
            </w:r>
            <w:r w:rsidRPr="00402634">
              <w:rPr>
                <w:sz w:val="28"/>
                <w:szCs w:val="28"/>
              </w:rPr>
              <w:t>чатных изданий колич</w:t>
            </w:r>
            <w:r w:rsidRPr="00402634">
              <w:rPr>
                <w:sz w:val="28"/>
                <w:szCs w:val="28"/>
              </w:rPr>
              <w:t>е</w:t>
            </w:r>
            <w:r w:rsidRPr="00402634">
              <w:rPr>
                <w:sz w:val="28"/>
                <w:szCs w:val="28"/>
              </w:rPr>
              <w:t>ство э</w:t>
            </w:r>
            <w:r w:rsidRPr="00402634">
              <w:rPr>
                <w:sz w:val="28"/>
                <w:szCs w:val="28"/>
              </w:rPr>
              <w:t>к</w:t>
            </w:r>
            <w:r w:rsidRPr="00402634">
              <w:rPr>
                <w:sz w:val="28"/>
                <w:szCs w:val="28"/>
              </w:rPr>
              <w:t>земпл</w:t>
            </w:r>
            <w:r w:rsidRPr="00402634">
              <w:rPr>
                <w:sz w:val="28"/>
                <w:szCs w:val="28"/>
              </w:rPr>
              <w:t>я</w:t>
            </w:r>
            <w:r w:rsidRPr="00402634">
              <w:rPr>
                <w:sz w:val="28"/>
                <w:szCs w:val="28"/>
              </w:rPr>
              <w:t>ров, для эле</w:t>
            </w:r>
            <w:r w:rsidRPr="00402634">
              <w:rPr>
                <w:sz w:val="28"/>
                <w:szCs w:val="28"/>
              </w:rPr>
              <w:t>к</w:t>
            </w:r>
            <w:r w:rsidRPr="00402634">
              <w:rPr>
                <w:sz w:val="28"/>
                <w:szCs w:val="28"/>
              </w:rPr>
              <w:t>тро</w:t>
            </w:r>
            <w:r w:rsidRPr="00402634">
              <w:rPr>
                <w:sz w:val="28"/>
                <w:szCs w:val="28"/>
              </w:rPr>
              <w:t>н</w:t>
            </w:r>
            <w:r w:rsidRPr="00402634">
              <w:rPr>
                <w:sz w:val="28"/>
                <w:szCs w:val="28"/>
              </w:rPr>
              <w:t>ных – колич</w:t>
            </w:r>
            <w:r w:rsidRPr="00402634">
              <w:rPr>
                <w:sz w:val="28"/>
                <w:szCs w:val="28"/>
              </w:rPr>
              <w:t>е</w:t>
            </w:r>
            <w:r w:rsidRPr="00402634">
              <w:rPr>
                <w:sz w:val="28"/>
                <w:szCs w:val="28"/>
              </w:rPr>
              <w:t>ство дост</w:t>
            </w:r>
            <w:r w:rsidRPr="00402634">
              <w:rPr>
                <w:sz w:val="28"/>
                <w:szCs w:val="28"/>
              </w:rPr>
              <w:t>у</w:t>
            </w:r>
            <w:r w:rsidRPr="00402634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Число об</w:t>
            </w:r>
            <w:r w:rsidRPr="00402634">
              <w:rPr>
                <w:sz w:val="28"/>
                <w:szCs w:val="28"/>
              </w:rPr>
              <w:t>у</w:t>
            </w:r>
            <w:r w:rsidRPr="00402634">
              <w:rPr>
                <w:sz w:val="28"/>
                <w:szCs w:val="28"/>
              </w:rPr>
              <w:t>ча</w:t>
            </w:r>
            <w:r w:rsidRPr="00402634">
              <w:rPr>
                <w:sz w:val="28"/>
                <w:szCs w:val="28"/>
              </w:rPr>
              <w:t>ю</w:t>
            </w:r>
            <w:r w:rsidRPr="00402634">
              <w:rPr>
                <w:sz w:val="28"/>
                <w:szCs w:val="28"/>
              </w:rPr>
              <w:t>щихся, одн</w:t>
            </w:r>
            <w:r w:rsidRPr="00402634">
              <w:rPr>
                <w:sz w:val="28"/>
                <w:szCs w:val="28"/>
              </w:rPr>
              <w:t>о</w:t>
            </w:r>
            <w:r w:rsidRPr="00402634">
              <w:rPr>
                <w:sz w:val="28"/>
                <w:szCs w:val="28"/>
              </w:rPr>
              <w:t>вр</w:t>
            </w:r>
            <w:r w:rsidRPr="00402634">
              <w:rPr>
                <w:sz w:val="28"/>
                <w:szCs w:val="28"/>
              </w:rPr>
              <w:t>е</w:t>
            </w:r>
            <w:r w:rsidRPr="00402634">
              <w:rPr>
                <w:sz w:val="28"/>
                <w:szCs w:val="28"/>
              </w:rPr>
              <w:t>менно из</w:t>
            </w:r>
            <w:r w:rsidRPr="00402634">
              <w:rPr>
                <w:sz w:val="28"/>
                <w:szCs w:val="28"/>
              </w:rPr>
              <w:t>у</w:t>
            </w:r>
            <w:r w:rsidRPr="00402634">
              <w:rPr>
                <w:sz w:val="28"/>
                <w:szCs w:val="28"/>
              </w:rPr>
              <w:t>ча</w:t>
            </w:r>
            <w:r w:rsidRPr="00402634">
              <w:rPr>
                <w:sz w:val="28"/>
                <w:szCs w:val="28"/>
              </w:rPr>
              <w:t>ю</w:t>
            </w:r>
            <w:r w:rsidRPr="00402634">
              <w:rPr>
                <w:sz w:val="28"/>
                <w:szCs w:val="28"/>
              </w:rPr>
              <w:t>щих дисц</w:t>
            </w:r>
            <w:r w:rsidRPr="00402634">
              <w:rPr>
                <w:sz w:val="28"/>
                <w:szCs w:val="28"/>
              </w:rPr>
              <w:t>и</w:t>
            </w:r>
            <w:r w:rsidRPr="00402634">
              <w:rPr>
                <w:sz w:val="28"/>
                <w:szCs w:val="28"/>
              </w:rPr>
              <w:t>плину в семестр</w:t>
            </w: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Прив</w:t>
            </w:r>
            <w:r w:rsidRPr="00402634">
              <w:rPr>
                <w:sz w:val="28"/>
                <w:szCs w:val="28"/>
              </w:rPr>
              <w:t>е</w:t>
            </w:r>
            <w:r w:rsidRPr="00402634">
              <w:rPr>
                <w:sz w:val="28"/>
                <w:szCs w:val="28"/>
              </w:rPr>
              <w:t>денный коэ</w:t>
            </w:r>
            <w:r w:rsidRPr="00402634">
              <w:rPr>
                <w:sz w:val="28"/>
                <w:szCs w:val="28"/>
              </w:rPr>
              <w:t>ф</w:t>
            </w:r>
            <w:r w:rsidRPr="00402634">
              <w:rPr>
                <w:sz w:val="28"/>
                <w:szCs w:val="28"/>
              </w:rPr>
              <w:t>фициент обесп</w:t>
            </w:r>
            <w:r w:rsidRPr="00402634">
              <w:rPr>
                <w:sz w:val="28"/>
                <w:szCs w:val="28"/>
              </w:rPr>
              <w:t>е</w:t>
            </w:r>
            <w:r w:rsidRPr="00402634">
              <w:rPr>
                <w:sz w:val="28"/>
                <w:szCs w:val="28"/>
              </w:rPr>
              <w:t>ченн</w:t>
            </w:r>
            <w:r w:rsidRPr="00402634">
              <w:rPr>
                <w:sz w:val="28"/>
                <w:szCs w:val="28"/>
              </w:rPr>
              <w:t>о</w:t>
            </w:r>
            <w:r w:rsidRPr="00402634">
              <w:rPr>
                <w:sz w:val="28"/>
                <w:szCs w:val="28"/>
              </w:rPr>
              <w:t>сти (КО) (на т</w:t>
            </w:r>
            <w:r w:rsidRPr="00402634">
              <w:rPr>
                <w:sz w:val="28"/>
                <w:szCs w:val="28"/>
              </w:rPr>
              <w:t>е</w:t>
            </w:r>
            <w:r w:rsidRPr="00402634">
              <w:rPr>
                <w:sz w:val="28"/>
                <w:szCs w:val="28"/>
              </w:rPr>
              <w:t>кущий семестр)</w:t>
            </w: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  <w:r w:rsidRPr="00402634">
              <w:rPr>
                <w:b/>
                <w:bCs/>
                <w:sz w:val="28"/>
                <w:szCs w:val="28"/>
              </w:rPr>
              <w:t>Ф</w:t>
            </w:r>
            <w:r w:rsidRPr="00402634">
              <w:rPr>
                <w:b/>
                <w:bCs/>
                <w:sz w:val="28"/>
                <w:szCs w:val="28"/>
              </w:rPr>
              <w:t>а</w:t>
            </w:r>
            <w:r w:rsidRPr="00402634">
              <w:rPr>
                <w:b/>
                <w:bCs/>
                <w:sz w:val="28"/>
                <w:szCs w:val="28"/>
              </w:rPr>
              <w:t>кул</w:t>
            </w:r>
            <w:r w:rsidRPr="00402634">
              <w:rPr>
                <w:b/>
                <w:bCs/>
                <w:sz w:val="28"/>
                <w:szCs w:val="28"/>
              </w:rPr>
              <w:t>ь</w:t>
            </w:r>
            <w:r w:rsidRPr="00402634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b/>
                <w:bCs/>
                <w:sz w:val="28"/>
                <w:szCs w:val="28"/>
              </w:rPr>
            </w:pPr>
            <w:r w:rsidRPr="00402634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02634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402634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</w:t>
            </w:r>
            <w:r w:rsidRPr="00402634">
              <w:rPr>
                <w:color w:val="000000"/>
                <w:sz w:val="28"/>
                <w:szCs w:val="28"/>
              </w:rPr>
              <w:t>а</w:t>
            </w:r>
            <w:r w:rsidRPr="00402634">
              <w:rPr>
                <w:color w:val="000000"/>
                <w:sz w:val="28"/>
                <w:szCs w:val="28"/>
              </w:rPr>
              <w:t>ренко, В. А. Сулимов. - 6-е изд., испр. и доп. - Электрон. текстовые дан. - М. : ГЭОТАР-Медиа, 2015.  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02634">
              <w:rPr>
                <w:color w:val="000000"/>
                <w:sz w:val="28"/>
                <w:szCs w:val="28"/>
              </w:rPr>
              <w:t>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0263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1200 дост</w:t>
            </w:r>
            <w:r w:rsidRPr="00402634">
              <w:rPr>
                <w:sz w:val="28"/>
                <w:szCs w:val="28"/>
              </w:rPr>
              <w:t>у</w:t>
            </w:r>
            <w:r w:rsidRPr="00402634">
              <w:rPr>
                <w:sz w:val="28"/>
                <w:szCs w:val="28"/>
              </w:rPr>
              <w:t>пов</w:t>
            </w: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</w:t>
            </w: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color w:val="000000"/>
                <w:sz w:val="28"/>
                <w:szCs w:val="28"/>
              </w:rPr>
            </w:pPr>
            <w:r w:rsidRPr="00402634">
              <w:rPr>
                <w:bCs/>
                <w:color w:val="000000"/>
                <w:sz w:val="28"/>
                <w:szCs w:val="28"/>
              </w:rPr>
              <w:t>Маколкин, Владимир Иван</w:t>
            </w:r>
            <w:r w:rsidRPr="00402634">
              <w:rPr>
                <w:bCs/>
                <w:color w:val="000000"/>
                <w:sz w:val="28"/>
                <w:szCs w:val="28"/>
              </w:rPr>
              <w:t>о</w:t>
            </w:r>
            <w:r w:rsidRPr="00402634">
              <w:rPr>
                <w:bCs/>
                <w:color w:val="000000"/>
                <w:sz w:val="28"/>
                <w:szCs w:val="28"/>
              </w:rPr>
              <w:t>вич</w:t>
            </w:r>
            <w:r w:rsidRPr="00402634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bCs/>
                <w:color w:val="000000"/>
                <w:sz w:val="28"/>
                <w:szCs w:val="28"/>
              </w:rPr>
            </w:pPr>
            <w:r w:rsidRPr="00402634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402634">
              <w:rPr>
                <w:color w:val="000000"/>
                <w:sz w:val="28"/>
                <w:szCs w:val="28"/>
              </w:rPr>
              <w:t>[Эле</w:t>
            </w:r>
            <w:r w:rsidRPr="00402634">
              <w:rPr>
                <w:color w:val="000000"/>
                <w:sz w:val="28"/>
                <w:szCs w:val="28"/>
              </w:rPr>
              <w:t>к</w:t>
            </w:r>
            <w:r w:rsidRPr="00402634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402634">
              <w:rPr>
                <w:bCs/>
                <w:color w:val="000000"/>
                <w:sz w:val="28"/>
                <w:szCs w:val="28"/>
              </w:rPr>
              <w:t>Т.1.</w:t>
            </w:r>
            <w:r w:rsidRPr="00402634">
              <w:rPr>
                <w:color w:val="000000"/>
                <w:sz w:val="28"/>
                <w:szCs w:val="28"/>
              </w:rPr>
              <w:t>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02634">
              <w:rPr>
                <w:color w:val="000000"/>
                <w:sz w:val="28"/>
                <w:szCs w:val="28"/>
              </w:rPr>
              <w:t>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0263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1200 дост</w:t>
            </w:r>
            <w:r w:rsidRPr="00402634">
              <w:rPr>
                <w:sz w:val="28"/>
                <w:szCs w:val="28"/>
              </w:rPr>
              <w:t>у</w:t>
            </w:r>
            <w:r w:rsidRPr="00402634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</w:t>
            </w: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bCs/>
                <w:sz w:val="28"/>
                <w:szCs w:val="28"/>
              </w:rPr>
              <w:t>Внутренние болезни</w:t>
            </w:r>
            <w:r w:rsidRPr="00402634">
              <w:rPr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402634">
              <w:rPr>
                <w:sz w:val="28"/>
                <w:szCs w:val="28"/>
              </w:rPr>
              <w:t>и</w:t>
            </w:r>
            <w:r w:rsidRPr="00402634">
              <w:rPr>
                <w:sz w:val="28"/>
                <w:szCs w:val="28"/>
              </w:rPr>
              <w:t>сеева, А. И. Мартынова. - М. : Гэотар Медиа, 2011 - . - Ко</w:t>
            </w:r>
            <w:r w:rsidRPr="00402634">
              <w:rPr>
                <w:sz w:val="28"/>
                <w:szCs w:val="28"/>
              </w:rPr>
              <w:t>м</w:t>
            </w:r>
            <w:r w:rsidRPr="00402634">
              <w:rPr>
                <w:sz w:val="28"/>
                <w:szCs w:val="28"/>
              </w:rPr>
              <w:t xml:space="preserve">пакт-диск во 2 томе. </w:t>
            </w:r>
            <w:r w:rsidRPr="00402634">
              <w:rPr>
                <w:bCs/>
                <w:sz w:val="28"/>
                <w:szCs w:val="28"/>
              </w:rPr>
              <w:t>Т. 1</w:t>
            </w:r>
            <w:r w:rsidRPr="00402634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208</w:t>
            </w: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bCs/>
                <w:sz w:val="28"/>
                <w:szCs w:val="28"/>
              </w:rPr>
              <w:t>Внутренние болезни</w:t>
            </w:r>
            <w:r w:rsidRPr="00402634">
              <w:rPr>
                <w:sz w:val="28"/>
                <w:szCs w:val="28"/>
              </w:rPr>
              <w:t xml:space="preserve"> : учебник с компакт-диском : в 2 т.  / под ред. Н. А. Мухина, В. С. Мо</w:t>
            </w:r>
            <w:r w:rsidRPr="00402634">
              <w:rPr>
                <w:sz w:val="28"/>
                <w:szCs w:val="28"/>
              </w:rPr>
              <w:t>и</w:t>
            </w:r>
            <w:r w:rsidRPr="00402634">
              <w:rPr>
                <w:sz w:val="28"/>
                <w:szCs w:val="28"/>
              </w:rPr>
              <w:t>сеева, А. И. Мартынова. - М. : Гэотар Медиа, 2010 - . - Ко</w:t>
            </w:r>
            <w:r w:rsidRPr="00402634">
              <w:rPr>
                <w:sz w:val="28"/>
                <w:szCs w:val="28"/>
              </w:rPr>
              <w:t>м</w:t>
            </w:r>
            <w:r w:rsidRPr="00402634">
              <w:rPr>
                <w:sz w:val="28"/>
                <w:szCs w:val="28"/>
              </w:rPr>
              <w:t xml:space="preserve">пакт-диск во 2 томе. </w:t>
            </w:r>
            <w:r w:rsidRPr="00402634">
              <w:rPr>
                <w:bCs/>
                <w:sz w:val="28"/>
                <w:szCs w:val="28"/>
              </w:rPr>
              <w:t>Т. 1</w:t>
            </w:r>
            <w:r w:rsidRPr="00402634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99</w:t>
            </w: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b/>
                <w:bCs/>
                <w:sz w:val="28"/>
                <w:szCs w:val="28"/>
              </w:rPr>
            </w:pPr>
            <w:r w:rsidRPr="00402634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402634">
              <w:rPr>
                <w:color w:val="000000"/>
                <w:sz w:val="28"/>
                <w:szCs w:val="28"/>
              </w:rPr>
              <w:t>[Эле</w:t>
            </w:r>
            <w:r w:rsidRPr="00402634">
              <w:rPr>
                <w:color w:val="000000"/>
                <w:sz w:val="28"/>
                <w:szCs w:val="28"/>
              </w:rPr>
              <w:t>к</w:t>
            </w:r>
            <w:r w:rsidRPr="00402634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402634">
              <w:rPr>
                <w:bCs/>
                <w:color w:val="000000"/>
                <w:sz w:val="28"/>
                <w:szCs w:val="28"/>
              </w:rPr>
              <w:t>Т.2.</w:t>
            </w:r>
            <w:r w:rsidRPr="00402634">
              <w:rPr>
                <w:color w:val="000000"/>
                <w:sz w:val="28"/>
                <w:szCs w:val="28"/>
              </w:rPr>
              <w:t>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02634">
              <w:rPr>
                <w:color w:val="000000"/>
                <w:sz w:val="28"/>
                <w:szCs w:val="28"/>
              </w:rPr>
              <w:t>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0263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1200 дост</w:t>
            </w:r>
            <w:r w:rsidRPr="00402634">
              <w:rPr>
                <w:sz w:val="28"/>
                <w:szCs w:val="28"/>
              </w:rPr>
              <w:t>у</w:t>
            </w:r>
            <w:r w:rsidRPr="00402634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</w:t>
            </w: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color w:val="000000"/>
                <w:sz w:val="28"/>
                <w:szCs w:val="28"/>
              </w:rPr>
            </w:pPr>
            <w:r w:rsidRPr="00402634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402634">
              <w:rPr>
                <w:color w:val="000000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402634">
              <w:rPr>
                <w:color w:val="000000"/>
                <w:sz w:val="28"/>
                <w:szCs w:val="28"/>
              </w:rPr>
              <w:t>и</w:t>
            </w:r>
            <w:r w:rsidRPr="00402634">
              <w:rPr>
                <w:color w:val="000000"/>
                <w:sz w:val="28"/>
                <w:szCs w:val="28"/>
              </w:rPr>
              <w:t xml:space="preserve">сеева, А. И. Мартынова. - М. : Гэотар Медиа, 2012 - . </w:t>
            </w:r>
            <w:r w:rsidRPr="00402634">
              <w:rPr>
                <w:bCs/>
                <w:color w:val="000000"/>
                <w:sz w:val="28"/>
                <w:szCs w:val="28"/>
              </w:rPr>
              <w:t>Т. 2</w:t>
            </w:r>
            <w:r w:rsidRPr="00402634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253</w:t>
            </w: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color w:val="000000"/>
                <w:sz w:val="28"/>
                <w:szCs w:val="28"/>
              </w:rPr>
            </w:pPr>
            <w:r w:rsidRPr="00402634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402634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</w:t>
            </w:r>
            <w:r w:rsidRPr="00402634">
              <w:rPr>
                <w:color w:val="000000"/>
                <w:sz w:val="28"/>
                <w:szCs w:val="28"/>
              </w:rPr>
              <w:t>и</w:t>
            </w:r>
            <w:r w:rsidRPr="00402634">
              <w:rPr>
                <w:color w:val="000000"/>
                <w:sz w:val="28"/>
                <w:szCs w:val="28"/>
              </w:rPr>
              <w:t xml:space="preserve">сеева, А. И. Мартынова. - М. : Гэотар Медиа, 2010 - . </w:t>
            </w:r>
            <w:r w:rsidRPr="00402634">
              <w:rPr>
                <w:bCs/>
                <w:color w:val="000000"/>
                <w:sz w:val="28"/>
                <w:szCs w:val="28"/>
              </w:rPr>
              <w:t>Т. 2</w:t>
            </w:r>
            <w:r w:rsidRPr="00402634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101</w:t>
            </w: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b/>
                <w:bCs/>
                <w:sz w:val="28"/>
                <w:szCs w:val="28"/>
              </w:rPr>
            </w:pPr>
            <w:r w:rsidRPr="00402634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bCs/>
                <w:color w:val="000000"/>
                <w:sz w:val="28"/>
                <w:szCs w:val="28"/>
              </w:rPr>
            </w:pPr>
            <w:r w:rsidRPr="00402634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402634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402634">
              <w:rPr>
                <w:color w:val="000000"/>
                <w:sz w:val="28"/>
                <w:szCs w:val="28"/>
              </w:rPr>
              <w:t>к</w:t>
            </w:r>
            <w:r w:rsidRPr="00402634">
              <w:rPr>
                <w:color w:val="000000"/>
                <w:sz w:val="28"/>
                <w:szCs w:val="28"/>
              </w:rPr>
              <w:t>тронный ресурс] : учеб. пос</w:t>
            </w:r>
            <w:r w:rsidRPr="00402634">
              <w:rPr>
                <w:color w:val="000000"/>
                <w:sz w:val="28"/>
                <w:szCs w:val="28"/>
              </w:rPr>
              <w:t>о</w:t>
            </w:r>
            <w:r w:rsidRPr="00402634">
              <w:rPr>
                <w:color w:val="000000"/>
                <w:sz w:val="28"/>
                <w:szCs w:val="28"/>
              </w:rPr>
              <w:t>бие / В. И. Маколкин [и др.]. - Электрон. текстовые дан. - М. : Гэотар Медиа, 2012.  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02634">
              <w:rPr>
                <w:color w:val="000000"/>
                <w:sz w:val="28"/>
                <w:szCs w:val="28"/>
              </w:rPr>
              <w:t>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0263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1200 дост</w:t>
            </w:r>
            <w:r w:rsidRPr="00402634">
              <w:rPr>
                <w:sz w:val="28"/>
                <w:szCs w:val="28"/>
              </w:rPr>
              <w:t>у</w:t>
            </w:r>
            <w:r w:rsidRPr="00402634">
              <w:rPr>
                <w:sz w:val="28"/>
                <w:szCs w:val="28"/>
              </w:rPr>
              <w:t>пов</w:t>
            </w: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</w:t>
            </w: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bCs/>
                <w:color w:val="000000"/>
                <w:sz w:val="28"/>
                <w:szCs w:val="28"/>
              </w:rPr>
            </w:pPr>
            <w:r w:rsidRPr="00402634">
              <w:rPr>
                <w:bCs/>
                <w:color w:val="000000"/>
                <w:sz w:val="28"/>
                <w:szCs w:val="28"/>
              </w:rPr>
              <w:t>Внутренние болезни: руков</w:t>
            </w:r>
            <w:r w:rsidRPr="00402634">
              <w:rPr>
                <w:bCs/>
                <w:color w:val="000000"/>
                <w:sz w:val="28"/>
                <w:szCs w:val="28"/>
              </w:rPr>
              <w:t>о</w:t>
            </w:r>
            <w:r w:rsidRPr="00402634">
              <w:rPr>
                <w:bCs/>
                <w:color w:val="000000"/>
                <w:sz w:val="28"/>
                <w:szCs w:val="28"/>
              </w:rPr>
              <w:t>дство</w:t>
            </w:r>
            <w:r w:rsidRPr="00402634">
              <w:rPr>
                <w:color w:val="000000"/>
                <w:sz w:val="28"/>
                <w:szCs w:val="28"/>
              </w:rPr>
              <w:t xml:space="preserve"> к практическим занят</w:t>
            </w:r>
            <w:r w:rsidRPr="00402634">
              <w:rPr>
                <w:color w:val="000000"/>
                <w:sz w:val="28"/>
                <w:szCs w:val="28"/>
              </w:rPr>
              <w:t>и</w:t>
            </w:r>
            <w:r w:rsidRPr="00402634">
              <w:rPr>
                <w:color w:val="000000"/>
                <w:sz w:val="28"/>
                <w:szCs w:val="28"/>
              </w:rPr>
              <w:t>ям по факультетской терапии [Электронный ресурс] : учеб. пособие для студентов об</w:t>
            </w:r>
            <w:r w:rsidRPr="00402634">
              <w:rPr>
                <w:color w:val="000000"/>
                <w:sz w:val="28"/>
                <w:szCs w:val="28"/>
              </w:rPr>
              <w:t>у</w:t>
            </w:r>
            <w:r w:rsidRPr="00402634">
              <w:rPr>
                <w:color w:val="000000"/>
                <w:sz w:val="28"/>
                <w:szCs w:val="28"/>
              </w:rPr>
              <w:t>чающихся по спец. 060101.65 "Лечебное дело" / В. И. По</w:t>
            </w:r>
            <w:r w:rsidRPr="00402634">
              <w:rPr>
                <w:color w:val="000000"/>
                <w:sz w:val="28"/>
                <w:szCs w:val="28"/>
              </w:rPr>
              <w:t>д</w:t>
            </w:r>
            <w:r w:rsidRPr="00402634">
              <w:rPr>
                <w:color w:val="000000"/>
                <w:sz w:val="28"/>
                <w:szCs w:val="28"/>
              </w:rPr>
              <w:t>золков, А. А. Абрамова, О. Л. Белая [и др.] ; под ред. В. И. Подзолкова. - Электрон. те</w:t>
            </w:r>
            <w:r w:rsidRPr="00402634">
              <w:rPr>
                <w:color w:val="000000"/>
                <w:sz w:val="28"/>
                <w:szCs w:val="28"/>
              </w:rPr>
              <w:t>к</w:t>
            </w:r>
            <w:r w:rsidRPr="00402634">
              <w:rPr>
                <w:color w:val="000000"/>
                <w:sz w:val="28"/>
                <w:szCs w:val="28"/>
              </w:rPr>
              <w:t>стовые дан. - М. : Гэотар М</w:t>
            </w:r>
            <w:r w:rsidRPr="00402634">
              <w:rPr>
                <w:color w:val="000000"/>
                <w:sz w:val="28"/>
                <w:szCs w:val="28"/>
              </w:rPr>
              <w:t>е</w:t>
            </w:r>
            <w:r w:rsidRPr="00402634">
              <w:rPr>
                <w:color w:val="000000"/>
                <w:sz w:val="28"/>
                <w:szCs w:val="28"/>
              </w:rPr>
              <w:t>диа, 2010. 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02634">
              <w:rPr>
                <w:color w:val="000000"/>
                <w:sz w:val="28"/>
                <w:szCs w:val="28"/>
              </w:rPr>
              <w:t>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0263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1200 дост</w:t>
            </w:r>
            <w:r w:rsidRPr="00402634">
              <w:rPr>
                <w:sz w:val="28"/>
                <w:szCs w:val="28"/>
              </w:rPr>
              <w:t>у</w:t>
            </w:r>
            <w:r w:rsidRPr="00402634">
              <w:rPr>
                <w:sz w:val="28"/>
                <w:szCs w:val="28"/>
              </w:rPr>
              <w:t>пов</w:t>
            </w: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</w:t>
            </w: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color w:val="000000"/>
                <w:sz w:val="28"/>
                <w:szCs w:val="28"/>
              </w:rPr>
            </w:pPr>
            <w:r w:rsidRPr="00402634">
              <w:rPr>
                <w:color w:val="000000"/>
                <w:sz w:val="28"/>
                <w:szCs w:val="28"/>
              </w:rPr>
              <w:t>Руководство по кардиологии [Электронный ресурс] : уче</w:t>
            </w:r>
            <w:r w:rsidRPr="00402634">
              <w:rPr>
                <w:color w:val="000000"/>
                <w:sz w:val="28"/>
                <w:szCs w:val="28"/>
              </w:rPr>
              <w:t>б</w:t>
            </w:r>
            <w:r w:rsidRPr="00402634">
              <w:rPr>
                <w:color w:val="000000"/>
                <w:sz w:val="28"/>
                <w:szCs w:val="28"/>
              </w:rPr>
              <w:t>ное пособие в 3 т. / под ред. Г.И. Сторожакова, А.А. Го</w:t>
            </w:r>
            <w:r w:rsidRPr="00402634">
              <w:rPr>
                <w:color w:val="000000"/>
                <w:sz w:val="28"/>
                <w:szCs w:val="28"/>
              </w:rPr>
              <w:t>р</w:t>
            </w:r>
            <w:r w:rsidRPr="00402634">
              <w:rPr>
                <w:color w:val="000000"/>
                <w:sz w:val="28"/>
                <w:szCs w:val="28"/>
              </w:rPr>
              <w:t>баченкова. - Электрон. текст</w:t>
            </w:r>
            <w:r w:rsidRPr="00402634">
              <w:rPr>
                <w:color w:val="000000"/>
                <w:sz w:val="28"/>
                <w:szCs w:val="28"/>
              </w:rPr>
              <w:t>о</w:t>
            </w:r>
            <w:r w:rsidRPr="00402634">
              <w:rPr>
                <w:color w:val="000000"/>
                <w:sz w:val="28"/>
                <w:szCs w:val="28"/>
              </w:rPr>
              <w:t>вые дан. - М.: ГЭОТАР-Медиа, 2009. - Т. 3.  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02634">
              <w:rPr>
                <w:color w:val="000000"/>
                <w:sz w:val="28"/>
                <w:szCs w:val="28"/>
              </w:rPr>
              <w:t>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0263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1200 дост</w:t>
            </w:r>
            <w:r w:rsidRPr="00402634">
              <w:rPr>
                <w:sz w:val="28"/>
                <w:szCs w:val="28"/>
              </w:rPr>
              <w:t>у</w:t>
            </w:r>
            <w:r w:rsidRPr="00402634">
              <w:rPr>
                <w:sz w:val="28"/>
                <w:szCs w:val="28"/>
              </w:rPr>
              <w:t>пов</w:t>
            </w: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  <w:p w:rsidR="00056F1E" w:rsidRPr="00402634" w:rsidRDefault="00056F1E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</w:t>
            </w: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color w:val="000000"/>
                <w:sz w:val="28"/>
                <w:szCs w:val="28"/>
              </w:rPr>
            </w:pPr>
            <w:r w:rsidRPr="00402634">
              <w:rPr>
                <w:color w:val="000000"/>
                <w:sz w:val="28"/>
                <w:szCs w:val="28"/>
              </w:rPr>
              <w:t>Дворецкий, Л. И.  Междисц</w:t>
            </w:r>
            <w:r w:rsidRPr="00402634">
              <w:rPr>
                <w:color w:val="000000"/>
                <w:sz w:val="28"/>
                <w:szCs w:val="28"/>
              </w:rPr>
              <w:t>и</w:t>
            </w:r>
            <w:r w:rsidRPr="00402634">
              <w:rPr>
                <w:color w:val="000000"/>
                <w:sz w:val="28"/>
                <w:szCs w:val="28"/>
              </w:rPr>
              <w:t>плинарные клинические зад</w:t>
            </w:r>
            <w:r w:rsidRPr="00402634">
              <w:rPr>
                <w:color w:val="000000"/>
                <w:sz w:val="28"/>
                <w:szCs w:val="28"/>
              </w:rPr>
              <w:t>а</w:t>
            </w:r>
            <w:r w:rsidRPr="00402634">
              <w:rPr>
                <w:color w:val="000000"/>
                <w:sz w:val="28"/>
                <w:szCs w:val="28"/>
              </w:rPr>
              <w:t>чи [Электронный ресурс] : сборник / Л. И. Дворецкий. - Электрон. текстовые дан. - М.: "ГЭОТАР-Медиа", 2012. 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02634">
              <w:rPr>
                <w:color w:val="000000"/>
                <w:sz w:val="28"/>
                <w:szCs w:val="28"/>
              </w:rPr>
              <w:t>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0263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40263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40263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40263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40263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40263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40263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402634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1200 дост</w:t>
            </w:r>
            <w:r w:rsidRPr="00402634">
              <w:rPr>
                <w:sz w:val="28"/>
                <w:szCs w:val="28"/>
              </w:rPr>
              <w:t>у</w:t>
            </w:r>
            <w:r w:rsidRPr="00402634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</w:t>
            </w:r>
          </w:p>
        </w:tc>
      </w:tr>
      <w:tr w:rsidR="00056F1E" w:rsidRPr="00402634" w:rsidTr="006F281D">
        <w:tc>
          <w:tcPr>
            <w:tcW w:w="665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056F1E" w:rsidRPr="00402634" w:rsidRDefault="00056F1E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056F1E" w:rsidRPr="00402634" w:rsidRDefault="00056F1E" w:rsidP="006F281D">
            <w:pPr>
              <w:rPr>
                <w:bCs/>
                <w:color w:val="000000"/>
                <w:sz w:val="28"/>
                <w:szCs w:val="28"/>
              </w:rPr>
            </w:pPr>
            <w:r w:rsidRPr="00402634">
              <w:rPr>
                <w:bCs/>
                <w:color w:val="000000"/>
                <w:sz w:val="28"/>
                <w:szCs w:val="28"/>
              </w:rPr>
              <w:t>Люсов, В. А.</w:t>
            </w:r>
            <w:r w:rsidRPr="00402634">
              <w:rPr>
                <w:color w:val="000000"/>
                <w:sz w:val="28"/>
                <w:szCs w:val="28"/>
              </w:rPr>
              <w:t xml:space="preserve"> ЭКГ при инфар</w:t>
            </w:r>
            <w:r w:rsidRPr="00402634">
              <w:rPr>
                <w:color w:val="000000"/>
                <w:sz w:val="28"/>
                <w:szCs w:val="28"/>
              </w:rPr>
              <w:t>к</w:t>
            </w:r>
            <w:r w:rsidRPr="00402634">
              <w:rPr>
                <w:color w:val="000000"/>
                <w:sz w:val="28"/>
                <w:szCs w:val="28"/>
              </w:rPr>
              <w:t>те миокарда [Электроный р</w:t>
            </w:r>
            <w:r w:rsidRPr="00402634">
              <w:rPr>
                <w:color w:val="000000"/>
                <w:sz w:val="28"/>
                <w:szCs w:val="28"/>
              </w:rPr>
              <w:t>е</w:t>
            </w:r>
            <w:r w:rsidRPr="00402634">
              <w:rPr>
                <w:color w:val="000000"/>
                <w:sz w:val="28"/>
                <w:szCs w:val="28"/>
              </w:rPr>
              <w:t>сурс] : атлас + ЭКГ линейка / В. А. Люсов. - Электрон. те</w:t>
            </w:r>
            <w:r w:rsidRPr="00402634">
              <w:rPr>
                <w:color w:val="000000"/>
                <w:sz w:val="28"/>
                <w:szCs w:val="28"/>
              </w:rPr>
              <w:t>к</w:t>
            </w:r>
            <w:r w:rsidRPr="00402634">
              <w:rPr>
                <w:color w:val="000000"/>
                <w:sz w:val="28"/>
                <w:szCs w:val="28"/>
              </w:rPr>
              <w:t>стовые дан. -  М. : Гэотар М</w:t>
            </w:r>
            <w:r w:rsidRPr="00402634">
              <w:rPr>
                <w:color w:val="000000"/>
                <w:sz w:val="28"/>
                <w:szCs w:val="28"/>
              </w:rPr>
              <w:t>е</w:t>
            </w:r>
            <w:r w:rsidRPr="00402634">
              <w:rPr>
                <w:color w:val="000000"/>
                <w:sz w:val="28"/>
                <w:szCs w:val="28"/>
              </w:rPr>
              <w:t>диа, 2009.-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402634">
              <w:rPr>
                <w:color w:val="000000"/>
                <w:sz w:val="28"/>
                <w:szCs w:val="28"/>
              </w:rPr>
              <w:t>-</w:t>
            </w:r>
            <w:r w:rsidRPr="0040263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40263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402634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206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1200 дост</w:t>
            </w:r>
            <w:r w:rsidRPr="00402634">
              <w:rPr>
                <w:sz w:val="28"/>
                <w:szCs w:val="28"/>
              </w:rPr>
              <w:t>у</w:t>
            </w:r>
            <w:r w:rsidRPr="00402634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56F1E" w:rsidRPr="00402634" w:rsidRDefault="00056F1E" w:rsidP="006F281D">
            <w:pPr>
              <w:rPr>
                <w:sz w:val="28"/>
                <w:szCs w:val="28"/>
              </w:rPr>
            </w:pPr>
            <w:r w:rsidRPr="00402634">
              <w:rPr>
                <w:sz w:val="28"/>
                <w:szCs w:val="28"/>
              </w:rPr>
              <w:t>1</w:t>
            </w:r>
          </w:p>
        </w:tc>
      </w:tr>
    </w:tbl>
    <w:p w:rsidR="00056F1E" w:rsidRPr="00556891" w:rsidRDefault="00056F1E" w:rsidP="001142CD">
      <w:pPr>
        <w:pStyle w:val="BodyText"/>
        <w:rPr>
          <w:rFonts w:ascii="Times New Roman" w:hAnsi="Times New Roman"/>
          <w:b/>
          <w:sz w:val="28"/>
          <w:szCs w:val="28"/>
        </w:rPr>
      </w:pPr>
    </w:p>
    <w:p w:rsidR="00056F1E" w:rsidRPr="00556891" w:rsidRDefault="00056F1E" w:rsidP="001142CD">
      <w:pPr>
        <w:jc w:val="both"/>
        <w:rPr>
          <w:b/>
          <w:sz w:val="28"/>
          <w:szCs w:val="28"/>
        </w:rPr>
      </w:pPr>
      <w:r>
        <w:rPr>
          <w:noProof/>
        </w:rPr>
        <w:pict>
          <v:shape id="Рисунок 1" o:spid="_x0000_s1027" type="#_x0000_t75" alt="Описание: 1" style="position:absolute;left:0;text-align:left;margin-left:304.7pt;margin-top:10.5pt;width:78.3pt;height:29.45pt;z-index:-251657216;visibility:visible">
            <v:imagedata r:id="rId6" o:title="" croptop="33891f" cropbottom="28731f" cropleft="27955f" cropright="25049f"/>
          </v:shape>
        </w:pict>
      </w:r>
    </w:p>
    <w:p w:rsidR="00056F1E" w:rsidRPr="00256017" w:rsidRDefault="00056F1E" w:rsidP="001142CD">
      <w:pPr>
        <w:pStyle w:val="Heading1"/>
        <w:rPr>
          <w:rFonts w:ascii="Times New Roman" w:hAnsi="Times New Roman"/>
          <w:sz w:val="28"/>
          <w:szCs w:val="28"/>
        </w:rPr>
      </w:pPr>
      <w:r w:rsidRPr="00556891">
        <w:rPr>
          <w:rFonts w:ascii="Times New Roman" w:hAnsi="Times New Roman"/>
          <w:b/>
          <w:sz w:val="28"/>
          <w:szCs w:val="28"/>
        </w:rPr>
        <w:t>10. Подпись</w:t>
      </w:r>
      <w:r w:rsidRPr="00556891">
        <w:rPr>
          <w:rFonts w:ascii="Times New Roman" w:hAnsi="Times New Roman"/>
          <w:sz w:val="28"/>
          <w:szCs w:val="28"/>
        </w:rPr>
        <w:t xml:space="preserve"> автора методической разработки____________________</w:t>
      </w:r>
    </w:p>
    <w:p w:rsidR="00056F1E" w:rsidRPr="00256017" w:rsidRDefault="00056F1E" w:rsidP="001142CD">
      <w:pPr>
        <w:rPr>
          <w:b/>
          <w:sz w:val="28"/>
          <w:szCs w:val="28"/>
        </w:rPr>
      </w:pPr>
    </w:p>
    <w:p w:rsidR="00056F1E" w:rsidRPr="00256017" w:rsidRDefault="00056F1E" w:rsidP="001142CD">
      <w:pPr>
        <w:rPr>
          <w:b/>
          <w:sz w:val="28"/>
          <w:szCs w:val="28"/>
        </w:rPr>
      </w:pPr>
    </w:p>
    <w:p w:rsidR="00056F1E" w:rsidRDefault="00056F1E" w:rsidP="001142CD"/>
    <w:p w:rsidR="00056F1E" w:rsidRPr="00364425" w:rsidRDefault="00056F1E" w:rsidP="001142CD">
      <w:pPr>
        <w:pStyle w:val="Heading1"/>
        <w:rPr>
          <w:rFonts w:ascii="Times New Roman" w:hAnsi="Times New Roman"/>
          <w:sz w:val="28"/>
          <w:szCs w:val="28"/>
        </w:rPr>
      </w:pPr>
    </w:p>
    <w:p w:rsidR="00056F1E" w:rsidRPr="00364425" w:rsidRDefault="00056F1E" w:rsidP="001142CD">
      <w:pPr>
        <w:pStyle w:val="BodyText"/>
        <w:rPr>
          <w:rFonts w:ascii="Times New Roman" w:hAnsi="Times New Roman"/>
          <w:sz w:val="28"/>
          <w:szCs w:val="28"/>
        </w:rPr>
      </w:pPr>
    </w:p>
    <w:p w:rsidR="00056F1E" w:rsidRDefault="00056F1E" w:rsidP="001142CD">
      <w:pPr>
        <w:tabs>
          <w:tab w:val="left" w:pos="0"/>
        </w:tabs>
      </w:pPr>
    </w:p>
    <w:p w:rsidR="00056F1E" w:rsidRPr="00364425" w:rsidRDefault="00056F1E" w:rsidP="001142CD">
      <w:pPr>
        <w:jc w:val="both"/>
        <w:rPr>
          <w:b/>
          <w:sz w:val="28"/>
          <w:szCs w:val="28"/>
        </w:rPr>
      </w:pPr>
    </w:p>
    <w:p w:rsidR="00056F1E" w:rsidRPr="00306575" w:rsidRDefault="00056F1E" w:rsidP="001142CD">
      <w:pPr>
        <w:ind w:firstLine="708"/>
        <w:jc w:val="both"/>
        <w:rPr>
          <w:sz w:val="28"/>
          <w:szCs w:val="28"/>
        </w:rPr>
      </w:pPr>
    </w:p>
    <w:p w:rsidR="00056F1E" w:rsidRPr="00306575" w:rsidRDefault="00056F1E" w:rsidP="001142CD">
      <w:pPr>
        <w:pStyle w:val="BodyText"/>
        <w:rPr>
          <w:sz w:val="28"/>
          <w:szCs w:val="28"/>
        </w:rPr>
      </w:pPr>
      <w:bookmarkStart w:id="0" w:name="_GoBack"/>
      <w:bookmarkEnd w:id="0"/>
    </w:p>
    <w:p w:rsidR="00056F1E" w:rsidRPr="00306575" w:rsidRDefault="00056F1E" w:rsidP="001142CD">
      <w:pPr>
        <w:pStyle w:val="Heading1"/>
        <w:jc w:val="both"/>
        <w:rPr>
          <w:sz w:val="28"/>
          <w:szCs w:val="28"/>
        </w:rPr>
      </w:pPr>
    </w:p>
    <w:p w:rsidR="00056F1E" w:rsidRPr="00306575" w:rsidRDefault="00056F1E" w:rsidP="001142CD">
      <w:pPr>
        <w:jc w:val="both"/>
        <w:rPr>
          <w:b/>
          <w:sz w:val="28"/>
          <w:szCs w:val="28"/>
        </w:rPr>
      </w:pPr>
    </w:p>
    <w:p w:rsidR="00056F1E" w:rsidRPr="00306575" w:rsidRDefault="00056F1E" w:rsidP="001142CD">
      <w:pPr>
        <w:jc w:val="both"/>
        <w:rPr>
          <w:b/>
          <w:sz w:val="28"/>
          <w:szCs w:val="28"/>
        </w:rPr>
      </w:pPr>
    </w:p>
    <w:p w:rsidR="00056F1E" w:rsidRPr="00306575" w:rsidRDefault="00056F1E" w:rsidP="001142CD">
      <w:pPr>
        <w:jc w:val="both"/>
        <w:rPr>
          <w:sz w:val="28"/>
          <w:szCs w:val="28"/>
        </w:rPr>
      </w:pPr>
    </w:p>
    <w:p w:rsidR="00056F1E" w:rsidRPr="00306575" w:rsidRDefault="00056F1E" w:rsidP="001142CD">
      <w:pPr>
        <w:rPr>
          <w:sz w:val="28"/>
          <w:szCs w:val="28"/>
        </w:rPr>
      </w:pPr>
    </w:p>
    <w:p w:rsidR="00056F1E" w:rsidRDefault="00056F1E" w:rsidP="001142CD">
      <w:pPr>
        <w:tabs>
          <w:tab w:val="left" w:pos="0"/>
        </w:tabs>
        <w:ind w:left="360"/>
      </w:pPr>
    </w:p>
    <w:p w:rsidR="00056F1E" w:rsidRPr="00306575" w:rsidRDefault="00056F1E" w:rsidP="001142CD">
      <w:pPr>
        <w:rPr>
          <w:sz w:val="28"/>
          <w:szCs w:val="28"/>
        </w:rPr>
      </w:pPr>
    </w:p>
    <w:p w:rsidR="00056F1E" w:rsidRDefault="00056F1E"/>
    <w:sectPr w:rsidR="00056F1E" w:rsidSect="00A570FD">
      <w:footerReference w:type="even" r:id="rId15"/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1E" w:rsidRDefault="00056F1E" w:rsidP="00830A2A">
      <w:r>
        <w:separator/>
      </w:r>
    </w:p>
  </w:endnote>
  <w:endnote w:type="continuationSeparator" w:id="1">
    <w:p w:rsidR="00056F1E" w:rsidRDefault="00056F1E" w:rsidP="00830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1E" w:rsidRDefault="00056F1E" w:rsidP="00BA6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F1E" w:rsidRDefault="00056F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1E" w:rsidRDefault="00056F1E" w:rsidP="00BA6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6F1E" w:rsidRDefault="00056F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1E" w:rsidRDefault="00056F1E" w:rsidP="00830A2A">
      <w:r>
        <w:separator/>
      </w:r>
    </w:p>
  </w:footnote>
  <w:footnote w:type="continuationSeparator" w:id="1">
    <w:p w:rsidR="00056F1E" w:rsidRDefault="00056F1E" w:rsidP="00830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2CD"/>
    <w:rsid w:val="0000534B"/>
    <w:rsid w:val="00056F1E"/>
    <w:rsid w:val="00072FE6"/>
    <w:rsid w:val="001142CD"/>
    <w:rsid w:val="00114E57"/>
    <w:rsid w:val="00173737"/>
    <w:rsid w:val="00256017"/>
    <w:rsid w:val="00286B0F"/>
    <w:rsid w:val="002B62B6"/>
    <w:rsid w:val="00306575"/>
    <w:rsid w:val="00306A75"/>
    <w:rsid w:val="00364425"/>
    <w:rsid w:val="003C614C"/>
    <w:rsid w:val="00402634"/>
    <w:rsid w:val="005217DC"/>
    <w:rsid w:val="00525243"/>
    <w:rsid w:val="00556891"/>
    <w:rsid w:val="00570E5A"/>
    <w:rsid w:val="005A737B"/>
    <w:rsid w:val="005E7AD3"/>
    <w:rsid w:val="00646AB9"/>
    <w:rsid w:val="0067268F"/>
    <w:rsid w:val="006F281D"/>
    <w:rsid w:val="00830A2A"/>
    <w:rsid w:val="00833888"/>
    <w:rsid w:val="008B3C8E"/>
    <w:rsid w:val="0093459B"/>
    <w:rsid w:val="00947A29"/>
    <w:rsid w:val="00963C93"/>
    <w:rsid w:val="009D5CF8"/>
    <w:rsid w:val="00A47E38"/>
    <w:rsid w:val="00A570E0"/>
    <w:rsid w:val="00A570FD"/>
    <w:rsid w:val="00A92241"/>
    <w:rsid w:val="00BA6184"/>
    <w:rsid w:val="00C76719"/>
    <w:rsid w:val="00CC7E14"/>
    <w:rsid w:val="00D87EDA"/>
    <w:rsid w:val="00ED1079"/>
    <w:rsid w:val="00F917D0"/>
    <w:rsid w:val="00FA13AA"/>
    <w:rsid w:val="00FB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C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2CD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42CD"/>
    <w:rPr>
      <w:rFonts w:ascii="Times New Roman CYR" w:hAnsi="Times New Roman CYR" w:cs="Times New Roman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1142CD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42CD"/>
    <w:rPr>
      <w:rFonts w:ascii="Arial" w:hAnsi="Arial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1142CD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42CD"/>
    <w:rPr>
      <w:rFonts w:ascii="Times New Roman CYR" w:hAnsi="Times New Roman CYR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142C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42CD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1142C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14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42CD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1142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1262</Words>
  <Characters>7199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6</cp:revision>
  <dcterms:created xsi:type="dcterms:W3CDTF">2019-02-06T08:34:00Z</dcterms:created>
  <dcterms:modified xsi:type="dcterms:W3CDTF">2002-02-21T09:12:00Z</dcterms:modified>
</cp:coreProperties>
</file>