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0" w:rsidRPr="008B2F05" w:rsidRDefault="00C56360" w:rsidP="007D6DB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B2F05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 ВЫСШЕГО ОБРАЗОВАНИЯ</w:t>
      </w:r>
    </w:p>
    <w:p w:rsidR="00C56360" w:rsidRPr="008B2F05" w:rsidRDefault="00C56360" w:rsidP="007D6DB1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8B2F05">
        <w:rPr>
          <w:rFonts w:ascii="Times New Roman" w:hAnsi="Times New Roman"/>
          <w:b w:val="0"/>
          <w:sz w:val="26"/>
          <w:szCs w:val="26"/>
        </w:rPr>
        <w:t xml:space="preserve"> «БАШКИРСКИЙ ГОСУДАРСТВЕННЫЙ МЕДИЦИНСКИЙ УНИВЕРСИТЕТ»</w:t>
      </w:r>
    </w:p>
    <w:p w:rsidR="00C56360" w:rsidRPr="008B2F05" w:rsidRDefault="00C56360" w:rsidP="007D6D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2F05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C56360" w:rsidRPr="008B2F05" w:rsidRDefault="00C56360" w:rsidP="007D6DB1">
      <w:pPr>
        <w:pStyle w:val="a5"/>
        <w:spacing w:line="240" w:lineRule="auto"/>
        <w:rPr>
          <w:b/>
          <w:sz w:val="26"/>
          <w:szCs w:val="26"/>
        </w:rPr>
      </w:pPr>
    </w:p>
    <w:p w:rsidR="00C56360" w:rsidRPr="00B74A07" w:rsidRDefault="00C56360" w:rsidP="007D6DB1">
      <w:pPr>
        <w:pStyle w:val="a5"/>
        <w:spacing w:line="240" w:lineRule="auto"/>
        <w:rPr>
          <w:b/>
          <w:szCs w:val="28"/>
        </w:rPr>
      </w:pPr>
    </w:p>
    <w:p w:rsidR="00C56360" w:rsidRPr="00B74A07" w:rsidRDefault="00C56360" w:rsidP="007D6DB1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B74A07">
        <w:rPr>
          <w:szCs w:val="28"/>
        </w:rPr>
        <w:t>афедра факультетской терапии</w:t>
      </w:r>
    </w:p>
    <w:p w:rsidR="00C56360" w:rsidRPr="00B74A07" w:rsidRDefault="00C56360" w:rsidP="007D6DB1">
      <w:pPr>
        <w:pStyle w:val="a3"/>
        <w:ind w:firstLine="0"/>
        <w:rPr>
          <w:b/>
          <w:szCs w:val="28"/>
        </w:rPr>
      </w:pPr>
    </w:p>
    <w:p w:rsidR="00C56360" w:rsidRPr="00B74A07" w:rsidRDefault="00C56360" w:rsidP="007D6DB1">
      <w:pPr>
        <w:pStyle w:val="a3"/>
        <w:ind w:firstLine="0"/>
        <w:rPr>
          <w:b/>
          <w:szCs w:val="28"/>
        </w:rPr>
      </w:pPr>
    </w:p>
    <w:p w:rsidR="00C56360" w:rsidRPr="00B74A07" w:rsidRDefault="003A01D4" w:rsidP="007D6DB1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288.75pt;margin-top:1.8pt;width:95.7pt;height:36pt;z-index:-251658752;visibility:visible">
            <v:imagedata r:id="rId6" o:title="" croptop="33891f" cropbottom="28731f" cropleft="27955f" cropright="25049f"/>
          </v:shape>
        </w:pict>
      </w:r>
      <w:r w:rsidR="00C56360" w:rsidRPr="00B74A07">
        <w:rPr>
          <w:szCs w:val="28"/>
        </w:rPr>
        <w:t xml:space="preserve">                                                   УТВЕРЖДАЮ</w:t>
      </w:r>
    </w:p>
    <w:p w:rsidR="00C56360" w:rsidRPr="00B74A07" w:rsidRDefault="00C56360" w:rsidP="007D6DB1">
      <w:pPr>
        <w:pStyle w:val="a3"/>
        <w:rPr>
          <w:szCs w:val="28"/>
        </w:rPr>
      </w:pPr>
      <w:r w:rsidRPr="00B74A07">
        <w:rPr>
          <w:szCs w:val="28"/>
        </w:rPr>
        <w:t xml:space="preserve">                                                   Зав. кафедрой ________Г.Х. </w:t>
      </w:r>
      <w:proofErr w:type="spellStart"/>
      <w:r w:rsidRPr="00B74A07">
        <w:rPr>
          <w:szCs w:val="28"/>
        </w:rPr>
        <w:t>Мирсаева</w:t>
      </w:r>
      <w:proofErr w:type="spellEnd"/>
    </w:p>
    <w:p w:rsidR="00C56360" w:rsidRPr="00B74A07" w:rsidRDefault="00C56360" w:rsidP="007D6DB1">
      <w:pPr>
        <w:pStyle w:val="a3"/>
        <w:rPr>
          <w:szCs w:val="28"/>
        </w:rPr>
      </w:pPr>
      <w:r w:rsidRPr="00B74A07">
        <w:rPr>
          <w:szCs w:val="28"/>
        </w:rPr>
        <w:t xml:space="preserve">                                                   </w:t>
      </w:r>
      <w:r w:rsidR="00916145">
        <w:rPr>
          <w:szCs w:val="28"/>
        </w:rPr>
        <w:t>31 августа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74A07">
          <w:rPr>
            <w:szCs w:val="28"/>
          </w:rPr>
          <w:t>201</w:t>
        </w:r>
        <w:r>
          <w:rPr>
            <w:szCs w:val="28"/>
          </w:rPr>
          <w:t>6</w:t>
        </w:r>
        <w:r w:rsidRPr="00B74A07">
          <w:rPr>
            <w:szCs w:val="28"/>
          </w:rPr>
          <w:t xml:space="preserve"> г</w:t>
        </w:r>
      </w:smartTag>
      <w:r w:rsidRPr="00B74A07">
        <w:rPr>
          <w:szCs w:val="28"/>
        </w:rPr>
        <w:t>.</w:t>
      </w:r>
    </w:p>
    <w:p w:rsidR="00C56360" w:rsidRPr="00B74A07" w:rsidRDefault="00C56360" w:rsidP="007D6DB1">
      <w:pPr>
        <w:jc w:val="center"/>
        <w:rPr>
          <w:sz w:val="28"/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jc w:val="center"/>
        <w:rPr>
          <w:b/>
          <w:szCs w:val="28"/>
        </w:rPr>
      </w:pPr>
      <w:r w:rsidRPr="00B74A07">
        <w:rPr>
          <w:b/>
          <w:szCs w:val="28"/>
        </w:rPr>
        <w:t>МЕТОДИЧЕСКИЕ РЕКОМЕНДАЦИИ</w:t>
      </w:r>
    </w:p>
    <w:p w:rsidR="00C56360" w:rsidRPr="00B74A07" w:rsidRDefault="00C56360" w:rsidP="007D6DB1">
      <w:pPr>
        <w:pStyle w:val="a3"/>
        <w:ind w:left="0" w:right="-1" w:firstLine="0"/>
        <w:jc w:val="center"/>
        <w:rPr>
          <w:b/>
          <w:szCs w:val="28"/>
        </w:rPr>
      </w:pPr>
      <w:r w:rsidRPr="00B74A07">
        <w:rPr>
          <w:b/>
          <w:szCs w:val="28"/>
        </w:rPr>
        <w:t>ДЛЯ ПРЕПОДАВАТЕЛЕЙ</w:t>
      </w:r>
    </w:p>
    <w:p w:rsidR="00C56360" w:rsidRPr="00B74A07" w:rsidRDefault="00C56360" w:rsidP="007D6DB1">
      <w:pPr>
        <w:pStyle w:val="a3"/>
        <w:ind w:left="0" w:right="-1" w:firstLine="0"/>
        <w:jc w:val="center"/>
        <w:rPr>
          <w:b/>
          <w:szCs w:val="28"/>
        </w:rPr>
      </w:pPr>
      <w:r w:rsidRPr="00B74A07">
        <w:rPr>
          <w:b/>
          <w:szCs w:val="28"/>
        </w:rPr>
        <w:t xml:space="preserve"> </w:t>
      </w:r>
    </w:p>
    <w:p w:rsidR="00C56360" w:rsidRDefault="00C56360" w:rsidP="007D6DB1">
      <w:pPr>
        <w:pStyle w:val="a3"/>
        <w:ind w:left="0" w:right="-1" w:firstLine="0"/>
        <w:jc w:val="center"/>
        <w:rPr>
          <w:szCs w:val="28"/>
        </w:rPr>
      </w:pPr>
      <w:r w:rsidRPr="00B74A07">
        <w:rPr>
          <w:szCs w:val="28"/>
        </w:rPr>
        <w:t xml:space="preserve">к практическому занятию на тему </w:t>
      </w:r>
    </w:p>
    <w:p w:rsidR="00C56360" w:rsidRPr="00CD2CD5" w:rsidRDefault="00C56360" w:rsidP="007D6DB1">
      <w:pPr>
        <w:pStyle w:val="a3"/>
        <w:ind w:left="0" w:right="-1" w:firstLine="0"/>
        <w:jc w:val="center"/>
        <w:rPr>
          <w:b/>
          <w:szCs w:val="28"/>
        </w:rPr>
      </w:pPr>
      <w:r w:rsidRPr="00CD2CD5">
        <w:rPr>
          <w:b/>
          <w:szCs w:val="28"/>
        </w:rPr>
        <w:t xml:space="preserve">«Аортальные пороки сердца» 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Дисциплина «Факультетская терапия»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Специальность   31.05.01 Лечебное дело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Курс  4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 xml:space="preserve">Семестр </w:t>
      </w:r>
      <w:r w:rsidRPr="00B74A07">
        <w:rPr>
          <w:szCs w:val="28"/>
          <w:lang w:val="en-US"/>
        </w:rPr>
        <w:t>VII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Количество часов  4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right="-1"/>
        <w:jc w:val="center"/>
        <w:rPr>
          <w:szCs w:val="28"/>
        </w:rPr>
      </w:pPr>
      <w:r w:rsidRPr="00B74A07">
        <w:rPr>
          <w:szCs w:val="28"/>
        </w:rPr>
        <w:t>Уфа</w:t>
      </w:r>
    </w:p>
    <w:p w:rsidR="00C56360" w:rsidRPr="00B74A07" w:rsidRDefault="00C56360" w:rsidP="007D6DB1">
      <w:pPr>
        <w:pStyle w:val="a3"/>
        <w:ind w:right="-1"/>
        <w:jc w:val="center"/>
        <w:rPr>
          <w:szCs w:val="28"/>
        </w:rPr>
      </w:pPr>
      <w:r w:rsidRPr="00B74A07">
        <w:rPr>
          <w:szCs w:val="28"/>
        </w:rPr>
        <w:t>201</w:t>
      </w:r>
      <w:r>
        <w:rPr>
          <w:szCs w:val="28"/>
        </w:rPr>
        <w:t>6</w:t>
      </w:r>
    </w:p>
    <w:p w:rsidR="00C56360" w:rsidRPr="00B74A07" w:rsidRDefault="00C56360" w:rsidP="007D6DB1">
      <w:pPr>
        <w:pStyle w:val="a3"/>
        <w:ind w:right="-1"/>
        <w:jc w:val="center"/>
        <w:rPr>
          <w:szCs w:val="28"/>
        </w:rPr>
      </w:pPr>
    </w:p>
    <w:p w:rsidR="00C56360" w:rsidRPr="00B74A07" w:rsidRDefault="00C56360" w:rsidP="007D6DB1">
      <w:pPr>
        <w:pStyle w:val="a3"/>
        <w:ind w:right="-1"/>
        <w:rPr>
          <w:szCs w:val="28"/>
        </w:rPr>
      </w:pPr>
    </w:p>
    <w:p w:rsidR="00C56360" w:rsidRPr="00B74A07" w:rsidRDefault="00C56360" w:rsidP="007D6D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Тема: </w:t>
      </w:r>
      <w:r w:rsidRPr="00B74A07">
        <w:rPr>
          <w:rFonts w:ascii="Times New Roman" w:hAnsi="Times New Roman"/>
          <w:sz w:val="28"/>
          <w:szCs w:val="28"/>
        </w:rPr>
        <w:t>Аортальные пороки сердца</w:t>
      </w:r>
    </w:p>
    <w:p w:rsidR="00C56360" w:rsidRPr="00B74A07" w:rsidRDefault="00C56360" w:rsidP="007D6DB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на основании рабочей программы учебной дисциплины  «Факультетская т</w:t>
      </w:r>
      <w:r w:rsidRPr="00B74A07">
        <w:rPr>
          <w:rFonts w:ascii="Times New Roman" w:hAnsi="Times New Roman"/>
          <w:sz w:val="28"/>
          <w:szCs w:val="28"/>
        </w:rPr>
        <w:t>е</w:t>
      </w:r>
      <w:r w:rsidRPr="00B74A07">
        <w:rPr>
          <w:rFonts w:ascii="Times New Roman" w:hAnsi="Times New Roman"/>
          <w:sz w:val="28"/>
          <w:szCs w:val="28"/>
        </w:rPr>
        <w:t xml:space="preserve">рапия»,  утвержденной </w:t>
      </w:r>
      <w:r w:rsidR="00916145">
        <w:rPr>
          <w:rFonts w:ascii="Times New Roman" w:hAnsi="Times New Roman"/>
          <w:sz w:val="28"/>
          <w:szCs w:val="28"/>
        </w:rPr>
        <w:t>31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B74A07">
        <w:rPr>
          <w:rFonts w:ascii="Times New Roman" w:hAnsi="Times New Roman"/>
          <w:sz w:val="28"/>
          <w:szCs w:val="28"/>
        </w:rPr>
        <w:t>г.</w:t>
      </w:r>
    </w:p>
    <w:p w:rsidR="00C56360" w:rsidRPr="00B74A07" w:rsidRDefault="00C56360" w:rsidP="007D6DB1">
      <w:pPr>
        <w:spacing w:after="120" w:line="240" w:lineRule="auto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C56360" w:rsidRPr="00B74A07" w:rsidRDefault="00C56360" w:rsidP="007D6DB1">
      <w:pPr>
        <w:spacing w:after="120" w:line="240" w:lineRule="auto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C56360" w:rsidRPr="00B74A07" w:rsidRDefault="00C56360" w:rsidP="007D6DB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56360" w:rsidRPr="00B74A07" w:rsidRDefault="00C56360" w:rsidP="007D6DB1">
      <w:pPr>
        <w:spacing w:line="240" w:lineRule="auto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Рецензенты:</w:t>
      </w:r>
    </w:p>
    <w:p w:rsidR="00C56360" w:rsidRPr="00B74A07" w:rsidRDefault="00C56360" w:rsidP="007D6DB1">
      <w:pPr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B74A07">
        <w:rPr>
          <w:rFonts w:ascii="Times New Roman" w:hAnsi="Times New Roman"/>
          <w:sz w:val="28"/>
          <w:szCs w:val="28"/>
        </w:rPr>
        <w:t>Муталова</w:t>
      </w:r>
      <w:proofErr w:type="spellEnd"/>
    </w:p>
    <w:p w:rsidR="00C56360" w:rsidRPr="00B74A07" w:rsidRDefault="00C56360" w:rsidP="007D6DB1">
      <w:pPr>
        <w:pStyle w:val="a3"/>
        <w:ind w:left="0" w:firstLine="0"/>
        <w:rPr>
          <w:szCs w:val="28"/>
        </w:rPr>
      </w:pPr>
      <w:r w:rsidRPr="00B74A07">
        <w:rPr>
          <w:szCs w:val="28"/>
        </w:rPr>
        <w:t>2. Зав. кафедрой поликлинической терапии с курсом ИДПО, д.м.н., профе</w:t>
      </w:r>
      <w:r w:rsidRPr="00B74A07">
        <w:rPr>
          <w:szCs w:val="28"/>
        </w:rPr>
        <w:t>с</w:t>
      </w:r>
      <w:r w:rsidRPr="00B74A07">
        <w:rPr>
          <w:szCs w:val="28"/>
        </w:rPr>
        <w:t xml:space="preserve">сор Л.В. </w:t>
      </w:r>
      <w:proofErr w:type="spellStart"/>
      <w:r w:rsidRPr="00B74A07">
        <w:rPr>
          <w:szCs w:val="28"/>
        </w:rPr>
        <w:t>Волевач</w:t>
      </w:r>
      <w:proofErr w:type="spellEnd"/>
      <w:r w:rsidRPr="00B74A07">
        <w:rPr>
          <w:szCs w:val="28"/>
        </w:rPr>
        <w:tab/>
      </w:r>
    </w:p>
    <w:p w:rsidR="00C56360" w:rsidRPr="00B74A07" w:rsidRDefault="00C56360" w:rsidP="007D6DB1">
      <w:pPr>
        <w:pStyle w:val="a3"/>
        <w:ind w:left="0" w:right="-1" w:firstLine="708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708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 xml:space="preserve">Автор: доц. </w:t>
      </w:r>
      <w:r>
        <w:rPr>
          <w:szCs w:val="28"/>
        </w:rPr>
        <w:t xml:space="preserve">О.Л. </w:t>
      </w:r>
      <w:r w:rsidRPr="00B74A07">
        <w:rPr>
          <w:szCs w:val="28"/>
        </w:rPr>
        <w:t xml:space="preserve">Андрианова 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 xml:space="preserve">Утверждено на заседании  №  </w:t>
      </w:r>
      <w:r w:rsidR="009161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4A07">
        <w:rPr>
          <w:rFonts w:ascii="Times New Roman" w:hAnsi="Times New Roman"/>
          <w:sz w:val="28"/>
          <w:szCs w:val="28"/>
        </w:rPr>
        <w:t>кафедры факультетской терапии</w:t>
      </w:r>
    </w:p>
    <w:p w:rsidR="00C56360" w:rsidRPr="00B74A07" w:rsidRDefault="00C56360" w:rsidP="007D6DB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 xml:space="preserve">от  </w:t>
      </w:r>
      <w:r w:rsidR="00281C41">
        <w:rPr>
          <w:rFonts w:ascii="Times New Roman" w:hAnsi="Times New Roman"/>
          <w:sz w:val="28"/>
          <w:szCs w:val="28"/>
        </w:rPr>
        <w:t xml:space="preserve">31 </w:t>
      </w:r>
      <w:bookmarkStart w:id="0" w:name="_GoBack"/>
      <w:bookmarkEnd w:id="0"/>
      <w:r w:rsidR="00916145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B74A07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</w:t>
        </w:r>
        <w:r w:rsidRPr="00B74A0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B74A07">
        <w:rPr>
          <w:rFonts w:ascii="Times New Roman" w:hAnsi="Times New Roman"/>
          <w:sz w:val="28"/>
          <w:szCs w:val="28"/>
        </w:rPr>
        <w:t>.</w:t>
      </w:r>
    </w:p>
    <w:p w:rsidR="00C56360" w:rsidRPr="00B74A07" w:rsidRDefault="00C56360" w:rsidP="007D6D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3060" w:right="-1" w:firstLine="480"/>
        <w:jc w:val="left"/>
        <w:rPr>
          <w:szCs w:val="28"/>
        </w:rPr>
      </w:pPr>
    </w:p>
    <w:p w:rsidR="00C56360" w:rsidRPr="00B74A07" w:rsidRDefault="00C56360" w:rsidP="007D6DB1">
      <w:pPr>
        <w:pStyle w:val="a3"/>
        <w:ind w:left="3060" w:right="-1" w:firstLine="480"/>
        <w:jc w:val="left"/>
        <w:rPr>
          <w:szCs w:val="28"/>
        </w:rPr>
      </w:pPr>
    </w:p>
    <w:p w:rsidR="00C56360" w:rsidRPr="00B74A07" w:rsidRDefault="00C56360" w:rsidP="007D6DB1">
      <w:pPr>
        <w:pStyle w:val="a3"/>
        <w:ind w:left="3060" w:right="-1" w:firstLine="480"/>
        <w:jc w:val="left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pStyle w:val="a3"/>
        <w:ind w:left="0" w:right="-1" w:firstLine="8819"/>
        <w:rPr>
          <w:szCs w:val="28"/>
        </w:rPr>
      </w:pPr>
    </w:p>
    <w:p w:rsidR="00C56360" w:rsidRPr="00B74A07" w:rsidRDefault="00C56360" w:rsidP="007D6DB1">
      <w:pPr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B74A07">
        <w:rPr>
          <w:rFonts w:ascii="Times New Roman" w:hAnsi="Times New Roman"/>
          <w:b/>
          <w:sz w:val="28"/>
          <w:szCs w:val="28"/>
        </w:rPr>
        <w:t>Тема и е</w:t>
      </w:r>
      <w:r>
        <w:rPr>
          <w:rFonts w:ascii="Times New Roman" w:hAnsi="Times New Roman"/>
          <w:b/>
          <w:sz w:val="28"/>
          <w:szCs w:val="28"/>
        </w:rPr>
        <w:t>е</w:t>
      </w:r>
      <w:r w:rsidRPr="00B74A07">
        <w:rPr>
          <w:rFonts w:ascii="Times New Roman" w:hAnsi="Times New Roman"/>
          <w:b/>
          <w:sz w:val="28"/>
          <w:szCs w:val="28"/>
        </w:rPr>
        <w:t xml:space="preserve"> актуальность: </w:t>
      </w:r>
      <w:r w:rsidRPr="00B74A07">
        <w:rPr>
          <w:rFonts w:ascii="Times New Roman" w:hAnsi="Times New Roman"/>
          <w:sz w:val="28"/>
          <w:szCs w:val="28"/>
        </w:rPr>
        <w:t>Аортальные пороки сердца (АПС) – часто встр</w:t>
      </w:r>
      <w:r w:rsidRPr="00B74A07">
        <w:rPr>
          <w:rFonts w:ascii="Times New Roman" w:hAnsi="Times New Roman"/>
          <w:sz w:val="28"/>
          <w:szCs w:val="28"/>
        </w:rPr>
        <w:t>е</w:t>
      </w:r>
      <w:r w:rsidRPr="00B74A07">
        <w:rPr>
          <w:rFonts w:ascii="Times New Roman" w:hAnsi="Times New Roman"/>
          <w:sz w:val="28"/>
          <w:szCs w:val="28"/>
        </w:rPr>
        <w:t xml:space="preserve">чающиеся ревматические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,</w:t>
      </w:r>
      <w:r w:rsidRPr="00B74A07">
        <w:rPr>
          <w:rFonts w:ascii="Times New Roman" w:hAnsi="Times New Roman"/>
          <w:sz w:val="28"/>
          <w:szCs w:val="28"/>
        </w:rPr>
        <w:t xml:space="preserve"> развиваются у лиц молодого и трудоспособн</w:t>
      </w:r>
      <w:r w:rsidRPr="00B74A07">
        <w:rPr>
          <w:rFonts w:ascii="Times New Roman" w:hAnsi="Times New Roman"/>
          <w:sz w:val="28"/>
          <w:szCs w:val="28"/>
        </w:rPr>
        <w:t>о</w:t>
      </w:r>
      <w:r w:rsidRPr="00B74A07">
        <w:rPr>
          <w:rFonts w:ascii="Times New Roman" w:hAnsi="Times New Roman"/>
          <w:sz w:val="28"/>
          <w:szCs w:val="28"/>
        </w:rPr>
        <w:t xml:space="preserve">го возраста, сопровождаются развитием тяжелых осложнений, приводящих к преждевременной </w:t>
      </w:r>
      <w:proofErr w:type="spellStart"/>
      <w:r w:rsidRPr="00B74A07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B74A07">
        <w:rPr>
          <w:rFonts w:ascii="Times New Roman" w:hAnsi="Times New Roman"/>
          <w:sz w:val="28"/>
          <w:szCs w:val="28"/>
        </w:rPr>
        <w:t>. Раннее выявление пороков, рациональное лечение и трудоустройство больных способствуют предупреждению разв</w:t>
      </w:r>
      <w:r w:rsidRPr="00B74A07">
        <w:rPr>
          <w:rFonts w:ascii="Times New Roman" w:hAnsi="Times New Roman"/>
          <w:sz w:val="28"/>
          <w:szCs w:val="28"/>
        </w:rPr>
        <w:t>и</w:t>
      </w:r>
      <w:r w:rsidRPr="00B74A07">
        <w:rPr>
          <w:rFonts w:ascii="Times New Roman" w:hAnsi="Times New Roman"/>
          <w:sz w:val="28"/>
          <w:szCs w:val="28"/>
        </w:rPr>
        <w:t>тия и прогрессирования сердечной недостаточности, нарушений ритма сер</w:t>
      </w:r>
      <w:r w:rsidRPr="00B74A07">
        <w:rPr>
          <w:rFonts w:ascii="Times New Roman" w:hAnsi="Times New Roman"/>
          <w:sz w:val="28"/>
          <w:szCs w:val="28"/>
        </w:rPr>
        <w:t>д</w:t>
      </w:r>
      <w:r w:rsidRPr="00B74A07">
        <w:rPr>
          <w:rFonts w:ascii="Times New Roman" w:hAnsi="Times New Roman"/>
          <w:sz w:val="28"/>
          <w:szCs w:val="28"/>
        </w:rPr>
        <w:t>ца и других осложнений, а также  своевременному направлению больных на оперативное лечение.</w:t>
      </w:r>
    </w:p>
    <w:p w:rsidR="00C56360" w:rsidRPr="00EC6A8E" w:rsidRDefault="00C56360" w:rsidP="007D6DB1">
      <w:pPr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B74A07">
        <w:rPr>
          <w:rFonts w:ascii="Times New Roman" w:hAnsi="Times New Roman"/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АПС, овладение практическими умениями и навыками диагностики, лечения АПС, диагн</w:t>
      </w:r>
      <w:r w:rsidRPr="00B74A07">
        <w:rPr>
          <w:rFonts w:ascii="Times New Roman" w:hAnsi="Times New Roman"/>
          <w:sz w:val="28"/>
          <w:szCs w:val="28"/>
        </w:rPr>
        <w:t>о</w:t>
      </w:r>
      <w:r w:rsidRPr="00B74A07">
        <w:rPr>
          <w:rFonts w:ascii="Times New Roman" w:hAnsi="Times New Roman"/>
          <w:sz w:val="28"/>
          <w:szCs w:val="28"/>
        </w:rPr>
        <w:t>стики и оказания неотложной</w:t>
      </w:r>
      <w:r>
        <w:rPr>
          <w:rFonts w:ascii="Times New Roman" w:hAnsi="Times New Roman"/>
          <w:sz w:val="28"/>
          <w:szCs w:val="28"/>
        </w:rPr>
        <w:t xml:space="preserve"> и экстренной </w:t>
      </w:r>
      <w:r w:rsidRPr="00B74A07">
        <w:rPr>
          <w:rFonts w:ascii="Times New Roman" w:hAnsi="Times New Roman"/>
          <w:sz w:val="28"/>
          <w:szCs w:val="28"/>
        </w:rPr>
        <w:t xml:space="preserve"> помощи при осложнениях, </w:t>
      </w:r>
      <w:r w:rsidRPr="00EC6A8E">
        <w:rPr>
          <w:rFonts w:ascii="Times New Roman" w:hAnsi="Times New Roman"/>
          <w:sz w:val="28"/>
          <w:szCs w:val="28"/>
        </w:rPr>
        <w:t>фо</w:t>
      </w:r>
      <w:r w:rsidRPr="00EC6A8E">
        <w:rPr>
          <w:rFonts w:ascii="Times New Roman" w:hAnsi="Times New Roman"/>
          <w:sz w:val="28"/>
          <w:szCs w:val="28"/>
        </w:rPr>
        <w:t>р</w:t>
      </w:r>
      <w:r w:rsidRPr="00EC6A8E">
        <w:rPr>
          <w:rFonts w:ascii="Times New Roman" w:hAnsi="Times New Roman"/>
          <w:sz w:val="28"/>
          <w:szCs w:val="28"/>
        </w:rPr>
        <w:t>мирование профессиональных компетенций ПК-5, ПК-6, ПК-8, ПК-10, ПК-11.</w:t>
      </w:r>
    </w:p>
    <w:p w:rsidR="00C56360" w:rsidRPr="00A75D7F" w:rsidRDefault="00C56360" w:rsidP="007D6DB1">
      <w:pPr>
        <w:pStyle w:val="a3"/>
        <w:spacing w:line="276" w:lineRule="auto"/>
        <w:ind w:left="0" w:firstLine="709"/>
        <w:rPr>
          <w:b/>
          <w:szCs w:val="28"/>
        </w:rPr>
      </w:pPr>
      <w:r w:rsidRPr="00A75D7F">
        <w:rPr>
          <w:b/>
          <w:szCs w:val="28"/>
        </w:rPr>
        <w:t xml:space="preserve">Для формирования профессиональных компетенций обучающийся должен </w:t>
      </w:r>
      <w:r w:rsidRPr="00A75D7F">
        <w:rPr>
          <w:b/>
          <w:bCs/>
          <w:szCs w:val="28"/>
        </w:rPr>
        <w:t>знать</w:t>
      </w:r>
      <w:r w:rsidRPr="00A75D7F">
        <w:rPr>
          <w:szCs w:val="28"/>
        </w:rPr>
        <w:t>:</w:t>
      </w:r>
    </w:p>
    <w:p w:rsidR="00C56360" w:rsidRPr="00B74A07" w:rsidRDefault="00C56360" w:rsidP="007D6DB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B74A07">
        <w:rPr>
          <w:szCs w:val="28"/>
        </w:rPr>
        <w:t>анатомо–физиологические особенности строения клапанного апп</w:t>
      </w:r>
      <w:r w:rsidRPr="00B74A07">
        <w:rPr>
          <w:szCs w:val="28"/>
        </w:rPr>
        <w:t>а</w:t>
      </w:r>
      <w:r w:rsidRPr="00B74A07">
        <w:rPr>
          <w:szCs w:val="28"/>
        </w:rPr>
        <w:t>рата сердца, гемодинамику малого и большого кругов кровообращения;</w:t>
      </w:r>
    </w:p>
    <w:p w:rsidR="00C56360" w:rsidRPr="00B74A07" w:rsidRDefault="00C56360" w:rsidP="007D6DB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этиологию, патогенез и меры профилактики АПС;</w:t>
      </w:r>
    </w:p>
    <w:p w:rsidR="00C56360" w:rsidRPr="00B74A07" w:rsidRDefault="00C56360" w:rsidP="007D6DB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современную классификацию АПС;</w:t>
      </w:r>
    </w:p>
    <w:p w:rsidR="00C56360" w:rsidRPr="00B74A07" w:rsidRDefault="00C56360" w:rsidP="007D6DB1">
      <w:pPr>
        <w:pStyle w:val="a3"/>
        <w:numPr>
          <w:ilvl w:val="0"/>
          <w:numId w:val="1"/>
        </w:numPr>
        <w:spacing w:line="276" w:lineRule="auto"/>
        <w:ind w:left="0" w:firstLine="709"/>
        <w:rPr>
          <w:szCs w:val="28"/>
        </w:rPr>
      </w:pPr>
      <w:r w:rsidRPr="00B74A07">
        <w:rPr>
          <w:szCs w:val="28"/>
        </w:rPr>
        <w:t>клиническую картину, особенности течения и возможные осложн</w:t>
      </w:r>
      <w:r w:rsidRPr="00B74A07">
        <w:rPr>
          <w:szCs w:val="28"/>
        </w:rPr>
        <w:t>е</w:t>
      </w:r>
      <w:r w:rsidRPr="00B74A07">
        <w:rPr>
          <w:szCs w:val="28"/>
        </w:rPr>
        <w:t>ния  АПС у различных возрастных групп;</w:t>
      </w:r>
    </w:p>
    <w:p w:rsidR="00C56360" w:rsidRPr="00B74A07" w:rsidRDefault="00C56360" w:rsidP="007D6DB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современные методы клинического, лабораторного и инструме</w:t>
      </w:r>
      <w:r w:rsidRPr="00B74A07">
        <w:rPr>
          <w:rFonts w:ascii="Times New Roman" w:hAnsi="Times New Roman"/>
          <w:sz w:val="28"/>
          <w:szCs w:val="28"/>
        </w:rPr>
        <w:t>н</w:t>
      </w:r>
      <w:r w:rsidRPr="00B74A07">
        <w:rPr>
          <w:rFonts w:ascii="Times New Roman" w:hAnsi="Times New Roman"/>
          <w:sz w:val="28"/>
          <w:szCs w:val="28"/>
        </w:rPr>
        <w:t>тального обследования больных (рентгенография сердца с контрастирован</w:t>
      </w:r>
      <w:r w:rsidRPr="00B74A07">
        <w:rPr>
          <w:rFonts w:ascii="Times New Roman" w:hAnsi="Times New Roman"/>
          <w:sz w:val="28"/>
          <w:szCs w:val="28"/>
        </w:rPr>
        <w:t>и</w:t>
      </w:r>
      <w:r w:rsidRPr="00B74A07">
        <w:rPr>
          <w:rFonts w:ascii="Times New Roman" w:hAnsi="Times New Roman"/>
          <w:sz w:val="28"/>
          <w:szCs w:val="28"/>
        </w:rPr>
        <w:t xml:space="preserve">ем пищевода, биохимический и серологический анализы крови, ФКГ, ЭКГ, эхокардиография, </w:t>
      </w:r>
      <w:proofErr w:type="spellStart"/>
      <w:r w:rsidRPr="00B74A07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>п</w:t>
      </w:r>
      <w:r w:rsidRPr="00B74A07">
        <w:rPr>
          <w:rFonts w:ascii="Times New Roman" w:hAnsi="Times New Roman"/>
          <w:sz w:val="28"/>
          <w:szCs w:val="28"/>
        </w:rPr>
        <w:t>лер</w:t>
      </w:r>
      <w:proofErr w:type="spellEnd"/>
      <w:r w:rsidRPr="00B74A07">
        <w:rPr>
          <w:rFonts w:ascii="Times New Roman" w:hAnsi="Times New Roman"/>
          <w:sz w:val="28"/>
          <w:szCs w:val="28"/>
        </w:rPr>
        <w:t>–эхокардиография);</w:t>
      </w:r>
    </w:p>
    <w:p w:rsidR="00C56360" w:rsidRPr="00B74A07" w:rsidRDefault="00C56360" w:rsidP="007D6DB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критерии диагноза АПС;</w:t>
      </w:r>
    </w:p>
    <w:p w:rsidR="00C56360" w:rsidRPr="00B74A07" w:rsidRDefault="00C56360" w:rsidP="007D6DB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методы лечения АПС, рациональный выбор конкретных лекарстве</w:t>
      </w:r>
      <w:r w:rsidRPr="00B74A07">
        <w:rPr>
          <w:rFonts w:ascii="Times New Roman" w:hAnsi="Times New Roman"/>
          <w:sz w:val="28"/>
          <w:szCs w:val="28"/>
        </w:rPr>
        <w:t>н</w:t>
      </w:r>
      <w:r w:rsidRPr="00B74A07">
        <w:rPr>
          <w:rFonts w:ascii="Times New Roman" w:hAnsi="Times New Roman"/>
          <w:sz w:val="28"/>
          <w:szCs w:val="28"/>
        </w:rPr>
        <w:t>ных средств;</w:t>
      </w:r>
    </w:p>
    <w:p w:rsidR="00C56360" w:rsidRPr="00B74A07" w:rsidRDefault="00C56360" w:rsidP="007D6DB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острой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sz w:val="28"/>
          <w:szCs w:val="28"/>
        </w:rPr>
        <w:t>левожел</w:t>
      </w:r>
      <w:r w:rsidRPr="00B74A07">
        <w:rPr>
          <w:rFonts w:ascii="Times New Roman" w:hAnsi="Times New Roman"/>
          <w:sz w:val="28"/>
          <w:szCs w:val="28"/>
        </w:rPr>
        <w:t>у</w:t>
      </w:r>
      <w:r w:rsidRPr="00B74A07">
        <w:rPr>
          <w:rFonts w:ascii="Times New Roman" w:hAnsi="Times New Roman"/>
          <w:sz w:val="28"/>
          <w:szCs w:val="28"/>
        </w:rPr>
        <w:t xml:space="preserve">дочковой недостаточности, отеке легких, </w:t>
      </w:r>
      <w:r>
        <w:rPr>
          <w:rFonts w:ascii="Times New Roman" w:hAnsi="Times New Roman"/>
          <w:sz w:val="28"/>
          <w:szCs w:val="28"/>
        </w:rPr>
        <w:t>пароксизме фибрилляции предсе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дий, </w:t>
      </w:r>
      <w:r w:rsidRPr="00B74A07">
        <w:rPr>
          <w:rFonts w:ascii="Times New Roman" w:hAnsi="Times New Roman"/>
          <w:sz w:val="28"/>
          <w:szCs w:val="28"/>
        </w:rPr>
        <w:t xml:space="preserve"> кровохарканье;</w:t>
      </w:r>
    </w:p>
    <w:p w:rsidR="00C56360" w:rsidRPr="007D6DB1" w:rsidRDefault="00C56360" w:rsidP="007D6DB1">
      <w:pPr>
        <w:pStyle w:val="a3"/>
        <w:spacing w:line="276" w:lineRule="auto"/>
        <w:rPr>
          <w:b/>
          <w:szCs w:val="28"/>
        </w:rPr>
      </w:pPr>
      <w:r>
        <w:rPr>
          <w:b/>
          <w:szCs w:val="28"/>
        </w:rPr>
        <w:t>О</w:t>
      </w:r>
      <w:r w:rsidRPr="00A75D7F">
        <w:rPr>
          <w:b/>
          <w:szCs w:val="28"/>
        </w:rPr>
        <w:t xml:space="preserve">бучающийся должен </w:t>
      </w:r>
      <w:r w:rsidRPr="007D6DB1">
        <w:rPr>
          <w:b/>
          <w:bCs/>
          <w:szCs w:val="28"/>
        </w:rPr>
        <w:t>уметь</w:t>
      </w:r>
      <w:r w:rsidRPr="007D6DB1">
        <w:rPr>
          <w:b/>
          <w:szCs w:val="28"/>
        </w:rPr>
        <w:t>: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</w:t>
      </w:r>
      <w:r w:rsidRPr="00B74A07">
        <w:rPr>
          <w:rFonts w:ascii="Times New Roman" w:hAnsi="Times New Roman"/>
          <w:sz w:val="28"/>
          <w:szCs w:val="28"/>
        </w:rPr>
        <w:t>а</w:t>
      </w:r>
      <w:r w:rsidRPr="00B74A07">
        <w:rPr>
          <w:rFonts w:ascii="Times New Roman" w:hAnsi="Times New Roman"/>
          <w:sz w:val="28"/>
          <w:szCs w:val="28"/>
        </w:rPr>
        <w:t xml:space="preserve">циента или его родственников,  провести </w:t>
      </w:r>
      <w:proofErr w:type="spellStart"/>
      <w:r w:rsidRPr="00B74A07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B74A07">
        <w:rPr>
          <w:rFonts w:ascii="Times New Roman" w:hAnsi="Times New Roman"/>
          <w:sz w:val="28"/>
          <w:szCs w:val="28"/>
        </w:rPr>
        <w:t xml:space="preserve"> обследование пацие</w:t>
      </w:r>
      <w:r w:rsidRPr="00B74A07">
        <w:rPr>
          <w:rFonts w:ascii="Times New Roman" w:hAnsi="Times New Roman"/>
          <w:sz w:val="28"/>
          <w:szCs w:val="28"/>
        </w:rPr>
        <w:t>н</w:t>
      </w:r>
      <w:r w:rsidRPr="00B74A07">
        <w:rPr>
          <w:rFonts w:ascii="Times New Roman" w:hAnsi="Times New Roman"/>
          <w:sz w:val="28"/>
          <w:szCs w:val="28"/>
        </w:rPr>
        <w:t>та (осмотр, пальпация, аускультация), провести первичное обследование о</w:t>
      </w:r>
      <w:r w:rsidRPr="00B74A07">
        <w:rPr>
          <w:rFonts w:ascii="Times New Roman" w:hAnsi="Times New Roman"/>
          <w:sz w:val="28"/>
          <w:szCs w:val="28"/>
        </w:rPr>
        <w:t>р</w:t>
      </w:r>
      <w:r w:rsidRPr="00B74A07">
        <w:rPr>
          <w:rFonts w:ascii="Times New Roman" w:hAnsi="Times New Roman"/>
          <w:sz w:val="28"/>
          <w:szCs w:val="28"/>
        </w:rPr>
        <w:t>ганов и систем у больного АПС</w:t>
      </w:r>
      <w:r w:rsidRPr="00B74A07">
        <w:rPr>
          <w:rFonts w:ascii="Times New Roman" w:hAnsi="Times New Roman"/>
          <w:b/>
          <w:sz w:val="28"/>
          <w:szCs w:val="28"/>
        </w:rPr>
        <w:t>;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lastRenderedPageBreak/>
        <w:t>поставить предварительный диагноз и  наметить объем дополн</w:t>
      </w:r>
      <w:r w:rsidRPr="00B74A07">
        <w:rPr>
          <w:rFonts w:ascii="Times New Roman" w:hAnsi="Times New Roman"/>
          <w:sz w:val="28"/>
          <w:szCs w:val="28"/>
        </w:rPr>
        <w:t>и</w:t>
      </w:r>
      <w:r w:rsidRPr="00B74A07">
        <w:rPr>
          <w:rFonts w:ascii="Times New Roman" w:hAnsi="Times New Roman"/>
          <w:sz w:val="28"/>
          <w:szCs w:val="28"/>
        </w:rPr>
        <w:t>тельных исследований  для уточнения диагноза и получения достоверного результата у больного с АПС;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</w:t>
      </w:r>
      <w:r w:rsidRPr="00B74A07">
        <w:rPr>
          <w:rFonts w:ascii="Times New Roman" w:hAnsi="Times New Roman"/>
          <w:sz w:val="28"/>
          <w:szCs w:val="28"/>
        </w:rPr>
        <w:t>о</w:t>
      </w:r>
      <w:r w:rsidRPr="00B74A07">
        <w:rPr>
          <w:rFonts w:ascii="Times New Roman" w:hAnsi="Times New Roman"/>
          <w:sz w:val="28"/>
          <w:szCs w:val="28"/>
        </w:rPr>
        <w:t>дов лабораторной и   инструментальной   диагностики, применяемых для в</w:t>
      </w:r>
      <w:r w:rsidRPr="00B74A07">
        <w:rPr>
          <w:rFonts w:ascii="Times New Roman" w:hAnsi="Times New Roman"/>
          <w:sz w:val="28"/>
          <w:szCs w:val="28"/>
        </w:rPr>
        <w:t>ы</w:t>
      </w:r>
      <w:r w:rsidRPr="00B74A07">
        <w:rPr>
          <w:rFonts w:ascii="Times New Roman" w:hAnsi="Times New Roman"/>
          <w:sz w:val="28"/>
          <w:szCs w:val="28"/>
        </w:rPr>
        <w:t xml:space="preserve">явления аортальных пороков сердца; 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</w:t>
      </w:r>
      <w:r w:rsidRPr="00B74A07">
        <w:rPr>
          <w:rFonts w:ascii="Times New Roman" w:hAnsi="Times New Roman"/>
          <w:sz w:val="28"/>
          <w:szCs w:val="28"/>
        </w:rPr>
        <w:t>е</w:t>
      </w:r>
      <w:r w:rsidRPr="00B74A07">
        <w:rPr>
          <w:rFonts w:ascii="Times New Roman" w:hAnsi="Times New Roman"/>
          <w:sz w:val="28"/>
          <w:szCs w:val="28"/>
        </w:rPr>
        <w:t xml:space="preserve">менных клинических классификаций </w:t>
      </w:r>
      <w:r w:rsidRPr="00B74A07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B74A07">
        <w:rPr>
          <w:rFonts w:ascii="Times New Roman" w:hAnsi="Times New Roman"/>
          <w:b/>
          <w:sz w:val="28"/>
          <w:szCs w:val="28"/>
        </w:rPr>
        <w:t xml:space="preserve"> 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bCs/>
          <w:sz w:val="28"/>
          <w:szCs w:val="28"/>
        </w:rPr>
        <w:t>обосновать</w:t>
      </w:r>
      <w:r w:rsidRPr="00B74A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4A07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B74A07">
        <w:rPr>
          <w:rFonts w:ascii="Times New Roman" w:hAnsi="Times New Roman"/>
          <w:bCs/>
          <w:sz w:val="28"/>
          <w:szCs w:val="28"/>
        </w:rPr>
        <w:t>ф</w:t>
      </w:r>
      <w:r w:rsidRPr="00B74A07">
        <w:rPr>
          <w:rFonts w:ascii="Times New Roman" w:hAnsi="Times New Roman"/>
          <w:bCs/>
          <w:sz w:val="28"/>
          <w:szCs w:val="28"/>
        </w:rPr>
        <w:t>и</w:t>
      </w:r>
      <w:r w:rsidRPr="00B74A07">
        <w:rPr>
          <w:rFonts w:ascii="Times New Roman" w:hAnsi="Times New Roman"/>
          <w:bCs/>
          <w:sz w:val="28"/>
          <w:szCs w:val="28"/>
        </w:rPr>
        <w:t>зикального</w:t>
      </w:r>
      <w:proofErr w:type="spellEnd"/>
      <w:r w:rsidRPr="00B74A07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B74A07">
        <w:rPr>
          <w:rFonts w:ascii="Times New Roman" w:hAnsi="Times New Roman"/>
          <w:sz w:val="28"/>
          <w:szCs w:val="28"/>
        </w:rPr>
        <w:t xml:space="preserve"> с другими видами пороков сердца (митральные и </w:t>
      </w:r>
      <w:proofErr w:type="spellStart"/>
      <w:r w:rsidRPr="00B74A07">
        <w:rPr>
          <w:rFonts w:ascii="Times New Roman" w:hAnsi="Times New Roman"/>
          <w:sz w:val="28"/>
          <w:szCs w:val="28"/>
        </w:rPr>
        <w:t>трикуспидальные</w:t>
      </w:r>
      <w:proofErr w:type="spellEnd"/>
      <w:r w:rsidRPr="00B74A07">
        <w:rPr>
          <w:rFonts w:ascii="Times New Roman" w:hAnsi="Times New Roman"/>
          <w:sz w:val="28"/>
          <w:szCs w:val="28"/>
        </w:rPr>
        <w:t>), ИБС;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</w:t>
      </w:r>
      <w:r w:rsidRPr="00B74A07">
        <w:rPr>
          <w:rFonts w:ascii="Times New Roman" w:hAnsi="Times New Roman"/>
          <w:sz w:val="28"/>
          <w:szCs w:val="28"/>
        </w:rPr>
        <w:t>е</w:t>
      </w:r>
      <w:r w:rsidRPr="00B74A07">
        <w:rPr>
          <w:rFonts w:ascii="Times New Roman" w:hAnsi="Times New Roman"/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препаратов, оценить эффективность и безопа</w:t>
      </w:r>
      <w:r w:rsidRPr="00B74A07">
        <w:rPr>
          <w:rFonts w:ascii="Times New Roman" w:hAnsi="Times New Roman"/>
          <w:sz w:val="28"/>
          <w:szCs w:val="28"/>
        </w:rPr>
        <w:t>с</w:t>
      </w:r>
      <w:r w:rsidRPr="00B74A07">
        <w:rPr>
          <w:rFonts w:ascii="Times New Roman" w:hAnsi="Times New Roman"/>
          <w:sz w:val="28"/>
          <w:szCs w:val="28"/>
        </w:rPr>
        <w:t>ность проводимого лечения</w:t>
      </w:r>
      <w:r w:rsidRPr="00B74A07">
        <w:rPr>
          <w:rFonts w:ascii="Times New Roman" w:hAnsi="Times New Roman"/>
          <w:b/>
          <w:sz w:val="28"/>
          <w:szCs w:val="28"/>
        </w:rPr>
        <w:t>;</w:t>
      </w:r>
      <w:r w:rsidRPr="00B74A07">
        <w:rPr>
          <w:rFonts w:ascii="Times New Roman" w:hAnsi="Times New Roman"/>
          <w:sz w:val="28"/>
          <w:szCs w:val="28"/>
        </w:rPr>
        <w:t xml:space="preserve"> 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 xml:space="preserve">оказать неотложную </w:t>
      </w:r>
      <w:r>
        <w:rPr>
          <w:rFonts w:ascii="Times New Roman" w:hAnsi="Times New Roman"/>
          <w:sz w:val="28"/>
          <w:szCs w:val="28"/>
        </w:rPr>
        <w:t xml:space="preserve">и экстренную </w:t>
      </w:r>
      <w:r w:rsidRPr="00B74A07">
        <w:rPr>
          <w:rFonts w:ascii="Times New Roman" w:hAnsi="Times New Roman"/>
          <w:sz w:val="28"/>
          <w:szCs w:val="28"/>
        </w:rPr>
        <w:t>помощь при развитии осло</w:t>
      </w:r>
      <w:r w:rsidRPr="00B74A07">
        <w:rPr>
          <w:rFonts w:ascii="Times New Roman" w:hAnsi="Times New Roman"/>
          <w:sz w:val="28"/>
          <w:szCs w:val="28"/>
        </w:rPr>
        <w:t>ж</w:t>
      </w:r>
      <w:r w:rsidRPr="00B74A07">
        <w:rPr>
          <w:rFonts w:ascii="Times New Roman" w:hAnsi="Times New Roman"/>
          <w:sz w:val="28"/>
          <w:szCs w:val="28"/>
        </w:rPr>
        <w:t>нений АПС (</w:t>
      </w:r>
      <w:r>
        <w:rPr>
          <w:rFonts w:ascii="Times New Roman" w:hAnsi="Times New Roman"/>
          <w:sz w:val="28"/>
          <w:szCs w:val="28"/>
        </w:rPr>
        <w:t xml:space="preserve">острая </w:t>
      </w:r>
      <w:r w:rsidRPr="00B74A07">
        <w:rPr>
          <w:rFonts w:ascii="Times New Roman" w:hAnsi="Times New Roman"/>
          <w:sz w:val="28"/>
          <w:szCs w:val="28"/>
        </w:rPr>
        <w:t xml:space="preserve">левожелудочковая недостаточность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74A07">
        <w:rPr>
          <w:rFonts w:ascii="Times New Roman" w:hAnsi="Times New Roman"/>
          <w:sz w:val="28"/>
          <w:szCs w:val="28"/>
        </w:rPr>
        <w:t xml:space="preserve">сердечная астма, отек легких,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фибрилляция предсердий</w:t>
      </w:r>
      <w:r w:rsidRPr="00B74A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коронарная</w:t>
      </w:r>
      <w:r w:rsidRPr="00B74A07">
        <w:rPr>
          <w:rFonts w:ascii="Times New Roman" w:hAnsi="Times New Roman"/>
          <w:sz w:val="28"/>
          <w:szCs w:val="28"/>
        </w:rPr>
        <w:t xml:space="preserve"> недостаточность) ;</w:t>
      </w:r>
    </w:p>
    <w:p w:rsidR="00C56360" w:rsidRPr="00B74A07" w:rsidRDefault="00C56360" w:rsidP="007D6DB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</w:t>
      </w:r>
      <w:r w:rsidRPr="00B74A07">
        <w:rPr>
          <w:rFonts w:ascii="Times New Roman" w:hAnsi="Times New Roman"/>
          <w:sz w:val="28"/>
          <w:szCs w:val="28"/>
        </w:rPr>
        <w:t>о</w:t>
      </w:r>
      <w:r w:rsidRPr="00B74A07">
        <w:rPr>
          <w:rFonts w:ascii="Times New Roman" w:hAnsi="Times New Roman"/>
          <w:sz w:val="28"/>
          <w:szCs w:val="28"/>
        </w:rPr>
        <w:t>ричной профилактики;</w:t>
      </w:r>
    </w:p>
    <w:p w:rsidR="00C56360" w:rsidRPr="00B74A07" w:rsidRDefault="00C56360" w:rsidP="007D6DB1">
      <w:pPr>
        <w:ind w:left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75D7F">
        <w:rPr>
          <w:rFonts w:ascii="Times New Roman" w:hAnsi="Times New Roman"/>
          <w:b/>
          <w:sz w:val="28"/>
          <w:szCs w:val="28"/>
        </w:rPr>
        <w:t>бучающийся должен</w:t>
      </w:r>
      <w:r w:rsidRPr="00A75D7F">
        <w:rPr>
          <w:rFonts w:ascii="Times New Roman" w:hAnsi="Times New Roman"/>
          <w:b/>
          <w:bCs/>
          <w:sz w:val="28"/>
          <w:szCs w:val="28"/>
        </w:rPr>
        <w:t xml:space="preserve"> владеть</w:t>
      </w:r>
      <w:r w:rsidRPr="00B74A07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C56360" w:rsidRPr="003A515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r w:rsidRPr="003A5157">
        <w:rPr>
          <w:rFonts w:ascii="Times New Roman" w:hAnsi="Times New Roman"/>
          <w:sz w:val="28"/>
          <w:szCs w:val="28"/>
        </w:rPr>
        <w:t>АПС (ПК-5);</w:t>
      </w:r>
    </w:p>
    <w:p w:rsidR="00C56360" w:rsidRPr="003A515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A5157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3A5157">
        <w:rPr>
          <w:rFonts w:ascii="Times New Roman" w:hAnsi="Times New Roman"/>
          <w:sz w:val="28"/>
          <w:szCs w:val="28"/>
        </w:rPr>
        <w:t>е</w:t>
      </w:r>
      <w:r w:rsidRPr="003A5157">
        <w:rPr>
          <w:rFonts w:ascii="Times New Roman" w:hAnsi="Times New Roman"/>
          <w:sz w:val="28"/>
          <w:szCs w:val="28"/>
        </w:rPr>
        <w:t>тодов диагностики (ПК-6);</w:t>
      </w:r>
    </w:p>
    <w:p w:rsidR="00C56360" w:rsidRPr="003A515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A5157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C56360" w:rsidRPr="003A515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A5157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C56360" w:rsidRPr="003A515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A5157">
        <w:rPr>
          <w:rFonts w:ascii="Times New Roman" w:hAnsi="Times New Roman"/>
          <w:sz w:val="28"/>
          <w:szCs w:val="28"/>
        </w:rPr>
        <w:t>основными врачебными  лечебными мероприятиями при АПС (ПК-8);</w:t>
      </w:r>
    </w:p>
    <w:p w:rsidR="00C56360" w:rsidRPr="003A515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A5157">
        <w:rPr>
          <w:rFonts w:ascii="Times New Roman" w:hAnsi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(острая</w:t>
      </w:r>
      <w:r w:rsidRPr="00B74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sz w:val="28"/>
          <w:szCs w:val="28"/>
        </w:rPr>
        <w:t xml:space="preserve"> левожелудочковая недост</w:t>
      </w:r>
      <w:r w:rsidRPr="00B74A07">
        <w:rPr>
          <w:rFonts w:ascii="Times New Roman" w:hAnsi="Times New Roman"/>
          <w:sz w:val="28"/>
          <w:szCs w:val="28"/>
        </w:rPr>
        <w:t>а</w:t>
      </w:r>
      <w:r w:rsidRPr="00B74A07">
        <w:rPr>
          <w:rFonts w:ascii="Times New Roman" w:hAnsi="Times New Roman"/>
          <w:sz w:val="28"/>
          <w:szCs w:val="28"/>
        </w:rPr>
        <w:t>точность</w:t>
      </w:r>
      <w:r w:rsidRPr="003A5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A5157">
        <w:rPr>
          <w:rFonts w:ascii="Times New Roman" w:hAnsi="Times New Roman"/>
          <w:sz w:val="28"/>
          <w:szCs w:val="28"/>
        </w:rPr>
        <w:t xml:space="preserve">сердечная астма, отек легких,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sz w:val="28"/>
          <w:szCs w:val="28"/>
        </w:rPr>
        <w:t xml:space="preserve">тромбоэмболии, </w:t>
      </w:r>
      <w:r>
        <w:rPr>
          <w:rFonts w:ascii="Times New Roman" w:hAnsi="Times New Roman"/>
          <w:sz w:val="28"/>
          <w:szCs w:val="28"/>
        </w:rPr>
        <w:t>фибрилляция предсердий</w:t>
      </w:r>
      <w:r w:rsidRPr="003A5157">
        <w:rPr>
          <w:rFonts w:ascii="Times New Roman" w:hAnsi="Times New Roman"/>
          <w:sz w:val="28"/>
          <w:szCs w:val="28"/>
        </w:rPr>
        <w:t>) (ПК-10, ПК-11)</w:t>
      </w:r>
    </w:p>
    <w:p w:rsidR="00C56360" w:rsidRPr="003A515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A5157">
        <w:rPr>
          <w:rFonts w:ascii="Times New Roman" w:hAnsi="Times New Roman"/>
          <w:sz w:val="28"/>
          <w:szCs w:val="28"/>
        </w:rPr>
        <w:lastRenderedPageBreak/>
        <w:t>правильным  ведением медицинской документации (медицинская карта стационарного больного) (ПК-6);</w:t>
      </w:r>
    </w:p>
    <w:p w:rsidR="00C56360" w:rsidRPr="00B74A07" w:rsidRDefault="00C56360" w:rsidP="007D6DB1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4A07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C56360" w:rsidRPr="00841B7C" w:rsidRDefault="00C56360" w:rsidP="00841B7C">
      <w:pPr>
        <w:jc w:val="both"/>
        <w:rPr>
          <w:rFonts w:ascii="Times New Roman" w:hAnsi="Times New Roman"/>
          <w:sz w:val="28"/>
          <w:szCs w:val="28"/>
        </w:rPr>
      </w:pPr>
      <w:r w:rsidRPr="00841B7C">
        <w:rPr>
          <w:rFonts w:ascii="Times New Roman" w:hAnsi="Times New Roman"/>
          <w:b/>
          <w:sz w:val="28"/>
          <w:szCs w:val="28"/>
        </w:rPr>
        <w:t xml:space="preserve">Должен овладеть  профессиональными компетенциями </w:t>
      </w:r>
      <w:r w:rsidRPr="00841B7C">
        <w:rPr>
          <w:rFonts w:ascii="Times New Roman" w:hAnsi="Times New Roman"/>
          <w:b/>
          <w:szCs w:val="28"/>
        </w:rPr>
        <w:t xml:space="preserve"> </w:t>
      </w:r>
      <w:r w:rsidRPr="00841B7C">
        <w:rPr>
          <w:rFonts w:ascii="Times New Roman" w:hAnsi="Times New Roman"/>
          <w:sz w:val="28"/>
          <w:szCs w:val="28"/>
        </w:rPr>
        <w:t>ПК-5, ПК-6, ПК-8, ПК-10, ПК-11.</w:t>
      </w:r>
    </w:p>
    <w:p w:rsidR="00C56360" w:rsidRPr="00B74A07" w:rsidRDefault="00C56360" w:rsidP="007D6DB1">
      <w:pPr>
        <w:pStyle w:val="a3"/>
        <w:ind w:left="0" w:right="-1" w:firstLine="720"/>
        <w:rPr>
          <w:szCs w:val="28"/>
        </w:rPr>
      </w:pPr>
    </w:p>
    <w:p w:rsidR="00C56360" w:rsidRPr="00B74A07" w:rsidRDefault="00C56360" w:rsidP="007D6DB1">
      <w:pPr>
        <w:pStyle w:val="a3"/>
        <w:tabs>
          <w:tab w:val="num" w:pos="420"/>
        </w:tabs>
        <w:ind w:left="720" w:right="-1" w:hanging="1080"/>
        <w:rPr>
          <w:szCs w:val="28"/>
        </w:rPr>
      </w:pPr>
      <w:r w:rsidRPr="00B74A07">
        <w:rPr>
          <w:szCs w:val="28"/>
        </w:rPr>
        <w:t xml:space="preserve">     </w:t>
      </w:r>
      <w:r w:rsidRPr="00B74A07">
        <w:rPr>
          <w:b/>
          <w:bCs/>
          <w:szCs w:val="28"/>
        </w:rPr>
        <w:t>3. Необходимые базисные знания и умения</w:t>
      </w:r>
      <w:r>
        <w:rPr>
          <w:szCs w:val="28"/>
        </w:rPr>
        <w:t xml:space="preserve">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C56360" w:rsidRPr="00B74A07" w:rsidTr="00356F5D">
        <w:tc>
          <w:tcPr>
            <w:tcW w:w="3005" w:type="dxa"/>
          </w:tcPr>
          <w:p w:rsidR="00C56360" w:rsidRPr="00B74A07" w:rsidRDefault="00C56360" w:rsidP="00356F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:rsidR="00C56360" w:rsidRPr="00B74A07" w:rsidRDefault="00C56360" w:rsidP="00356F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C56360" w:rsidRPr="00B74A07" w:rsidTr="00356F5D">
        <w:tc>
          <w:tcPr>
            <w:tcW w:w="300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74A07">
              <w:rPr>
                <w:rFonts w:ascii="Times New Roman" w:hAnsi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C56360" w:rsidRPr="00B74A07" w:rsidRDefault="00C56360" w:rsidP="00356F5D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Особенности патологоанатомической картины ко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м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пенсированных и декомпенсированных аортальных пороков сердца ревматической этиологии. Исходы.</w:t>
            </w:r>
          </w:p>
        </w:tc>
      </w:tr>
      <w:tr w:rsidR="00C56360" w:rsidRPr="00B74A07" w:rsidTr="00356F5D">
        <w:tc>
          <w:tcPr>
            <w:tcW w:w="300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4A07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:rsidR="00C56360" w:rsidRPr="00B74A07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Особенности внутрисердечной и центральной гем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динамики при различных пороках сердца. Закон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мерности гипертрофии и дилатации отделов сердца при пороках. Механизмы компенсации кровообр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щения. Условия формирования легочной гиперте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н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зии, застойных явлений в большом круге кровообр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щения.</w:t>
            </w:r>
          </w:p>
        </w:tc>
      </w:tr>
      <w:tr w:rsidR="00C56360" w:rsidRPr="00B74A07" w:rsidTr="00356F5D">
        <w:tc>
          <w:tcPr>
            <w:tcW w:w="300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4A07">
              <w:rPr>
                <w:rFonts w:ascii="Times New Roman" w:hAnsi="Times New Roman"/>
                <w:i/>
                <w:sz w:val="28"/>
                <w:szCs w:val="28"/>
              </w:rPr>
              <w:t>Пропедевтика вну</w:t>
            </w:r>
            <w:r w:rsidRPr="00B74A07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B74A07">
              <w:rPr>
                <w:rFonts w:ascii="Times New Roman" w:hAnsi="Times New Roman"/>
                <w:i/>
                <w:sz w:val="28"/>
                <w:szCs w:val="28"/>
              </w:rPr>
              <w:t>ренних болезней</w:t>
            </w:r>
          </w:p>
        </w:tc>
        <w:tc>
          <w:tcPr>
            <w:tcW w:w="6662" w:type="dxa"/>
          </w:tcPr>
          <w:p w:rsidR="00C56360" w:rsidRPr="00B74A07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и лабораторно-инструментального исследования бол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ь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ных. Умение провести осмотр, перкуссию, аускул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ь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тацию сердца, выслушать систолический и диаст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лический шумы и оценить результаты ЭКГ,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, рентгенограмм сердца.</w:t>
            </w:r>
          </w:p>
        </w:tc>
      </w:tr>
      <w:tr w:rsidR="00C56360" w:rsidRPr="00B74A07" w:rsidTr="00356F5D">
        <w:tc>
          <w:tcPr>
            <w:tcW w:w="300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4A07">
              <w:rPr>
                <w:rFonts w:ascii="Times New Roman" w:hAnsi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:rsidR="00C56360" w:rsidRPr="00B74A07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Механизм 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ИАПФ, β-АБ, верошпирона,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се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р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дечных гликозидов, диуретиков, антиаритмических средств, препаратов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улучшающих метаболические процессы.</w:t>
            </w:r>
          </w:p>
        </w:tc>
      </w:tr>
    </w:tbl>
    <w:p w:rsidR="00C56360" w:rsidRPr="00B74A07" w:rsidRDefault="00C56360" w:rsidP="007D6DB1">
      <w:pPr>
        <w:pStyle w:val="a3"/>
        <w:ind w:right="-1"/>
        <w:rPr>
          <w:szCs w:val="28"/>
        </w:rPr>
      </w:pPr>
    </w:p>
    <w:p w:rsidR="00C56360" w:rsidRPr="00B74A07" w:rsidRDefault="00C56360" w:rsidP="007D6DB1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szCs w:val="28"/>
          <w:u w:val="single"/>
        </w:rPr>
      </w:pPr>
      <w:r w:rsidRPr="00B74A07">
        <w:rPr>
          <w:b/>
          <w:bCs/>
          <w:szCs w:val="28"/>
        </w:rPr>
        <w:t>Вид занятия:</w:t>
      </w:r>
      <w:r w:rsidRPr="00B74A07">
        <w:rPr>
          <w:szCs w:val="28"/>
        </w:rPr>
        <w:t xml:space="preserve"> практическое занятие</w:t>
      </w:r>
    </w:p>
    <w:p w:rsidR="00C56360" w:rsidRPr="007520CB" w:rsidRDefault="00C56360" w:rsidP="007D6DB1">
      <w:pPr>
        <w:pStyle w:val="a3"/>
        <w:numPr>
          <w:ilvl w:val="0"/>
          <w:numId w:val="4"/>
        </w:numPr>
        <w:tabs>
          <w:tab w:val="left" w:pos="567"/>
        </w:tabs>
        <w:ind w:left="284" w:right="-1" w:hanging="284"/>
        <w:rPr>
          <w:b/>
          <w:bCs/>
          <w:szCs w:val="28"/>
        </w:rPr>
      </w:pPr>
      <w:r>
        <w:rPr>
          <w:b/>
          <w:bCs/>
          <w:szCs w:val="28"/>
        </w:rPr>
        <w:t xml:space="preserve">Продолжительность занятия:  </w:t>
      </w:r>
      <w:r w:rsidRPr="007520CB">
        <w:rPr>
          <w:bCs/>
          <w:szCs w:val="28"/>
        </w:rPr>
        <w:t>4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 </w:t>
      </w:r>
      <w:r w:rsidRPr="00B74A07">
        <w:rPr>
          <w:szCs w:val="28"/>
        </w:rPr>
        <w:t>академических часа</w:t>
      </w:r>
      <w:r>
        <w:rPr>
          <w:szCs w:val="28"/>
        </w:rPr>
        <w:t xml:space="preserve"> </w:t>
      </w:r>
    </w:p>
    <w:p w:rsidR="00C56360" w:rsidRPr="00B74A07" w:rsidRDefault="00C56360" w:rsidP="007D6DB1">
      <w:pPr>
        <w:pStyle w:val="a3"/>
        <w:ind w:left="0" w:right="-1" w:firstLine="0"/>
        <w:rPr>
          <w:b/>
          <w:bCs/>
          <w:szCs w:val="28"/>
        </w:rPr>
      </w:pPr>
      <w:r w:rsidRPr="00B74A07">
        <w:rPr>
          <w:b/>
          <w:bCs/>
          <w:szCs w:val="28"/>
        </w:rPr>
        <w:t xml:space="preserve">6.  Оснащение: </w:t>
      </w:r>
    </w:p>
    <w:p w:rsidR="00C56360" w:rsidRPr="00B74A07" w:rsidRDefault="00C56360" w:rsidP="007D6D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b/>
          <w:sz w:val="28"/>
          <w:szCs w:val="28"/>
        </w:rPr>
        <w:t xml:space="preserve">6.1.Дидактический материал: </w:t>
      </w:r>
      <w:r w:rsidRPr="00B74A07">
        <w:rPr>
          <w:rFonts w:ascii="Times New Roman" w:hAnsi="Times New Roman"/>
          <w:sz w:val="28"/>
          <w:szCs w:val="28"/>
        </w:rPr>
        <w:t>таблицы, схемы, наборы R-грамм, ЭКГ, фонокардиограмм, анализов крови, учебно–методическое пособие к практ</w:t>
      </w:r>
      <w:r w:rsidRPr="00B74A07">
        <w:rPr>
          <w:rFonts w:ascii="Times New Roman" w:hAnsi="Times New Roman"/>
          <w:sz w:val="28"/>
          <w:szCs w:val="28"/>
        </w:rPr>
        <w:t>и</w:t>
      </w:r>
      <w:r w:rsidRPr="00B74A07">
        <w:rPr>
          <w:rFonts w:ascii="Times New Roman" w:hAnsi="Times New Roman"/>
          <w:sz w:val="28"/>
          <w:szCs w:val="28"/>
        </w:rPr>
        <w:t>ческим занятиям по данной теме, учебные пособия «Схема истории боле</w:t>
      </w:r>
      <w:r w:rsidRPr="00B74A07">
        <w:rPr>
          <w:rFonts w:ascii="Times New Roman" w:hAnsi="Times New Roman"/>
          <w:sz w:val="28"/>
          <w:szCs w:val="28"/>
        </w:rPr>
        <w:t>з</w:t>
      </w:r>
      <w:r w:rsidRPr="00B74A07">
        <w:rPr>
          <w:rFonts w:ascii="Times New Roman" w:hAnsi="Times New Roman"/>
          <w:sz w:val="28"/>
          <w:szCs w:val="28"/>
        </w:rPr>
        <w:t>ни», «Классификации заболеваний внутренних органов с примерами форм</w:t>
      </w:r>
      <w:r w:rsidRPr="00B74A07">
        <w:rPr>
          <w:rFonts w:ascii="Times New Roman" w:hAnsi="Times New Roman"/>
          <w:sz w:val="28"/>
          <w:szCs w:val="28"/>
        </w:rPr>
        <w:t>у</w:t>
      </w:r>
      <w:r w:rsidRPr="00B74A07">
        <w:rPr>
          <w:rFonts w:ascii="Times New Roman" w:hAnsi="Times New Roman"/>
          <w:sz w:val="28"/>
          <w:szCs w:val="28"/>
        </w:rPr>
        <w:lastRenderedPageBreak/>
        <w:t xml:space="preserve">лировки диагнозов», «Справочник лекарственных средств, применяемых в клинике внутренних болезней», </w:t>
      </w:r>
      <w:proofErr w:type="spellStart"/>
      <w:r w:rsidRPr="00B74A07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B74A07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B74A07">
        <w:rPr>
          <w:rFonts w:ascii="Times New Roman" w:hAnsi="Times New Roman"/>
          <w:bCs/>
          <w:sz w:val="28"/>
          <w:szCs w:val="28"/>
        </w:rPr>
        <w:t>Ди</w:t>
      </w:r>
      <w:r w:rsidRPr="00B74A07">
        <w:rPr>
          <w:rFonts w:ascii="Times New Roman" w:hAnsi="Times New Roman"/>
          <w:bCs/>
          <w:sz w:val="28"/>
          <w:szCs w:val="28"/>
        </w:rPr>
        <w:t>а</w:t>
      </w:r>
      <w:r w:rsidRPr="00B74A07">
        <w:rPr>
          <w:rFonts w:ascii="Times New Roman" w:hAnsi="Times New Roman"/>
          <w:bCs/>
          <w:sz w:val="28"/>
          <w:szCs w:val="28"/>
        </w:rPr>
        <w:t>гностика внутренних болезней</w:t>
      </w:r>
      <w:r w:rsidRPr="00B74A07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C56360" w:rsidRPr="00B74A07" w:rsidRDefault="00C56360" w:rsidP="007D6D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4A07">
        <w:rPr>
          <w:rFonts w:ascii="Times New Roman" w:hAnsi="Times New Roman"/>
          <w:b/>
          <w:sz w:val="28"/>
          <w:szCs w:val="28"/>
        </w:rPr>
        <w:t>6.2.</w:t>
      </w:r>
      <w:r w:rsidRPr="00B74A07">
        <w:rPr>
          <w:rFonts w:ascii="Times New Roman" w:hAnsi="Times New Roman"/>
          <w:sz w:val="28"/>
          <w:szCs w:val="28"/>
        </w:rPr>
        <w:t xml:space="preserve"> </w:t>
      </w:r>
      <w:r w:rsidRPr="00B74A07">
        <w:rPr>
          <w:rFonts w:ascii="Times New Roman" w:hAnsi="Times New Roman"/>
          <w:b/>
          <w:sz w:val="28"/>
          <w:szCs w:val="28"/>
        </w:rPr>
        <w:t>ТСО:</w:t>
      </w:r>
      <w:r w:rsidRPr="00B74A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A07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B74A07">
        <w:rPr>
          <w:rFonts w:ascii="Times New Roman" w:hAnsi="Times New Roman"/>
          <w:sz w:val="28"/>
          <w:szCs w:val="28"/>
        </w:rPr>
        <w:t>, электрокардиограф, ПК с аудиовизуальными з</w:t>
      </w:r>
      <w:r w:rsidRPr="00B74A07">
        <w:rPr>
          <w:rFonts w:ascii="Times New Roman" w:hAnsi="Times New Roman"/>
          <w:sz w:val="28"/>
          <w:szCs w:val="28"/>
        </w:rPr>
        <w:t>а</w:t>
      </w:r>
      <w:r w:rsidRPr="00B74A07">
        <w:rPr>
          <w:rFonts w:ascii="Times New Roman" w:hAnsi="Times New Roman"/>
          <w:sz w:val="28"/>
          <w:szCs w:val="28"/>
        </w:rPr>
        <w:t xml:space="preserve">писями, </w:t>
      </w:r>
      <w:r w:rsidRPr="00B74A07">
        <w:rPr>
          <w:rFonts w:ascii="Times New Roman" w:hAnsi="Times New Roman"/>
          <w:sz w:val="28"/>
          <w:szCs w:val="28"/>
          <w:lang w:val="en-US"/>
        </w:rPr>
        <w:t>DVD</w:t>
      </w:r>
      <w:r w:rsidRPr="00B74A07">
        <w:rPr>
          <w:rFonts w:ascii="Times New Roman" w:hAnsi="Times New Roman"/>
          <w:sz w:val="28"/>
          <w:szCs w:val="28"/>
        </w:rPr>
        <w:t xml:space="preserve"> – плеер, мультимедийный проектор и др.</w:t>
      </w:r>
    </w:p>
    <w:p w:rsidR="00C56360" w:rsidRPr="00B74A07" w:rsidRDefault="00C56360" w:rsidP="007D6DB1">
      <w:pPr>
        <w:pStyle w:val="a3"/>
        <w:ind w:right="-1" w:hanging="5245"/>
        <w:rPr>
          <w:b/>
          <w:bCs/>
          <w:szCs w:val="28"/>
        </w:rPr>
      </w:pPr>
      <w:r w:rsidRPr="00B74A07">
        <w:rPr>
          <w:b/>
          <w:bCs/>
          <w:szCs w:val="28"/>
        </w:rPr>
        <w:t>7. Структура занятия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7.1. Организационный этап - проверка готовности группы к занятию вне</w:t>
      </w:r>
      <w:r w:rsidRPr="00B74A07">
        <w:rPr>
          <w:szCs w:val="28"/>
        </w:rPr>
        <w:t>ш</w:t>
      </w:r>
      <w:r w:rsidRPr="00B74A07">
        <w:rPr>
          <w:szCs w:val="28"/>
        </w:rPr>
        <w:t>ний вид, наличие фонендоскопа и др., отметка присутствующих, ознакомл</w:t>
      </w:r>
      <w:r w:rsidRPr="00B74A07">
        <w:rPr>
          <w:szCs w:val="28"/>
        </w:rPr>
        <w:t>е</w:t>
      </w:r>
      <w:r w:rsidRPr="00B74A07">
        <w:rPr>
          <w:szCs w:val="28"/>
        </w:rPr>
        <w:t xml:space="preserve">ние с планом работы) 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7.2. Контроль исходного уровня знаний обучающихся с применением тестов.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7.3. Ознакомление обучающихся с содержанием занятий</w:t>
      </w:r>
      <w:r w:rsidRPr="00B74A07">
        <w:rPr>
          <w:szCs w:val="28"/>
          <w:u w:val="single"/>
        </w:rPr>
        <w:t>.</w:t>
      </w:r>
      <w:r w:rsidRPr="00B74A07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 xml:space="preserve">7.4. Самостоятельная </w:t>
      </w:r>
      <w:r>
        <w:rPr>
          <w:szCs w:val="28"/>
        </w:rPr>
        <w:t xml:space="preserve">аудиторная </w:t>
      </w:r>
      <w:r w:rsidRPr="00B74A07">
        <w:rPr>
          <w:szCs w:val="28"/>
        </w:rPr>
        <w:t>работа обучающихся под руководством преподавателя (</w:t>
      </w:r>
      <w:proofErr w:type="spellStart"/>
      <w:r w:rsidRPr="00B74A07">
        <w:rPr>
          <w:szCs w:val="28"/>
        </w:rPr>
        <w:t>курация</w:t>
      </w:r>
      <w:proofErr w:type="spellEnd"/>
      <w:r w:rsidRPr="00B74A07">
        <w:rPr>
          <w:szCs w:val="28"/>
        </w:rPr>
        <w:t xml:space="preserve"> тематических больных, анализ результатов лабор</w:t>
      </w:r>
      <w:r w:rsidRPr="00B74A07">
        <w:rPr>
          <w:szCs w:val="28"/>
        </w:rPr>
        <w:t>а</w:t>
      </w:r>
      <w:r w:rsidRPr="00B74A07">
        <w:rPr>
          <w:szCs w:val="28"/>
        </w:rPr>
        <w:t>торных и инструментальных методов исследования и др.)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 xml:space="preserve">7.5. Разбор проведенной </w:t>
      </w:r>
      <w:proofErr w:type="spellStart"/>
      <w:r w:rsidRPr="00B74A07">
        <w:rPr>
          <w:szCs w:val="28"/>
        </w:rPr>
        <w:t>курации</w:t>
      </w:r>
      <w:proofErr w:type="spellEnd"/>
      <w:r w:rsidRPr="00B74A07">
        <w:rPr>
          <w:szCs w:val="28"/>
        </w:rPr>
        <w:t>.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  <w:r w:rsidRPr="00B74A07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 и других видов ко</w:t>
      </w:r>
      <w:r w:rsidRPr="00B74A07">
        <w:rPr>
          <w:szCs w:val="28"/>
        </w:rPr>
        <w:t>н</w:t>
      </w:r>
      <w:r w:rsidRPr="00B74A07">
        <w:rPr>
          <w:szCs w:val="28"/>
        </w:rPr>
        <w:t>троля.</w:t>
      </w:r>
    </w:p>
    <w:p w:rsidR="00C56360" w:rsidRPr="00B74A07" w:rsidRDefault="00C56360" w:rsidP="007D6DB1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B74A07">
        <w:rPr>
          <w:szCs w:val="28"/>
        </w:rPr>
        <w:t xml:space="preserve">             </w:t>
      </w:r>
    </w:p>
    <w:p w:rsidR="00C56360" w:rsidRPr="00B74A07" w:rsidRDefault="00C56360" w:rsidP="007D6DB1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B74A07">
        <w:rPr>
          <w:szCs w:val="28"/>
        </w:rPr>
        <w:tab/>
        <w:t>Таблица 1. Технологическая карта занятия  с хронограммой</w:t>
      </w:r>
    </w:p>
    <w:p w:rsidR="00C56360" w:rsidRPr="00B74A07" w:rsidRDefault="00C56360" w:rsidP="007D6DB1">
      <w:pPr>
        <w:pStyle w:val="a3"/>
        <w:ind w:right="-1" w:firstLine="0"/>
        <w:rPr>
          <w:szCs w:val="28"/>
        </w:rPr>
      </w:pPr>
    </w:p>
    <w:p w:rsidR="00C56360" w:rsidRPr="00B74A07" w:rsidRDefault="00C56360" w:rsidP="007D6DB1">
      <w:pPr>
        <w:pStyle w:val="a3"/>
        <w:ind w:left="-180" w:right="-1" w:firstLine="747"/>
        <w:rPr>
          <w:szCs w:val="28"/>
          <w:u w:val="single"/>
        </w:rPr>
      </w:pPr>
    </w:p>
    <w:p w:rsidR="00C56360" w:rsidRPr="00B74A07" w:rsidRDefault="00C56360" w:rsidP="007D6DB1">
      <w:pPr>
        <w:pStyle w:val="a3"/>
        <w:ind w:left="0" w:right="-1" w:firstLine="0"/>
        <w:rPr>
          <w:b/>
          <w:szCs w:val="28"/>
        </w:rPr>
      </w:pPr>
      <w:r w:rsidRPr="00B74A07">
        <w:rPr>
          <w:b/>
          <w:szCs w:val="28"/>
        </w:rPr>
        <w:t>8. Учебно-исследовательская работа обучающихся по данной теме:</w:t>
      </w:r>
    </w:p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56360" w:rsidRPr="00B74A07" w:rsidTr="00356F5D">
        <w:tc>
          <w:tcPr>
            <w:tcW w:w="540" w:type="dxa"/>
          </w:tcPr>
          <w:p w:rsidR="00C56360" w:rsidRPr="00B74A07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C56360" w:rsidRPr="00B74A07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о консервативных и  хирургических методах лечения АПС.</w:t>
            </w:r>
          </w:p>
        </w:tc>
      </w:tr>
      <w:tr w:rsidR="00C56360" w:rsidRPr="00B74A07" w:rsidTr="00356F5D">
        <w:tc>
          <w:tcPr>
            <w:tcW w:w="540" w:type="dxa"/>
          </w:tcPr>
          <w:p w:rsidR="00C56360" w:rsidRPr="00B74A07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C56360" w:rsidRPr="00B74A07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Составить реферат по неотложной помощи при различных осложнениях АПС.</w:t>
            </w:r>
          </w:p>
        </w:tc>
      </w:tr>
      <w:tr w:rsidR="00C56360" w:rsidRPr="00B74A07" w:rsidTr="00356F5D">
        <w:tc>
          <w:tcPr>
            <w:tcW w:w="540" w:type="dxa"/>
          </w:tcPr>
          <w:p w:rsidR="00C56360" w:rsidRPr="00B74A07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C56360" w:rsidRPr="00B74A07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медицинских карт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больных с АПС по материалам клинической базы кафедры.</w:t>
            </w:r>
          </w:p>
        </w:tc>
      </w:tr>
    </w:tbl>
    <w:p w:rsidR="00C56360" w:rsidRPr="00B74A07" w:rsidRDefault="00C56360" w:rsidP="007D6DB1">
      <w:pPr>
        <w:pStyle w:val="a3"/>
        <w:ind w:right="-1"/>
        <w:rPr>
          <w:b/>
          <w:caps/>
          <w:szCs w:val="28"/>
        </w:rPr>
        <w:sectPr w:rsidR="00C56360" w:rsidRPr="00B74A07" w:rsidSect="00A808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360" w:rsidRPr="007520CB" w:rsidRDefault="00C56360" w:rsidP="007D6DB1">
      <w:pPr>
        <w:jc w:val="center"/>
        <w:rPr>
          <w:rFonts w:ascii="Times New Roman" w:hAnsi="Times New Roman"/>
          <w:sz w:val="28"/>
          <w:szCs w:val="28"/>
        </w:rPr>
      </w:pPr>
      <w:r w:rsidRPr="007520CB">
        <w:rPr>
          <w:rFonts w:ascii="Times New Roman" w:hAnsi="Times New Roman"/>
          <w:sz w:val="28"/>
          <w:szCs w:val="28"/>
        </w:rPr>
        <w:lastRenderedPageBreak/>
        <w:t>Технологическая карта 4-часового занятия (180 минут)</w:t>
      </w:r>
    </w:p>
    <w:p w:rsidR="00C56360" w:rsidRPr="007520CB" w:rsidRDefault="00C56360" w:rsidP="007D6DB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C56360" w:rsidRPr="007520CB" w:rsidTr="00356F5D">
        <w:trPr>
          <w:trHeight w:val="970"/>
        </w:trPr>
        <w:tc>
          <w:tcPr>
            <w:tcW w:w="745" w:type="dxa"/>
            <w:vMerge w:val="restart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Наглядные и м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тодические п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C56360" w:rsidRPr="007520CB" w:rsidTr="00356F5D">
        <w:trPr>
          <w:trHeight w:val="363"/>
        </w:trPr>
        <w:tc>
          <w:tcPr>
            <w:tcW w:w="745" w:type="dxa"/>
            <w:vMerge/>
            <w:vAlign w:val="center"/>
          </w:tcPr>
          <w:p w:rsidR="00C56360" w:rsidRPr="007520CB" w:rsidRDefault="00C56360" w:rsidP="00356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C56360" w:rsidRPr="007520CB" w:rsidRDefault="00C56360" w:rsidP="00356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C56360" w:rsidRPr="007520CB" w:rsidRDefault="00C56360" w:rsidP="00356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C56360" w:rsidRPr="007520CB" w:rsidRDefault="00C56360" w:rsidP="00356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C56360" w:rsidRPr="007520CB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Учебные пос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бия, рабочие те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Уточнение   цели и задач пра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к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ь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у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Контроль исхо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д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ний с применен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ем типовых тест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Комплекты  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стовых заданий   </w:t>
            </w:r>
            <w:r w:rsidRPr="007520C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20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520C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 типов по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учебной теме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Проверка усвоения   теоретич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ского материала  по учебной 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6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Ознакомление обучающихся с  содержанием з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нятия (узловые вопросы учебной темы,  формиру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мые професси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нальные комп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тенции).  Демо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страция препод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вателем практич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ских приемов по данной теме. Те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ретический разбор темы. Опрос об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у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Учебные табл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левания, неотложной помощи при развитии осложнений болезни.  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56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тических пацие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тов, посещение  диагностических кабинетов,  лаб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раторий, блока палат интенси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в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95, </w:t>
            </w:r>
          </w:p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в том числе  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Пациенты, ф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нендоскоп, 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нометр, диагн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стическое   об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рудование каб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нетов и лабор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торий.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собрать жалобы и анамнез, провести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участие в обследовании и леч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нии курируемых больных, обх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де тяжелых больных с палатным врачом и врачом блока инте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 коммуник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тивной деятельностью обучающегося,  пров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димыми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 xml:space="preserve"> исследованиями,  за с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блюдением техники бе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з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опасности в диагност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ческих кабинетах  с электрическими приб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рами. Контроль за фо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мированием  ПК-5, ПК-6, ПК-8, ПК-10, ПК-11.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б) анализ резул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ь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татов дополн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тельных лабор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торных, рентген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логических, функциональных исследований  п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Интерпретировать анализы кр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раторных и инструме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тальных исследований (ПК-6).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C56360" w:rsidRPr="007520CB" w:rsidRDefault="00C56360" w:rsidP="007D6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в) самостоятел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ь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работа    с обучающими компьютерными программами, просмотр учебных видеофильмов, прослушивание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электронных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Обучающие пр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к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тронные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ауди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знаний по теме, с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Контроль за правильн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го  материала. Контроль за формированием  пр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фессиональных комп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тенций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(ПК-5, ПК-6,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ПК-8, ПК-10, ПК-11).</w:t>
            </w: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г) отчет о пров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дении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курации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 xml:space="preserve"> пациентов и пр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веденных лабор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торных исслед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ваниях; клинич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ский разбор пац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ента  по теме з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Курируемые п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циенты, их м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дицинские ка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Уметь выделять характерные данные анамнеза больного, пр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вести обследование, поставить предварительный диагноз, с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Составить план лечения больн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го, уметь оказать неотложную и </w:t>
            </w:r>
            <w:r>
              <w:rPr>
                <w:rFonts w:ascii="Times New Roman" w:hAnsi="Times New Roman"/>
                <w:sz w:val="28"/>
                <w:szCs w:val="28"/>
              </w:rPr>
              <w:t>экстренную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медицинскую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Формировать клинич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ское мышление обуч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ющегося. Подчеркнуть клинические особенн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сти различных вариа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чении больных, на инд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и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ложной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экстренной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медицинской 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 помощи при неотложных и угр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жающих жизни состо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я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ниях. Формировать пр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фессиональные комп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тенции ПК-5, ПК-6, ПК-8, ПК-10, ПК-11.</w:t>
            </w:r>
          </w:p>
          <w:p w:rsidR="00C56360" w:rsidRPr="007520CB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7520CB" w:rsidTr="00356F5D">
        <w:tc>
          <w:tcPr>
            <w:tcW w:w="745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Контроль коне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ч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ного уровня зн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 и умений по теме АПС.</w:t>
            </w:r>
          </w:p>
        </w:tc>
        <w:tc>
          <w:tcPr>
            <w:tcW w:w="977" w:type="dxa"/>
          </w:tcPr>
          <w:p w:rsidR="00C56360" w:rsidRPr="007520CB" w:rsidRDefault="00C56360" w:rsidP="00356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Тесты, контр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лирующие пр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о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Закрепление полученных зн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ний, умений,  навыков с учетом формируемых профессионал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ь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C56360" w:rsidRPr="007520CB" w:rsidRDefault="00C56360" w:rsidP="00356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0CB">
              <w:rPr>
                <w:rFonts w:ascii="Times New Roman" w:hAnsi="Times New Roman"/>
                <w:sz w:val="28"/>
                <w:szCs w:val="28"/>
              </w:rPr>
              <w:t>Подведение итогов зан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я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тия. Проверка результ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тов   конечного уровня усвоения темы. Прове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р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 xml:space="preserve">ка уровня </w:t>
            </w:r>
            <w:proofErr w:type="spellStart"/>
            <w:r w:rsidRPr="007520CB">
              <w:rPr>
                <w:rFonts w:ascii="Times New Roman" w:hAnsi="Times New Roman"/>
                <w:sz w:val="28"/>
                <w:szCs w:val="28"/>
              </w:rPr>
              <w:t>сформирова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</w:t>
            </w:r>
            <w:r w:rsidRPr="007520CB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7520CB">
              <w:rPr>
                <w:rFonts w:ascii="Times New Roman" w:hAnsi="Times New Roman"/>
                <w:sz w:val="28"/>
                <w:szCs w:val="28"/>
              </w:rPr>
              <w:t xml:space="preserve">  компетенций ПК-5, ПК-6 ПК-.8, ПК-10, ПК-11</w:t>
            </w:r>
          </w:p>
        </w:tc>
      </w:tr>
    </w:tbl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jc w:val="center"/>
        <w:rPr>
          <w:rFonts w:ascii="Times New Roman" w:hAnsi="Times New Roman"/>
          <w:sz w:val="28"/>
          <w:szCs w:val="28"/>
        </w:rPr>
      </w:pPr>
    </w:p>
    <w:p w:rsidR="00C56360" w:rsidRPr="007520CB" w:rsidRDefault="00C56360" w:rsidP="007D6DB1">
      <w:pPr>
        <w:rPr>
          <w:rFonts w:ascii="Times New Roman" w:hAnsi="Times New Roman"/>
          <w:sz w:val="28"/>
          <w:szCs w:val="28"/>
        </w:rPr>
      </w:pPr>
    </w:p>
    <w:p w:rsidR="00C56360" w:rsidRPr="00B74A07" w:rsidRDefault="00C56360" w:rsidP="007D6DB1">
      <w:pPr>
        <w:pStyle w:val="a3"/>
        <w:ind w:left="720" w:right="-1" w:firstLine="0"/>
        <w:jc w:val="center"/>
        <w:rPr>
          <w:b/>
          <w:caps/>
          <w:szCs w:val="28"/>
        </w:rPr>
        <w:sectPr w:rsidR="00C56360" w:rsidRPr="00B74A07" w:rsidSect="00A808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56360" w:rsidRPr="0026441C" w:rsidRDefault="00C56360" w:rsidP="007D6DB1">
      <w:pPr>
        <w:pStyle w:val="a3"/>
        <w:ind w:left="-180" w:right="-1" w:firstLine="747"/>
        <w:rPr>
          <w:szCs w:val="28"/>
        </w:rPr>
      </w:pPr>
      <w:r w:rsidRPr="0026441C">
        <w:rPr>
          <w:szCs w:val="28"/>
        </w:rPr>
        <w:lastRenderedPageBreak/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26441C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26441C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C56360" w:rsidRDefault="00C56360" w:rsidP="007D6DB1">
      <w:pPr>
        <w:pStyle w:val="a3"/>
        <w:tabs>
          <w:tab w:val="left" w:pos="984"/>
        </w:tabs>
        <w:ind w:left="0" w:right="-1" w:firstLine="567"/>
        <w:rPr>
          <w:i/>
          <w:iCs/>
          <w:spacing w:val="-8"/>
          <w:szCs w:val="28"/>
        </w:rPr>
      </w:pPr>
    </w:p>
    <w:p w:rsidR="00C56360" w:rsidRPr="00BA2251" w:rsidRDefault="00C56360" w:rsidP="007D6DB1">
      <w:pPr>
        <w:pStyle w:val="a3"/>
        <w:ind w:left="0" w:right="-1" w:firstLine="0"/>
        <w:rPr>
          <w:b/>
          <w:szCs w:val="28"/>
        </w:rPr>
      </w:pPr>
      <w:r w:rsidRPr="00BA2251">
        <w:rPr>
          <w:b/>
          <w:szCs w:val="28"/>
        </w:rPr>
        <w:t xml:space="preserve">8. Учебно-исследовательская работа обучающихся по данной теме: </w:t>
      </w:r>
    </w:p>
    <w:p w:rsidR="00C56360" w:rsidRPr="0026441C" w:rsidRDefault="00C56360" w:rsidP="007D6DB1">
      <w:pPr>
        <w:pStyle w:val="a3"/>
        <w:numPr>
          <w:ilvl w:val="0"/>
          <w:numId w:val="5"/>
        </w:numPr>
        <w:ind w:right="-1"/>
        <w:rPr>
          <w:szCs w:val="28"/>
        </w:rPr>
      </w:pPr>
      <w:r w:rsidRPr="0026441C">
        <w:rPr>
          <w:szCs w:val="28"/>
        </w:rPr>
        <w:t>Составление реферативного сообщения или мультимедийной пр</w:t>
      </w:r>
      <w:r w:rsidRPr="0026441C">
        <w:rPr>
          <w:szCs w:val="28"/>
        </w:rPr>
        <w:t>е</w:t>
      </w:r>
      <w:r w:rsidRPr="0026441C">
        <w:rPr>
          <w:szCs w:val="28"/>
        </w:rPr>
        <w:t>зентации по теме «</w:t>
      </w:r>
      <w:r>
        <w:rPr>
          <w:szCs w:val="28"/>
        </w:rPr>
        <w:t>Особенности</w:t>
      </w:r>
      <w:r w:rsidRPr="002644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6441C">
        <w:rPr>
          <w:szCs w:val="28"/>
        </w:rPr>
        <w:t xml:space="preserve"> терапи</w:t>
      </w:r>
      <w:r>
        <w:rPr>
          <w:szCs w:val="28"/>
        </w:rPr>
        <w:t>и</w:t>
      </w:r>
      <w:r w:rsidRPr="0026441C">
        <w:rPr>
          <w:szCs w:val="28"/>
        </w:rPr>
        <w:t xml:space="preserve"> </w:t>
      </w:r>
      <w:r>
        <w:rPr>
          <w:szCs w:val="28"/>
        </w:rPr>
        <w:t xml:space="preserve">ХСН </w:t>
      </w:r>
      <w:r w:rsidRPr="0026441C">
        <w:rPr>
          <w:szCs w:val="28"/>
        </w:rPr>
        <w:t xml:space="preserve">при </w:t>
      </w:r>
      <w:r>
        <w:rPr>
          <w:szCs w:val="28"/>
        </w:rPr>
        <w:t>АПС</w:t>
      </w:r>
      <w:r w:rsidRPr="0026441C">
        <w:rPr>
          <w:szCs w:val="28"/>
        </w:rPr>
        <w:t>»</w:t>
      </w:r>
    </w:p>
    <w:p w:rsidR="00C56360" w:rsidRPr="0026441C" w:rsidRDefault="00C56360" w:rsidP="007D6DB1">
      <w:pPr>
        <w:pStyle w:val="a3"/>
        <w:numPr>
          <w:ilvl w:val="0"/>
          <w:numId w:val="5"/>
        </w:numPr>
        <w:ind w:right="-1"/>
        <w:rPr>
          <w:szCs w:val="28"/>
        </w:rPr>
      </w:pPr>
      <w:r w:rsidRPr="0026441C">
        <w:rPr>
          <w:szCs w:val="28"/>
        </w:rPr>
        <w:t xml:space="preserve">Составление архива </w:t>
      </w:r>
      <w:r>
        <w:rPr>
          <w:szCs w:val="28"/>
        </w:rPr>
        <w:t xml:space="preserve">ЭКГ, протоколов </w:t>
      </w:r>
      <w:proofErr w:type="spellStart"/>
      <w:r>
        <w:rPr>
          <w:szCs w:val="28"/>
        </w:rPr>
        <w:t>ЭхоКГ</w:t>
      </w:r>
      <w:proofErr w:type="spellEnd"/>
      <w:r>
        <w:rPr>
          <w:szCs w:val="28"/>
        </w:rPr>
        <w:t xml:space="preserve"> </w:t>
      </w:r>
      <w:r w:rsidRPr="0026441C">
        <w:rPr>
          <w:szCs w:val="28"/>
        </w:rPr>
        <w:t xml:space="preserve"> больных </w:t>
      </w:r>
      <w:r>
        <w:rPr>
          <w:szCs w:val="28"/>
        </w:rPr>
        <w:t>АПС.</w:t>
      </w:r>
    </w:p>
    <w:p w:rsidR="00C56360" w:rsidRDefault="00C56360" w:rsidP="007D6DB1">
      <w:pPr>
        <w:pStyle w:val="a3"/>
        <w:ind w:left="578" w:right="-1" w:hanging="578"/>
        <w:rPr>
          <w:b/>
          <w:szCs w:val="28"/>
        </w:rPr>
      </w:pPr>
    </w:p>
    <w:p w:rsidR="00C56360" w:rsidRPr="00B74A07" w:rsidRDefault="00C56360" w:rsidP="007D6DB1">
      <w:pPr>
        <w:pStyle w:val="a3"/>
        <w:ind w:left="578" w:right="-1" w:hanging="578"/>
        <w:rPr>
          <w:b/>
          <w:szCs w:val="28"/>
        </w:rPr>
      </w:pPr>
      <w:r w:rsidRPr="00B74A07">
        <w:rPr>
          <w:b/>
          <w:szCs w:val="28"/>
        </w:rPr>
        <w:t>9. Литература для преподавателей</w:t>
      </w:r>
    </w:p>
    <w:p w:rsidR="00C56360" w:rsidRPr="00B74A07" w:rsidRDefault="00C56360" w:rsidP="007D6DB1">
      <w:pPr>
        <w:pStyle w:val="a3"/>
        <w:ind w:left="578" w:right="-1" w:hanging="578"/>
        <w:rPr>
          <w:szCs w:val="28"/>
        </w:rPr>
      </w:pPr>
      <w:r w:rsidRPr="00B74A07">
        <w:rPr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C56360" w:rsidRPr="00B74A07" w:rsidTr="00356F5D">
        <w:trPr>
          <w:trHeight w:val="3405"/>
        </w:trPr>
        <w:tc>
          <w:tcPr>
            <w:tcW w:w="665" w:type="dxa"/>
          </w:tcPr>
          <w:p w:rsidR="00C56360" w:rsidRPr="00B74A07" w:rsidRDefault="00C56360" w:rsidP="00356F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C56360" w:rsidRPr="00B74A07" w:rsidRDefault="00C56360" w:rsidP="00356F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плина   в соотве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C56360" w:rsidRPr="00B74A07" w:rsidRDefault="00C56360" w:rsidP="00356F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Основная/дополнительная л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тература в рабочей программе, автор, название, место изд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к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я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к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н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ных – колич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ство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C56360" w:rsidRPr="00B74A07" w:rsidRDefault="00C56360" w:rsidP="00356F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Число обуч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х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ся, 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д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менно изуч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ющих дисц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плину в семестр</w:t>
            </w:r>
          </w:p>
          <w:p w:rsidR="00C56360" w:rsidRPr="00B74A07" w:rsidRDefault="00C56360" w:rsidP="00356F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C56360" w:rsidRPr="00B74A07" w:rsidRDefault="00C56360" w:rsidP="00356F5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Прив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ф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сти (КО) (на 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кущий семестр)</w:t>
            </w: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  <w:r w:rsidRPr="00B74A07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Pr="00B74A07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b/>
                <w:bCs/>
                <w:sz w:val="28"/>
                <w:szCs w:val="28"/>
              </w:rPr>
              <w:t>кул</w:t>
            </w:r>
            <w:r w:rsidRPr="00B74A07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B74A07">
              <w:rPr>
                <w:rFonts w:ascii="Times New Roman" w:hAnsi="Times New Roman"/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  <w:proofErr w:type="spellStart"/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, С. И. Овч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ренко, В. А.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. и доп. - Электрон. текстовые дан. - М. : ГЭОТАР-Медиа, 2015.  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Режим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доступа: </w:t>
            </w:r>
            <w:hyperlink r:id="rId7" w:history="1"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, Владимир Иван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вич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. Внутренние болезни : учебник, рек. М-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Сулимов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- 6-е изд.,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и доп. - М. :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[Эле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к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Медиа, 2011 - . - Ко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м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пакт-диск во 2 томе. 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Медиа, 2010 - . - Ко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м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пакт-диск во 2 томе. 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[Эле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к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тронный ресурс]: в 2-х т. /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ред.: В. С. Моисеев, А. И. Мартынов, Н. А. Мухин. - Электрон. текстовые дан. - М. : ГЭОТАР-Медиа, 2013. - 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>пов</w:t>
            </w:r>
          </w:p>
        </w:tc>
        <w:tc>
          <w:tcPr>
            <w:tcW w:w="1172" w:type="dxa"/>
            <w:vMerge w:val="restart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Медиа, 2012 - . 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Т. 2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и доп. - 581 с. + 1 эл. опт. диск (CD-ROM). 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Медиа, 2010 - . 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Т. 2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к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тронный ресурс] : учеб. пос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бие / В. И.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Медиа, 2012.  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B74A07">
              <w:rPr>
                <w:rFonts w:ascii="Times New Roman" w:hAnsi="Times New Roman"/>
                <w:bCs/>
                <w:sz w:val="28"/>
                <w:szCs w:val="28"/>
              </w:rPr>
              <w:t>ство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ющихся по спец. 060101.65 </w:t>
            </w: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"Лечебное дело" / В. И.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По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д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золков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. - Электрон. те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к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стовые дан. - М. :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диа, 2010. 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. - Режим д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ступа: </w:t>
            </w:r>
            <w:hyperlink r:id="rId11" w:history="1"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lastRenderedPageBreak/>
              <w:t>1200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Руководство по кардиологии [Электронный ресурс] : уче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б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Сторожакова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 xml:space="preserve">, А.А. </w:t>
            </w:r>
            <w:proofErr w:type="spellStart"/>
            <w:r w:rsidRPr="00B74A0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р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баченкова</w:t>
            </w:r>
            <w:proofErr w:type="spellEnd"/>
            <w:r w:rsidRPr="00B74A07">
              <w:rPr>
                <w:rFonts w:ascii="Times New Roman" w:hAnsi="Times New Roman"/>
                <w:sz w:val="28"/>
                <w:szCs w:val="28"/>
              </w:rPr>
              <w:t>. - Электрон. текст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о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вые дан. - М.: ГЭОТАР-Медиа, 2009. - Т. 3.  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пов</w:t>
            </w: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360" w:rsidRPr="00B74A07" w:rsidTr="00356F5D">
        <w:tc>
          <w:tcPr>
            <w:tcW w:w="665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C56360" w:rsidRPr="00B74A07" w:rsidRDefault="00C56360" w:rsidP="00356F5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Дворецкий, Л. И.  Междисц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и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плинарные клинические зад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а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-</w:t>
            </w:r>
            <w:r w:rsidRPr="00B74A07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://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/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book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/06-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COS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-2330.</w:t>
              </w:r>
              <w:r w:rsidRPr="00B74A07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1200 дост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у</w:t>
            </w:r>
            <w:r w:rsidRPr="00B74A07">
              <w:rPr>
                <w:rFonts w:ascii="Times New Roman" w:hAnsi="Times New Roman"/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C56360" w:rsidRPr="00B74A07" w:rsidRDefault="00C56360" w:rsidP="00356F5D">
            <w:pPr>
              <w:rPr>
                <w:rFonts w:ascii="Times New Roman" w:hAnsi="Times New Roman"/>
                <w:sz w:val="28"/>
                <w:szCs w:val="28"/>
              </w:rPr>
            </w:pPr>
            <w:r w:rsidRPr="00B74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56360" w:rsidRPr="00B74A07" w:rsidRDefault="00C56360" w:rsidP="007D6DB1">
      <w:pPr>
        <w:pStyle w:val="a3"/>
        <w:ind w:left="0" w:right="-1" w:firstLine="0"/>
        <w:rPr>
          <w:szCs w:val="28"/>
        </w:rPr>
      </w:pPr>
    </w:p>
    <w:p w:rsidR="00C56360" w:rsidRPr="00B74A07" w:rsidRDefault="00C56360" w:rsidP="007D6DB1">
      <w:pPr>
        <w:spacing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B74A07">
        <w:rPr>
          <w:rFonts w:ascii="Times New Roman" w:hAnsi="Times New Roman"/>
          <w:b/>
          <w:sz w:val="28"/>
          <w:szCs w:val="28"/>
        </w:rPr>
        <w:t xml:space="preserve">Автор методической разработки  </w:t>
      </w:r>
      <w:r w:rsidRPr="00B74A0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A01D4">
        <w:rPr>
          <w:rFonts w:ascii="Times New Roman" w:hAnsi="Times New Roman"/>
          <w:b/>
          <w:i/>
          <w:noProof/>
          <w:sz w:val="28"/>
          <w:szCs w:val="28"/>
        </w:rPr>
        <w:pict>
          <v:shape id="Рисунок 1" o:spid="_x0000_i1025" type="#_x0000_t75" style="width:42.1pt;height:30.55pt;visibility:visible">
            <v:imagedata r:id="rId14" o:title=""/>
          </v:shape>
        </w:pict>
      </w:r>
      <w:r w:rsidRPr="00B74A07">
        <w:rPr>
          <w:rFonts w:ascii="Times New Roman" w:hAnsi="Times New Roman"/>
          <w:b/>
          <w:i/>
          <w:noProof/>
          <w:sz w:val="28"/>
          <w:szCs w:val="28"/>
        </w:rPr>
        <w:t xml:space="preserve">     Андрианова О.Л.</w:t>
      </w:r>
    </w:p>
    <w:p w:rsidR="00C56360" w:rsidRPr="00B74A07" w:rsidRDefault="00C56360" w:rsidP="007D6DB1">
      <w:pPr>
        <w:pStyle w:val="a3"/>
        <w:ind w:left="2112" w:firstLine="440"/>
        <w:rPr>
          <w:szCs w:val="28"/>
        </w:rPr>
      </w:pPr>
      <w:r>
        <w:rPr>
          <w:szCs w:val="28"/>
        </w:rPr>
        <w:t xml:space="preserve"> </w:t>
      </w:r>
    </w:p>
    <w:p w:rsidR="00C56360" w:rsidRPr="00B74A07" w:rsidRDefault="00C56360" w:rsidP="007D6DB1">
      <w:pPr>
        <w:pStyle w:val="a3"/>
        <w:ind w:left="720" w:right="-1" w:firstLine="0"/>
        <w:rPr>
          <w:szCs w:val="28"/>
        </w:rPr>
      </w:pPr>
    </w:p>
    <w:p w:rsidR="00C56360" w:rsidRPr="00B74A07" w:rsidRDefault="00C56360" w:rsidP="007D6DB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B74A07">
        <w:rPr>
          <w:sz w:val="28"/>
          <w:szCs w:val="28"/>
        </w:rPr>
        <w:t xml:space="preserve"> </w:t>
      </w:r>
    </w:p>
    <w:p w:rsidR="00C56360" w:rsidRPr="00B74A07" w:rsidRDefault="00C56360" w:rsidP="007D6DB1">
      <w:pPr>
        <w:rPr>
          <w:sz w:val="28"/>
          <w:szCs w:val="28"/>
        </w:rPr>
      </w:pPr>
    </w:p>
    <w:p w:rsidR="00C56360" w:rsidRPr="007D6DB1" w:rsidRDefault="00C56360">
      <w:pPr>
        <w:rPr>
          <w:rFonts w:ascii="Times New Roman" w:hAnsi="Times New Roman"/>
          <w:sz w:val="28"/>
          <w:szCs w:val="28"/>
        </w:rPr>
      </w:pPr>
    </w:p>
    <w:sectPr w:rsidR="00C56360" w:rsidRPr="007D6DB1" w:rsidSect="00A8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DB1"/>
    <w:rsid w:val="0004077A"/>
    <w:rsid w:val="00114E57"/>
    <w:rsid w:val="001650A8"/>
    <w:rsid w:val="001A6E8A"/>
    <w:rsid w:val="0026441C"/>
    <w:rsid w:val="00271C4F"/>
    <w:rsid w:val="00281C41"/>
    <w:rsid w:val="00356F5D"/>
    <w:rsid w:val="003A01D4"/>
    <w:rsid w:val="003A5157"/>
    <w:rsid w:val="00514487"/>
    <w:rsid w:val="00646AB9"/>
    <w:rsid w:val="007520CB"/>
    <w:rsid w:val="007D6DB1"/>
    <w:rsid w:val="007E780B"/>
    <w:rsid w:val="00841B7C"/>
    <w:rsid w:val="008B2F05"/>
    <w:rsid w:val="008B76F5"/>
    <w:rsid w:val="00916145"/>
    <w:rsid w:val="009616BD"/>
    <w:rsid w:val="00A13531"/>
    <w:rsid w:val="00A570E0"/>
    <w:rsid w:val="00A75D7F"/>
    <w:rsid w:val="00A8085B"/>
    <w:rsid w:val="00AA4B1A"/>
    <w:rsid w:val="00B74A07"/>
    <w:rsid w:val="00BA2251"/>
    <w:rsid w:val="00BD499F"/>
    <w:rsid w:val="00C56360"/>
    <w:rsid w:val="00C76719"/>
    <w:rsid w:val="00CC4FBE"/>
    <w:rsid w:val="00CD2CD5"/>
    <w:rsid w:val="00EA22B6"/>
    <w:rsid w:val="00EC6A8E"/>
    <w:rsid w:val="00EE2F7C"/>
    <w:rsid w:val="00F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D6DB1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D6DB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D6DB1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7D6DB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7D6DB1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7D6DB1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9">
    <w:name w:val="Подзаголовок Знак"/>
    <w:link w:val="a8"/>
    <w:uiPriority w:val="99"/>
    <w:locked/>
    <w:rsid w:val="007D6DB1"/>
    <w:rPr>
      <w:rFonts w:ascii="Arial" w:hAnsi="Arial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D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D6DB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06-COS-233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fermo</cp:lastModifiedBy>
  <cp:revision>8</cp:revision>
  <dcterms:created xsi:type="dcterms:W3CDTF">2019-02-15T06:46:00Z</dcterms:created>
  <dcterms:modified xsi:type="dcterms:W3CDTF">2019-03-13T05:55:00Z</dcterms:modified>
</cp:coreProperties>
</file>