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08" w:rsidRDefault="00095423" w:rsidP="00095423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ФЕДЕРАЛЬНОЕ Г</w:t>
      </w:r>
      <w:r w:rsidR="008D1408" w:rsidRPr="00B0276B">
        <w:rPr>
          <w:b/>
          <w:caps/>
          <w:sz w:val="28"/>
          <w:szCs w:val="28"/>
        </w:rPr>
        <w:t>осударственное БЮДЖЕТНОЕ образовательноеучреждение высшего</w:t>
      </w:r>
    </w:p>
    <w:p w:rsidR="008D1408" w:rsidRDefault="008D1408" w:rsidP="00095423">
      <w:pPr>
        <w:jc w:val="center"/>
        <w:rPr>
          <w:b/>
          <w:caps/>
          <w:sz w:val="28"/>
          <w:szCs w:val="28"/>
        </w:rPr>
      </w:pPr>
      <w:r w:rsidRPr="00B0276B">
        <w:rPr>
          <w:b/>
          <w:caps/>
          <w:sz w:val="28"/>
          <w:szCs w:val="28"/>
        </w:rPr>
        <w:t>образования «</w:t>
      </w:r>
      <w:proofErr w:type="gramStart"/>
      <w:r w:rsidRPr="00B0276B">
        <w:rPr>
          <w:b/>
          <w:caps/>
          <w:sz w:val="28"/>
          <w:szCs w:val="28"/>
        </w:rPr>
        <w:t>Башкирский</w:t>
      </w:r>
      <w:proofErr w:type="gramEnd"/>
      <w:r w:rsidRPr="00B0276B">
        <w:rPr>
          <w:b/>
          <w:caps/>
          <w:sz w:val="28"/>
          <w:szCs w:val="28"/>
        </w:rPr>
        <w:t xml:space="preserve"> государственный</w:t>
      </w:r>
    </w:p>
    <w:p w:rsidR="008D1408" w:rsidRDefault="008D1408" w:rsidP="00095423">
      <w:pPr>
        <w:jc w:val="center"/>
        <w:rPr>
          <w:b/>
          <w:caps/>
          <w:sz w:val="28"/>
          <w:szCs w:val="28"/>
        </w:rPr>
      </w:pPr>
      <w:r w:rsidRPr="00B0276B">
        <w:rPr>
          <w:b/>
          <w:caps/>
          <w:sz w:val="28"/>
          <w:szCs w:val="28"/>
        </w:rPr>
        <w:t>медицинский университет» МинистерствА</w:t>
      </w:r>
    </w:p>
    <w:p w:rsidR="008D1408" w:rsidRPr="00B0276B" w:rsidRDefault="008D1408" w:rsidP="00095423">
      <w:pPr>
        <w:jc w:val="center"/>
        <w:rPr>
          <w:b/>
          <w:caps/>
          <w:sz w:val="28"/>
          <w:szCs w:val="28"/>
        </w:rPr>
      </w:pPr>
      <w:r w:rsidRPr="00B0276B">
        <w:rPr>
          <w:b/>
          <w:caps/>
          <w:sz w:val="28"/>
          <w:szCs w:val="28"/>
        </w:rPr>
        <w:t>здравоохранениЯ РОССИЙСКОЙ ФЕДЕРАЦИИ</w:t>
      </w:r>
    </w:p>
    <w:p w:rsidR="008D1408" w:rsidRDefault="008D1408" w:rsidP="00095423">
      <w:pPr>
        <w:jc w:val="center"/>
        <w:rPr>
          <w:b/>
          <w:caps/>
          <w:sz w:val="28"/>
          <w:szCs w:val="28"/>
        </w:rPr>
      </w:pPr>
      <w:r w:rsidRPr="00B0276B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8D1408" w:rsidRDefault="008D1408" w:rsidP="008D1408">
      <w:pPr>
        <w:jc w:val="center"/>
        <w:rPr>
          <w:b/>
          <w:caps/>
          <w:sz w:val="28"/>
          <w:szCs w:val="28"/>
        </w:rPr>
      </w:pPr>
    </w:p>
    <w:p w:rsidR="008D1408" w:rsidRPr="00B0276B" w:rsidRDefault="008D1408" w:rsidP="008D1408">
      <w:pPr>
        <w:jc w:val="center"/>
        <w:rPr>
          <w:b/>
          <w:caps/>
          <w:sz w:val="28"/>
          <w:szCs w:val="28"/>
        </w:rPr>
      </w:pPr>
    </w:p>
    <w:p w:rsidR="008D1408" w:rsidRPr="00B0276B" w:rsidRDefault="008D1408" w:rsidP="008D1408">
      <w:pPr>
        <w:jc w:val="right"/>
        <w:rPr>
          <w:color w:val="000000"/>
          <w:spacing w:val="-1"/>
          <w:sz w:val="28"/>
          <w:szCs w:val="28"/>
        </w:rPr>
      </w:pPr>
      <w:r w:rsidRPr="00B0276B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8D1408" w:rsidRPr="00B0276B" w:rsidRDefault="008D1408" w:rsidP="008D1408">
      <w:pPr>
        <w:jc w:val="right"/>
        <w:rPr>
          <w:color w:val="000000"/>
          <w:spacing w:val="-1"/>
          <w:sz w:val="28"/>
          <w:szCs w:val="28"/>
        </w:rPr>
      </w:pPr>
      <w:r w:rsidRPr="00B0276B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95423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B0276B">
        <w:rPr>
          <w:color w:val="000000"/>
          <w:spacing w:val="-1"/>
          <w:sz w:val="28"/>
          <w:szCs w:val="28"/>
        </w:rPr>
        <w:t>зав</w:t>
      </w:r>
      <w:proofErr w:type="gramStart"/>
      <w:r w:rsidRPr="00B0276B">
        <w:rPr>
          <w:color w:val="000000"/>
          <w:spacing w:val="-1"/>
          <w:sz w:val="28"/>
          <w:szCs w:val="28"/>
        </w:rPr>
        <w:t>.к</w:t>
      </w:r>
      <w:proofErr w:type="gramEnd"/>
      <w:r w:rsidRPr="00B0276B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B0276B">
        <w:rPr>
          <w:color w:val="000000"/>
          <w:spacing w:val="-1"/>
          <w:sz w:val="28"/>
          <w:szCs w:val="28"/>
        </w:rPr>
        <w:t xml:space="preserve"> </w:t>
      </w:r>
    </w:p>
    <w:p w:rsidR="008D1408" w:rsidRPr="00B0276B" w:rsidRDefault="008D1408" w:rsidP="008D1408">
      <w:pPr>
        <w:jc w:val="right"/>
        <w:rPr>
          <w:color w:val="000000"/>
          <w:spacing w:val="-1"/>
          <w:sz w:val="28"/>
          <w:szCs w:val="28"/>
        </w:rPr>
      </w:pPr>
      <w:r w:rsidRPr="00B0276B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8D1408" w:rsidRPr="00B0276B" w:rsidRDefault="008D1408" w:rsidP="008D1408">
      <w:pPr>
        <w:jc w:val="right"/>
        <w:rPr>
          <w:color w:val="000000"/>
          <w:spacing w:val="-1"/>
          <w:sz w:val="28"/>
          <w:szCs w:val="28"/>
        </w:rPr>
      </w:pPr>
      <w:r w:rsidRPr="00B0276B">
        <w:rPr>
          <w:color w:val="000000"/>
          <w:spacing w:val="-1"/>
          <w:sz w:val="28"/>
          <w:szCs w:val="28"/>
        </w:rPr>
        <w:t xml:space="preserve">                                   </w:t>
      </w:r>
      <w:r w:rsidR="00095423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76B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B0276B">
        <w:rPr>
          <w:color w:val="000000"/>
          <w:spacing w:val="-1"/>
          <w:sz w:val="28"/>
          <w:szCs w:val="28"/>
        </w:rPr>
        <w:t>Волевач</w:t>
      </w:r>
      <w:proofErr w:type="spellEnd"/>
      <w:r w:rsidRPr="00B0276B">
        <w:rPr>
          <w:color w:val="000000"/>
          <w:spacing w:val="-1"/>
          <w:sz w:val="28"/>
          <w:szCs w:val="28"/>
        </w:rPr>
        <w:t xml:space="preserve"> Л.В.</w:t>
      </w:r>
    </w:p>
    <w:p w:rsidR="008D1408" w:rsidRPr="00B0276B" w:rsidRDefault="005B7A4D" w:rsidP="008D1408">
      <w:pPr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9D42C6">
        <w:rPr>
          <w:color w:val="000000"/>
          <w:spacing w:val="-1"/>
          <w:sz w:val="28"/>
          <w:szCs w:val="28"/>
        </w:rPr>
        <w:t>0»</w:t>
      </w:r>
      <w:r w:rsidR="009D42C6">
        <w:rPr>
          <w:color w:val="000000"/>
          <w:spacing w:val="-1"/>
          <w:sz w:val="28"/>
          <w:szCs w:val="28"/>
          <w:lang w:val="en-US"/>
        </w:rPr>
        <w:t xml:space="preserve"> </w:t>
      </w:r>
      <w:r w:rsidR="009D42C6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9D42C6">
        <w:rPr>
          <w:color w:val="000000"/>
          <w:spacing w:val="-1"/>
          <w:sz w:val="28"/>
          <w:szCs w:val="28"/>
          <w:lang w:val="en-US"/>
        </w:rPr>
        <w:t>6</w:t>
      </w:r>
      <w:r w:rsidR="008D1408" w:rsidRPr="00B0276B">
        <w:rPr>
          <w:color w:val="000000"/>
          <w:spacing w:val="-1"/>
          <w:sz w:val="28"/>
          <w:szCs w:val="28"/>
        </w:rPr>
        <w:t xml:space="preserve"> г.</w:t>
      </w:r>
    </w:p>
    <w:p w:rsidR="008D1408" w:rsidRPr="008D31DE" w:rsidRDefault="008D1408" w:rsidP="008D1408">
      <w:pPr>
        <w:ind w:left="2977" w:firstLine="851"/>
        <w:jc w:val="center"/>
        <w:rPr>
          <w:b/>
          <w:sz w:val="28"/>
          <w:szCs w:val="28"/>
        </w:rPr>
      </w:pPr>
    </w:p>
    <w:p w:rsidR="008D1408" w:rsidRPr="008D31DE" w:rsidRDefault="008D1408" w:rsidP="008D1408">
      <w:pPr>
        <w:jc w:val="center"/>
        <w:rPr>
          <w:b/>
          <w:sz w:val="28"/>
          <w:szCs w:val="28"/>
        </w:rPr>
      </w:pPr>
    </w:p>
    <w:p w:rsidR="00752FFA" w:rsidRPr="000D2005" w:rsidRDefault="00752FFA" w:rsidP="00752FFA">
      <w:pPr>
        <w:rPr>
          <w:b/>
          <w:sz w:val="28"/>
          <w:szCs w:val="28"/>
        </w:rPr>
      </w:pPr>
    </w:p>
    <w:p w:rsidR="00752FFA" w:rsidRPr="000D2005" w:rsidRDefault="00752FFA" w:rsidP="00752FFA">
      <w:pPr>
        <w:jc w:val="center"/>
        <w:rPr>
          <w:b/>
          <w:sz w:val="28"/>
          <w:szCs w:val="28"/>
        </w:rPr>
      </w:pPr>
    </w:p>
    <w:p w:rsidR="00752FFA" w:rsidRPr="000D2005" w:rsidRDefault="00752FFA" w:rsidP="00752FFA">
      <w:pPr>
        <w:jc w:val="center"/>
        <w:rPr>
          <w:b/>
          <w:sz w:val="28"/>
          <w:szCs w:val="28"/>
        </w:rPr>
      </w:pPr>
      <w:r w:rsidRPr="000D2005">
        <w:rPr>
          <w:b/>
          <w:sz w:val="28"/>
          <w:szCs w:val="28"/>
        </w:rPr>
        <w:t>Методические указания для студентов</w:t>
      </w:r>
    </w:p>
    <w:p w:rsidR="00752FFA" w:rsidRPr="000D2005" w:rsidRDefault="00752FFA" w:rsidP="00752FFA">
      <w:pPr>
        <w:jc w:val="center"/>
        <w:rPr>
          <w:sz w:val="28"/>
          <w:szCs w:val="28"/>
        </w:rPr>
      </w:pPr>
      <w:r w:rsidRPr="000D2005">
        <w:rPr>
          <w:sz w:val="28"/>
          <w:szCs w:val="28"/>
        </w:rPr>
        <w:t>по самостоятельной внеаудиторной работе</w:t>
      </w:r>
    </w:p>
    <w:p w:rsidR="00752FFA" w:rsidRPr="000D2005" w:rsidRDefault="00752FFA" w:rsidP="00752FFA">
      <w:pPr>
        <w:jc w:val="center"/>
        <w:rPr>
          <w:sz w:val="28"/>
          <w:szCs w:val="28"/>
        </w:rPr>
      </w:pPr>
      <w:r w:rsidRPr="000D2005">
        <w:rPr>
          <w:sz w:val="28"/>
          <w:szCs w:val="28"/>
        </w:rPr>
        <w:t>по дисциплине «Поликлиническая терапия»</w:t>
      </w:r>
    </w:p>
    <w:p w:rsidR="00752FFA" w:rsidRPr="00752FFA" w:rsidRDefault="00752FFA" w:rsidP="00752FFA">
      <w:pPr>
        <w:jc w:val="center"/>
        <w:rPr>
          <w:b/>
          <w:sz w:val="28"/>
          <w:szCs w:val="28"/>
        </w:rPr>
      </w:pPr>
      <w:r w:rsidRPr="000D2005">
        <w:rPr>
          <w:sz w:val="28"/>
          <w:szCs w:val="28"/>
        </w:rPr>
        <w:t>Тема:</w:t>
      </w:r>
      <w:r w:rsidRPr="00752FFA">
        <w:rPr>
          <w:b/>
          <w:color w:val="000000"/>
          <w:sz w:val="28"/>
          <w:szCs w:val="28"/>
        </w:rPr>
        <w:t xml:space="preserve"> «</w:t>
      </w:r>
      <w:r w:rsidRPr="00752FFA">
        <w:rPr>
          <w:b/>
          <w:bCs/>
          <w:sz w:val="28"/>
          <w:szCs w:val="28"/>
        </w:rPr>
        <w:t xml:space="preserve">Тактика ведения беременных с </w:t>
      </w:r>
      <w:proofErr w:type="spellStart"/>
      <w:r w:rsidRPr="00752FFA">
        <w:rPr>
          <w:b/>
          <w:bCs/>
          <w:sz w:val="28"/>
          <w:szCs w:val="28"/>
        </w:rPr>
        <w:t>экстрагенитальной</w:t>
      </w:r>
      <w:proofErr w:type="spellEnd"/>
      <w:r w:rsidRPr="00752FFA">
        <w:rPr>
          <w:b/>
          <w:bCs/>
          <w:sz w:val="28"/>
          <w:szCs w:val="28"/>
        </w:rPr>
        <w:t xml:space="preserve"> патологией участковым терапевтом</w:t>
      </w:r>
      <w:r w:rsidRPr="00752FFA">
        <w:rPr>
          <w:b/>
          <w:color w:val="000000"/>
          <w:sz w:val="28"/>
          <w:szCs w:val="28"/>
        </w:rPr>
        <w:t>»</w:t>
      </w:r>
    </w:p>
    <w:p w:rsidR="00752FFA" w:rsidRDefault="00752FFA" w:rsidP="00752FFA">
      <w:pPr>
        <w:rPr>
          <w:b/>
          <w:sz w:val="28"/>
          <w:szCs w:val="28"/>
        </w:rPr>
      </w:pPr>
    </w:p>
    <w:p w:rsidR="00752FFA" w:rsidRPr="000D2005" w:rsidRDefault="00752FFA" w:rsidP="00752FFA">
      <w:pPr>
        <w:rPr>
          <w:b/>
          <w:sz w:val="28"/>
          <w:szCs w:val="28"/>
        </w:rPr>
      </w:pPr>
    </w:p>
    <w:p w:rsidR="00752FFA" w:rsidRPr="000D2005" w:rsidRDefault="00752FFA" w:rsidP="00752FFA">
      <w:pPr>
        <w:rPr>
          <w:b/>
          <w:sz w:val="28"/>
          <w:szCs w:val="28"/>
        </w:rPr>
      </w:pPr>
    </w:p>
    <w:p w:rsidR="0067371F" w:rsidRDefault="00BE2C2B" w:rsidP="0067371F">
      <w:pPr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BE2C2B" w:rsidRPr="0067371F" w:rsidRDefault="00BE2C2B" w:rsidP="0067371F">
      <w:pPr>
        <w:jc w:val="both"/>
        <w:rPr>
          <w:rFonts w:eastAsia="Calibri"/>
          <w:sz w:val="28"/>
          <w:szCs w:val="28"/>
        </w:rPr>
      </w:pPr>
    </w:p>
    <w:p w:rsidR="0067371F" w:rsidRPr="0067371F" w:rsidRDefault="0067371F" w:rsidP="0067371F">
      <w:pPr>
        <w:jc w:val="both"/>
        <w:rPr>
          <w:rFonts w:eastAsia="Calibri"/>
          <w:sz w:val="28"/>
          <w:szCs w:val="28"/>
        </w:rPr>
      </w:pPr>
      <w:r w:rsidRPr="0067371F">
        <w:rPr>
          <w:rFonts w:eastAsia="Calibri"/>
          <w:sz w:val="28"/>
          <w:szCs w:val="28"/>
        </w:rPr>
        <w:t>Дисциплина поликлиническая терапия</w:t>
      </w:r>
    </w:p>
    <w:p w:rsidR="0067371F" w:rsidRPr="00095423" w:rsidRDefault="0067371F" w:rsidP="00095423">
      <w:pPr>
        <w:rPr>
          <w:color w:val="000000"/>
          <w:sz w:val="28"/>
          <w:szCs w:val="28"/>
          <w:shd w:val="clear" w:color="auto" w:fill="FFFFFF"/>
          <w:lang w:eastAsia="ar-SA"/>
        </w:rPr>
      </w:pPr>
      <w:r w:rsidRPr="0067371F">
        <w:rPr>
          <w:rFonts w:eastAsia="Calibri"/>
          <w:sz w:val="28"/>
          <w:szCs w:val="28"/>
        </w:rPr>
        <w:t xml:space="preserve">Специальность </w:t>
      </w:r>
      <w:r w:rsidR="00095423" w:rsidRPr="00BE2F4A">
        <w:rPr>
          <w:sz w:val="28"/>
          <w:szCs w:val="28"/>
          <w:u w:val="single"/>
        </w:rPr>
        <w:t>31.05.01. –лечебное дело</w:t>
      </w:r>
    </w:p>
    <w:p w:rsidR="0067371F" w:rsidRPr="0067371F" w:rsidRDefault="00BE2C2B" w:rsidP="0067371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6  Семестр Х</w:t>
      </w:r>
      <w:proofErr w:type="gramStart"/>
      <w:r w:rsidR="0067371F" w:rsidRPr="0067371F">
        <w:rPr>
          <w:rFonts w:eastAsia="Calibri"/>
          <w:sz w:val="28"/>
          <w:szCs w:val="28"/>
        </w:rPr>
        <w:t>I</w:t>
      </w:r>
      <w:proofErr w:type="gramEnd"/>
    </w:p>
    <w:p w:rsidR="0067371F" w:rsidRPr="0067371F" w:rsidRDefault="0067371F" w:rsidP="0067371F">
      <w:pPr>
        <w:ind w:left="-142"/>
        <w:jc w:val="both"/>
        <w:rPr>
          <w:rFonts w:eastAsia="Calibri"/>
          <w:sz w:val="28"/>
          <w:szCs w:val="28"/>
        </w:rPr>
      </w:pPr>
    </w:p>
    <w:p w:rsidR="00752FFA" w:rsidRDefault="00752FFA" w:rsidP="00752FFA">
      <w:pPr>
        <w:jc w:val="center"/>
        <w:rPr>
          <w:b/>
          <w:sz w:val="28"/>
          <w:szCs w:val="28"/>
        </w:rPr>
      </w:pPr>
    </w:p>
    <w:p w:rsidR="00752FFA" w:rsidRDefault="00752FFA" w:rsidP="008D1408">
      <w:pPr>
        <w:rPr>
          <w:b/>
          <w:sz w:val="28"/>
          <w:szCs w:val="28"/>
        </w:rPr>
      </w:pPr>
    </w:p>
    <w:p w:rsidR="008D1408" w:rsidRDefault="008D1408" w:rsidP="008D1408">
      <w:pPr>
        <w:rPr>
          <w:b/>
          <w:sz w:val="28"/>
          <w:szCs w:val="28"/>
        </w:rPr>
      </w:pPr>
    </w:p>
    <w:p w:rsidR="00752FFA" w:rsidRDefault="00752FFA" w:rsidP="00752FFA">
      <w:pPr>
        <w:jc w:val="center"/>
        <w:rPr>
          <w:b/>
          <w:sz w:val="28"/>
          <w:szCs w:val="28"/>
        </w:rPr>
      </w:pPr>
    </w:p>
    <w:p w:rsidR="00752FFA" w:rsidRDefault="00752FFA" w:rsidP="00752FFA">
      <w:pPr>
        <w:rPr>
          <w:b/>
          <w:sz w:val="28"/>
          <w:szCs w:val="28"/>
        </w:rPr>
      </w:pPr>
    </w:p>
    <w:p w:rsidR="00752FFA" w:rsidRPr="000D2005" w:rsidRDefault="00752FFA" w:rsidP="0067371F">
      <w:pPr>
        <w:rPr>
          <w:b/>
          <w:sz w:val="28"/>
          <w:szCs w:val="28"/>
        </w:rPr>
      </w:pPr>
    </w:p>
    <w:p w:rsidR="006176C0" w:rsidRDefault="006176C0" w:rsidP="00752FFA">
      <w:pPr>
        <w:jc w:val="center"/>
        <w:rPr>
          <w:b/>
          <w:sz w:val="28"/>
          <w:szCs w:val="28"/>
        </w:rPr>
      </w:pPr>
    </w:p>
    <w:p w:rsidR="00BE2C2B" w:rsidRDefault="00BE2C2B" w:rsidP="00752FFA">
      <w:pPr>
        <w:jc w:val="center"/>
        <w:rPr>
          <w:b/>
          <w:sz w:val="28"/>
          <w:szCs w:val="28"/>
        </w:rPr>
      </w:pPr>
    </w:p>
    <w:p w:rsidR="00BE2C2B" w:rsidRPr="000D2005" w:rsidRDefault="00BE2C2B" w:rsidP="00752FFA">
      <w:pPr>
        <w:jc w:val="center"/>
        <w:rPr>
          <w:b/>
          <w:sz w:val="28"/>
          <w:szCs w:val="28"/>
        </w:rPr>
      </w:pPr>
    </w:p>
    <w:p w:rsidR="00752FFA" w:rsidRPr="009D42C6" w:rsidRDefault="005B7A4D" w:rsidP="00752FFA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 201</w:t>
      </w:r>
      <w:r w:rsidR="009D42C6">
        <w:rPr>
          <w:sz w:val="28"/>
          <w:szCs w:val="28"/>
        </w:rPr>
        <w:t>6</w:t>
      </w:r>
    </w:p>
    <w:p w:rsidR="005B7A4D" w:rsidRPr="009D42C6" w:rsidRDefault="005B7A4D" w:rsidP="00752FFA">
      <w:pPr>
        <w:jc w:val="center"/>
        <w:rPr>
          <w:sz w:val="28"/>
          <w:szCs w:val="28"/>
        </w:rPr>
      </w:pPr>
    </w:p>
    <w:p w:rsidR="00095423" w:rsidRPr="00142137" w:rsidRDefault="00752FFA" w:rsidP="00095423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0D2005">
        <w:rPr>
          <w:color w:val="000000"/>
          <w:sz w:val="28"/>
          <w:szCs w:val="28"/>
        </w:rPr>
        <w:lastRenderedPageBreak/>
        <w:t xml:space="preserve">Тема: </w:t>
      </w:r>
      <w:r w:rsidRPr="00752FFA">
        <w:rPr>
          <w:color w:val="000000"/>
          <w:sz w:val="28"/>
          <w:szCs w:val="28"/>
        </w:rPr>
        <w:t>«</w:t>
      </w:r>
      <w:r w:rsidRPr="00752FFA">
        <w:rPr>
          <w:bCs/>
          <w:sz w:val="28"/>
          <w:szCs w:val="28"/>
        </w:rPr>
        <w:t xml:space="preserve">Тактика ведения беременных с </w:t>
      </w:r>
      <w:proofErr w:type="spellStart"/>
      <w:r w:rsidRPr="00752FFA">
        <w:rPr>
          <w:bCs/>
          <w:sz w:val="28"/>
          <w:szCs w:val="28"/>
        </w:rPr>
        <w:t>экстрагенитальной</w:t>
      </w:r>
      <w:proofErr w:type="spellEnd"/>
      <w:r w:rsidRPr="00752FFA">
        <w:rPr>
          <w:bCs/>
          <w:sz w:val="28"/>
          <w:szCs w:val="28"/>
        </w:rPr>
        <w:t xml:space="preserve"> патологией участковым терапевтом</w:t>
      </w:r>
      <w:r w:rsidRPr="00752FFA">
        <w:rPr>
          <w:color w:val="000000"/>
          <w:sz w:val="28"/>
          <w:szCs w:val="28"/>
        </w:rPr>
        <w:t>»</w:t>
      </w:r>
      <w:r w:rsidRPr="000D2005">
        <w:rPr>
          <w:color w:val="000000"/>
          <w:sz w:val="28"/>
          <w:szCs w:val="28"/>
        </w:rPr>
        <w:t xml:space="preserve"> на основании </w:t>
      </w:r>
      <w:r w:rsidR="00095423" w:rsidRPr="00BE2F4A">
        <w:rPr>
          <w:sz w:val="28"/>
          <w:szCs w:val="28"/>
        </w:rPr>
        <w:t>рабочей программы дисциплины поликлиниче</w:t>
      </w:r>
      <w:r w:rsidR="005B7A4D">
        <w:rPr>
          <w:sz w:val="28"/>
          <w:szCs w:val="28"/>
        </w:rPr>
        <w:t>ская терапия утвержденной в 201</w:t>
      </w:r>
      <w:r w:rsidR="009D42C6">
        <w:rPr>
          <w:sz w:val="28"/>
          <w:szCs w:val="28"/>
        </w:rPr>
        <w:t>6</w:t>
      </w:r>
      <w:r w:rsidR="00095423" w:rsidRPr="00BE2F4A">
        <w:rPr>
          <w:sz w:val="28"/>
          <w:szCs w:val="28"/>
        </w:rPr>
        <w:t xml:space="preserve"> году.</w:t>
      </w:r>
    </w:p>
    <w:p w:rsidR="00752FFA" w:rsidRPr="000D2005" w:rsidRDefault="00752FFA" w:rsidP="00752FFA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ind w:firstLine="708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  <w:r w:rsidRPr="000D2005">
        <w:rPr>
          <w:sz w:val="28"/>
          <w:szCs w:val="28"/>
        </w:rPr>
        <w:t xml:space="preserve">                     </w:t>
      </w:r>
    </w:p>
    <w:p w:rsidR="00752FFA" w:rsidRPr="000D2005" w:rsidRDefault="00752FFA" w:rsidP="00752FFA">
      <w:pPr>
        <w:spacing w:after="200" w:line="276" w:lineRule="auto"/>
        <w:jc w:val="both"/>
        <w:outlineLvl w:val="0"/>
        <w:rPr>
          <w:sz w:val="28"/>
          <w:szCs w:val="28"/>
        </w:rPr>
      </w:pPr>
      <w:r w:rsidRPr="000D2005">
        <w:rPr>
          <w:color w:val="000000"/>
          <w:sz w:val="28"/>
          <w:szCs w:val="28"/>
        </w:rPr>
        <w:t>Рецензент:</w:t>
      </w:r>
      <w:r w:rsidRPr="000D2005">
        <w:rPr>
          <w:b/>
          <w:color w:val="000000"/>
          <w:sz w:val="28"/>
          <w:szCs w:val="28"/>
        </w:rPr>
        <w:t xml:space="preserve"> </w:t>
      </w:r>
      <w:r w:rsidRPr="000D2005">
        <w:rPr>
          <w:sz w:val="28"/>
          <w:szCs w:val="28"/>
        </w:rPr>
        <w:t xml:space="preserve">Г.Х. </w:t>
      </w:r>
      <w:proofErr w:type="spellStart"/>
      <w:r w:rsidRPr="000D2005">
        <w:rPr>
          <w:sz w:val="28"/>
          <w:szCs w:val="28"/>
        </w:rPr>
        <w:t>Мирсаева</w:t>
      </w:r>
      <w:proofErr w:type="spellEnd"/>
      <w:r w:rsidRPr="000D2005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0D2005">
        <w:rPr>
          <w:color w:val="000000"/>
          <w:sz w:val="28"/>
          <w:szCs w:val="28"/>
        </w:rPr>
        <w:tab/>
      </w:r>
    </w:p>
    <w:p w:rsidR="00752FFA" w:rsidRPr="000D2005" w:rsidRDefault="00752FFA" w:rsidP="00752FFA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</w:rPr>
      </w:pPr>
    </w:p>
    <w:p w:rsidR="00E4092D" w:rsidRDefault="00752FFA" w:rsidP="00752FFA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</w:rPr>
      </w:pPr>
      <w:r w:rsidRPr="000D2005">
        <w:rPr>
          <w:sz w:val="28"/>
          <w:szCs w:val="28"/>
        </w:rPr>
        <w:t xml:space="preserve">Авторы: Крюкова А.Я., </w:t>
      </w:r>
      <w:proofErr w:type="spellStart"/>
      <w:r w:rsidR="00E4092D" w:rsidRPr="000D2005">
        <w:rPr>
          <w:sz w:val="28"/>
          <w:szCs w:val="28"/>
        </w:rPr>
        <w:t>Курамшина</w:t>
      </w:r>
      <w:proofErr w:type="spellEnd"/>
      <w:r w:rsidR="00E4092D" w:rsidRPr="000D2005">
        <w:rPr>
          <w:sz w:val="28"/>
          <w:szCs w:val="28"/>
        </w:rPr>
        <w:t xml:space="preserve"> О.А</w:t>
      </w:r>
      <w:r w:rsidR="00E4092D">
        <w:rPr>
          <w:sz w:val="28"/>
          <w:szCs w:val="28"/>
        </w:rPr>
        <w:t>.,</w:t>
      </w:r>
      <w:r w:rsidR="00E4092D" w:rsidRPr="000D2005">
        <w:rPr>
          <w:sz w:val="28"/>
          <w:szCs w:val="28"/>
        </w:rPr>
        <w:t xml:space="preserve"> </w:t>
      </w:r>
      <w:proofErr w:type="spellStart"/>
      <w:r w:rsidRPr="000D2005">
        <w:rPr>
          <w:sz w:val="28"/>
          <w:szCs w:val="28"/>
        </w:rPr>
        <w:t>Сахаутдинова</w:t>
      </w:r>
      <w:proofErr w:type="spellEnd"/>
      <w:r w:rsidRPr="000D2005">
        <w:rPr>
          <w:sz w:val="28"/>
          <w:szCs w:val="28"/>
        </w:rPr>
        <w:t xml:space="preserve"> Г.М., </w:t>
      </w:r>
    </w:p>
    <w:p w:rsidR="00752FFA" w:rsidRPr="000D2005" w:rsidRDefault="00752FFA" w:rsidP="00752FFA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color w:val="000000"/>
          <w:sz w:val="28"/>
          <w:szCs w:val="28"/>
        </w:rPr>
      </w:pPr>
      <w:proofErr w:type="spellStart"/>
      <w:r w:rsidRPr="000D2005">
        <w:rPr>
          <w:sz w:val="28"/>
          <w:szCs w:val="28"/>
        </w:rPr>
        <w:t>Ни</w:t>
      </w:r>
      <w:r w:rsidR="00E4092D">
        <w:rPr>
          <w:sz w:val="28"/>
          <w:szCs w:val="28"/>
        </w:rPr>
        <w:t>замутдинова</w:t>
      </w:r>
      <w:proofErr w:type="spellEnd"/>
      <w:r w:rsidR="00E4092D">
        <w:rPr>
          <w:sz w:val="28"/>
          <w:szCs w:val="28"/>
        </w:rPr>
        <w:t xml:space="preserve"> Р.С., </w:t>
      </w:r>
      <w:proofErr w:type="spellStart"/>
      <w:r w:rsidR="00E4092D">
        <w:rPr>
          <w:sz w:val="28"/>
          <w:szCs w:val="28"/>
        </w:rPr>
        <w:t>Тувалева</w:t>
      </w:r>
      <w:proofErr w:type="spellEnd"/>
      <w:r w:rsidR="00E4092D">
        <w:rPr>
          <w:sz w:val="28"/>
          <w:szCs w:val="28"/>
        </w:rPr>
        <w:t xml:space="preserve"> Л.С</w:t>
      </w:r>
      <w:r w:rsidRPr="000D2005">
        <w:rPr>
          <w:sz w:val="28"/>
          <w:szCs w:val="28"/>
        </w:rPr>
        <w:t xml:space="preserve">., </w:t>
      </w:r>
      <w:proofErr w:type="spellStart"/>
      <w:r w:rsidRPr="000D2005">
        <w:rPr>
          <w:sz w:val="28"/>
          <w:szCs w:val="28"/>
        </w:rPr>
        <w:t>Габбасова</w:t>
      </w:r>
      <w:proofErr w:type="spellEnd"/>
      <w:r w:rsidRPr="000D2005">
        <w:rPr>
          <w:sz w:val="28"/>
          <w:szCs w:val="28"/>
        </w:rPr>
        <w:t xml:space="preserve"> Л.В.</w:t>
      </w: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tabs>
          <w:tab w:val="left" w:pos="4860"/>
        </w:tabs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0D2005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752FFA" w:rsidRPr="00E4092D" w:rsidRDefault="00752FFA" w:rsidP="00752FFA">
      <w:pPr>
        <w:spacing w:after="200" w:line="276" w:lineRule="auto"/>
        <w:jc w:val="both"/>
        <w:rPr>
          <w:sz w:val="28"/>
          <w:szCs w:val="28"/>
        </w:rPr>
      </w:pPr>
    </w:p>
    <w:p w:rsidR="008D1408" w:rsidRDefault="008D1408" w:rsidP="008D1408">
      <w:pPr>
        <w:jc w:val="both"/>
        <w:rPr>
          <w:sz w:val="28"/>
          <w:szCs w:val="28"/>
        </w:rPr>
      </w:pPr>
    </w:p>
    <w:p w:rsidR="00095423" w:rsidRDefault="00095423" w:rsidP="008D1408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Утверждено на зас</w:t>
      </w:r>
      <w:r w:rsidR="005B7A4D">
        <w:rPr>
          <w:sz w:val="28"/>
          <w:szCs w:val="28"/>
        </w:rPr>
        <w:t xml:space="preserve">едании № 1 </w:t>
      </w:r>
      <w:r w:rsidR="009D42C6">
        <w:rPr>
          <w:sz w:val="28"/>
          <w:szCs w:val="28"/>
        </w:rPr>
        <w:t xml:space="preserve">кафедры поликлинической терапии с курсом ИДПО от </w:t>
      </w:r>
      <w:r w:rsidR="009D42C6">
        <w:rPr>
          <w:color w:val="000000"/>
          <w:spacing w:val="-1"/>
          <w:sz w:val="28"/>
          <w:szCs w:val="28"/>
        </w:rPr>
        <w:t>«30» ноября 2016 г., протокол 4.</w:t>
      </w:r>
    </w:p>
    <w:p w:rsidR="00095423" w:rsidRDefault="00095423" w:rsidP="008D1408">
      <w:pPr>
        <w:jc w:val="both"/>
        <w:rPr>
          <w:sz w:val="28"/>
          <w:szCs w:val="28"/>
        </w:rPr>
      </w:pPr>
    </w:p>
    <w:p w:rsidR="00095423" w:rsidRDefault="00095423" w:rsidP="008D1408">
      <w:pPr>
        <w:jc w:val="both"/>
        <w:rPr>
          <w:sz w:val="28"/>
          <w:szCs w:val="28"/>
        </w:rPr>
      </w:pPr>
    </w:p>
    <w:p w:rsidR="008D1408" w:rsidRPr="00C6091E" w:rsidRDefault="008D1408" w:rsidP="008D1408">
      <w:pPr>
        <w:jc w:val="both"/>
        <w:rPr>
          <w:sz w:val="28"/>
          <w:szCs w:val="28"/>
        </w:rPr>
      </w:pPr>
      <w:r w:rsidRPr="00C6091E">
        <w:rPr>
          <w:sz w:val="28"/>
          <w:szCs w:val="28"/>
        </w:rPr>
        <w:t xml:space="preserve">  </w:t>
      </w:r>
    </w:p>
    <w:p w:rsidR="0028415B" w:rsidRPr="0028450E" w:rsidRDefault="0028450E" w:rsidP="0028450E">
      <w:pPr>
        <w:pStyle w:val="a5"/>
        <w:ind w:right="-1" w:firstLine="0"/>
        <w:jc w:val="both"/>
        <w:rPr>
          <w:b/>
          <w:u w:val="single"/>
        </w:rPr>
      </w:pPr>
      <w:r>
        <w:rPr>
          <w:b/>
          <w:bCs/>
        </w:rPr>
        <w:lastRenderedPageBreak/>
        <w:t>1.</w:t>
      </w:r>
      <w:r w:rsidR="00752FFA">
        <w:rPr>
          <w:b/>
          <w:bCs/>
        </w:rPr>
        <w:t>Тема</w:t>
      </w:r>
      <w:r w:rsidR="0028415B">
        <w:rPr>
          <w:b/>
          <w:bCs/>
        </w:rPr>
        <w:t xml:space="preserve">. </w:t>
      </w:r>
      <w:r w:rsidR="0028415B" w:rsidRPr="0028450E">
        <w:rPr>
          <w:b/>
          <w:bCs/>
        </w:rPr>
        <w:t xml:space="preserve">Тактика ведения беременных с </w:t>
      </w:r>
      <w:proofErr w:type="spellStart"/>
      <w:r w:rsidR="0028415B" w:rsidRPr="0028450E">
        <w:rPr>
          <w:b/>
          <w:bCs/>
        </w:rPr>
        <w:t>экстрагенитальной</w:t>
      </w:r>
      <w:proofErr w:type="spellEnd"/>
      <w:r w:rsidR="0028415B" w:rsidRPr="0028450E">
        <w:rPr>
          <w:b/>
          <w:bCs/>
        </w:rPr>
        <w:t xml:space="preserve"> патологией участковым терапевтом.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В основном у беременных женщин (40%) беременность протекает без осложнений.</w:t>
      </w:r>
      <w:r w:rsidR="00184541" w:rsidRPr="007237E6">
        <w:rPr>
          <w:sz w:val="28"/>
          <w:szCs w:val="28"/>
        </w:rPr>
        <w:t xml:space="preserve"> </w:t>
      </w:r>
      <w:r w:rsidR="003C6C63" w:rsidRPr="007237E6">
        <w:rPr>
          <w:sz w:val="28"/>
          <w:szCs w:val="28"/>
        </w:rPr>
        <w:t>Это значит</w:t>
      </w:r>
      <w:r w:rsidRPr="007237E6">
        <w:rPr>
          <w:sz w:val="28"/>
          <w:szCs w:val="28"/>
        </w:rPr>
        <w:t>,</w:t>
      </w:r>
      <w:r w:rsidR="003C6C63" w:rsidRPr="007237E6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t xml:space="preserve">что без токсикозов беременных и без </w:t>
      </w:r>
      <w:proofErr w:type="spellStart"/>
      <w:r w:rsidRPr="007237E6">
        <w:rPr>
          <w:sz w:val="28"/>
          <w:szCs w:val="28"/>
        </w:rPr>
        <w:t>экстрагенитальных</w:t>
      </w:r>
      <w:proofErr w:type="spellEnd"/>
      <w:r w:rsidRPr="007237E6">
        <w:rPr>
          <w:sz w:val="28"/>
          <w:szCs w:val="28"/>
        </w:rPr>
        <w:t xml:space="preserve"> заболеваний. Остальные </w:t>
      </w:r>
      <w:r w:rsidR="00184541" w:rsidRPr="007237E6">
        <w:rPr>
          <w:sz w:val="28"/>
          <w:szCs w:val="28"/>
        </w:rPr>
        <w:t>(60-70%</w:t>
      </w:r>
      <w:r w:rsidR="00193850" w:rsidRPr="007237E6">
        <w:rPr>
          <w:sz w:val="28"/>
          <w:szCs w:val="28"/>
        </w:rPr>
        <w:t>) наличие патологиче</w:t>
      </w:r>
      <w:r w:rsidR="003C6C63" w:rsidRPr="007237E6">
        <w:rPr>
          <w:sz w:val="28"/>
          <w:szCs w:val="28"/>
        </w:rPr>
        <w:t>с</w:t>
      </w:r>
      <w:r w:rsidR="00193850" w:rsidRPr="007237E6">
        <w:rPr>
          <w:sz w:val="28"/>
          <w:szCs w:val="28"/>
        </w:rPr>
        <w:t>к</w:t>
      </w:r>
      <w:r w:rsidR="003C6C63" w:rsidRPr="007237E6">
        <w:rPr>
          <w:sz w:val="28"/>
          <w:szCs w:val="28"/>
        </w:rPr>
        <w:t xml:space="preserve">ой беременности (ПТБ) </w:t>
      </w:r>
      <w:r w:rsidRPr="007237E6">
        <w:rPr>
          <w:sz w:val="28"/>
          <w:szCs w:val="28"/>
        </w:rPr>
        <w:t xml:space="preserve">обусловлено скрытой или хронической </w:t>
      </w:r>
      <w:proofErr w:type="spellStart"/>
      <w:r w:rsidRPr="007237E6">
        <w:rPr>
          <w:sz w:val="28"/>
          <w:szCs w:val="28"/>
        </w:rPr>
        <w:t>экстрагенитальной</w:t>
      </w:r>
      <w:proofErr w:type="spellEnd"/>
      <w:r w:rsidRPr="007237E6">
        <w:rPr>
          <w:sz w:val="28"/>
          <w:szCs w:val="28"/>
        </w:rPr>
        <w:t xml:space="preserve"> патологией. </w:t>
      </w:r>
    </w:p>
    <w:p w:rsidR="003C6C63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Анализ течения беременности позволяет утверждать, что без осложнений протекает беременность только в 20% и наличие </w:t>
      </w:r>
      <w:proofErr w:type="spellStart"/>
      <w:r w:rsidR="003C6C63" w:rsidRPr="007237E6">
        <w:rPr>
          <w:sz w:val="28"/>
          <w:szCs w:val="28"/>
        </w:rPr>
        <w:t>экстрагенитальной</w:t>
      </w:r>
      <w:proofErr w:type="spellEnd"/>
      <w:r w:rsidR="003C6C63" w:rsidRPr="007237E6">
        <w:rPr>
          <w:sz w:val="28"/>
          <w:szCs w:val="28"/>
        </w:rPr>
        <w:t xml:space="preserve"> патологии (</w:t>
      </w:r>
      <w:r w:rsidRPr="007237E6">
        <w:rPr>
          <w:sz w:val="28"/>
          <w:szCs w:val="28"/>
        </w:rPr>
        <w:t>ЭП</w:t>
      </w:r>
      <w:r w:rsidR="003C6C63" w:rsidRPr="007237E6">
        <w:rPr>
          <w:sz w:val="28"/>
          <w:szCs w:val="28"/>
        </w:rPr>
        <w:t>)</w:t>
      </w:r>
      <w:r w:rsidRPr="007237E6">
        <w:rPr>
          <w:sz w:val="28"/>
          <w:szCs w:val="28"/>
        </w:rPr>
        <w:t xml:space="preserve"> в 30-40%, ПТБ - в 17%. Угроза прерывания беременности в 12% , влияет на внутриутробное развитие плода и его дальнейшее развитие.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Работа систем женского организма и ряда органов во время беременности идёт на грани с патологией, и имеются “критические сроки”, когда легко наступает срыв, той или иной системы или органов.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Приобретают актуальное значение проблемы ведения беременности у женщин с ЭП на фоне снижения рождаемости. 60% всех заболеваний считаются наследственно детерминированными и нужно помнить о наследственной детерминации многих заболеваний.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Как влияет ЭП на течение беременности и развитие плода нужно знать, и ещё </w:t>
      </w:r>
      <w:proofErr w:type="gramStart"/>
      <w:r w:rsidRPr="007237E6">
        <w:rPr>
          <w:sz w:val="28"/>
          <w:szCs w:val="28"/>
        </w:rPr>
        <w:t>знать</w:t>
      </w:r>
      <w:proofErr w:type="gramEnd"/>
      <w:r w:rsidRPr="007237E6">
        <w:rPr>
          <w:sz w:val="28"/>
          <w:szCs w:val="28"/>
        </w:rPr>
        <w:t xml:space="preserve"> как влияет сама беременность на ЭП. Это позволяет правильно вести беременность и сохранить здоровье женщины и получить здоровое потомство.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Как экстремальное состояние следует рассматривать беременность. Очень часто во время беременности течение заболевания ухудшается, и оно прогрессирует. </w:t>
      </w:r>
    </w:p>
    <w:p w:rsidR="00EA4FFD" w:rsidRPr="007237E6" w:rsidRDefault="00EA4FFD" w:rsidP="00EA4FFD">
      <w:pPr>
        <w:spacing w:before="100" w:beforeAutospacing="1" w:after="100" w:afterAutospacing="1"/>
        <w:rPr>
          <w:sz w:val="28"/>
          <w:szCs w:val="28"/>
        </w:rPr>
      </w:pPr>
      <w:r w:rsidRPr="007237E6">
        <w:rPr>
          <w:sz w:val="28"/>
          <w:szCs w:val="28"/>
        </w:rPr>
        <w:t xml:space="preserve">Это связано: </w:t>
      </w:r>
    </w:p>
    <w:p w:rsidR="00EA4FFD" w:rsidRPr="007237E6" w:rsidRDefault="00EA4FFD" w:rsidP="00EA4FFD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с иммунной перестройкой женского организма. По принципу: повышение - снижение повышение – истощение. А так как плод оценивается организмом женщины как чужой, происходит депрессия иммунной реактивности. Таким </w:t>
      </w:r>
      <w:proofErr w:type="gramStart"/>
      <w:r w:rsidRPr="007237E6">
        <w:rPr>
          <w:sz w:val="28"/>
          <w:szCs w:val="28"/>
        </w:rPr>
        <w:t>образом</w:t>
      </w:r>
      <w:proofErr w:type="gramEnd"/>
      <w:r w:rsidRPr="007237E6">
        <w:rPr>
          <w:sz w:val="28"/>
          <w:szCs w:val="28"/>
        </w:rPr>
        <w:t xml:space="preserve"> заболевания как </w:t>
      </w:r>
      <w:proofErr w:type="spellStart"/>
      <w:r w:rsidRPr="007237E6">
        <w:rPr>
          <w:sz w:val="28"/>
          <w:szCs w:val="28"/>
        </w:rPr>
        <w:t>пиелонефрит</w:t>
      </w:r>
      <w:proofErr w:type="spellEnd"/>
      <w:r w:rsidRPr="007237E6">
        <w:rPr>
          <w:sz w:val="28"/>
          <w:szCs w:val="28"/>
        </w:rPr>
        <w:t xml:space="preserve">, митральный стеноз, </w:t>
      </w:r>
      <w:proofErr w:type="spellStart"/>
      <w:r w:rsidRPr="007237E6">
        <w:rPr>
          <w:sz w:val="28"/>
          <w:szCs w:val="28"/>
        </w:rPr>
        <w:t>ревматоидные</w:t>
      </w:r>
      <w:proofErr w:type="spellEnd"/>
      <w:r w:rsidRPr="007237E6">
        <w:rPr>
          <w:sz w:val="28"/>
          <w:szCs w:val="28"/>
        </w:rPr>
        <w:t xml:space="preserve"> пороки, гипертоническая болезнь прогрессируют и ухудшаются. </w:t>
      </w:r>
    </w:p>
    <w:p w:rsidR="00EA4FFD" w:rsidRPr="007237E6" w:rsidRDefault="00EA4FFD" w:rsidP="00EA4FFD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proofErr w:type="gramStart"/>
      <w:r w:rsidRPr="007237E6">
        <w:rPr>
          <w:sz w:val="28"/>
          <w:szCs w:val="28"/>
        </w:rPr>
        <w:t>нейро-эндокринная</w:t>
      </w:r>
      <w:proofErr w:type="spellEnd"/>
      <w:proofErr w:type="gramEnd"/>
      <w:r w:rsidRPr="007237E6">
        <w:rPr>
          <w:sz w:val="28"/>
          <w:szCs w:val="28"/>
        </w:rPr>
        <w:t xml:space="preserve"> регуляция во время беременности меняется, это приводит к ухудшению течения сахарного диабета, гипертонической болезни, заболеваний щитовидной железы, надпочечников. </w:t>
      </w:r>
    </w:p>
    <w:p w:rsidR="00EA4FFD" w:rsidRPr="007237E6" w:rsidRDefault="00EA4FFD" w:rsidP="00EA4FFD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физиологические </w:t>
      </w:r>
      <w:r w:rsidR="00E4092D">
        <w:rPr>
          <w:sz w:val="28"/>
          <w:szCs w:val="28"/>
        </w:rPr>
        <w:t>изменения во время беременности</w:t>
      </w:r>
      <w:r w:rsidRPr="007237E6">
        <w:rPr>
          <w:sz w:val="28"/>
          <w:szCs w:val="28"/>
        </w:rPr>
        <w:t xml:space="preserve">, это приводит также к ухудшению течения заболеваний, которые вне беременности </w:t>
      </w:r>
      <w:r w:rsidRPr="007237E6">
        <w:rPr>
          <w:sz w:val="28"/>
          <w:szCs w:val="28"/>
        </w:rPr>
        <w:lastRenderedPageBreak/>
        <w:t xml:space="preserve">были в стадии неустойчивой компенсации. Или приводят к ложной диагностике.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Система заболеваний соединительной ткани, с преимущественной локализацией в органах кровообращения называется ревматизмом. Ревматизм во время беременности обязательно обостряется. Во время беременности имеет место высокая продукция </w:t>
      </w:r>
      <w:proofErr w:type="spellStart"/>
      <w:r w:rsidRPr="007237E6">
        <w:rPr>
          <w:sz w:val="28"/>
          <w:szCs w:val="28"/>
        </w:rPr>
        <w:t>глюкокортикоидов</w:t>
      </w:r>
      <w:proofErr w:type="spellEnd"/>
      <w:r w:rsidRPr="007237E6">
        <w:rPr>
          <w:sz w:val="28"/>
          <w:szCs w:val="28"/>
        </w:rPr>
        <w:t xml:space="preserve">, которые оказывают влияние на течение ревматизма.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Большое влияние оказывают трудности диагностики ревматиз</w:t>
      </w:r>
      <w:r w:rsidR="003C6C63" w:rsidRPr="007237E6">
        <w:rPr>
          <w:sz w:val="28"/>
          <w:szCs w:val="28"/>
        </w:rPr>
        <w:t>ма во время беременности потому</w:t>
      </w:r>
      <w:r w:rsidRPr="007237E6">
        <w:rPr>
          <w:sz w:val="28"/>
          <w:szCs w:val="28"/>
        </w:rPr>
        <w:t>, что типичные клинические признаки и лаборатор</w:t>
      </w:r>
      <w:r w:rsidR="003C6C63" w:rsidRPr="007237E6">
        <w:rPr>
          <w:sz w:val="28"/>
          <w:szCs w:val="28"/>
        </w:rPr>
        <w:t>ные данные - утомляемость, субфебри</w:t>
      </w:r>
      <w:r w:rsidRPr="007237E6">
        <w:rPr>
          <w:sz w:val="28"/>
          <w:szCs w:val="28"/>
        </w:rPr>
        <w:t>литет, слабость, одышка при физической нагрузке, лейкоцитоз и СОЭ тахикар</w:t>
      </w:r>
      <w:r w:rsidR="003C6C63" w:rsidRPr="007237E6">
        <w:rPr>
          <w:sz w:val="28"/>
          <w:szCs w:val="28"/>
        </w:rPr>
        <w:t>д</w:t>
      </w:r>
      <w:r w:rsidRPr="007237E6">
        <w:rPr>
          <w:sz w:val="28"/>
          <w:szCs w:val="28"/>
        </w:rPr>
        <w:t xml:space="preserve">ия, аритмия, могут быть и при физиологическом течении беременности. Но ещё ревматизм во время беременности может протекать под маской анемии и нарушения кровообращения.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Во время беременности частота обострения ревматизма у больных с ревматизмом составляет 10-12-16%, и есть два пика обострения</w:t>
      </w:r>
      <w:proofErr w:type="gramStart"/>
      <w:r w:rsidRPr="007237E6">
        <w:rPr>
          <w:sz w:val="28"/>
          <w:szCs w:val="28"/>
        </w:rPr>
        <w:t>.</w:t>
      </w:r>
      <w:proofErr w:type="gramEnd"/>
      <w:r w:rsidRPr="007237E6">
        <w:rPr>
          <w:sz w:val="28"/>
          <w:szCs w:val="28"/>
        </w:rPr>
        <w:t xml:space="preserve"> </w:t>
      </w:r>
      <w:proofErr w:type="gramStart"/>
      <w:r w:rsidRPr="007237E6">
        <w:rPr>
          <w:sz w:val="28"/>
          <w:szCs w:val="28"/>
        </w:rPr>
        <w:t>р</w:t>
      </w:r>
      <w:proofErr w:type="gramEnd"/>
      <w:r w:rsidRPr="007237E6">
        <w:rPr>
          <w:sz w:val="28"/>
          <w:szCs w:val="28"/>
        </w:rPr>
        <w:t xml:space="preserve">анней иммунной депрессией. 1) Продолжение латентного ревматизма, особенно на фоне угрожающего выкидыша. Характерным для этого срока в клинике обострения ревматизма является недостаточность кровообращения. 2) послеродовой период на фоне ослабления защитных механизмов, истощения иммунных резервов. В остальные сроки беременности обострение наступает редко.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Тактика при обострении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7237E6">
        <w:rPr>
          <w:sz w:val="28"/>
          <w:szCs w:val="28"/>
        </w:rPr>
        <w:t>Салицилаты</w:t>
      </w:r>
      <w:proofErr w:type="spellEnd"/>
      <w:r w:rsidRPr="007237E6">
        <w:rPr>
          <w:sz w:val="28"/>
          <w:szCs w:val="28"/>
        </w:rPr>
        <w:t xml:space="preserve"> в период раннего органогенеза повреждают кроветворение, а перед родами увеличивают частоту внутричерепных кровоизлияний до 80%.В самом начале беременности наличие активного процесса является показателем для прерывания беременности, так как применение </w:t>
      </w:r>
      <w:proofErr w:type="spellStart"/>
      <w:r w:rsidRPr="007237E6">
        <w:rPr>
          <w:sz w:val="28"/>
          <w:szCs w:val="28"/>
        </w:rPr>
        <w:t>силицилатов</w:t>
      </w:r>
      <w:proofErr w:type="spellEnd"/>
      <w:r w:rsidRPr="007237E6">
        <w:rPr>
          <w:sz w:val="28"/>
          <w:szCs w:val="28"/>
        </w:rPr>
        <w:t xml:space="preserve"> и </w:t>
      </w:r>
      <w:proofErr w:type="spellStart"/>
      <w:r w:rsidRPr="007237E6">
        <w:rPr>
          <w:sz w:val="28"/>
          <w:szCs w:val="28"/>
        </w:rPr>
        <w:t>глюкокортикоидов</w:t>
      </w:r>
      <w:proofErr w:type="spellEnd"/>
      <w:r w:rsidRPr="007237E6">
        <w:rPr>
          <w:sz w:val="28"/>
          <w:szCs w:val="28"/>
        </w:rPr>
        <w:t xml:space="preserve"> противопоказано из-за </w:t>
      </w:r>
      <w:proofErr w:type="spellStart"/>
      <w:r w:rsidRPr="007237E6">
        <w:rPr>
          <w:sz w:val="28"/>
          <w:szCs w:val="28"/>
        </w:rPr>
        <w:t>тератогенного</w:t>
      </w:r>
      <w:proofErr w:type="spellEnd"/>
      <w:r w:rsidRPr="007237E6">
        <w:rPr>
          <w:sz w:val="28"/>
          <w:szCs w:val="28"/>
        </w:rPr>
        <w:t xml:space="preserve"> действия на плод (период органогенеза). </w:t>
      </w:r>
      <w:proofErr w:type="spellStart"/>
      <w:r w:rsidRPr="007237E6">
        <w:rPr>
          <w:sz w:val="28"/>
          <w:szCs w:val="28"/>
        </w:rPr>
        <w:t>Глюкокортикоиды</w:t>
      </w:r>
      <w:proofErr w:type="spellEnd"/>
      <w:r w:rsidRPr="007237E6">
        <w:rPr>
          <w:sz w:val="28"/>
          <w:szCs w:val="28"/>
        </w:rPr>
        <w:t xml:space="preserve"> подавляют органы, </w:t>
      </w:r>
      <w:proofErr w:type="spellStart"/>
      <w:r w:rsidRPr="007237E6">
        <w:rPr>
          <w:sz w:val="28"/>
          <w:szCs w:val="28"/>
        </w:rPr>
        <w:t>функциогенез</w:t>
      </w:r>
      <w:proofErr w:type="spellEnd"/>
      <w:r w:rsidRPr="007237E6">
        <w:rPr>
          <w:sz w:val="28"/>
          <w:szCs w:val="28"/>
        </w:rPr>
        <w:t xml:space="preserve"> надпочечников плода, вызывая врожденную надпочечниковую недостаточность;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Острый и </w:t>
      </w:r>
      <w:proofErr w:type="spellStart"/>
      <w:r w:rsidRPr="007237E6">
        <w:rPr>
          <w:sz w:val="28"/>
          <w:szCs w:val="28"/>
        </w:rPr>
        <w:t>подострый</w:t>
      </w:r>
      <w:proofErr w:type="spellEnd"/>
      <w:r w:rsidRPr="007237E6">
        <w:rPr>
          <w:sz w:val="28"/>
          <w:szCs w:val="28"/>
        </w:rPr>
        <w:t xml:space="preserve"> Р. всё время действующий, в любом сроке беременности. (на первой стадии активности Р</w:t>
      </w:r>
      <w:proofErr w:type="gramStart"/>
      <w:r w:rsidRPr="007237E6">
        <w:rPr>
          <w:sz w:val="28"/>
          <w:szCs w:val="28"/>
        </w:rPr>
        <w:t xml:space="preserve"> </w:t>
      </w:r>
      <w:r w:rsidRPr="007237E6">
        <w:rPr>
          <w:b/>
          <w:bCs/>
          <w:sz w:val="28"/>
          <w:szCs w:val="28"/>
        </w:rPr>
        <w:t>.</w:t>
      </w:r>
      <w:proofErr w:type="gramEnd"/>
      <w:r w:rsidRPr="007237E6">
        <w:rPr>
          <w:b/>
          <w:bCs/>
          <w:sz w:val="28"/>
          <w:szCs w:val="28"/>
        </w:rPr>
        <w:t xml:space="preserve"> </w:t>
      </w:r>
      <w:r w:rsidRPr="007237E6">
        <w:rPr>
          <w:sz w:val="28"/>
          <w:szCs w:val="28"/>
        </w:rPr>
        <w:t xml:space="preserve">по требованию женщины беременность может быть сохранена);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Особенно в послеродовом п</w:t>
      </w:r>
      <w:r w:rsidR="009C452A" w:rsidRPr="007237E6">
        <w:rPr>
          <w:sz w:val="28"/>
          <w:szCs w:val="28"/>
        </w:rPr>
        <w:t>ериоде велик риск тромбоэмболии</w:t>
      </w:r>
      <w:r w:rsidRPr="007237E6">
        <w:rPr>
          <w:sz w:val="28"/>
          <w:szCs w:val="28"/>
        </w:rPr>
        <w:t>, а беременности при Р</w:t>
      </w:r>
      <w:proofErr w:type="gramStart"/>
      <w:r w:rsidRPr="007237E6">
        <w:rPr>
          <w:sz w:val="28"/>
          <w:szCs w:val="28"/>
        </w:rPr>
        <w:t xml:space="preserve"> </w:t>
      </w:r>
      <w:r w:rsidRPr="007237E6">
        <w:rPr>
          <w:b/>
          <w:bCs/>
          <w:sz w:val="28"/>
          <w:szCs w:val="28"/>
        </w:rPr>
        <w:t>.</w:t>
      </w:r>
      <w:proofErr w:type="gramEnd"/>
      <w:r w:rsidRPr="007237E6">
        <w:rPr>
          <w:b/>
          <w:bCs/>
          <w:sz w:val="28"/>
          <w:szCs w:val="28"/>
        </w:rPr>
        <w:t xml:space="preserve"> </w:t>
      </w:r>
      <w:r w:rsidRPr="007237E6">
        <w:rPr>
          <w:sz w:val="28"/>
          <w:szCs w:val="28"/>
        </w:rPr>
        <w:t xml:space="preserve">в 40% осложняется ПТБ; в 70% развивается </w:t>
      </w:r>
      <w:proofErr w:type="spellStart"/>
      <w:r w:rsidRPr="007237E6">
        <w:rPr>
          <w:sz w:val="28"/>
          <w:szCs w:val="28"/>
        </w:rPr>
        <w:t>ревматоидный</w:t>
      </w:r>
      <w:proofErr w:type="spellEnd"/>
      <w:r w:rsidRPr="007237E6">
        <w:rPr>
          <w:sz w:val="28"/>
          <w:szCs w:val="28"/>
        </w:rPr>
        <w:t xml:space="preserve"> </w:t>
      </w:r>
      <w:proofErr w:type="spellStart"/>
      <w:r w:rsidRPr="007237E6">
        <w:rPr>
          <w:sz w:val="28"/>
          <w:szCs w:val="28"/>
        </w:rPr>
        <w:t>васкулит</w:t>
      </w:r>
      <w:proofErr w:type="spellEnd"/>
      <w:r w:rsidRPr="007237E6">
        <w:rPr>
          <w:sz w:val="28"/>
          <w:szCs w:val="28"/>
        </w:rPr>
        <w:t xml:space="preserve">, это приводит к плацентарной недостаточности - гипотрофии плода и внутриутробной гипоксии; Следовательно, высоко </w:t>
      </w:r>
      <w:proofErr w:type="spellStart"/>
      <w:r w:rsidRPr="007237E6">
        <w:rPr>
          <w:sz w:val="28"/>
          <w:szCs w:val="28"/>
        </w:rPr>
        <w:t>невынашивание</w:t>
      </w:r>
      <w:proofErr w:type="spellEnd"/>
      <w:r w:rsidRPr="007237E6">
        <w:rPr>
          <w:sz w:val="28"/>
          <w:szCs w:val="28"/>
        </w:rPr>
        <w:t xml:space="preserve"> беременности;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lastRenderedPageBreak/>
        <w:t>Нужно помнить, что беременность даёт прогрессирование заболевани</w:t>
      </w:r>
      <w:r w:rsidR="00E4092D">
        <w:rPr>
          <w:sz w:val="28"/>
          <w:szCs w:val="28"/>
        </w:rPr>
        <w:t>я. Беременность нужно прерывать</w:t>
      </w:r>
      <w:r w:rsidRPr="007237E6">
        <w:rPr>
          <w:sz w:val="28"/>
          <w:szCs w:val="28"/>
        </w:rPr>
        <w:t>,</w:t>
      </w:r>
      <w:r w:rsidR="00E4092D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t>если после активизации Р</w:t>
      </w:r>
      <w:r w:rsidRPr="007237E6">
        <w:rPr>
          <w:b/>
          <w:bCs/>
          <w:sz w:val="28"/>
          <w:szCs w:val="28"/>
        </w:rPr>
        <w:t xml:space="preserve">. </w:t>
      </w:r>
      <w:r w:rsidRPr="007237E6">
        <w:rPr>
          <w:sz w:val="28"/>
          <w:szCs w:val="28"/>
        </w:rPr>
        <w:t>прошло менее года Из-за опасности повреждающего действия препаратов лечение при Р</w:t>
      </w:r>
      <w:proofErr w:type="gramStart"/>
      <w:r w:rsidRPr="007237E6">
        <w:rPr>
          <w:sz w:val="28"/>
          <w:szCs w:val="28"/>
        </w:rPr>
        <w:t xml:space="preserve"> </w:t>
      </w:r>
      <w:r w:rsidRPr="007237E6">
        <w:rPr>
          <w:b/>
          <w:bCs/>
          <w:sz w:val="28"/>
          <w:szCs w:val="28"/>
        </w:rPr>
        <w:t>.</w:t>
      </w:r>
      <w:proofErr w:type="gramEnd"/>
      <w:r w:rsidRPr="007237E6">
        <w:rPr>
          <w:b/>
          <w:bCs/>
          <w:sz w:val="28"/>
          <w:szCs w:val="28"/>
        </w:rPr>
        <w:t xml:space="preserve"> </w:t>
      </w:r>
      <w:r w:rsidRPr="007237E6">
        <w:rPr>
          <w:sz w:val="28"/>
          <w:szCs w:val="28"/>
        </w:rPr>
        <w:t xml:space="preserve">не проводится во время беременности.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Должна быть активная профилактика инфекции носоглотки, после родов обязательно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лечение. Врожденный дефект иммунитет</w:t>
      </w:r>
      <w:proofErr w:type="gramStart"/>
      <w:r w:rsidRPr="007237E6">
        <w:rPr>
          <w:sz w:val="28"/>
          <w:szCs w:val="28"/>
        </w:rPr>
        <w:t>а-</w:t>
      </w:r>
      <w:proofErr w:type="gramEnd"/>
      <w:r w:rsidRPr="007237E6">
        <w:rPr>
          <w:sz w:val="28"/>
          <w:szCs w:val="28"/>
        </w:rPr>
        <w:t xml:space="preserve"> у детей, которые были рождены матерями с ревматизмом.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Нарушения ритма сердца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Особенно в III триместре из-за высокого стояния диафрагмы беременность предрасполагает к Э</w:t>
      </w:r>
      <w:r w:rsidRPr="007237E6">
        <w:rPr>
          <w:b/>
          <w:bCs/>
          <w:sz w:val="28"/>
          <w:szCs w:val="28"/>
        </w:rPr>
        <w:t xml:space="preserve">. </w:t>
      </w:r>
      <w:r w:rsidRPr="007237E6">
        <w:rPr>
          <w:sz w:val="28"/>
          <w:szCs w:val="28"/>
        </w:rPr>
        <w:t xml:space="preserve">Экстрасистолы предсердные, узловые или желудочковые, реже </w:t>
      </w:r>
      <w:proofErr w:type="spellStart"/>
      <w:r w:rsidRPr="007237E6">
        <w:rPr>
          <w:sz w:val="28"/>
          <w:szCs w:val="28"/>
        </w:rPr>
        <w:t>политопные</w:t>
      </w:r>
      <w:proofErr w:type="spellEnd"/>
      <w:r w:rsidRPr="007237E6">
        <w:rPr>
          <w:sz w:val="28"/>
          <w:szCs w:val="28"/>
        </w:rPr>
        <w:t xml:space="preserve"> – это аритмии сердца.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Редкие Э</w:t>
      </w:r>
      <w:r w:rsidRPr="007237E6">
        <w:rPr>
          <w:b/>
          <w:bCs/>
          <w:sz w:val="28"/>
          <w:szCs w:val="28"/>
        </w:rPr>
        <w:t xml:space="preserve">. </w:t>
      </w:r>
      <w:r w:rsidRPr="007237E6">
        <w:rPr>
          <w:sz w:val="28"/>
          <w:szCs w:val="28"/>
        </w:rPr>
        <w:t xml:space="preserve">не нуждаются в лечении, но частые вызывают неприятные ощущения и требуют назначения противоаритмических средств с успокаивающими Э. Признак передозировки и интоксикации </w:t>
      </w:r>
      <w:proofErr w:type="gramStart"/>
      <w:r w:rsidRPr="007237E6">
        <w:rPr>
          <w:sz w:val="28"/>
          <w:szCs w:val="28"/>
        </w:rPr>
        <w:t>-п</w:t>
      </w:r>
      <w:proofErr w:type="gramEnd"/>
      <w:r w:rsidRPr="007237E6">
        <w:rPr>
          <w:sz w:val="28"/>
          <w:szCs w:val="28"/>
        </w:rPr>
        <w:t>ри ревмокардите или сердечной недостаточности проходят при лечении этих заболеваний. Э</w:t>
      </w:r>
      <w:proofErr w:type="gramStart"/>
      <w:r w:rsidRPr="007237E6">
        <w:rPr>
          <w:sz w:val="28"/>
          <w:szCs w:val="28"/>
        </w:rPr>
        <w:t xml:space="preserve"> </w:t>
      </w:r>
      <w:r w:rsidRPr="007237E6">
        <w:rPr>
          <w:b/>
          <w:bCs/>
          <w:sz w:val="28"/>
          <w:szCs w:val="28"/>
        </w:rPr>
        <w:t>.</w:t>
      </w:r>
      <w:proofErr w:type="gramEnd"/>
      <w:r w:rsidRPr="007237E6">
        <w:rPr>
          <w:b/>
          <w:bCs/>
          <w:sz w:val="28"/>
          <w:szCs w:val="28"/>
        </w:rPr>
        <w:t xml:space="preserve"> </w:t>
      </w:r>
      <w:r w:rsidRPr="007237E6">
        <w:rPr>
          <w:sz w:val="28"/>
          <w:szCs w:val="28"/>
        </w:rPr>
        <w:t>при лечении сердечными глюкозидами. Эмоциональное возбуждение также, способствует возникновению Э</w:t>
      </w:r>
      <w:r w:rsidRPr="007237E6">
        <w:rPr>
          <w:b/>
          <w:bCs/>
          <w:sz w:val="28"/>
          <w:szCs w:val="28"/>
        </w:rPr>
        <w:t xml:space="preserve">. </w:t>
      </w:r>
      <w:r w:rsidRPr="007237E6">
        <w:rPr>
          <w:sz w:val="28"/>
          <w:szCs w:val="28"/>
        </w:rPr>
        <w:t>Экстрасистолия в родах</w:t>
      </w:r>
      <w:proofErr w:type="gramStart"/>
      <w:r w:rsidRPr="007237E6">
        <w:rPr>
          <w:sz w:val="28"/>
          <w:szCs w:val="28"/>
        </w:rPr>
        <w:t xml:space="preserve"> ,</w:t>
      </w:r>
      <w:proofErr w:type="gramEnd"/>
      <w:r w:rsidRPr="007237E6">
        <w:rPr>
          <w:sz w:val="28"/>
          <w:szCs w:val="28"/>
        </w:rPr>
        <w:t xml:space="preserve"> может быть вызвана увеличенным притоком крови к сердцу от матки во время схваток и потуг, болью, страхом. Сама экстрасистолия способствует возникновению нарушения кровообращения.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Пароксизмальная тахикардия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Приступ </w:t>
      </w:r>
      <w:proofErr w:type="gramStart"/>
      <w:r w:rsidRPr="007237E6">
        <w:rPr>
          <w:sz w:val="28"/>
          <w:szCs w:val="28"/>
        </w:rPr>
        <w:t>ПТ</w:t>
      </w:r>
      <w:proofErr w:type="gramEnd"/>
      <w:r w:rsidRPr="007237E6">
        <w:rPr>
          <w:sz w:val="28"/>
          <w:szCs w:val="28"/>
        </w:rPr>
        <w:t xml:space="preserve"> характеризуется ЧСС от 130-160 до 220 в мин. Характерна ритмичность, внезапность возникновения и окончания. Тошнота и рвота характеризуют больное сердце</w:t>
      </w:r>
      <w:proofErr w:type="gramStart"/>
      <w:r w:rsidRPr="007237E6">
        <w:rPr>
          <w:sz w:val="28"/>
          <w:szCs w:val="28"/>
        </w:rPr>
        <w:t xml:space="preserve"> .</w:t>
      </w:r>
      <w:proofErr w:type="gramEnd"/>
      <w:r w:rsidRPr="007237E6">
        <w:rPr>
          <w:sz w:val="28"/>
          <w:szCs w:val="28"/>
        </w:rPr>
        <w:t xml:space="preserve">Обязательны жалобы на сердцебиение и чувство дискомфорта. Если затяжной приступ </w:t>
      </w:r>
      <w:proofErr w:type="gramStart"/>
      <w:r w:rsidRPr="007237E6">
        <w:rPr>
          <w:sz w:val="28"/>
          <w:szCs w:val="28"/>
        </w:rPr>
        <w:t>ПТ</w:t>
      </w:r>
      <w:proofErr w:type="gramEnd"/>
      <w:r w:rsidRPr="007237E6">
        <w:rPr>
          <w:sz w:val="28"/>
          <w:szCs w:val="28"/>
        </w:rPr>
        <w:t xml:space="preserve"> - головокружение, боли в области сердца, слабость. </w:t>
      </w:r>
    </w:p>
    <w:p w:rsidR="00EA4FFD" w:rsidRPr="007237E6" w:rsidRDefault="009C452A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ЭКГ устана</w:t>
      </w:r>
      <w:r w:rsidR="00EA4FFD" w:rsidRPr="007237E6">
        <w:rPr>
          <w:sz w:val="28"/>
          <w:szCs w:val="28"/>
        </w:rPr>
        <w:t xml:space="preserve">вливает источник </w:t>
      </w:r>
      <w:proofErr w:type="gramStart"/>
      <w:r w:rsidR="00EA4FFD" w:rsidRPr="007237E6">
        <w:rPr>
          <w:sz w:val="28"/>
          <w:szCs w:val="28"/>
        </w:rPr>
        <w:t>ПТ</w:t>
      </w:r>
      <w:proofErr w:type="gramEnd"/>
      <w:r w:rsidR="00EA4FFD" w:rsidRPr="007237E6">
        <w:rPr>
          <w:sz w:val="28"/>
          <w:szCs w:val="28"/>
        </w:rPr>
        <w:t xml:space="preserve"> - предсердный (</w:t>
      </w:r>
      <w:proofErr w:type="spellStart"/>
      <w:r w:rsidR="00EA4FFD" w:rsidRPr="007237E6">
        <w:rPr>
          <w:sz w:val="28"/>
          <w:szCs w:val="28"/>
        </w:rPr>
        <w:t>наджелудочковый</w:t>
      </w:r>
      <w:proofErr w:type="spellEnd"/>
      <w:r w:rsidR="00EA4FFD" w:rsidRPr="007237E6">
        <w:rPr>
          <w:sz w:val="28"/>
          <w:szCs w:val="28"/>
        </w:rPr>
        <w:t xml:space="preserve">, желудочковый и узловой). Всё это свидетельствует о глубоком поражении сердца и вызывает сердечную недостаточность. У беременных встречается чаще </w:t>
      </w:r>
      <w:proofErr w:type="spellStart"/>
      <w:r w:rsidR="00EA4FFD" w:rsidRPr="007237E6">
        <w:rPr>
          <w:sz w:val="28"/>
          <w:szCs w:val="28"/>
        </w:rPr>
        <w:t>наджелудочковая</w:t>
      </w:r>
      <w:proofErr w:type="spellEnd"/>
      <w:r w:rsidR="00EA4FFD" w:rsidRPr="007237E6">
        <w:rPr>
          <w:sz w:val="28"/>
          <w:szCs w:val="28"/>
        </w:rPr>
        <w:t xml:space="preserve">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Во время беременности встречается реже, чем Э. Часто развивается у здоровых женщин во второй половине беременности, исчезает после родов.</w:t>
      </w:r>
      <w:r w:rsidR="009C452A" w:rsidRPr="007237E6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t xml:space="preserve">Это указывает на ее рефлекторное экстракардиальное происхождение.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Потому что препарат является протоплазматическим ядом и вызывает гибель плода и аборт - </w:t>
      </w:r>
      <w:proofErr w:type="spellStart"/>
      <w:r w:rsidRPr="007237E6">
        <w:rPr>
          <w:sz w:val="28"/>
          <w:szCs w:val="28"/>
        </w:rPr>
        <w:t>хинидин</w:t>
      </w:r>
      <w:proofErr w:type="spellEnd"/>
      <w:r w:rsidRPr="007237E6">
        <w:rPr>
          <w:sz w:val="28"/>
          <w:szCs w:val="28"/>
        </w:rPr>
        <w:t xml:space="preserve"> противопоказан. При заболевании сердца </w:t>
      </w:r>
      <w:proofErr w:type="gramStart"/>
      <w:r w:rsidRPr="007237E6">
        <w:rPr>
          <w:sz w:val="28"/>
          <w:szCs w:val="28"/>
        </w:rPr>
        <w:t>ПТ</w:t>
      </w:r>
      <w:proofErr w:type="gramEnd"/>
      <w:r w:rsidRPr="007237E6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lastRenderedPageBreak/>
        <w:t xml:space="preserve">лечится </w:t>
      </w:r>
      <w:proofErr w:type="spellStart"/>
      <w:r w:rsidRPr="007237E6">
        <w:rPr>
          <w:sz w:val="28"/>
          <w:szCs w:val="28"/>
        </w:rPr>
        <w:t>строфантином</w:t>
      </w:r>
      <w:proofErr w:type="spellEnd"/>
      <w:r w:rsidRPr="007237E6">
        <w:rPr>
          <w:sz w:val="28"/>
          <w:szCs w:val="28"/>
        </w:rPr>
        <w:t xml:space="preserve"> гипотонии </w:t>
      </w:r>
      <w:proofErr w:type="spellStart"/>
      <w:r w:rsidRPr="007237E6">
        <w:rPr>
          <w:sz w:val="28"/>
          <w:szCs w:val="28"/>
        </w:rPr>
        <w:t>новокаинамид</w:t>
      </w:r>
      <w:proofErr w:type="spellEnd"/>
      <w:r w:rsidRPr="007237E6">
        <w:rPr>
          <w:sz w:val="28"/>
          <w:szCs w:val="28"/>
        </w:rPr>
        <w:t>. Успокаивающие (беседа и валериана, элениум), если нет эффекта - стимуляция блуждающего нерва: односторонний попеременный массаж от каротидного синуса, давление на глазное ябло</w:t>
      </w:r>
      <w:r w:rsidR="009C452A" w:rsidRPr="007237E6">
        <w:rPr>
          <w:sz w:val="28"/>
          <w:szCs w:val="28"/>
        </w:rPr>
        <w:t xml:space="preserve">ко, при отсутствии эффекта - </w:t>
      </w:r>
      <w:proofErr w:type="spellStart"/>
      <w:r w:rsidR="009C452A" w:rsidRPr="007237E6">
        <w:rPr>
          <w:sz w:val="28"/>
          <w:szCs w:val="28"/>
        </w:rPr>
        <w:t>изо</w:t>
      </w:r>
      <w:r w:rsidRPr="007237E6">
        <w:rPr>
          <w:sz w:val="28"/>
          <w:szCs w:val="28"/>
        </w:rPr>
        <w:t>птин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пропранолол</w:t>
      </w:r>
      <w:proofErr w:type="spellEnd"/>
      <w:proofErr w:type="gramStart"/>
      <w:r w:rsidRPr="007237E6">
        <w:rPr>
          <w:sz w:val="28"/>
          <w:szCs w:val="28"/>
        </w:rPr>
        <w:t xml:space="preserve"> .</w:t>
      </w:r>
      <w:proofErr w:type="gramEnd"/>
      <w:r w:rsidRPr="007237E6">
        <w:rPr>
          <w:sz w:val="28"/>
          <w:szCs w:val="28"/>
        </w:rPr>
        <w:t xml:space="preserve">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Мерцательная аритмия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При Мерцательной аритмии</w:t>
      </w:r>
      <w:r w:rsidR="009C452A" w:rsidRPr="007237E6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t xml:space="preserve">(МА) наполнение камер сердца кровью незначительное, отсутствует диастола и, </w:t>
      </w:r>
      <w:proofErr w:type="gramStart"/>
      <w:r w:rsidRPr="007237E6">
        <w:rPr>
          <w:sz w:val="28"/>
          <w:szCs w:val="28"/>
        </w:rPr>
        <w:t>следовательно</w:t>
      </w:r>
      <w:proofErr w:type="gramEnd"/>
      <w:r w:rsidRPr="007237E6">
        <w:rPr>
          <w:sz w:val="28"/>
          <w:szCs w:val="28"/>
        </w:rPr>
        <w:t xml:space="preserve"> эффективность систолы мала, а нарушение внутриполостного кровотока способствует образованию тромбов, особенно при митральном стенозе.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Очень опасная форма эктопической аритмии и связана с органическими заболеваниями сердца: ревматическими и врожденными пороками, тиреотоксикозом.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При МА развивается сердечная недостаточность 2а, 2б и 3 степени. Дефицит пульса свидетельствует о резком снижении удельного и сердечного выброса. Жалобы на сердцебиение. ЭКГ исследование выявляет не только МА, но и локализацию нарушения ритма: предсердное или желудочковое. При этом желудочковая форма требует реанимации.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Электроимпульсное лечение противопоказано из-за опасности отслойки плаценты. Необходим гепарин для профилактики тромбозов, а после родов непрямые антикоагулянты, в случае использования которых кормить ребенка грудью нельзя из-за опасности геморрагических проявлений.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Нужно </w:t>
      </w:r>
      <w:proofErr w:type="spellStart"/>
      <w:r w:rsidRPr="007237E6">
        <w:rPr>
          <w:sz w:val="28"/>
          <w:szCs w:val="28"/>
        </w:rPr>
        <w:t>тахисистолическую</w:t>
      </w:r>
      <w:proofErr w:type="spellEnd"/>
      <w:r w:rsidRPr="007237E6">
        <w:rPr>
          <w:sz w:val="28"/>
          <w:szCs w:val="28"/>
        </w:rPr>
        <w:t xml:space="preserve"> форму перевести в </w:t>
      </w:r>
      <w:proofErr w:type="spellStart"/>
      <w:r w:rsidRPr="007237E6">
        <w:rPr>
          <w:sz w:val="28"/>
          <w:szCs w:val="28"/>
        </w:rPr>
        <w:t>нормосистолическую</w:t>
      </w:r>
      <w:proofErr w:type="spellEnd"/>
      <w:r w:rsidRPr="007237E6">
        <w:rPr>
          <w:sz w:val="28"/>
          <w:szCs w:val="28"/>
        </w:rPr>
        <w:t xml:space="preserve"> при мерцании предсердия (</w:t>
      </w:r>
      <w:proofErr w:type="spellStart"/>
      <w:r w:rsidRPr="007237E6">
        <w:rPr>
          <w:sz w:val="28"/>
          <w:szCs w:val="28"/>
        </w:rPr>
        <w:t>строфантин</w:t>
      </w:r>
      <w:proofErr w:type="spellEnd"/>
      <w:r w:rsidRPr="007237E6">
        <w:rPr>
          <w:sz w:val="28"/>
          <w:szCs w:val="28"/>
        </w:rPr>
        <w:t xml:space="preserve">, калий). Пароксизм МА лечат </w:t>
      </w:r>
      <w:proofErr w:type="spellStart"/>
      <w:r w:rsidRPr="007237E6">
        <w:rPr>
          <w:sz w:val="28"/>
          <w:szCs w:val="28"/>
        </w:rPr>
        <w:t>новокаинамидом</w:t>
      </w:r>
      <w:proofErr w:type="spellEnd"/>
      <w:r w:rsidRPr="007237E6">
        <w:rPr>
          <w:sz w:val="28"/>
          <w:szCs w:val="28"/>
        </w:rPr>
        <w:t xml:space="preserve">, а при неэффективности - </w:t>
      </w:r>
      <w:proofErr w:type="spellStart"/>
      <w:r w:rsidRPr="007237E6">
        <w:rPr>
          <w:sz w:val="28"/>
          <w:szCs w:val="28"/>
        </w:rPr>
        <w:t>панангином</w:t>
      </w:r>
      <w:proofErr w:type="spellEnd"/>
      <w:r w:rsidRPr="007237E6">
        <w:rPr>
          <w:sz w:val="28"/>
          <w:szCs w:val="28"/>
        </w:rPr>
        <w:t xml:space="preserve"> и </w:t>
      </w:r>
      <w:proofErr w:type="spellStart"/>
      <w:r w:rsidRPr="007237E6">
        <w:rPr>
          <w:sz w:val="28"/>
          <w:szCs w:val="28"/>
        </w:rPr>
        <w:t>изоптином</w:t>
      </w:r>
      <w:proofErr w:type="spellEnd"/>
      <w:r w:rsidRPr="007237E6">
        <w:rPr>
          <w:sz w:val="28"/>
          <w:szCs w:val="28"/>
        </w:rPr>
        <w:t xml:space="preserve">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Нарушение проводимости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7237E6">
        <w:rPr>
          <w:sz w:val="28"/>
          <w:szCs w:val="28"/>
        </w:rPr>
        <w:t>Синаурикулярная</w:t>
      </w:r>
      <w:proofErr w:type="spellEnd"/>
      <w:r w:rsidRPr="007237E6">
        <w:rPr>
          <w:sz w:val="28"/>
          <w:szCs w:val="28"/>
        </w:rPr>
        <w:t>, предсердно-желудочковая и желудочковая</w:t>
      </w:r>
      <w:r w:rsidR="009C452A" w:rsidRPr="007237E6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t>-</w:t>
      </w:r>
      <w:r w:rsidR="009C452A" w:rsidRPr="007237E6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t xml:space="preserve">это различные варианты блокады проводящей системы различного уровня. Наибольшее значение имеет предсердно-желудочковое нарушение проводимости.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Различают 3 степени: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-замедление предсердно-желудочковой проводимости;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-неполная </w:t>
      </w:r>
      <w:proofErr w:type="spellStart"/>
      <w:r w:rsidRPr="007237E6">
        <w:rPr>
          <w:sz w:val="28"/>
          <w:szCs w:val="28"/>
        </w:rPr>
        <w:t>АВ-блокада</w:t>
      </w:r>
      <w:proofErr w:type="spellEnd"/>
      <w:r w:rsidRPr="007237E6">
        <w:rPr>
          <w:sz w:val="28"/>
          <w:szCs w:val="28"/>
        </w:rPr>
        <w:t xml:space="preserve">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-полная </w:t>
      </w:r>
      <w:proofErr w:type="spellStart"/>
      <w:r w:rsidRPr="007237E6">
        <w:rPr>
          <w:sz w:val="28"/>
          <w:szCs w:val="28"/>
        </w:rPr>
        <w:t>АВ-блокада</w:t>
      </w:r>
      <w:proofErr w:type="spellEnd"/>
      <w:r w:rsidRPr="007237E6">
        <w:rPr>
          <w:sz w:val="28"/>
          <w:szCs w:val="28"/>
        </w:rPr>
        <w:t xml:space="preserve">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lastRenderedPageBreak/>
        <w:t xml:space="preserve">Часто нарушение проводимости встречается при ревматических миокардитах, передозировке гликозидов, усилении тонуса вагуса.1 степень не отражается на сократительной деятельности сердца, а 2 и 3 сопровождаются нарушением кровообращения, </w:t>
      </w:r>
      <w:proofErr w:type="gramStart"/>
      <w:r w:rsidRPr="007237E6">
        <w:rPr>
          <w:sz w:val="28"/>
          <w:szCs w:val="28"/>
        </w:rPr>
        <w:t>при</w:t>
      </w:r>
      <w:proofErr w:type="gramEnd"/>
      <w:r w:rsidRPr="007237E6">
        <w:rPr>
          <w:sz w:val="28"/>
          <w:szCs w:val="28"/>
        </w:rPr>
        <w:t xml:space="preserve"> последней могут быть приступы </w:t>
      </w:r>
      <w:proofErr w:type="spellStart"/>
      <w:r w:rsidRPr="007237E6">
        <w:rPr>
          <w:sz w:val="28"/>
          <w:szCs w:val="28"/>
        </w:rPr>
        <w:t>Морганьи-Адама-Стокса</w:t>
      </w:r>
      <w:proofErr w:type="spellEnd"/>
      <w:r w:rsidRPr="007237E6">
        <w:rPr>
          <w:sz w:val="28"/>
          <w:szCs w:val="28"/>
        </w:rPr>
        <w:t xml:space="preserve"> с потерей сознания, судорогами, цианозом, </w:t>
      </w:r>
      <w:proofErr w:type="spellStart"/>
      <w:r w:rsidRPr="007237E6">
        <w:rPr>
          <w:sz w:val="28"/>
          <w:szCs w:val="28"/>
        </w:rPr>
        <w:t>кардиалгией</w:t>
      </w:r>
      <w:proofErr w:type="spellEnd"/>
      <w:r w:rsidRPr="007237E6">
        <w:rPr>
          <w:sz w:val="28"/>
          <w:szCs w:val="28"/>
        </w:rPr>
        <w:t xml:space="preserve">, отсутствием пульса и АД. Во время беременности они редки, но учащаются в родах и после. Женщинам с 3 степенью беременность противопоказана, в других же случаях можно вынашивать.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Позволяют ликвидировать предсердно-желудочковую блокаду </w:t>
      </w:r>
      <w:proofErr w:type="gramStart"/>
      <w:r w:rsidRPr="007237E6">
        <w:rPr>
          <w:sz w:val="28"/>
          <w:szCs w:val="28"/>
        </w:rPr>
        <w:t>-К</w:t>
      </w:r>
      <w:proofErr w:type="gramEnd"/>
      <w:r w:rsidRPr="007237E6">
        <w:rPr>
          <w:sz w:val="28"/>
          <w:szCs w:val="28"/>
        </w:rPr>
        <w:t xml:space="preserve">ортикостероиды . Надо помнить, что при полной </w:t>
      </w:r>
      <w:proofErr w:type="spellStart"/>
      <w:r w:rsidRPr="007237E6">
        <w:rPr>
          <w:sz w:val="28"/>
          <w:szCs w:val="28"/>
        </w:rPr>
        <w:t>АВ-блокаде</w:t>
      </w:r>
      <w:proofErr w:type="spellEnd"/>
      <w:r w:rsidRPr="007237E6">
        <w:rPr>
          <w:sz w:val="28"/>
          <w:szCs w:val="28"/>
        </w:rPr>
        <w:t xml:space="preserve"> увеличивается ударный и минутный объем, а систолическое АД повышается. </w:t>
      </w:r>
    </w:p>
    <w:p w:rsidR="00EA4FFD" w:rsidRPr="007237E6" w:rsidRDefault="009C452A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Атропин, эфедрин, </w:t>
      </w:r>
      <w:proofErr w:type="spellStart"/>
      <w:r w:rsidRPr="007237E6">
        <w:rPr>
          <w:sz w:val="28"/>
          <w:szCs w:val="28"/>
        </w:rPr>
        <w:t>иза</w:t>
      </w:r>
      <w:r w:rsidR="00EA4FFD" w:rsidRPr="007237E6">
        <w:rPr>
          <w:sz w:val="28"/>
          <w:szCs w:val="28"/>
        </w:rPr>
        <w:t>дрин</w:t>
      </w:r>
      <w:proofErr w:type="spellEnd"/>
      <w:r w:rsidR="00EA4FFD" w:rsidRPr="007237E6">
        <w:rPr>
          <w:sz w:val="28"/>
          <w:szCs w:val="28"/>
        </w:rPr>
        <w:t xml:space="preserve">, </w:t>
      </w:r>
      <w:proofErr w:type="spellStart"/>
      <w:r w:rsidR="00EA4FFD" w:rsidRPr="007237E6">
        <w:rPr>
          <w:sz w:val="28"/>
          <w:szCs w:val="28"/>
        </w:rPr>
        <w:t>алупент</w:t>
      </w:r>
      <w:proofErr w:type="spellEnd"/>
      <w:r w:rsidR="00EA4FFD" w:rsidRPr="007237E6">
        <w:rPr>
          <w:sz w:val="28"/>
          <w:szCs w:val="28"/>
        </w:rPr>
        <w:t xml:space="preserve">, </w:t>
      </w:r>
      <w:proofErr w:type="spellStart"/>
      <w:r w:rsidR="00EA4FFD" w:rsidRPr="007237E6">
        <w:rPr>
          <w:sz w:val="28"/>
          <w:szCs w:val="28"/>
        </w:rPr>
        <w:t>эуфиллин</w:t>
      </w:r>
      <w:proofErr w:type="spellEnd"/>
      <w:r w:rsidR="00EA4FFD" w:rsidRPr="007237E6">
        <w:rPr>
          <w:sz w:val="28"/>
          <w:szCs w:val="28"/>
        </w:rPr>
        <w:t xml:space="preserve"> понижают степень блокады, увеличивают число сокращений желудочков только временно и могут быть использованы в родах с добавлением внутривенного введения соды. При полной </w:t>
      </w:r>
      <w:proofErr w:type="spellStart"/>
      <w:r w:rsidR="00EA4FFD" w:rsidRPr="007237E6">
        <w:rPr>
          <w:sz w:val="28"/>
          <w:szCs w:val="28"/>
        </w:rPr>
        <w:t>АВ-блокаде</w:t>
      </w:r>
      <w:proofErr w:type="spellEnd"/>
      <w:r w:rsidR="00EA4FFD" w:rsidRPr="007237E6">
        <w:rPr>
          <w:sz w:val="28"/>
          <w:szCs w:val="28"/>
        </w:rPr>
        <w:t xml:space="preserve"> и СН можно применять </w:t>
      </w:r>
      <w:proofErr w:type="gramStart"/>
      <w:r w:rsidR="00EA4FFD" w:rsidRPr="007237E6">
        <w:rPr>
          <w:sz w:val="28"/>
          <w:szCs w:val="28"/>
        </w:rPr>
        <w:t>гликозиды</w:t>
      </w:r>
      <w:proofErr w:type="gramEnd"/>
      <w:r w:rsidR="00EA4FFD" w:rsidRPr="007237E6">
        <w:rPr>
          <w:sz w:val="28"/>
          <w:szCs w:val="28"/>
        </w:rPr>
        <w:t xml:space="preserve"> в то время как при неполной они противопоказаны, так как усугубляют блокаду. В этих случаях используют </w:t>
      </w:r>
      <w:proofErr w:type="spellStart"/>
      <w:r w:rsidR="00EA4FFD" w:rsidRPr="007237E6">
        <w:rPr>
          <w:sz w:val="28"/>
          <w:szCs w:val="28"/>
        </w:rPr>
        <w:t>эуфиллин</w:t>
      </w:r>
      <w:proofErr w:type="spellEnd"/>
      <w:r w:rsidR="00EA4FFD" w:rsidRPr="007237E6">
        <w:rPr>
          <w:sz w:val="28"/>
          <w:szCs w:val="28"/>
        </w:rPr>
        <w:t xml:space="preserve">, мочегонные, адонис.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Беременность и гипертоническая болезнь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Правильное измерение АД предполагает неоднократное, а 2-3-хразовое измерение с интервалом в 5-10 минут для исключения случайного повышения.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7237E6">
        <w:rPr>
          <w:sz w:val="28"/>
          <w:szCs w:val="28"/>
        </w:rPr>
        <w:t>Диастолические</w:t>
      </w:r>
      <w:proofErr w:type="spellEnd"/>
      <w:r w:rsidRPr="007237E6">
        <w:rPr>
          <w:sz w:val="28"/>
          <w:szCs w:val="28"/>
        </w:rPr>
        <w:t xml:space="preserve"> давление определяют не по исчезновению тонов, а их приглушению, что соответствует прямому измерению </w:t>
      </w:r>
      <w:proofErr w:type="spellStart"/>
      <w:r w:rsidRPr="007237E6">
        <w:rPr>
          <w:sz w:val="28"/>
          <w:szCs w:val="28"/>
        </w:rPr>
        <w:t>диастолического</w:t>
      </w:r>
      <w:proofErr w:type="spellEnd"/>
      <w:r w:rsidRPr="007237E6">
        <w:rPr>
          <w:sz w:val="28"/>
          <w:szCs w:val="28"/>
        </w:rPr>
        <w:t xml:space="preserve"> АД. По ВОЗ: АД 160/95 </w:t>
      </w:r>
      <w:proofErr w:type="gramStart"/>
      <w:r w:rsidRPr="007237E6">
        <w:rPr>
          <w:sz w:val="28"/>
          <w:szCs w:val="28"/>
        </w:rPr>
        <w:t>повышенное</w:t>
      </w:r>
      <w:proofErr w:type="gramEnd"/>
      <w:r w:rsidRPr="007237E6">
        <w:rPr>
          <w:sz w:val="28"/>
          <w:szCs w:val="28"/>
        </w:rPr>
        <w:t xml:space="preserve">, 140/90 - 159/94 переходная зона.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У беременных 140 - повышено, а при гипотонии увеличение систолического АД на 30%, а </w:t>
      </w:r>
      <w:proofErr w:type="spellStart"/>
      <w:r w:rsidRPr="007237E6">
        <w:rPr>
          <w:sz w:val="28"/>
          <w:szCs w:val="28"/>
        </w:rPr>
        <w:t>диастолического</w:t>
      </w:r>
      <w:proofErr w:type="spellEnd"/>
      <w:r w:rsidRPr="007237E6">
        <w:rPr>
          <w:sz w:val="28"/>
          <w:szCs w:val="28"/>
        </w:rPr>
        <w:t xml:space="preserve"> на 15% - уже повышенное, учитывая неблагоприятное влияние повышенного АД на течение беременности и перинатальную патологию.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Повышение АД во время беременности - частая причина преждевременных родов и перинатальной гибели плода, кроме того, по данным ВОЗ, в 20-30% случаев материнской смертности АД было повышенным, что свидетельствует о важном месте ГБ в ряду осложнений беременности и родов.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ГБ уже существует до беременности и проявляется во время ее. Так как беременность - состояние стресса, сопровождающееся разнообразными невротическими проявлениями, в том числе и </w:t>
      </w:r>
      <w:proofErr w:type="spellStart"/>
      <w:proofErr w:type="gramStart"/>
      <w:r w:rsidRPr="007237E6">
        <w:rPr>
          <w:sz w:val="28"/>
          <w:szCs w:val="28"/>
        </w:rPr>
        <w:t>сосудо-двигательными</w:t>
      </w:r>
      <w:proofErr w:type="spellEnd"/>
      <w:proofErr w:type="gramEnd"/>
      <w:r w:rsidRPr="007237E6">
        <w:rPr>
          <w:sz w:val="28"/>
          <w:szCs w:val="28"/>
        </w:rPr>
        <w:t xml:space="preserve"> реакциями. Классификация ГБ </w:t>
      </w:r>
      <w:proofErr w:type="spellStart"/>
      <w:r w:rsidRPr="007237E6">
        <w:rPr>
          <w:sz w:val="28"/>
          <w:szCs w:val="28"/>
        </w:rPr>
        <w:t>Мясникова</w:t>
      </w:r>
      <w:proofErr w:type="spellEnd"/>
      <w:r w:rsidRPr="007237E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51 г"/>
        </w:smartTagPr>
        <w:r w:rsidRPr="007237E6">
          <w:rPr>
            <w:sz w:val="28"/>
            <w:szCs w:val="28"/>
          </w:rPr>
          <w:t>1951 г</w:t>
        </w:r>
      </w:smartTag>
      <w:r w:rsidRPr="007237E6">
        <w:rPr>
          <w:sz w:val="28"/>
          <w:szCs w:val="28"/>
        </w:rPr>
        <w:t xml:space="preserve">.: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lastRenderedPageBreak/>
        <w:t>-фаза</w:t>
      </w:r>
      <w:proofErr w:type="gramStart"/>
      <w:r w:rsidRPr="007237E6">
        <w:rPr>
          <w:sz w:val="28"/>
          <w:szCs w:val="28"/>
        </w:rPr>
        <w:t xml:space="preserve"> А</w:t>
      </w:r>
      <w:proofErr w:type="gramEnd"/>
      <w:r w:rsidRPr="007237E6">
        <w:rPr>
          <w:sz w:val="28"/>
          <w:szCs w:val="28"/>
        </w:rPr>
        <w:t xml:space="preserve"> - латентная, </w:t>
      </w:r>
      <w:proofErr w:type="spellStart"/>
      <w:r w:rsidRPr="007237E6">
        <w:rPr>
          <w:sz w:val="28"/>
          <w:szCs w:val="28"/>
        </w:rPr>
        <w:t>предгипертоническая</w:t>
      </w:r>
      <w:proofErr w:type="spellEnd"/>
      <w:r w:rsidRPr="007237E6">
        <w:rPr>
          <w:sz w:val="28"/>
          <w:szCs w:val="28"/>
        </w:rPr>
        <w:t xml:space="preserve"> - тенденция к повышению АД под воздействием эмоций, холода и других факторов. Это </w:t>
      </w:r>
      <w:proofErr w:type="spellStart"/>
      <w:r w:rsidRPr="007237E6">
        <w:rPr>
          <w:sz w:val="28"/>
          <w:szCs w:val="28"/>
        </w:rPr>
        <w:t>гиперреактивность</w:t>
      </w:r>
      <w:proofErr w:type="spellEnd"/>
      <w:r w:rsidRPr="007237E6">
        <w:rPr>
          <w:sz w:val="28"/>
          <w:szCs w:val="28"/>
        </w:rPr>
        <w:t xml:space="preserve"> на фоне выраженных невротических реакций.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- фаза</w:t>
      </w:r>
      <w:proofErr w:type="gramStart"/>
      <w:r w:rsidRPr="007237E6">
        <w:rPr>
          <w:sz w:val="28"/>
          <w:szCs w:val="28"/>
        </w:rPr>
        <w:t xml:space="preserve"> Б</w:t>
      </w:r>
      <w:proofErr w:type="gramEnd"/>
      <w:r w:rsidRPr="007237E6">
        <w:rPr>
          <w:sz w:val="28"/>
          <w:szCs w:val="28"/>
        </w:rPr>
        <w:t xml:space="preserve"> - транзиторная, АД повышается нестойко и кратковременно. Покой, режим, лечение приводят к нормализации АД и исчезновению признаков заболевания.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-2 стадия, фаза</w:t>
      </w:r>
      <w:proofErr w:type="gramStart"/>
      <w:r w:rsidRPr="007237E6">
        <w:rPr>
          <w:sz w:val="28"/>
          <w:szCs w:val="28"/>
        </w:rPr>
        <w:t xml:space="preserve"> А</w:t>
      </w:r>
      <w:proofErr w:type="gramEnd"/>
      <w:r w:rsidRPr="007237E6">
        <w:rPr>
          <w:sz w:val="28"/>
          <w:szCs w:val="28"/>
        </w:rPr>
        <w:t xml:space="preserve"> - неустойчивое, но постоянное повышение АД, лечение приводит к нормализации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-2 стадия, фаза</w:t>
      </w:r>
      <w:proofErr w:type="gramStart"/>
      <w:r w:rsidRPr="007237E6">
        <w:rPr>
          <w:sz w:val="28"/>
          <w:szCs w:val="28"/>
        </w:rPr>
        <w:t xml:space="preserve"> Б</w:t>
      </w:r>
      <w:proofErr w:type="gramEnd"/>
      <w:r w:rsidRPr="007237E6">
        <w:rPr>
          <w:sz w:val="28"/>
          <w:szCs w:val="28"/>
        </w:rPr>
        <w:t xml:space="preserve"> - стойкое повышение АД, но нет грубых анатомических изменений в органах, а доминируют функциональные.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-3 стадия, фаза</w:t>
      </w:r>
      <w:proofErr w:type="gramStart"/>
      <w:r w:rsidRPr="007237E6">
        <w:rPr>
          <w:sz w:val="28"/>
          <w:szCs w:val="28"/>
        </w:rPr>
        <w:t xml:space="preserve"> А</w:t>
      </w:r>
      <w:proofErr w:type="gramEnd"/>
      <w:r w:rsidRPr="007237E6">
        <w:rPr>
          <w:sz w:val="28"/>
          <w:szCs w:val="28"/>
        </w:rPr>
        <w:t xml:space="preserve"> - компенсированная. АД стойко повышено, дистрофические, фиброзно-склеротические изменения органов и тканей, атеросклероз крупных сосудов мозга, сердца, в почках.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-3 стадия, фаза</w:t>
      </w:r>
      <w:proofErr w:type="gramStart"/>
      <w:r w:rsidRPr="007237E6">
        <w:rPr>
          <w:sz w:val="28"/>
          <w:szCs w:val="28"/>
        </w:rPr>
        <w:t xml:space="preserve"> Б</w:t>
      </w:r>
      <w:proofErr w:type="gramEnd"/>
      <w:r w:rsidRPr="007237E6">
        <w:rPr>
          <w:sz w:val="28"/>
          <w:szCs w:val="28"/>
        </w:rPr>
        <w:t xml:space="preserve"> - </w:t>
      </w:r>
      <w:proofErr w:type="spellStart"/>
      <w:r w:rsidRPr="007237E6">
        <w:rPr>
          <w:sz w:val="28"/>
          <w:szCs w:val="28"/>
        </w:rPr>
        <w:t>декомпенсированная</w:t>
      </w:r>
      <w:proofErr w:type="spellEnd"/>
      <w:r w:rsidRPr="007237E6">
        <w:rPr>
          <w:sz w:val="28"/>
          <w:szCs w:val="28"/>
        </w:rPr>
        <w:t xml:space="preserve">. АД повышено стойко, тяжелые нарушения функционального состояния органов - нетрудоспособность, беременность не наступает.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Считается, что в 1 триместре беременности АД неустойчиво, с 13 до 20 недель снижается, с 28 - повышается.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По клиническому течению ГБ может быть доброкачественной с медленным прогрессированием и злокачественной с быстрым прогрессированием заболевания, высоким стабильным АД, изменениями на глазном дне, почечной и сердечной недостаточностью.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Однако </w:t>
      </w:r>
      <w:proofErr w:type="gramStart"/>
      <w:r w:rsidRPr="007237E6">
        <w:rPr>
          <w:sz w:val="28"/>
          <w:szCs w:val="28"/>
        </w:rPr>
        <w:t>при</w:t>
      </w:r>
      <w:proofErr w:type="gramEnd"/>
      <w:r w:rsidRPr="007237E6">
        <w:rPr>
          <w:sz w:val="28"/>
          <w:szCs w:val="28"/>
        </w:rPr>
        <w:t xml:space="preserve"> </w:t>
      </w:r>
      <w:proofErr w:type="gramStart"/>
      <w:r w:rsidRPr="007237E6">
        <w:rPr>
          <w:sz w:val="28"/>
          <w:szCs w:val="28"/>
        </w:rPr>
        <w:t>депрессорное</w:t>
      </w:r>
      <w:proofErr w:type="gramEnd"/>
      <w:r w:rsidRPr="007237E6">
        <w:rPr>
          <w:sz w:val="28"/>
          <w:szCs w:val="28"/>
        </w:rPr>
        <w:t xml:space="preserve"> и </w:t>
      </w:r>
      <w:proofErr w:type="spellStart"/>
      <w:r w:rsidRPr="007237E6">
        <w:rPr>
          <w:sz w:val="28"/>
          <w:szCs w:val="28"/>
        </w:rPr>
        <w:t>прессорное</w:t>
      </w:r>
      <w:proofErr w:type="spellEnd"/>
      <w:r w:rsidRPr="007237E6">
        <w:rPr>
          <w:sz w:val="28"/>
          <w:szCs w:val="28"/>
        </w:rPr>
        <w:t xml:space="preserve"> влияние беременности на сосудистый тонус имеет определенных закономерностей.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Резкие обострения всех стадий ГБ во время беременности наблюдались в 24% случаев и протекали по типу кризов. </w:t>
      </w:r>
      <w:proofErr w:type="gramStart"/>
      <w:r w:rsidRPr="007237E6">
        <w:rPr>
          <w:sz w:val="28"/>
          <w:szCs w:val="28"/>
        </w:rPr>
        <w:t>На фоне благополучия - головная боль, головокружение, сердцебиение, тошнота, рвота, шум в ушах, мелькание мушек, красный верхний дермографизм.</w:t>
      </w:r>
      <w:proofErr w:type="gramEnd"/>
      <w:r w:rsidRPr="007237E6">
        <w:rPr>
          <w:sz w:val="28"/>
          <w:szCs w:val="28"/>
        </w:rPr>
        <w:t xml:space="preserve"> После криза может быть протеинурия, но в отличие от </w:t>
      </w:r>
      <w:proofErr w:type="spellStart"/>
      <w:r w:rsidRPr="007237E6">
        <w:rPr>
          <w:sz w:val="28"/>
          <w:szCs w:val="28"/>
        </w:rPr>
        <w:t>преэклампсии</w:t>
      </w:r>
      <w:proofErr w:type="spellEnd"/>
      <w:r w:rsidRPr="007237E6">
        <w:rPr>
          <w:sz w:val="28"/>
          <w:szCs w:val="28"/>
        </w:rPr>
        <w:t xml:space="preserve"> нет отеков.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Можно отметить, что только у 15,1% беременных с ГБ АД во второй половине беременности снизилось, в остальных случаях АД в равной степени оставалось прежним или повышалось.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Беременность усугубляет течение ГБ, способствуя повышению и стабилизации АД.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lastRenderedPageBreak/>
        <w:t xml:space="preserve">На фоне ГБ течение беременности в 40% осложняется ПТБ, причем появляется он рано - в 24-26 недель, преобладает гипертонический симптом с умеренными отеками и протеинурией. На этом фоне увеличивается частота поздних выкидышей и преждевременных родов до 15% и в 6% потребовалось прерывание беременности.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Внутриутробная гибель плода при ГБ в срок до 35 недель наступила в 6(8?)%, 7% - перинатальная смертность.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Смотря на высокий риск для матери и плод необходимо определить степень его для решения вопроса о возможности вынашивания беременности. По </w:t>
      </w:r>
      <w:proofErr w:type="spellStart"/>
      <w:r w:rsidRPr="007237E6">
        <w:rPr>
          <w:sz w:val="28"/>
          <w:szCs w:val="28"/>
        </w:rPr>
        <w:t>Шехтману</w:t>
      </w:r>
      <w:proofErr w:type="spellEnd"/>
      <w:r w:rsidRPr="007237E6">
        <w:rPr>
          <w:sz w:val="28"/>
          <w:szCs w:val="28"/>
        </w:rPr>
        <w:t xml:space="preserve">, при </w:t>
      </w:r>
      <w:proofErr w:type="spellStart"/>
      <w:r w:rsidRPr="007237E6">
        <w:rPr>
          <w:sz w:val="28"/>
          <w:szCs w:val="28"/>
        </w:rPr>
        <w:t>экстрагенитальной</w:t>
      </w:r>
      <w:proofErr w:type="spellEnd"/>
      <w:r w:rsidRPr="007237E6">
        <w:rPr>
          <w:sz w:val="28"/>
          <w:szCs w:val="28"/>
        </w:rPr>
        <w:t xml:space="preserve"> патологии следует выделять 3 степени риска в зависимости от стадии заболевания, особенностей течения, влияния на здоровье женщины и внутриутробного плода. Возникает во второй половине потому, что происходит повышение периферического сосудистого сопротивления при снижении минутного объема крови, а это приводит к декомпенсации </w:t>
      </w:r>
      <w:proofErr w:type="spellStart"/>
      <w:r w:rsidRPr="007237E6">
        <w:rPr>
          <w:sz w:val="28"/>
          <w:szCs w:val="28"/>
        </w:rPr>
        <w:t>гемоциркуляции</w:t>
      </w:r>
      <w:proofErr w:type="spellEnd"/>
      <w:r w:rsidRPr="007237E6">
        <w:rPr>
          <w:sz w:val="28"/>
          <w:szCs w:val="28"/>
        </w:rPr>
        <w:t xml:space="preserve"> - гипоксии и гипотрофии плода, развитию </w:t>
      </w:r>
      <w:proofErr w:type="spellStart"/>
      <w:r w:rsidRPr="007237E6">
        <w:rPr>
          <w:sz w:val="28"/>
          <w:szCs w:val="28"/>
        </w:rPr>
        <w:t>фетоплацентарной</w:t>
      </w:r>
      <w:proofErr w:type="spellEnd"/>
      <w:r w:rsidRPr="007237E6">
        <w:rPr>
          <w:sz w:val="28"/>
          <w:szCs w:val="28"/>
        </w:rPr>
        <w:t xml:space="preserve"> недостаточности на фоне ПТБ и еще более тяжелым повреждениям плода. ГБ - причина отслойки плаценты и синдрома ДВС с </w:t>
      </w:r>
      <w:proofErr w:type="spellStart"/>
      <w:r w:rsidRPr="007237E6">
        <w:rPr>
          <w:sz w:val="28"/>
          <w:szCs w:val="28"/>
        </w:rPr>
        <w:t>афибриногенемией</w:t>
      </w:r>
      <w:proofErr w:type="spellEnd"/>
      <w:r w:rsidRPr="007237E6">
        <w:rPr>
          <w:sz w:val="28"/>
          <w:szCs w:val="28"/>
        </w:rPr>
        <w:t>, причина эклампсии, а при ГБ II</w:t>
      </w:r>
      <w:proofErr w:type="gramStart"/>
      <w:r w:rsidRPr="007237E6">
        <w:rPr>
          <w:sz w:val="28"/>
          <w:szCs w:val="28"/>
        </w:rPr>
        <w:t xml:space="preserve"> Б</w:t>
      </w:r>
      <w:proofErr w:type="gramEnd"/>
      <w:r w:rsidRPr="007237E6">
        <w:rPr>
          <w:sz w:val="28"/>
          <w:szCs w:val="28"/>
        </w:rPr>
        <w:t xml:space="preserve"> степени - нарушение мозгового кровообращения. Риск для матери и плода.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Осложнения беременности минимальны в форме преждевременных родов и ПТБ не более 20%, беременность редко - не более 20% - ухудшает течение заболевания. Это первая стадия, кризы редки, редка и стенокардия. Обычно ПТБ в 20% и преждевременные роды у 12%. Беременность допустима.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Частота осложнений </w:t>
      </w:r>
      <w:proofErr w:type="gramStart"/>
      <w:r w:rsidRPr="007237E6">
        <w:rPr>
          <w:sz w:val="28"/>
          <w:szCs w:val="28"/>
        </w:rPr>
        <w:t>достигает 20-50% значительна</w:t>
      </w:r>
      <w:proofErr w:type="gramEnd"/>
      <w:r w:rsidRPr="007237E6">
        <w:rPr>
          <w:sz w:val="28"/>
          <w:szCs w:val="28"/>
        </w:rPr>
        <w:t xml:space="preserve"> - более 20% - частота поздних самопроизвольных выкидышей. Для ГБ это II</w:t>
      </w:r>
      <w:proofErr w:type="gramStart"/>
      <w:r w:rsidRPr="007237E6">
        <w:rPr>
          <w:sz w:val="28"/>
          <w:szCs w:val="28"/>
        </w:rPr>
        <w:t>А</w:t>
      </w:r>
      <w:proofErr w:type="gramEnd"/>
      <w:r w:rsidRPr="007237E6">
        <w:rPr>
          <w:sz w:val="28"/>
          <w:szCs w:val="28"/>
        </w:rPr>
        <w:t xml:space="preserve"> стадия. ПТБ наблюдается при этом в 50%, преждевременные роды - 20%, антенатальная гибель - 20%. Налицо гипертонические кризы, тяжелая коронарная недостаточность, прогрессирующий ПТБ, высокое стабильное АД - показания для прерывания беременности.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Осложнения беременности составляют более 50%, перинатальная смертность более 200%, беременность редко заканчивается вынашиванием, необходимо прерывание ее. Это II</w:t>
      </w:r>
      <w:proofErr w:type="gramStart"/>
      <w:r w:rsidRPr="007237E6">
        <w:rPr>
          <w:sz w:val="28"/>
          <w:szCs w:val="28"/>
        </w:rPr>
        <w:t>Б</w:t>
      </w:r>
      <w:proofErr w:type="gramEnd"/>
      <w:r w:rsidRPr="007237E6">
        <w:rPr>
          <w:sz w:val="28"/>
          <w:szCs w:val="28"/>
        </w:rPr>
        <w:t>, Велика опасность для жизни матери и высока перинатальная смертность, что требует немедленного прерывания беременности.</w:t>
      </w:r>
      <w:r w:rsidR="009C452A" w:rsidRPr="007237E6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t xml:space="preserve">Опасность уремии, нарушения мозгового кровообращения, коронарной недостаточности, отслойки плаценты и пр.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Наблюдаться не реже 1 раза в неделю у </w:t>
      </w:r>
      <w:proofErr w:type="spellStart"/>
      <w:proofErr w:type="gramStart"/>
      <w:r w:rsidRPr="007237E6">
        <w:rPr>
          <w:sz w:val="28"/>
          <w:szCs w:val="28"/>
        </w:rPr>
        <w:t>акушер-гинеколога</w:t>
      </w:r>
      <w:proofErr w:type="spellEnd"/>
      <w:proofErr w:type="gramEnd"/>
      <w:r w:rsidRPr="007237E6">
        <w:rPr>
          <w:sz w:val="28"/>
          <w:szCs w:val="28"/>
        </w:rPr>
        <w:t xml:space="preserve"> и терапевта при разрешенной вынашиваемой беременности. До 12 недель для решения вопроса о возможности вынашивания, при повышении АД более 149/90 в течени</w:t>
      </w:r>
      <w:proofErr w:type="gramStart"/>
      <w:r w:rsidRPr="007237E6">
        <w:rPr>
          <w:sz w:val="28"/>
          <w:szCs w:val="28"/>
        </w:rPr>
        <w:t>и</w:t>
      </w:r>
      <w:proofErr w:type="gramEnd"/>
      <w:r w:rsidRPr="007237E6">
        <w:rPr>
          <w:sz w:val="28"/>
          <w:szCs w:val="28"/>
        </w:rPr>
        <w:t xml:space="preserve"> недели, гипертонических кризах, начальных формах ПТБ, </w:t>
      </w:r>
      <w:r w:rsidRPr="007237E6">
        <w:rPr>
          <w:sz w:val="28"/>
          <w:szCs w:val="28"/>
        </w:rPr>
        <w:lastRenderedPageBreak/>
        <w:t xml:space="preserve">стенокардии или сердечной астме, симптомах неблагополучного плода и за 3-4 недели до родов -госпитализировать.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Режим труда и отдыха, ограничение соли до 5 г/сутки, гипотензивные. Из 9 групп гипотензивных во время беременности с наименьшим влиянием на плод применять только 5: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-</w:t>
      </w:r>
      <w:proofErr w:type="spellStart"/>
      <w:r w:rsidRPr="007237E6">
        <w:rPr>
          <w:sz w:val="28"/>
          <w:szCs w:val="28"/>
        </w:rPr>
        <w:t>салуретики</w:t>
      </w:r>
      <w:proofErr w:type="spellEnd"/>
      <w:r w:rsidRPr="007237E6">
        <w:rPr>
          <w:sz w:val="28"/>
          <w:szCs w:val="28"/>
        </w:rPr>
        <w:t xml:space="preserve">, обладающие гипотензивные и мочегонным действием, короткими курсами в 1-2 дня через 1-2-3 недели: </w:t>
      </w:r>
      <w:proofErr w:type="spellStart"/>
      <w:r w:rsidRPr="007237E6">
        <w:rPr>
          <w:sz w:val="28"/>
          <w:szCs w:val="28"/>
        </w:rPr>
        <w:t>гипотиазид</w:t>
      </w:r>
      <w:proofErr w:type="spellEnd"/>
      <w:r w:rsidRPr="007237E6">
        <w:rPr>
          <w:sz w:val="28"/>
          <w:szCs w:val="28"/>
        </w:rPr>
        <w:t xml:space="preserve"> 25-50-100 </w:t>
      </w:r>
      <w:r w:rsidR="009C452A" w:rsidRPr="007237E6">
        <w:rPr>
          <w:sz w:val="28"/>
          <w:szCs w:val="28"/>
        </w:rPr>
        <w:t xml:space="preserve">мг, </w:t>
      </w:r>
      <w:proofErr w:type="spellStart"/>
      <w:r w:rsidR="009C452A" w:rsidRPr="007237E6">
        <w:rPr>
          <w:sz w:val="28"/>
          <w:szCs w:val="28"/>
        </w:rPr>
        <w:t>фуро</w:t>
      </w:r>
      <w:r w:rsidRPr="007237E6">
        <w:rPr>
          <w:sz w:val="28"/>
          <w:szCs w:val="28"/>
        </w:rPr>
        <w:t>семид</w:t>
      </w:r>
      <w:proofErr w:type="spellEnd"/>
      <w:r w:rsidRPr="007237E6">
        <w:rPr>
          <w:sz w:val="28"/>
          <w:szCs w:val="28"/>
        </w:rPr>
        <w:t xml:space="preserve"> и </w:t>
      </w:r>
      <w:proofErr w:type="spellStart"/>
      <w:r w:rsidRPr="007237E6">
        <w:rPr>
          <w:sz w:val="28"/>
          <w:szCs w:val="28"/>
        </w:rPr>
        <w:t>урегит</w:t>
      </w:r>
      <w:proofErr w:type="spellEnd"/>
      <w:r w:rsidRPr="007237E6">
        <w:rPr>
          <w:sz w:val="28"/>
          <w:szCs w:val="28"/>
        </w:rPr>
        <w:t xml:space="preserve"> не пригодны для длительного лечения, их во время кризов из-за кратковременного действия. </w:t>
      </w:r>
      <w:proofErr w:type="spellStart"/>
      <w:r w:rsidRPr="007237E6">
        <w:rPr>
          <w:sz w:val="28"/>
          <w:szCs w:val="28"/>
        </w:rPr>
        <w:t>Салуретики</w:t>
      </w:r>
      <w:proofErr w:type="spellEnd"/>
      <w:r w:rsidRPr="007237E6">
        <w:rPr>
          <w:sz w:val="28"/>
          <w:szCs w:val="28"/>
        </w:rPr>
        <w:t xml:space="preserve"> применять с калием и </w:t>
      </w:r>
      <w:proofErr w:type="spellStart"/>
      <w:r w:rsidRPr="007237E6">
        <w:rPr>
          <w:sz w:val="28"/>
          <w:szCs w:val="28"/>
        </w:rPr>
        <w:t>симпатолитиками</w:t>
      </w:r>
      <w:proofErr w:type="spellEnd"/>
      <w:r w:rsidRPr="007237E6">
        <w:rPr>
          <w:sz w:val="28"/>
          <w:szCs w:val="28"/>
        </w:rPr>
        <w:t xml:space="preserve"> и препаратами </w:t>
      </w:r>
      <w:proofErr w:type="spellStart"/>
      <w:r w:rsidRPr="007237E6">
        <w:rPr>
          <w:sz w:val="28"/>
          <w:szCs w:val="28"/>
        </w:rPr>
        <w:t>метилдофы</w:t>
      </w:r>
      <w:proofErr w:type="spellEnd"/>
      <w:r w:rsidRPr="007237E6">
        <w:rPr>
          <w:sz w:val="28"/>
          <w:szCs w:val="28"/>
        </w:rPr>
        <w:t xml:space="preserve"> (</w:t>
      </w:r>
      <w:proofErr w:type="spellStart"/>
      <w:r w:rsidRPr="007237E6">
        <w:rPr>
          <w:sz w:val="28"/>
          <w:szCs w:val="28"/>
        </w:rPr>
        <w:t>альдонат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допегит</w:t>
      </w:r>
      <w:proofErr w:type="spellEnd"/>
      <w:r w:rsidRPr="007237E6">
        <w:rPr>
          <w:sz w:val="28"/>
          <w:szCs w:val="28"/>
        </w:rPr>
        <w:t xml:space="preserve">), которые потенцируют действие </w:t>
      </w:r>
      <w:proofErr w:type="spellStart"/>
      <w:r w:rsidRPr="007237E6">
        <w:rPr>
          <w:sz w:val="28"/>
          <w:szCs w:val="28"/>
        </w:rPr>
        <w:t>салуретиков</w:t>
      </w:r>
      <w:proofErr w:type="spellEnd"/>
      <w:r w:rsidRPr="007237E6">
        <w:rPr>
          <w:sz w:val="28"/>
          <w:szCs w:val="28"/>
        </w:rPr>
        <w:t xml:space="preserve"> и задерживают калий и воду. </w:t>
      </w:r>
      <w:proofErr w:type="spellStart"/>
      <w:r w:rsidRPr="007237E6">
        <w:rPr>
          <w:sz w:val="28"/>
          <w:szCs w:val="28"/>
        </w:rPr>
        <w:t>Натрийуретики</w:t>
      </w:r>
      <w:proofErr w:type="spellEnd"/>
      <w:r w:rsidRPr="007237E6">
        <w:rPr>
          <w:sz w:val="28"/>
          <w:szCs w:val="28"/>
        </w:rPr>
        <w:t xml:space="preserve"> также можно (</w:t>
      </w:r>
      <w:proofErr w:type="spellStart"/>
      <w:r w:rsidRPr="007237E6">
        <w:rPr>
          <w:sz w:val="28"/>
          <w:szCs w:val="28"/>
        </w:rPr>
        <w:t>альдоктон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верошпирон</w:t>
      </w:r>
      <w:proofErr w:type="spellEnd"/>
      <w:r w:rsidRPr="007237E6">
        <w:rPr>
          <w:sz w:val="28"/>
          <w:szCs w:val="28"/>
        </w:rPr>
        <w:t xml:space="preserve">), но их гипотензивное действие во время беременности низкое;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-</w:t>
      </w:r>
      <w:proofErr w:type="spellStart"/>
      <w:r w:rsidRPr="007237E6">
        <w:rPr>
          <w:sz w:val="28"/>
          <w:szCs w:val="28"/>
        </w:rPr>
        <w:t>спазмолитики</w:t>
      </w:r>
      <w:proofErr w:type="spellEnd"/>
      <w:r w:rsidRPr="007237E6">
        <w:rPr>
          <w:sz w:val="28"/>
          <w:szCs w:val="28"/>
        </w:rPr>
        <w:t xml:space="preserve">: дибазол, папаверин, но-шпа, </w:t>
      </w:r>
      <w:proofErr w:type="spellStart"/>
      <w:r w:rsidRPr="007237E6">
        <w:rPr>
          <w:sz w:val="28"/>
          <w:szCs w:val="28"/>
        </w:rPr>
        <w:t>эуфиллин</w:t>
      </w:r>
      <w:proofErr w:type="spellEnd"/>
      <w:r w:rsidRPr="007237E6">
        <w:rPr>
          <w:sz w:val="28"/>
          <w:szCs w:val="28"/>
        </w:rPr>
        <w:t xml:space="preserve"> и лучше </w:t>
      </w:r>
      <w:proofErr w:type="spellStart"/>
      <w:r w:rsidRPr="007237E6">
        <w:rPr>
          <w:sz w:val="28"/>
          <w:szCs w:val="28"/>
        </w:rPr>
        <w:t>парентерально</w:t>
      </w:r>
      <w:proofErr w:type="spellEnd"/>
      <w:r w:rsidRPr="007237E6">
        <w:rPr>
          <w:sz w:val="28"/>
          <w:szCs w:val="28"/>
        </w:rPr>
        <w:t xml:space="preserve"> и для купирования криза, а не для длительного курса лечения;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-препараты </w:t>
      </w:r>
      <w:proofErr w:type="spellStart"/>
      <w:r w:rsidRPr="007237E6">
        <w:rPr>
          <w:sz w:val="28"/>
          <w:szCs w:val="28"/>
        </w:rPr>
        <w:t>рауфальфии</w:t>
      </w:r>
      <w:proofErr w:type="spellEnd"/>
      <w:r w:rsidRPr="007237E6">
        <w:rPr>
          <w:sz w:val="28"/>
          <w:szCs w:val="28"/>
        </w:rPr>
        <w:t xml:space="preserve"> (резерпин, </w:t>
      </w:r>
      <w:proofErr w:type="spellStart"/>
      <w:r w:rsidRPr="007237E6">
        <w:rPr>
          <w:sz w:val="28"/>
          <w:szCs w:val="28"/>
        </w:rPr>
        <w:t>рауседил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раунатин</w:t>
      </w:r>
      <w:proofErr w:type="spellEnd"/>
      <w:r w:rsidRPr="007237E6">
        <w:rPr>
          <w:sz w:val="28"/>
          <w:szCs w:val="28"/>
        </w:rPr>
        <w:t xml:space="preserve">) - гипотензивное и седативное действие. Побочное действие - ринит, аритмии, брадикардия, задержка натрия и воды. У новорожденных нарушение глотания и сосания, заложенность носа, брадикардия, депрессия, поэтому нельзя в последние недели беременности и после родов. Применять при кризах на протяжении 2 дней;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-</w:t>
      </w:r>
      <w:proofErr w:type="spellStart"/>
      <w:r w:rsidRPr="007237E6">
        <w:rPr>
          <w:sz w:val="28"/>
          <w:szCs w:val="28"/>
        </w:rPr>
        <w:t>симпатолитики</w:t>
      </w:r>
      <w:proofErr w:type="spellEnd"/>
      <w:r w:rsidRPr="007237E6">
        <w:rPr>
          <w:sz w:val="28"/>
          <w:szCs w:val="28"/>
        </w:rPr>
        <w:t xml:space="preserve"> (</w:t>
      </w:r>
      <w:proofErr w:type="spellStart"/>
      <w:r w:rsidRPr="007237E6">
        <w:rPr>
          <w:sz w:val="28"/>
          <w:szCs w:val="28"/>
        </w:rPr>
        <w:t>октадин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изобарин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комелин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салотензин</w:t>
      </w:r>
      <w:proofErr w:type="spellEnd"/>
      <w:r w:rsidRPr="007237E6">
        <w:rPr>
          <w:sz w:val="28"/>
          <w:szCs w:val="28"/>
        </w:rPr>
        <w:t xml:space="preserve">) дают слабый терапевтический эффект и опасны ортостатическим коллапсом, поэтому их можно применять только в условиях стационара и в комбинации (например, с </w:t>
      </w:r>
      <w:proofErr w:type="spellStart"/>
      <w:r w:rsidRPr="007237E6">
        <w:rPr>
          <w:sz w:val="28"/>
          <w:szCs w:val="28"/>
        </w:rPr>
        <w:t>салуретиками</w:t>
      </w:r>
      <w:proofErr w:type="spellEnd"/>
      <w:r w:rsidRPr="007237E6">
        <w:rPr>
          <w:sz w:val="28"/>
          <w:szCs w:val="28"/>
        </w:rPr>
        <w:t xml:space="preserve">). Их нельзя применять за 2 недели до кесарева сечения - опасность коллапса во время операции;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-препараты </w:t>
      </w:r>
      <w:proofErr w:type="spellStart"/>
      <w:r w:rsidRPr="007237E6">
        <w:rPr>
          <w:sz w:val="28"/>
          <w:szCs w:val="28"/>
        </w:rPr>
        <w:t>метилдофы</w:t>
      </w:r>
      <w:proofErr w:type="spellEnd"/>
      <w:r w:rsidRPr="007237E6">
        <w:rPr>
          <w:sz w:val="28"/>
          <w:szCs w:val="28"/>
        </w:rPr>
        <w:t xml:space="preserve"> (</w:t>
      </w:r>
      <w:proofErr w:type="spellStart"/>
      <w:r w:rsidRPr="007237E6">
        <w:rPr>
          <w:sz w:val="28"/>
          <w:szCs w:val="28"/>
        </w:rPr>
        <w:t>альдомет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допегит</w:t>
      </w:r>
      <w:proofErr w:type="spellEnd"/>
      <w:r w:rsidRPr="007237E6">
        <w:rPr>
          <w:sz w:val="28"/>
          <w:szCs w:val="28"/>
        </w:rPr>
        <w:t xml:space="preserve">) регулируют центральный и периферические отделы сосудистого тонуса, не задерживают натрий и воду, можно с </w:t>
      </w:r>
      <w:proofErr w:type="spellStart"/>
      <w:r w:rsidRPr="007237E6">
        <w:rPr>
          <w:sz w:val="28"/>
          <w:szCs w:val="28"/>
        </w:rPr>
        <w:t>салуретиками</w:t>
      </w:r>
      <w:proofErr w:type="spellEnd"/>
      <w:r w:rsidRPr="007237E6">
        <w:rPr>
          <w:sz w:val="28"/>
          <w:szCs w:val="28"/>
        </w:rPr>
        <w:t xml:space="preserve">; </w:t>
      </w:r>
    </w:p>
    <w:p w:rsidR="00EA4FFD" w:rsidRPr="007237E6" w:rsidRDefault="009C452A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-производные </w:t>
      </w:r>
      <w:proofErr w:type="spellStart"/>
      <w:r w:rsidRPr="007237E6">
        <w:rPr>
          <w:sz w:val="28"/>
          <w:szCs w:val="28"/>
        </w:rPr>
        <w:t>клофелина</w:t>
      </w:r>
      <w:proofErr w:type="spellEnd"/>
      <w:r w:rsidRPr="007237E6">
        <w:rPr>
          <w:sz w:val="28"/>
          <w:szCs w:val="28"/>
        </w:rPr>
        <w:t xml:space="preserve"> (</w:t>
      </w:r>
      <w:proofErr w:type="spellStart"/>
      <w:r w:rsidRPr="007237E6">
        <w:rPr>
          <w:sz w:val="28"/>
          <w:szCs w:val="28"/>
        </w:rPr>
        <w:t>кло</w:t>
      </w:r>
      <w:r w:rsidR="00EA4FFD" w:rsidRPr="007237E6">
        <w:rPr>
          <w:sz w:val="28"/>
          <w:szCs w:val="28"/>
        </w:rPr>
        <w:t>нидин</w:t>
      </w:r>
      <w:proofErr w:type="spellEnd"/>
      <w:r w:rsidR="00EA4FFD" w:rsidRPr="007237E6">
        <w:rPr>
          <w:sz w:val="28"/>
          <w:szCs w:val="28"/>
        </w:rPr>
        <w:t xml:space="preserve">, </w:t>
      </w:r>
      <w:proofErr w:type="spellStart"/>
      <w:r w:rsidR="00EA4FFD" w:rsidRPr="007237E6">
        <w:rPr>
          <w:sz w:val="28"/>
          <w:szCs w:val="28"/>
        </w:rPr>
        <w:t>гемитен</w:t>
      </w:r>
      <w:proofErr w:type="spellEnd"/>
      <w:r w:rsidR="00EA4FFD" w:rsidRPr="007237E6">
        <w:rPr>
          <w:sz w:val="28"/>
          <w:szCs w:val="28"/>
        </w:rPr>
        <w:t xml:space="preserve">) - центральный механизм снижения АД, </w:t>
      </w:r>
      <w:proofErr w:type="spellStart"/>
      <w:r w:rsidR="00EA4FFD" w:rsidRPr="007237E6">
        <w:rPr>
          <w:sz w:val="28"/>
          <w:szCs w:val="28"/>
        </w:rPr>
        <w:t>урежение</w:t>
      </w:r>
      <w:proofErr w:type="spellEnd"/>
      <w:r w:rsidR="00EA4FFD" w:rsidRPr="007237E6">
        <w:rPr>
          <w:sz w:val="28"/>
          <w:szCs w:val="28"/>
        </w:rPr>
        <w:t xml:space="preserve"> сердцебиения;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-</w:t>
      </w:r>
      <w:proofErr w:type="spellStart"/>
      <w:r w:rsidRPr="007237E6">
        <w:rPr>
          <w:sz w:val="28"/>
          <w:szCs w:val="28"/>
        </w:rPr>
        <w:t>a</w:t>
      </w:r>
      <w:proofErr w:type="spellEnd"/>
      <w:r w:rsidRPr="007237E6">
        <w:rPr>
          <w:sz w:val="28"/>
          <w:szCs w:val="28"/>
        </w:rPr>
        <w:t xml:space="preserve"> -</w:t>
      </w:r>
      <w:proofErr w:type="spellStart"/>
      <w:r w:rsidRPr="007237E6">
        <w:rPr>
          <w:sz w:val="28"/>
          <w:szCs w:val="28"/>
        </w:rPr>
        <w:t>адреноблокаторы</w:t>
      </w:r>
      <w:proofErr w:type="spellEnd"/>
      <w:r w:rsidRPr="007237E6">
        <w:rPr>
          <w:sz w:val="28"/>
          <w:szCs w:val="28"/>
        </w:rPr>
        <w:t xml:space="preserve"> (</w:t>
      </w:r>
      <w:proofErr w:type="spellStart"/>
      <w:r w:rsidRPr="007237E6">
        <w:rPr>
          <w:sz w:val="28"/>
          <w:szCs w:val="28"/>
        </w:rPr>
        <w:t>фенталамин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тропафен</w:t>
      </w:r>
      <w:proofErr w:type="spellEnd"/>
      <w:r w:rsidRPr="007237E6">
        <w:rPr>
          <w:sz w:val="28"/>
          <w:szCs w:val="28"/>
        </w:rPr>
        <w:t xml:space="preserve">) эффективны при повышенном выбросе катехоламинов, но во время беременности при ГБ это редко, поэтому и лечебный эффект их низок. </w:t>
      </w:r>
      <w:proofErr w:type="spellStart"/>
      <w:r w:rsidRPr="007237E6">
        <w:rPr>
          <w:sz w:val="28"/>
          <w:szCs w:val="28"/>
        </w:rPr>
        <w:t>Тропафен</w:t>
      </w:r>
      <w:proofErr w:type="spellEnd"/>
      <w:r w:rsidRPr="007237E6">
        <w:rPr>
          <w:sz w:val="28"/>
          <w:szCs w:val="28"/>
        </w:rPr>
        <w:t xml:space="preserve"> можно при кризах;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-</w:t>
      </w:r>
      <w:proofErr w:type="spellStart"/>
      <w:r w:rsidRPr="007237E6">
        <w:rPr>
          <w:sz w:val="28"/>
          <w:szCs w:val="28"/>
        </w:rPr>
        <w:t>b</w:t>
      </w:r>
      <w:proofErr w:type="spellEnd"/>
      <w:r w:rsidRPr="007237E6">
        <w:rPr>
          <w:sz w:val="28"/>
          <w:szCs w:val="28"/>
        </w:rPr>
        <w:t xml:space="preserve"> -</w:t>
      </w:r>
      <w:proofErr w:type="spellStart"/>
      <w:r w:rsidRPr="007237E6">
        <w:rPr>
          <w:sz w:val="28"/>
          <w:szCs w:val="28"/>
        </w:rPr>
        <w:t>адреноблокаторы</w:t>
      </w:r>
      <w:proofErr w:type="spellEnd"/>
      <w:r w:rsidRPr="007237E6">
        <w:rPr>
          <w:sz w:val="28"/>
          <w:szCs w:val="28"/>
        </w:rPr>
        <w:t xml:space="preserve"> (производные </w:t>
      </w:r>
      <w:proofErr w:type="spellStart"/>
      <w:r w:rsidRPr="007237E6">
        <w:rPr>
          <w:sz w:val="28"/>
          <w:szCs w:val="28"/>
        </w:rPr>
        <w:t>пропрамедона</w:t>
      </w:r>
      <w:proofErr w:type="spellEnd"/>
      <w:r w:rsidRPr="007237E6">
        <w:rPr>
          <w:sz w:val="28"/>
          <w:szCs w:val="28"/>
        </w:rPr>
        <w:t xml:space="preserve"> - </w:t>
      </w:r>
      <w:proofErr w:type="spellStart"/>
      <w:r w:rsidRPr="007237E6">
        <w:rPr>
          <w:sz w:val="28"/>
          <w:szCs w:val="28"/>
        </w:rPr>
        <w:t>обзидан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индерал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тразикор</w:t>
      </w:r>
      <w:proofErr w:type="spellEnd"/>
      <w:r w:rsidRPr="007237E6">
        <w:rPr>
          <w:sz w:val="28"/>
          <w:szCs w:val="28"/>
        </w:rPr>
        <w:t xml:space="preserve"> и др.) уменьшают сердечный выброс и секрецию ренина и тем снижают АД. Вызывают усиление сокращения матки - опасность прерывания </w:t>
      </w:r>
      <w:r w:rsidRPr="007237E6">
        <w:rPr>
          <w:sz w:val="28"/>
          <w:szCs w:val="28"/>
        </w:rPr>
        <w:lastRenderedPageBreak/>
        <w:t xml:space="preserve">беременности, в родах из-за снижения сердечного выброса тоже не следует использовать, при длительном применении тормозит сердечную деятельность плода.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-</w:t>
      </w:r>
      <w:proofErr w:type="spellStart"/>
      <w:r w:rsidRPr="007237E6">
        <w:rPr>
          <w:sz w:val="28"/>
          <w:szCs w:val="28"/>
        </w:rPr>
        <w:t>ганглиоблокаторы</w:t>
      </w:r>
      <w:proofErr w:type="spellEnd"/>
      <w:r w:rsidRPr="007237E6">
        <w:rPr>
          <w:sz w:val="28"/>
          <w:szCs w:val="28"/>
        </w:rPr>
        <w:t xml:space="preserve"> (</w:t>
      </w:r>
      <w:proofErr w:type="spellStart"/>
      <w:r w:rsidRPr="007237E6">
        <w:rPr>
          <w:sz w:val="28"/>
          <w:szCs w:val="28"/>
        </w:rPr>
        <w:t>пентамин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арфонад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бензогексоний</w:t>
      </w:r>
      <w:proofErr w:type="spellEnd"/>
      <w:r w:rsidRPr="007237E6">
        <w:rPr>
          <w:sz w:val="28"/>
          <w:szCs w:val="28"/>
        </w:rPr>
        <w:t>) - тормозят проведение импульса в симпатических и парасимпа</w:t>
      </w:r>
      <w:r w:rsidR="009C452A" w:rsidRPr="007237E6">
        <w:rPr>
          <w:sz w:val="28"/>
          <w:szCs w:val="28"/>
        </w:rPr>
        <w:t>т</w:t>
      </w:r>
      <w:r w:rsidRPr="007237E6">
        <w:rPr>
          <w:sz w:val="28"/>
          <w:szCs w:val="28"/>
        </w:rPr>
        <w:t>ических ганглиях и поэтому снижают тонус не только артерий, но и вен, что приводит к снижению притока крови к сердцу и уменьшению серд</w:t>
      </w:r>
      <w:r w:rsidR="009C452A" w:rsidRPr="007237E6">
        <w:rPr>
          <w:sz w:val="28"/>
          <w:szCs w:val="28"/>
        </w:rPr>
        <w:t>е</w:t>
      </w:r>
      <w:r w:rsidRPr="007237E6">
        <w:rPr>
          <w:sz w:val="28"/>
          <w:szCs w:val="28"/>
        </w:rPr>
        <w:t xml:space="preserve">чного выброса - ортостатический коллапс, особенно при варикозном расширении вен. Может быть головокружение, атония мочевого пузыря и кишечника у женщины. У плода повышена секреция бронхиальных желез - опасно, и может быть атония мочевого пузыря и кишечная непроходимость. </w:t>
      </w:r>
      <w:proofErr w:type="spellStart"/>
      <w:r w:rsidRPr="007237E6">
        <w:rPr>
          <w:sz w:val="28"/>
          <w:szCs w:val="28"/>
        </w:rPr>
        <w:t>Ганглиоблокаторы</w:t>
      </w:r>
      <w:proofErr w:type="spellEnd"/>
      <w:r w:rsidRPr="007237E6">
        <w:rPr>
          <w:sz w:val="28"/>
          <w:szCs w:val="28"/>
        </w:rPr>
        <w:t xml:space="preserve"> можно только в экстренных случаях и для кратковременного и быстрого снижения АД в родах;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Вводить 2 дня </w:t>
      </w:r>
      <w:proofErr w:type="spellStart"/>
      <w:r w:rsidRPr="007237E6">
        <w:rPr>
          <w:sz w:val="28"/>
          <w:szCs w:val="28"/>
        </w:rPr>
        <w:t>рауседил</w:t>
      </w:r>
      <w:proofErr w:type="spellEnd"/>
      <w:r w:rsidRPr="007237E6">
        <w:rPr>
          <w:sz w:val="28"/>
          <w:szCs w:val="28"/>
        </w:rPr>
        <w:t xml:space="preserve"> с </w:t>
      </w:r>
      <w:proofErr w:type="spellStart"/>
      <w:r w:rsidRPr="007237E6">
        <w:rPr>
          <w:sz w:val="28"/>
          <w:szCs w:val="28"/>
        </w:rPr>
        <w:t>лазиксом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гемотон</w:t>
      </w:r>
      <w:proofErr w:type="spellEnd"/>
      <w:r w:rsidRPr="007237E6">
        <w:rPr>
          <w:sz w:val="28"/>
          <w:szCs w:val="28"/>
        </w:rPr>
        <w:t>, магния с</w:t>
      </w:r>
      <w:r w:rsidR="001350FF">
        <w:rPr>
          <w:sz w:val="28"/>
          <w:szCs w:val="28"/>
        </w:rPr>
        <w:t xml:space="preserve">ульфат, дибазол, папаверин, </w:t>
      </w:r>
      <w:proofErr w:type="spellStart"/>
      <w:r w:rsidR="001350FF">
        <w:rPr>
          <w:sz w:val="28"/>
          <w:szCs w:val="28"/>
        </w:rPr>
        <w:t>эуфи</w:t>
      </w:r>
      <w:r w:rsidRPr="007237E6">
        <w:rPr>
          <w:sz w:val="28"/>
          <w:szCs w:val="28"/>
        </w:rPr>
        <w:t>ллин</w:t>
      </w:r>
      <w:proofErr w:type="spellEnd"/>
      <w:r w:rsidRPr="007237E6">
        <w:rPr>
          <w:sz w:val="28"/>
          <w:szCs w:val="28"/>
        </w:rPr>
        <w:t xml:space="preserve"> при гипертонических кризах и в тяжелых случаях </w:t>
      </w:r>
      <w:proofErr w:type="spellStart"/>
      <w:r w:rsidRPr="007237E6">
        <w:rPr>
          <w:sz w:val="28"/>
          <w:szCs w:val="28"/>
        </w:rPr>
        <w:t>ганглиоблокаторы</w:t>
      </w:r>
      <w:proofErr w:type="spellEnd"/>
      <w:r w:rsidRPr="007237E6">
        <w:rPr>
          <w:sz w:val="28"/>
          <w:szCs w:val="28"/>
        </w:rPr>
        <w:t xml:space="preserve">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Для улучшения почечного кровотока, особенно при ПТБ, микроволновая терапия сантиметрового и дециметрового диапазона на область почек. С этой же целью УЗ в импульсном режиме и его спазмоли</w:t>
      </w:r>
      <w:r w:rsidR="009C452A" w:rsidRPr="007237E6">
        <w:rPr>
          <w:sz w:val="28"/>
          <w:szCs w:val="28"/>
        </w:rPr>
        <w:t>т</w:t>
      </w:r>
      <w:r w:rsidRPr="007237E6">
        <w:rPr>
          <w:sz w:val="28"/>
          <w:szCs w:val="28"/>
        </w:rPr>
        <w:t xml:space="preserve">ическое действие. </w:t>
      </w:r>
      <w:proofErr w:type="spellStart"/>
      <w:r w:rsidRPr="007237E6">
        <w:rPr>
          <w:sz w:val="28"/>
          <w:szCs w:val="28"/>
        </w:rPr>
        <w:t>Электроаналгезия</w:t>
      </w:r>
      <w:proofErr w:type="spellEnd"/>
      <w:r w:rsidRPr="007237E6">
        <w:rPr>
          <w:sz w:val="28"/>
          <w:szCs w:val="28"/>
        </w:rPr>
        <w:t xml:space="preserve"> способствует регуляции нарушенных корково-подкорковых взаимосвязей, нормализует функцию высших вегетативных центров, в том числе </w:t>
      </w:r>
      <w:proofErr w:type="gramStart"/>
      <w:r w:rsidRPr="007237E6">
        <w:rPr>
          <w:sz w:val="28"/>
          <w:szCs w:val="28"/>
        </w:rPr>
        <w:t>сосудодвигательного</w:t>
      </w:r>
      <w:proofErr w:type="gramEnd"/>
      <w:r w:rsidRPr="007237E6">
        <w:rPr>
          <w:sz w:val="28"/>
          <w:szCs w:val="28"/>
        </w:rPr>
        <w:t xml:space="preserve">. </w:t>
      </w:r>
      <w:proofErr w:type="gramStart"/>
      <w:r w:rsidRPr="007237E6">
        <w:rPr>
          <w:sz w:val="28"/>
          <w:szCs w:val="28"/>
        </w:rPr>
        <w:t>Показана</w:t>
      </w:r>
      <w:proofErr w:type="gramEnd"/>
      <w:r w:rsidRPr="007237E6">
        <w:rPr>
          <w:sz w:val="28"/>
          <w:szCs w:val="28"/>
        </w:rPr>
        <w:t xml:space="preserve"> Э. в начальных стадиях ГБ и для профилактики ПТБ.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Вообще лечение ГБ требует комбинации гипотензивных, которые усиливают и потенцируют друг друга, что позволяет снизить дозу каждого из 2-3 гипотензивных препаратов.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Можно вводить валериану, пустырник. Элениум противопоказан </w:t>
      </w:r>
      <w:proofErr w:type="gramStart"/>
      <w:r w:rsidRPr="007237E6">
        <w:rPr>
          <w:sz w:val="28"/>
          <w:szCs w:val="28"/>
        </w:rPr>
        <w:t>в первые</w:t>
      </w:r>
      <w:proofErr w:type="gramEnd"/>
      <w:r w:rsidRPr="007237E6">
        <w:rPr>
          <w:sz w:val="28"/>
          <w:szCs w:val="28"/>
        </w:rPr>
        <w:t xml:space="preserve"> 3 месяца беременности из-за повреждающего действия, а </w:t>
      </w:r>
      <w:proofErr w:type="spellStart"/>
      <w:r w:rsidRPr="007237E6">
        <w:rPr>
          <w:sz w:val="28"/>
          <w:szCs w:val="28"/>
        </w:rPr>
        <w:t>седуксен</w:t>
      </w:r>
      <w:proofErr w:type="spellEnd"/>
      <w:r w:rsidRPr="007237E6">
        <w:rPr>
          <w:sz w:val="28"/>
          <w:szCs w:val="28"/>
        </w:rPr>
        <w:t xml:space="preserve"> должен применяться ограниченно, так как вызывает непроходимость кишечника и дыхательную депрессию. </w:t>
      </w:r>
    </w:p>
    <w:p w:rsidR="00EA4FFD" w:rsidRPr="007237E6" w:rsidRDefault="00EA4FFD" w:rsidP="00EA4FFD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 xml:space="preserve">В родах гипотензивная терапия должна быть усилена, вводить через 2-3 часа </w:t>
      </w:r>
      <w:proofErr w:type="spellStart"/>
      <w:r w:rsidRPr="007237E6">
        <w:rPr>
          <w:sz w:val="28"/>
          <w:szCs w:val="28"/>
        </w:rPr>
        <w:t>парентерально</w:t>
      </w:r>
      <w:proofErr w:type="spellEnd"/>
      <w:r w:rsidRPr="007237E6">
        <w:rPr>
          <w:sz w:val="28"/>
          <w:szCs w:val="28"/>
        </w:rPr>
        <w:t xml:space="preserve"> дибазол, папаверин, </w:t>
      </w:r>
      <w:proofErr w:type="spellStart"/>
      <w:r w:rsidRPr="007237E6">
        <w:rPr>
          <w:sz w:val="28"/>
          <w:szCs w:val="28"/>
        </w:rPr>
        <w:t>эуфиллин</w:t>
      </w:r>
      <w:proofErr w:type="spellEnd"/>
      <w:r w:rsidRPr="007237E6">
        <w:rPr>
          <w:sz w:val="28"/>
          <w:szCs w:val="28"/>
        </w:rPr>
        <w:t xml:space="preserve">, при недостаточном эффекте </w:t>
      </w:r>
      <w:proofErr w:type="gramStart"/>
      <w:r w:rsidRPr="007237E6">
        <w:rPr>
          <w:sz w:val="28"/>
          <w:szCs w:val="28"/>
        </w:rPr>
        <w:t>мелкие</w:t>
      </w:r>
      <w:proofErr w:type="gramEnd"/>
      <w:r w:rsidRPr="007237E6">
        <w:rPr>
          <w:sz w:val="28"/>
          <w:szCs w:val="28"/>
        </w:rPr>
        <w:t xml:space="preserve"> </w:t>
      </w:r>
      <w:proofErr w:type="spellStart"/>
      <w:r w:rsidRPr="007237E6">
        <w:rPr>
          <w:sz w:val="28"/>
          <w:szCs w:val="28"/>
        </w:rPr>
        <w:t>ганглиоблокаторы</w:t>
      </w:r>
      <w:proofErr w:type="spellEnd"/>
      <w:r w:rsidRPr="007237E6">
        <w:rPr>
          <w:sz w:val="28"/>
          <w:szCs w:val="28"/>
        </w:rPr>
        <w:t xml:space="preserve">: </w:t>
      </w:r>
      <w:proofErr w:type="spellStart"/>
      <w:r w:rsidRPr="007237E6">
        <w:rPr>
          <w:sz w:val="28"/>
          <w:szCs w:val="28"/>
        </w:rPr>
        <w:t>пентамин</w:t>
      </w:r>
      <w:proofErr w:type="spellEnd"/>
      <w:r w:rsidRPr="007237E6">
        <w:rPr>
          <w:sz w:val="28"/>
          <w:szCs w:val="28"/>
        </w:rPr>
        <w:t xml:space="preserve">, </w:t>
      </w:r>
      <w:proofErr w:type="spellStart"/>
      <w:r w:rsidRPr="007237E6">
        <w:rPr>
          <w:sz w:val="28"/>
          <w:szCs w:val="28"/>
        </w:rPr>
        <w:t>арфонад</w:t>
      </w:r>
      <w:proofErr w:type="spellEnd"/>
      <w:r w:rsidRPr="007237E6">
        <w:rPr>
          <w:sz w:val="28"/>
          <w:szCs w:val="28"/>
        </w:rPr>
        <w:t xml:space="preserve"> при контроле за АД. </w:t>
      </w:r>
    </w:p>
    <w:p w:rsidR="00EA4FFD" w:rsidRPr="007237E6" w:rsidRDefault="00EA4FFD" w:rsidP="00193850">
      <w:pPr>
        <w:spacing w:before="100" w:beforeAutospacing="1" w:after="100" w:afterAutospacing="1"/>
        <w:jc w:val="both"/>
        <w:rPr>
          <w:sz w:val="28"/>
          <w:szCs w:val="28"/>
        </w:rPr>
      </w:pPr>
      <w:r w:rsidRPr="007237E6">
        <w:rPr>
          <w:sz w:val="28"/>
          <w:szCs w:val="28"/>
        </w:rPr>
        <w:t>Противопоказаны и бромиды из-за депрессии центральной нервной деятельности плода и хромосомных нарушений, барбитураты угнетают дыхательный центр плода.</w:t>
      </w:r>
      <w:r w:rsidR="009C452A" w:rsidRPr="007237E6">
        <w:rPr>
          <w:sz w:val="28"/>
          <w:szCs w:val="28"/>
        </w:rPr>
        <w:t xml:space="preserve"> </w:t>
      </w:r>
      <w:r w:rsidRPr="007237E6">
        <w:rPr>
          <w:sz w:val="28"/>
          <w:szCs w:val="28"/>
        </w:rPr>
        <w:t xml:space="preserve">При эмоциональной недостаточности показана гальванизация зоны “воротника” и </w:t>
      </w:r>
      <w:proofErr w:type="spellStart"/>
      <w:r w:rsidRPr="007237E6">
        <w:rPr>
          <w:sz w:val="28"/>
          <w:szCs w:val="28"/>
        </w:rPr>
        <w:t>эндоназально</w:t>
      </w:r>
      <w:proofErr w:type="spellEnd"/>
      <w:r w:rsidRPr="007237E6">
        <w:rPr>
          <w:sz w:val="28"/>
          <w:szCs w:val="28"/>
        </w:rPr>
        <w:t xml:space="preserve">. Широкое применение должна получить физиотерапия. </w:t>
      </w:r>
    </w:p>
    <w:p w:rsidR="00D75BE3" w:rsidRPr="007237E6" w:rsidRDefault="00EA4FFD" w:rsidP="00EA4FFD">
      <w:pPr>
        <w:pStyle w:val="a5"/>
        <w:ind w:right="-1" w:firstLine="0"/>
        <w:jc w:val="both"/>
        <w:rPr>
          <w:szCs w:val="28"/>
        </w:rPr>
      </w:pPr>
      <w:r w:rsidRPr="007237E6">
        <w:rPr>
          <w:b/>
          <w:bCs/>
          <w:szCs w:val="28"/>
        </w:rPr>
        <w:lastRenderedPageBreak/>
        <w:t>2.</w:t>
      </w:r>
      <w:r w:rsidR="00E4092D">
        <w:rPr>
          <w:b/>
          <w:bCs/>
          <w:szCs w:val="28"/>
        </w:rPr>
        <w:t>Цель</w:t>
      </w:r>
      <w:r w:rsidR="00D75BE3" w:rsidRPr="007237E6">
        <w:rPr>
          <w:b/>
          <w:bCs/>
          <w:szCs w:val="28"/>
        </w:rPr>
        <w:t>:</w:t>
      </w:r>
      <w:r w:rsidR="00D75BE3" w:rsidRPr="007237E6">
        <w:rPr>
          <w:szCs w:val="28"/>
        </w:rPr>
        <w:t xml:space="preserve"> овладение врачебными навыками диагностики и лечения</w:t>
      </w:r>
      <w:r w:rsidR="00136ACC" w:rsidRPr="007237E6">
        <w:rPr>
          <w:szCs w:val="28"/>
        </w:rPr>
        <w:t xml:space="preserve"> беременных с </w:t>
      </w:r>
      <w:proofErr w:type="spellStart"/>
      <w:r w:rsidR="00136ACC" w:rsidRPr="007237E6">
        <w:rPr>
          <w:szCs w:val="28"/>
        </w:rPr>
        <w:t>экстрагенитальной</w:t>
      </w:r>
      <w:proofErr w:type="spellEnd"/>
      <w:r w:rsidR="00136ACC" w:rsidRPr="007237E6">
        <w:rPr>
          <w:szCs w:val="28"/>
        </w:rPr>
        <w:t xml:space="preserve"> патологией</w:t>
      </w:r>
      <w:r w:rsidR="00D75BE3" w:rsidRPr="007237E6">
        <w:rPr>
          <w:szCs w:val="28"/>
        </w:rPr>
        <w:t>, умения оказать неотложную помощь</w:t>
      </w:r>
      <w:r w:rsidR="00136ACC" w:rsidRPr="007237E6">
        <w:rPr>
          <w:szCs w:val="28"/>
        </w:rPr>
        <w:t xml:space="preserve"> в клинике внутренних болезней в сочетании с беременностью</w:t>
      </w:r>
      <w:r w:rsidR="00D75BE3" w:rsidRPr="007237E6">
        <w:rPr>
          <w:szCs w:val="28"/>
        </w:rPr>
        <w:t>, провести про</w:t>
      </w:r>
      <w:r w:rsidR="00136ACC" w:rsidRPr="007237E6">
        <w:rPr>
          <w:szCs w:val="28"/>
        </w:rPr>
        <w:t>филактику заболеваний внутренних органов</w:t>
      </w:r>
    </w:p>
    <w:p w:rsidR="00D75BE3" w:rsidRPr="007237E6" w:rsidRDefault="00D75BE3" w:rsidP="00D75BE3">
      <w:pPr>
        <w:pStyle w:val="a5"/>
        <w:ind w:left="720" w:right="-1"/>
        <w:jc w:val="both"/>
        <w:rPr>
          <w:szCs w:val="28"/>
        </w:rPr>
      </w:pPr>
    </w:p>
    <w:p w:rsidR="00D75BE3" w:rsidRPr="007237E6" w:rsidRDefault="00D75BE3" w:rsidP="001350FF">
      <w:pPr>
        <w:pStyle w:val="a5"/>
        <w:ind w:right="-1" w:firstLine="0"/>
        <w:jc w:val="both"/>
        <w:rPr>
          <w:szCs w:val="28"/>
        </w:rPr>
      </w:pPr>
      <w:r w:rsidRPr="007237E6">
        <w:rPr>
          <w:szCs w:val="28"/>
        </w:rPr>
        <w:t xml:space="preserve">Для формирования профессиональных компетенций </w:t>
      </w:r>
      <w:r w:rsidR="005B7A4D">
        <w:rPr>
          <w:szCs w:val="28"/>
        </w:rPr>
        <w:t>обучающийся</w:t>
      </w:r>
      <w:r w:rsidRPr="007237E6">
        <w:rPr>
          <w:szCs w:val="28"/>
        </w:rPr>
        <w:t xml:space="preserve"> должен </w:t>
      </w:r>
      <w:r w:rsidRPr="007237E6">
        <w:rPr>
          <w:b/>
          <w:bCs/>
          <w:szCs w:val="28"/>
        </w:rPr>
        <w:t>знать</w:t>
      </w:r>
      <w:r w:rsidRPr="007237E6">
        <w:rPr>
          <w:szCs w:val="28"/>
        </w:rPr>
        <w:t xml:space="preserve"> (исходные базисные знания и умения):</w:t>
      </w:r>
    </w:p>
    <w:p w:rsidR="00D75BE3" w:rsidRPr="007237E6" w:rsidRDefault="00D75BE3" w:rsidP="00D75BE3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анатомо-физиологически</w:t>
      </w:r>
      <w:r w:rsidR="00EC0E3D" w:rsidRPr="007237E6">
        <w:rPr>
          <w:szCs w:val="28"/>
        </w:rPr>
        <w:t>е особенности репродуктивной системы женщины;</w:t>
      </w:r>
    </w:p>
    <w:p w:rsidR="00D75BE3" w:rsidRPr="007237E6" w:rsidRDefault="002F4917" w:rsidP="002F4917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методику обследования беременных</w:t>
      </w:r>
      <w:r w:rsidRPr="007237E6">
        <w:rPr>
          <w:szCs w:val="28"/>
          <w:lang w:val="en-US"/>
        </w:rPr>
        <w:t>;</w:t>
      </w:r>
    </w:p>
    <w:p w:rsidR="00BD74E7" w:rsidRPr="007237E6" w:rsidRDefault="00BD74E7" w:rsidP="002F4917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особенности клинической картины заболеваний внутренних органов при беременности;</w:t>
      </w:r>
    </w:p>
    <w:p w:rsidR="00D75BE3" w:rsidRPr="007237E6" w:rsidRDefault="00D75BE3" w:rsidP="00D75BE3">
      <w:pPr>
        <w:pStyle w:val="a5"/>
        <w:ind w:left="720" w:right="-1" w:firstLine="360"/>
        <w:jc w:val="both"/>
        <w:rPr>
          <w:szCs w:val="28"/>
        </w:rPr>
      </w:pPr>
    </w:p>
    <w:p w:rsidR="00D75BE3" w:rsidRPr="007237E6" w:rsidRDefault="00D75BE3" w:rsidP="001350FF">
      <w:pPr>
        <w:pStyle w:val="a5"/>
        <w:ind w:right="-1" w:firstLine="0"/>
        <w:jc w:val="both"/>
        <w:rPr>
          <w:szCs w:val="28"/>
        </w:rPr>
      </w:pPr>
      <w:r w:rsidRPr="007237E6">
        <w:rPr>
          <w:szCs w:val="28"/>
        </w:rPr>
        <w:t xml:space="preserve">Для формирования профессиональных компетенций </w:t>
      </w:r>
      <w:r w:rsidR="005B7A4D">
        <w:rPr>
          <w:szCs w:val="28"/>
        </w:rPr>
        <w:t>обучающийся</w:t>
      </w:r>
      <w:r w:rsidRPr="007237E6">
        <w:rPr>
          <w:szCs w:val="28"/>
        </w:rPr>
        <w:t xml:space="preserve"> должен </w:t>
      </w:r>
      <w:r w:rsidRPr="007237E6">
        <w:rPr>
          <w:b/>
          <w:bCs/>
          <w:szCs w:val="28"/>
        </w:rPr>
        <w:t>уметь</w:t>
      </w:r>
      <w:r w:rsidRPr="007237E6">
        <w:rPr>
          <w:szCs w:val="28"/>
        </w:rPr>
        <w:t>:</w:t>
      </w:r>
    </w:p>
    <w:p w:rsidR="00D75BE3" w:rsidRPr="007237E6" w:rsidRDefault="00D75BE3" w:rsidP="00D75BE3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собрать анамнез, обследоват</w:t>
      </w:r>
      <w:r w:rsidR="00BD74E7" w:rsidRPr="007237E6">
        <w:rPr>
          <w:szCs w:val="28"/>
        </w:rPr>
        <w:t>ь беременную</w:t>
      </w:r>
      <w:r w:rsidRPr="007237E6">
        <w:rPr>
          <w:szCs w:val="28"/>
        </w:rPr>
        <w:t xml:space="preserve"> по органам и системам;</w:t>
      </w:r>
    </w:p>
    <w:p w:rsidR="00D75BE3" w:rsidRPr="007237E6" w:rsidRDefault="00D75BE3" w:rsidP="00D75BE3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назначить план дополнительного обследования;</w:t>
      </w:r>
    </w:p>
    <w:p w:rsidR="00D75BE3" w:rsidRPr="007237E6" w:rsidRDefault="00D75BE3" w:rsidP="00D75BE3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оценить результаты клинических и лабораторно-инструментальных данных;</w:t>
      </w:r>
    </w:p>
    <w:p w:rsidR="00D75BE3" w:rsidRPr="007237E6" w:rsidRDefault="00D75BE3" w:rsidP="00D75BE3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сформулировать диагноз в соответствии с современной классификацией;</w:t>
      </w:r>
    </w:p>
    <w:p w:rsidR="00D75BE3" w:rsidRPr="007237E6" w:rsidRDefault="00D75BE3" w:rsidP="00D75BE3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назначить лечение;</w:t>
      </w:r>
    </w:p>
    <w:p w:rsidR="00D75BE3" w:rsidRPr="007237E6" w:rsidRDefault="00D75BE3" w:rsidP="00D75BE3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>провести экспертизу трудоспособности;</w:t>
      </w:r>
    </w:p>
    <w:p w:rsidR="00D75BE3" w:rsidRPr="007237E6" w:rsidRDefault="00D75BE3" w:rsidP="00D75BE3">
      <w:pPr>
        <w:pStyle w:val="a5"/>
        <w:numPr>
          <w:ilvl w:val="0"/>
          <w:numId w:val="6"/>
        </w:numPr>
        <w:ind w:left="720" w:right="-1"/>
        <w:jc w:val="both"/>
        <w:rPr>
          <w:szCs w:val="28"/>
        </w:rPr>
      </w:pPr>
      <w:r w:rsidRPr="007237E6">
        <w:rPr>
          <w:szCs w:val="28"/>
        </w:rPr>
        <w:t xml:space="preserve">назначить первичные и вторичные профилактические </w:t>
      </w:r>
      <w:r w:rsidR="00BD74E7" w:rsidRPr="007237E6">
        <w:rPr>
          <w:szCs w:val="28"/>
        </w:rPr>
        <w:t xml:space="preserve">и диспансерные </w:t>
      </w:r>
      <w:r w:rsidRPr="007237E6">
        <w:rPr>
          <w:szCs w:val="28"/>
        </w:rPr>
        <w:t>мероприя</w:t>
      </w:r>
      <w:r w:rsidR="00BD74E7" w:rsidRPr="007237E6">
        <w:rPr>
          <w:szCs w:val="28"/>
        </w:rPr>
        <w:t>тия</w:t>
      </w:r>
      <w:r w:rsidRPr="007237E6">
        <w:rPr>
          <w:szCs w:val="28"/>
        </w:rPr>
        <w:t>.</w:t>
      </w:r>
    </w:p>
    <w:p w:rsidR="00D75BE3" w:rsidRPr="007237E6" w:rsidRDefault="00D75BE3" w:rsidP="00D75BE3">
      <w:pPr>
        <w:pStyle w:val="a5"/>
        <w:ind w:left="720" w:right="-1" w:firstLine="0"/>
        <w:jc w:val="both"/>
        <w:rPr>
          <w:szCs w:val="28"/>
        </w:rPr>
      </w:pPr>
    </w:p>
    <w:p w:rsidR="00D75BE3" w:rsidRPr="007237E6" w:rsidRDefault="007243B6" w:rsidP="007243B6">
      <w:pPr>
        <w:pStyle w:val="a5"/>
        <w:ind w:right="-1" w:firstLine="0"/>
        <w:jc w:val="both"/>
        <w:rPr>
          <w:b/>
          <w:bCs/>
          <w:szCs w:val="28"/>
        </w:rPr>
      </w:pPr>
      <w:r>
        <w:rPr>
          <w:b/>
          <w:bCs/>
          <w:szCs w:val="28"/>
        </w:rPr>
        <w:t>3.</w:t>
      </w:r>
      <w:r w:rsidR="00D75BE3" w:rsidRPr="007237E6">
        <w:rPr>
          <w:b/>
          <w:bCs/>
          <w:szCs w:val="28"/>
        </w:rPr>
        <w:t>Материалы для самоподготовки к освоению данной темы:</w:t>
      </w:r>
    </w:p>
    <w:p w:rsidR="00D75BE3" w:rsidRPr="007237E6" w:rsidRDefault="00D75BE3" w:rsidP="00D75BE3">
      <w:pPr>
        <w:pStyle w:val="a5"/>
        <w:ind w:left="720" w:right="-1" w:firstLine="0"/>
        <w:jc w:val="both"/>
        <w:rPr>
          <w:szCs w:val="28"/>
        </w:rPr>
      </w:pPr>
      <w:r w:rsidRPr="007237E6">
        <w:rPr>
          <w:szCs w:val="28"/>
        </w:rPr>
        <w:t>Вопросы для самоподготовки:</w:t>
      </w:r>
    </w:p>
    <w:p w:rsidR="00D75BE3" w:rsidRPr="007237E6" w:rsidRDefault="00D75BE3" w:rsidP="00D75BE3">
      <w:pPr>
        <w:pStyle w:val="a5"/>
        <w:numPr>
          <w:ilvl w:val="0"/>
          <w:numId w:val="8"/>
        </w:numPr>
        <w:ind w:right="-1"/>
        <w:jc w:val="both"/>
        <w:rPr>
          <w:szCs w:val="28"/>
        </w:rPr>
      </w:pPr>
      <w:r w:rsidRPr="007237E6">
        <w:rPr>
          <w:szCs w:val="28"/>
        </w:rPr>
        <w:t xml:space="preserve">Этиология </w:t>
      </w:r>
      <w:r w:rsidR="00821E2D" w:rsidRPr="007237E6">
        <w:rPr>
          <w:szCs w:val="28"/>
        </w:rPr>
        <w:t>заболеваний внутренних органов при беременности</w:t>
      </w:r>
      <w:r w:rsidRPr="007237E6">
        <w:rPr>
          <w:szCs w:val="28"/>
        </w:rPr>
        <w:t>;</w:t>
      </w:r>
    </w:p>
    <w:p w:rsidR="00D75BE3" w:rsidRPr="007237E6" w:rsidRDefault="002F4917" w:rsidP="00D75BE3">
      <w:pPr>
        <w:pStyle w:val="a5"/>
        <w:numPr>
          <w:ilvl w:val="0"/>
          <w:numId w:val="8"/>
        </w:numPr>
        <w:ind w:right="-1"/>
        <w:jc w:val="both"/>
        <w:rPr>
          <w:szCs w:val="28"/>
        </w:rPr>
      </w:pPr>
      <w:r w:rsidRPr="007237E6">
        <w:rPr>
          <w:szCs w:val="28"/>
        </w:rPr>
        <w:t xml:space="preserve">основные механизмы патогенеза </w:t>
      </w:r>
      <w:proofErr w:type="spellStart"/>
      <w:r w:rsidRPr="007237E6">
        <w:rPr>
          <w:szCs w:val="28"/>
        </w:rPr>
        <w:t>экстрагенитальной</w:t>
      </w:r>
      <w:proofErr w:type="spellEnd"/>
      <w:r w:rsidRPr="007237E6">
        <w:rPr>
          <w:szCs w:val="28"/>
        </w:rPr>
        <w:t xml:space="preserve"> патологии</w:t>
      </w:r>
      <w:r w:rsidR="00D75BE3" w:rsidRPr="007237E6">
        <w:rPr>
          <w:szCs w:val="28"/>
        </w:rPr>
        <w:t>;</w:t>
      </w:r>
    </w:p>
    <w:p w:rsidR="00D75BE3" w:rsidRPr="007237E6" w:rsidRDefault="00D75BE3" w:rsidP="00D75BE3">
      <w:pPr>
        <w:pStyle w:val="a5"/>
        <w:numPr>
          <w:ilvl w:val="0"/>
          <w:numId w:val="8"/>
        </w:numPr>
        <w:ind w:right="-1"/>
        <w:jc w:val="both"/>
        <w:rPr>
          <w:szCs w:val="28"/>
        </w:rPr>
      </w:pPr>
      <w:r w:rsidRPr="007237E6">
        <w:rPr>
          <w:szCs w:val="28"/>
        </w:rPr>
        <w:t xml:space="preserve">клинические проявления </w:t>
      </w:r>
      <w:proofErr w:type="spellStart"/>
      <w:r w:rsidR="002F4917" w:rsidRPr="007237E6">
        <w:rPr>
          <w:szCs w:val="28"/>
        </w:rPr>
        <w:t>экстрагенитальной</w:t>
      </w:r>
      <w:proofErr w:type="spellEnd"/>
      <w:r w:rsidR="002F4917" w:rsidRPr="007237E6">
        <w:rPr>
          <w:szCs w:val="28"/>
        </w:rPr>
        <w:t xml:space="preserve"> патологии беременных</w:t>
      </w:r>
      <w:r w:rsidRPr="007237E6">
        <w:rPr>
          <w:szCs w:val="28"/>
        </w:rPr>
        <w:t>;</w:t>
      </w:r>
    </w:p>
    <w:p w:rsidR="00D75BE3" w:rsidRPr="007237E6" w:rsidRDefault="00D75BE3" w:rsidP="00D75BE3">
      <w:pPr>
        <w:pStyle w:val="a5"/>
        <w:numPr>
          <w:ilvl w:val="0"/>
          <w:numId w:val="8"/>
        </w:numPr>
        <w:ind w:right="-1"/>
        <w:jc w:val="both"/>
        <w:rPr>
          <w:szCs w:val="28"/>
        </w:rPr>
      </w:pPr>
      <w:r w:rsidRPr="007237E6">
        <w:rPr>
          <w:szCs w:val="28"/>
        </w:rPr>
        <w:t>лабораторно-инструме</w:t>
      </w:r>
      <w:r w:rsidR="002F4917" w:rsidRPr="007237E6">
        <w:rPr>
          <w:szCs w:val="28"/>
        </w:rPr>
        <w:t>нтальные методы исследования при патологии беременности;</w:t>
      </w:r>
    </w:p>
    <w:p w:rsidR="00D75BE3" w:rsidRPr="007237E6" w:rsidRDefault="00D75BE3" w:rsidP="00D75BE3">
      <w:pPr>
        <w:pStyle w:val="a5"/>
        <w:ind w:left="720" w:right="-1" w:firstLine="0"/>
        <w:jc w:val="both"/>
        <w:rPr>
          <w:szCs w:val="28"/>
        </w:rPr>
      </w:pPr>
    </w:p>
    <w:p w:rsidR="00D75BE3" w:rsidRPr="00E4092D" w:rsidRDefault="007243B6" w:rsidP="00E4092D">
      <w:pPr>
        <w:pStyle w:val="a5"/>
        <w:ind w:right="-1" w:firstLine="0"/>
        <w:jc w:val="both"/>
        <w:rPr>
          <w:szCs w:val="28"/>
          <w:u w:val="single"/>
        </w:rPr>
      </w:pPr>
      <w:r>
        <w:rPr>
          <w:b/>
          <w:bCs/>
          <w:szCs w:val="28"/>
        </w:rPr>
        <w:t>4.</w:t>
      </w:r>
      <w:r w:rsidR="00D75BE3" w:rsidRPr="007237E6">
        <w:rPr>
          <w:b/>
          <w:bCs/>
          <w:szCs w:val="28"/>
        </w:rPr>
        <w:t>Вид занятия:</w:t>
      </w:r>
      <w:r w:rsidR="00E4092D">
        <w:rPr>
          <w:szCs w:val="28"/>
        </w:rPr>
        <w:t xml:space="preserve"> внеаудиторная самостоятельная работа</w:t>
      </w:r>
    </w:p>
    <w:p w:rsidR="00D75BE3" w:rsidRPr="00E4092D" w:rsidRDefault="007243B6" w:rsidP="00E4092D">
      <w:pPr>
        <w:pStyle w:val="a5"/>
        <w:ind w:right="-1" w:firstLine="0"/>
        <w:jc w:val="both"/>
        <w:rPr>
          <w:b/>
          <w:bCs/>
        </w:rPr>
      </w:pPr>
      <w:r>
        <w:rPr>
          <w:b/>
          <w:bCs/>
        </w:rPr>
        <w:t>5.</w:t>
      </w:r>
      <w:r w:rsidR="00E4092D">
        <w:rPr>
          <w:b/>
          <w:bCs/>
        </w:rPr>
        <w:t xml:space="preserve">Продолжительность занятия: </w:t>
      </w:r>
      <w:r w:rsidR="005B7A4D">
        <w:rPr>
          <w:bCs/>
        </w:rPr>
        <w:t>6</w:t>
      </w:r>
      <w:r w:rsidR="00E4092D" w:rsidRPr="00E4092D">
        <w:rPr>
          <w:bCs/>
        </w:rPr>
        <w:t xml:space="preserve"> (в академических часах)</w:t>
      </w:r>
    </w:p>
    <w:p w:rsidR="00D75BE3" w:rsidRPr="00EA694C" w:rsidRDefault="00D75BE3" w:rsidP="007243B6">
      <w:pPr>
        <w:pStyle w:val="a5"/>
        <w:ind w:right="-1" w:firstLine="0"/>
        <w:jc w:val="both"/>
        <w:rPr>
          <w:b/>
          <w:bCs/>
        </w:rPr>
      </w:pPr>
      <w:r w:rsidRPr="00EA694C">
        <w:rPr>
          <w:b/>
          <w:bCs/>
        </w:rPr>
        <w:t>6.</w:t>
      </w:r>
      <w:r>
        <w:rPr>
          <w:b/>
          <w:bCs/>
        </w:rPr>
        <w:t xml:space="preserve">  </w:t>
      </w:r>
      <w:r w:rsidRPr="00EA694C">
        <w:rPr>
          <w:b/>
          <w:bCs/>
        </w:rPr>
        <w:t xml:space="preserve">Оснащение: </w:t>
      </w:r>
    </w:p>
    <w:p w:rsidR="00D75BE3" w:rsidRPr="00065598" w:rsidRDefault="00D75BE3" w:rsidP="00D75BE3">
      <w:pPr>
        <w:pStyle w:val="a5"/>
        <w:ind w:left="720" w:right="-1" w:firstLine="360"/>
        <w:jc w:val="both"/>
      </w:pPr>
      <w:r>
        <w:rPr>
          <w:u w:val="single"/>
        </w:rPr>
        <w:t xml:space="preserve">6.1. Дидактический материал </w:t>
      </w:r>
      <w:r w:rsidRPr="00065598">
        <w:t xml:space="preserve">(кино- и видеофильмы, </w:t>
      </w:r>
      <w:proofErr w:type="spellStart"/>
      <w:r w:rsidRPr="00065598">
        <w:t>тренинговые</w:t>
      </w:r>
      <w:proofErr w:type="spellEnd"/>
      <w:r w:rsidRPr="00065598">
        <w:t xml:space="preserve"> и контролирующие компьютерные программы, </w:t>
      </w:r>
      <w:proofErr w:type="spellStart"/>
      <w:r w:rsidRPr="00065598">
        <w:t>мультимедийные</w:t>
      </w:r>
      <w:proofErr w:type="spellEnd"/>
      <w:r w:rsidRPr="00065598">
        <w:t xml:space="preserve"> атласы и ситуационные задачи, деловые игры, фантомы, тренажеры  и др.);</w:t>
      </w:r>
    </w:p>
    <w:p w:rsidR="00D75BE3" w:rsidRPr="00065598" w:rsidRDefault="00D75BE3" w:rsidP="00D75BE3">
      <w:pPr>
        <w:pStyle w:val="a5"/>
        <w:ind w:left="720" w:right="-1" w:firstLine="360"/>
        <w:jc w:val="both"/>
      </w:pPr>
      <w:r>
        <w:rPr>
          <w:u w:val="single"/>
        </w:rPr>
        <w:t xml:space="preserve">6.2. ТСО </w:t>
      </w:r>
      <w:r w:rsidRPr="00065598">
        <w:t xml:space="preserve">(компьютеры, </w:t>
      </w:r>
      <w:proofErr w:type="spellStart"/>
      <w:r w:rsidRPr="00065598">
        <w:t>видеодвойка</w:t>
      </w:r>
      <w:proofErr w:type="spellEnd"/>
      <w:r w:rsidRPr="00065598">
        <w:t xml:space="preserve">, </w:t>
      </w:r>
      <w:proofErr w:type="spellStart"/>
      <w:r w:rsidRPr="00065598">
        <w:t>мультимедийные</w:t>
      </w:r>
      <w:proofErr w:type="spellEnd"/>
      <w:r w:rsidRPr="00065598">
        <w:t xml:space="preserve"> проекторы и др.)</w:t>
      </w:r>
    </w:p>
    <w:p w:rsidR="00D75BE3" w:rsidRPr="00065598" w:rsidRDefault="00D75BE3" w:rsidP="00D75BE3">
      <w:pPr>
        <w:pStyle w:val="a5"/>
        <w:ind w:left="720" w:right="-1" w:firstLine="360"/>
        <w:jc w:val="both"/>
      </w:pPr>
    </w:p>
    <w:p w:rsidR="00D75BE3" w:rsidRPr="00EA694C" w:rsidRDefault="00D75BE3" w:rsidP="007243B6">
      <w:pPr>
        <w:pStyle w:val="a5"/>
        <w:ind w:right="-1" w:firstLine="0"/>
        <w:jc w:val="both"/>
        <w:rPr>
          <w:b/>
          <w:bCs/>
          <w:u w:val="single"/>
        </w:rPr>
      </w:pPr>
      <w:r w:rsidRPr="00635D34">
        <w:rPr>
          <w:b/>
          <w:bCs/>
        </w:rPr>
        <w:t>7.</w:t>
      </w:r>
      <w:r>
        <w:t xml:space="preserve">  </w:t>
      </w:r>
      <w:r w:rsidRPr="00EA694C">
        <w:rPr>
          <w:b/>
          <w:bCs/>
        </w:rPr>
        <w:t>Содержание занятия</w:t>
      </w:r>
      <w:r w:rsidRPr="00AF486E">
        <w:rPr>
          <w:b/>
          <w:bCs/>
        </w:rPr>
        <w:t>:</w:t>
      </w:r>
    </w:p>
    <w:p w:rsidR="00D75BE3" w:rsidRDefault="00D75BE3" w:rsidP="00D75BE3">
      <w:pPr>
        <w:pStyle w:val="a5"/>
        <w:ind w:left="720" w:right="-1"/>
        <w:jc w:val="both"/>
      </w:pPr>
      <w:r>
        <w:lastRenderedPageBreak/>
        <w:t>7.4. Самост</w:t>
      </w:r>
      <w:r w:rsidR="005B7A4D">
        <w:t>оятельная работа обучающихся</w:t>
      </w:r>
      <w:r>
        <w:t xml:space="preserve"> под контролем преп</w:t>
      </w:r>
      <w:r w:rsidR="000903D4">
        <w:t>одавателя (</w:t>
      </w:r>
      <w:proofErr w:type="spellStart"/>
      <w:r>
        <w:t>курация</w:t>
      </w:r>
      <w:proofErr w:type="spellEnd"/>
      <w:r w:rsidR="000903D4">
        <w:t xml:space="preserve"> больных, анализ обменных карт, амбулаторных карт</w:t>
      </w:r>
      <w:r>
        <w:t>, оформление медицинской документ</w:t>
      </w:r>
      <w:r w:rsidR="000903D4">
        <w:t>ации</w:t>
      </w:r>
      <w:r>
        <w:t>)</w:t>
      </w:r>
    </w:p>
    <w:p w:rsidR="00D75BE3" w:rsidRDefault="00D75BE3" w:rsidP="00180201">
      <w:pPr>
        <w:pStyle w:val="a5"/>
        <w:ind w:left="720" w:right="-1"/>
        <w:jc w:val="both"/>
      </w:pPr>
      <w:r>
        <w:t>7.5. Контроль конечного уровня  усвоения темы:</w:t>
      </w:r>
    </w:p>
    <w:p w:rsidR="00D75BE3" w:rsidRDefault="00D75BE3" w:rsidP="00D75BE3">
      <w:pPr>
        <w:pStyle w:val="a5"/>
        <w:ind w:left="720" w:right="-1"/>
        <w:jc w:val="both"/>
      </w:pPr>
      <w:r>
        <w:t>Материалы для контроля уровн</w:t>
      </w:r>
      <w:r w:rsidR="00453729">
        <w:t>я освоения темы: тесты</w:t>
      </w:r>
      <w:r>
        <w:t>.</w:t>
      </w:r>
    </w:p>
    <w:p w:rsidR="00D75BE3" w:rsidRPr="00180201" w:rsidRDefault="00D75BE3" w:rsidP="00180201">
      <w:pPr>
        <w:pStyle w:val="a5"/>
        <w:ind w:left="720" w:right="-1"/>
        <w:jc w:val="both"/>
        <w:rPr>
          <w:u w:val="single"/>
        </w:rPr>
      </w:pPr>
      <w:r>
        <w:rPr>
          <w:u w:val="single"/>
        </w:rPr>
        <w:t>Место проведения самоподготовки:</w:t>
      </w:r>
      <w:r w:rsidR="00180201">
        <w:rPr>
          <w:u w:val="single"/>
        </w:rPr>
        <w:t xml:space="preserve"> </w:t>
      </w:r>
      <w:r>
        <w:t xml:space="preserve">учебная комната для самостоятельной работы </w:t>
      </w:r>
      <w:proofErr w:type="gramStart"/>
      <w:r w:rsidR="005B7A4D">
        <w:t>обучающихся</w:t>
      </w:r>
      <w:proofErr w:type="gramEnd"/>
      <w:r>
        <w:t>, уче</w:t>
      </w:r>
      <w:r w:rsidR="00180201">
        <w:t>бная лаборатория</w:t>
      </w:r>
      <w:r>
        <w:t>, кабинеты функци</w:t>
      </w:r>
      <w:r w:rsidR="00180201">
        <w:t>ональной диагностики</w:t>
      </w:r>
      <w:r>
        <w:t>.</w:t>
      </w:r>
    </w:p>
    <w:p w:rsidR="00D75BE3" w:rsidRDefault="00D75BE3" w:rsidP="00D75BE3">
      <w:pPr>
        <w:pStyle w:val="a5"/>
        <w:ind w:left="720" w:right="-1"/>
        <w:jc w:val="both"/>
        <w:rPr>
          <w:u w:val="single"/>
        </w:rPr>
      </w:pPr>
      <w:r>
        <w:rPr>
          <w:u w:val="single"/>
        </w:rPr>
        <w:t xml:space="preserve">Учебно-исследовательская работа </w:t>
      </w:r>
      <w:r w:rsidR="005B7A4D">
        <w:rPr>
          <w:u w:val="single"/>
        </w:rPr>
        <w:t xml:space="preserve">обучающихся </w:t>
      </w:r>
      <w:r>
        <w:rPr>
          <w:u w:val="single"/>
        </w:rPr>
        <w:t>по данной теме (проводится в учебное время</w:t>
      </w:r>
      <w:r>
        <w:t>): работа с основной и дополнитель</w:t>
      </w:r>
      <w:r w:rsidR="0009077B">
        <w:t>ной литературой, анализ амбулаторных карт</w:t>
      </w:r>
      <w:r>
        <w:t>, анализ статистических показателей ра</w:t>
      </w:r>
      <w:r w:rsidR="0009077B">
        <w:t>боты ЛПУ.</w:t>
      </w:r>
    </w:p>
    <w:p w:rsidR="00C62A57" w:rsidRDefault="00C62A57" w:rsidP="00B846A3">
      <w:pPr>
        <w:jc w:val="both"/>
        <w:rPr>
          <w:b/>
          <w:sz w:val="28"/>
        </w:rPr>
      </w:pPr>
    </w:p>
    <w:p w:rsidR="00C62A57" w:rsidRDefault="00C62A57" w:rsidP="00ED3153">
      <w:pPr>
        <w:ind w:firstLine="709"/>
        <w:jc w:val="both"/>
        <w:rPr>
          <w:b/>
          <w:sz w:val="28"/>
        </w:rPr>
      </w:pPr>
    </w:p>
    <w:p w:rsidR="0078272F" w:rsidRDefault="0078272F" w:rsidP="00ED3153">
      <w:pPr>
        <w:ind w:firstLine="709"/>
        <w:jc w:val="both"/>
        <w:rPr>
          <w:b/>
          <w:sz w:val="28"/>
        </w:rPr>
      </w:pPr>
      <w:r w:rsidRPr="00417407">
        <w:rPr>
          <w:b/>
          <w:sz w:val="28"/>
        </w:rPr>
        <w:t>ТАКТИКА ВЕДЕНИЯ БЕРЕМЕННЫХ С ЭКСТРАГ</w:t>
      </w:r>
      <w:r>
        <w:rPr>
          <w:b/>
          <w:sz w:val="28"/>
        </w:rPr>
        <w:t>Е</w:t>
      </w:r>
      <w:r w:rsidRPr="00417407">
        <w:rPr>
          <w:b/>
          <w:sz w:val="28"/>
        </w:rPr>
        <w:t>Н</w:t>
      </w:r>
      <w:r>
        <w:rPr>
          <w:b/>
          <w:sz w:val="28"/>
        </w:rPr>
        <w:t>И</w:t>
      </w:r>
      <w:r w:rsidRPr="00417407">
        <w:rPr>
          <w:b/>
          <w:sz w:val="28"/>
        </w:rPr>
        <w:t>ТАЛЬНОЙ ПАТОЛОГИЕЙ  УЧАСТКОВЫМ ТЕРАПЕВТОМ</w:t>
      </w:r>
    </w:p>
    <w:p w:rsidR="0078272F" w:rsidRDefault="0078272F" w:rsidP="00ED3153">
      <w:pPr>
        <w:ind w:firstLine="709"/>
        <w:jc w:val="both"/>
        <w:rPr>
          <w:b/>
          <w:sz w:val="28"/>
        </w:rPr>
      </w:pPr>
    </w:p>
    <w:p w:rsidR="0078272F" w:rsidRPr="00417407" w:rsidRDefault="0078272F" w:rsidP="00ED3153">
      <w:pPr>
        <w:ind w:firstLine="709"/>
        <w:jc w:val="both"/>
        <w:rPr>
          <w:b/>
          <w:sz w:val="28"/>
        </w:rPr>
      </w:pPr>
      <w:r w:rsidRPr="009A0860">
        <w:rPr>
          <w:sz w:val="28"/>
        </w:rPr>
        <w:t>Сложившиеся социально- экономические условия</w:t>
      </w:r>
      <w:r>
        <w:rPr>
          <w:sz w:val="28"/>
        </w:rPr>
        <w:t xml:space="preserve">  жизни в стране неблагоприятно сказались на здоровье населения,</w:t>
      </w:r>
      <w:r w:rsidR="00E9728A">
        <w:rPr>
          <w:sz w:val="28"/>
        </w:rPr>
        <w:t xml:space="preserve"> </w:t>
      </w:r>
      <w:r>
        <w:rPr>
          <w:sz w:val="28"/>
        </w:rPr>
        <w:t xml:space="preserve">в том числе и женщин молодого детородного возраста. По данным многочисленных  исследований, отмечается значительный </w:t>
      </w:r>
      <w:proofErr w:type="gramStart"/>
      <w:r>
        <w:rPr>
          <w:sz w:val="28"/>
        </w:rPr>
        <w:t>рост заболеваний</w:t>
      </w:r>
      <w:proofErr w:type="gramEnd"/>
      <w:r>
        <w:rPr>
          <w:sz w:val="28"/>
        </w:rPr>
        <w:t xml:space="preserve"> внутренних органов у лиц молодого возраста, в том числе хроническими заболеваниями страдают 70% беременных женщин, у 80% вовремя беременности отмечают острые формы заболеваний (ОРВИ, анемии, </w:t>
      </w:r>
      <w:proofErr w:type="spellStart"/>
      <w:r>
        <w:rPr>
          <w:sz w:val="28"/>
        </w:rPr>
        <w:t>пиелонефрит</w:t>
      </w:r>
      <w:proofErr w:type="spellEnd"/>
      <w:r>
        <w:rPr>
          <w:sz w:val="28"/>
        </w:rPr>
        <w:t xml:space="preserve">). Учитывая, демографическую ситуацию, когда смертность превышает рождаемость, возникла необходимость участия  не только </w:t>
      </w:r>
      <w:proofErr w:type="spellStart"/>
      <w:proofErr w:type="gramStart"/>
      <w:r>
        <w:rPr>
          <w:sz w:val="28"/>
        </w:rPr>
        <w:t>акушер-гинекологов</w:t>
      </w:r>
      <w:proofErr w:type="spellEnd"/>
      <w:proofErr w:type="gramEnd"/>
      <w:r>
        <w:rPr>
          <w:sz w:val="28"/>
        </w:rPr>
        <w:t xml:space="preserve">, но и терапевтов в ведении, лечении и профилактике </w:t>
      </w:r>
      <w:proofErr w:type="spellStart"/>
      <w:r>
        <w:rPr>
          <w:sz w:val="28"/>
        </w:rPr>
        <w:t>экстрагенитальной</w:t>
      </w:r>
      <w:proofErr w:type="spellEnd"/>
      <w:r>
        <w:rPr>
          <w:sz w:val="28"/>
        </w:rPr>
        <w:t xml:space="preserve"> патологии у беременных в условиях поликлиники. 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Участковый врач должен своевременно диагностировать  </w:t>
      </w:r>
      <w:proofErr w:type="spellStart"/>
      <w:r>
        <w:rPr>
          <w:sz w:val="28"/>
        </w:rPr>
        <w:t>экстрагенитальную</w:t>
      </w:r>
      <w:proofErr w:type="spellEnd"/>
      <w:r>
        <w:rPr>
          <w:sz w:val="28"/>
        </w:rPr>
        <w:t xml:space="preserve"> патологию у беременных женщин, уметь прогнозировать риск развития патологического процесса в связи с развивающейся беременностью. Однако  практика  работы показывает, что в ряде случаев </w:t>
      </w:r>
      <w:proofErr w:type="spellStart"/>
      <w:r>
        <w:rPr>
          <w:sz w:val="28"/>
        </w:rPr>
        <w:t>экстрагенитальная</w:t>
      </w:r>
      <w:proofErr w:type="spellEnd"/>
      <w:r>
        <w:rPr>
          <w:sz w:val="28"/>
        </w:rPr>
        <w:t xml:space="preserve"> патология выявляется не своевременно,  что затрудняет осуществление профилактических и лечебных мероприятий.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Функциональные обязанности участкового терапевта по профилактике и лечению беременных с </w:t>
      </w:r>
      <w:proofErr w:type="spellStart"/>
      <w:r>
        <w:rPr>
          <w:sz w:val="28"/>
        </w:rPr>
        <w:t>экстрагенитальной</w:t>
      </w:r>
      <w:proofErr w:type="spellEnd"/>
      <w:r>
        <w:rPr>
          <w:sz w:val="28"/>
        </w:rPr>
        <w:t xml:space="preserve"> патологией определяется системой профессиональной координации действий различных специалистов - </w:t>
      </w:r>
      <w:proofErr w:type="spellStart"/>
      <w:r>
        <w:rPr>
          <w:sz w:val="28"/>
        </w:rPr>
        <w:t>акушерско</w:t>
      </w:r>
      <w:proofErr w:type="spellEnd"/>
      <w:r>
        <w:rPr>
          <w:sz w:val="28"/>
        </w:rPr>
        <w:t>- терапевтическог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педиатрического комплекса.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При обращении беременной женщины к участковому терапевту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направлении</w:t>
      </w:r>
      <w:proofErr w:type="gramEnd"/>
      <w:r>
        <w:rPr>
          <w:sz w:val="28"/>
        </w:rPr>
        <w:t xml:space="preserve"> женской консультации,  врач обязан назначить обследование, зафиксировать результаты в амбулаторной карте и проводить лечение или профилактические мероприятия у беременной женщины в зависимости от </w:t>
      </w:r>
      <w:proofErr w:type="spellStart"/>
      <w:r>
        <w:rPr>
          <w:sz w:val="28"/>
        </w:rPr>
        <w:t>экстрагенитальной</w:t>
      </w:r>
      <w:proofErr w:type="spellEnd"/>
      <w:r>
        <w:rPr>
          <w:sz w:val="28"/>
        </w:rPr>
        <w:t xml:space="preserve"> патологии в соответствии с программой  ведения беременных. При наличии хронических форм заболеваний внутренних </w:t>
      </w:r>
      <w:r>
        <w:rPr>
          <w:sz w:val="28"/>
        </w:rPr>
        <w:lastRenderedPageBreak/>
        <w:t>органов у беременной, участковый врач обязан завести дубликат формы 30 и продолжать дальнейшее наблюдение за здоровьем в зависимости от нозологической формы заболевания.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Известно, что у здоровых беременных могут появляться симптомы недостаточности кровообращения. Чаще всего это связано с </w:t>
      </w:r>
      <w:proofErr w:type="gramStart"/>
      <w:r>
        <w:rPr>
          <w:sz w:val="28"/>
        </w:rPr>
        <w:t>измененной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кардиогемодинамикой</w:t>
      </w:r>
      <w:proofErr w:type="spellEnd"/>
      <w:r>
        <w:rPr>
          <w:sz w:val="28"/>
        </w:rPr>
        <w:t>, в патогенезе которой возникают следующие сдвиги: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-увеличение сердечного выброса на 30-40%(мах на 24-32 неделе беременности),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-нарастает по мере развития беременности  ударный  объем и частота  сердечных сокращений: интенсивность работы левого желудочка возрастает на 40- 50% , к 28-32 неделям беременности объем циркулирующей крови (ОЦК) увеличивается на 40-50% за счет плазмы крови, что ведет к снижению уровня гематокрита;</w:t>
      </w:r>
    </w:p>
    <w:p w:rsidR="0078272F" w:rsidRDefault="0078272F" w:rsidP="00ED3153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-гипервентиляция легких с возникновением одышки (более 16 уд.</w:t>
      </w:r>
      <w:proofErr w:type="gramEnd"/>
      <w:r>
        <w:rPr>
          <w:sz w:val="28"/>
        </w:rPr>
        <w:t xml:space="preserve"> В мин.)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опровождаемая кашлем и отдел</w:t>
      </w:r>
      <w:r w:rsidR="00B846A3">
        <w:rPr>
          <w:sz w:val="28"/>
        </w:rPr>
        <w:t>ением мо</w:t>
      </w:r>
      <w:r>
        <w:rPr>
          <w:sz w:val="28"/>
        </w:rPr>
        <w:t xml:space="preserve">кроты; 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- -снижается общее периферическое сопротивление крови  (мах на 24-32 неделе)</w:t>
      </w:r>
    </w:p>
    <w:p w:rsidR="0078272F" w:rsidRDefault="0078272F" w:rsidP="00ED3153">
      <w:pPr>
        <w:ind w:firstLine="709"/>
        <w:jc w:val="both"/>
        <w:rPr>
          <w:sz w:val="28"/>
        </w:rPr>
      </w:pPr>
      <w:r w:rsidRPr="0078272F">
        <w:rPr>
          <w:sz w:val="28"/>
        </w:rPr>
        <w:t>-</w:t>
      </w:r>
      <w:r w:rsidR="00ED3153">
        <w:rPr>
          <w:sz w:val="28"/>
        </w:rPr>
        <w:t>периодическая тахикардия (</w:t>
      </w:r>
      <w:r w:rsidR="00B846A3">
        <w:rPr>
          <w:sz w:val="28"/>
        </w:rPr>
        <w:t>до 100 уд</w:t>
      </w:r>
      <w:proofErr w:type="gramStart"/>
      <w:r w:rsidR="00B846A3">
        <w:rPr>
          <w:sz w:val="28"/>
        </w:rPr>
        <w:t>.</w:t>
      </w:r>
      <w:proofErr w:type="gramEnd"/>
      <w:r w:rsidR="00B846A3">
        <w:rPr>
          <w:sz w:val="28"/>
        </w:rPr>
        <w:t xml:space="preserve"> </w:t>
      </w:r>
      <w:proofErr w:type="gramStart"/>
      <w:r w:rsidR="00B846A3">
        <w:rPr>
          <w:sz w:val="28"/>
        </w:rPr>
        <w:t>в</w:t>
      </w:r>
      <w:proofErr w:type="gramEnd"/>
      <w:r>
        <w:rPr>
          <w:sz w:val="28"/>
        </w:rPr>
        <w:t xml:space="preserve"> мин);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-в периферической крови  снижается ко</w:t>
      </w:r>
      <w:r w:rsidR="00B846A3">
        <w:rPr>
          <w:sz w:val="28"/>
        </w:rPr>
        <w:t>личество э</w:t>
      </w:r>
      <w:r>
        <w:rPr>
          <w:sz w:val="28"/>
        </w:rPr>
        <w:t>ритроцитов и концентрации гемоглобина (физиологическая анемия беременных);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-снижается  артериальное давление  в 1 триместре беременности.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Повышение венозного давления на</w:t>
      </w:r>
      <w:r w:rsidR="00B846A3">
        <w:rPr>
          <w:sz w:val="28"/>
        </w:rPr>
        <w:t xml:space="preserve"> нижних конечностях, вследствие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сдавления</w:t>
      </w:r>
      <w:proofErr w:type="spellEnd"/>
      <w:r>
        <w:rPr>
          <w:sz w:val="28"/>
        </w:rPr>
        <w:t xml:space="preserve"> венозных коллекторов увеличенной маткой, приводит к повышению  </w:t>
      </w:r>
      <w:proofErr w:type="spellStart"/>
      <w:r>
        <w:rPr>
          <w:sz w:val="28"/>
        </w:rPr>
        <w:t>диастолического</w:t>
      </w:r>
      <w:proofErr w:type="spellEnd"/>
      <w:r>
        <w:rPr>
          <w:sz w:val="28"/>
        </w:rPr>
        <w:t xml:space="preserve"> давления в правом желудочке сердца.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Все это уменьшает адаптационные возможности кровообращения, способствует возникновению отеков, развитию  сердечной недостаточности у беременных, особенно </w:t>
      </w:r>
      <w:proofErr w:type="gramStart"/>
      <w:r>
        <w:rPr>
          <w:sz w:val="28"/>
        </w:rPr>
        <w:t>страдающим</w:t>
      </w:r>
      <w:proofErr w:type="gramEnd"/>
      <w:r>
        <w:rPr>
          <w:sz w:val="28"/>
        </w:rPr>
        <w:t xml:space="preserve"> сердечно</w:t>
      </w:r>
      <w:r w:rsidR="00193850">
        <w:rPr>
          <w:sz w:val="28"/>
        </w:rPr>
        <w:t xml:space="preserve"> </w:t>
      </w:r>
      <w:r>
        <w:rPr>
          <w:sz w:val="28"/>
        </w:rPr>
        <w:t>-</w:t>
      </w:r>
      <w:r w:rsidR="00B846A3">
        <w:rPr>
          <w:sz w:val="28"/>
        </w:rPr>
        <w:t xml:space="preserve"> сосудистыми заболеваниями</w:t>
      </w:r>
      <w:r>
        <w:rPr>
          <w:sz w:val="28"/>
        </w:rPr>
        <w:t>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Функциональные </w:t>
      </w:r>
      <w:proofErr w:type="spellStart"/>
      <w:r>
        <w:rPr>
          <w:sz w:val="28"/>
        </w:rPr>
        <w:t>физикальные</w:t>
      </w:r>
      <w:proofErr w:type="spellEnd"/>
      <w:r>
        <w:rPr>
          <w:sz w:val="28"/>
        </w:rPr>
        <w:t xml:space="preserve"> симптомы, обусловленные гемодинамическими сдвигами у беременных, начинают проявляться с 12-14 недель беременности. Это учащенное по</w:t>
      </w:r>
      <w:r w:rsidR="00B846A3">
        <w:rPr>
          <w:sz w:val="28"/>
        </w:rPr>
        <w:t>верхностное дыхание, вследствие</w:t>
      </w:r>
      <w:r>
        <w:rPr>
          <w:sz w:val="28"/>
        </w:rPr>
        <w:t xml:space="preserve"> высокого стояния диафрагмы, отеки голеней. При аускультации могут выслушиваться незвучные влажные хрипы в нижних отделах легких и крепитация,  которые часто исчезают после откашливания и глубокого дыхания. При осмотре, границы сердца </w:t>
      </w:r>
      <w:proofErr w:type="spellStart"/>
      <w:r>
        <w:rPr>
          <w:sz w:val="28"/>
        </w:rPr>
        <w:t>перкуторно</w:t>
      </w:r>
      <w:proofErr w:type="spellEnd"/>
      <w:r>
        <w:rPr>
          <w:sz w:val="28"/>
        </w:rPr>
        <w:t xml:space="preserve"> и рентгенологически могут смещаться  влево и увеличивать объем дуги легочной артерии. При выслушивании легких у беременных женщин, обнаруживается усиление 2 тона над легочной артерией, раздвоение 1 тона над верхушкой сердца и негрубый систолический шум. Все это связано с увеличением систолического выброса, ОЦК и из</w:t>
      </w:r>
      <w:r w:rsidR="00B846A3">
        <w:rPr>
          <w:sz w:val="28"/>
        </w:rPr>
        <w:t>менением реологических свой</w:t>
      </w:r>
      <w:proofErr w:type="gramStart"/>
      <w:r w:rsidR="00B846A3">
        <w:rPr>
          <w:sz w:val="28"/>
        </w:rPr>
        <w:t xml:space="preserve">ств </w:t>
      </w:r>
      <w:r>
        <w:rPr>
          <w:sz w:val="28"/>
        </w:rPr>
        <w:t>кр</w:t>
      </w:r>
      <w:proofErr w:type="gramEnd"/>
      <w:r>
        <w:rPr>
          <w:sz w:val="28"/>
        </w:rPr>
        <w:t xml:space="preserve">ови. Поэтому при физиологически протекающей беременности могут возникать  обмороки, головокружение, слабость, нарушения ритма  в виде экстрасистолии и боли в области сердца. По данным ЭКГ у беременных возможна </w:t>
      </w:r>
      <w:proofErr w:type="spellStart"/>
      <w:r>
        <w:rPr>
          <w:sz w:val="28"/>
        </w:rPr>
        <w:t>негативизация</w:t>
      </w:r>
      <w:proofErr w:type="spellEnd"/>
      <w:r>
        <w:rPr>
          <w:sz w:val="28"/>
        </w:rPr>
        <w:t xml:space="preserve"> зубца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 xml:space="preserve"> в отведении У-3, единичные экстрасистолы. Лабораторные показатели также носят физиологический характер изменений: увеличивается количество лейкоцитов до 9- 10\9л,  СОЭ -30 - </w:t>
      </w:r>
      <w:smartTag w:uri="urn:schemas-microsoft-com:office:smarttags" w:element="metricconverter">
        <w:smartTagPr>
          <w:attr w:name="ProductID" w:val="40 мм"/>
        </w:smartTagPr>
        <w:r>
          <w:rPr>
            <w:sz w:val="28"/>
          </w:rPr>
          <w:t>40 мм</w:t>
        </w:r>
      </w:smartTag>
      <w:r>
        <w:rPr>
          <w:sz w:val="28"/>
        </w:rPr>
        <w:t xml:space="preserve"> в час. </w:t>
      </w:r>
      <w:r>
        <w:rPr>
          <w:sz w:val="28"/>
        </w:rPr>
        <w:lastRenderedPageBreak/>
        <w:t>Все выше перечисленное  может иметь место у женщин  с нормально протекающей беременностью.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Ведение беременных при физиологически протекающей беременности заключается в следующем: 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1).осмотр терапевтом 2 раза - при первичном обращении и в 32 недели.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2). при первой явке беременная должна быть осмотрена стоматологом, хирургом, ЛО</w:t>
      </w:r>
      <w:proofErr w:type="gramStart"/>
      <w:r>
        <w:rPr>
          <w:sz w:val="28"/>
        </w:rPr>
        <w:t>Р</w:t>
      </w:r>
      <w:r w:rsidR="00B846A3">
        <w:rPr>
          <w:sz w:val="28"/>
        </w:rPr>
        <w:t>-</w:t>
      </w:r>
      <w:proofErr w:type="gramEnd"/>
      <w:r w:rsidR="00B846A3">
        <w:rPr>
          <w:sz w:val="28"/>
        </w:rPr>
        <w:t xml:space="preserve"> врачом, окулистом и невроло</w:t>
      </w:r>
      <w:r>
        <w:rPr>
          <w:sz w:val="28"/>
        </w:rPr>
        <w:t>гом.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3). Проведены лабораторные исследования: общий анализ крови и мочи, кровь на ВИЧ, сифилис, группу крови и резус принадлежность, токсоплазмоз. Рекомендуется  проведение профилактических лечебно-оздоровительных мероприятий по соблюдению  гигиены, диеты, психологической разгрузки  и соблюдение  здорового образа жизни.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Участковым терапевтом должна выделяться группа женщин детородного возраста с  наличием хронических заболеваний, часто и длительно болеющих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 ослабленными защитными свойствами организма и групп социального риска,  проводится  ими </w:t>
      </w:r>
      <w:proofErr w:type="spellStart"/>
      <w:r>
        <w:rPr>
          <w:sz w:val="28"/>
        </w:rPr>
        <w:t>предгравидарная</w:t>
      </w:r>
      <w:proofErr w:type="spellEnd"/>
      <w:r>
        <w:rPr>
          <w:sz w:val="28"/>
        </w:rPr>
        <w:t xml:space="preserve"> профилактика этих заболеваний. </w:t>
      </w:r>
    </w:p>
    <w:p w:rsidR="0078272F" w:rsidRPr="00660BBE" w:rsidRDefault="0078272F" w:rsidP="00ED3153">
      <w:pPr>
        <w:ind w:firstLine="709"/>
        <w:jc w:val="both"/>
        <w:rPr>
          <w:sz w:val="36"/>
          <w:szCs w:val="36"/>
          <w:u w:val="single"/>
        </w:rPr>
      </w:pPr>
      <w:r w:rsidRPr="00660BBE">
        <w:rPr>
          <w:sz w:val="36"/>
          <w:szCs w:val="36"/>
        </w:rPr>
        <w:t xml:space="preserve">                              </w:t>
      </w:r>
      <w:r w:rsidRPr="00660BBE">
        <w:rPr>
          <w:sz w:val="36"/>
          <w:szCs w:val="36"/>
          <w:u w:val="single"/>
        </w:rPr>
        <w:t>Гипертоническая болезнь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   Артериальная гипертензия  является серьезной причиной преждевременных родов и перинатальной гибели плода. По данным ВОЗ около 30%   случаев материнской смертности связано с  наличием гипертонии</w:t>
      </w:r>
      <w:r w:rsidR="00E9728A">
        <w:rPr>
          <w:sz w:val="28"/>
        </w:rPr>
        <w:t xml:space="preserve">. </w:t>
      </w:r>
      <w:r>
        <w:rPr>
          <w:sz w:val="28"/>
        </w:rPr>
        <w:t xml:space="preserve">Факторами риска развития артериальной гипертензии являются возраст 28 лет и старше, избыточная масса тела, наличие в анамнезе эпизодов повышения артериального давления у беременных женщин. Хроническая гипертензия </w:t>
      </w:r>
      <w:r w:rsidR="00E9728A">
        <w:rPr>
          <w:sz w:val="28"/>
        </w:rPr>
        <w:t>(</w:t>
      </w:r>
      <w:r>
        <w:rPr>
          <w:sz w:val="28"/>
        </w:rPr>
        <w:t>гипертоническая болезнь и почечная гипертензия) выявляется у 6 % беременных, а гипертензивные состояния наблюдаются у 30 % беременных. Обычно гипертоническая болезнь у беременных устанавливается при сборе анамнеза и существует у этих женщин до беременности,</w:t>
      </w:r>
      <w:r w:rsidR="00E9728A">
        <w:rPr>
          <w:sz w:val="28"/>
        </w:rPr>
        <w:t xml:space="preserve"> </w:t>
      </w:r>
      <w:r>
        <w:rPr>
          <w:sz w:val="28"/>
        </w:rPr>
        <w:t>но может быть выявлена в первые во время беременности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8%).К развитию гип</w:t>
      </w:r>
      <w:r w:rsidR="00E9728A">
        <w:rPr>
          <w:sz w:val="28"/>
        </w:rPr>
        <w:t>ертонической болезни предраспола</w:t>
      </w:r>
      <w:r>
        <w:rPr>
          <w:sz w:val="28"/>
        </w:rPr>
        <w:t xml:space="preserve">гают наследственность и тяжелые формы </w:t>
      </w:r>
      <w:proofErr w:type="spellStart"/>
      <w:r>
        <w:rPr>
          <w:sz w:val="28"/>
        </w:rPr>
        <w:t>гестоза</w:t>
      </w:r>
      <w:proofErr w:type="spellEnd"/>
      <w:r>
        <w:rPr>
          <w:sz w:val="28"/>
        </w:rPr>
        <w:t xml:space="preserve"> при предыдущей беременности.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Патогенез:  при гипертонической болезни у беременных наблюдается снижение плацентарного кровотока, в результате которого начинают вырабатываться </w:t>
      </w:r>
      <w:proofErr w:type="spellStart"/>
      <w:r>
        <w:rPr>
          <w:sz w:val="28"/>
        </w:rPr>
        <w:t>прессорные</w:t>
      </w:r>
      <w:proofErr w:type="spellEnd"/>
      <w:r>
        <w:rPr>
          <w:sz w:val="28"/>
        </w:rPr>
        <w:t xml:space="preserve"> факторы, повреждающие в свою очередь сосудистый эпителий. К ним относятся: дилататоры</w:t>
      </w:r>
      <w:r w:rsidR="00E9728A">
        <w:rPr>
          <w:sz w:val="28"/>
        </w:rPr>
        <w:t xml:space="preserve"> </w:t>
      </w:r>
      <w:r>
        <w:rPr>
          <w:sz w:val="28"/>
        </w:rPr>
        <w:t xml:space="preserve">- </w:t>
      </w:r>
      <w:proofErr w:type="spellStart"/>
      <w:r>
        <w:rPr>
          <w:sz w:val="28"/>
        </w:rPr>
        <w:t>релаксирующий</w:t>
      </w:r>
      <w:proofErr w:type="spellEnd"/>
      <w:r>
        <w:rPr>
          <w:sz w:val="28"/>
        </w:rPr>
        <w:t xml:space="preserve"> эндотелиальный фактор (оксид азота) и </w:t>
      </w:r>
      <w:proofErr w:type="spellStart"/>
      <w:r>
        <w:rPr>
          <w:sz w:val="28"/>
        </w:rPr>
        <w:t>проста</w:t>
      </w:r>
      <w:r w:rsidR="00E9728A">
        <w:rPr>
          <w:sz w:val="28"/>
        </w:rPr>
        <w:t>циклин</w:t>
      </w:r>
      <w:proofErr w:type="spellEnd"/>
      <w:r w:rsidR="00E9728A">
        <w:rPr>
          <w:sz w:val="28"/>
        </w:rPr>
        <w:t xml:space="preserve">, констрикторы - </w:t>
      </w:r>
      <w:proofErr w:type="spellStart"/>
      <w:r w:rsidR="00E9728A">
        <w:rPr>
          <w:sz w:val="28"/>
        </w:rPr>
        <w:t>эндотели</w:t>
      </w:r>
      <w:r>
        <w:rPr>
          <w:sz w:val="28"/>
        </w:rPr>
        <w:t>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тромбоксан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фибронектин</w:t>
      </w:r>
      <w:proofErr w:type="spellEnd"/>
      <w:r>
        <w:rPr>
          <w:sz w:val="28"/>
        </w:rPr>
        <w:t xml:space="preserve">. Дисфункция этих факторов сопровождается </w:t>
      </w:r>
      <w:proofErr w:type="spellStart"/>
      <w:r>
        <w:rPr>
          <w:sz w:val="28"/>
        </w:rPr>
        <w:t>дисрегуляцией</w:t>
      </w:r>
      <w:proofErr w:type="spellEnd"/>
      <w:r>
        <w:rPr>
          <w:sz w:val="28"/>
        </w:rPr>
        <w:t xml:space="preserve"> тонуса сосудов, что приводит к обострению ГБ и развитию хронической плацентарной недостаточности. (Зозуля О.В.. 1997)  Акушеры используют классификацию ГБ  А.Л. </w:t>
      </w:r>
      <w:proofErr w:type="spellStart"/>
      <w:r>
        <w:rPr>
          <w:sz w:val="28"/>
        </w:rPr>
        <w:t>Мясникова</w:t>
      </w:r>
      <w:proofErr w:type="spellEnd"/>
      <w:r>
        <w:rPr>
          <w:sz w:val="28"/>
        </w:rPr>
        <w:t>: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1 стадия, фаза</w:t>
      </w:r>
      <w:proofErr w:type="gramStart"/>
      <w:r>
        <w:rPr>
          <w:sz w:val="28"/>
        </w:rPr>
        <w:t xml:space="preserve">  А</w:t>
      </w:r>
      <w:proofErr w:type="gramEnd"/>
      <w:r>
        <w:rPr>
          <w:sz w:val="28"/>
        </w:rPr>
        <w:t xml:space="preserve"> - латентная, </w:t>
      </w:r>
      <w:proofErr w:type="spellStart"/>
      <w:r>
        <w:rPr>
          <w:sz w:val="28"/>
        </w:rPr>
        <w:t>предгипертоническая</w:t>
      </w:r>
      <w:proofErr w:type="spellEnd"/>
      <w:r>
        <w:rPr>
          <w:sz w:val="28"/>
        </w:rPr>
        <w:t>, АД повышается под воздействием эмоций, холода и стресса, АД самостоятельно возвращается к норме, не требует лечения гипотензивными средствами.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 стадия, фаза</w:t>
      </w:r>
      <w:proofErr w:type="gramStart"/>
      <w:r>
        <w:rPr>
          <w:sz w:val="28"/>
        </w:rPr>
        <w:t xml:space="preserve">  Б</w:t>
      </w:r>
      <w:proofErr w:type="gramEnd"/>
      <w:r>
        <w:rPr>
          <w:sz w:val="28"/>
        </w:rPr>
        <w:t xml:space="preserve"> - транзиторная, кратковременное и неустойчивое повышение АД. Под влиянием покоя, режима труда и отдыха и гипотензивной терапии нормализуется АД. Стадия обратная.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11 стадия, фаза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- АД неустойчивое, поддается лечению гипотензивными препаратами приходит к нормализации показателей АД, требует строгого наблюдения терапевтом и </w:t>
      </w:r>
      <w:proofErr w:type="spellStart"/>
      <w:r>
        <w:rPr>
          <w:sz w:val="28"/>
        </w:rPr>
        <w:t>акушер-гинекологом</w:t>
      </w:r>
      <w:proofErr w:type="spellEnd"/>
      <w:r>
        <w:rPr>
          <w:sz w:val="28"/>
        </w:rPr>
        <w:t>.</w:t>
      </w:r>
    </w:p>
    <w:p w:rsidR="0078272F" w:rsidRDefault="00B846A3" w:rsidP="00ED3153">
      <w:pPr>
        <w:ind w:firstLine="709"/>
        <w:jc w:val="both"/>
        <w:rPr>
          <w:sz w:val="28"/>
        </w:rPr>
      </w:pPr>
      <w:r>
        <w:rPr>
          <w:sz w:val="28"/>
        </w:rPr>
        <w:t>11 стадия</w:t>
      </w:r>
      <w:r w:rsidR="0078272F">
        <w:rPr>
          <w:sz w:val="28"/>
        </w:rPr>
        <w:t>,</w:t>
      </w:r>
      <w:r>
        <w:rPr>
          <w:sz w:val="28"/>
        </w:rPr>
        <w:t xml:space="preserve"> </w:t>
      </w:r>
      <w:r w:rsidR="0078272F">
        <w:rPr>
          <w:sz w:val="28"/>
        </w:rPr>
        <w:t>фаза</w:t>
      </w:r>
      <w:proofErr w:type="gramStart"/>
      <w:r w:rsidR="0078272F">
        <w:rPr>
          <w:sz w:val="28"/>
        </w:rPr>
        <w:t xml:space="preserve"> Б</w:t>
      </w:r>
      <w:proofErr w:type="gramEnd"/>
      <w:r w:rsidR="0078272F">
        <w:rPr>
          <w:sz w:val="28"/>
        </w:rPr>
        <w:t xml:space="preserve"> - неустойчивая, АД держится стабильно, плохо поддается гипотензивной терапии, требует проведения лечения в стационарных условиях.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111 стадия, фаза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- компенсированная, не поддается стойкому снижению АД под влиянием лечебных мероприятий и требует решения совместно с акушерами решения о разрешении вынашивания беременности.</w:t>
      </w:r>
    </w:p>
    <w:p w:rsidR="0078272F" w:rsidRDefault="00B846A3" w:rsidP="00ED3153">
      <w:pPr>
        <w:ind w:firstLine="709"/>
        <w:jc w:val="both"/>
        <w:rPr>
          <w:sz w:val="28"/>
        </w:rPr>
      </w:pPr>
      <w:r>
        <w:rPr>
          <w:sz w:val="28"/>
        </w:rPr>
        <w:t>111 стадия</w:t>
      </w:r>
      <w:r w:rsidR="0078272F">
        <w:rPr>
          <w:sz w:val="28"/>
        </w:rPr>
        <w:t>,</w:t>
      </w:r>
      <w:r>
        <w:rPr>
          <w:sz w:val="28"/>
        </w:rPr>
        <w:t xml:space="preserve"> </w:t>
      </w:r>
      <w:r w:rsidR="0078272F">
        <w:rPr>
          <w:sz w:val="28"/>
        </w:rPr>
        <w:t>фаза</w:t>
      </w:r>
      <w:proofErr w:type="gramStart"/>
      <w:r w:rsidR="0078272F">
        <w:rPr>
          <w:sz w:val="28"/>
        </w:rPr>
        <w:t xml:space="preserve"> Б</w:t>
      </w:r>
      <w:proofErr w:type="gramEnd"/>
      <w:r w:rsidR="0078272F">
        <w:rPr>
          <w:sz w:val="28"/>
        </w:rPr>
        <w:t xml:space="preserve"> - </w:t>
      </w:r>
      <w:proofErr w:type="spellStart"/>
      <w:r w:rsidR="0078272F">
        <w:rPr>
          <w:sz w:val="28"/>
        </w:rPr>
        <w:t>декомпенсированная</w:t>
      </w:r>
      <w:proofErr w:type="spellEnd"/>
      <w:r w:rsidR="0078272F">
        <w:rPr>
          <w:sz w:val="28"/>
        </w:rPr>
        <w:t xml:space="preserve">, практически не наблюдается, т.к. беременность у таких женщин не допускается. 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Отмечается 4 варианта течение ГБ во время беременности:</w:t>
      </w:r>
    </w:p>
    <w:p w:rsidR="0078272F" w:rsidRDefault="0078272F" w:rsidP="00ED3153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типичное течение со свойственными, как и у здоровых беременных, колебаниями АД: снижением в 1 и 2 триместрах и повышением в 3 триместре у 43% беременных.</w:t>
      </w:r>
    </w:p>
    <w:p w:rsidR="0078272F" w:rsidRDefault="0078272F" w:rsidP="00ED3153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типичное неустойчивое течение с эпизодами </w:t>
      </w:r>
      <w:proofErr w:type="spellStart"/>
      <w:r>
        <w:rPr>
          <w:sz w:val="28"/>
        </w:rPr>
        <w:t>дистонии</w:t>
      </w:r>
      <w:proofErr w:type="spellEnd"/>
      <w:r>
        <w:rPr>
          <w:sz w:val="28"/>
        </w:rPr>
        <w:t>.</w:t>
      </w:r>
    </w:p>
    <w:p w:rsidR="0078272F" w:rsidRDefault="0078272F" w:rsidP="00ED3153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"</w:t>
      </w:r>
      <w:proofErr w:type="spellStart"/>
      <w:r>
        <w:rPr>
          <w:sz w:val="28"/>
        </w:rPr>
        <w:t>атипичное</w:t>
      </w:r>
      <w:proofErr w:type="spellEnd"/>
      <w:r>
        <w:rPr>
          <w:sz w:val="28"/>
        </w:rPr>
        <w:t xml:space="preserve">" течение - 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    а) с повышением АД в 1 либо 2и 3 триместрах 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 xml:space="preserve">б) со стабильно повышенным АД на всем протяжении беременности </w:t>
      </w:r>
      <w:proofErr w:type="gramEnd"/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    в) с присоединением </w:t>
      </w:r>
      <w:proofErr w:type="spellStart"/>
      <w:r>
        <w:rPr>
          <w:sz w:val="28"/>
        </w:rPr>
        <w:t>гестоза</w:t>
      </w:r>
      <w:proofErr w:type="spellEnd"/>
      <w:r>
        <w:rPr>
          <w:sz w:val="28"/>
        </w:rPr>
        <w:t>.</w:t>
      </w:r>
    </w:p>
    <w:p w:rsidR="0078272F" w:rsidRDefault="0078272F" w:rsidP="00ED3153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кризовое</w:t>
      </w:r>
      <w:proofErr w:type="spellEnd"/>
      <w:r>
        <w:rPr>
          <w:sz w:val="28"/>
        </w:rPr>
        <w:t xml:space="preserve"> течение.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Клинические проявления ГБ у беременных характерны как для всех больных ГБ, при кризах: сильная головная боль, головокружение, мелькание мушек перед глазами, сердцебиение, покраснение лица. Боли в области сердца носят </w:t>
      </w:r>
      <w:proofErr w:type="spellStart"/>
      <w:r>
        <w:rPr>
          <w:sz w:val="28"/>
        </w:rPr>
        <w:t>кардионевротический</w:t>
      </w:r>
      <w:proofErr w:type="spellEnd"/>
      <w:r>
        <w:rPr>
          <w:sz w:val="28"/>
        </w:rPr>
        <w:t xml:space="preserve"> характер, наблюдается протеинурия, </w:t>
      </w:r>
      <w:proofErr w:type="spellStart"/>
      <w:r>
        <w:rPr>
          <w:sz w:val="28"/>
        </w:rPr>
        <w:t>олигоурия</w:t>
      </w:r>
      <w:proofErr w:type="spellEnd"/>
      <w:r>
        <w:rPr>
          <w:sz w:val="28"/>
        </w:rPr>
        <w:t>. Однако очень часто течение ГБ выражается в виде церебральной патологии. ГБ отягощает течение беременности в виде  нарушения внутриутробного развития плода, преждевременной отслойки плаценты, кровотечениями, нарушением кровообращения и эклампсией.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    Различают 3 степени риска: 1 ст. минимальных осложнений, возникающих  редко, 2 ст. выраженная, часто осложненная </w:t>
      </w:r>
      <w:proofErr w:type="spellStart"/>
      <w:r>
        <w:rPr>
          <w:sz w:val="28"/>
        </w:rPr>
        <w:t>гестозами</w:t>
      </w:r>
      <w:proofErr w:type="spellEnd"/>
      <w:r>
        <w:rPr>
          <w:sz w:val="28"/>
        </w:rPr>
        <w:t>, 3 ст. максимально выраженных осложнений и чаще соответствуют стадии заболевания.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   При  1 ст. риска беременные с ГБ наблюдаются </w:t>
      </w:r>
      <w:proofErr w:type="spellStart"/>
      <w:r>
        <w:rPr>
          <w:sz w:val="28"/>
        </w:rPr>
        <w:t>амбулаторно</w:t>
      </w:r>
      <w:proofErr w:type="spellEnd"/>
      <w:r>
        <w:rPr>
          <w:sz w:val="28"/>
        </w:rPr>
        <w:t xml:space="preserve"> 2 раза в месяц, во 2 половине беременности лечение  ГБ и </w:t>
      </w:r>
      <w:proofErr w:type="spellStart"/>
      <w:r>
        <w:rPr>
          <w:sz w:val="28"/>
        </w:rPr>
        <w:t>гестоза</w:t>
      </w:r>
      <w:proofErr w:type="spellEnd"/>
      <w:r>
        <w:rPr>
          <w:sz w:val="28"/>
        </w:rPr>
        <w:t xml:space="preserve"> в стационаре. При 2 ст. риска госпитализация беременных до 12 недель беременности, повторно перед родами в 36 недель.</w:t>
      </w:r>
      <w:r w:rsidR="00B846A3">
        <w:rPr>
          <w:sz w:val="28"/>
        </w:rPr>
        <w:t xml:space="preserve"> </w:t>
      </w:r>
      <w:r>
        <w:rPr>
          <w:sz w:val="28"/>
        </w:rPr>
        <w:t>ГБ отягощает течение беременности во второй половине в виде преждевременных родов и гибелью плода.</w:t>
      </w:r>
    </w:p>
    <w:p w:rsidR="0078272F" w:rsidRPr="00ED3153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Больные с ГБ должны </w:t>
      </w:r>
      <w:proofErr w:type="gramStart"/>
      <w:r>
        <w:rPr>
          <w:sz w:val="28"/>
        </w:rPr>
        <w:t>находится</w:t>
      </w:r>
      <w:proofErr w:type="gramEnd"/>
      <w:r>
        <w:rPr>
          <w:sz w:val="28"/>
        </w:rPr>
        <w:t xml:space="preserve"> на диспансерном учете у терапевта, наблюдаться </w:t>
      </w:r>
      <w:proofErr w:type="spellStart"/>
      <w:r>
        <w:rPr>
          <w:sz w:val="28"/>
        </w:rPr>
        <w:t>амбулаторно</w:t>
      </w:r>
      <w:proofErr w:type="spellEnd"/>
      <w:r>
        <w:rPr>
          <w:sz w:val="28"/>
        </w:rPr>
        <w:t xml:space="preserve">, проходить </w:t>
      </w:r>
      <w:proofErr w:type="spellStart"/>
      <w:r>
        <w:rPr>
          <w:sz w:val="28"/>
        </w:rPr>
        <w:t>предгравидарную</w:t>
      </w:r>
      <w:proofErr w:type="spellEnd"/>
      <w:r>
        <w:rPr>
          <w:sz w:val="28"/>
        </w:rPr>
        <w:t xml:space="preserve"> профилактику гипертонии, своевременную диагностику и лечение </w:t>
      </w:r>
      <w:proofErr w:type="spellStart"/>
      <w:r>
        <w:rPr>
          <w:sz w:val="28"/>
        </w:rPr>
        <w:t>гестоза</w:t>
      </w:r>
      <w:proofErr w:type="spellEnd"/>
      <w:r>
        <w:rPr>
          <w:sz w:val="28"/>
        </w:rPr>
        <w:t>.</w:t>
      </w:r>
      <w:r w:rsidR="00E9728A">
        <w:rPr>
          <w:sz w:val="28"/>
        </w:rPr>
        <w:t xml:space="preserve"> </w:t>
      </w:r>
      <w:r>
        <w:rPr>
          <w:sz w:val="28"/>
        </w:rPr>
        <w:t xml:space="preserve">Госпитализация до 12 недель для уточнения диагноза и решения вопроса о продолжении </w:t>
      </w:r>
      <w:r>
        <w:rPr>
          <w:sz w:val="28"/>
        </w:rPr>
        <w:lastRenderedPageBreak/>
        <w:t>беременности, последующие при ухудшении состояния и гипертонических кризах.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Лечение беременных с ГБ начинают диеты без ограничения соли, так как имеется риск снижения плацентарного кровотока; рекомендуется увеличение содержания солей каль</w:t>
      </w:r>
      <w:r w:rsidR="00E9728A">
        <w:rPr>
          <w:sz w:val="28"/>
        </w:rPr>
        <w:t xml:space="preserve">ция в пище (профилактика </w:t>
      </w:r>
      <w:proofErr w:type="spellStart"/>
      <w:r w:rsidR="00E9728A">
        <w:rPr>
          <w:sz w:val="28"/>
        </w:rPr>
        <w:t>преэкла</w:t>
      </w:r>
      <w:r>
        <w:rPr>
          <w:sz w:val="28"/>
        </w:rPr>
        <w:t>мпсии</w:t>
      </w:r>
      <w:proofErr w:type="spellEnd"/>
      <w:r>
        <w:rPr>
          <w:sz w:val="28"/>
        </w:rPr>
        <w:t xml:space="preserve">), снижения потребления продуктов содержащих большое количество холестерина, экстрактивных веществ и возбуждающих нервную систему напитков; </w:t>
      </w:r>
      <w:proofErr w:type="spellStart"/>
      <w:r>
        <w:rPr>
          <w:sz w:val="28"/>
        </w:rPr>
        <w:t>фитотерапии</w:t>
      </w:r>
      <w:proofErr w:type="spellEnd"/>
      <w:r>
        <w:rPr>
          <w:sz w:val="28"/>
        </w:rPr>
        <w:t xml:space="preserve">; соблюдения оптимального режима труда и отдыха. </w:t>
      </w:r>
      <w:proofErr w:type="spellStart"/>
      <w:r>
        <w:rPr>
          <w:sz w:val="28"/>
        </w:rPr>
        <w:t>Фитотерапия</w:t>
      </w:r>
      <w:proofErr w:type="spellEnd"/>
      <w:r>
        <w:rPr>
          <w:sz w:val="28"/>
        </w:rPr>
        <w:t xml:space="preserve"> включает набор трав, сборов, содержащих настой корня валерианы пустырника, боярышника и др. Седативные препараты: </w:t>
      </w:r>
      <w:proofErr w:type="spellStart"/>
      <w:r>
        <w:rPr>
          <w:sz w:val="28"/>
        </w:rPr>
        <w:t>триоксазин</w:t>
      </w:r>
      <w:proofErr w:type="spellEnd"/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0,3 г"/>
        </w:smartTagPr>
        <w:r>
          <w:rPr>
            <w:sz w:val="28"/>
          </w:rPr>
          <w:t>0,3 г</w:t>
        </w:r>
      </w:smartTag>
      <w:r>
        <w:rPr>
          <w:sz w:val="28"/>
        </w:rPr>
        <w:t xml:space="preserve"> 3 раза в день на протяжении всей беременности, элениум по </w:t>
      </w:r>
      <w:smartTag w:uri="urn:schemas-microsoft-com:office:smarttags" w:element="metricconverter">
        <w:smartTagPr>
          <w:attr w:name="ProductID" w:val="0,005 г"/>
        </w:smartTagPr>
        <w:r>
          <w:rPr>
            <w:sz w:val="28"/>
          </w:rPr>
          <w:t>0,005 г</w:t>
        </w:r>
      </w:smartTag>
      <w:r>
        <w:rPr>
          <w:sz w:val="28"/>
        </w:rPr>
        <w:t xml:space="preserve"> 2-3 раза в день по показаниям,</w:t>
      </w:r>
      <w:r w:rsidR="00C8081D">
        <w:rPr>
          <w:sz w:val="28"/>
        </w:rPr>
        <w:t xml:space="preserve"> </w:t>
      </w:r>
      <w:r>
        <w:rPr>
          <w:sz w:val="28"/>
        </w:rPr>
        <w:t xml:space="preserve">исключая прием в 1 триместре. Бромиды и барбитураты категорически противопоказаны. Гипотензивные : 1 группа - </w:t>
      </w:r>
      <w:proofErr w:type="spellStart"/>
      <w:r>
        <w:rPr>
          <w:sz w:val="28"/>
        </w:rPr>
        <w:t>метилдопа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альдомет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допегит</w:t>
      </w:r>
      <w:proofErr w:type="spellEnd"/>
      <w:r>
        <w:rPr>
          <w:sz w:val="28"/>
        </w:rPr>
        <w:t xml:space="preserve"> в сочетании с </w:t>
      </w:r>
      <w:proofErr w:type="spellStart"/>
      <w:r>
        <w:rPr>
          <w:sz w:val="28"/>
        </w:rPr>
        <w:t>салуретиками</w:t>
      </w:r>
      <w:proofErr w:type="spellEnd"/>
      <w:r>
        <w:rPr>
          <w:sz w:val="28"/>
        </w:rPr>
        <w:t xml:space="preserve">- </w:t>
      </w:r>
      <w:smartTag w:uri="urn:schemas-microsoft-com:office:smarttags" w:element="metricconverter">
        <w:smartTagPr>
          <w:attr w:name="ProductID" w:val="0,25 г"/>
        </w:smartTagPr>
        <w:r>
          <w:rPr>
            <w:sz w:val="28"/>
          </w:rPr>
          <w:t>0,25 г</w:t>
        </w:r>
      </w:smartTag>
      <w:r>
        <w:rPr>
          <w:sz w:val="28"/>
        </w:rPr>
        <w:t xml:space="preserve"> 4-5 раз в день),</w:t>
      </w:r>
      <w:r w:rsidR="00B846A3">
        <w:rPr>
          <w:sz w:val="28"/>
        </w:rPr>
        <w:t xml:space="preserve"> </w:t>
      </w:r>
      <w:proofErr w:type="spellStart"/>
      <w:r>
        <w:rPr>
          <w:sz w:val="28"/>
        </w:rPr>
        <w:t>гидрол</w:t>
      </w:r>
      <w:r w:rsidR="00B846A3">
        <w:rPr>
          <w:sz w:val="28"/>
        </w:rPr>
        <w:t>азина</w:t>
      </w:r>
      <w:proofErr w:type="spellEnd"/>
      <w:r w:rsidR="00B846A3">
        <w:rPr>
          <w:sz w:val="28"/>
        </w:rPr>
        <w:t xml:space="preserve"> и </w:t>
      </w:r>
      <w:proofErr w:type="spellStart"/>
      <w:r w:rsidR="00B846A3">
        <w:rPr>
          <w:sz w:val="28"/>
        </w:rPr>
        <w:t>лабеталола</w:t>
      </w:r>
      <w:proofErr w:type="spellEnd"/>
      <w:r w:rsidR="00B846A3">
        <w:rPr>
          <w:sz w:val="28"/>
        </w:rPr>
        <w:t>, 2 группа анта</w:t>
      </w:r>
      <w:r>
        <w:rPr>
          <w:sz w:val="28"/>
        </w:rPr>
        <w:t>гонисты СА (</w:t>
      </w:r>
      <w:proofErr w:type="spellStart"/>
      <w:r>
        <w:rPr>
          <w:sz w:val="28"/>
        </w:rPr>
        <w:t>верапамил</w:t>
      </w:r>
      <w:proofErr w:type="spellEnd"/>
      <w:r>
        <w:rPr>
          <w:sz w:val="28"/>
        </w:rPr>
        <w:t xml:space="preserve"> 40 мг. </w:t>
      </w:r>
      <w:proofErr w:type="spellStart"/>
      <w:r>
        <w:rPr>
          <w:sz w:val="28"/>
        </w:rPr>
        <w:t>дилтиазем</w:t>
      </w:r>
      <w:proofErr w:type="spellEnd"/>
      <w:r>
        <w:rPr>
          <w:sz w:val="28"/>
        </w:rPr>
        <w:t xml:space="preserve"> 30 мг, </w:t>
      </w:r>
      <w:proofErr w:type="spellStart"/>
      <w:r>
        <w:rPr>
          <w:sz w:val="28"/>
        </w:rPr>
        <w:t>нифедипин</w:t>
      </w:r>
      <w:proofErr w:type="spellEnd"/>
      <w:r>
        <w:rPr>
          <w:sz w:val="28"/>
        </w:rPr>
        <w:t xml:space="preserve"> 10 мг), Бе</w:t>
      </w:r>
      <w:r w:rsidR="001350FF">
        <w:rPr>
          <w:sz w:val="28"/>
        </w:rPr>
        <w:t>т</w:t>
      </w:r>
      <w:proofErr w:type="gramStart"/>
      <w:r w:rsidR="001350FF">
        <w:rPr>
          <w:sz w:val="28"/>
        </w:rPr>
        <w:t>а-</w:t>
      </w:r>
      <w:proofErr w:type="gramEnd"/>
      <w:r w:rsidR="001350FF">
        <w:rPr>
          <w:sz w:val="28"/>
        </w:rPr>
        <w:t xml:space="preserve"> </w:t>
      </w:r>
      <w:proofErr w:type="spellStart"/>
      <w:r w:rsidR="001350FF">
        <w:rPr>
          <w:sz w:val="28"/>
        </w:rPr>
        <w:t>блокаторы</w:t>
      </w:r>
      <w:proofErr w:type="spellEnd"/>
      <w:r w:rsidR="001350FF">
        <w:rPr>
          <w:sz w:val="28"/>
        </w:rPr>
        <w:t xml:space="preserve"> (</w:t>
      </w:r>
      <w:proofErr w:type="spellStart"/>
      <w:r w:rsidR="001350FF">
        <w:rPr>
          <w:sz w:val="28"/>
        </w:rPr>
        <w:t>метопролол</w:t>
      </w:r>
      <w:proofErr w:type="spellEnd"/>
      <w:r w:rsidR="001350FF">
        <w:rPr>
          <w:sz w:val="28"/>
        </w:rPr>
        <w:t xml:space="preserve">, </w:t>
      </w:r>
      <w:proofErr w:type="spellStart"/>
      <w:r w:rsidR="001350FF">
        <w:rPr>
          <w:sz w:val="28"/>
        </w:rPr>
        <w:t>атено</w:t>
      </w:r>
      <w:r>
        <w:rPr>
          <w:sz w:val="28"/>
        </w:rPr>
        <w:t>лол</w:t>
      </w:r>
      <w:proofErr w:type="spellEnd"/>
      <w:r>
        <w:rPr>
          <w:sz w:val="28"/>
        </w:rPr>
        <w:t xml:space="preserve"> 25-50 мг, </w:t>
      </w:r>
      <w:proofErr w:type="spellStart"/>
      <w:r>
        <w:rPr>
          <w:sz w:val="28"/>
        </w:rPr>
        <w:t>тразикор</w:t>
      </w:r>
      <w:proofErr w:type="spellEnd"/>
      <w:r>
        <w:rPr>
          <w:sz w:val="28"/>
        </w:rPr>
        <w:t xml:space="preserve"> 40мг), </w:t>
      </w:r>
      <w:proofErr w:type="spellStart"/>
      <w:r>
        <w:rPr>
          <w:sz w:val="28"/>
        </w:rPr>
        <w:t>гид</w:t>
      </w:r>
      <w:r w:rsidR="00193850">
        <w:rPr>
          <w:sz w:val="28"/>
        </w:rPr>
        <w:t>ра</w:t>
      </w:r>
      <w:r w:rsidR="00B846A3">
        <w:rPr>
          <w:sz w:val="28"/>
        </w:rPr>
        <w:t>лазины</w:t>
      </w:r>
      <w:proofErr w:type="spellEnd"/>
      <w:r w:rsidR="00B846A3">
        <w:rPr>
          <w:sz w:val="28"/>
        </w:rPr>
        <w:t xml:space="preserve"> - артериальные вазодила</w:t>
      </w:r>
      <w:r>
        <w:rPr>
          <w:sz w:val="28"/>
        </w:rPr>
        <w:t>таторы, спаз</w:t>
      </w:r>
      <w:r w:rsidR="00B846A3">
        <w:rPr>
          <w:sz w:val="28"/>
        </w:rPr>
        <w:t>молитические средства: дибазол, п</w:t>
      </w:r>
      <w:r>
        <w:rPr>
          <w:sz w:val="28"/>
        </w:rPr>
        <w:t>ап</w:t>
      </w:r>
      <w:r w:rsidR="00B846A3">
        <w:rPr>
          <w:sz w:val="28"/>
        </w:rPr>
        <w:t>аверин,</w:t>
      </w:r>
      <w:r>
        <w:rPr>
          <w:sz w:val="28"/>
        </w:rPr>
        <w:t xml:space="preserve"> но-шпа и др. Мочегонные курсами 1-2 дня в неде</w:t>
      </w:r>
      <w:r w:rsidR="00B846A3">
        <w:rPr>
          <w:sz w:val="28"/>
        </w:rPr>
        <w:t xml:space="preserve">лю </w:t>
      </w:r>
      <w:proofErr w:type="spellStart"/>
      <w:r w:rsidR="00B846A3">
        <w:rPr>
          <w:sz w:val="28"/>
        </w:rPr>
        <w:t>гипотиазид</w:t>
      </w:r>
      <w:proofErr w:type="spellEnd"/>
      <w:r w:rsidR="00B846A3">
        <w:rPr>
          <w:sz w:val="28"/>
        </w:rPr>
        <w:t xml:space="preserve"> 25-50-100 мг, </w:t>
      </w:r>
      <w:proofErr w:type="spellStart"/>
      <w:r w:rsidR="00B846A3">
        <w:rPr>
          <w:sz w:val="28"/>
        </w:rPr>
        <w:t>фуро</w:t>
      </w:r>
      <w:r>
        <w:rPr>
          <w:sz w:val="28"/>
        </w:rPr>
        <w:t>семид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урегит</w:t>
      </w:r>
      <w:proofErr w:type="spellEnd"/>
      <w:r>
        <w:rPr>
          <w:sz w:val="28"/>
        </w:rPr>
        <w:t xml:space="preserve"> для кратковременного действия при кризах. 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>Для купирования гипертонических криз</w:t>
      </w:r>
      <w:r w:rsidR="00B846A3">
        <w:rPr>
          <w:sz w:val="28"/>
        </w:rPr>
        <w:t xml:space="preserve">ов целесообразно применение </w:t>
      </w:r>
      <w:proofErr w:type="spellStart"/>
      <w:r w:rsidR="00B846A3">
        <w:rPr>
          <w:sz w:val="28"/>
        </w:rPr>
        <w:t>нифе</w:t>
      </w:r>
      <w:r>
        <w:rPr>
          <w:sz w:val="28"/>
        </w:rPr>
        <w:t>дипина</w:t>
      </w:r>
      <w:proofErr w:type="spellEnd"/>
      <w:r>
        <w:rPr>
          <w:sz w:val="28"/>
        </w:rPr>
        <w:t>, внутривенное введение магния сульфата,</w:t>
      </w:r>
      <w:r w:rsidR="00B846A3">
        <w:rPr>
          <w:sz w:val="28"/>
        </w:rPr>
        <w:t xml:space="preserve"> </w:t>
      </w:r>
      <w:proofErr w:type="spellStart"/>
      <w:r>
        <w:rPr>
          <w:sz w:val="28"/>
        </w:rPr>
        <w:t>гидралазина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лабеталола</w:t>
      </w:r>
      <w:proofErr w:type="spellEnd"/>
      <w:r>
        <w:rPr>
          <w:sz w:val="28"/>
        </w:rPr>
        <w:t xml:space="preserve">. Противопоказаны ИАПФ, </w:t>
      </w:r>
      <w:proofErr w:type="spellStart"/>
      <w:r>
        <w:rPr>
          <w:sz w:val="28"/>
        </w:rPr>
        <w:t>блокаторы</w:t>
      </w:r>
      <w:proofErr w:type="spellEnd"/>
      <w:r>
        <w:rPr>
          <w:sz w:val="28"/>
        </w:rPr>
        <w:t xml:space="preserve"> АТ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– рецепторов и </w:t>
      </w:r>
      <w:proofErr w:type="spellStart"/>
      <w:r>
        <w:rPr>
          <w:sz w:val="28"/>
        </w:rPr>
        <w:t>дилтиазем</w:t>
      </w:r>
      <w:proofErr w:type="spellEnd"/>
      <w:r>
        <w:rPr>
          <w:sz w:val="28"/>
        </w:rPr>
        <w:t xml:space="preserve">, которые могут вызвать смерть плода и обладают </w:t>
      </w:r>
      <w:proofErr w:type="spellStart"/>
      <w:r>
        <w:rPr>
          <w:sz w:val="28"/>
        </w:rPr>
        <w:t>тератогенным</w:t>
      </w:r>
      <w:proofErr w:type="spellEnd"/>
      <w:r>
        <w:rPr>
          <w:sz w:val="28"/>
        </w:rPr>
        <w:t xml:space="preserve"> эффектом при назначении во 2 и 3 триместрах беременности. В случае подтверждения  наступления беременности лечение этими препаратами должно быть прекращено.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В лечении ГБ беременных должна найти широкое применение физиотерапия- гальванизация зоны «воротника», </w:t>
      </w:r>
      <w:proofErr w:type="spellStart"/>
      <w:r>
        <w:rPr>
          <w:sz w:val="28"/>
        </w:rPr>
        <w:t>эндоназальной</w:t>
      </w:r>
      <w:proofErr w:type="spellEnd"/>
      <w:r>
        <w:rPr>
          <w:sz w:val="28"/>
        </w:rPr>
        <w:t xml:space="preserve"> зоны, микроволны сант</w:t>
      </w:r>
      <w:r w:rsidR="00B846A3">
        <w:rPr>
          <w:sz w:val="28"/>
        </w:rPr>
        <w:t>иметрового и дециметрового диапа</w:t>
      </w:r>
      <w:r>
        <w:rPr>
          <w:sz w:val="28"/>
        </w:rPr>
        <w:t>зона.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Симптоматические АГ (артериальные гипертензии) чаще всего возникают в молодом возрасте, обнаруживаются случайно, характеризуются стойкой </w:t>
      </w:r>
      <w:proofErr w:type="spellStart"/>
      <w:r>
        <w:rPr>
          <w:sz w:val="28"/>
        </w:rPr>
        <w:t>диастолической</w:t>
      </w:r>
      <w:proofErr w:type="spellEnd"/>
      <w:r>
        <w:rPr>
          <w:sz w:val="28"/>
        </w:rPr>
        <w:t xml:space="preserve"> гипертензией, редкостью кризов, малой клинической симптоматикой. У беременных женщин чаще всего наблюдаются  ренальные формы, носят </w:t>
      </w:r>
      <w:proofErr w:type="gramStart"/>
      <w:r>
        <w:rPr>
          <w:sz w:val="28"/>
        </w:rPr>
        <w:t>более  злокачественное</w:t>
      </w:r>
      <w:proofErr w:type="gramEnd"/>
      <w:r>
        <w:rPr>
          <w:sz w:val="28"/>
        </w:rPr>
        <w:t xml:space="preserve"> течение и мало поддаются гипотензивной терапии. Тактика ведения  в поликлинике таких беременных носит индивидуальный характер и чаще всего заканчивается прерыванием беременности.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Участковый терапевт  </w:t>
      </w:r>
      <w:r w:rsidR="00193850">
        <w:rPr>
          <w:sz w:val="28"/>
        </w:rPr>
        <w:t>должен проводить осмотр в течен</w:t>
      </w:r>
      <w:r>
        <w:rPr>
          <w:sz w:val="28"/>
        </w:rPr>
        <w:t>и</w:t>
      </w:r>
      <w:r w:rsidR="00B846A3">
        <w:rPr>
          <w:sz w:val="28"/>
        </w:rPr>
        <w:t>е</w:t>
      </w:r>
      <w:r>
        <w:rPr>
          <w:sz w:val="28"/>
        </w:rPr>
        <w:t xml:space="preserve"> всей беременности с исследованием лабораторных и клинических показателей с выяснением особенностей  жалоб и </w:t>
      </w:r>
      <w:r w:rsidR="00193850">
        <w:rPr>
          <w:sz w:val="28"/>
        </w:rPr>
        <w:t xml:space="preserve">данных анализа мочи, </w:t>
      </w:r>
      <w:proofErr w:type="spellStart"/>
      <w:r w:rsidR="00193850">
        <w:rPr>
          <w:sz w:val="28"/>
        </w:rPr>
        <w:t>креатинина</w:t>
      </w:r>
      <w:proofErr w:type="spellEnd"/>
      <w:r>
        <w:rPr>
          <w:sz w:val="28"/>
        </w:rPr>
        <w:t xml:space="preserve">, микроскопии осадка, холестерина, </w:t>
      </w:r>
      <w:proofErr w:type="spellStart"/>
      <w:r>
        <w:rPr>
          <w:sz w:val="28"/>
        </w:rPr>
        <w:t>триглицеридов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протромбинового</w:t>
      </w:r>
      <w:proofErr w:type="spellEnd"/>
      <w:r>
        <w:rPr>
          <w:sz w:val="28"/>
        </w:rPr>
        <w:t xml:space="preserve"> индекса, ЭКГ и УЗИ сердца, почек. Обязательно назначают консультации специалистов кардиолога, невропатолога, окулиста, эндокринолога.</w:t>
      </w:r>
    </w:p>
    <w:p w:rsidR="0078272F" w:rsidRDefault="0078272F" w:rsidP="00ED3153">
      <w:pPr>
        <w:ind w:firstLine="709"/>
        <w:jc w:val="both"/>
        <w:rPr>
          <w:sz w:val="28"/>
        </w:rPr>
      </w:pPr>
    </w:p>
    <w:p w:rsidR="0078272F" w:rsidRPr="00660BBE" w:rsidRDefault="0078272F" w:rsidP="00ED3153">
      <w:pPr>
        <w:ind w:firstLine="709"/>
        <w:jc w:val="both"/>
        <w:outlineLvl w:val="0"/>
        <w:rPr>
          <w:b/>
          <w:sz w:val="28"/>
          <w:u w:val="single"/>
        </w:rPr>
      </w:pPr>
      <w:r w:rsidRPr="00660BBE">
        <w:rPr>
          <w:b/>
          <w:sz w:val="28"/>
          <w:u w:val="single"/>
        </w:rPr>
        <w:lastRenderedPageBreak/>
        <w:t>АРТЕРИАЛЬНАЯ ГИПОТОНИЯ.</w:t>
      </w:r>
    </w:p>
    <w:p w:rsidR="0078272F" w:rsidRDefault="0078272F" w:rsidP="00ED3153">
      <w:pPr>
        <w:ind w:firstLine="709"/>
        <w:jc w:val="both"/>
        <w:rPr>
          <w:sz w:val="28"/>
        </w:rPr>
      </w:pPr>
      <w:r>
        <w:rPr>
          <w:sz w:val="28"/>
        </w:rPr>
        <w:t xml:space="preserve">Нарушение сосудистого тонуса носит характер артериальной гипотензии, если  АД ниже 100 и </w:t>
      </w:r>
      <w:smartTag w:uri="urn:schemas-microsoft-com:office:smarttags" w:element="metricconverter">
        <w:smartTagPr>
          <w:attr w:name="ProductID" w:val="60 мм"/>
        </w:smartTagPr>
        <w:r>
          <w:rPr>
            <w:sz w:val="28"/>
          </w:rPr>
          <w:t xml:space="preserve">60 </w:t>
        </w:r>
        <w:proofErr w:type="spellStart"/>
        <w:r>
          <w:rPr>
            <w:sz w:val="28"/>
          </w:rPr>
          <w:t>мм</w:t>
        </w:r>
      </w:smartTag>
      <w:proofErr w:type="gramStart"/>
      <w:r>
        <w:rPr>
          <w:sz w:val="28"/>
        </w:rPr>
        <w:t>.р</w:t>
      </w:r>
      <w:proofErr w:type="gramEnd"/>
      <w:r>
        <w:rPr>
          <w:sz w:val="28"/>
        </w:rPr>
        <w:t>т</w:t>
      </w:r>
      <w:proofErr w:type="spellEnd"/>
      <w:r>
        <w:rPr>
          <w:sz w:val="28"/>
        </w:rPr>
        <w:t xml:space="preserve">. ст. У беременных встречается в 12% случаев и клиническим проявлением болезни часто является только </w:t>
      </w:r>
      <w:proofErr w:type="spellStart"/>
      <w:r>
        <w:rPr>
          <w:sz w:val="28"/>
        </w:rPr>
        <w:t>сим</w:t>
      </w:r>
      <w:r w:rsidR="008D2CB4">
        <w:rPr>
          <w:sz w:val="28"/>
        </w:rPr>
        <w:t>п</w:t>
      </w:r>
      <w:r>
        <w:rPr>
          <w:sz w:val="28"/>
        </w:rPr>
        <w:t>томные</w:t>
      </w:r>
      <w:proofErr w:type="spellEnd"/>
      <w:r>
        <w:rPr>
          <w:sz w:val="28"/>
        </w:rPr>
        <w:t xml:space="preserve"> гипотензии. Первичная артериальная гипотензия - типичный сосудистый невроз </w:t>
      </w:r>
      <w:proofErr w:type="gramStart"/>
      <w:r>
        <w:rPr>
          <w:sz w:val="28"/>
        </w:rPr>
        <w:t>нейроциркуляторной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дистонии</w:t>
      </w:r>
      <w:proofErr w:type="spellEnd"/>
      <w:r>
        <w:rPr>
          <w:sz w:val="28"/>
        </w:rPr>
        <w:t xml:space="preserve"> по гипотоническому типу. Часто заболевание протекает как </w:t>
      </w:r>
      <w:proofErr w:type="spellStart"/>
      <w:r>
        <w:rPr>
          <w:sz w:val="28"/>
        </w:rPr>
        <w:t>коллаптоидное</w:t>
      </w:r>
      <w:proofErr w:type="spellEnd"/>
      <w:r>
        <w:rPr>
          <w:sz w:val="28"/>
        </w:rPr>
        <w:t xml:space="preserve"> состояние, длящееся несколько минут, с падением артериального давления до 80 и </w:t>
      </w:r>
      <w:smartTag w:uri="urn:schemas-microsoft-com:office:smarttags" w:element="metricconverter">
        <w:smartTagPr>
          <w:attr w:name="ProductID" w:val="50 мм"/>
        </w:smartTagPr>
        <w:r>
          <w:rPr>
            <w:sz w:val="28"/>
          </w:rPr>
          <w:t>50 мм</w:t>
        </w:r>
      </w:smartTag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т</w:t>
      </w:r>
      <w:proofErr w:type="spellEnd"/>
      <w:r>
        <w:rPr>
          <w:sz w:val="28"/>
        </w:rPr>
        <w:t>. ст., усиливающееся головной болью и головокружением. Может быть рвота, тошнота, боли в животе, брадикардия. В патогенезе артериальной  гипотонии большое значение имеют относительная недостаточность коры надпочечников, угнетение фун</w:t>
      </w:r>
      <w:r w:rsidR="00704C5A">
        <w:rPr>
          <w:sz w:val="28"/>
        </w:rPr>
        <w:t xml:space="preserve">кции </w:t>
      </w:r>
      <w:r w:rsidR="008D2CB4">
        <w:rPr>
          <w:sz w:val="28"/>
        </w:rPr>
        <w:t>яичников, влияние плацен</w:t>
      </w:r>
      <w:r>
        <w:rPr>
          <w:sz w:val="28"/>
        </w:rPr>
        <w:t>тарных факторов:  простагландинов, биологически активных веществ</w:t>
      </w:r>
      <w:r w:rsidR="008D2CB4">
        <w:rPr>
          <w:sz w:val="28"/>
        </w:rPr>
        <w:t xml:space="preserve"> </w:t>
      </w:r>
      <w:r w:rsidR="00193850">
        <w:rPr>
          <w:sz w:val="28"/>
        </w:rPr>
        <w:t>- катехол</w:t>
      </w:r>
      <w:r w:rsidR="008D2CB4">
        <w:rPr>
          <w:sz w:val="28"/>
        </w:rPr>
        <w:t>а</w:t>
      </w:r>
      <w:r>
        <w:rPr>
          <w:sz w:val="28"/>
        </w:rPr>
        <w:t xml:space="preserve">минов, ацетилхолина, </w:t>
      </w:r>
      <w:proofErr w:type="spellStart"/>
      <w:r>
        <w:rPr>
          <w:sz w:val="28"/>
        </w:rPr>
        <w:t>серотонина</w:t>
      </w:r>
      <w:proofErr w:type="spellEnd"/>
      <w:r>
        <w:rPr>
          <w:sz w:val="28"/>
        </w:rPr>
        <w:t>, гистамина. Беременные с артериальной гипотензией находятся на диспансерном учете у терапевта. Эффективным средством лечения и профилактики артериальной гипотензии является лечебная физкультура, утренняя гимнастика, обливания</w:t>
      </w:r>
      <w:r w:rsidR="00C8081D">
        <w:rPr>
          <w:sz w:val="28"/>
        </w:rPr>
        <w:t>, душ, контрастные ножные ванны,</w:t>
      </w:r>
      <w:r>
        <w:rPr>
          <w:sz w:val="28"/>
        </w:rPr>
        <w:t xml:space="preserve"> массаж, сон не менее 10 -12 часов при назначении </w:t>
      </w:r>
      <w:proofErr w:type="spellStart"/>
      <w:r>
        <w:rPr>
          <w:sz w:val="28"/>
        </w:rPr>
        <w:t>димедрола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супрастина</w:t>
      </w:r>
      <w:proofErr w:type="spellEnd"/>
      <w:r>
        <w:rPr>
          <w:sz w:val="28"/>
        </w:rPr>
        <w:t>. Питание должно быть полноценным содержать достаточное  количество белков, витаминов и минеральных солей. Амбулаторное лечение  включ</w:t>
      </w:r>
      <w:r w:rsidR="008D2CB4">
        <w:rPr>
          <w:sz w:val="28"/>
        </w:rPr>
        <w:t>ает назначения кофеина подкожно,</w:t>
      </w:r>
      <w:r>
        <w:rPr>
          <w:sz w:val="28"/>
        </w:rPr>
        <w:t xml:space="preserve"> витамин В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, 5% эфедрина или кордиамина. Фототерапия проводится во время всей беременности приемом трав шиповника, настоя корня аира, элеутерококка, женьшеня. Явка  к терапевту в 1 половине беременности 1 раз в месяц, во 2 половине индивидуально по показаниям. Обследование включает  анализ периферической крови в динамике, общего анализа мочи, консультации, невропатолога, окулиста, кардиолога. Беременные освобождаются от ночных смен, командировок. Госпитализация в стационар до 36 недель беременности в кардиологические отделения. Проводятся курсы лечебной физкультуры и </w:t>
      </w:r>
      <w:proofErr w:type="spellStart"/>
      <w:r>
        <w:rPr>
          <w:sz w:val="28"/>
        </w:rPr>
        <w:t>психоэмоциональной</w:t>
      </w:r>
      <w:proofErr w:type="spellEnd"/>
      <w:r>
        <w:rPr>
          <w:sz w:val="28"/>
        </w:rPr>
        <w:t xml:space="preserve"> разгрузки центральной нервной системы. 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</w:p>
    <w:p w:rsidR="0078272F" w:rsidRPr="00FE7F13" w:rsidRDefault="0078272F" w:rsidP="00ED3153">
      <w:pPr>
        <w:ind w:firstLine="709"/>
        <w:jc w:val="both"/>
        <w:outlineLvl w:val="0"/>
        <w:rPr>
          <w:snapToGrid w:val="0"/>
          <w:sz w:val="28"/>
        </w:rPr>
      </w:pPr>
      <w:r w:rsidRPr="00660BBE">
        <w:rPr>
          <w:b/>
          <w:snapToGrid w:val="0"/>
          <w:sz w:val="28"/>
          <w:u w:val="single"/>
        </w:rPr>
        <w:t>РЕВМАТИЗМ</w:t>
      </w:r>
    </w:p>
    <w:p w:rsidR="0078272F" w:rsidRDefault="0078272F" w:rsidP="00ED3153">
      <w:pPr>
        <w:ind w:firstLine="709"/>
        <w:jc w:val="both"/>
        <w:outlineLvl w:val="0"/>
        <w:rPr>
          <w:snapToGrid w:val="0"/>
          <w:sz w:val="28"/>
          <w:u w:val="single"/>
        </w:rPr>
      </w:pPr>
      <w:r w:rsidRPr="00FE7F13">
        <w:rPr>
          <w:snapToGrid w:val="0"/>
          <w:sz w:val="28"/>
        </w:rPr>
        <w:t xml:space="preserve">Ревматизм </w:t>
      </w:r>
      <w:r>
        <w:rPr>
          <w:snapToGrid w:val="0"/>
          <w:sz w:val="28"/>
        </w:rPr>
        <w:t xml:space="preserve">- </w:t>
      </w:r>
      <w:r w:rsidRPr="00FE7F13">
        <w:rPr>
          <w:snapToGrid w:val="0"/>
          <w:sz w:val="28"/>
        </w:rPr>
        <w:t>системное</w:t>
      </w:r>
      <w:r>
        <w:rPr>
          <w:snapToGrid w:val="0"/>
          <w:sz w:val="28"/>
          <w:u w:val="single"/>
        </w:rPr>
        <w:t xml:space="preserve"> </w:t>
      </w:r>
      <w:r w:rsidRPr="00FE7F13">
        <w:rPr>
          <w:snapToGrid w:val="0"/>
          <w:sz w:val="28"/>
        </w:rPr>
        <w:t>воспалительное заболевание  соединительной ткани</w:t>
      </w:r>
      <w:r>
        <w:rPr>
          <w:snapToGrid w:val="0"/>
          <w:sz w:val="28"/>
        </w:rPr>
        <w:t xml:space="preserve"> с преимущественной локализацией процесса в органах кровообращения. У беременных встречается редко и является продолжением ревматического процесса,</w:t>
      </w:r>
      <w:r w:rsidR="00ED3153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приобретенного в детстве. Во время беременности важно уточнение степени</w:t>
      </w:r>
      <w:r w:rsidR="00704C5A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активности ревматического процесса и служит одним из критериев сохранения или прерывания беременности. Василе</w:t>
      </w:r>
      <w:r w:rsidR="00704C5A">
        <w:rPr>
          <w:snapToGrid w:val="0"/>
          <w:sz w:val="28"/>
        </w:rPr>
        <w:t xml:space="preserve">нко В.Х. и </w:t>
      </w:r>
      <w:proofErr w:type="spellStart"/>
      <w:r w:rsidR="00704C5A">
        <w:rPr>
          <w:snapToGrid w:val="0"/>
          <w:sz w:val="28"/>
        </w:rPr>
        <w:t>соавт</w:t>
      </w:r>
      <w:proofErr w:type="spellEnd"/>
      <w:r w:rsidR="00704C5A">
        <w:rPr>
          <w:snapToGrid w:val="0"/>
          <w:sz w:val="28"/>
        </w:rPr>
        <w:t>.(1983) считают</w:t>
      </w:r>
      <w:r>
        <w:rPr>
          <w:snapToGrid w:val="0"/>
          <w:sz w:val="28"/>
        </w:rPr>
        <w:t>,</w:t>
      </w:r>
      <w:r w:rsidR="00704C5A">
        <w:rPr>
          <w:snapToGrid w:val="0"/>
          <w:sz w:val="28"/>
        </w:rPr>
        <w:t xml:space="preserve"> </w:t>
      </w:r>
      <w:r>
        <w:rPr>
          <w:snapToGrid w:val="0"/>
          <w:sz w:val="28"/>
        </w:rPr>
        <w:t>что  ревматический процесс почти никогда не обостряе</w:t>
      </w:r>
      <w:r w:rsidR="00704C5A">
        <w:rPr>
          <w:snapToGrid w:val="0"/>
          <w:sz w:val="28"/>
        </w:rPr>
        <w:t>тся во время беременности. Субфе</w:t>
      </w:r>
      <w:r>
        <w:rPr>
          <w:snapToGrid w:val="0"/>
          <w:sz w:val="28"/>
        </w:rPr>
        <w:t xml:space="preserve">брилитет не является надежным признаком ревматизма при беременности. 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Тактика ведения таких беременных заключается в динамическом наблюдении за показателями периферической крови, ЭКГ и активностью ревматического процесса. Первое обследование в 1 половине 1 раз в месяц, во 2 половине 1 в неделю с консультацией специалистов ревматологом, </w:t>
      </w:r>
      <w:r>
        <w:rPr>
          <w:snapToGrid w:val="0"/>
          <w:sz w:val="28"/>
        </w:rPr>
        <w:lastRenderedPageBreak/>
        <w:t>окулистом, невропатологом с учетом активности, беременным осуществляется плановая госпитализация с п</w:t>
      </w:r>
      <w:r w:rsidR="00704C5A">
        <w:rPr>
          <w:snapToGrid w:val="0"/>
          <w:sz w:val="28"/>
        </w:rPr>
        <w:t xml:space="preserve">риведением им курсов </w:t>
      </w:r>
      <w:proofErr w:type="spellStart"/>
      <w:r w:rsidR="00704C5A">
        <w:rPr>
          <w:snapToGrid w:val="0"/>
          <w:sz w:val="28"/>
        </w:rPr>
        <w:t>противореци</w:t>
      </w:r>
      <w:r>
        <w:rPr>
          <w:snapToGrid w:val="0"/>
          <w:sz w:val="28"/>
        </w:rPr>
        <w:t>дивной</w:t>
      </w:r>
      <w:proofErr w:type="spellEnd"/>
      <w:r>
        <w:rPr>
          <w:snapToGrid w:val="0"/>
          <w:sz w:val="28"/>
        </w:rPr>
        <w:t xml:space="preserve"> терапии и санацией очагов инфекции. До 16 недель нельзя применять </w:t>
      </w:r>
      <w:proofErr w:type="spellStart"/>
      <w:r>
        <w:rPr>
          <w:snapToGrid w:val="0"/>
          <w:sz w:val="28"/>
        </w:rPr>
        <w:t>дигоксин</w:t>
      </w:r>
      <w:proofErr w:type="spellEnd"/>
      <w:r>
        <w:rPr>
          <w:snapToGrid w:val="0"/>
          <w:sz w:val="28"/>
        </w:rPr>
        <w:t xml:space="preserve"> и аспирин. Лечение ревматизма обычно проводят пенициллином, нестероидные и стероиды оказывают неспецифический противовоспалительный эффект и являются симптоматическими средствами: </w:t>
      </w:r>
      <w:proofErr w:type="spellStart"/>
      <w:r>
        <w:rPr>
          <w:snapToGrid w:val="0"/>
          <w:sz w:val="28"/>
        </w:rPr>
        <w:t>преднизо</w:t>
      </w:r>
      <w:r w:rsidR="00704C5A">
        <w:rPr>
          <w:snapToGrid w:val="0"/>
          <w:sz w:val="28"/>
        </w:rPr>
        <w:t>ло</w:t>
      </w:r>
      <w:r>
        <w:rPr>
          <w:snapToGrid w:val="0"/>
          <w:sz w:val="28"/>
        </w:rPr>
        <w:t>н</w:t>
      </w:r>
      <w:proofErr w:type="spellEnd"/>
      <w:r>
        <w:rPr>
          <w:snapToGrid w:val="0"/>
          <w:sz w:val="28"/>
        </w:rPr>
        <w:t xml:space="preserve"> – 5 мг,</w:t>
      </w:r>
      <w:r w:rsidR="00704C5A"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дексаметазон</w:t>
      </w:r>
      <w:proofErr w:type="spellEnd"/>
      <w:r>
        <w:rPr>
          <w:snapToGrid w:val="0"/>
          <w:sz w:val="28"/>
        </w:rPr>
        <w:t xml:space="preserve">- 0,5мг, </w:t>
      </w:r>
      <w:proofErr w:type="spellStart"/>
      <w:r>
        <w:rPr>
          <w:snapToGrid w:val="0"/>
          <w:sz w:val="28"/>
        </w:rPr>
        <w:t>преднизо</w:t>
      </w:r>
      <w:r w:rsidR="00704C5A">
        <w:rPr>
          <w:snapToGrid w:val="0"/>
          <w:sz w:val="28"/>
        </w:rPr>
        <w:t>лон</w:t>
      </w:r>
      <w:proofErr w:type="spellEnd"/>
      <w:r w:rsidR="00704C5A">
        <w:rPr>
          <w:snapToGrid w:val="0"/>
          <w:sz w:val="28"/>
        </w:rPr>
        <w:t>- 20 -30 мг в сутки в течение</w:t>
      </w:r>
      <w:r>
        <w:rPr>
          <w:snapToGrid w:val="0"/>
          <w:sz w:val="28"/>
        </w:rPr>
        <w:t xml:space="preserve"> 10-14 дней, затем дозу постепенно снижают до 2,5 мг еженедельно. Профилактическое лечение должно быть приурочено к срокам беременн</w:t>
      </w:r>
      <w:r w:rsidR="00704C5A">
        <w:rPr>
          <w:snapToGrid w:val="0"/>
          <w:sz w:val="28"/>
        </w:rPr>
        <w:t>ости,</w:t>
      </w:r>
      <w:r>
        <w:rPr>
          <w:snapToGrid w:val="0"/>
          <w:sz w:val="28"/>
        </w:rPr>
        <w:t xml:space="preserve"> когда наиболее опасны осложнения</w:t>
      </w:r>
      <w:r w:rsidR="00C8081D">
        <w:rPr>
          <w:snapToGrid w:val="0"/>
          <w:sz w:val="28"/>
        </w:rPr>
        <w:t xml:space="preserve"> </w:t>
      </w:r>
      <w:r>
        <w:rPr>
          <w:snapToGrid w:val="0"/>
          <w:sz w:val="28"/>
        </w:rPr>
        <w:t>- в 1 триместре, на 28-32 неделе и в послеродовом периоде.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</w:p>
    <w:p w:rsidR="0078272F" w:rsidRPr="00660BBE" w:rsidRDefault="0078272F" w:rsidP="00ED3153">
      <w:pPr>
        <w:ind w:firstLine="709"/>
        <w:jc w:val="both"/>
        <w:outlineLvl w:val="0"/>
        <w:rPr>
          <w:b/>
          <w:snapToGrid w:val="0"/>
          <w:sz w:val="28"/>
          <w:u w:val="single"/>
        </w:rPr>
      </w:pPr>
      <w:r w:rsidRPr="00660BBE">
        <w:rPr>
          <w:b/>
          <w:snapToGrid w:val="0"/>
          <w:sz w:val="28"/>
          <w:u w:val="single"/>
        </w:rPr>
        <w:t>ОСТРАЯ РЕСПИРАТОРНО-ВИРУСНАЯ ИНФЕКЦИЯ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 острой патологией дыхательных путей у беременных приходится встречаться каждому терапевту. Грипп</w:t>
      </w:r>
      <w:r w:rsidR="00704C5A">
        <w:rPr>
          <w:snapToGrid w:val="0"/>
          <w:sz w:val="28"/>
        </w:rPr>
        <w:t xml:space="preserve"> </w:t>
      </w:r>
      <w:r>
        <w:rPr>
          <w:snapToGrid w:val="0"/>
          <w:sz w:val="28"/>
        </w:rPr>
        <w:t>- частое инфекционное  заболевание у беременных</w:t>
      </w:r>
      <w:proofErr w:type="gramStart"/>
      <w:r>
        <w:rPr>
          <w:snapToGrid w:val="0"/>
          <w:sz w:val="28"/>
        </w:rPr>
        <w:t xml:space="preserve"> ,</w:t>
      </w:r>
      <w:proofErr w:type="gramEnd"/>
      <w:r>
        <w:rPr>
          <w:snapToGrid w:val="0"/>
          <w:sz w:val="28"/>
        </w:rPr>
        <w:t xml:space="preserve">так как у них наблюдается повышенная чувствительность и восприимчивость к вирусам. Сопровождается развитием тяжелых осложнений, способствует развитию гиповитаминозов и </w:t>
      </w:r>
      <w:proofErr w:type="spellStart"/>
      <w:r>
        <w:rPr>
          <w:snapToGrid w:val="0"/>
          <w:sz w:val="28"/>
        </w:rPr>
        <w:t>гиперацидоза</w:t>
      </w:r>
      <w:proofErr w:type="spellEnd"/>
      <w:r>
        <w:rPr>
          <w:snapToGrid w:val="0"/>
          <w:sz w:val="28"/>
        </w:rPr>
        <w:t xml:space="preserve"> что, может привести к прерыванию беременности с гибелью плода. Грипп протекает остро, инкубационный период составляет 12- 24 часа, сопровождается ознобом. Выраженной интоксикацией и местными катаральными явлениями. Осложнения часто в виде </w:t>
      </w:r>
      <w:proofErr w:type="spellStart"/>
      <w:r>
        <w:rPr>
          <w:snapToGrid w:val="0"/>
          <w:sz w:val="28"/>
        </w:rPr>
        <w:t>трахеобронхита</w:t>
      </w:r>
      <w:proofErr w:type="spellEnd"/>
      <w:r>
        <w:rPr>
          <w:snapToGrid w:val="0"/>
          <w:sz w:val="28"/>
        </w:rPr>
        <w:t xml:space="preserve"> и пневмонии. Лечение беременным женщинам проводится в поликлинике или в домашних условиях легких и средних форм тяжести течения. Назначают в основном препараты, направленные на устранение интоксикации - обильное питье, обезболивающие, местную обволакивающую и противовоспалительную терапию. Отхаркивающие средства и антибиотики разрешается  применять только при осложненных формах. Профилактика гриппа во время эпидемии предусматривает проведение иммунизации беременных вакциной или человеческ</w:t>
      </w:r>
      <w:r w:rsidR="00704C5A">
        <w:rPr>
          <w:snapToGrid w:val="0"/>
          <w:sz w:val="28"/>
        </w:rPr>
        <w:t xml:space="preserve">им интерфероном. Лечение </w:t>
      </w:r>
      <w:proofErr w:type="spellStart"/>
      <w:r w:rsidR="00704C5A">
        <w:rPr>
          <w:snapToGrid w:val="0"/>
          <w:sz w:val="28"/>
        </w:rPr>
        <w:t>реманта</w:t>
      </w:r>
      <w:r>
        <w:rPr>
          <w:snapToGrid w:val="0"/>
          <w:sz w:val="28"/>
        </w:rPr>
        <w:t>дином</w:t>
      </w:r>
      <w:proofErr w:type="spellEnd"/>
      <w:r>
        <w:rPr>
          <w:snapToGrid w:val="0"/>
          <w:sz w:val="28"/>
        </w:rPr>
        <w:t xml:space="preserve"> противопоказано.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</w:p>
    <w:p w:rsidR="0078272F" w:rsidRPr="00660BBE" w:rsidRDefault="0078272F" w:rsidP="00ED3153">
      <w:pPr>
        <w:ind w:firstLine="709"/>
        <w:jc w:val="both"/>
        <w:outlineLvl w:val="0"/>
        <w:rPr>
          <w:b/>
          <w:snapToGrid w:val="0"/>
          <w:sz w:val="28"/>
          <w:u w:val="single"/>
        </w:rPr>
      </w:pPr>
      <w:r w:rsidRPr="00660BBE">
        <w:rPr>
          <w:b/>
          <w:snapToGrid w:val="0"/>
          <w:sz w:val="28"/>
          <w:u w:val="single"/>
        </w:rPr>
        <w:t>ХРОНИЧЕСКИЙ БРОНХИТ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 беременных преобладает первичный бронхит вследствие инфекционного вирусного поражения бронхов при ослаблении иммунитета и перео</w:t>
      </w:r>
      <w:r w:rsidR="00704C5A">
        <w:rPr>
          <w:snapToGrid w:val="0"/>
          <w:sz w:val="28"/>
        </w:rPr>
        <w:t>хлаждении. Часто сочетается с ла</w:t>
      </w:r>
      <w:r>
        <w:rPr>
          <w:snapToGrid w:val="0"/>
          <w:sz w:val="28"/>
        </w:rPr>
        <w:t xml:space="preserve">рингитом, трахеитом, </w:t>
      </w:r>
      <w:proofErr w:type="gramStart"/>
      <w:r>
        <w:rPr>
          <w:snapToGrid w:val="0"/>
          <w:sz w:val="28"/>
        </w:rPr>
        <w:t>O</w:t>
      </w:r>
      <w:proofErr w:type="gramEnd"/>
      <w:r>
        <w:rPr>
          <w:snapToGrid w:val="0"/>
          <w:sz w:val="28"/>
        </w:rPr>
        <w:t xml:space="preserve">РЗ. Заболевание начинается с катаральных изменений в верхних дыхательных путях, что проявляется кашлем и насморком. Течение беременности  в физиологических условиях не должно предрасполагать к развитию бронхита, однако  слизистой оболочки бронхов свойственно усиленное набухание в различные периоды, что затрудняет отхаркивание мокроты. Заболевание часто сопровождается субфебрилитетом, интоксикацией, в периферической крови появляются лейкоцитоз. На течение беременности, острый бронхит не оказывает существенного влияния. В лечении большое значение имеют средства облегчающие кашель и </w:t>
      </w:r>
      <w:proofErr w:type="spellStart"/>
      <w:r>
        <w:rPr>
          <w:snapToGrid w:val="0"/>
          <w:sz w:val="28"/>
        </w:rPr>
        <w:t>дезинтоксикация</w:t>
      </w:r>
      <w:proofErr w:type="spellEnd"/>
      <w:r>
        <w:rPr>
          <w:snapToGrid w:val="0"/>
          <w:sz w:val="28"/>
        </w:rPr>
        <w:t xml:space="preserve"> в период разгара болезни. </w:t>
      </w:r>
      <w:r>
        <w:rPr>
          <w:snapToGrid w:val="0"/>
          <w:sz w:val="28"/>
        </w:rPr>
        <w:lastRenderedPageBreak/>
        <w:t>Применяют о</w:t>
      </w:r>
      <w:r w:rsidR="00704C5A">
        <w:rPr>
          <w:snapToGrid w:val="0"/>
          <w:sz w:val="28"/>
        </w:rPr>
        <w:t>тхаркивающие средства секрет</w:t>
      </w:r>
      <w:r>
        <w:rPr>
          <w:snapToGrid w:val="0"/>
          <w:sz w:val="28"/>
        </w:rPr>
        <w:t xml:space="preserve">орного действия в любые сроки беременности, однако иодид калия беременным не назначают. Разрешающее воздействие на течение заболевания, оказывают </w:t>
      </w:r>
      <w:proofErr w:type="spellStart"/>
      <w:r>
        <w:rPr>
          <w:snapToGrid w:val="0"/>
          <w:sz w:val="28"/>
        </w:rPr>
        <w:t>бронхосекретолитические</w:t>
      </w:r>
      <w:proofErr w:type="spellEnd"/>
      <w:r w:rsidR="002D53FC">
        <w:rPr>
          <w:snapToGrid w:val="0"/>
          <w:sz w:val="28"/>
        </w:rPr>
        <w:t xml:space="preserve"> препараты -  </w:t>
      </w:r>
      <w:proofErr w:type="spellStart"/>
      <w:r w:rsidR="002D53FC">
        <w:rPr>
          <w:snapToGrid w:val="0"/>
          <w:sz w:val="28"/>
        </w:rPr>
        <w:t>мукалтин</w:t>
      </w:r>
      <w:proofErr w:type="spellEnd"/>
      <w:r w:rsidR="002D53FC">
        <w:rPr>
          <w:snapToGrid w:val="0"/>
          <w:sz w:val="28"/>
        </w:rPr>
        <w:t xml:space="preserve"> 200мг, хи</w:t>
      </w:r>
      <w:r>
        <w:rPr>
          <w:snapToGrid w:val="0"/>
          <w:sz w:val="28"/>
        </w:rPr>
        <w:t>мотрипсин 20 мг и грудные сборы. Антибактериальная терапия в 1 триместре препаратами пенициллин</w:t>
      </w:r>
      <w:r w:rsidR="00704C5A">
        <w:rPr>
          <w:snapToGrid w:val="0"/>
          <w:sz w:val="28"/>
        </w:rPr>
        <w:t xml:space="preserve">ового ряда, во 2 триместре </w:t>
      </w:r>
      <w:proofErr w:type="spellStart"/>
      <w:r w:rsidR="00704C5A">
        <w:rPr>
          <w:snapToGrid w:val="0"/>
          <w:sz w:val="28"/>
        </w:rPr>
        <w:t>цефа</w:t>
      </w:r>
      <w:r>
        <w:rPr>
          <w:snapToGrid w:val="0"/>
          <w:sz w:val="28"/>
        </w:rPr>
        <w:t>лоспоринами</w:t>
      </w:r>
      <w:proofErr w:type="spellEnd"/>
      <w:r>
        <w:rPr>
          <w:snapToGrid w:val="0"/>
          <w:sz w:val="28"/>
        </w:rPr>
        <w:t xml:space="preserve"> - </w:t>
      </w:r>
      <w:proofErr w:type="spellStart"/>
      <w:r>
        <w:rPr>
          <w:snapToGrid w:val="0"/>
          <w:sz w:val="28"/>
        </w:rPr>
        <w:t>кефзолом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цепарином</w:t>
      </w:r>
      <w:proofErr w:type="spellEnd"/>
      <w:r>
        <w:rPr>
          <w:snapToGrid w:val="0"/>
          <w:sz w:val="28"/>
        </w:rPr>
        <w:t xml:space="preserve"> и др. Противопоказаны </w:t>
      </w:r>
      <w:proofErr w:type="spellStart"/>
      <w:r>
        <w:rPr>
          <w:snapToGrid w:val="0"/>
          <w:sz w:val="28"/>
        </w:rPr>
        <w:t>левомицетин</w:t>
      </w:r>
      <w:proofErr w:type="spellEnd"/>
      <w:r>
        <w:rPr>
          <w:snapToGrid w:val="0"/>
          <w:sz w:val="28"/>
        </w:rPr>
        <w:t xml:space="preserve"> и тетрациклины. Хронический бронхит при беременности является фактором, отягощающим течение этого заболевания. Обострение процесса наблюдается в ранние сроки беременности, сопровождается угрозой прерывания беременности с гипоксией и асфиксией плода. С наступлением беременности у таких больных проводится первичная санация очагов инфекции: лечение зубов</w:t>
      </w:r>
      <w:proofErr w:type="gramStart"/>
      <w:r>
        <w:rPr>
          <w:snapToGrid w:val="0"/>
          <w:sz w:val="28"/>
        </w:rPr>
        <w:t>.</w:t>
      </w:r>
      <w:proofErr w:type="gramEnd"/>
      <w:r>
        <w:rPr>
          <w:snapToGrid w:val="0"/>
          <w:sz w:val="28"/>
        </w:rPr>
        <w:t xml:space="preserve"> </w:t>
      </w:r>
      <w:proofErr w:type="gramStart"/>
      <w:r>
        <w:rPr>
          <w:snapToGrid w:val="0"/>
          <w:sz w:val="28"/>
        </w:rPr>
        <w:t>п</w:t>
      </w:r>
      <w:proofErr w:type="gramEnd"/>
      <w:r>
        <w:rPr>
          <w:snapToGrid w:val="0"/>
          <w:sz w:val="28"/>
        </w:rPr>
        <w:t xml:space="preserve">азух носа, отитов, хронического холецистита, гастрита и мочевых путей. Медикаментозные методы лечения и физиотерапия проводится также как и при остром бронхите. При </w:t>
      </w:r>
      <w:proofErr w:type="spellStart"/>
      <w:r>
        <w:rPr>
          <w:snapToGrid w:val="0"/>
          <w:sz w:val="28"/>
        </w:rPr>
        <w:t>бронхоспазме</w:t>
      </w:r>
      <w:proofErr w:type="spellEnd"/>
      <w:r>
        <w:rPr>
          <w:snapToGrid w:val="0"/>
          <w:sz w:val="28"/>
        </w:rPr>
        <w:t xml:space="preserve"> применяют </w:t>
      </w:r>
      <w:proofErr w:type="spellStart"/>
      <w:r>
        <w:rPr>
          <w:snapToGrid w:val="0"/>
          <w:sz w:val="28"/>
        </w:rPr>
        <w:t>бронхорасширяющие</w:t>
      </w:r>
      <w:proofErr w:type="spellEnd"/>
      <w:r>
        <w:rPr>
          <w:snapToGrid w:val="0"/>
          <w:sz w:val="28"/>
        </w:rPr>
        <w:t xml:space="preserve"> средства </w:t>
      </w:r>
      <w:proofErr w:type="spellStart"/>
      <w:r>
        <w:rPr>
          <w:snapToGrid w:val="0"/>
          <w:sz w:val="28"/>
        </w:rPr>
        <w:t>спазмолитики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ксантиновые</w:t>
      </w:r>
      <w:proofErr w:type="spellEnd"/>
      <w:r>
        <w:rPr>
          <w:snapToGrid w:val="0"/>
          <w:sz w:val="28"/>
        </w:rPr>
        <w:t xml:space="preserve"> производные и противовоспалительные - </w:t>
      </w:r>
      <w:proofErr w:type="spellStart"/>
      <w:r>
        <w:rPr>
          <w:snapToGrid w:val="0"/>
          <w:sz w:val="28"/>
        </w:rPr>
        <w:t>интал</w:t>
      </w:r>
      <w:proofErr w:type="spellEnd"/>
      <w:r>
        <w:rPr>
          <w:snapToGrid w:val="0"/>
          <w:sz w:val="28"/>
        </w:rPr>
        <w:t xml:space="preserve"> и </w:t>
      </w:r>
      <w:proofErr w:type="spellStart"/>
      <w:r>
        <w:rPr>
          <w:snapToGrid w:val="0"/>
          <w:sz w:val="28"/>
        </w:rPr>
        <w:t>глюкокортикоиды</w:t>
      </w:r>
      <w:proofErr w:type="spellEnd"/>
      <w:r>
        <w:rPr>
          <w:snapToGrid w:val="0"/>
          <w:sz w:val="28"/>
        </w:rPr>
        <w:t xml:space="preserve">. В симпатомиметики - </w:t>
      </w:r>
      <w:proofErr w:type="spellStart"/>
      <w:r>
        <w:rPr>
          <w:snapToGrid w:val="0"/>
          <w:sz w:val="28"/>
        </w:rPr>
        <w:t>изадрин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новодрин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эуспиран</w:t>
      </w:r>
      <w:proofErr w:type="spellEnd"/>
      <w:r>
        <w:rPr>
          <w:snapToGrid w:val="0"/>
          <w:sz w:val="28"/>
        </w:rPr>
        <w:t xml:space="preserve"> по </w:t>
      </w:r>
      <w:smartTag w:uri="urn:schemas-microsoft-com:office:smarttags" w:element="metricconverter">
        <w:smartTagPr>
          <w:attr w:name="ProductID" w:val="0,005 г"/>
        </w:smartTagPr>
        <w:r>
          <w:rPr>
            <w:snapToGrid w:val="0"/>
            <w:sz w:val="28"/>
          </w:rPr>
          <w:t>0,005 г</w:t>
        </w:r>
      </w:smartTag>
      <w:r w:rsidR="00072B14">
        <w:rPr>
          <w:snapToGrid w:val="0"/>
          <w:sz w:val="28"/>
        </w:rPr>
        <w:t xml:space="preserve"> под язык. </w:t>
      </w:r>
      <w:proofErr w:type="spellStart"/>
      <w:r w:rsidR="00072B14">
        <w:rPr>
          <w:snapToGrid w:val="0"/>
          <w:sz w:val="28"/>
        </w:rPr>
        <w:t>Сальбутамол</w:t>
      </w:r>
      <w:proofErr w:type="spellEnd"/>
      <w:r w:rsidR="00072B14">
        <w:rPr>
          <w:snapToGrid w:val="0"/>
          <w:sz w:val="28"/>
        </w:rPr>
        <w:t xml:space="preserve">, </w:t>
      </w:r>
      <w:proofErr w:type="spellStart"/>
      <w:r w:rsidR="00072B14">
        <w:rPr>
          <w:snapToGrid w:val="0"/>
          <w:sz w:val="28"/>
        </w:rPr>
        <w:t>бе</w:t>
      </w:r>
      <w:r>
        <w:rPr>
          <w:snapToGrid w:val="0"/>
          <w:sz w:val="28"/>
        </w:rPr>
        <w:t>р</w:t>
      </w:r>
      <w:r w:rsidR="00072B14">
        <w:rPr>
          <w:snapToGrid w:val="0"/>
          <w:sz w:val="28"/>
        </w:rPr>
        <w:t>отек</w:t>
      </w:r>
      <w:proofErr w:type="spellEnd"/>
      <w:r w:rsidR="00072B14">
        <w:rPr>
          <w:snapToGrid w:val="0"/>
          <w:sz w:val="28"/>
        </w:rPr>
        <w:t xml:space="preserve">, </w:t>
      </w:r>
      <w:proofErr w:type="spellStart"/>
      <w:r w:rsidR="00072B14">
        <w:rPr>
          <w:snapToGrid w:val="0"/>
          <w:sz w:val="28"/>
        </w:rPr>
        <w:t>аллупент</w:t>
      </w:r>
      <w:proofErr w:type="spellEnd"/>
      <w:r w:rsidR="00072B14">
        <w:rPr>
          <w:snapToGrid w:val="0"/>
          <w:sz w:val="28"/>
        </w:rPr>
        <w:t xml:space="preserve">, </w:t>
      </w:r>
      <w:proofErr w:type="spellStart"/>
      <w:r w:rsidR="00072B14">
        <w:rPr>
          <w:snapToGrid w:val="0"/>
          <w:sz w:val="28"/>
        </w:rPr>
        <w:t>астмопент</w:t>
      </w:r>
      <w:proofErr w:type="spellEnd"/>
      <w:r w:rsidR="00072B14">
        <w:rPr>
          <w:snapToGrid w:val="0"/>
          <w:sz w:val="28"/>
        </w:rPr>
        <w:t xml:space="preserve"> в инга</w:t>
      </w:r>
      <w:r>
        <w:rPr>
          <w:snapToGrid w:val="0"/>
          <w:sz w:val="28"/>
        </w:rPr>
        <w:t xml:space="preserve">ляциях. Для профилактики рекомендуют </w:t>
      </w:r>
      <w:proofErr w:type="spellStart"/>
      <w:r>
        <w:rPr>
          <w:snapToGrid w:val="0"/>
          <w:sz w:val="28"/>
        </w:rPr>
        <w:t>таблетированные</w:t>
      </w:r>
      <w:proofErr w:type="spellEnd"/>
      <w:r>
        <w:rPr>
          <w:snapToGrid w:val="0"/>
          <w:sz w:val="28"/>
        </w:rPr>
        <w:t xml:space="preserve"> формы. </w:t>
      </w:r>
      <w:proofErr w:type="spellStart"/>
      <w:r>
        <w:rPr>
          <w:snapToGrid w:val="0"/>
          <w:sz w:val="28"/>
        </w:rPr>
        <w:t>Метилксантин</w:t>
      </w:r>
      <w:proofErr w:type="spellEnd"/>
      <w:r>
        <w:rPr>
          <w:snapToGrid w:val="0"/>
          <w:sz w:val="28"/>
        </w:rPr>
        <w:t xml:space="preserve"> 2,4% </w:t>
      </w:r>
      <w:proofErr w:type="spellStart"/>
      <w:r>
        <w:rPr>
          <w:snapToGrid w:val="0"/>
          <w:sz w:val="28"/>
        </w:rPr>
        <w:t>эуфиллин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теофиллин</w:t>
      </w:r>
      <w:proofErr w:type="spellEnd"/>
      <w:r>
        <w:rPr>
          <w:snapToGrid w:val="0"/>
          <w:sz w:val="28"/>
        </w:rPr>
        <w:t xml:space="preserve"> </w:t>
      </w:r>
      <w:smartTag w:uri="urn:schemas-microsoft-com:office:smarttags" w:element="metricconverter">
        <w:smartTagPr>
          <w:attr w:name="ProductID" w:val="0,15 г"/>
        </w:smartTagPr>
        <w:r>
          <w:rPr>
            <w:snapToGrid w:val="0"/>
            <w:sz w:val="28"/>
          </w:rPr>
          <w:t>0,15 г</w:t>
        </w:r>
      </w:smartTag>
      <w:r>
        <w:rPr>
          <w:snapToGrid w:val="0"/>
          <w:sz w:val="28"/>
        </w:rPr>
        <w:t xml:space="preserve"> 3 раза в день. Ежедневно беременным рекомендуется протирания полотенцем для закаливания и массажа, дыхательная гимнастика и лечебная физкультура.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</w:p>
    <w:p w:rsidR="0078272F" w:rsidRPr="00660BBE" w:rsidRDefault="0078272F" w:rsidP="00ED3153">
      <w:pPr>
        <w:ind w:firstLine="709"/>
        <w:jc w:val="both"/>
        <w:rPr>
          <w:snapToGrid w:val="0"/>
          <w:sz w:val="36"/>
          <w:szCs w:val="36"/>
          <w:u w:val="single"/>
        </w:rPr>
      </w:pPr>
      <w:r w:rsidRPr="00660BBE">
        <w:rPr>
          <w:snapToGrid w:val="0"/>
          <w:sz w:val="36"/>
          <w:szCs w:val="36"/>
          <w:u w:val="single"/>
        </w:rPr>
        <w:t>Бронхиальная астма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Частота встречаемости  БА при беременности  по данным акад. </w:t>
      </w:r>
      <w:proofErr w:type="spellStart"/>
      <w:r>
        <w:rPr>
          <w:snapToGrid w:val="0"/>
          <w:sz w:val="28"/>
        </w:rPr>
        <w:t>Чучалина</w:t>
      </w:r>
      <w:proofErr w:type="spellEnd"/>
      <w:r>
        <w:rPr>
          <w:snapToGrid w:val="0"/>
          <w:sz w:val="28"/>
        </w:rPr>
        <w:t xml:space="preserve"> составляет 1,4%.Из них у 65-70% осложнения беременности в виде </w:t>
      </w:r>
      <w:proofErr w:type="spellStart"/>
      <w:r>
        <w:rPr>
          <w:snapToGrid w:val="0"/>
          <w:sz w:val="28"/>
        </w:rPr>
        <w:t>гестоза</w:t>
      </w:r>
      <w:proofErr w:type="spellEnd"/>
      <w:r>
        <w:rPr>
          <w:snapToGrid w:val="0"/>
          <w:sz w:val="28"/>
        </w:rPr>
        <w:t>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Осложнения беременности:48%-угроза прерывания;60%-внутриутробное страдание плода;</w:t>
      </w:r>
      <w:r w:rsidR="00072B14">
        <w:rPr>
          <w:snapToGrid w:val="0"/>
          <w:sz w:val="28"/>
        </w:rPr>
        <w:t xml:space="preserve"> </w:t>
      </w:r>
      <w:r>
        <w:rPr>
          <w:snapToGrid w:val="0"/>
          <w:sz w:val="28"/>
        </w:rPr>
        <w:t>сердечно- легочная недостаточность -10-12%.Основные причин</w:t>
      </w:r>
      <w:proofErr w:type="gramStart"/>
      <w:r>
        <w:rPr>
          <w:snapToGrid w:val="0"/>
          <w:sz w:val="28"/>
        </w:rPr>
        <w:t>ы-</w:t>
      </w:r>
      <w:proofErr w:type="gramEnd"/>
      <w:r>
        <w:rPr>
          <w:snapToGrid w:val="0"/>
          <w:sz w:val="28"/>
        </w:rPr>
        <w:t xml:space="preserve"> недостаточно эффективное лечение и недооценка степени тяжести.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</w:rPr>
        <w:t>.</w:t>
      </w:r>
      <w:r w:rsidRPr="009822FD">
        <w:rPr>
          <w:sz w:val="28"/>
          <w:szCs w:val="28"/>
        </w:rPr>
        <w:t xml:space="preserve">Причины перинатальной патологии у женщин </w:t>
      </w:r>
      <w:proofErr w:type="gramStart"/>
      <w:r w:rsidRPr="009822FD">
        <w:rPr>
          <w:sz w:val="28"/>
          <w:szCs w:val="28"/>
        </w:rPr>
        <w:t>с</w:t>
      </w:r>
      <w:proofErr w:type="gramEnd"/>
      <w:r w:rsidRPr="009822FD">
        <w:rPr>
          <w:sz w:val="28"/>
          <w:szCs w:val="28"/>
        </w:rPr>
        <w:t xml:space="preserve"> БА: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>1.нарушение функции внешнего дыхания;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 xml:space="preserve">2.наличие хронического инфекционно-воспалительного очага; 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 xml:space="preserve">3.нарушение </w:t>
      </w:r>
      <w:proofErr w:type="spellStart"/>
      <w:r w:rsidRPr="009822FD">
        <w:rPr>
          <w:sz w:val="28"/>
          <w:szCs w:val="28"/>
        </w:rPr>
        <w:t>гемостатического</w:t>
      </w:r>
      <w:proofErr w:type="spellEnd"/>
      <w:r w:rsidRPr="009822FD">
        <w:rPr>
          <w:sz w:val="28"/>
          <w:szCs w:val="28"/>
        </w:rPr>
        <w:t xml:space="preserve"> состояния.</w:t>
      </w:r>
    </w:p>
    <w:p w:rsidR="00245B77" w:rsidRDefault="0078272F" w:rsidP="00245B77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 xml:space="preserve">Программа </w:t>
      </w:r>
      <w:proofErr w:type="spellStart"/>
      <w:r w:rsidRPr="009822FD">
        <w:rPr>
          <w:sz w:val="28"/>
          <w:szCs w:val="28"/>
        </w:rPr>
        <w:t>прегравидарной</w:t>
      </w:r>
      <w:proofErr w:type="spellEnd"/>
      <w:r w:rsidRPr="009822FD">
        <w:rPr>
          <w:sz w:val="28"/>
          <w:szCs w:val="28"/>
        </w:rPr>
        <w:t xml:space="preserve"> подготовки беременных с БА:1.консультация пульмонолога при планировании беременности;2.ведение дневн</w:t>
      </w:r>
      <w:r>
        <w:rPr>
          <w:sz w:val="28"/>
          <w:szCs w:val="28"/>
        </w:rPr>
        <w:t>ика пикфлуометрии;3.обследованиеФВД,</w:t>
      </w:r>
      <w:r w:rsidR="00245B77">
        <w:rPr>
          <w:sz w:val="28"/>
          <w:szCs w:val="28"/>
        </w:rPr>
        <w:t xml:space="preserve"> желательно </w:t>
      </w:r>
      <w:proofErr w:type="gramStart"/>
      <w:r w:rsidR="00245B77">
        <w:rPr>
          <w:sz w:val="28"/>
          <w:szCs w:val="28"/>
        </w:rPr>
        <w:t>до</w:t>
      </w:r>
      <w:proofErr w:type="gramEnd"/>
    </w:p>
    <w:p w:rsidR="0078272F" w:rsidRPr="009822FD" w:rsidRDefault="0078272F" w:rsidP="00245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822FD">
        <w:rPr>
          <w:sz w:val="28"/>
          <w:szCs w:val="28"/>
        </w:rPr>
        <w:t>еременности;4.планирование времени наступления беременности</w:t>
      </w:r>
      <w:r w:rsidR="00245B77">
        <w:rPr>
          <w:sz w:val="28"/>
          <w:szCs w:val="28"/>
        </w:rPr>
        <w:t xml:space="preserve"> </w:t>
      </w:r>
      <w:r w:rsidRPr="009822FD">
        <w:rPr>
          <w:sz w:val="28"/>
          <w:szCs w:val="28"/>
        </w:rPr>
        <w:t>(не рекомендуется в период цветения начало беременности и родов.)5.исключение курения.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 xml:space="preserve">Программа ведения беременности </w:t>
      </w:r>
      <w:proofErr w:type="gramStart"/>
      <w:r w:rsidRPr="009822FD">
        <w:rPr>
          <w:sz w:val="28"/>
          <w:szCs w:val="28"/>
        </w:rPr>
        <w:t>при</w:t>
      </w:r>
      <w:proofErr w:type="gramEnd"/>
      <w:r w:rsidRPr="009822FD">
        <w:rPr>
          <w:sz w:val="28"/>
          <w:szCs w:val="28"/>
        </w:rPr>
        <w:t xml:space="preserve"> БА: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>1.постоянный контроль пульмонологом;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>2.лечение БА;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lastRenderedPageBreak/>
        <w:t>3.клинико-лабораторное обследование</w:t>
      </w:r>
      <w:r w:rsidR="005967C5">
        <w:rPr>
          <w:sz w:val="28"/>
          <w:szCs w:val="28"/>
        </w:rPr>
        <w:t xml:space="preserve"> </w:t>
      </w:r>
      <w:r w:rsidRPr="009822FD">
        <w:rPr>
          <w:sz w:val="28"/>
          <w:szCs w:val="28"/>
        </w:rPr>
        <w:t>(повторить во 2м и3м триместре)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>4.прогнозирование акушерской и перинатальной патологии;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>5.медикаментозная профилактика и лечение осложнени</w:t>
      </w:r>
      <w:r>
        <w:rPr>
          <w:sz w:val="28"/>
          <w:szCs w:val="28"/>
        </w:rPr>
        <w:t>й</w:t>
      </w:r>
      <w:r w:rsidR="00C654F1">
        <w:rPr>
          <w:sz w:val="28"/>
          <w:szCs w:val="28"/>
        </w:rPr>
        <w:t xml:space="preserve"> </w:t>
      </w:r>
      <w:r w:rsidRPr="009822FD">
        <w:rPr>
          <w:sz w:val="28"/>
          <w:szCs w:val="28"/>
        </w:rPr>
        <w:t>(минимальные дозы препаратов,</w:t>
      </w:r>
      <w:r>
        <w:rPr>
          <w:sz w:val="28"/>
          <w:szCs w:val="28"/>
        </w:rPr>
        <w:t xml:space="preserve"> </w:t>
      </w:r>
      <w:r w:rsidRPr="009822FD">
        <w:rPr>
          <w:sz w:val="28"/>
          <w:szCs w:val="28"/>
        </w:rPr>
        <w:t>учет побочных эффектов у плода,</w:t>
      </w:r>
      <w:r>
        <w:rPr>
          <w:sz w:val="28"/>
          <w:szCs w:val="28"/>
        </w:rPr>
        <w:t xml:space="preserve"> </w:t>
      </w:r>
      <w:r w:rsidRPr="009822FD">
        <w:rPr>
          <w:sz w:val="28"/>
          <w:szCs w:val="28"/>
        </w:rPr>
        <w:t xml:space="preserve">быстрое купирование обострения с помощью </w:t>
      </w:r>
      <w:proofErr w:type="spellStart"/>
      <w:r w:rsidRPr="009822FD">
        <w:rPr>
          <w:sz w:val="28"/>
          <w:szCs w:val="28"/>
        </w:rPr>
        <w:t>глюкокортикоидов</w:t>
      </w:r>
      <w:proofErr w:type="spellEnd"/>
      <w:r w:rsidRPr="009822F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8272F" w:rsidRPr="009822FD" w:rsidRDefault="0078272F" w:rsidP="00ED3153">
      <w:pPr>
        <w:ind w:firstLine="709"/>
        <w:jc w:val="both"/>
        <w:rPr>
          <w:sz w:val="28"/>
          <w:szCs w:val="28"/>
        </w:rPr>
      </w:pPr>
      <w:r w:rsidRPr="009822FD">
        <w:rPr>
          <w:sz w:val="28"/>
          <w:szCs w:val="28"/>
        </w:rPr>
        <w:t>Медикаментозная профилактика акушерской и перинатальной патологии</w:t>
      </w:r>
      <w:r w:rsidR="005967C5">
        <w:rPr>
          <w:sz w:val="28"/>
          <w:szCs w:val="28"/>
        </w:rPr>
        <w:t xml:space="preserve">  </w:t>
      </w:r>
      <w:r w:rsidRPr="009822FD">
        <w:rPr>
          <w:sz w:val="28"/>
          <w:szCs w:val="28"/>
        </w:rPr>
        <w:t>(основные группы препаратов):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 w:rsidRPr="009822FD">
        <w:rPr>
          <w:sz w:val="28"/>
          <w:szCs w:val="28"/>
        </w:rPr>
        <w:t>-антиоксиданты для оптимизации окислительно-восстановительных,</w:t>
      </w:r>
      <w:r>
        <w:rPr>
          <w:sz w:val="28"/>
          <w:szCs w:val="28"/>
        </w:rPr>
        <w:t xml:space="preserve"> </w:t>
      </w:r>
      <w:r w:rsidRPr="009822FD">
        <w:rPr>
          <w:sz w:val="28"/>
          <w:szCs w:val="28"/>
        </w:rPr>
        <w:t>метаболических процессов;</w:t>
      </w:r>
      <w:r w:rsidRPr="001D517E">
        <w:rPr>
          <w:sz w:val="24"/>
        </w:rPr>
        <w:t xml:space="preserve"> </w:t>
      </w:r>
      <w:proofErr w:type="spellStart"/>
      <w:r w:rsidRPr="001D517E">
        <w:rPr>
          <w:sz w:val="28"/>
          <w:szCs w:val="28"/>
        </w:rPr>
        <w:t>энзимотерапия</w:t>
      </w:r>
      <w:proofErr w:type="spellEnd"/>
      <w:r w:rsidR="00C654F1">
        <w:rPr>
          <w:sz w:val="28"/>
          <w:szCs w:val="28"/>
        </w:rPr>
        <w:t xml:space="preserve"> (</w:t>
      </w:r>
      <w:proofErr w:type="spellStart"/>
      <w:r w:rsidR="00C654F1">
        <w:rPr>
          <w:sz w:val="28"/>
          <w:szCs w:val="28"/>
        </w:rPr>
        <w:t>вобэнзим</w:t>
      </w:r>
      <w:proofErr w:type="spellEnd"/>
      <w:r w:rsidR="00C654F1">
        <w:rPr>
          <w:sz w:val="28"/>
          <w:szCs w:val="28"/>
        </w:rPr>
        <w:t xml:space="preserve">) - </w:t>
      </w:r>
      <w:proofErr w:type="spellStart"/>
      <w:r w:rsidRPr="001D517E">
        <w:rPr>
          <w:sz w:val="28"/>
          <w:szCs w:val="28"/>
        </w:rPr>
        <w:t>иммунокорр</w:t>
      </w:r>
      <w:r>
        <w:rPr>
          <w:sz w:val="28"/>
          <w:szCs w:val="28"/>
        </w:rPr>
        <w:t>екция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виферон-свечи</w:t>
      </w:r>
      <w:proofErr w:type="spellEnd"/>
      <w:r>
        <w:rPr>
          <w:sz w:val="28"/>
          <w:szCs w:val="28"/>
        </w:rPr>
        <w:t xml:space="preserve"> с 26недели); системное</w:t>
      </w:r>
      <w:r>
        <w:rPr>
          <w:sz w:val="24"/>
        </w:rPr>
        <w:t xml:space="preserve"> </w:t>
      </w:r>
      <w:r w:rsidRPr="001D517E">
        <w:rPr>
          <w:sz w:val="28"/>
          <w:szCs w:val="28"/>
        </w:rPr>
        <w:t>лечение</w:t>
      </w:r>
      <w:r>
        <w:rPr>
          <w:sz w:val="28"/>
          <w:szCs w:val="28"/>
        </w:rPr>
        <w:t xml:space="preserve"> </w:t>
      </w:r>
      <w:proofErr w:type="gramStart"/>
      <w:r w:rsidRPr="001D517E">
        <w:rPr>
          <w:sz w:val="28"/>
          <w:szCs w:val="28"/>
        </w:rPr>
        <w:t>хронического</w:t>
      </w:r>
      <w:proofErr w:type="gramEnd"/>
      <w:r w:rsidRPr="001D517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D517E">
        <w:rPr>
          <w:sz w:val="28"/>
          <w:szCs w:val="28"/>
        </w:rPr>
        <w:t>ВС</w:t>
      </w:r>
      <w:r w:rsidR="00C654F1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(</w:t>
      </w:r>
      <w:proofErr w:type="spellStart"/>
      <w:r w:rsidRPr="001D517E">
        <w:rPr>
          <w:sz w:val="28"/>
          <w:szCs w:val="28"/>
        </w:rPr>
        <w:t>актовегин</w:t>
      </w:r>
      <w:proofErr w:type="spellEnd"/>
      <w:r w:rsidRPr="001D517E">
        <w:rPr>
          <w:sz w:val="28"/>
          <w:szCs w:val="28"/>
        </w:rPr>
        <w:t>,</w:t>
      </w:r>
      <w:r w:rsidR="00C654F1">
        <w:rPr>
          <w:sz w:val="28"/>
          <w:szCs w:val="28"/>
        </w:rPr>
        <w:t xml:space="preserve"> </w:t>
      </w:r>
      <w:proofErr w:type="spellStart"/>
      <w:r w:rsidRPr="001D517E">
        <w:rPr>
          <w:sz w:val="28"/>
          <w:szCs w:val="28"/>
        </w:rPr>
        <w:t>эссенциале</w:t>
      </w:r>
      <w:proofErr w:type="spellEnd"/>
      <w:r w:rsidRPr="001D517E">
        <w:rPr>
          <w:sz w:val="28"/>
          <w:szCs w:val="28"/>
        </w:rPr>
        <w:t>,</w:t>
      </w:r>
      <w:r w:rsidR="00C654F1">
        <w:rPr>
          <w:sz w:val="28"/>
          <w:szCs w:val="28"/>
        </w:rPr>
        <w:t xml:space="preserve"> </w:t>
      </w:r>
      <w:proofErr w:type="spellStart"/>
      <w:r w:rsidRPr="001D517E">
        <w:rPr>
          <w:sz w:val="28"/>
          <w:szCs w:val="28"/>
        </w:rPr>
        <w:t>трентал</w:t>
      </w:r>
      <w:proofErr w:type="spellEnd"/>
      <w:r w:rsidRPr="001D517E">
        <w:rPr>
          <w:sz w:val="28"/>
          <w:szCs w:val="28"/>
        </w:rPr>
        <w:t>,</w:t>
      </w:r>
      <w:r w:rsidR="00C654F1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гепарин,</w:t>
      </w:r>
      <w:r w:rsidR="00C654F1">
        <w:rPr>
          <w:sz w:val="28"/>
          <w:szCs w:val="28"/>
        </w:rPr>
        <w:t xml:space="preserve"> </w:t>
      </w:r>
      <w:proofErr w:type="spellStart"/>
      <w:r w:rsidR="00C654F1">
        <w:rPr>
          <w:sz w:val="28"/>
          <w:szCs w:val="28"/>
        </w:rPr>
        <w:t>плазма</w:t>
      </w:r>
      <w:r w:rsidRPr="001D517E">
        <w:rPr>
          <w:sz w:val="28"/>
          <w:szCs w:val="28"/>
        </w:rPr>
        <w:t>ферез</w:t>
      </w:r>
      <w:proofErr w:type="spellEnd"/>
      <w:r w:rsidRPr="001D517E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C654F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D517E">
        <w:rPr>
          <w:sz w:val="28"/>
          <w:szCs w:val="28"/>
        </w:rPr>
        <w:t>е рекомендуется менять базисную терапию во время берем</w:t>
      </w:r>
      <w:r w:rsidR="00C654F1">
        <w:rPr>
          <w:sz w:val="28"/>
          <w:szCs w:val="28"/>
        </w:rPr>
        <w:t>е</w:t>
      </w:r>
      <w:r w:rsidRPr="001D517E">
        <w:rPr>
          <w:sz w:val="28"/>
          <w:szCs w:val="28"/>
        </w:rPr>
        <w:t>нности</w:t>
      </w:r>
      <w:r>
        <w:rPr>
          <w:sz w:val="28"/>
          <w:szCs w:val="28"/>
        </w:rPr>
        <w:t>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Ведение беременных с бронхиальной астмой протекает по тому же принципу, что и хронический бронхит, но большее внимание уделяется профилактике приступа  астмы и астматического статуса. Нужно отметить, что у беременных бронхиальная астма протекает значительно легче.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Важное, значение приобретает программа наблюдения в ранние сроки беременности и во второй половине, когда усиливается нагрузка на сердечно сосудистую систему и главным образом на легочный круг кровообращения. Профилактически больным назначается дыхательная гимнастика, фототерапия и витаминотерапия. Лечение проводится в стационаре терапевтического профиля под наблюдением акушера-гинеколога.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</w:p>
    <w:p w:rsidR="0078272F" w:rsidRDefault="0078272F" w:rsidP="00ED3153">
      <w:pPr>
        <w:ind w:firstLine="709"/>
        <w:jc w:val="both"/>
        <w:rPr>
          <w:sz w:val="24"/>
        </w:rPr>
      </w:pPr>
      <w:r w:rsidRPr="00660BBE">
        <w:rPr>
          <w:b/>
          <w:snapToGrid w:val="0"/>
          <w:sz w:val="28"/>
          <w:u w:val="single"/>
        </w:rPr>
        <w:t>АНЕМИИ</w:t>
      </w:r>
      <w:r w:rsidRPr="00660BBE">
        <w:rPr>
          <w:b/>
          <w:sz w:val="24"/>
          <w:u w:val="single"/>
        </w:rPr>
        <w:t xml:space="preserve"> </w:t>
      </w:r>
    </w:p>
    <w:p w:rsidR="0078272F" w:rsidRPr="001D517E" w:rsidRDefault="00C87DF0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Железодефи</w:t>
      </w:r>
      <w:r w:rsidR="0078272F" w:rsidRPr="001D517E">
        <w:rPr>
          <w:sz w:val="28"/>
          <w:szCs w:val="28"/>
        </w:rPr>
        <w:t>цитная анемия и беременность</w:t>
      </w:r>
      <w:r w:rsidR="00310682">
        <w:rPr>
          <w:sz w:val="28"/>
          <w:szCs w:val="28"/>
        </w:rPr>
        <w:t xml:space="preserve"> </w:t>
      </w:r>
      <w:r w:rsidR="0078272F" w:rsidRPr="001D517E">
        <w:rPr>
          <w:sz w:val="28"/>
          <w:szCs w:val="28"/>
        </w:rPr>
        <w:t>(по данным 9го национального конгресса</w:t>
      </w:r>
      <w:proofErr w:type="gramStart"/>
      <w:r w:rsidR="0078272F" w:rsidRPr="001D517E">
        <w:rPr>
          <w:sz w:val="28"/>
          <w:szCs w:val="28"/>
        </w:rPr>
        <w:t>"Ч</w:t>
      </w:r>
      <w:proofErr w:type="gramEnd"/>
      <w:r w:rsidR="0078272F" w:rsidRPr="001D517E">
        <w:rPr>
          <w:sz w:val="28"/>
          <w:szCs w:val="28"/>
        </w:rPr>
        <w:t>еловек и лекарство")</w:t>
      </w:r>
      <w:r w:rsidR="0078272F">
        <w:rPr>
          <w:sz w:val="28"/>
          <w:szCs w:val="28"/>
        </w:rPr>
        <w:t>-</w:t>
      </w:r>
      <w:r w:rsidR="0078272F" w:rsidRPr="001D517E">
        <w:rPr>
          <w:sz w:val="28"/>
          <w:szCs w:val="28"/>
        </w:rPr>
        <w:t>1млрд800тыс. жителей планеты страдает ЖДА.12% женщин детородного возраста в РФ страдают ЖДА.</w:t>
      </w:r>
      <w:r w:rsidR="0078272F" w:rsidRPr="001D517E">
        <w:rPr>
          <w:snapToGrid w:val="0"/>
          <w:sz w:val="28"/>
          <w:szCs w:val="28"/>
        </w:rPr>
        <w:t xml:space="preserve"> Распространенность анемии у беременных составляет 30 - 32% и чаще всего является по этиологии вторичной железодефицитной, связана с наследственными формами и носит хронический характер.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>В организме здорового человека содержится 3-5гр</w:t>
      </w:r>
      <w:proofErr w:type="gramStart"/>
      <w:r w:rsidRPr="001D517E">
        <w:rPr>
          <w:sz w:val="28"/>
          <w:szCs w:val="28"/>
        </w:rPr>
        <w:t>.ж</w:t>
      </w:r>
      <w:proofErr w:type="gramEnd"/>
      <w:r w:rsidRPr="001D517E">
        <w:rPr>
          <w:sz w:val="28"/>
          <w:szCs w:val="28"/>
        </w:rPr>
        <w:t>елеза.</w:t>
      </w:r>
      <w:r w:rsidR="00310682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Потери железа при каждой беременности и лактации составляет 700-900мкгр.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Женский организм в состоянии восс</w:t>
      </w:r>
      <w:r w:rsidR="00C87DF0">
        <w:rPr>
          <w:sz w:val="28"/>
          <w:szCs w:val="28"/>
        </w:rPr>
        <w:t>тановить запасы железа в течение</w:t>
      </w:r>
      <w:r w:rsidRPr="001D517E">
        <w:rPr>
          <w:sz w:val="28"/>
          <w:szCs w:val="28"/>
        </w:rPr>
        <w:t xml:space="preserve"> 4-5 лет.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Если женщина рожает раньше этого срока,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ЖДА обязательно развивается</w:t>
      </w:r>
      <w:r>
        <w:rPr>
          <w:sz w:val="28"/>
          <w:szCs w:val="28"/>
        </w:rPr>
        <w:t xml:space="preserve"> снова</w:t>
      </w:r>
      <w:r w:rsidRPr="001D517E">
        <w:rPr>
          <w:sz w:val="28"/>
          <w:szCs w:val="28"/>
        </w:rPr>
        <w:t>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Группы риска беременных по ЖДА: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1.Наличие </w:t>
      </w:r>
      <w:proofErr w:type="spellStart"/>
      <w:r w:rsidRPr="001D517E">
        <w:rPr>
          <w:sz w:val="28"/>
          <w:szCs w:val="28"/>
        </w:rPr>
        <w:t>экстрагенитальной</w:t>
      </w:r>
      <w:proofErr w:type="spellEnd"/>
      <w:r w:rsidRPr="001D517E">
        <w:rPr>
          <w:sz w:val="28"/>
          <w:szCs w:val="28"/>
        </w:rPr>
        <w:t xml:space="preserve"> патологии</w:t>
      </w:r>
      <w:r w:rsidR="00310682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(ревматизм,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пороки сердца,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сахарный диабет,</w:t>
      </w:r>
      <w:r w:rsidR="00C87DF0">
        <w:rPr>
          <w:sz w:val="28"/>
          <w:szCs w:val="28"/>
        </w:rPr>
        <w:t xml:space="preserve"> </w:t>
      </w:r>
      <w:proofErr w:type="spellStart"/>
      <w:r w:rsidRPr="001D517E">
        <w:rPr>
          <w:sz w:val="28"/>
          <w:szCs w:val="28"/>
        </w:rPr>
        <w:t>хр</w:t>
      </w:r>
      <w:proofErr w:type="gramStart"/>
      <w:r w:rsidRPr="001D517E">
        <w:rPr>
          <w:sz w:val="28"/>
          <w:szCs w:val="28"/>
        </w:rPr>
        <w:t>.п</w:t>
      </w:r>
      <w:proofErr w:type="gramEnd"/>
      <w:r w:rsidRPr="001D517E">
        <w:rPr>
          <w:sz w:val="28"/>
          <w:szCs w:val="28"/>
        </w:rPr>
        <w:t>иелонефрит</w:t>
      </w:r>
      <w:proofErr w:type="spellEnd"/>
      <w:r w:rsidRPr="001D517E">
        <w:rPr>
          <w:sz w:val="28"/>
          <w:szCs w:val="28"/>
        </w:rPr>
        <w:t>)</w:t>
      </w:r>
    </w:p>
    <w:p w:rsidR="0078272F" w:rsidRPr="001D517E" w:rsidRDefault="00C87DF0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2.Женщины после кесарева</w:t>
      </w:r>
      <w:r w:rsidR="0078272F" w:rsidRPr="001D517E">
        <w:rPr>
          <w:sz w:val="28"/>
          <w:szCs w:val="28"/>
        </w:rPr>
        <w:t xml:space="preserve"> сечения;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>3.Женщины с осложнениями в предыдущих родах</w:t>
      </w:r>
      <w:r w:rsidR="00310682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(анемия,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кровотечения)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>4.Осложнения текущей беременности;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>5."Недоношенность" пациентки;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(Недоношенные дети на момент рождения уже имеют дефицит железа)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lastRenderedPageBreak/>
        <w:t>6.Многорожавшие.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Диагностика ЖДА</w:t>
      </w:r>
      <w:r w:rsidR="00310682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(лабораторные критерии):</w:t>
      </w:r>
    </w:p>
    <w:p w:rsidR="0078272F" w:rsidRPr="001D517E" w:rsidRDefault="005967C5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Снижение ЦП, </w:t>
      </w:r>
      <w:proofErr w:type="spellStart"/>
      <w:r>
        <w:rPr>
          <w:sz w:val="28"/>
          <w:szCs w:val="28"/>
        </w:rPr>
        <w:t>гипохромия</w:t>
      </w:r>
      <w:proofErr w:type="spellEnd"/>
      <w:r>
        <w:rPr>
          <w:sz w:val="28"/>
          <w:szCs w:val="28"/>
        </w:rPr>
        <w:t xml:space="preserve"> э</w:t>
      </w:r>
      <w:r w:rsidR="0078272F" w:rsidRPr="001D517E">
        <w:rPr>
          <w:sz w:val="28"/>
          <w:szCs w:val="28"/>
        </w:rPr>
        <w:t>р</w:t>
      </w:r>
      <w:r w:rsidR="0078272F">
        <w:rPr>
          <w:sz w:val="28"/>
          <w:szCs w:val="28"/>
        </w:rPr>
        <w:t>итроцитов</w:t>
      </w:r>
      <w:r w:rsidR="0078272F" w:rsidRPr="001D517E">
        <w:rPr>
          <w:sz w:val="28"/>
          <w:szCs w:val="28"/>
        </w:rPr>
        <w:t xml:space="preserve">, </w:t>
      </w:r>
      <w:proofErr w:type="spellStart"/>
      <w:r w:rsidR="0078272F" w:rsidRPr="001D517E">
        <w:rPr>
          <w:sz w:val="28"/>
          <w:szCs w:val="28"/>
        </w:rPr>
        <w:t>микроцитоз</w:t>
      </w:r>
      <w:proofErr w:type="spellEnd"/>
      <w:r w:rsidR="0078272F" w:rsidRPr="001D517E">
        <w:rPr>
          <w:sz w:val="28"/>
          <w:szCs w:val="28"/>
        </w:rPr>
        <w:t xml:space="preserve">, снижение сывороточного железа, повышение </w:t>
      </w:r>
      <w:proofErr w:type="spellStart"/>
      <w:r w:rsidR="0078272F" w:rsidRPr="001D517E">
        <w:rPr>
          <w:sz w:val="28"/>
          <w:szCs w:val="28"/>
        </w:rPr>
        <w:t>железосвязывающей</w:t>
      </w:r>
      <w:proofErr w:type="spellEnd"/>
      <w:r w:rsidR="0078272F" w:rsidRPr="001D517E">
        <w:rPr>
          <w:sz w:val="28"/>
          <w:szCs w:val="28"/>
        </w:rPr>
        <w:t xml:space="preserve"> способности сыворотки, снижение </w:t>
      </w:r>
      <w:proofErr w:type="spellStart"/>
      <w:r w:rsidR="0078272F" w:rsidRPr="001D517E">
        <w:rPr>
          <w:sz w:val="28"/>
          <w:szCs w:val="28"/>
        </w:rPr>
        <w:t>ферритина</w:t>
      </w:r>
      <w:proofErr w:type="spellEnd"/>
      <w:r w:rsidR="0078272F" w:rsidRPr="001D517E">
        <w:rPr>
          <w:sz w:val="28"/>
          <w:szCs w:val="28"/>
        </w:rPr>
        <w:t xml:space="preserve"> в сыворотке.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napToGrid w:val="0"/>
          <w:sz w:val="28"/>
          <w:szCs w:val="28"/>
        </w:rPr>
        <w:t>Клинически проявляется в слабости, понижении сопротивляемости организма к инфекциям, пониженном кровяном давлении и снижении гемоглобина в периферической крови. Различают 3 степени анемии по снижению основных  периферических показателей красной крови у беременных и, соответственно,  предполагают различную тактику ведения в условиях поликлиники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         Лечение ЖДА.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Кла</w:t>
      </w:r>
      <w:r w:rsidR="00C87DF0">
        <w:rPr>
          <w:sz w:val="28"/>
          <w:szCs w:val="28"/>
        </w:rPr>
        <w:t>с</w:t>
      </w:r>
      <w:r w:rsidRPr="001D517E">
        <w:rPr>
          <w:sz w:val="28"/>
          <w:szCs w:val="28"/>
        </w:rPr>
        <w:t>сификация препаратов железа.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 1.Пероральные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(препараты солей ж</w:t>
      </w:r>
      <w:r>
        <w:rPr>
          <w:sz w:val="28"/>
          <w:szCs w:val="28"/>
        </w:rPr>
        <w:t>елеза)</w:t>
      </w:r>
      <w:r w:rsidR="0019385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93850">
        <w:rPr>
          <w:sz w:val="28"/>
          <w:szCs w:val="28"/>
        </w:rPr>
        <w:t xml:space="preserve"> </w:t>
      </w:r>
      <w:proofErr w:type="spellStart"/>
      <w:r w:rsidR="00193850">
        <w:rPr>
          <w:sz w:val="28"/>
          <w:szCs w:val="28"/>
        </w:rPr>
        <w:t>сульват</w:t>
      </w:r>
      <w:proofErr w:type="spellEnd"/>
      <w:r w:rsidR="00193850">
        <w:rPr>
          <w:sz w:val="28"/>
          <w:szCs w:val="28"/>
        </w:rPr>
        <w:t xml:space="preserve">, </w:t>
      </w:r>
      <w:proofErr w:type="spellStart"/>
      <w:r w:rsidR="00193850">
        <w:rPr>
          <w:sz w:val="28"/>
          <w:szCs w:val="28"/>
        </w:rPr>
        <w:t>фумарат</w:t>
      </w:r>
      <w:proofErr w:type="spellEnd"/>
      <w:r w:rsidR="00193850">
        <w:rPr>
          <w:sz w:val="28"/>
          <w:szCs w:val="28"/>
        </w:rPr>
        <w:t xml:space="preserve">, </w:t>
      </w:r>
      <w:proofErr w:type="spellStart"/>
      <w:r w:rsidR="00193850">
        <w:rPr>
          <w:sz w:val="28"/>
          <w:szCs w:val="28"/>
        </w:rPr>
        <w:t>глюко</w:t>
      </w:r>
      <w:r>
        <w:rPr>
          <w:sz w:val="28"/>
          <w:szCs w:val="28"/>
        </w:rPr>
        <w:t>нат</w:t>
      </w:r>
      <w:proofErr w:type="spellEnd"/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хлорид;</w:t>
      </w:r>
      <w:r>
        <w:rPr>
          <w:sz w:val="28"/>
          <w:szCs w:val="28"/>
        </w:rPr>
        <w:t xml:space="preserve"> </w:t>
      </w:r>
      <w:proofErr w:type="spellStart"/>
      <w:r w:rsidRPr="001D517E">
        <w:rPr>
          <w:sz w:val="28"/>
          <w:szCs w:val="28"/>
        </w:rPr>
        <w:t>железополимальтозный</w:t>
      </w:r>
      <w:proofErr w:type="spellEnd"/>
      <w:r w:rsidRPr="001D517E">
        <w:rPr>
          <w:sz w:val="28"/>
          <w:szCs w:val="28"/>
        </w:rPr>
        <w:t xml:space="preserve"> комплекс.</w:t>
      </w:r>
    </w:p>
    <w:p w:rsidR="0078272F" w:rsidRPr="001D517E" w:rsidRDefault="0078272F" w:rsidP="00ED3153">
      <w:pPr>
        <w:ind w:firstLine="709"/>
        <w:jc w:val="both"/>
        <w:outlineLvl w:val="0"/>
        <w:rPr>
          <w:sz w:val="28"/>
          <w:szCs w:val="28"/>
        </w:rPr>
      </w:pPr>
      <w:r w:rsidRPr="001D517E">
        <w:rPr>
          <w:sz w:val="28"/>
          <w:szCs w:val="28"/>
        </w:rPr>
        <w:t xml:space="preserve">  2.Парентеральные</w:t>
      </w:r>
      <w:r w:rsidR="00C87DF0"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(препараты железосодержащих комплексов)-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 </w:t>
      </w:r>
      <w:proofErr w:type="spellStart"/>
      <w:r w:rsidRPr="001D517E">
        <w:rPr>
          <w:sz w:val="28"/>
          <w:szCs w:val="28"/>
        </w:rPr>
        <w:t>железополимальтознный</w:t>
      </w:r>
      <w:proofErr w:type="spellEnd"/>
      <w:r w:rsidRPr="001D517E">
        <w:rPr>
          <w:sz w:val="28"/>
          <w:szCs w:val="28"/>
        </w:rPr>
        <w:t xml:space="preserve"> комплекс,</w:t>
      </w:r>
      <w:r>
        <w:rPr>
          <w:sz w:val="28"/>
          <w:szCs w:val="28"/>
        </w:rPr>
        <w:t xml:space="preserve"> </w:t>
      </w:r>
      <w:proofErr w:type="spellStart"/>
      <w:r w:rsidRPr="001D517E">
        <w:rPr>
          <w:sz w:val="28"/>
          <w:szCs w:val="28"/>
        </w:rPr>
        <w:t>железосорбитоловый</w:t>
      </w:r>
      <w:proofErr w:type="spellEnd"/>
      <w:r w:rsidRPr="001D517E">
        <w:rPr>
          <w:sz w:val="28"/>
          <w:szCs w:val="28"/>
        </w:rPr>
        <w:t xml:space="preserve"> комплекс,</w:t>
      </w:r>
      <w:r>
        <w:rPr>
          <w:sz w:val="28"/>
          <w:szCs w:val="28"/>
        </w:rPr>
        <w:t xml:space="preserve"> </w:t>
      </w:r>
      <w:proofErr w:type="spellStart"/>
      <w:r w:rsidRPr="001D517E">
        <w:rPr>
          <w:sz w:val="28"/>
          <w:szCs w:val="28"/>
        </w:rPr>
        <w:t>натрия-сахаратный</w:t>
      </w:r>
      <w:proofErr w:type="spellEnd"/>
      <w:r w:rsidRPr="001D517E">
        <w:rPr>
          <w:sz w:val="28"/>
          <w:szCs w:val="28"/>
        </w:rPr>
        <w:t xml:space="preserve"> комплекс.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 Показания для парентеральных препаратов: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  -нарушения всасывания</w:t>
      </w:r>
      <w:r w:rsidR="00310682">
        <w:rPr>
          <w:sz w:val="28"/>
          <w:szCs w:val="28"/>
        </w:rPr>
        <w:t xml:space="preserve"> </w:t>
      </w:r>
      <w:r w:rsidR="00C87DF0">
        <w:rPr>
          <w:sz w:val="28"/>
          <w:szCs w:val="28"/>
        </w:rPr>
        <w:t>(па</w:t>
      </w:r>
      <w:r w:rsidRPr="001D517E">
        <w:rPr>
          <w:sz w:val="28"/>
          <w:szCs w:val="28"/>
        </w:rPr>
        <w:t>тология кишечника);</w:t>
      </w:r>
    </w:p>
    <w:p w:rsidR="0078272F" w:rsidRPr="001D517E" w:rsidRDefault="00927FAD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-непере</w:t>
      </w:r>
      <w:r w:rsidR="0078272F" w:rsidRPr="001D517E">
        <w:rPr>
          <w:sz w:val="28"/>
          <w:szCs w:val="28"/>
        </w:rPr>
        <w:t xml:space="preserve">носимость </w:t>
      </w:r>
      <w:proofErr w:type="spellStart"/>
      <w:r w:rsidR="0078272F" w:rsidRPr="001D517E">
        <w:rPr>
          <w:sz w:val="28"/>
          <w:szCs w:val="28"/>
        </w:rPr>
        <w:t>пероральных</w:t>
      </w:r>
      <w:proofErr w:type="spellEnd"/>
      <w:r w:rsidR="0078272F" w:rsidRPr="001D517E">
        <w:rPr>
          <w:sz w:val="28"/>
          <w:szCs w:val="28"/>
        </w:rPr>
        <w:t xml:space="preserve"> препаратов;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  -необходимость быстрого насыщения железом.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 Вещества,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усиливающие всасывание железа - витамин</w:t>
      </w:r>
      <w:proofErr w:type="gramStart"/>
      <w:r w:rsidRPr="001D517E">
        <w:rPr>
          <w:sz w:val="28"/>
          <w:szCs w:val="28"/>
        </w:rPr>
        <w:t xml:space="preserve"> С</w:t>
      </w:r>
      <w:proofErr w:type="gramEnd"/>
      <w:r w:rsidRPr="001D51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янтарная кислота,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фруктоза,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цистеин,</w:t>
      </w:r>
      <w:r>
        <w:rPr>
          <w:sz w:val="28"/>
          <w:szCs w:val="28"/>
        </w:rPr>
        <w:t xml:space="preserve">  с</w:t>
      </w:r>
      <w:r w:rsidRPr="001D517E">
        <w:rPr>
          <w:sz w:val="28"/>
          <w:szCs w:val="28"/>
        </w:rPr>
        <w:t>орбит,</w:t>
      </w:r>
      <w:r>
        <w:rPr>
          <w:sz w:val="28"/>
          <w:szCs w:val="28"/>
        </w:rPr>
        <w:t xml:space="preserve"> </w:t>
      </w:r>
      <w:proofErr w:type="spellStart"/>
      <w:r w:rsidRPr="001D517E">
        <w:rPr>
          <w:sz w:val="28"/>
          <w:szCs w:val="28"/>
        </w:rPr>
        <w:t>никотинамид</w:t>
      </w:r>
      <w:proofErr w:type="spellEnd"/>
      <w:r w:rsidRPr="001D517E">
        <w:rPr>
          <w:sz w:val="28"/>
          <w:szCs w:val="28"/>
        </w:rPr>
        <w:t>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 w:rsidRPr="001D517E">
        <w:rPr>
          <w:sz w:val="28"/>
          <w:szCs w:val="28"/>
        </w:rPr>
        <w:t xml:space="preserve">   Вещества, уменьшающие всасывание железа </w:t>
      </w:r>
      <w:r w:rsidR="00464ADB">
        <w:rPr>
          <w:sz w:val="28"/>
          <w:szCs w:val="28"/>
        </w:rPr>
        <w:t>–</w:t>
      </w:r>
      <w:r w:rsidRPr="001D517E">
        <w:rPr>
          <w:sz w:val="28"/>
          <w:szCs w:val="28"/>
        </w:rPr>
        <w:t xml:space="preserve"> танин</w:t>
      </w:r>
      <w:r w:rsidR="00464ADB">
        <w:rPr>
          <w:sz w:val="28"/>
          <w:szCs w:val="28"/>
        </w:rPr>
        <w:t xml:space="preserve"> (чай),</w:t>
      </w:r>
      <w:r w:rsidR="00927FAD">
        <w:rPr>
          <w:sz w:val="28"/>
          <w:szCs w:val="28"/>
        </w:rPr>
        <w:t xml:space="preserve"> </w:t>
      </w:r>
      <w:r w:rsidR="00464ADB">
        <w:rPr>
          <w:sz w:val="28"/>
          <w:szCs w:val="28"/>
        </w:rPr>
        <w:t>фосфаты</w:t>
      </w:r>
      <w:proofErr w:type="gramStart"/>
      <w:r w:rsidR="00464ADB">
        <w:rPr>
          <w:sz w:val="28"/>
          <w:szCs w:val="28"/>
        </w:rPr>
        <w:t xml:space="preserve"> ,</w:t>
      </w:r>
      <w:proofErr w:type="gramEnd"/>
      <w:r w:rsidR="00464ADB">
        <w:rPr>
          <w:sz w:val="28"/>
          <w:szCs w:val="28"/>
        </w:rPr>
        <w:t xml:space="preserve"> соли </w:t>
      </w:r>
      <w:proofErr w:type="spellStart"/>
      <w:r w:rsidR="00464ADB">
        <w:rPr>
          <w:sz w:val="28"/>
          <w:szCs w:val="28"/>
        </w:rPr>
        <w:t>Са</w:t>
      </w:r>
      <w:proofErr w:type="spellEnd"/>
      <w:r w:rsidRPr="001D517E">
        <w:rPr>
          <w:sz w:val="28"/>
          <w:szCs w:val="28"/>
        </w:rPr>
        <w:t>, антациды , тетрациклины.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Основные принципы лечения препараты железа</w:t>
      </w:r>
      <w:r w:rsidRPr="001D517E">
        <w:rPr>
          <w:sz w:val="28"/>
          <w:szCs w:val="28"/>
        </w:rPr>
        <w:t xml:space="preserve"> для приема внутрь: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-назначение  препаратов железа</w:t>
      </w:r>
      <w:r w:rsidRPr="001D517E">
        <w:rPr>
          <w:sz w:val="28"/>
          <w:szCs w:val="28"/>
        </w:rPr>
        <w:t xml:space="preserve"> в адекватной дозе;</w:t>
      </w:r>
    </w:p>
    <w:p w:rsidR="0078272F" w:rsidRDefault="0078272F" w:rsidP="00ED3153">
      <w:pPr>
        <w:ind w:firstLine="709"/>
        <w:jc w:val="both"/>
        <w:rPr>
          <w:sz w:val="24"/>
        </w:rPr>
      </w:pPr>
      <w:r>
        <w:rPr>
          <w:sz w:val="28"/>
          <w:szCs w:val="28"/>
        </w:rPr>
        <w:t xml:space="preserve">    -для солевых препаратов железа</w:t>
      </w:r>
      <w:r w:rsidRPr="001D517E">
        <w:rPr>
          <w:sz w:val="28"/>
          <w:szCs w:val="28"/>
        </w:rPr>
        <w:t xml:space="preserve"> - назначение препаратов,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содержащих вещества,</w:t>
      </w:r>
      <w:r>
        <w:rPr>
          <w:sz w:val="28"/>
          <w:szCs w:val="28"/>
        </w:rPr>
        <w:t xml:space="preserve"> </w:t>
      </w:r>
      <w:r w:rsidRPr="001D517E">
        <w:rPr>
          <w:sz w:val="28"/>
          <w:szCs w:val="28"/>
        </w:rPr>
        <w:t>усиливающие</w:t>
      </w:r>
      <w:r>
        <w:rPr>
          <w:sz w:val="28"/>
          <w:szCs w:val="28"/>
        </w:rPr>
        <w:t xml:space="preserve"> всасывание.</w:t>
      </w:r>
      <w:r w:rsidRPr="00DD70C3">
        <w:rPr>
          <w:sz w:val="24"/>
        </w:rPr>
        <w:t xml:space="preserve"> 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>-избегать одновременного приема пищевых вещ</w:t>
      </w:r>
      <w:r w:rsidR="00464ADB">
        <w:rPr>
          <w:sz w:val="28"/>
          <w:szCs w:val="28"/>
        </w:rPr>
        <w:t>еств и лекарственных препаратов</w:t>
      </w:r>
      <w:r w:rsidRPr="00DD70C3">
        <w:rPr>
          <w:sz w:val="28"/>
          <w:szCs w:val="28"/>
        </w:rPr>
        <w:t>, уменьшающих всасывание железа;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 -одновременное назначение витаминов группы В</w:t>
      </w:r>
      <w:r w:rsidR="00464ADB">
        <w:rPr>
          <w:sz w:val="28"/>
          <w:szCs w:val="28"/>
        </w:rPr>
        <w:t xml:space="preserve"> </w:t>
      </w:r>
      <w:r w:rsidRPr="00DD70C3">
        <w:rPr>
          <w:sz w:val="28"/>
          <w:szCs w:val="28"/>
        </w:rPr>
        <w:t xml:space="preserve">(в том числе В12), </w:t>
      </w:r>
      <w:proofErr w:type="spellStart"/>
      <w:r w:rsidRPr="00DD70C3">
        <w:rPr>
          <w:sz w:val="28"/>
          <w:szCs w:val="28"/>
        </w:rPr>
        <w:t>фолиевой</w:t>
      </w:r>
      <w:proofErr w:type="spellEnd"/>
      <w:r w:rsidRPr="00DD70C3">
        <w:rPr>
          <w:sz w:val="28"/>
          <w:szCs w:val="28"/>
        </w:rPr>
        <w:t xml:space="preserve"> </w:t>
      </w:r>
      <w:proofErr w:type="spellStart"/>
      <w:r w:rsidRPr="00DD70C3">
        <w:rPr>
          <w:sz w:val="28"/>
          <w:szCs w:val="28"/>
        </w:rPr>
        <w:t>к-ты</w:t>
      </w:r>
      <w:proofErr w:type="spellEnd"/>
      <w:r w:rsidRPr="00DD70C3">
        <w:rPr>
          <w:sz w:val="28"/>
          <w:szCs w:val="28"/>
        </w:rPr>
        <w:t xml:space="preserve"> только при наличии спец</w:t>
      </w:r>
      <w:proofErr w:type="gramStart"/>
      <w:r w:rsidRPr="00DD70C3">
        <w:rPr>
          <w:sz w:val="28"/>
          <w:szCs w:val="28"/>
        </w:rPr>
        <w:t>.п</w:t>
      </w:r>
      <w:proofErr w:type="gramEnd"/>
      <w:r w:rsidRPr="00DD70C3">
        <w:rPr>
          <w:sz w:val="28"/>
          <w:szCs w:val="28"/>
        </w:rPr>
        <w:t>оказаний;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  -достаточная продолжительность насыщающего курса терапии (не менее 1-1,5 мес</w:t>
      </w:r>
      <w:r w:rsidR="00464ADB">
        <w:rPr>
          <w:sz w:val="28"/>
          <w:szCs w:val="28"/>
        </w:rPr>
        <w:t>.</w:t>
      </w:r>
      <w:r w:rsidRPr="00DD70C3">
        <w:rPr>
          <w:sz w:val="28"/>
          <w:szCs w:val="28"/>
        </w:rPr>
        <w:t>);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  -необходим</w:t>
      </w:r>
      <w:r>
        <w:rPr>
          <w:sz w:val="28"/>
          <w:szCs w:val="28"/>
        </w:rPr>
        <w:t>о</w:t>
      </w:r>
      <w:r w:rsidRPr="00DD70C3">
        <w:rPr>
          <w:sz w:val="28"/>
          <w:szCs w:val="28"/>
        </w:rPr>
        <w:t>сть пров</w:t>
      </w:r>
      <w:r>
        <w:rPr>
          <w:sz w:val="28"/>
          <w:szCs w:val="28"/>
        </w:rPr>
        <w:t xml:space="preserve">едения поддерживающей терапии </w:t>
      </w:r>
      <w:r w:rsidRPr="00DD70C3">
        <w:rPr>
          <w:sz w:val="28"/>
          <w:szCs w:val="28"/>
        </w:rPr>
        <w:t xml:space="preserve"> после нормализации показателей  гемоглобина.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Рекомендации </w:t>
      </w:r>
      <w:r w:rsidR="00464ADB">
        <w:rPr>
          <w:sz w:val="28"/>
          <w:szCs w:val="28"/>
        </w:rPr>
        <w:t>ВОЗ по ведению беременных с ЖДА</w:t>
      </w:r>
      <w:r w:rsidRPr="00DD70C3">
        <w:rPr>
          <w:sz w:val="28"/>
          <w:szCs w:val="28"/>
        </w:rPr>
        <w:t>: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оптимально всем беременным на протяжении  2-3 триместров </w:t>
      </w:r>
      <w:proofErr w:type="spellStart"/>
      <w:r w:rsidRPr="00DD70C3">
        <w:rPr>
          <w:sz w:val="28"/>
          <w:szCs w:val="28"/>
        </w:rPr>
        <w:t>гестации</w:t>
      </w:r>
      <w:proofErr w:type="spellEnd"/>
      <w:r w:rsidRPr="00DD70C3">
        <w:rPr>
          <w:sz w:val="28"/>
          <w:szCs w:val="28"/>
        </w:rPr>
        <w:t xml:space="preserve"> и во время лактации (6 </w:t>
      </w:r>
      <w:r w:rsidR="00464ADB">
        <w:rPr>
          <w:sz w:val="28"/>
          <w:szCs w:val="28"/>
        </w:rPr>
        <w:t xml:space="preserve">мес.) принимать </w:t>
      </w:r>
      <w:proofErr w:type="spellStart"/>
      <w:r w:rsidR="00464ADB">
        <w:rPr>
          <w:sz w:val="28"/>
          <w:szCs w:val="28"/>
        </w:rPr>
        <w:t>пероральные</w:t>
      </w:r>
      <w:proofErr w:type="spellEnd"/>
      <w:r w:rsidR="00464ADB">
        <w:rPr>
          <w:sz w:val="28"/>
          <w:szCs w:val="28"/>
        </w:rPr>
        <w:t xml:space="preserve"> препа</w:t>
      </w:r>
      <w:r w:rsidRPr="00DD70C3">
        <w:rPr>
          <w:sz w:val="28"/>
          <w:szCs w:val="28"/>
        </w:rPr>
        <w:t>раты железа.</w:t>
      </w:r>
      <w:r>
        <w:rPr>
          <w:sz w:val="28"/>
          <w:szCs w:val="28"/>
        </w:rPr>
        <w:t xml:space="preserve"> </w:t>
      </w:r>
      <w:proofErr w:type="spellStart"/>
      <w:r w:rsidRPr="00DD70C3">
        <w:rPr>
          <w:sz w:val="28"/>
          <w:szCs w:val="28"/>
        </w:rPr>
        <w:t>Сорбифер</w:t>
      </w:r>
      <w:proofErr w:type="spellEnd"/>
      <w:r w:rsidRPr="00DD70C3">
        <w:rPr>
          <w:sz w:val="28"/>
          <w:szCs w:val="28"/>
        </w:rPr>
        <w:t xml:space="preserve"> </w:t>
      </w:r>
      <w:proofErr w:type="spellStart"/>
      <w:r w:rsidRPr="00DD70C3">
        <w:rPr>
          <w:sz w:val="28"/>
          <w:szCs w:val="28"/>
        </w:rPr>
        <w:t>дурулес</w:t>
      </w:r>
      <w:proofErr w:type="spellEnd"/>
      <w:r w:rsidR="00464ADB">
        <w:rPr>
          <w:sz w:val="28"/>
          <w:szCs w:val="28"/>
        </w:rPr>
        <w:t xml:space="preserve"> </w:t>
      </w:r>
      <w:r w:rsidRPr="00DD70C3">
        <w:rPr>
          <w:sz w:val="28"/>
          <w:szCs w:val="28"/>
        </w:rPr>
        <w:t>(100 мг железа) - 1-2 таб. \день.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                 Выбор дозы   ПЖ: Суточная потребность в железе - 2-3мг</w:t>
      </w:r>
      <w:r w:rsidR="00464ADB">
        <w:rPr>
          <w:sz w:val="28"/>
          <w:szCs w:val="28"/>
        </w:rPr>
        <w:t xml:space="preserve"> </w:t>
      </w:r>
      <w:r w:rsidRPr="00DD70C3">
        <w:rPr>
          <w:sz w:val="28"/>
          <w:szCs w:val="28"/>
        </w:rPr>
        <w:t>(норма).</w:t>
      </w:r>
    </w:p>
    <w:p w:rsidR="0078272F" w:rsidRPr="00DD70C3" w:rsidRDefault="00464ADB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ЖДА  составляет - 20-30 </w:t>
      </w:r>
      <w:r w:rsidR="0078272F" w:rsidRPr="00DD70C3">
        <w:rPr>
          <w:sz w:val="28"/>
          <w:szCs w:val="28"/>
        </w:rPr>
        <w:t>мг</w:t>
      </w:r>
      <w:r>
        <w:rPr>
          <w:sz w:val="28"/>
          <w:szCs w:val="28"/>
        </w:rPr>
        <w:t xml:space="preserve"> </w:t>
      </w:r>
      <w:r w:rsidR="0078272F" w:rsidRPr="00DD70C3">
        <w:rPr>
          <w:sz w:val="28"/>
          <w:szCs w:val="28"/>
        </w:rPr>
        <w:t xml:space="preserve">(что соответствует -100-200мг  элементарного железа) 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lastRenderedPageBreak/>
        <w:t xml:space="preserve">  Основные препараты: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</w:t>
      </w:r>
      <w:proofErr w:type="spellStart"/>
      <w:r w:rsidRPr="00DD70C3">
        <w:rPr>
          <w:sz w:val="28"/>
          <w:szCs w:val="28"/>
        </w:rPr>
        <w:t>Сорбифер</w:t>
      </w:r>
      <w:proofErr w:type="spellEnd"/>
      <w:r w:rsidRPr="00DD70C3">
        <w:rPr>
          <w:sz w:val="28"/>
          <w:szCs w:val="28"/>
        </w:rPr>
        <w:t xml:space="preserve"> </w:t>
      </w:r>
      <w:proofErr w:type="spellStart"/>
      <w:r w:rsidRPr="00DD70C3">
        <w:rPr>
          <w:sz w:val="28"/>
          <w:szCs w:val="28"/>
        </w:rPr>
        <w:t>дурулес</w:t>
      </w:r>
      <w:proofErr w:type="spellEnd"/>
      <w:r w:rsidRPr="00DD70C3">
        <w:rPr>
          <w:sz w:val="28"/>
          <w:szCs w:val="28"/>
        </w:rPr>
        <w:t xml:space="preserve"> - 1таб. содержит 100 мг </w:t>
      </w:r>
      <w:proofErr w:type="spellStart"/>
      <w:r w:rsidRPr="00DD70C3">
        <w:rPr>
          <w:sz w:val="28"/>
          <w:szCs w:val="28"/>
        </w:rPr>
        <w:t>элемен</w:t>
      </w:r>
      <w:proofErr w:type="gramStart"/>
      <w:r w:rsidRPr="00DD70C3">
        <w:rPr>
          <w:sz w:val="28"/>
          <w:szCs w:val="28"/>
        </w:rPr>
        <w:t>.ж</w:t>
      </w:r>
      <w:proofErr w:type="gramEnd"/>
      <w:r w:rsidRPr="00DD70C3">
        <w:rPr>
          <w:sz w:val="28"/>
          <w:szCs w:val="28"/>
        </w:rPr>
        <w:t>елеза</w:t>
      </w:r>
      <w:proofErr w:type="spellEnd"/>
      <w:r w:rsidRPr="00DD70C3">
        <w:rPr>
          <w:sz w:val="28"/>
          <w:szCs w:val="28"/>
        </w:rPr>
        <w:t>.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</w:t>
      </w:r>
      <w:proofErr w:type="spellStart"/>
      <w:r w:rsidRPr="00DD70C3">
        <w:rPr>
          <w:sz w:val="28"/>
          <w:szCs w:val="28"/>
        </w:rPr>
        <w:t>Фенюльс</w:t>
      </w:r>
      <w:proofErr w:type="spellEnd"/>
      <w:r w:rsidRPr="00DD70C3">
        <w:rPr>
          <w:sz w:val="28"/>
          <w:szCs w:val="28"/>
        </w:rPr>
        <w:t xml:space="preserve">                  -1таб.   - 45 мг железа</w:t>
      </w:r>
    </w:p>
    <w:p w:rsidR="0078272F" w:rsidRPr="00DD70C3" w:rsidRDefault="00464ADB" w:rsidP="00ED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78272F" w:rsidRPr="00DD70C3">
        <w:rPr>
          <w:sz w:val="28"/>
          <w:szCs w:val="28"/>
        </w:rPr>
        <w:t>Ферроплекс</w:t>
      </w:r>
      <w:proofErr w:type="spellEnd"/>
      <w:r w:rsidR="0078272F" w:rsidRPr="00DD70C3">
        <w:rPr>
          <w:sz w:val="28"/>
          <w:szCs w:val="28"/>
        </w:rPr>
        <w:t xml:space="preserve">            -1таб.   -  10 мг железа.</w:t>
      </w:r>
    </w:p>
    <w:p w:rsidR="0078272F" w:rsidRPr="00DD70C3" w:rsidRDefault="0078272F" w:rsidP="00ED3153">
      <w:pPr>
        <w:ind w:firstLine="709"/>
        <w:jc w:val="both"/>
        <w:rPr>
          <w:sz w:val="28"/>
          <w:szCs w:val="28"/>
        </w:rPr>
      </w:pPr>
      <w:r w:rsidRPr="00DD70C3">
        <w:rPr>
          <w:sz w:val="28"/>
          <w:szCs w:val="28"/>
        </w:rPr>
        <w:t xml:space="preserve">   </w:t>
      </w:r>
      <w:proofErr w:type="spellStart"/>
      <w:r w:rsidRPr="00DD70C3">
        <w:rPr>
          <w:sz w:val="28"/>
          <w:szCs w:val="28"/>
        </w:rPr>
        <w:t>Тардиферон</w:t>
      </w:r>
      <w:proofErr w:type="spellEnd"/>
      <w:r w:rsidRPr="00DD70C3">
        <w:rPr>
          <w:sz w:val="28"/>
          <w:szCs w:val="28"/>
        </w:rPr>
        <w:t xml:space="preserve">             -1таб.       -80мг железа.</w:t>
      </w:r>
    </w:p>
    <w:p w:rsidR="0078272F" w:rsidRPr="001D517E" w:rsidRDefault="0078272F" w:rsidP="00ED315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Прегравидарная</w:t>
      </w:r>
      <w:proofErr w:type="spellEnd"/>
      <w:r w:rsidRPr="00DD70C3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DD70C3">
        <w:rPr>
          <w:sz w:val="28"/>
          <w:szCs w:val="28"/>
        </w:rPr>
        <w:t>рофилактика ЖДА   у женщин -применение в течени</w:t>
      </w:r>
      <w:proofErr w:type="gramStart"/>
      <w:r w:rsidRPr="00DD70C3">
        <w:rPr>
          <w:sz w:val="28"/>
          <w:szCs w:val="28"/>
        </w:rPr>
        <w:t>и</w:t>
      </w:r>
      <w:proofErr w:type="gramEnd"/>
      <w:r w:rsidRPr="00DD70C3">
        <w:rPr>
          <w:sz w:val="28"/>
          <w:szCs w:val="28"/>
        </w:rPr>
        <w:t xml:space="preserve"> 5-7 дней посл</w:t>
      </w:r>
      <w:r>
        <w:rPr>
          <w:sz w:val="28"/>
          <w:szCs w:val="28"/>
        </w:rPr>
        <w:t xml:space="preserve">е каждой менструации по 1 таб. </w:t>
      </w:r>
      <w:proofErr w:type="spellStart"/>
      <w:r>
        <w:rPr>
          <w:sz w:val="28"/>
          <w:szCs w:val="28"/>
        </w:rPr>
        <w:t>с</w:t>
      </w:r>
      <w:r w:rsidRPr="00DD70C3">
        <w:rPr>
          <w:sz w:val="28"/>
          <w:szCs w:val="28"/>
        </w:rPr>
        <w:t>орбифер</w:t>
      </w:r>
      <w:proofErr w:type="spellEnd"/>
      <w:r w:rsidRPr="00DD70C3">
        <w:rPr>
          <w:sz w:val="28"/>
          <w:szCs w:val="28"/>
        </w:rPr>
        <w:t xml:space="preserve"> </w:t>
      </w:r>
      <w:proofErr w:type="spellStart"/>
      <w:r w:rsidRPr="00DD70C3">
        <w:rPr>
          <w:sz w:val="28"/>
          <w:szCs w:val="28"/>
        </w:rPr>
        <w:t>дурулес</w:t>
      </w:r>
      <w:proofErr w:type="spellEnd"/>
      <w:r w:rsidRPr="00DD70C3">
        <w:rPr>
          <w:sz w:val="28"/>
          <w:szCs w:val="28"/>
        </w:rPr>
        <w:t>.</w:t>
      </w:r>
      <w:r w:rsidRPr="001D517E">
        <w:rPr>
          <w:sz w:val="28"/>
          <w:szCs w:val="28"/>
        </w:rPr>
        <w:t xml:space="preserve">      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 w:rsidRPr="001D517E">
        <w:rPr>
          <w:snapToGrid w:val="0"/>
          <w:sz w:val="28"/>
          <w:szCs w:val="28"/>
        </w:rPr>
        <w:t xml:space="preserve"> При показателе гемоглобина менее 12мг% в ранние сроки беременности и 110 </w:t>
      </w:r>
      <w:proofErr w:type="spellStart"/>
      <w:r w:rsidRPr="001D517E">
        <w:rPr>
          <w:snapToGrid w:val="0"/>
          <w:sz w:val="28"/>
          <w:szCs w:val="28"/>
        </w:rPr>
        <w:t>г\л</w:t>
      </w:r>
      <w:proofErr w:type="spellEnd"/>
      <w:r w:rsidRPr="001D517E">
        <w:rPr>
          <w:snapToGrid w:val="0"/>
          <w:sz w:val="28"/>
          <w:szCs w:val="28"/>
        </w:rPr>
        <w:t xml:space="preserve"> в 3 триместре назначается: диета, богатая железом естественная </w:t>
      </w:r>
      <w:proofErr w:type="spellStart"/>
      <w:r w:rsidRPr="001D517E">
        <w:rPr>
          <w:snapToGrid w:val="0"/>
          <w:sz w:val="28"/>
          <w:szCs w:val="28"/>
        </w:rPr>
        <w:t>оксигенация</w:t>
      </w:r>
      <w:proofErr w:type="spellEnd"/>
      <w:r w:rsidRPr="001D517E">
        <w:rPr>
          <w:snapToGrid w:val="0"/>
          <w:sz w:val="28"/>
          <w:szCs w:val="28"/>
        </w:rPr>
        <w:t xml:space="preserve"> (прогулки) </w:t>
      </w:r>
      <w:r w:rsidR="00464ADB">
        <w:rPr>
          <w:snapToGrid w:val="0"/>
          <w:sz w:val="28"/>
          <w:szCs w:val="28"/>
        </w:rPr>
        <w:t xml:space="preserve">и лечение сопутствующей </w:t>
      </w:r>
      <w:proofErr w:type="spellStart"/>
      <w:r w:rsidR="00464ADB">
        <w:rPr>
          <w:snapToGrid w:val="0"/>
          <w:sz w:val="28"/>
          <w:szCs w:val="28"/>
        </w:rPr>
        <w:t>экстрагени</w:t>
      </w:r>
      <w:r w:rsidRPr="001D517E">
        <w:rPr>
          <w:snapToGrid w:val="0"/>
          <w:sz w:val="28"/>
          <w:szCs w:val="28"/>
        </w:rPr>
        <w:t>тальной</w:t>
      </w:r>
      <w:proofErr w:type="spellEnd"/>
      <w:r w:rsidRPr="001D517E">
        <w:rPr>
          <w:snapToGrid w:val="0"/>
          <w:sz w:val="28"/>
          <w:szCs w:val="28"/>
        </w:rPr>
        <w:t xml:space="preserve"> патологии (хронического гастрита, </w:t>
      </w:r>
      <w:proofErr w:type="spellStart"/>
      <w:r w:rsidRPr="001D517E">
        <w:rPr>
          <w:snapToGrid w:val="0"/>
          <w:sz w:val="28"/>
          <w:szCs w:val="28"/>
        </w:rPr>
        <w:t>пиелонефрита</w:t>
      </w:r>
      <w:proofErr w:type="spellEnd"/>
      <w:r w:rsidRPr="001D517E">
        <w:rPr>
          <w:snapToGrid w:val="0"/>
          <w:sz w:val="28"/>
          <w:szCs w:val="28"/>
        </w:rPr>
        <w:t xml:space="preserve"> и др.) с контролем анализа крови ежемесячно. Проводят курсы</w:t>
      </w:r>
      <w:r>
        <w:rPr>
          <w:snapToGrid w:val="0"/>
          <w:sz w:val="28"/>
        </w:rPr>
        <w:t xml:space="preserve"> профилактического лечения 2 раза во время всей беременности препаратами железа до восстановления уровня гемоглобина.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 выраженной клинической картине и снижении гемоглобина ниже 10Mr% необходима консультация гематолога и госпитализация с лечением анемии в условиях стационара. Лабораторное исследование на содержание гемоглобина, эритроцитов, сывороточного железа и тромбоцитов проводится еженедельно до восстановления показателей, дородовая госпитализация за 7-10 дней.</w:t>
      </w:r>
      <w:r w:rsidR="00ED3153">
        <w:rPr>
          <w:snapToGrid w:val="0"/>
          <w:sz w:val="28"/>
        </w:rPr>
        <w:t xml:space="preserve"> </w:t>
      </w:r>
      <w:proofErr w:type="gramStart"/>
      <w:r>
        <w:rPr>
          <w:snapToGrid w:val="0"/>
          <w:sz w:val="28"/>
        </w:rPr>
        <w:t xml:space="preserve">Оздоровительные мероприятия: диета с большим содержанием железа (6 недель), аскорбиновая кислота, </w:t>
      </w:r>
      <w:proofErr w:type="spellStart"/>
      <w:r>
        <w:rPr>
          <w:snapToGrid w:val="0"/>
          <w:sz w:val="28"/>
        </w:rPr>
        <w:t>пантотенат</w:t>
      </w:r>
      <w:proofErr w:type="spellEnd"/>
      <w:r>
        <w:rPr>
          <w:snapToGrid w:val="0"/>
          <w:sz w:val="28"/>
        </w:rPr>
        <w:t xml:space="preserve"> кальция, </w:t>
      </w:r>
      <w:proofErr w:type="spellStart"/>
      <w:r>
        <w:rPr>
          <w:snapToGrid w:val="0"/>
          <w:sz w:val="28"/>
        </w:rPr>
        <w:t>кокарбоксилаза</w:t>
      </w:r>
      <w:proofErr w:type="spellEnd"/>
      <w:r>
        <w:rPr>
          <w:snapToGrid w:val="0"/>
          <w:sz w:val="28"/>
        </w:rPr>
        <w:t>, АТФ по 10 инъекций, общеукрепляющие мероприятия (удлине</w:t>
      </w:r>
      <w:r w:rsidR="00464ADB">
        <w:rPr>
          <w:snapToGrid w:val="0"/>
          <w:sz w:val="28"/>
        </w:rPr>
        <w:t xml:space="preserve">ние физиологического сна, </w:t>
      </w:r>
      <w:proofErr w:type="spellStart"/>
      <w:r w:rsidR="00464ADB">
        <w:rPr>
          <w:snapToGrid w:val="0"/>
          <w:sz w:val="28"/>
        </w:rPr>
        <w:t>оксиге</w:t>
      </w:r>
      <w:r>
        <w:rPr>
          <w:snapToGrid w:val="0"/>
          <w:sz w:val="28"/>
        </w:rPr>
        <w:t>нация</w:t>
      </w:r>
      <w:proofErr w:type="spellEnd"/>
      <w:r>
        <w:rPr>
          <w:snapToGrid w:val="0"/>
          <w:sz w:val="28"/>
        </w:rPr>
        <w:t>, рациональное трудоустройство, в 26 недель провести повторные курсы профилактического противоанемического лечения, профилактику не вынашивания, токсикозов беременности и кровотечения.</w:t>
      </w:r>
      <w:proofErr w:type="gramEnd"/>
    </w:p>
    <w:p w:rsidR="0078272F" w:rsidRDefault="0078272F" w:rsidP="00ED3153">
      <w:pPr>
        <w:ind w:firstLine="709"/>
        <w:jc w:val="both"/>
        <w:outlineLvl w:val="0"/>
        <w:rPr>
          <w:snapToGrid w:val="0"/>
          <w:sz w:val="28"/>
        </w:rPr>
      </w:pPr>
    </w:p>
    <w:p w:rsidR="0078272F" w:rsidRPr="00660BBE" w:rsidRDefault="0078272F" w:rsidP="00ED3153">
      <w:pPr>
        <w:ind w:firstLine="709"/>
        <w:jc w:val="both"/>
        <w:outlineLvl w:val="0"/>
        <w:rPr>
          <w:b/>
          <w:snapToGrid w:val="0"/>
          <w:sz w:val="28"/>
          <w:u w:val="single"/>
        </w:rPr>
      </w:pPr>
      <w:r w:rsidRPr="00660BBE">
        <w:rPr>
          <w:b/>
          <w:snapToGrid w:val="0"/>
          <w:sz w:val="28"/>
          <w:u w:val="single"/>
        </w:rPr>
        <w:t>ПИЕЛОНЕФРИТ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 наличии факторов риска развития инфекции мочевых путей</w:t>
      </w:r>
      <w:proofErr w:type="gramStart"/>
      <w:r>
        <w:rPr>
          <w:snapToGrid w:val="0"/>
          <w:sz w:val="28"/>
        </w:rPr>
        <w:t xml:space="preserve"> ,</w:t>
      </w:r>
      <w:proofErr w:type="gramEnd"/>
      <w:r>
        <w:rPr>
          <w:snapToGrid w:val="0"/>
          <w:sz w:val="28"/>
        </w:rPr>
        <w:t xml:space="preserve">у беременных осуществляется обследование их в ранние сроки с исследованием анализа мочи, анализа крови и контроля за артериальным давлением. К таковым факторам можно отнести наличие хронических заболеваний половой сферы в анамнезе, хронические очаги инфекции в других органах и системах. Без нарушения показателей необходимо проводить наблюдение 1 раз в месяц в 1 половине и 24-32- недели 2 раза в месяц с санацией очагов инфекции. При наличии бессимптомной бактериурии явка в 1 половину еженедельно, во 2 половине 2 раза в месяц с проведением лечебных и профилактических мероприятий: анализ мочи по Нечипоренко, ультразвуковое исследование почек курсовое лечение </w:t>
      </w:r>
      <w:proofErr w:type="spellStart"/>
      <w:r>
        <w:rPr>
          <w:snapToGrid w:val="0"/>
          <w:sz w:val="28"/>
        </w:rPr>
        <w:t>фитопрепаратами-толокнянки</w:t>
      </w:r>
      <w:proofErr w:type="spellEnd"/>
      <w:r>
        <w:rPr>
          <w:snapToGrid w:val="0"/>
          <w:sz w:val="28"/>
        </w:rPr>
        <w:t>, мочегонного чая, антибактериальными препаратами, диетой. Госпитализация по показаниям. По срокам повторяют курс лечения в 20, 26-32, 39 недель беременности.</w:t>
      </w:r>
    </w:p>
    <w:p w:rsidR="0078272F" w:rsidRDefault="0078272F" w:rsidP="00464ADB">
      <w:pPr>
        <w:ind w:firstLine="709"/>
        <w:jc w:val="both"/>
        <w:rPr>
          <w:snapToGrid w:val="0"/>
          <w:sz w:val="28"/>
        </w:rPr>
      </w:pPr>
      <w:proofErr w:type="gramStart"/>
      <w:r>
        <w:rPr>
          <w:snapToGrid w:val="0"/>
          <w:sz w:val="28"/>
        </w:rPr>
        <w:t xml:space="preserve">При хроническом </w:t>
      </w:r>
      <w:proofErr w:type="spellStart"/>
      <w:r>
        <w:rPr>
          <w:snapToGrid w:val="0"/>
          <w:sz w:val="28"/>
        </w:rPr>
        <w:t>пиелонефрите</w:t>
      </w:r>
      <w:proofErr w:type="spellEnd"/>
      <w:r>
        <w:rPr>
          <w:snapToGrid w:val="0"/>
          <w:sz w:val="28"/>
        </w:rPr>
        <w:t xml:space="preserve"> вне обострения, явка к терапевту 3 раза в месяц с обследованием анализа мочи 2 раза в месяц, анализа крови и мочи по Нечипоренко I раз в месяц на 24 и 32 недели беременности.</w:t>
      </w:r>
      <w:proofErr w:type="gramEnd"/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lastRenderedPageBreak/>
        <w:t xml:space="preserve">Дополнительно назначают исследование биохимии крови - </w:t>
      </w:r>
      <w:proofErr w:type="spellStart"/>
      <w:r>
        <w:rPr>
          <w:snapToGrid w:val="0"/>
          <w:sz w:val="28"/>
        </w:rPr>
        <w:t>креатинин</w:t>
      </w:r>
      <w:proofErr w:type="spellEnd"/>
      <w:r>
        <w:rPr>
          <w:snapToGrid w:val="0"/>
          <w:sz w:val="28"/>
        </w:rPr>
        <w:t>, остаточный азот, общий б</w:t>
      </w:r>
      <w:r w:rsidR="00464ADB">
        <w:rPr>
          <w:snapToGrid w:val="0"/>
          <w:sz w:val="28"/>
        </w:rPr>
        <w:t>елок</w:t>
      </w:r>
      <w:proofErr w:type="gramStart"/>
      <w:r w:rsidR="00464ADB">
        <w:rPr>
          <w:snapToGrid w:val="0"/>
          <w:sz w:val="28"/>
        </w:rPr>
        <w:t>.</w:t>
      </w:r>
      <w:proofErr w:type="gramEnd"/>
      <w:r w:rsidR="00464ADB">
        <w:rPr>
          <w:snapToGrid w:val="0"/>
          <w:sz w:val="28"/>
        </w:rPr>
        <w:t xml:space="preserve"> </w:t>
      </w:r>
      <w:proofErr w:type="gramStart"/>
      <w:r w:rsidR="00464ADB">
        <w:rPr>
          <w:snapToGrid w:val="0"/>
          <w:sz w:val="28"/>
        </w:rPr>
        <w:t>х</w:t>
      </w:r>
      <w:proofErr w:type="gramEnd"/>
      <w:r w:rsidR="00464ADB">
        <w:rPr>
          <w:snapToGrid w:val="0"/>
          <w:sz w:val="28"/>
        </w:rPr>
        <w:t>олестерин с ультра</w:t>
      </w:r>
      <w:r>
        <w:rPr>
          <w:snapToGrid w:val="0"/>
          <w:sz w:val="28"/>
        </w:rPr>
        <w:t xml:space="preserve">звуковым исследованием почек, консультацией уролога и нефролога. Курсами проводится профилактическое лечение обострения и не вынашивания плода. Лечение включает короткие курсы антибактериальной терапии, </w:t>
      </w:r>
      <w:proofErr w:type="spellStart"/>
      <w:r>
        <w:rPr>
          <w:snapToGrid w:val="0"/>
          <w:sz w:val="28"/>
        </w:rPr>
        <w:t>ф</w:t>
      </w:r>
      <w:r w:rsidR="00464ADB">
        <w:rPr>
          <w:snapToGrid w:val="0"/>
          <w:sz w:val="28"/>
        </w:rPr>
        <w:t>и</w:t>
      </w:r>
      <w:r>
        <w:rPr>
          <w:snapToGrid w:val="0"/>
          <w:sz w:val="28"/>
        </w:rPr>
        <w:t>тотерапии</w:t>
      </w:r>
      <w:proofErr w:type="spellEnd"/>
      <w:r>
        <w:rPr>
          <w:snapToGrid w:val="0"/>
          <w:sz w:val="28"/>
        </w:rPr>
        <w:t xml:space="preserve"> и диеты с соблюдением правил гигиены половой жизни. Плановая госпитализация на 12 28 недели, при обострении хронического </w:t>
      </w:r>
      <w:proofErr w:type="spellStart"/>
      <w:r>
        <w:rPr>
          <w:snapToGrid w:val="0"/>
          <w:sz w:val="28"/>
        </w:rPr>
        <w:t>пиелонефрита</w:t>
      </w:r>
      <w:proofErr w:type="spellEnd"/>
      <w:r>
        <w:rPr>
          <w:snapToGrid w:val="0"/>
          <w:sz w:val="28"/>
        </w:rPr>
        <w:t xml:space="preserve"> госпитализация в терапевтические отделения под наблюдением врача акушера-гинеколога.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</w:p>
    <w:p w:rsidR="00927FAD" w:rsidRDefault="00927FAD" w:rsidP="00ED3153">
      <w:pPr>
        <w:ind w:firstLine="709"/>
        <w:jc w:val="both"/>
        <w:outlineLvl w:val="0"/>
        <w:rPr>
          <w:b/>
          <w:snapToGrid w:val="0"/>
          <w:sz w:val="28"/>
          <w:u w:val="single"/>
        </w:rPr>
      </w:pPr>
    </w:p>
    <w:p w:rsidR="0078272F" w:rsidRPr="00660BBE" w:rsidRDefault="0078272F" w:rsidP="00ED3153">
      <w:pPr>
        <w:ind w:firstLine="709"/>
        <w:jc w:val="both"/>
        <w:outlineLvl w:val="0"/>
        <w:rPr>
          <w:b/>
          <w:snapToGrid w:val="0"/>
          <w:sz w:val="28"/>
          <w:u w:val="single"/>
        </w:rPr>
      </w:pPr>
      <w:r w:rsidRPr="00660BBE">
        <w:rPr>
          <w:b/>
          <w:snapToGrid w:val="0"/>
          <w:sz w:val="28"/>
          <w:u w:val="single"/>
        </w:rPr>
        <w:t>ЯЗВЕННАЯ БОЛЕЗНЬ ЖЕЛУДКА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 первичном обращении к</w:t>
      </w:r>
      <w:r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терапевту необходимо провести полное обследование с консультацией гастроэнтеролога и дачей рекомендаций по профилактике обострения: соблюдение режима питания. Труда и отдыха освобождением от ночного труда и командировок. В случаях обострения заболевания (редко) необходима плано</w:t>
      </w:r>
      <w:r w:rsidR="00807C51">
        <w:rPr>
          <w:snapToGrid w:val="0"/>
          <w:sz w:val="28"/>
        </w:rPr>
        <w:t>вая госпитализация с лечением а</w:t>
      </w:r>
      <w:r>
        <w:rPr>
          <w:snapToGrid w:val="0"/>
          <w:sz w:val="28"/>
        </w:rPr>
        <w:t xml:space="preserve">нтибактериальными препаратами, антацидами, диетой и профилактикой </w:t>
      </w:r>
      <w:proofErr w:type="spellStart"/>
      <w:r>
        <w:rPr>
          <w:snapToGrid w:val="0"/>
          <w:sz w:val="28"/>
        </w:rPr>
        <w:t>невынашивания</w:t>
      </w:r>
      <w:proofErr w:type="spellEnd"/>
      <w:r>
        <w:rPr>
          <w:snapToGrid w:val="0"/>
          <w:sz w:val="28"/>
        </w:rPr>
        <w:t xml:space="preserve"> плода, железодефицитной анемии и кровотечения. Лечение язвенной болезни в период беременности  должно быть строго индивидуальным. В период обострения назначают постельный режим, дробное питание (3-6 раз в день), диету 1-1б по Певзнеру, </w:t>
      </w:r>
      <w:proofErr w:type="spellStart"/>
      <w:r>
        <w:rPr>
          <w:snapToGrid w:val="0"/>
          <w:sz w:val="28"/>
        </w:rPr>
        <w:t>оксацилл</w:t>
      </w:r>
      <w:r w:rsidR="00927FAD">
        <w:rPr>
          <w:snapToGrid w:val="0"/>
          <w:sz w:val="28"/>
        </w:rPr>
        <w:t>ин</w:t>
      </w:r>
      <w:proofErr w:type="spellEnd"/>
      <w:r>
        <w:rPr>
          <w:snapToGrid w:val="0"/>
          <w:sz w:val="28"/>
        </w:rPr>
        <w:t xml:space="preserve"> или </w:t>
      </w:r>
      <w:proofErr w:type="spellStart"/>
      <w:r>
        <w:rPr>
          <w:snapToGrid w:val="0"/>
          <w:sz w:val="28"/>
        </w:rPr>
        <w:t>фуразолидон</w:t>
      </w:r>
      <w:proofErr w:type="spellEnd"/>
      <w:r>
        <w:rPr>
          <w:snapToGrid w:val="0"/>
          <w:sz w:val="28"/>
        </w:rPr>
        <w:t xml:space="preserve"> без </w:t>
      </w:r>
      <w:proofErr w:type="spellStart"/>
      <w:r>
        <w:rPr>
          <w:snapToGrid w:val="0"/>
          <w:sz w:val="28"/>
        </w:rPr>
        <w:t>де-нола</w:t>
      </w:r>
      <w:proofErr w:type="spellEnd"/>
      <w:r>
        <w:rPr>
          <w:snapToGrid w:val="0"/>
          <w:sz w:val="28"/>
        </w:rPr>
        <w:t xml:space="preserve">. </w:t>
      </w:r>
      <w:proofErr w:type="spellStart"/>
      <w:r>
        <w:rPr>
          <w:snapToGrid w:val="0"/>
          <w:sz w:val="28"/>
        </w:rPr>
        <w:t>Де-нол</w:t>
      </w:r>
      <w:proofErr w:type="spellEnd"/>
      <w:r>
        <w:rPr>
          <w:snapToGrid w:val="0"/>
          <w:sz w:val="28"/>
        </w:rPr>
        <w:t xml:space="preserve">  беременным и родильницам </w:t>
      </w:r>
      <w:proofErr w:type="gramStart"/>
      <w:r>
        <w:rPr>
          <w:snapToGrid w:val="0"/>
          <w:sz w:val="28"/>
        </w:rPr>
        <w:t>противопоказан</w:t>
      </w:r>
      <w:proofErr w:type="gramEnd"/>
      <w:r>
        <w:rPr>
          <w:snapToGrid w:val="0"/>
          <w:sz w:val="28"/>
        </w:rPr>
        <w:t>.</w:t>
      </w:r>
      <w:r w:rsidR="00807C51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Рекомендуется беременным исключить антациды с высоким содержанием натрия и отдать предпочтение средствам с высокой нейтрализующей способностью - </w:t>
      </w:r>
      <w:proofErr w:type="spellStart"/>
      <w:r>
        <w:rPr>
          <w:snapToGrid w:val="0"/>
          <w:sz w:val="28"/>
        </w:rPr>
        <w:t>маалокс</w:t>
      </w:r>
      <w:proofErr w:type="spellEnd"/>
      <w:r>
        <w:rPr>
          <w:snapToGrid w:val="0"/>
          <w:sz w:val="28"/>
        </w:rPr>
        <w:t xml:space="preserve"> по 1 порошку через 1-2 часа после еды 3-5 раз в день. Применяются обволакивающие и вяжущие препараты отвар цветов ромашки, травы зверобоя, антиспастические и слабительные настои трав.</w:t>
      </w:r>
    </w:p>
    <w:p w:rsidR="0078272F" w:rsidRDefault="0078272F" w:rsidP="00ED3153">
      <w:pPr>
        <w:ind w:firstLine="709"/>
        <w:jc w:val="both"/>
        <w:rPr>
          <w:sz w:val="24"/>
        </w:rPr>
      </w:pPr>
      <w:r>
        <w:rPr>
          <w:snapToGrid w:val="0"/>
          <w:sz w:val="28"/>
        </w:rPr>
        <w:t xml:space="preserve">Всем беременным, перенесшим обострение язвенной болезни, за 2-4 недели до родов рекомендуется провести курс </w:t>
      </w:r>
      <w:proofErr w:type="spellStart"/>
      <w:r>
        <w:rPr>
          <w:snapToGrid w:val="0"/>
          <w:sz w:val="28"/>
        </w:rPr>
        <w:t>противоязвенной</w:t>
      </w:r>
      <w:proofErr w:type="spellEnd"/>
      <w:r>
        <w:rPr>
          <w:snapToGrid w:val="0"/>
          <w:sz w:val="28"/>
        </w:rPr>
        <w:t xml:space="preserve"> терапии. 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При проведении программ ведения беременных  в поликлинике, участковому  врачу необходимо </w:t>
      </w:r>
      <w:proofErr w:type="spellStart"/>
      <w:proofErr w:type="gramStart"/>
      <w:r>
        <w:rPr>
          <w:snapToGrid w:val="0"/>
          <w:sz w:val="28"/>
        </w:rPr>
        <w:t>op</w:t>
      </w:r>
      <w:proofErr w:type="gramEnd"/>
      <w:r>
        <w:rPr>
          <w:snapToGrid w:val="0"/>
          <w:sz w:val="28"/>
        </w:rPr>
        <w:t>иeнтироват</w:t>
      </w:r>
      <w:r w:rsidR="00807C51">
        <w:rPr>
          <w:snapToGrid w:val="0"/>
          <w:sz w:val="28"/>
        </w:rPr>
        <w:t>ь</w:t>
      </w:r>
      <w:r>
        <w:rPr>
          <w:snapToGrid w:val="0"/>
          <w:sz w:val="28"/>
        </w:rPr>
        <w:t>ся</w:t>
      </w:r>
      <w:proofErr w:type="spellEnd"/>
      <w:r>
        <w:rPr>
          <w:snapToGrid w:val="0"/>
          <w:sz w:val="28"/>
        </w:rPr>
        <w:t xml:space="preserve"> в специфике фармакотерапии у беременных.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Антибиотики: пеницил</w:t>
      </w:r>
      <w:r w:rsidR="00807C51">
        <w:rPr>
          <w:snapToGrid w:val="0"/>
          <w:sz w:val="28"/>
        </w:rPr>
        <w:t>л</w:t>
      </w:r>
      <w:r>
        <w:rPr>
          <w:snapToGrid w:val="0"/>
          <w:sz w:val="28"/>
        </w:rPr>
        <w:t xml:space="preserve">ин и </w:t>
      </w:r>
      <w:proofErr w:type="spellStart"/>
      <w:r>
        <w:rPr>
          <w:snapToGrid w:val="0"/>
          <w:sz w:val="28"/>
        </w:rPr>
        <w:t>цефалоспорины</w:t>
      </w:r>
      <w:proofErr w:type="spellEnd"/>
      <w:r>
        <w:rPr>
          <w:snapToGrid w:val="0"/>
          <w:sz w:val="28"/>
        </w:rPr>
        <w:t xml:space="preserve"> накапливаются в плаценте и  околоплодной жидкости, </w:t>
      </w:r>
      <w:proofErr w:type="spellStart"/>
      <w:r>
        <w:rPr>
          <w:snapToGrid w:val="0"/>
          <w:sz w:val="28"/>
        </w:rPr>
        <w:t>тератогенный</w:t>
      </w:r>
      <w:proofErr w:type="spellEnd"/>
      <w:r>
        <w:rPr>
          <w:snapToGrid w:val="0"/>
          <w:sz w:val="28"/>
        </w:rPr>
        <w:t xml:space="preserve"> эффект отмечается редко, поэтому они могут иметь применение в любые сроки беременности. Недопустимо применение во время беременности </w:t>
      </w:r>
      <w:proofErr w:type="spellStart"/>
      <w:r>
        <w:rPr>
          <w:snapToGrid w:val="0"/>
          <w:sz w:val="28"/>
        </w:rPr>
        <w:t>неомицина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мономицина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гентамицина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ристомицина</w:t>
      </w:r>
      <w:proofErr w:type="spellEnd"/>
      <w:r>
        <w:rPr>
          <w:snapToGrid w:val="0"/>
          <w:sz w:val="28"/>
        </w:rPr>
        <w:t xml:space="preserve">. </w:t>
      </w:r>
      <w:proofErr w:type="spellStart"/>
      <w:r>
        <w:rPr>
          <w:snapToGrid w:val="0"/>
          <w:sz w:val="28"/>
        </w:rPr>
        <w:t>Макролиды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эритромицин</w:t>
      </w:r>
      <w:proofErr w:type="spellEnd"/>
      <w:r>
        <w:rPr>
          <w:snapToGrid w:val="0"/>
          <w:sz w:val="28"/>
        </w:rPr>
        <w:t xml:space="preserve"> и </w:t>
      </w:r>
      <w:proofErr w:type="spellStart"/>
      <w:r>
        <w:rPr>
          <w:snapToGrid w:val="0"/>
          <w:sz w:val="28"/>
        </w:rPr>
        <w:t>олеандомицин</w:t>
      </w:r>
      <w:proofErr w:type="spellEnd"/>
      <w:r>
        <w:rPr>
          <w:snapToGrid w:val="0"/>
          <w:sz w:val="28"/>
        </w:rPr>
        <w:t xml:space="preserve"> проявляют </w:t>
      </w:r>
      <w:proofErr w:type="spellStart"/>
      <w:r>
        <w:rPr>
          <w:snapToGrid w:val="0"/>
          <w:sz w:val="28"/>
        </w:rPr>
        <w:t>гепатотоксичность</w:t>
      </w:r>
      <w:proofErr w:type="spellEnd"/>
      <w:r>
        <w:rPr>
          <w:snapToGrid w:val="0"/>
          <w:sz w:val="28"/>
        </w:rPr>
        <w:t xml:space="preserve">, могут использоваться в единичных случаях, кроме  периода органогенеза плода. Тетрациклины обладают </w:t>
      </w:r>
      <w:proofErr w:type="spellStart"/>
      <w:r>
        <w:rPr>
          <w:snapToGrid w:val="0"/>
          <w:sz w:val="28"/>
        </w:rPr>
        <w:t>тератогенным</w:t>
      </w:r>
      <w:proofErr w:type="spellEnd"/>
      <w:r>
        <w:rPr>
          <w:snapToGrid w:val="0"/>
          <w:sz w:val="28"/>
        </w:rPr>
        <w:t xml:space="preserve"> действием и противопоказаны для лечения беременных. Большие дозы </w:t>
      </w:r>
      <w:proofErr w:type="spellStart"/>
      <w:r>
        <w:rPr>
          <w:snapToGrid w:val="0"/>
          <w:sz w:val="28"/>
        </w:rPr>
        <w:t>нитрофуранов</w:t>
      </w:r>
      <w:proofErr w:type="spellEnd"/>
      <w:r>
        <w:rPr>
          <w:snapToGrid w:val="0"/>
          <w:sz w:val="28"/>
        </w:rPr>
        <w:t xml:space="preserve"> могут вызвать гемолиз эритроцитов плода, поэтому можно назначать только средние и малые дозы препаратов </w:t>
      </w:r>
      <w:proofErr w:type="spellStart"/>
      <w:r>
        <w:rPr>
          <w:snapToGrid w:val="0"/>
          <w:sz w:val="28"/>
        </w:rPr>
        <w:t>нитрофуранового</w:t>
      </w:r>
      <w:proofErr w:type="spellEnd"/>
      <w:r>
        <w:rPr>
          <w:snapToGrid w:val="0"/>
          <w:sz w:val="28"/>
        </w:rPr>
        <w:t xml:space="preserve"> ряда, Малые и средние дозы </w:t>
      </w:r>
      <w:proofErr w:type="spellStart"/>
      <w:r>
        <w:rPr>
          <w:snapToGrid w:val="0"/>
          <w:sz w:val="28"/>
        </w:rPr>
        <w:t>глюкокортикоидов</w:t>
      </w:r>
      <w:proofErr w:type="spellEnd"/>
      <w:r>
        <w:rPr>
          <w:snapToGrid w:val="0"/>
          <w:sz w:val="28"/>
        </w:rPr>
        <w:t xml:space="preserve">, инсулина, букарбана не обладают </w:t>
      </w:r>
      <w:proofErr w:type="spellStart"/>
      <w:r>
        <w:rPr>
          <w:snapToGrid w:val="0"/>
          <w:sz w:val="28"/>
        </w:rPr>
        <w:t>тератогенным</w:t>
      </w:r>
      <w:proofErr w:type="spellEnd"/>
      <w:r>
        <w:rPr>
          <w:snapToGrid w:val="0"/>
          <w:sz w:val="28"/>
        </w:rPr>
        <w:t xml:space="preserve"> и </w:t>
      </w:r>
      <w:proofErr w:type="spellStart"/>
      <w:r>
        <w:rPr>
          <w:snapToGrid w:val="0"/>
          <w:sz w:val="28"/>
        </w:rPr>
        <w:t>эмбриотоксическим</w:t>
      </w:r>
      <w:proofErr w:type="spellEnd"/>
      <w:r>
        <w:rPr>
          <w:snapToGrid w:val="0"/>
          <w:sz w:val="28"/>
        </w:rPr>
        <w:t xml:space="preserve"> действием, могут применят</w:t>
      </w:r>
      <w:r w:rsidR="00807C51">
        <w:rPr>
          <w:snapToGrid w:val="0"/>
          <w:sz w:val="28"/>
        </w:rPr>
        <w:t>ь</w:t>
      </w:r>
      <w:r>
        <w:rPr>
          <w:snapToGrid w:val="0"/>
          <w:sz w:val="28"/>
        </w:rPr>
        <w:t xml:space="preserve">ся в </w:t>
      </w:r>
      <w:r>
        <w:rPr>
          <w:snapToGrid w:val="0"/>
          <w:sz w:val="28"/>
        </w:rPr>
        <w:lastRenderedPageBreak/>
        <w:t>определенные сроки беременности, кроме периода</w:t>
      </w:r>
      <w:r w:rsidR="00807C51">
        <w:rPr>
          <w:snapToGrid w:val="0"/>
          <w:sz w:val="28"/>
        </w:rPr>
        <w:t xml:space="preserve"> органогенеза плода. А </w:t>
      </w:r>
      <w:proofErr w:type="spellStart"/>
      <w:r w:rsidR="00807C51">
        <w:rPr>
          <w:snapToGrid w:val="0"/>
          <w:sz w:val="28"/>
        </w:rPr>
        <w:t>мерказол</w:t>
      </w:r>
      <w:r>
        <w:rPr>
          <w:snapToGrid w:val="0"/>
          <w:sz w:val="28"/>
        </w:rPr>
        <w:t>ил</w:t>
      </w:r>
      <w:proofErr w:type="spellEnd"/>
      <w:r>
        <w:rPr>
          <w:snapToGrid w:val="0"/>
          <w:sz w:val="28"/>
        </w:rPr>
        <w:t xml:space="preserve"> и другие </w:t>
      </w:r>
      <w:proofErr w:type="spellStart"/>
      <w:r>
        <w:rPr>
          <w:snapToGrid w:val="0"/>
          <w:sz w:val="28"/>
        </w:rPr>
        <w:t>антитиреоидные</w:t>
      </w:r>
      <w:proofErr w:type="spellEnd"/>
      <w:r>
        <w:rPr>
          <w:snapToGrid w:val="0"/>
          <w:sz w:val="28"/>
        </w:rPr>
        <w:t xml:space="preserve"> препараты обладают выраженным </w:t>
      </w:r>
      <w:proofErr w:type="spellStart"/>
      <w:r>
        <w:rPr>
          <w:snapToGrid w:val="0"/>
          <w:sz w:val="28"/>
        </w:rPr>
        <w:t>терат</w:t>
      </w:r>
      <w:proofErr w:type="gramStart"/>
      <w:r>
        <w:rPr>
          <w:snapToGrid w:val="0"/>
          <w:sz w:val="28"/>
        </w:rPr>
        <w:t>o</w:t>
      </w:r>
      <w:proofErr w:type="gramEnd"/>
      <w:r>
        <w:rPr>
          <w:snapToGrid w:val="0"/>
          <w:sz w:val="28"/>
        </w:rPr>
        <w:t>генными</w:t>
      </w:r>
      <w:proofErr w:type="spellEnd"/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эмбриoтоксическим</w:t>
      </w:r>
      <w:proofErr w:type="spellEnd"/>
      <w:r>
        <w:rPr>
          <w:snapToGrid w:val="0"/>
          <w:sz w:val="28"/>
        </w:rPr>
        <w:t xml:space="preserve"> действием.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Ацетилсалициловая кислота, анальгин, фенацетин вызывают мутагенное и </w:t>
      </w:r>
      <w:proofErr w:type="spellStart"/>
      <w:r>
        <w:rPr>
          <w:snapToGrid w:val="0"/>
          <w:sz w:val="28"/>
        </w:rPr>
        <w:t>тератогенное</w:t>
      </w:r>
      <w:proofErr w:type="spellEnd"/>
      <w:r>
        <w:rPr>
          <w:snapToGrid w:val="0"/>
          <w:sz w:val="28"/>
        </w:rPr>
        <w:t xml:space="preserve"> действие в виде повреждения скелета, сосудов и гипотрофии плода.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Антигистаминные средства противопоказаны в первом триместре беременности. Психотропные препараты</w:t>
      </w:r>
      <w:r w:rsidR="00807C51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- </w:t>
      </w:r>
      <w:proofErr w:type="spellStart"/>
      <w:r>
        <w:rPr>
          <w:snapToGrid w:val="0"/>
          <w:sz w:val="28"/>
        </w:rPr>
        <w:t>мутагенны</w:t>
      </w:r>
      <w:proofErr w:type="spellEnd"/>
      <w:r>
        <w:rPr>
          <w:snapToGrid w:val="0"/>
          <w:sz w:val="28"/>
        </w:rPr>
        <w:t xml:space="preserve"> и </w:t>
      </w:r>
      <w:proofErr w:type="spellStart"/>
      <w:r>
        <w:rPr>
          <w:snapToGrid w:val="0"/>
          <w:sz w:val="28"/>
        </w:rPr>
        <w:t>тератогенны</w:t>
      </w:r>
      <w:proofErr w:type="spellEnd"/>
      <w:r>
        <w:rPr>
          <w:snapToGrid w:val="0"/>
          <w:sz w:val="28"/>
        </w:rPr>
        <w:t>, применение в 1 триместре не разрешается</w:t>
      </w:r>
      <w:r w:rsidR="00866CF4">
        <w:rPr>
          <w:snapToGrid w:val="0"/>
          <w:sz w:val="28"/>
        </w:rPr>
        <w:t>,</w:t>
      </w:r>
      <w:r>
        <w:rPr>
          <w:snapToGrid w:val="0"/>
          <w:sz w:val="28"/>
        </w:rPr>
        <w:t xml:space="preserve"> и могут применят</w:t>
      </w:r>
      <w:r w:rsidR="00866CF4">
        <w:rPr>
          <w:snapToGrid w:val="0"/>
          <w:sz w:val="28"/>
        </w:rPr>
        <w:t>ь</w:t>
      </w:r>
      <w:r>
        <w:rPr>
          <w:snapToGrid w:val="0"/>
          <w:sz w:val="28"/>
        </w:rPr>
        <w:t>ся только по абсолютным показаниям.</w:t>
      </w:r>
      <w:r w:rsidR="00ED3153"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Фуросемид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гипотиазид</w:t>
      </w:r>
      <w:proofErr w:type="spellEnd"/>
      <w:r>
        <w:rPr>
          <w:snapToGrid w:val="0"/>
          <w:sz w:val="28"/>
        </w:rPr>
        <w:t xml:space="preserve"> вызывает тромбоцитопению у плода и также применяется по строгим показаниям.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Антикоагулянты также нежелательно применять во время беременности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(вызывают дефекты развития центральной нервной системы, гипоплазии носа и т. </w:t>
      </w:r>
      <w:proofErr w:type="spellStart"/>
      <w:r>
        <w:rPr>
          <w:snapToGrid w:val="0"/>
          <w:sz w:val="28"/>
        </w:rPr>
        <w:t>д</w:t>
      </w:r>
      <w:proofErr w:type="spellEnd"/>
      <w:r>
        <w:rPr>
          <w:snapToGrid w:val="0"/>
          <w:sz w:val="28"/>
        </w:rPr>
        <w:t>) особенно в 3 триместре беременности.</w:t>
      </w:r>
    </w:p>
    <w:p w:rsidR="0078272F" w:rsidRDefault="0078272F" w:rsidP="00ED3153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Сердечные гликозиды легко проникают через плацентарный барьер, их нежелательно применять в первом триместре беременности.</w:t>
      </w:r>
    </w:p>
    <w:p w:rsidR="001D633A" w:rsidRDefault="0078272F" w:rsidP="001D633A">
      <w:pPr>
        <w:tabs>
          <w:tab w:val="left" w:pos="4704"/>
          <w:tab w:val="left" w:pos="6662"/>
          <w:tab w:val="right" w:pos="9979"/>
        </w:tabs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Прот</w:t>
      </w:r>
      <w:r w:rsidR="00807C51">
        <w:rPr>
          <w:snapToGrid w:val="0"/>
          <w:sz w:val="28"/>
        </w:rPr>
        <w:t xml:space="preserve">ивоаритмические, </w:t>
      </w:r>
      <w:proofErr w:type="spellStart"/>
      <w:r w:rsidR="00807C51">
        <w:rPr>
          <w:snapToGrid w:val="0"/>
          <w:sz w:val="28"/>
        </w:rPr>
        <w:t>новокаинамид</w:t>
      </w:r>
      <w:proofErr w:type="spellEnd"/>
      <w:r w:rsidR="00807C51">
        <w:rPr>
          <w:snapToGrid w:val="0"/>
          <w:sz w:val="28"/>
        </w:rPr>
        <w:t xml:space="preserve">, </w:t>
      </w:r>
      <w:proofErr w:type="spellStart"/>
      <w:r w:rsidR="00807C51">
        <w:rPr>
          <w:snapToGrid w:val="0"/>
          <w:sz w:val="28"/>
        </w:rPr>
        <w:t>б</w:t>
      </w:r>
      <w:r>
        <w:rPr>
          <w:snapToGrid w:val="0"/>
          <w:sz w:val="28"/>
        </w:rPr>
        <w:t>ета-блокат</w:t>
      </w:r>
      <w:r w:rsidR="001D633A">
        <w:rPr>
          <w:snapToGrid w:val="0"/>
          <w:sz w:val="28"/>
        </w:rPr>
        <w:t>оры</w:t>
      </w:r>
      <w:proofErr w:type="spellEnd"/>
      <w:r w:rsidR="001D633A">
        <w:rPr>
          <w:snapToGrid w:val="0"/>
          <w:sz w:val="28"/>
        </w:rPr>
        <w:t>,</w:t>
      </w:r>
      <w:r w:rsidR="00807C51">
        <w:rPr>
          <w:snapToGrid w:val="0"/>
          <w:sz w:val="28"/>
        </w:rPr>
        <w:t xml:space="preserve"> </w:t>
      </w:r>
      <w:r w:rsidR="001D633A">
        <w:rPr>
          <w:snapToGrid w:val="0"/>
          <w:sz w:val="28"/>
        </w:rPr>
        <w:tab/>
        <w:t>антагонисты кальция,</w:t>
      </w:r>
    </w:p>
    <w:p w:rsidR="0078272F" w:rsidRDefault="0078272F" w:rsidP="001D633A">
      <w:pPr>
        <w:tabs>
          <w:tab w:val="left" w:pos="4704"/>
          <w:tab w:val="left" w:pos="6662"/>
          <w:tab w:val="right" w:pos="9979"/>
        </w:tabs>
        <w:ind w:firstLine="709"/>
        <w:jc w:val="both"/>
        <w:rPr>
          <w:snapToGrid w:val="0"/>
          <w:sz w:val="28"/>
        </w:rPr>
      </w:pPr>
      <w:proofErr w:type="spellStart"/>
      <w:r>
        <w:rPr>
          <w:snapToGrid w:val="0"/>
          <w:sz w:val="28"/>
        </w:rPr>
        <w:t>этмозин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аллапинин</w:t>
      </w:r>
      <w:proofErr w:type="spellEnd"/>
      <w:r>
        <w:rPr>
          <w:snapToGrid w:val="0"/>
          <w:sz w:val="28"/>
        </w:rPr>
        <w:t xml:space="preserve"> могут   использоваться при лечении беременных.</w:t>
      </w:r>
    </w:p>
    <w:p w:rsidR="00C705BC" w:rsidRPr="00453729" w:rsidRDefault="0078272F" w:rsidP="00453729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Витаминные препараты могут применяться во все сроки беременности.</w:t>
      </w:r>
    </w:p>
    <w:p w:rsidR="00C705BC" w:rsidRDefault="00C705BC" w:rsidP="00C705BC">
      <w:pPr>
        <w:spacing w:line="360" w:lineRule="auto"/>
        <w:jc w:val="both"/>
        <w:rPr>
          <w:sz w:val="28"/>
          <w:szCs w:val="28"/>
        </w:rPr>
      </w:pPr>
      <w:r w:rsidRPr="00D05665">
        <w:rPr>
          <w:b/>
          <w:sz w:val="24"/>
          <w:szCs w:val="24"/>
        </w:rPr>
        <w:t xml:space="preserve">        ТЕСТЫ</w:t>
      </w:r>
      <w:r w:rsidR="00310682">
        <w:rPr>
          <w:sz w:val="28"/>
          <w:szCs w:val="28"/>
        </w:rPr>
        <w:t xml:space="preserve"> для контроля усвоения темы:</w:t>
      </w:r>
    </w:p>
    <w:p w:rsidR="00095423" w:rsidRDefault="00095423" w:rsidP="00C705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Выберите один или несколько правильных ответов:</w:t>
      </w:r>
    </w:p>
    <w:p w:rsidR="00C705BC" w:rsidRDefault="00C705BC" w:rsidP="00E30D7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сроки беременности являются наиб</w:t>
      </w:r>
      <w:r w:rsidR="00310682">
        <w:rPr>
          <w:sz w:val="28"/>
          <w:szCs w:val="28"/>
        </w:rPr>
        <w:t>о</w:t>
      </w:r>
      <w:r>
        <w:rPr>
          <w:sz w:val="28"/>
          <w:szCs w:val="28"/>
        </w:rPr>
        <w:t xml:space="preserve">лее уязвимыми для течения заболеваний </w:t>
      </w:r>
      <w:proofErr w:type="spellStart"/>
      <w:r>
        <w:rPr>
          <w:sz w:val="28"/>
          <w:szCs w:val="28"/>
        </w:rPr>
        <w:t>экстрагенитальной</w:t>
      </w:r>
      <w:proofErr w:type="spellEnd"/>
      <w:r>
        <w:rPr>
          <w:sz w:val="28"/>
          <w:szCs w:val="28"/>
        </w:rPr>
        <w:t xml:space="preserve"> патологии 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 первый триместр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C">
        <w:rPr>
          <w:sz w:val="28"/>
          <w:szCs w:val="28"/>
        </w:rPr>
        <w:t>) второй триместр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третий триместр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Какие особенности ОРВИ у беременных: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 короткий латентный период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C">
        <w:rPr>
          <w:sz w:val="28"/>
          <w:szCs w:val="28"/>
        </w:rPr>
        <w:t>) тяжесть интоксикации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5BC">
        <w:rPr>
          <w:sz w:val="28"/>
          <w:szCs w:val="28"/>
        </w:rPr>
        <w:t>) латентность течения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5BC">
        <w:rPr>
          <w:sz w:val="28"/>
          <w:szCs w:val="28"/>
        </w:rPr>
        <w:t>) выраженные клинические проявления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Какие особенности деятельности </w:t>
      </w:r>
      <w:proofErr w:type="spellStart"/>
      <w:proofErr w:type="gramStart"/>
      <w:r>
        <w:rPr>
          <w:sz w:val="28"/>
          <w:szCs w:val="28"/>
        </w:rPr>
        <w:t>сердечно-сосудистой</w:t>
      </w:r>
      <w:proofErr w:type="spellEnd"/>
      <w:proofErr w:type="gramEnd"/>
      <w:r>
        <w:rPr>
          <w:sz w:val="28"/>
          <w:szCs w:val="28"/>
        </w:rPr>
        <w:t xml:space="preserve"> системы у беременных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 повышение объема циркулирующей крови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C">
        <w:rPr>
          <w:sz w:val="28"/>
          <w:szCs w:val="28"/>
        </w:rPr>
        <w:t>)  уменьшение объема циркулирующей крови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5BC">
        <w:rPr>
          <w:sz w:val="28"/>
          <w:szCs w:val="28"/>
        </w:rPr>
        <w:t>) тахикардия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5BC">
        <w:rPr>
          <w:sz w:val="28"/>
          <w:szCs w:val="28"/>
        </w:rPr>
        <w:t>) брадикардия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05BC">
        <w:rPr>
          <w:sz w:val="28"/>
          <w:szCs w:val="28"/>
        </w:rPr>
        <w:t>) повышение АД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чем заключается профилактика </w:t>
      </w:r>
      <w:proofErr w:type="spellStart"/>
      <w:r>
        <w:rPr>
          <w:sz w:val="28"/>
          <w:szCs w:val="28"/>
        </w:rPr>
        <w:t>экстрагенитальной</w:t>
      </w:r>
      <w:proofErr w:type="spellEnd"/>
      <w:r>
        <w:rPr>
          <w:sz w:val="28"/>
          <w:szCs w:val="28"/>
        </w:rPr>
        <w:t xml:space="preserve"> патологии у беременных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 осмотр беременных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7608">
        <w:rPr>
          <w:sz w:val="28"/>
          <w:szCs w:val="28"/>
        </w:rPr>
        <w:t>)</w:t>
      </w:r>
      <w:r w:rsidR="002E4086">
        <w:rPr>
          <w:sz w:val="28"/>
          <w:szCs w:val="28"/>
        </w:rPr>
        <w:t xml:space="preserve"> </w:t>
      </w:r>
      <w:r w:rsidR="006E7608">
        <w:rPr>
          <w:sz w:val="28"/>
          <w:szCs w:val="28"/>
        </w:rPr>
        <w:t>раннее выя</w:t>
      </w:r>
      <w:r w:rsidR="00C705BC">
        <w:rPr>
          <w:sz w:val="28"/>
          <w:szCs w:val="28"/>
        </w:rPr>
        <w:t>вление заболеваний у беременных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5BC">
        <w:rPr>
          <w:sz w:val="28"/>
          <w:szCs w:val="28"/>
        </w:rPr>
        <w:t>) санация хронических очагов</w:t>
      </w:r>
    </w:p>
    <w:p w:rsidR="00C705BC" w:rsidRDefault="00095423" w:rsidP="002E40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705BC">
        <w:rPr>
          <w:sz w:val="28"/>
          <w:szCs w:val="28"/>
        </w:rPr>
        <w:t>) сбор анамнеза на наличие хронических заболеваний внутренних органов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Какие медикаментозные препараты применяют беременным, страдающим гипертонической болезнью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 xml:space="preserve">)     </w:t>
      </w:r>
      <w:proofErr w:type="spellStart"/>
      <w:r w:rsidR="00C705BC">
        <w:rPr>
          <w:sz w:val="28"/>
          <w:szCs w:val="28"/>
        </w:rPr>
        <w:t>бета-блокаторы</w:t>
      </w:r>
      <w:proofErr w:type="spellEnd"/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C">
        <w:rPr>
          <w:sz w:val="28"/>
          <w:szCs w:val="28"/>
        </w:rPr>
        <w:t>) АПФ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5BC">
        <w:rPr>
          <w:sz w:val="28"/>
          <w:szCs w:val="28"/>
        </w:rPr>
        <w:t>) мочегонные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4086">
        <w:rPr>
          <w:sz w:val="28"/>
          <w:szCs w:val="28"/>
        </w:rPr>
        <w:t>.</w:t>
      </w:r>
      <w:r>
        <w:rPr>
          <w:sz w:val="28"/>
          <w:szCs w:val="28"/>
        </w:rPr>
        <w:t xml:space="preserve"> В какой срок беременности не рекомендуется назначение лекарственной терапии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 7-12 недель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C">
        <w:rPr>
          <w:sz w:val="28"/>
          <w:szCs w:val="28"/>
        </w:rPr>
        <w:t>)18-22 недели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5BC">
        <w:rPr>
          <w:sz w:val="28"/>
          <w:szCs w:val="28"/>
        </w:rPr>
        <w:t>)28-32 недели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5BC">
        <w:rPr>
          <w:sz w:val="28"/>
          <w:szCs w:val="28"/>
        </w:rPr>
        <w:t>) 39-40 недель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 Какие сроки  ле</w:t>
      </w:r>
      <w:r w:rsidR="001D633A">
        <w:rPr>
          <w:sz w:val="28"/>
          <w:szCs w:val="28"/>
        </w:rPr>
        <w:t xml:space="preserve">чения беременных с  </w:t>
      </w:r>
      <w:proofErr w:type="spellStart"/>
      <w:r w:rsidR="001D633A">
        <w:rPr>
          <w:sz w:val="28"/>
          <w:szCs w:val="28"/>
        </w:rPr>
        <w:t>экстрагенит</w:t>
      </w:r>
      <w:r w:rsidR="006E7608">
        <w:rPr>
          <w:sz w:val="28"/>
          <w:szCs w:val="28"/>
        </w:rPr>
        <w:t>а</w:t>
      </w:r>
      <w:r>
        <w:rPr>
          <w:sz w:val="28"/>
          <w:szCs w:val="28"/>
        </w:rPr>
        <w:t>льной</w:t>
      </w:r>
      <w:proofErr w:type="spellEnd"/>
      <w:r>
        <w:rPr>
          <w:sz w:val="28"/>
          <w:szCs w:val="28"/>
        </w:rPr>
        <w:t xml:space="preserve"> патологией в условиях поликлиники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</w:t>
      </w:r>
      <w:r w:rsidR="002E4086">
        <w:rPr>
          <w:sz w:val="28"/>
          <w:szCs w:val="28"/>
        </w:rPr>
        <w:t xml:space="preserve"> </w:t>
      </w:r>
      <w:r w:rsidR="00C705BC">
        <w:rPr>
          <w:sz w:val="28"/>
          <w:szCs w:val="28"/>
        </w:rPr>
        <w:t xml:space="preserve"> 5-7 дней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C">
        <w:rPr>
          <w:sz w:val="28"/>
          <w:szCs w:val="28"/>
        </w:rPr>
        <w:t>) 1—14 дней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5BC">
        <w:rPr>
          <w:sz w:val="28"/>
          <w:szCs w:val="28"/>
        </w:rPr>
        <w:t>)18-21 день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5BC">
        <w:rPr>
          <w:sz w:val="28"/>
          <w:szCs w:val="28"/>
        </w:rPr>
        <w:t>)39-40 дней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Показания для госпитализации беременных: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 острые заболевания внутренних органов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C">
        <w:rPr>
          <w:sz w:val="28"/>
          <w:szCs w:val="28"/>
        </w:rPr>
        <w:t>) хроническое течение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5BC">
        <w:rPr>
          <w:sz w:val="28"/>
          <w:szCs w:val="28"/>
        </w:rPr>
        <w:t xml:space="preserve">)  </w:t>
      </w:r>
      <w:proofErr w:type="spellStart"/>
      <w:r w:rsidR="00C705BC">
        <w:rPr>
          <w:sz w:val="28"/>
          <w:szCs w:val="28"/>
        </w:rPr>
        <w:t>подострое</w:t>
      </w:r>
      <w:proofErr w:type="spellEnd"/>
      <w:r w:rsidR="00C705BC">
        <w:rPr>
          <w:sz w:val="28"/>
          <w:szCs w:val="28"/>
        </w:rPr>
        <w:t xml:space="preserve"> течение</w:t>
      </w:r>
    </w:p>
    <w:p w:rsidR="00C705BC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 В каких лечебных учреждениях получают лечение беременные до 36 недель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05BC">
        <w:rPr>
          <w:sz w:val="28"/>
          <w:szCs w:val="28"/>
        </w:rPr>
        <w:t>)  с</w:t>
      </w:r>
      <w:r w:rsidR="001D633A">
        <w:rPr>
          <w:sz w:val="28"/>
          <w:szCs w:val="28"/>
        </w:rPr>
        <w:t>тационары терапевтического профиля</w:t>
      </w:r>
    </w:p>
    <w:p w:rsidR="00C705BC" w:rsidRDefault="00095423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C">
        <w:rPr>
          <w:sz w:val="28"/>
          <w:szCs w:val="28"/>
        </w:rPr>
        <w:t>) отделение патологии беременных  родильного дома.</w:t>
      </w:r>
    </w:p>
    <w:p w:rsidR="00E30D7B" w:rsidRDefault="00E30D7B" w:rsidP="00E30D7B">
      <w:pPr>
        <w:ind w:left="360"/>
        <w:jc w:val="both"/>
        <w:rPr>
          <w:sz w:val="28"/>
          <w:szCs w:val="28"/>
        </w:rPr>
      </w:pPr>
    </w:p>
    <w:p w:rsidR="00E30D7B" w:rsidRDefault="00E30D7B" w:rsidP="00E30D7B">
      <w:pPr>
        <w:ind w:left="360"/>
        <w:jc w:val="both"/>
        <w:rPr>
          <w:sz w:val="28"/>
          <w:szCs w:val="28"/>
        </w:rPr>
      </w:pPr>
    </w:p>
    <w:p w:rsidR="00E30D7B" w:rsidRDefault="00C705BC" w:rsidP="00E30D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ОТВЕТЫ</w:t>
      </w:r>
    </w:p>
    <w:p w:rsidR="00C705BC" w:rsidRDefault="00095423" w:rsidP="00E30D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1,3</w:t>
      </w:r>
    </w:p>
    <w:p w:rsidR="00C705BC" w:rsidRDefault="00095423" w:rsidP="00E30D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1,2</w:t>
      </w:r>
    </w:p>
    <w:p w:rsidR="00C705BC" w:rsidRDefault="00095423" w:rsidP="00E30D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1,3</w:t>
      </w:r>
    </w:p>
    <w:p w:rsidR="00C705BC" w:rsidRDefault="00095423" w:rsidP="00E30D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3,4</w:t>
      </w:r>
    </w:p>
    <w:p w:rsidR="00C705BC" w:rsidRDefault="00095423" w:rsidP="00E30D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C705BC" w:rsidRDefault="00095423" w:rsidP="00E30D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C705BC" w:rsidRDefault="00095423" w:rsidP="00E30D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1,2</w:t>
      </w:r>
    </w:p>
    <w:p w:rsidR="00C705BC" w:rsidRDefault="00095423" w:rsidP="00E30D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1,2,3</w:t>
      </w:r>
    </w:p>
    <w:p w:rsidR="008E4304" w:rsidRDefault="00095423" w:rsidP="008E43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453729" w:rsidRDefault="00453729" w:rsidP="00453729">
      <w:pPr>
        <w:jc w:val="both"/>
        <w:rPr>
          <w:sz w:val="28"/>
          <w:szCs w:val="28"/>
        </w:rPr>
      </w:pPr>
    </w:p>
    <w:p w:rsidR="00095423" w:rsidRPr="00541A36" w:rsidRDefault="00095423" w:rsidP="00095423">
      <w:pPr>
        <w:widowControl w:val="0"/>
        <w:shd w:val="clear" w:color="auto" w:fill="FFFFFF"/>
        <w:autoSpaceDE w:val="0"/>
        <w:autoSpaceDN w:val="0"/>
        <w:adjustRightInd w:val="0"/>
        <w:spacing w:before="154" w:line="322" w:lineRule="exact"/>
        <w:ind w:left="38" w:right="2688"/>
        <w:rPr>
          <w:b/>
          <w:color w:val="000000"/>
          <w:spacing w:val="-1"/>
          <w:sz w:val="28"/>
          <w:szCs w:val="28"/>
        </w:rPr>
      </w:pPr>
      <w:r w:rsidRPr="00541A36">
        <w:rPr>
          <w:b/>
          <w:color w:val="000000"/>
          <w:spacing w:val="-1"/>
          <w:sz w:val="28"/>
          <w:szCs w:val="28"/>
        </w:rPr>
        <w:t>Основная:</w:t>
      </w:r>
    </w:p>
    <w:p w:rsidR="00095423" w:rsidRPr="00541A36" w:rsidRDefault="00095423" w:rsidP="00095423">
      <w:pPr>
        <w:pStyle w:val="ab"/>
        <w:numPr>
          <w:ilvl w:val="0"/>
          <w:numId w:val="16"/>
        </w:numPr>
        <w:rPr>
          <w:sz w:val="28"/>
          <w:szCs w:val="28"/>
        </w:rPr>
      </w:pPr>
      <w:r w:rsidRPr="00541A36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541A36">
        <w:rPr>
          <w:sz w:val="28"/>
          <w:szCs w:val="28"/>
        </w:rPr>
        <w:t>.</w:t>
      </w:r>
      <w:proofErr w:type="gramEnd"/>
      <w:r w:rsidRPr="00541A36">
        <w:rPr>
          <w:sz w:val="28"/>
          <w:szCs w:val="28"/>
        </w:rPr>
        <w:t xml:space="preserve"> </w:t>
      </w:r>
      <w:proofErr w:type="gramStart"/>
      <w:r w:rsidRPr="00541A36">
        <w:rPr>
          <w:sz w:val="28"/>
          <w:szCs w:val="28"/>
        </w:rPr>
        <w:t>и</w:t>
      </w:r>
      <w:proofErr w:type="gramEnd"/>
      <w:r w:rsidRPr="00541A36">
        <w:rPr>
          <w:sz w:val="28"/>
          <w:szCs w:val="28"/>
        </w:rPr>
        <w:t xml:space="preserve"> </w:t>
      </w:r>
      <w:proofErr w:type="spellStart"/>
      <w:r w:rsidRPr="00541A36">
        <w:rPr>
          <w:sz w:val="28"/>
          <w:szCs w:val="28"/>
        </w:rPr>
        <w:t>фармац</w:t>
      </w:r>
      <w:proofErr w:type="spellEnd"/>
      <w:r w:rsidRPr="00541A36">
        <w:rPr>
          <w:sz w:val="28"/>
          <w:szCs w:val="28"/>
        </w:rPr>
        <w:t xml:space="preserve">. вузов РФ / А. Я. Крюкова [и др.] ; под ред. А. Я. </w:t>
      </w:r>
      <w:r w:rsidRPr="00541A36">
        <w:rPr>
          <w:sz w:val="28"/>
          <w:szCs w:val="28"/>
        </w:rPr>
        <w:lastRenderedPageBreak/>
        <w:t xml:space="preserve">Крюковой ; МЗ и соц. развития РФ, </w:t>
      </w:r>
      <w:proofErr w:type="spellStart"/>
      <w:r w:rsidRPr="00541A36">
        <w:rPr>
          <w:sz w:val="28"/>
          <w:szCs w:val="28"/>
        </w:rPr>
        <w:t>Башк</w:t>
      </w:r>
      <w:proofErr w:type="spellEnd"/>
      <w:r w:rsidRPr="00541A36">
        <w:rPr>
          <w:sz w:val="28"/>
          <w:szCs w:val="28"/>
        </w:rPr>
        <w:t xml:space="preserve">. </w:t>
      </w:r>
      <w:proofErr w:type="spellStart"/>
      <w:r w:rsidRPr="00541A36">
        <w:rPr>
          <w:sz w:val="28"/>
          <w:szCs w:val="28"/>
        </w:rPr>
        <w:t>гос</w:t>
      </w:r>
      <w:proofErr w:type="spellEnd"/>
      <w:r w:rsidRPr="00541A36">
        <w:rPr>
          <w:sz w:val="28"/>
          <w:szCs w:val="28"/>
        </w:rPr>
        <w:t xml:space="preserve">. мед. ун-т. - Уфа: </w:t>
      </w:r>
      <w:proofErr w:type="spellStart"/>
      <w:r w:rsidRPr="00541A36">
        <w:rPr>
          <w:sz w:val="28"/>
          <w:szCs w:val="28"/>
        </w:rPr>
        <w:t>Гилем</w:t>
      </w:r>
      <w:proofErr w:type="spellEnd"/>
      <w:r w:rsidRPr="00541A36">
        <w:rPr>
          <w:sz w:val="28"/>
          <w:szCs w:val="28"/>
        </w:rPr>
        <w:t xml:space="preserve">, 2009. - 325 с.  </w:t>
      </w:r>
    </w:p>
    <w:p w:rsidR="00095423" w:rsidRPr="00541A36" w:rsidRDefault="00095423" w:rsidP="00095423">
      <w:pPr>
        <w:pStyle w:val="ab"/>
        <w:numPr>
          <w:ilvl w:val="0"/>
          <w:numId w:val="16"/>
        </w:numPr>
        <w:rPr>
          <w:sz w:val="28"/>
          <w:szCs w:val="28"/>
        </w:rPr>
      </w:pPr>
      <w:r w:rsidRPr="00541A36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541A36">
        <w:rPr>
          <w:sz w:val="28"/>
          <w:szCs w:val="28"/>
        </w:rPr>
        <w:t>Сторожаков</w:t>
      </w:r>
      <w:proofErr w:type="spellEnd"/>
      <w:r w:rsidRPr="00541A36">
        <w:rPr>
          <w:sz w:val="28"/>
          <w:szCs w:val="28"/>
        </w:rPr>
        <w:t xml:space="preserve">, И. И. </w:t>
      </w:r>
      <w:proofErr w:type="spellStart"/>
      <w:r w:rsidRPr="00541A36">
        <w:rPr>
          <w:sz w:val="28"/>
          <w:szCs w:val="28"/>
        </w:rPr>
        <w:t>Чукаева</w:t>
      </w:r>
      <w:proofErr w:type="spellEnd"/>
      <w:r w:rsidRPr="00541A36">
        <w:rPr>
          <w:sz w:val="28"/>
          <w:szCs w:val="28"/>
        </w:rPr>
        <w:t xml:space="preserve">, А. А. Александров. - 2-е изд., </w:t>
      </w:r>
      <w:proofErr w:type="spellStart"/>
      <w:r w:rsidRPr="00541A36">
        <w:rPr>
          <w:sz w:val="28"/>
          <w:szCs w:val="28"/>
        </w:rPr>
        <w:t>перераб</w:t>
      </w:r>
      <w:proofErr w:type="spellEnd"/>
      <w:r w:rsidRPr="00541A36">
        <w:rPr>
          <w:sz w:val="28"/>
          <w:szCs w:val="28"/>
        </w:rPr>
        <w:t xml:space="preserve">. и доп.- М.: ГЭОТАР-МЕДИА, 2013-640 </w:t>
      </w:r>
      <w:proofErr w:type="gramStart"/>
      <w:r w:rsidRPr="00541A36">
        <w:rPr>
          <w:sz w:val="28"/>
          <w:szCs w:val="28"/>
        </w:rPr>
        <w:t>с</w:t>
      </w:r>
      <w:proofErr w:type="gramEnd"/>
      <w:r w:rsidRPr="00541A36">
        <w:rPr>
          <w:sz w:val="28"/>
          <w:szCs w:val="28"/>
        </w:rPr>
        <w:t>.</w:t>
      </w:r>
    </w:p>
    <w:p w:rsidR="00095423" w:rsidRPr="00541A36" w:rsidRDefault="00095423" w:rsidP="00095423">
      <w:pPr>
        <w:pStyle w:val="ab"/>
        <w:numPr>
          <w:ilvl w:val="0"/>
          <w:numId w:val="16"/>
        </w:numPr>
        <w:rPr>
          <w:sz w:val="28"/>
          <w:szCs w:val="28"/>
        </w:rPr>
      </w:pPr>
      <w:r w:rsidRPr="00541A36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541A36">
        <w:rPr>
          <w:sz w:val="28"/>
          <w:szCs w:val="28"/>
        </w:rPr>
        <w:t>Зюзенков</w:t>
      </w:r>
      <w:proofErr w:type="spellEnd"/>
      <w:r w:rsidRPr="00541A36">
        <w:rPr>
          <w:sz w:val="28"/>
          <w:szCs w:val="28"/>
        </w:rPr>
        <w:t xml:space="preserve"> (и др.); под редакцией М.В. </w:t>
      </w:r>
      <w:proofErr w:type="spellStart"/>
      <w:r w:rsidRPr="00541A36">
        <w:rPr>
          <w:sz w:val="28"/>
          <w:szCs w:val="28"/>
        </w:rPr>
        <w:t>Зюзенкова</w:t>
      </w:r>
      <w:proofErr w:type="spellEnd"/>
      <w:r w:rsidRPr="00541A36">
        <w:rPr>
          <w:sz w:val="28"/>
          <w:szCs w:val="28"/>
        </w:rPr>
        <w:t xml:space="preserve">. </w:t>
      </w:r>
      <w:proofErr w:type="gramStart"/>
      <w:r w:rsidRPr="00541A36">
        <w:rPr>
          <w:sz w:val="28"/>
          <w:szCs w:val="28"/>
        </w:rPr>
        <w:t>–М</w:t>
      </w:r>
      <w:proofErr w:type="gramEnd"/>
      <w:r w:rsidRPr="00541A36">
        <w:rPr>
          <w:sz w:val="28"/>
          <w:szCs w:val="28"/>
        </w:rPr>
        <w:t xml:space="preserve">инск: Высшая школа, 2012. – 608 </w:t>
      </w:r>
      <w:proofErr w:type="gramStart"/>
      <w:r w:rsidRPr="00541A36">
        <w:rPr>
          <w:sz w:val="28"/>
          <w:szCs w:val="28"/>
        </w:rPr>
        <w:t>с</w:t>
      </w:r>
      <w:proofErr w:type="gramEnd"/>
      <w:r w:rsidRPr="00541A36">
        <w:rPr>
          <w:sz w:val="28"/>
          <w:szCs w:val="28"/>
        </w:rPr>
        <w:t>.</w:t>
      </w:r>
    </w:p>
    <w:p w:rsidR="00095423" w:rsidRPr="00541A36" w:rsidRDefault="00095423" w:rsidP="00095423">
      <w:pPr>
        <w:pStyle w:val="ab"/>
        <w:numPr>
          <w:ilvl w:val="0"/>
          <w:numId w:val="16"/>
        </w:numPr>
        <w:rPr>
          <w:sz w:val="28"/>
          <w:szCs w:val="28"/>
        </w:rPr>
      </w:pPr>
      <w:r w:rsidRPr="00541A36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541A36">
        <w:rPr>
          <w:sz w:val="28"/>
          <w:szCs w:val="28"/>
        </w:rPr>
        <w:t>ред</w:t>
      </w:r>
      <w:proofErr w:type="spellEnd"/>
      <w:proofErr w:type="gramEnd"/>
      <w:r w:rsidRPr="00541A36">
        <w:rPr>
          <w:sz w:val="28"/>
          <w:szCs w:val="28"/>
        </w:rPr>
        <w:t xml:space="preserve"> И.Л. Давыдкина, Ю.В. Щукина. – </w:t>
      </w:r>
      <w:proofErr w:type="spellStart"/>
      <w:r w:rsidRPr="00541A36">
        <w:rPr>
          <w:sz w:val="28"/>
          <w:szCs w:val="28"/>
        </w:rPr>
        <w:t>М.:ГЭОТАР-Медиа</w:t>
      </w:r>
      <w:proofErr w:type="spellEnd"/>
      <w:r w:rsidRPr="00541A36">
        <w:rPr>
          <w:sz w:val="28"/>
          <w:szCs w:val="28"/>
        </w:rPr>
        <w:t>, 2013. – 688 с.</w:t>
      </w:r>
    </w:p>
    <w:p w:rsidR="00095423" w:rsidRPr="00541A36" w:rsidRDefault="00095423" w:rsidP="000954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33"/>
        <w:jc w:val="both"/>
        <w:rPr>
          <w:color w:val="000000"/>
          <w:spacing w:val="-1"/>
          <w:sz w:val="28"/>
          <w:szCs w:val="28"/>
        </w:rPr>
      </w:pPr>
    </w:p>
    <w:p w:rsidR="00095423" w:rsidRPr="00541A36" w:rsidRDefault="00095423" w:rsidP="0009542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33"/>
        <w:jc w:val="both"/>
        <w:rPr>
          <w:b/>
          <w:color w:val="000000"/>
          <w:spacing w:val="-1"/>
          <w:sz w:val="28"/>
          <w:szCs w:val="28"/>
        </w:rPr>
      </w:pPr>
      <w:r w:rsidRPr="00541A36">
        <w:rPr>
          <w:b/>
          <w:color w:val="000000"/>
          <w:spacing w:val="-1"/>
          <w:sz w:val="28"/>
          <w:szCs w:val="28"/>
        </w:rPr>
        <w:t xml:space="preserve"> Дополнительная:</w:t>
      </w:r>
    </w:p>
    <w:p w:rsidR="00095423" w:rsidRPr="00541A36" w:rsidRDefault="00095423" w:rsidP="00095423">
      <w:pPr>
        <w:widowControl w:val="0"/>
        <w:tabs>
          <w:tab w:val="num" w:pos="75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41A36">
        <w:rPr>
          <w:color w:val="000000"/>
          <w:spacing w:val="-1"/>
          <w:sz w:val="28"/>
          <w:szCs w:val="28"/>
        </w:rPr>
        <w:t xml:space="preserve"> </w:t>
      </w:r>
    </w:p>
    <w:p w:rsidR="00095423" w:rsidRPr="00541A36" w:rsidRDefault="00095423" w:rsidP="00095423">
      <w:pPr>
        <w:pStyle w:val="ab"/>
        <w:numPr>
          <w:ilvl w:val="0"/>
          <w:numId w:val="15"/>
        </w:numPr>
        <w:rPr>
          <w:sz w:val="28"/>
          <w:szCs w:val="28"/>
          <w:shd w:val="clear" w:color="auto" w:fill="FFFFFF"/>
        </w:rPr>
      </w:pPr>
      <w:r w:rsidRPr="00541A36">
        <w:rPr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</w:t>
      </w:r>
      <w:proofErr w:type="gramStart"/>
      <w:r w:rsidRPr="00541A36">
        <w:rPr>
          <w:sz w:val="28"/>
          <w:szCs w:val="28"/>
          <w:shd w:val="clear" w:color="auto" w:fill="FFFFFF"/>
        </w:rPr>
        <w:t xml:space="preserve"> :</w:t>
      </w:r>
      <w:proofErr w:type="gramEnd"/>
      <w:r w:rsidRPr="00541A36">
        <w:rPr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541A36">
        <w:rPr>
          <w:sz w:val="28"/>
          <w:szCs w:val="28"/>
          <w:shd w:val="clear" w:color="auto" w:fill="FFFFFF"/>
        </w:rPr>
        <w:t>.</w:t>
      </w:r>
      <w:proofErr w:type="gramEnd"/>
      <w:r w:rsidRPr="00541A36">
        <w:rPr>
          <w:sz w:val="28"/>
          <w:szCs w:val="28"/>
          <w:shd w:val="clear" w:color="auto" w:fill="FFFFFF"/>
        </w:rPr>
        <w:t xml:space="preserve"> </w:t>
      </w:r>
      <w:proofErr w:type="gramStart"/>
      <w:r w:rsidRPr="00541A36">
        <w:rPr>
          <w:sz w:val="28"/>
          <w:szCs w:val="28"/>
          <w:shd w:val="clear" w:color="auto" w:fill="FFFFFF"/>
        </w:rPr>
        <w:t>и</w:t>
      </w:r>
      <w:proofErr w:type="gramEnd"/>
      <w:r w:rsidRPr="00541A3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1A36">
        <w:rPr>
          <w:sz w:val="28"/>
          <w:szCs w:val="28"/>
          <w:shd w:val="clear" w:color="auto" w:fill="FFFFFF"/>
        </w:rPr>
        <w:t>фармац</w:t>
      </w:r>
      <w:proofErr w:type="spellEnd"/>
      <w:r w:rsidRPr="00541A36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541A36">
        <w:rPr>
          <w:sz w:val="28"/>
          <w:szCs w:val="28"/>
          <w:shd w:val="clear" w:color="auto" w:fill="FFFFFF"/>
        </w:rPr>
        <w:t>высш</w:t>
      </w:r>
      <w:proofErr w:type="spellEnd"/>
      <w:r w:rsidRPr="00541A36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541A36">
        <w:rPr>
          <w:sz w:val="28"/>
          <w:szCs w:val="28"/>
          <w:shd w:val="clear" w:color="auto" w:fill="FFFFFF"/>
        </w:rPr>
        <w:t>высш</w:t>
      </w:r>
      <w:proofErr w:type="spellEnd"/>
      <w:r w:rsidRPr="00541A36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541A36">
        <w:rPr>
          <w:sz w:val="28"/>
          <w:szCs w:val="28"/>
          <w:shd w:val="clear" w:color="auto" w:fill="FFFFFF"/>
        </w:rPr>
        <w:t>квалиф</w:t>
      </w:r>
      <w:proofErr w:type="spellEnd"/>
      <w:r w:rsidRPr="00541A36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</w:t>
      </w:r>
      <w:proofErr w:type="spellStart"/>
      <w:r w:rsidRPr="00541A36">
        <w:rPr>
          <w:sz w:val="28"/>
          <w:szCs w:val="28"/>
          <w:shd w:val="clear" w:color="auto" w:fill="FFFFFF"/>
        </w:rPr>
        <w:t>Коптева</w:t>
      </w:r>
      <w:proofErr w:type="spellEnd"/>
      <w:r w:rsidRPr="00541A36">
        <w:rPr>
          <w:sz w:val="28"/>
          <w:szCs w:val="28"/>
          <w:shd w:val="clear" w:color="auto" w:fill="FFFFFF"/>
        </w:rPr>
        <w:t xml:space="preserve">, А. Г. Барабанов. - Нижний Новгород: Изд-во </w:t>
      </w:r>
      <w:proofErr w:type="spellStart"/>
      <w:r w:rsidRPr="00541A36">
        <w:rPr>
          <w:sz w:val="28"/>
          <w:szCs w:val="28"/>
          <w:shd w:val="clear" w:color="auto" w:fill="FFFFFF"/>
        </w:rPr>
        <w:t>НижГМА</w:t>
      </w:r>
      <w:proofErr w:type="spellEnd"/>
      <w:r w:rsidRPr="00541A36">
        <w:rPr>
          <w:sz w:val="28"/>
          <w:szCs w:val="28"/>
          <w:shd w:val="clear" w:color="auto" w:fill="FFFFFF"/>
        </w:rPr>
        <w:t>, 2015. – 91с.</w:t>
      </w:r>
    </w:p>
    <w:p w:rsidR="00095423" w:rsidRPr="00541A36" w:rsidRDefault="00095423" w:rsidP="00095423">
      <w:pPr>
        <w:pStyle w:val="ab"/>
        <w:numPr>
          <w:ilvl w:val="0"/>
          <w:numId w:val="15"/>
        </w:numPr>
        <w:rPr>
          <w:sz w:val="28"/>
          <w:szCs w:val="28"/>
          <w:shd w:val="clear" w:color="auto" w:fill="FFFFFF"/>
        </w:rPr>
      </w:pPr>
      <w:r w:rsidRPr="00541A36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541A36">
        <w:rPr>
          <w:sz w:val="28"/>
          <w:szCs w:val="28"/>
          <w:shd w:val="clear" w:color="auto" w:fill="FFFFFF"/>
        </w:rPr>
        <w:t>: учебник</w:t>
      </w:r>
      <w:proofErr w:type="gramStart"/>
      <w:r w:rsidRPr="00541A36">
        <w:rPr>
          <w:sz w:val="28"/>
          <w:szCs w:val="28"/>
          <w:shd w:val="clear" w:color="auto" w:fill="FFFFFF"/>
        </w:rPr>
        <w:t xml:space="preserve"> :</w:t>
      </w:r>
      <w:proofErr w:type="gramEnd"/>
      <w:r w:rsidRPr="00541A36">
        <w:rPr>
          <w:sz w:val="28"/>
          <w:szCs w:val="28"/>
          <w:shd w:val="clear" w:color="auto" w:fill="FFFFFF"/>
        </w:rPr>
        <w:t xml:space="preserve"> Мин. образования и науки РФ, рек. ГБОУ ВПО "Первый Московский </w:t>
      </w:r>
      <w:proofErr w:type="spellStart"/>
      <w:r w:rsidRPr="00541A36">
        <w:rPr>
          <w:sz w:val="28"/>
          <w:szCs w:val="28"/>
          <w:shd w:val="clear" w:color="auto" w:fill="FFFFFF"/>
        </w:rPr>
        <w:t>гос</w:t>
      </w:r>
      <w:proofErr w:type="spellEnd"/>
      <w:r w:rsidRPr="00541A36">
        <w:rPr>
          <w:sz w:val="28"/>
          <w:szCs w:val="28"/>
          <w:shd w:val="clear" w:color="auto" w:fill="FFFFFF"/>
        </w:rPr>
        <w:t>. мед</w:t>
      </w:r>
      <w:proofErr w:type="gramStart"/>
      <w:r w:rsidRPr="00541A36">
        <w:rPr>
          <w:sz w:val="28"/>
          <w:szCs w:val="28"/>
          <w:shd w:val="clear" w:color="auto" w:fill="FFFFFF"/>
        </w:rPr>
        <w:t>.</w:t>
      </w:r>
      <w:proofErr w:type="gramEnd"/>
      <w:r w:rsidRPr="00541A36">
        <w:rPr>
          <w:sz w:val="28"/>
          <w:szCs w:val="28"/>
          <w:shd w:val="clear" w:color="auto" w:fill="FFFFFF"/>
        </w:rPr>
        <w:t xml:space="preserve"> </w:t>
      </w:r>
      <w:proofErr w:type="gramStart"/>
      <w:r w:rsidRPr="00541A36">
        <w:rPr>
          <w:sz w:val="28"/>
          <w:szCs w:val="28"/>
          <w:shd w:val="clear" w:color="auto" w:fill="FFFFFF"/>
        </w:rPr>
        <w:t>у</w:t>
      </w:r>
      <w:proofErr w:type="gramEnd"/>
      <w:r w:rsidRPr="00541A36">
        <w:rPr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541A36">
        <w:rPr>
          <w:sz w:val="28"/>
          <w:szCs w:val="28"/>
          <w:shd w:val="clear" w:color="auto" w:fill="FFFFFF"/>
        </w:rPr>
        <w:t>обуч</w:t>
      </w:r>
      <w:proofErr w:type="spellEnd"/>
      <w:r w:rsidRPr="00541A36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541A36">
        <w:rPr>
          <w:sz w:val="28"/>
          <w:szCs w:val="28"/>
          <w:shd w:val="clear" w:color="auto" w:fill="FFFFFF"/>
        </w:rPr>
        <w:t>дисц</w:t>
      </w:r>
      <w:proofErr w:type="spellEnd"/>
      <w:r w:rsidRPr="00541A36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541A36">
        <w:rPr>
          <w:sz w:val="28"/>
          <w:szCs w:val="28"/>
          <w:shd w:val="clear" w:color="auto" w:fill="FFFFFF"/>
        </w:rPr>
        <w:t>Ачкасова</w:t>
      </w:r>
      <w:proofErr w:type="spellEnd"/>
      <w:r w:rsidRPr="00541A36">
        <w:rPr>
          <w:sz w:val="28"/>
          <w:szCs w:val="28"/>
          <w:shd w:val="clear" w:color="auto" w:fill="FFFFFF"/>
        </w:rPr>
        <w:t>, В. А. Епифанова. - М.: ГЭОТАР-МЕДИА, 2015</w:t>
      </w:r>
      <w:r w:rsidRPr="00325053">
        <w:rPr>
          <w:sz w:val="28"/>
          <w:szCs w:val="28"/>
          <w:shd w:val="clear" w:color="auto" w:fill="FFFFFF"/>
        </w:rPr>
        <w:t>. - 668 с.</w:t>
      </w:r>
    </w:p>
    <w:p w:rsidR="00453729" w:rsidRPr="00D44F6E" w:rsidRDefault="00453729" w:rsidP="00453729">
      <w:pPr>
        <w:jc w:val="both"/>
        <w:rPr>
          <w:sz w:val="28"/>
          <w:szCs w:val="28"/>
        </w:rPr>
      </w:pPr>
    </w:p>
    <w:sectPr w:rsidR="00453729" w:rsidRPr="00D44F6E" w:rsidSect="008D1408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224" w:rsidRDefault="00445224">
      <w:r>
        <w:separator/>
      </w:r>
    </w:p>
  </w:endnote>
  <w:endnote w:type="continuationSeparator" w:id="1">
    <w:p w:rsidR="00445224" w:rsidRDefault="00445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92D" w:rsidRDefault="00A44DCA" w:rsidP="00ED31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4092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092D" w:rsidRDefault="00E4092D" w:rsidP="00ED315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92D" w:rsidRDefault="00A44DCA" w:rsidP="00ED31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4092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42C6">
      <w:rPr>
        <w:rStyle w:val="a4"/>
        <w:noProof/>
      </w:rPr>
      <w:t>2</w:t>
    </w:r>
    <w:r>
      <w:rPr>
        <w:rStyle w:val="a4"/>
      </w:rPr>
      <w:fldChar w:fldCharType="end"/>
    </w:r>
  </w:p>
  <w:p w:rsidR="00E4092D" w:rsidRDefault="00E4092D" w:rsidP="00ED315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224" w:rsidRDefault="00445224">
      <w:r>
        <w:separator/>
      </w:r>
    </w:p>
  </w:footnote>
  <w:footnote w:type="continuationSeparator" w:id="1">
    <w:p w:rsidR="00445224" w:rsidRDefault="00445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11C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3394EAC"/>
    <w:multiLevelType w:val="hybridMultilevel"/>
    <w:tmpl w:val="BFE666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43B4BE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9E1A37"/>
    <w:multiLevelType w:val="multilevel"/>
    <w:tmpl w:val="C9BA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C569B"/>
    <w:multiLevelType w:val="singleLevel"/>
    <w:tmpl w:val="2AD0E0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4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8D40816"/>
    <w:multiLevelType w:val="hybridMultilevel"/>
    <w:tmpl w:val="5942CD20"/>
    <w:lvl w:ilvl="0" w:tplc="E116C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9F52DA"/>
    <w:multiLevelType w:val="hybridMultilevel"/>
    <w:tmpl w:val="037AB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250AF"/>
    <w:multiLevelType w:val="hybridMultilevel"/>
    <w:tmpl w:val="B79A33AC"/>
    <w:lvl w:ilvl="0" w:tplc="BC9678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D03281E"/>
    <w:multiLevelType w:val="hybridMultilevel"/>
    <w:tmpl w:val="825A5E5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61803D4A"/>
    <w:multiLevelType w:val="hybridMultilevel"/>
    <w:tmpl w:val="13A27F1A"/>
    <w:lvl w:ilvl="0" w:tplc="F7587356">
      <w:start w:val="16"/>
      <w:numFmt w:val="decimal"/>
      <w:lvlText w:val="%1."/>
      <w:lvlJc w:val="left"/>
      <w:pPr>
        <w:ind w:left="7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>
    <w:nsid w:val="67CC40C6"/>
    <w:multiLevelType w:val="hybridMultilevel"/>
    <w:tmpl w:val="EB3AB49C"/>
    <w:lvl w:ilvl="0" w:tplc="8B90B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8B24C6B"/>
    <w:multiLevelType w:val="hybridMultilevel"/>
    <w:tmpl w:val="2E5CD2AA"/>
    <w:lvl w:ilvl="0" w:tplc="21E80B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C90097"/>
    <w:multiLevelType w:val="hybridMultilevel"/>
    <w:tmpl w:val="35824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574107"/>
    <w:multiLevelType w:val="hybridMultilevel"/>
    <w:tmpl w:val="D14E1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1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"/>
  </w:num>
  <w:num w:numId="12">
    <w:abstractNumId w:val="10"/>
  </w:num>
  <w:num w:numId="13">
    <w:abstractNumId w:val="2"/>
  </w:num>
  <w:num w:numId="14">
    <w:abstractNumId w:val="5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DDF"/>
    <w:rsid w:val="00027449"/>
    <w:rsid w:val="00072B14"/>
    <w:rsid w:val="000903D4"/>
    <w:rsid w:val="0009077B"/>
    <w:rsid w:val="00095423"/>
    <w:rsid w:val="000A296B"/>
    <w:rsid w:val="000B5AD2"/>
    <w:rsid w:val="00103DDF"/>
    <w:rsid w:val="001120DB"/>
    <w:rsid w:val="001350FF"/>
    <w:rsid w:val="00136ACC"/>
    <w:rsid w:val="00161A33"/>
    <w:rsid w:val="0016340D"/>
    <w:rsid w:val="00180201"/>
    <w:rsid w:val="00184541"/>
    <w:rsid w:val="00193850"/>
    <w:rsid w:val="001D1B78"/>
    <w:rsid w:val="001D3DFC"/>
    <w:rsid w:val="001D4D60"/>
    <w:rsid w:val="001D633A"/>
    <w:rsid w:val="001F4A58"/>
    <w:rsid w:val="002038B4"/>
    <w:rsid w:val="00223B0B"/>
    <w:rsid w:val="0024000D"/>
    <w:rsid w:val="00245B77"/>
    <w:rsid w:val="0028415B"/>
    <w:rsid w:val="0028450E"/>
    <w:rsid w:val="002D53FC"/>
    <w:rsid w:val="002E4086"/>
    <w:rsid w:val="002F4917"/>
    <w:rsid w:val="00310682"/>
    <w:rsid w:val="00313F4D"/>
    <w:rsid w:val="0034088D"/>
    <w:rsid w:val="00346D57"/>
    <w:rsid w:val="003A68E0"/>
    <w:rsid w:val="003C6C63"/>
    <w:rsid w:val="0043526C"/>
    <w:rsid w:val="00443524"/>
    <w:rsid w:val="00445224"/>
    <w:rsid w:val="00453729"/>
    <w:rsid w:val="00464ADB"/>
    <w:rsid w:val="004D022F"/>
    <w:rsid w:val="004F53AA"/>
    <w:rsid w:val="0050630E"/>
    <w:rsid w:val="00577632"/>
    <w:rsid w:val="005967C5"/>
    <w:rsid w:val="005B697F"/>
    <w:rsid w:val="005B7A4D"/>
    <w:rsid w:val="0060169D"/>
    <w:rsid w:val="006176C0"/>
    <w:rsid w:val="006427CF"/>
    <w:rsid w:val="0064511E"/>
    <w:rsid w:val="0067371F"/>
    <w:rsid w:val="006C7355"/>
    <w:rsid w:val="006E7608"/>
    <w:rsid w:val="006F3A8D"/>
    <w:rsid w:val="00704C5A"/>
    <w:rsid w:val="007237E6"/>
    <w:rsid w:val="007243B6"/>
    <w:rsid w:val="00752FFA"/>
    <w:rsid w:val="0078272F"/>
    <w:rsid w:val="00801089"/>
    <w:rsid w:val="00807C51"/>
    <w:rsid w:val="00821E2D"/>
    <w:rsid w:val="00834487"/>
    <w:rsid w:val="00866CF4"/>
    <w:rsid w:val="008B100C"/>
    <w:rsid w:val="008D1408"/>
    <w:rsid w:val="008D2CB4"/>
    <w:rsid w:val="008E4304"/>
    <w:rsid w:val="00927FAD"/>
    <w:rsid w:val="00976BAA"/>
    <w:rsid w:val="009C452A"/>
    <w:rsid w:val="009D42C6"/>
    <w:rsid w:val="009E6E6D"/>
    <w:rsid w:val="00A3489E"/>
    <w:rsid w:val="00A44DCA"/>
    <w:rsid w:val="00A75053"/>
    <w:rsid w:val="00AA3887"/>
    <w:rsid w:val="00AB7DE5"/>
    <w:rsid w:val="00AC1E5A"/>
    <w:rsid w:val="00B846A3"/>
    <w:rsid w:val="00BC034B"/>
    <w:rsid w:val="00BD74E7"/>
    <w:rsid w:val="00BE2C2B"/>
    <w:rsid w:val="00BF58EB"/>
    <w:rsid w:val="00C0454D"/>
    <w:rsid w:val="00C62A57"/>
    <w:rsid w:val="00C654F1"/>
    <w:rsid w:val="00C705BC"/>
    <w:rsid w:val="00C8081D"/>
    <w:rsid w:val="00C87DF0"/>
    <w:rsid w:val="00CB54DB"/>
    <w:rsid w:val="00CB5FEB"/>
    <w:rsid w:val="00CD5DBA"/>
    <w:rsid w:val="00D05665"/>
    <w:rsid w:val="00D44F6E"/>
    <w:rsid w:val="00D57490"/>
    <w:rsid w:val="00D75BE3"/>
    <w:rsid w:val="00DD7DA3"/>
    <w:rsid w:val="00DD7E49"/>
    <w:rsid w:val="00DE3A9C"/>
    <w:rsid w:val="00DF006A"/>
    <w:rsid w:val="00DF30E0"/>
    <w:rsid w:val="00E25AA7"/>
    <w:rsid w:val="00E30D7B"/>
    <w:rsid w:val="00E4092D"/>
    <w:rsid w:val="00E708CF"/>
    <w:rsid w:val="00E81F3C"/>
    <w:rsid w:val="00E9728A"/>
    <w:rsid w:val="00EA4FFD"/>
    <w:rsid w:val="00EC0E3D"/>
    <w:rsid w:val="00EC2182"/>
    <w:rsid w:val="00ED3153"/>
    <w:rsid w:val="00ED6786"/>
    <w:rsid w:val="00F13F22"/>
    <w:rsid w:val="00F23AF5"/>
    <w:rsid w:val="00F90527"/>
    <w:rsid w:val="00FC4712"/>
    <w:rsid w:val="00FD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2F"/>
  </w:style>
  <w:style w:type="paragraph" w:styleId="1">
    <w:name w:val="heading 1"/>
    <w:basedOn w:val="a"/>
    <w:next w:val="a"/>
    <w:qFormat/>
    <w:rsid w:val="0078272F"/>
    <w:p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15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153"/>
  </w:style>
  <w:style w:type="paragraph" w:styleId="a5">
    <w:name w:val="Body Text Indent"/>
    <w:basedOn w:val="a"/>
    <w:link w:val="a6"/>
    <w:rsid w:val="008E4304"/>
    <w:pPr>
      <w:ind w:firstLine="720"/>
    </w:pPr>
    <w:rPr>
      <w:sz w:val="28"/>
    </w:rPr>
  </w:style>
  <w:style w:type="character" w:customStyle="1" w:styleId="a6">
    <w:name w:val="Основной текст с отступом Знак"/>
    <w:link w:val="a5"/>
    <w:rsid w:val="008E4304"/>
    <w:rPr>
      <w:sz w:val="28"/>
    </w:rPr>
  </w:style>
  <w:style w:type="paragraph" w:styleId="a7">
    <w:name w:val="Normal (Web)"/>
    <w:basedOn w:val="a"/>
    <w:rsid w:val="00EA4FF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semiHidden/>
    <w:unhideWhenUsed/>
    <w:rsid w:val="006F3A8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B54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54D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5423"/>
    <w:pPr>
      <w:spacing w:after="200" w:line="276" w:lineRule="auto"/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767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7053</Words>
  <Characters>51211</Characters>
  <Application>Microsoft Office Word</Application>
  <DocSecurity>0</DocSecurity>
  <Lines>426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Поликлиника №1</Company>
  <LinksUpToDate>false</LinksUpToDate>
  <CharactersWithSpaces>58148</CharactersWithSpaces>
  <SharedDoc>false</SharedDoc>
  <HLinks>
    <vt:vector size="6" baseType="variant">
      <vt:variant>
        <vt:i4>7077959</vt:i4>
      </vt:variant>
      <vt:variant>
        <vt:i4>0</vt:i4>
      </vt:variant>
      <vt:variant>
        <vt:i4>0</vt:i4>
      </vt:variant>
      <vt:variant>
        <vt:i4>5</vt:i4>
      </vt:variant>
      <vt:variant>
        <vt:lpwstr>http://www.litterra.ru/search/extended/?authors_text=%CB%EE%E3%F3%F2%EE%E2%EE%E9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creator>ТВФ</dc:creator>
  <cp:lastModifiedBy>kaf2</cp:lastModifiedBy>
  <cp:revision>5</cp:revision>
  <cp:lastPrinted>2013-03-27T02:14:00Z</cp:lastPrinted>
  <dcterms:created xsi:type="dcterms:W3CDTF">2017-02-14T20:03:00Z</dcterms:created>
  <dcterms:modified xsi:type="dcterms:W3CDTF">2018-12-12T05:18:00Z</dcterms:modified>
</cp:coreProperties>
</file>