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89" w:rsidRPr="005D2EAF" w:rsidRDefault="00D02804" w:rsidP="002B2E8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2B2E89" w:rsidRPr="005D2EAF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2B2E89" w:rsidRPr="005D2EAF" w:rsidRDefault="002B2E89" w:rsidP="002B2E89">
      <w:pPr>
        <w:jc w:val="center"/>
        <w:rPr>
          <w:b/>
          <w:caps/>
          <w:sz w:val="28"/>
          <w:szCs w:val="28"/>
        </w:rPr>
      </w:pPr>
      <w:r w:rsidRPr="005D2EAF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2B2E89" w:rsidRPr="005D2EAF" w:rsidRDefault="002B2E89" w:rsidP="002B2E89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2B2E89" w:rsidRPr="005D2EAF" w:rsidRDefault="002B2E89" w:rsidP="002B2E89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D02804">
        <w:rPr>
          <w:color w:val="000000"/>
          <w:spacing w:val="-1"/>
          <w:sz w:val="28"/>
          <w:szCs w:val="28"/>
        </w:rPr>
        <w:t xml:space="preserve">                            </w:t>
      </w:r>
      <w:r w:rsidRPr="005D2EAF">
        <w:rPr>
          <w:color w:val="000000"/>
          <w:spacing w:val="-1"/>
          <w:sz w:val="28"/>
          <w:szCs w:val="28"/>
        </w:rPr>
        <w:t xml:space="preserve">зав.каф.поликлинической </w:t>
      </w:r>
    </w:p>
    <w:p w:rsidR="002B2E89" w:rsidRPr="005D2EAF" w:rsidRDefault="002B2E89" w:rsidP="002B2E89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2B2E89" w:rsidRPr="005D2EAF" w:rsidRDefault="002B2E89" w:rsidP="002B2E89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</w:t>
      </w:r>
      <w:r w:rsidR="00D02804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AF">
        <w:rPr>
          <w:color w:val="000000"/>
          <w:spacing w:val="-1"/>
          <w:sz w:val="28"/>
          <w:szCs w:val="28"/>
        </w:rPr>
        <w:t xml:space="preserve">    д.м.н., профессор Волевач Л.В.</w:t>
      </w:r>
    </w:p>
    <w:p w:rsidR="00EA2EA1" w:rsidRDefault="00D22877" w:rsidP="00D22877">
      <w:pPr>
        <w:spacing w:after="0" w:line="240" w:lineRule="auto"/>
        <w:jc w:val="right"/>
        <w:rPr>
          <w:b/>
          <w:sz w:val="28"/>
          <w:szCs w:val="28"/>
        </w:rPr>
      </w:pPr>
      <w:r>
        <w:rPr>
          <w:sz w:val="28"/>
          <w:szCs w:val="28"/>
        </w:rPr>
        <w:t>«30» ноября 2016 г.</w:t>
      </w:r>
    </w:p>
    <w:p w:rsidR="002B2E89" w:rsidRDefault="002B2E89" w:rsidP="00EA2EA1">
      <w:pPr>
        <w:spacing w:after="0" w:line="240" w:lineRule="auto"/>
        <w:rPr>
          <w:b/>
          <w:sz w:val="28"/>
          <w:szCs w:val="28"/>
        </w:rPr>
      </w:pPr>
    </w:p>
    <w:p w:rsidR="002B2E89" w:rsidRPr="00946D6E" w:rsidRDefault="002B2E89" w:rsidP="00EA2EA1">
      <w:pPr>
        <w:spacing w:after="0" w:line="240" w:lineRule="auto"/>
        <w:rPr>
          <w:b/>
          <w:sz w:val="28"/>
          <w:szCs w:val="28"/>
        </w:rPr>
      </w:pPr>
    </w:p>
    <w:p w:rsidR="00EA2EA1" w:rsidRPr="00946D6E" w:rsidRDefault="00EA2EA1" w:rsidP="00EA2EA1">
      <w:pPr>
        <w:spacing w:after="0" w:line="240" w:lineRule="auto"/>
        <w:ind w:left="-142"/>
        <w:jc w:val="center"/>
        <w:rPr>
          <w:b/>
          <w:sz w:val="28"/>
          <w:szCs w:val="28"/>
        </w:rPr>
      </w:pPr>
    </w:p>
    <w:p w:rsidR="00EA2EA1" w:rsidRPr="00946D6E" w:rsidRDefault="00EA2EA1" w:rsidP="00EA2EA1">
      <w:pPr>
        <w:spacing w:after="0" w:line="240" w:lineRule="auto"/>
        <w:ind w:left="-142"/>
        <w:jc w:val="center"/>
        <w:rPr>
          <w:b/>
          <w:sz w:val="28"/>
          <w:szCs w:val="28"/>
        </w:rPr>
      </w:pPr>
      <w:r w:rsidRPr="00946D6E">
        <w:rPr>
          <w:b/>
          <w:sz w:val="28"/>
          <w:szCs w:val="28"/>
        </w:rPr>
        <w:t xml:space="preserve">Методические указания для студентов </w:t>
      </w:r>
    </w:p>
    <w:p w:rsidR="00EA2EA1" w:rsidRPr="00946D6E" w:rsidRDefault="00EA2EA1" w:rsidP="00EA2EA1">
      <w:pPr>
        <w:spacing w:after="0" w:line="240" w:lineRule="auto"/>
        <w:ind w:left="-142"/>
        <w:jc w:val="center"/>
        <w:rPr>
          <w:sz w:val="28"/>
          <w:szCs w:val="28"/>
        </w:rPr>
      </w:pPr>
      <w:r w:rsidRPr="00946D6E">
        <w:rPr>
          <w:sz w:val="28"/>
          <w:szCs w:val="28"/>
        </w:rPr>
        <w:t>по самостоятельной аудиторной работе</w:t>
      </w:r>
    </w:p>
    <w:p w:rsidR="00EA2EA1" w:rsidRPr="00946D6E" w:rsidRDefault="00EA2EA1" w:rsidP="00EA2EA1">
      <w:pPr>
        <w:spacing w:after="0" w:line="240" w:lineRule="auto"/>
        <w:ind w:left="-142"/>
        <w:jc w:val="center"/>
        <w:rPr>
          <w:sz w:val="28"/>
          <w:szCs w:val="28"/>
        </w:rPr>
      </w:pPr>
      <w:r w:rsidRPr="00946D6E">
        <w:rPr>
          <w:sz w:val="28"/>
          <w:szCs w:val="28"/>
        </w:rPr>
        <w:t>по дисциплине Поликлиническая терапия</w:t>
      </w:r>
    </w:p>
    <w:p w:rsidR="00EA2EA1" w:rsidRPr="00946D6E" w:rsidRDefault="00EA2EA1" w:rsidP="00EA2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946D6E">
        <w:rPr>
          <w:sz w:val="28"/>
          <w:szCs w:val="28"/>
        </w:rPr>
        <w:t xml:space="preserve">Тема: </w:t>
      </w:r>
      <w:r w:rsidRPr="00946D6E">
        <w:rPr>
          <w:b/>
          <w:bCs/>
          <w:color w:val="000000"/>
          <w:sz w:val="28"/>
          <w:szCs w:val="28"/>
        </w:rPr>
        <w:t>«</w:t>
      </w:r>
      <w:r w:rsidR="00D629D9" w:rsidRPr="00D629D9">
        <w:rPr>
          <w:b/>
          <w:color w:val="000000"/>
          <w:spacing w:val="5"/>
          <w:sz w:val="28"/>
          <w:szCs w:val="28"/>
        </w:rPr>
        <w:t>Гипертоническая болезнь. Врачебно-трудовая экспертиза. Ведение больных в амбулаторно-поликлинических условиях</w:t>
      </w:r>
      <w:r w:rsidRPr="00946D6E">
        <w:rPr>
          <w:b/>
          <w:bCs/>
          <w:color w:val="000000"/>
          <w:sz w:val="28"/>
          <w:szCs w:val="28"/>
        </w:rPr>
        <w:t>»</w:t>
      </w:r>
    </w:p>
    <w:p w:rsidR="00EA2EA1" w:rsidRPr="00946D6E" w:rsidRDefault="00EA2EA1" w:rsidP="00EA2EA1">
      <w:pPr>
        <w:spacing w:after="0" w:line="240" w:lineRule="auto"/>
        <w:jc w:val="both"/>
        <w:rPr>
          <w:sz w:val="28"/>
          <w:szCs w:val="28"/>
        </w:rPr>
      </w:pPr>
    </w:p>
    <w:p w:rsidR="00EA2EA1" w:rsidRPr="00946D6E" w:rsidRDefault="00EA2EA1" w:rsidP="004856D0">
      <w:pPr>
        <w:spacing w:after="0" w:line="240" w:lineRule="auto"/>
        <w:jc w:val="both"/>
        <w:rPr>
          <w:b/>
          <w:sz w:val="28"/>
          <w:szCs w:val="28"/>
        </w:rPr>
      </w:pPr>
    </w:p>
    <w:p w:rsidR="00EA2EA1" w:rsidRPr="00946D6E" w:rsidRDefault="00EA2EA1" w:rsidP="00EA2EA1">
      <w:pPr>
        <w:spacing w:after="0" w:line="240" w:lineRule="auto"/>
        <w:ind w:left="-142"/>
        <w:jc w:val="both"/>
        <w:rPr>
          <w:b/>
          <w:sz w:val="28"/>
          <w:szCs w:val="28"/>
        </w:rPr>
      </w:pPr>
    </w:p>
    <w:p w:rsidR="0061537A" w:rsidRDefault="0061537A" w:rsidP="0061537A">
      <w:pPr>
        <w:pStyle w:val="aa"/>
        <w:rPr>
          <w:sz w:val="28"/>
          <w:szCs w:val="28"/>
        </w:rPr>
      </w:pPr>
      <w:r>
        <w:rPr>
          <w:sz w:val="28"/>
          <w:szCs w:val="28"/>
        </w:rPr>
        <w:t>Дисциплина: поликлиническая терапия</w:t>
      </w:r>
    </w:p>
    <w:p w:rsidR="0061537A" w:rsidRDefault="0061537A" w:rsidP="0061537A">
      <w:pPr>
        <w:pStyle w:val="aa"/>
        <w:rPr>
          <w:sz w:val="28"/>
          <w:szCs w:val="28"/>
        </w:rPr>
      </w:pPr>
      <w:r>
        <w:rPr>
          <w:sz w:val="28"/>
          <w:szCs w:val="28"/>
        </w:rPr>
        <w:t>Специальность: Лечебное дело</w:t>
      </w:r>
    </w:p>
    <w:p w:rsidR="0061537A" w:rsidRDefault="0061537A" w:rsidP="0061537A">
      <w:pPr>
        <w:pStyle w:val="aa"/>
        <w:rPr>
          <w:sz w:val="28"/>
          <w:szCs w:val="28"/>
        </w:rPr>
      </w:pPr>
      <w:r>
        <w:rPr>
          <w:sz w:val="28"/>
          <w:szCs w:val="28"/>
        </w:rPr>
        <w:t>Факультет: Лечебный</w:t>
      </w:r>
    </w:p>
    <w:p w:rsidR="0061537A" w:rsidRDefault="0061537A" w:rsidP="0061537A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Очно-заочная форма обучения   </w:t>
      </w:r>
    </w:p>
    <w:p w:rsidR="0061537A" w:rsidRDefault="0061537A" w:rsidP="0061537A">
      <w:pPr>
        <w:pStyle w:val="aa"/>
        <w:rPr>
          <w:b/>
          <w:bCs/>
          <w:sz w:val="28"/>
          <w:szCs w:val="28"/>
        </w:rPr>
      </w:pPr>
      <w:r>
        <w:rPr>
          <w:sz w:val="28"/>
          <w:szCs w:val="28"/>
        </w:rPr>
        <w:t>Семестр: 1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3   Курс: 7      </w:t>
      </w:r>
    </w:p>
    <w:p w:rsidR="00EA2EA1" w:rsidRPr="00946D6E" w:rsidRDefault="00EA2EA1" w:rsidP="00EA2EA1">
      <w:pPr>
        <w:spacing w:after="0" w:line="240" w:lineRule="auto"/>
        <w:jc w:val="both"/>
        <w:rPr>
          <w:sz w:val="28"/>
          <w:szCs w:val="28"/>
        </w:rPr>
      </w:pPr>
    </w:p>
    <w:p w:rsidR="00EA2EA1" w:rsidRPr="00946D6E" w:rsidRDefault="00EA2EA1" w:rsidP="00EA2EA1">
      <w:pPr>
        <w:spacing w:after="0" w:line="240" w:lineRule="auto"/>
        <w:jc w:val="both"/>
        <w:rPr>
          <w:sz w:val="28"/>
          <w:szCs w:val="28"/>
        </w:rPr>
      </w:pPr>
    </w:p>
    <w:p w:rsidR="00EA2EA1" w:rsidRPr="00946D6E" w:rsidRDefault="00EA2EA1" w:rsidP="00EA2EA1">
      <w:pPr>
        <w:spacing w:after="0" w:line="240" w:lineRule="auto"/>
        <w:ind w:left="-142"/>
        <w:jc w:val="center"/>
        <w:rPr>
          <w:sz w:val="28"/>
          <w:szCs w:val="28"/>
        </w:rPr>
      </w:pPr>
    </w:p>
    <w:p w:rsidR="00EA2EA1" w:rsidRPr="00946D6E" w:rsidRDefault="00EA2EA1" w:rsidP="00EA2EA1">
      <w:pPr>
        <w:spacing w:after="0" w:line="240" w:lineRule="auto"/>
        <w:rPr>
          <w:sz w:val="28"/>
          <w:szCs w:val="28"/>
        </w:rPr>
      </w:pPr>
    </w:p>
    <w:p w:rsidR="00EA2EA1" w:rsidRDefault="00EA2EA1" w:rsidP="00EA2EA1">
      <w:pPr>
        <w:spacing w:after="0" w:line="240" w:lineRule="auto"/>
        <w:ind w:left="-142"/>
        <w:jc w:val="center"/>
        <w:rPr>
          <w:sz w:val="28"/>
          <w:szCs w:val="28"/>
        </w:rPr>
      </w:pPr>
    </w:p>
    <w:p w:rsidR="00D02804" w:rsidRPr="00946D6E" w:rsidRDefault="00D02804" w:rsidP="00EA2EA1">
      <w:pPr>
        <w:spacing w:after="0" w:line="240" w:lineRule="auto"/>
        <w:ind w:left="-142"/>
        <w:jc w:val="center"/>
        <w:rPr>
          <w:sz w:val="28"/>
          <w:szCs w:val="28"/>
        </w:rPr>
      </w:pPr>
    </w:p>
    <w:p w:rsidR="00EA2EA1" w:rsidRDefault="00EA2EA1" w:rsidP="00EA2EA1">
      <w:pPr>
        <w:spacing w:after="0" w:line="240" w:lineRule="auto"/>
        <w:ind w:left="-142"/>
        <w:jc w:val="center"/>
        <w:rPr>
          <w:sz w:val="28"/>
          <w:szCs w:val="28"/>
        </w:rPr>
      </w:pPr>
    </w:p>
    <w:p w:rsidR="00D22877" w:rsidRPr="00946D6E" w:rsidRDefault="00D22877" w:rsidP="00EA2EA1">
      <w:pPr>
        <w:spacing w:after="0" w:line="240" w:lineRule="auto"/>
        <w:ind w:left="-142"/>
        <w:jc w:val="center"/>
        <w:rPr>
          <w:sz w:val="28"/>
          <w:szCs w:val="28"/>
        </w:rPr>
      </w:pPr>
    </w:p>
    <w:p w:rsidR="00983652" w:rsidRDefault="00983652" w:rsidP="00EA2EA1">
      <w:pPr>
        <w:spacing w:after="0" w:line="240" w:lineRule="auto"/>
        <w:ind w:left="-142"/>
        <w:jc w:val="center"/>
        <w:rPr>
          <w:sz w:val="28"/>
          <w:szCs w:val="28"/>
        </w:rPr>
      </w:pPr>
    </w:p>
    <w:p w:rsidR="00983652" w:rsidRPr="00946D6E" w:rsidRDefault="00983652" w:rsidP="00EA2EA1">
      <w:pPr>
        <w:spacing w:after="0" w:line="240" w:lineRule="auto"/>
        <w:ind w:left="-142"/>
        <w:jc w:val="center"/>
        <w:rPr>
          <w:sz w:val="28"/>
          <w:szCs w:val="28"/>
        </w:rPr>
      </w:pPr>
    </w:p>
    <w:p w:rsidR="00EA2EA1" w:rsidRPr="00D22877" w:rsidRDefault="0061537A" w:rsidP="00EA2EA1">
      <w:pPr>
        <w:spacing w:after="0" w:line="240" w:lineRule="auto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Уфа   201</w:t>
      </w:r>
      <w:r w:rsidR="00D22877">
        <w:rPr>
          <w:sz w:val="28"/>
          <w:szCs w:val="28"/>
        </w:rPr>
        <w:t>6</w:t>
      </w:r>
    </w:p>
    <w:p w:rsidR="00EA2EA1" w:rsidRPr="00D22877" w:rsidRDefault="00EA2EA1" w:rsidP="00EA2EA1">
      <w:pPr>
        <w:spacing w:after="0" w:line="240" w:lineRule="auto"/>
        <w:ind w:left="-142"/>
        <w:jc w:val="center"/>
        <w:rPr>
          <w:sz w:val="28"/>
          <w:szCs w:val="28"/>
        </w:rPr>
      </w:pPr>
    </w:p>
    <w:p w:rsidR="0061537A" w:rsidRPr="00D22877" w:rsidRDefault="0061537A" w:rsidP="00EA2EA1">
      <w:pPr>
        <w:spacing w:after="0" w:line="240" w:lineRule="auto"/>
        <w:ind w:left="-142"/>
        <w:jc w:val="center"/>
        <w:rPr>
          <w:sz w:val="28"/>
          <w:szCs w:val="28"/>
        </w:rPr>
      </w:pPr>
    </w:p>
    <w:p w:rsidR="00EA2EA1" w:rsidRPr="00946D6E" w:rsidRDefault="00EA2EA1" w:rsidP="00EA2EA1">
      <w:pPr>
        <w:spacing w:after="0" w:line="240" w:lineRule="auto"/>
        <w:rPr>
          <w:b/>
          <w:sz w:val="28"/>
          <w:szCs w:val="28"/>
        </w:rPr>
      </w:pPr>
    </w:p>
    <w:p w:rsidR="00D02804" w:rsidRPr="00006783" w:rsidRDefault="00EA2EA1" w:rsidP="00D02804">
      <w:pPr>
        <w:pStyle w:val="a5"/>
        <w:ind w:right="-1" w:firstLine="0"/>
        <w:jc w:val="both"/>
      </w:pPr>
      <w:r w:rsidRPr="00946D6E">
        <w:rPr>
          <w:color w:val="000000"/>
          <w:szCs w:val="28"/>
        </w:rPr>
        <w:lastRenderedPageBreak/>
        <w:t>Тема: «</w:t>
      </w:r>
      <w:r w:rsidR="00D629D9" w:rsidRPr="0019062D">
        <w:rPr>
          <w:color w:val="000000"/>
          <w:spacing w:val="5"/>
          <w:szCs w:val="28"/>
        </w:rPr>
        <w:t>Гипертоническая болезнь. Врачебно-трудовая экспертиза. Ведение больных в амбулаторно-поликлинических условиях</w:t>
      </w:r>
      <w:r w:rsidRPr="00946D6E">
        <w:rPr>
          <w:color w:val="000000"/>
          <w:szCs w:val="28"/>
        </w:rPr>
        <w:t xml:space="preserve">» на основании </w:t>
      </w:r>
      <w:r w:rsidR="00D02804" w:rsidRPr="001F631C">
        <w:rPr>
          <w:szCs w:val="28"/>
        </w:rPr>
        <w:t xml:space="preserve">рабочей программы дисциплины </w:t>
      </w:r>
      <w:r w:rsidR="00D02804">
        <w:rPr>
          <w:szCs w:val="28"/>
        </w:rPr>
        <w:t xml:space="preserve">поликлиническая терапия </w:t>
      </w:r>
      <w:r w:rsidR="00D02804" w:rsidRPr="001F631C">
        <w:rPr>
          <w:szCs w:val="28"/>
        </w:rPr>
        <w:t>утвержд</w:t>
      </w:r>
      <w:r w:rsidR="00D02804">
        <w:rPr>
          <w:szCs w:val="28"/>
        </w:rPr>
        <w:t>енной</w:t>
      </w:r>
      <w:r w:rsidR="00D02804" w:rsidRPr="00006783">
        <w:rPr>
          <w:szCs w:val="28"/>
        </w:rPr>
        <w:t xml:space="preserve"> </w:t>
      </w:r>
      <w:r w:rsidR="00B94404">
        <w:rPr>
          <w:szCs w:val="28"/>
        </w:rPr>
        <w:t>в 201</w:t>
      </w:r>
      <w:r w:rsidR="00F72C83">
        <w:rPr>
          <w:szCs w:val="28"/>
        </w:rPr>
        <w:t>6</w:t>
      </w:r>
      <w:bookmarkStart w:id="0" w:name="_GoBack"/>
      <w:bookmarkEnd w:id="0"/>
      <w:r w:rsidR="00D02804">
        <w:rPr>
          <w:szCs w:val="28"/>
        </w:rPr>
        <w:t xml:space="preserve"> году.</w:t>
      </w:r>
    </w:p>
    <w:p w:rsidR="00EA2EA1" w:rsidRPr="00946D6E" w:rsidRDefault="00EA2EA1" w:rsidP="00EA2EA1">
      <w:pPr>
        <w:spacing w:after="0" w:line="240" w:lineRule="auto"/>
        <w:jc w:val="both"/>
        <w:rPr>
          <w:sz w:val="28"/>
          <w:szCs w:val="28"/>
        </w:rPr>
      </w:pPr>
    </w:p>
    <w:p w:rsidR="00EA2EA1" w:rsidRPr="00946D6E" w:rsidRDefault="00EA2EA1" w:rsidP="00EA2EA1">
      <w:pPr>
        <w:spacing w:after="0" w:line="240" w:lineRule="auto"/>
        <w:jc w:val="both"/>
        <w:rPr>
          <w:sz w:val="28"/>
          <w:szCs w:val="28"/>
        </w:rPr>
      </w:pPr>
      <w:r w:rsidRPr="00946D6E">
        <w:rPr>
          <w:sz w:val="28"/>
          <w:szCs w:val="28"/>
        </w:rPr>
        <w:t xml:space="preserve">                     </w:t>
      </w:r>
    </w:p>
    <w:p w:rsidR="00EA2EA1" w:rsidRPr="00946D6E" w:rsidRDefault="00EA2EA1" w:rsidP="00EA2EA1">
      <w:pPr>
        <w:spacing w:after="0" w:line="240" w:lineRule="auto"/>
        <w:jc w:val="both"/>
        <w:outlineLvl w:val="0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>Рецензент:</w:t>
      </w:r>
      <w:r w:rsidRPr="00946D6E">
        <w:rPr>
          <w:b/>
          <w:bCs/>
          <w:color w:val="000000"/>
          <w:sz w:val="28"/>
          <w:szCs w:val="28"/>
        </w:rPr>
        <w:t xml:space="preserve"> </w:t>
      </w:r>
      <w:r w:rsidRPr="00946D6E">
        <w:rPr>
          <w:sz w:val="28"/>
          <w:szCs w:val="28"/>
        </w:rPr>
        <w:t>Г.Х. Мирсаева – доктор медицинских наук, профессор кафедры факультетской терапии БГМУ</w:t>
      </w:r>
      <w:r w:rsidRPr="00946D6E">
        <w:rPr>
          <w:color w:val="000000"/>
          <w:sz w:val="28"/>
          <w:szCs w:val="28"/>
        </w:rPr>
        <w:tab/>
      </w:r>
    </w:p>
    <w:p w:rsidR="00EA2EA1" w:rsidRPr="00946D6E" w:rsidRDefault="00EA2EA1" w:rsidP="00EA2EA1">
      <w:pPr>
        <w:shd w:val="clear" w:color="auto" w:fill="FFFFFF"/>
        <w:tabs>
          <w:tab w:val="left" w:pos="2190"/>
        </w:tabs>
        <w:spacing w:after="0" w:line="240" w:lineRule="auto"/>
        <w:jc w:val="both"/>
        <w:rPr>
          <w:sz w:val="28"/>
          <w:szCs w:val="28"/>
        </w:rPr>
      </w:pPr>
    </w:p>
    <w:p w:rsidR="00EA2EA1" w:rsidRPr="00946D6E" w:rsidRDefault="00EA2EA1" w:rsidP="00EA2EA1">
      <w:pPr>
        <w:shd w:val="clear" w:color="auto" w:fill="FFFFFF"/>
        <w:tabs>
          <w:tab w:val="left" w:pos="2190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946D6E">
        <w:rPr>
          <w:sz w:val="28"/>
          <w:szCs w:val="28"/>
        </w:rPr>
        <w:t>Авторы: Крюкова А.Я.,</w:t>
      </w:r>
      <w:r w:rsidRPr="00AA0FB9">
        <w:rPr>
          <w:sz w:val="28"/>
          <w:szCs w:val="28"/>
        </w:rPr>
        <w:t xml:space="preserve"> </w:t>
      </w:r>
      <w:r w:rsidRPr="00946D6E">
        <w:rPr>
          <w:sz w:val="28"/>
          <w:szCs w:val="28"/>
        </w:rPr>
        <w:t>Сахаутдинова Г.М</w:t>
      </w:r>
      <w:r>
        <w:rPr>
          <w:sz w:val="28"/>
          <w:szCs w:val="28"/>
        </w:rPr>
        <w:t>.,</w:t>
      </w:r>
      <w:r w:rsidRPr="00946D6E">
        <w:rPr>
          <w:sz w:val="28"/>
          <w:szCs w:val="28"/>
        </w:rPr>
        <w:t xml:space="preserve"> Низамутдинова Р.С., Тувалева Л.С., Курамшина О.А., Габбасова Л.В.</w:t>
      </w:r>
    </w:p>
    <w:p w:rsidR="00EA2EA1" w:rsidRPr="00946D6E" w:rsidRDefault="00EA2EA1" w:rsidP="00EA2EA1">
      <w:pPr>
        <w:spacing w:after="0" w:line="240" w:lineRule="auto"/>
        <w:jc w:val="both"/>
        <w:rPr>
          <w:sz w:val="28"/>
          <w:szCs w:val="28"/>
        </w:rPr>
      </w:pPr>
    </w:p>
    <w:p w:rsidR="00EA2EA1" w:rsidRPr="00946D6E" w:rsidRDefault="00EA2EA1" w:rsidP="00EA2EA1">
      <w:pPr>
        <w:spacing w:after="0" w:line="240" w:lineRule="auto"/>
        <w:jc w:val="both"/>
        <w:rPr>
          <w:sz w:val="28"/>
          <w:szCs w:val="28"/>
        </w:rPr>
      </w:pPr>
    </w:p>
    <w:p w:rsidR="00EA2EA1" w:rsidRPr="00946D6E" w:rsidRDefault="00EA2EA1" w:rsidP="00EA2EA1">
      <w:pPr>
        <w:spacing w:after="0" w:line="240" w:lineRule="auto"/>
        <w:jc w:val="both"/>
        <w:rPr>
          <w:sz w:val="28"/>
          <w:szCs w:val="28"/>
        </w:rPr>
      </w:pPr>
    </w:p>
    <w:p w:rsidR="00EA2EA1" w:rsidRPr="00946D6E" w:rsidRDefault="00EA2EA1" w:rsidP="00EA2EA1">
      <w:pPr>
        <w:spacing w:after="0" w:line="240" w:lineRule="auto"/>
        <w:jc w:val="both"/>
        <w:rPr>
          <w:sz w:val="28"/>
          <w:szCs w:val="28"/>
        </w:rPr>
      </w:pPr>
    </w:p>
    <w:p w:rsidR="00EA2EA1" w:rsidRPr="00946D6E" w:rsidRDefault="00EA2EA1" w:rsidP="00EA2EA1">
      <w:pPr>
        <w:spacing w:after="0" w:line="240" w:lineRule="auto"/>
        <w:jc w:val="both"/>
        <w:rPr>
          <w:sz w:val="28"/>
          <w:szCs w:val="28"/>
        </w:rPr>
      </w:pPr>
    </w:p>
    <w:p w:rsidR="00EA2EA1" w:rsidRPr="00946D6E" w:rsidRDefault="00EA2EA1" w:rsidP="00EA2EA1">
      <w:pPr>
        <w:spacing w:after="0" w:line="240" w:lineRule="auto"/>
        <w:jc w:val="both"/>
        <w:rPr>
          <w:sz w:val="28"/>
          <w:szCs w:val="28"/>
        </w:rPr>
      </w:pPr>
    </w:p>
    <w:p w:rsidR="00EA2EA1" w:rsidRPr="00946D6E" w:rsidRDefault="00EA2EA1" w:rsidP="00EA2EA1">
      <w:pPr>
        <w:spacing w:after="0" w:line="240" w:lineRule="auto"/>
        <w:jc w:val="both"/>
        <w:rPr>
          <w:sz w:val="28"/>
          <w:szCs w:val="28"/>
        </w:rPr>
      </w:pPr>
    </w:p>
    <w:p w:rsidR="00EA2EA1" w:rsidRPr="00946D6E" w:rsidRDefault="00EA2EA1" w:rsidP="00EA2EA1">
      <w:pPr>
        <w:spacing w:after="0" w:line="240" w:lineRule="auto"/>
        <w:jc w:val="both"/>
        <w:rPr>
          <w:sz w:val="28"/>
          <w:szCs w:val="28"/>
        </w:rPr>
      </w:pPr>
    </w:p>
    <w:p w:rsidR="00EA2EA1" w:rsidRPr="00946D6E" w:rsidRDefault="00EA2EA1" w:rsidP="00EA2EA1">
      <w:pPr>
        <w:spacing w:after="0" w:line="240" w:lineRule="auto"/>
        <w:jc w:val="both"/>
        <w:rPr>
          <w:sz w:val="28"/>
          <w:szCs w:val="28"/>
        </w:rPr>
      </w:pPr>
    </w:p>
    <w:p w:rsidR="00EA2EA1" w:rsidRPr="00946D6E" w:rsidRDefault="00EA2EA1" w:rsidP="00EA2EA1">
      <w:pPr>
        <w:spacing w:after="0" w:line="240" w:lineRule="auto"/>
        <w:rPr>
          <w:sz w:val="28"/>
          <w:szCs w:val="28"/>
        </w:rPr>
      </w:pPr>
    </w:p>
    <w:p w:rsidR="00EA2EA1" w:rsidRPr="00946D6E" w:rsidRDefault="00EA2EA1" w:rsidP="00EA2EA1">
      <w:pPr>
        <w:spacing w:after="0" w:line="240" w:lineRule="auto"/>
        <w:rPr>
          <w:sz w:val="28"/>
          <w:szCs w:val="28"/>
        </w:rPr>
      </w:pPr>
    </w:p>
    <w:p w:rsidR="00EA2EA1" w:rsidRPr="00946D6E" w:rsidRDefault="00EA2EA1" w:rsidP="00EA2EA1">
      <w:pPr>
        <w:spacing w:after="0" w:line="240" w:lineRule="auto"/>
        <w:rPr>
          <w:sz w:val="28"/>
          <w:szCs w:val="28"/>
        </w:rPr>
      </w:pPr>
    </w:p>
    <w:p w:rsidR="00EA2EA1" w:rsidRPr="00946D6E" w:rsidRDefault="00EA2EA1" w:rsidP="00EA2EA1">
      <w:pPr>
        <w:spacing w:after="0" w:line="240" w:lineRule="auto"/>
        <w:rPr>
          <w:sz w:val="28"/>
          <w:szCs w:val="28"/>
        </w:rPr>
      </w:pPr>
    </w:p>
    <w:p w:rsidR="00EA2EA1" w:rsidRPr="00946D6E" w:rsidRDefault="00EA2EA1" w:rsidP="00EA2EA1">
      <w:pPr>
        <w:spacing w:after="0" w:line="240" w:lineRule="auto"/>
        <w:rPr>
          <w:sz w:val="28"/>
          <w:szCs w:val="28"/>
        </w:rPr>
      </w:pPr>
    </w:p>
    <w:p w:rsidR="00EA2EA1" w:rsidRPr="00946D6E" w:rsidRDefault="00EA2EA1" w:rsidP="00EA2EA1">
      <w:pPr>
        <w:spacing w:after="0" w:line="240" w:lineRule="auto"/>
        <w:rPr>
          <w:sz w:val="28"/>
          <w:szCs w:val="28"/>
        </w:rPr>
      </w:pPr>
    </w:p>
    <w:p w:rsidR="00EA2EA1" w:rsidRPr="00946D6E" w:rsidRDefault="00EA2EA1" w:rsidP="00EA2EA1">
      <w:pPr>
        <w:spacing w:after="0" w:line="240" w:lineRule="auto"/>
        <w:rPr>
          <w:sz w:val="28"/>
          <w:szCs w:val="28"/>
        </w:rPr>
      </w:pPr>
    </w:p>
    <w:p w:rsidR="00EA2EA1" w:rsidRPr="00946D6E" w:rsidRDefault="00EA2EA1" w:rsidP="00EA2EA1">
      <w:pPr>
        <w:spacing w:after="0" w:line="240" w:lineRule="auto"/>
        <w:rPr>
          <w:sz w:val="28"/>
          <w:szCs w:val="28"/>
        </w:rPr>
      </w:pPr>
    </w:p>
    <w:p w:rsidR="00EA2EA1" w:rsidRPr="00946D6E" w:rsidRDefault="00EA2EA1" w:rsidP="00EA2EA1">
      <w:pPr>
        <w:spacing w:after="0" w:line="240" w:lineRule="auto"/>
        <w:rPr>
          <w:sz w:val="28"/>
          <w:szCs w:val="28"/>
        </w:rPr>
      </w:pPr>
    </w:p>
    <w:p w:rsidR="00EA2EA1" w:rsidRPr="00946D6E" w:rsidRDefault="00EA2EA1" w:rsidP="00EA2EA1">
      <w:pPr>
        <w:spacing w:after="0" w:line="240" w:lineRule="auto"/>
        <w:rPr>
          <w:sz w:val="28"/>
          <w:szCs w:val="28"/>
        </w:rPr>
      </w:pPr>
    </w:p>
    <w:p w:rsidR="00EA2EA1" w:rsidRPr="00946D6E" w:rsidRDefault="00EA2EA1" w:rsidP="00EA2EA1">
      <w:pPr>
        <w:spacing w:after="0" w:line="240" w:lineRule="auto"/>
        <w:rPr>
          <w:sz w:val="28"/>
          <w:szCs w:val="28"/>
        </w:rPr>
      </w:pPr>
    </w:p>
    <w:p w:rsidR="00EA2EA1" w:rsidRPr="00946D6E" w:rsidRDefault="00EA2EA1" w:rsidP="00EA2EA1">
      <w:pPr>
        <w:spacing w:after="0" w:line="240" w:lineRule="auto"/>
        <w:rPr>
          <w:sz w:val="28"/>
          <w:szCs w:val="28"/>
        </w:rPr>
      </w:pPr>
    </w:p>
    <w:p w:rsidR="00EA2EA1" w:rsidRPr="00946D6E" w:rsidRDefault="00EA2EA1" w:rsidP="00EA2EA1">
      <w:pPr>
        <w:spacing w:after="0" w:line="240" w:lineRule="auto"/>
        <w:rPr>
          <w:sz w:val="28"/>
          <w:szCs w:val="28"/>
        </w:rPr>
      </w:pPr>
    </w:p>
    <w:p w:rsidR="00EA2EA1" w:rsidRPr="00946D6E" w:rsidRDefault="00EA2EA1" w:rsidP="00EA2EA1">
      <w:pPr>
        <w:spacing w:after="0" w:line="240" w:lineRule="auto"/>
        <w:rPr>
          <w:sz w:val="28"/>
          <w:szCs w:val="28"/>
        </w:rPr>
      </w:pPr>
    </w:p>
    <w:p w:rsidR="00EA2EA1" w:rsidRPr="00946D6E" w:rsidRDefault="00EA2EA1" w:rsidP="00EA2EA1">
      <w:pPr>
        <w:spacing w:after="0" w:line="240" w:lineRule="auto"/>
        <w:rPr>
          <w:sz w:val="28"/>
          <w:szCs w:val="28"/>
        </w:rPr>
      </w:pPr>
    </w:p>
    <w:p w:rsidR="00EA2EA1" w:rsidRPr="00946D6E" w:rsidRDefault="00EA2EA1" w:rsidP="00EA2EA1">
      <w:pPr>
        <w:spacing w:after="0" w:line="240" w:lineRule="auto"/>
        <w:rPr>
          <w:sz w:val="28"/>
          <w:szCs w:val="28"/>
        </w:rPr>
      </w:pPr>
    </w:p>
    <w:p w:rsidR="00EA2EA1" w:rsidRDefault="00EA2EA1" w:rsidP="00EA2EA1">
      <w:pPr>
        <w:spacing w:after="0" w:line="240" w:lineRule="auto"/>
        <w:rPr>
          <w:sz w:val="28"/>
          <w:szCs w:val="28"/>
        </w:rPr>
      </w:pPr>
    </w:p>
    <w:p w:rsidR="00EA2EA1" w:rsidRDefault="00EA2EA1" w:rsidP="00EA2EA1">
      <w:pPr>
        <w:spacing w:after="0" w:line="240" w:lineRule="auto"/>
        <w:rPr>
          <w:sz w:val="28"/>
          <w:szCs w:val="28"/>
        </w:rPr>
      </w:pPr>
    </w:p>
    <w:p w:rsidR="00EA2EA1" w:rsidRPr="00946D6E" w:rsidRDefault="00EA2EA1" w:rsidP="00EA2EA1">
      <w:pPr>
        <w:spacing w:after="0" w:line="240" w:lineRule="auto"/>
        <w:rPr>
          <w:sz w:val="28"/>
          <w:szCs w:val="28"/>
        </w:rPr>
      </w:pPr>
      <w:r w:rsidRPr="00946D6E">
        <w:rPr>
          <w:sz w:val="28"/>
          <w:szCs w:val="28"/>
        </w:rPr>
        <w:t>Утверждено на зас</w:t>
      </w:r>
      <w:r w:rsidR="0061537A">
        <w:rPr>
          <w:sz w:val="28"/>
          <w:szCs w:val="28"/>
        </w:rPr>
        <w:t xml:space="preserve">едании №1 кафедры </w:t>
      </w:r>
      <w:r w:rsidR="00A26D6A">
        <w:rPr>
          <w:rFonts w:eastAsia="Calibri"/>
          <w:sz w:val="28"/>
          <w:szCs w:val="28"/>
        </w:rPr>
        <w:t xml:space="preserve">поликлинической терапии с курсом ИДПО </w:t>
      </w:r>
      <w:r w:rsidR="0061537A">
        <w:rPr>
          <w:sz w:val="28"/>
          <w:szCs w:val="28"/>
        </w:rPr>
        <w:t xml:space="preserve">от  </w:t>
      </w:r>
      <w:r w:rsidR="00D22877">
        <w:rPr>
          <w:sz w:val="28"/>
          <w:szCs w:val="28"/>
        </w:rPr>
        <w:t>«30» ноября 2016 г., протокол 4.</w:t>
      </w:r>
    </w:p>
    <w:p w:rsidR="00EA2EA1" w:rsidRDefault="00EA2EA1" w:rsidP="00EA2E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D02804" w:rsidRDefault="00D02804" w:rsidP="00EA2E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D02804" w:rsidRDefault="00D02804" w:rsidP="00EA2E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D02804" w:rsidRPr="00946D6E" w:rsidRDefault="00D02804" w:rsidP="00EA2E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CD6F76" w:rsidRDefault="00CD6F76" w:rsidP="00CD6F76">
      <w:pPr>
        <w:spacing w:after="0" w:line="240" w:lineRule="auto"/>
        <w:jc w:val="both"/>
        <w:rPr>
          <w:b/>
          <w:caps/>
          <w:sz w:val="28"/>
          <w:szCs w:val="28"/>
        </w:rPr>
      </w:pPr>
    </w:p>
    <w:p w:rsidR="00CD6F76" w:rsidRPr="00EA2EA1" w:rsidRDefault="00EA2EA1" w:rsidP="00EA2EA1">
      <w:pPr>
        <w:spacing w:after="0" w:line="240" w:lineRule="auto"/>
        <w:jc w:val="both"/>
        <w:rPr>
          <w:snapToGrid w:val="0"/>
          <w:sz w:val="28"/>
        </w:rPr>
      </w:pPr>
      <w:r w:rsidRPr="00EA2EA1">
        <w:rPr>
          <w:b/>
          <w:snapToGrid w:val="0"/>
          <w:sz w:val="28"/>
        </w:rPr>
        <w:lastRenderedPageBreak/>
        <w:t xml:space="preserve">1.Тема. </w:t>
      </w:r>
      <w:r w:rsidR="00D629D9" w:rsidRPr="00D629D9">
        <w:rPr>
          <w:b/>
          <w:color w:val="000000"/>
          <w:spacing w:val="5"/>
          <w:sz w:val="28"/>
          <w:szCs w:val="28"/>
        </w:rPr>
        <w:t>Гипертоническая болезнь. Врачебно-трудовая экспертиза. Ведение больных в амбулаторно-поликлинических условиях</w:t>
      </w:r>
      <w:r w:rsidRPr="00EA2EA1">
        <w:rPr>
          <w:b/>
          <w:snapToGrid w:val="0"/>
          <w:sz w:val="28"/>
        </w:rPr>
        <w:t>.</w:t>
      </w:r>
      <w:r>
        <w:rPr>
          <w:snapToGrid w:val="0"/>
          <w:sz w:val="28"/>
        </w:rPr>
        <w:t xml:space="preserve"> </w:t>
      </w:r>
      <w:r w:rsidR="00CD6F76" w:rsidRPr="00EA2EA1">
        <w:rPr>
          <w:snapToGrid w:val="0"/>
          <w:sz w:val="28"/>
        </w:rPr>
        <w:t>Среди сердечнo - сосудистых заболеваний, являющихся основной причиной смертности населения, гипертоническая болезнь (ГБ) занимает особое место. Заболеваемость занимает второе место после острых вирусных заболеваний. Значение борьбы с ГБ определяется не только её широким распространением, но и заканчивается смертностью и инвалидностью. По данным ВОЗ, продолжительность жизни людей старше 45 лет, с повышенным  АД на 10 лет короче, чем лиц с нормальным уровнем АД. Любое повышение АД, даже до пограничного уровня ведет к увеличено летальности и частоты осложнений со стороны сердечно-сосудистой системы: к инфаркту миокарда, инсульт, сердечной нeдocтaточности и др. Учитывая тот факт, что основной контингент лиц, страдающих ГБ, наблюдается в поликлинике - подготовка участкового врача-терапевта требует детального изучения фармакотерапии ГБ с учетом условий жизни, работы пациентов, а также обучения больных правильному методу гипотензивной терапии в амбyлaторных  условиях. Большое значение имеют  проведение профилактических мероприятий по предупреждение заболевания.</w:t>
      </w:r>
    </w:p>
    <w:p w:rsidR="00CD6F76" w:rsidRDefault="00EA2EA1" w:rsidP="00CD6F76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snapToGrid w:val="0"/>
          <w:sz w:val="28"/>
          <w:u w:val="single"/>
        </w:rPr>
        <w:t xml:space="preserve">2.Цель изучения темы: </w:t>
      </w:r>
      <w:r w:rsidR="00DD1967" w:rsidRPr="00946D6E">
        <w:rPr>
          <w:color w:val="000000"/>
          <w:sz w:val="28"/>
          <w:szCs w:val="28"/>
        </w:rPr>
        <w:t xml:space="preserve">овладение навыками ранней диагностики, проведения врачебно-трудовой экспертизы, назначения индивидуализированного лечения больным </w:t>
      </w:r>
      <w:r w:rsidR="00DD1967">
        <w:rPr>
          <w:iCs/>
          <w:sz w:val="28"/>
          <w:szCs w:val="28"/>
        </w:rPr>
        <w:t>гипертонической болезнью</w:t>
      </w:r>
      <w:r w:rsidR="00DD1967" w:rsidRPr="00946D6E">
        <w:rPr>
          <w:color w:val="000000"/>
          <w:sz w:val="28"/>
          <w:szCs w:val="28"/>
        </w:rPr>
        <w:t xml:space="preserve"> в условиях поликлиники</w:t>
      </w:r>
      <w:r w:rsidR="008646AE">
        <w:rPr>
          <w:color w:val="000000"/>
          <w:sz w:val="28"/>
          <w:szCs w:val="28"/>
        </w:rPr>
        <w:t>.</w:t>
      </w:r>
    </w:p>
    <w:p w:rsidR="008646AE" w:rsidRDefault="008646AE" w:rsidP="00CD6F76">
      <w:pPr>
        <w:spacing w:after="0" w:line="240" w:lineRule="auto"/>
        <w:jc w:val="both"/>
        <w:rPr>
          <w:b/>
          <w:snapToGrid w:val="0"/>
          <w:sz w:val="28"/>
          <w:u w:val="single"/>
        </w:rPr>
      </w:pPr>
    </w:p>
    <w:p w:rsidR="00CD6F76" w:rsidRDefault="00CD6F76" w:rsidP="00CD6F76">
      <w:pPr>
        <w:spacing w:after="0" w:line="240" w:lineRule="auto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 xml:space="preserve">Для  формирования профессиональных компетенций студент должен </w:t>
      </w:r>
      <w:r>
        <w:rPr>
          <w:b/>
          <w:snapToGrid w:val="0"/>
          <w:sz w:val="28"/>
        </w:rPr>
        <w:t>знать:</w:t>
      </w:r>
    </w:p>
    <w:p w:rsidR="00CD6F76" w:rsidRDefault="00CD6F76" w:rsidP="00CD6F76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факторы риска гипертонической болезни,</w:t>
      </w:r>
    </w:p>
    <w:p w:rsidR="00CD6F76" w:rsidRDefault="00CD6F76" w:rsidP="00CD6F76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этиологию, патогенез, современную классификацию заболевания,</w:t>
      </w:r>
    </w:p>
    <w:p w:rsidR="00CD6F76" w:rsidRDefault="00CD6F76" w:rsidP="00CD6F76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методику сбора жалоб, анамнеза заболевания, объективного обследования больного, интерпретацию результатов лабораторно-инструментальных методов исследования, принципы врачебно-трудовой экспертизы,</w:t>
      </w:r>
    </w:p>
    <w:p w:rsidR="00CD6F76" w:rsidRDefault="00CD6F76" w:rsidP="00CD6F76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средства этиотропной, патогенетической, симптоматической медикаментозной и не медикаментозной терапии, особенности клинических проявлений и лечения заболевания у больных разных возрастных групп и при сочетанной патологии,</w:t>
      </w:r>
    </w:p>
    <w:p w:rsidR="00CD6F76" w:rsidRDefault="00CD6F76" w:rsidP="00CD6F76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принципы реабилитации больных с заболеваниями внутренних органов, методы первичной, вторичной и третичной профилактики.</w:t>
      </w:r>
    </w:p>
    <w:p w:rsidR="008646AE" w:rsidRDefault="008646AE" w:rsidP="00CD6F76">
      <w:pPr>
        <w:spacing w:after="0" w:line="240" w:lineRule="auto"/>
        <w:jc w:val="both"/>
        <w:rPr>
          <w:snapToGrid w:val="0"/>
          <w:sz w:val="28"/>
        </w:rPr>
      </w:pPr>
    </w:p>
    <w:p w:rsidR="00CD6F76" w:rsidRDefault="00CD6F76" w:rsidP="00CD6F76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Для формирования профессиональных компетенций студент должен </w:t>
      </w:r>
      <w:r>
        <w:rPr>
          <w:b/>
          <w:snapToGrid w:val="0"/>
          <w:sz w:val="28"/>
        </w:rPr>
        <w:t>уметь:</w:t>
      </w:r>
    </w:p>
    <w:p w:rsidR="00CD6F76" w:rsidRDefault="00CD6F76" w:rsidP="00CD6F76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владеть врачебными навыками ранней диагностики,</w:t>
      </w:r>
    </w:p>
    <w:p w:rsidR="00CD6F76" w:rsidRDefault="00CD6F76" w:rsidP="00CD6F76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провести врачебно-трудовую экспертизу,</w:t>
      </w:r>
    </w:p>
    <w:p w:rsidR="00CD6F76" w:rsidRDefault="00CD6F76" w:rsidP="00CD6F76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-назначать индивидуализированное лечение гипертонической болезни в условиях поликлиники.</w:t>
      </w:r>
    </w:p>
    <w:p w:rsidR="00CD6F76" w:rsidRDefault="00CD6F76" w:rsidP="00CD6F76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проводить профилактические мероприятия  по предупреждению заболевания.</w:t>
      </w:r>
    </w:p>
    <w:p w:rsidR="00CD6F76" w:rsidRDefault="00CD6F76" w:rsidP="00CD6F76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провести раннюю диагностику артериальной гипертензии,</w:t>
      </w:r>
    </w:p>
    <w:p w:rsidR="00CD6F76" w:rsidRDefault="00CD6F76" w:rsidP="00CD6F76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- дифференцировать ее с симптоматическими гипертензиями,</w:t>
      </w:r>
    </w:p>
    <w:p w:rsidR="00CD6F76" w:rsidRDefault="00CD6F76" w:rsidP="00CD6F76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осуществить своевременную госпитализацию больного,</w:t>
      </w:r>
    </w:p>
    <w:p w:rsidR="00CD6F76" w:rsidRDefault="00CD6F76" w:rsidP="00CD6F76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назначить больному индивидуализированное лечение,</w:t>
      </w:r>
    </w:p>
    <w:p w:rsidR="00CD6F76" w:rsidRDefault="00CD6F76" w:rsidP="00CD6F76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провести экспертизу нетрудоспособности,</w:t>
      </w:r>
    </w:p>
    <w:p w:rsidR="00CD6F76" w:rsidRDefault="00CD6F76" w:rsidP="00CD6F76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назначить комплекс профилактических мероприятий;</w:t>
      </w:r>
    </w:p>
    <w:p w:rsidR="00CD6F76" w:rsidRDefault="00CD6F76" w:rsidP="00CD6F76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проводить мероприятия по первичной, вторичной и третичной профилактике гипертонической болезни.</w:t>
      </w:r>
    </w:p>
    <w:p w:rsidR="008646AE" w:rsidRPr="00946D6E" w:rsidRDefault="008646AE" w:rsidP="008646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8"/>
          <w:szCs w:val="28"/>
          <w:u w:val="single"/>
        </w:rPr>
      </w:pPr>
      <w:r w:rsidRPr="00946D6E">
        <w:rPr>
          <w:b/>
          <w:color w:val="000000"/>
          <w:sz w:val="28"/>
          <w:szCs w:val="28"/>
          <w:u w:val="single"/>
        </w:rPr>
        <w:t>3.Необходимые базисные знания и умения:</w:t>
      </w:r>
    </w:p>
    <w:p w:rsidR="008646AE" w:rsidRPr="00946D6E" w:rsidRDefault="008646AE" w:rsidP="008646AE">
      <w:pPr>
        <w:spacing w:after="0" w:line="240" w:lineRule="auto"/>
        <w:jc w:val="both"/>
        <w:rPr>
          <w:sz w:val="28"/>
          <w:szCs w:val="28"/>
        </w:rPr>
      </w:pPr>
      <w:r w:rsidRPr="00946D6E">
        <w:rPr>
          <w:sz w:val="28"/>
          <w:szCs w:val="28"/>
        </w:rPr>
        <w:t>-анатомо-физиологические особенност</w:t>
      </w:r>
      <w:r>
        <w:rPr>
          <w:sz w:val="28"/>
          <w:szCs w:val="28"/>
        </w:rPr>
        <w:t xml:space="preserve">и регуляции сосудистого тонуса, системы кровообращения </w:t>
      </w:r>
      <w:r w:rsidRPr="00946D6E">
        <w:rPr>
          <w:sz w:val="28"/>
          <w:szCs w:val="28"/>
        </w:rPr>
        <w:t>в возрастном аспекте,</w:t>
      </w:r>
    </w:p>
    <w:p w:rsidR="008646AE" w:rsidRPr="00946D6E" w:rsidRDefault="008646AE" w:rsidP="008646AE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946D6E">
        <w:rPr>
          <w:sz w:val="28"/>
          <w:szCs w:val="28"/>
        </w:rPr>
        <w:t xml:space="preserve">-методику исследования периферических сосудов, методика измерения АД,                                                       </w:t>
      </w:r>
    </w:p>
    <w:p w:rsidR="008646AE" w:rsidRPr="008646AE" w:rsidRDefault="008646AE" w:rsidP="008646AE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946D6E">
        <w:rPr>
          <w:sz w:val="28"/>
          <w:szCs w:val="28"/>
        </w:rPr>
        <w:t>- методику исследования  наруше</w:t>
      </w:r>
      <w:r>
        <w:rPr>
          <w:sz w:val="28"/>
          <w:szCs w:val="28"/>
        </w:rPr>
        <w:t>ний при ГБ</w:t>
      </w:r>
      <w:r w:rsidRPr="00946D6E">
        <w:rPr>
          <w:sz w:val="28"/>
          <w:szCs w:val="28"/>
        </w:rPr>
        <w:t>;</w:t>
      </w:r>
    </w:p>
    <w:p w:rsidR="00CD6F76" w:rsidRDefault="008646AE" w:rsidP="00CD6F76">
      <w:pPr>
        <w:spacing w:after="0" w:line="240" w:lineRule="auto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4</w:t>
      </w:r>
      <w:r w:rsidR="00CD6F76">
        <w:rPr>
          <w:snapToGrid w:val="0"/>
          <w:sz w:val="28"/>
        </w:rPr>
        <w:t xml:space="preserve">. </w:t>
      </w:r>
      <w:r w:rsidR="00CD6F76">
        <w:rPr>
          <w:b/>
          <w:snapToGrid w:val="0"/>
          <w:sz w:val="28"/>
          <w:u w:val="single"/>
        </w:rPr>
        <w:t>Материалы для самоподготовки:</w:t>
      </w:r>
    </w:p>
    <w:p w:rsidR="00CD6F76" w:rsidRDefault="00CD6F76" w:rsidP="00CD6F76">
      <w:pPr>
        <w:numPr>
          <w:ilvl w:val="0"/>
          <w:numId w:val="2"/>
        </w:num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Факторы риска ГБ</w:t>
      </w:r>
    </w:p>
    <w:p w:rsidR="00CD6F76" w:rsidRDefault="00CD6F76" w:rsidP="00CD6F76">
      <w:pPr>
        <w:numPr>
          <w:ilvl w:val="0"/>
          <w:numId w:val="2"/>
        </w:num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Основные механизмы патогенеза</w:t>
      </w:r>
    </w:p>
    <w:p w:rsidR="00CD6F76" w:rsidRDefault="00CD6F76" w:rsidP="00CD6F76">
      <w:pPr>
        <w:numPr>
          <w:ilvl w:val="0"/>
          <w:numId w:val="2"/>
        </w:num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Классификация </w:t>
      </w:r>
    </w:p>
    <w:p w:rsidR="00CD6F76" w:rsidRDefault="00CD6F76" w:rsidP="00CD6F76">
      <w:pPr>
        <w:numPr>
          <w:ilvl w:val="0"/>
          <w:numId w:val="2"/>
        </w:num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Клинические проявления различных форм ГБ</w:t>
      </w:r>
    </w:p>
    <w:p w:rsidR="00CD6F76" w:rsidRDefault="00CD6F76" w:rsidP="00CD6F76">
      <w:pPr>
        <w:numPr>
          <w:ilvl w:val="0"/>
          <w:numId w:val="2"/>
        </w:num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Современные методы диагностики</w:t>
      </w:r>
    </w:p>
    <w:p w:rsidR="00CD6F76" w:rsidRDefault="00CD6F76" w:rsidP="00CD6F76">
      <w:pPr>
        <w:numPr>
          <w:ilvl w:val="0"/>
          <w:numId w:val="2"/>
        </w:num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Принципы лечения и реабилитации</w:t>
      </w:r>
    </w:p>
    <w:p w:rsidR="00CD6F76" w:rsidRDefault="00CD6F76" w:rsidP="00CD6F76">
      <w:pPr>
        <w:numPr>
          <w:ilvl w:val="0"/>
          <w:numId w:val="2"/>
        </w:num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Профилактика. </w:t>
      </w:r>
    </w:p>
    <w:p w:rsidR="00CD6F76" w:rsidRDefault="00CD6F76" w:rsidP="00CD6F76">
      <w:pPr>
        <w:spacing w:after="0" w:line="240" w:lineRule="auto"/>
        <w:jc w:val="both"/>
        <w:rPr>
          <w:b/>
          <w:snapToGrid w:val="0"/>
          <w:sz w:val="28"/>
          <w:u w:val="single"/>
        </w:rPr>
      </w:pPr>
      <w:r>
        <w:rPr>
          <w:b/>
          <w:snapToGrid w:val="0"/>
          <w:sz w:val="28"/>
          <w:u w:val="single"/>
        </w:rPr>
        <w:t xml:space="preserve">Вид занятия </w:t>
      </w:r>
      <w:r w:rsidR="00CE4F43" w:rsidRPr="0060637C">
        <w:rPr>
          <w:snapToGrid w:val="0"/>
          <w:sz w:val="28"/>
        </w:rPr>
        <w:t>–</w:t>
      </w:r>
      <w:r w:rsidRPr="0060637C">
        <w:rPr>
          <w:snapToGrid w:val="0"/>
          <w:sz w:val="28"/>
        </w:rPr>
        <w:t xml:space="preserve"> </w:t>
      </w:r>
      <w:r w:rsidR="00CE4F43" w:rsidRPr="0060637C">
        <w:rPr>
          <w:snapToGrid w:val="0"/>
          <w:sz w:val="28"/>
        </w:rPr>
        <w:t>самостоятельная работа под руководством преп</w:t>
      </w:r>
      <w:r w:rsidR="00805549" w:rsidRPr="0060637C">
        <w:rPr>
          <w:snapToGrid w:val="0"/>
          <w:sz w:val="28"/>
        </w:rPr>
        <w:t xml:space="preserve">одавателя </w:t>
      </w:r>
    </w:p>
    <w:p w:rsidR="00CD6F76" w:rsidRDefault="00CD6F76" w:rsidP="00CD6F76">
      <w:pPr>
        <w:spacing w:after="0" w:line="240" w:lineRule="auto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5. </w:t>
      </w:r>
      <w:r>
        <w:rPr>
          <w:b/>
          <w:snapToGrid w:val="0"/>
          <w:sz w:val="28"/>
          <w:u w:val="single"/>
        </w:rPr>
        <w:t>Продолжительность</w:t>
      </w:r>
      <w:r w:rsidRPr="0060637C">
        <w:rPr>
          <w:b/>
          <w:snapToGrid w:val="0"/>
          <w:sz w:val="28"/>
        </w:rPr>
        <w:t xml:space="preserve"> </w:t>
      </w:r>
      <w:r w:rsidRPr="0060637C">
        <w:rPr>
          <w:snapToGrid w:val="0"/>
          <w:sz w:val="28"/>
        </w:rPr>
        <w:t>-</w:t>
      </w:r>
      <w:r w:rsidR="00CE4F43" w:rsidRPr="0060637C">
        <w:rPr>
          <w:snapToGrid w:val="0"/>
          <w:sz w:val="28"/>
        </w:rPr>
        <w:t xml:space="preserve"> 2</w:t>
      </w:r>
      <w:r w:rsidRPr="0060637C">
        <w:rPr>
          <w:snapToGrid w:val="0"/>
          <w:sz w:val="28"/>
        </w:rPr>
        <w:t xml:space="preserve"> </w:t>
      </w:r>
      <w:r w:rsidR="0060637C" w:rsidRPr="0060637C">
        <w:rPr>
          <w:snapToGrid w:val="0"/>
          <w:sz w:val="28"/>
        </w:rPr>
        <w:t>(в академических часах)</w:t>
      </w:r>
    </w:p>
    <w:p w:rsidR="00CD6F76" w:rsidRPr="007D739E" w:rsidRDefault="00CD6F76" w:rsidP="00CD6F76">
      <w:pPr>
        <w:spacing w:after="0" w:line="240" w:lineRule="auto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6</w:t>
      </w:r>
      <w:r>
        <w:rPr>
          <w:snapToGrid w:val="0"/>
          <w:sz w:val="28"/>
        </w:rPr>
        <w:t xml:space="preserve">. </w:t>
      </w:r>
      <w:r>
        <w:rPr>
          <w:b/>
          <w:snapToGrid w:val="0"/>
          <w:sz w:val="28"/>
          <w:u w:val="single"/>
        </w:rPr>
        <w:t>Оснащение:</w:t>
      </w:r>
      <w:r>
        <w:rPr>
          <w:snapToGrid w:val="0"/>
          <w:sz w:val="28"/>
        </w:rPr>
        <w:t xml:space="preserve"> таблицы (классификации, планы ведения, диагностика, лечение), плакаты, электрокардиограф, наборы электрокардиограмм, показатели центральной ге</w:t>
      </w:r>
      <w:r w:rsidR="00DB011C">
        <w:rPr>
          <w:snapToGrid w:val="0"/>
          <w:sz w:val="28"/>
        </w:rPr>
        <w:t>м</w:t>
      </w:r>
      <w:r>
        <w:rPr>
          <w:snapToGrid w:val="0"/>
          <w:sz w:val="28"/>
        </w:rPr>
        <w:t>одина</w:t>
      </w:r>
      <w:r w:rsidR="007D739E">
        <w:rPr>
          <w:snapToGrid w:val="0"/>
          <w:sz w:val="28"/>
        </w:rPr>
        <w:t>мики, диапроектор, слайды и др.</w:t>
      </w:r>
      <w:r>
        <w:rPr>
          <w:snapToGrid w:val="0"/>
          <w:sz w:val="28"/>
        </w:rPr>
        <w:t>)</w:t>
      </w:r>
      <w:r w:rsidR="007D739E">
        <w:rPr>
          <w:snapToGrid w:val="0"/>
          <w:sz w:val="28"/>
        </w:rPr>
        <w:t>.</w:t>
      </w:r>
    </w:p>
    <w:p w:rsidR="00DB011C" w:rsidRDefault="007D739E" w:rsidP="00CD6F76">
      <w:pPr>
        <w:spacing w:after="0" w:line="240" w:lineRule="auto"/>
        <w:jc w:val="both"/>
        <w:rPr>
          <w:color w:val="000000"/>
          <w:sz w:val="28"/>
          <w:szCs w:val="28"/>
        </w:rPr>
      </w:pPr>
      <w:r w:rsidRPr="007D739E">
        <w:rPr>
          <w:b/>
          <w:color w:val="000000"/>
          <w:sz w:val="28"/>
          <w:szCs w:val="28"/>
        </w:rPr>
        <w:t xml:space="preserve">7. </w:t>
      </w:r>
      <w:r w:rsidR="00B915D9" w:rsidRPr="007D739E">
        <w:rPr>
          <w:b/>
          <w:color w:val="000000"/>
          <w:sz w:val="28"/>
          <w:szCs w:val="28"/>
        </w:rPr>
        <w:t>Самостоятельная работа студентов под контролем преподавателя включает</w:t>
      </w:r>
      <w:r>
        <w:rPr>
          <w:b/>
          <w:color w:val="000000"/>
          <w:sz w:val="28"/>
          <w:szCs w:val="28"/>
        </w:rPr>
        <w:t>.</w:t>
      </w:r>
      <w:r w:rsidR="00CD6F76">
        <w:rPr>
          <w:color w:val="000000"/>
          <w:sz w:val="28"/>
          <w:szCs w:val="28"/>
        </w:rPr>
        <w:t xml:space="preserve"> </w:t>
      </w:r>
    </w:p>
    <w:p w:rsidR="00DB011C" w:rsidRDefault="00B915D9" w:rsidP="00CD6F76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Субъективные и объективные методы обследования больных с</w:t>
      </w:r>
      <w:r w:rsidR="00DB011C">
        <w:rPr>
          <w:color w:val="000000"/>
          <w:sz w:val="28"/>
          <w:szCs w:val="28"/>
        </w:rPr>
        <w:t xml:space="preserve"> оформлением предварительного диагноза</w:t>
      </w:r>
      <w:r w:rsidR="00CD6F76">
        <w:rPr>
          <w:color w:val="000000"/>
          <w:sz w:val="28"/>
          <w:szCs w:val="28"/>
        </w:rPr>
        <w:t>.</w:t>
      </w:r>
    </w:p>
    <w:p w:rsidR="00CD6F76" w:rsidRDefault="00DB011C" w:rsidP="00CD6F76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7D73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Работа с пациентами во вспомогательно – диагностическом подразделении </w:t>
      </w:r>
    </w:p>
    <w:p w:rsidR="00CD6F76" w:rsidRDefault="00DB011C" w:rsidP="00CD6F76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Интерпретацию результатов  полученных дополнительных исследований больного </w:t>
      </w:r>
    </w:p>
    <w:p w:rsidR="00CE4F43" w:rsidRDefault="00DB011C" w:rsidP="00CD6F76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CE4F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Работа по оформлению медицинской документации: оформление амбулаторной карты</w:t>
      </w:r>
      <w:r w:rsidR="007D739E">
        <w:rPr>
          <w:color w:val="000000"/>
          <w:sz w:val="28"/>
          <w:szCs w:val="28"/>
        </w:rPr>
        <w:t xml:space="preserve"> (</w:t>
      </w:r>
      <w:r w:rsidR="00CE4F43">
        <w:rPr>
          <w:color w:val="000000"/>
          <w:sz w:val="28"/>
          <w:szCs w:val="28"/>
        </w:rPr>
        <w:t xml:space="preserve">сбор анамнеза, осмотр больного  в дневном стационаре, обоснование диагноза, план обследования и лечения, этапный эпикриз, дневники курации, выписной эпикриз с рекомендациями). </w:t>
      </w:r>
    </w:p>
    <w:p w:rsidR="00CD6F76" w:rsidRDefault="00CE4F43" w:rsidP="00CD6F76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Самостоятельная работа </w:t>
      </w:r>
      <w:r w:rsidR="007D739E">
        <w:rPr>
          <w:color w:val="000000"/>
          <w:sz w:val="28"/>
          <w:szCs w:val="28"/>
        </w:rPr>
        <w:t>студентов в учебных аудиториях (</w:t>
      </w:r>
      <w:r>
        <w:rPr>
          <w:color w:val="000000"/>
          <w:sz w:val="28"/>
          <w:szCs w:val="28"/>
        </w:rPr>
        <w:t>решение мультимедий</w:t>
      </w:r>
      <w:r w:rsidR="0029051F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ых ситуационных задач, деловые игры, просмотр видеофильмов по теме, атласов </w:t>
      </w:r>
      <w:r w:rsidR="007D739E">
        <w:rPr>
          <w:color w:val="000000"/>
          <w:sz w:val="28"/>
          <w:szCs w:val="28"/>
        </w:rPr>
        <w:t>и др.</w:t>
      </w:r>
      <w:r w:rsidR="00805549">
        <w:rPr>
          <w:color w:val="000000"/>
          <w:sz w:val="28"/>
          <w:szCs w:val="28"/>
        </w:rPr>
        <w:t xml:space="preserve">). </w:t>
      </w:r>
    </w:p>
    <w:p w:rsidR="00CD6F76" w:rsidRDefault="00CD6F76" w:rsidP="00CD6F76">
      <w:pPr>
        <w:spacing w:after="0" w:line="240" w:lineRule="auto"/>
        <w:jc w:val="both"/>
        <w:rPr>
          <w:snapToGrid w:val="0"/>
          <w:sz w:val="28"/>
        </w:rPr>
      </w:pPr>
    </w:p>
    <w:p w:rsidR="00805549" w:rsidRDefault="007D739E" w:rsidP="00CD6F76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7.1</w:t>
      </w:r>
      <w:r w:rsidR="00805549">
        <w:rPr>
          <w:snapToGrid w:val="0"/>
          <w:sz w:val="28"/>
        </w:rPr>
        <w:t>.</w:t>
      </w:r>
      <w:r>
        <w:rPr>
          <w:snapToGrid w:val="0"/>
          <w:sz w:val="28"/>
        </w:rPr>
        <w:t xml:space="preserve"> </w:t>
      </w:r>
      <w:r w:rsidR="00805549">
        <w:rPr>
          <w:snapToGrid w:val="0"/>
          <w:sz w:val="28"/>
        </w:rPr>
        <w:t xml:space="preserve">Контроль самостоятельной работы студентов под руководством преподавателя – разбор проведенной курации. </w:t>
      </w:r>
    </w:p>
    <w:p w:rsidR="007D739E" w:rsidRPr="007D739E" w:rsidRDefault="007D739E" w:rsidP="00CD6F76">
      <w:pPr>
        <w:spacing w:after="0" w:line="240" w:lineRule="auto"/>
        <w:jc w:val="both"/>
        <w:rPr>
          <w:snapToGrid w:val="0"/>
          <w:sz w:val="28"/>
          <w:u w:val="single"/>
        </w:rPr>
      </w:pPr>
    </w:p>
    <w:p w:rsidR="00805549" w:rsidRPr="007D739E" w:rsidRDefault="00805549" w:rsidP="00CD6F76">
      <w:pPr>
        <w:spacing w:after="0" w:line="240" w:lineRule="auto"/>
        <w:jc w:val="both"/>
        <w:rPr>
          <w:snapToGrid w:val="0"/>
          <w:sz w:val="28"/>
          <w:u w:val="single"/>
        </w:rPr>
      </w:pPr>
      <w:r w:rsidRPr="007D739E">
        <w:rPr>
          <w:snapToGrid w:val="0"/>
          <w:sz w:val="28"/>
          <w:u w:val="single"/>
        </w:rPr>
        <w:t xml:space="preserve">Контрольные вопросы: </w:t>
      </w:r>
    </w:p>
    <w:p w:rsidR="00CD6F76" w:rsidRDefault="00CD6F76" w:rsidP="00CD6F76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-</w:t>
      </w:r>
      <w:r w:rsidR="0029051F">
        <w:rPr>
          <w:snapToGrid w:val="0"/>
          <w:sz w:val="28"/>
        </w:rPr>
        <w:t xml:space="preserve"> </w:t>
      </w:r>
      <w:r w:rsidR="00805549">
        <w:rPr>
          <w:snapToGrid w:val="0"/>
          <w:sz w:val="28"/>
        </w:rPr>
        <w:t xml:space="preserve">провести субъективный метод обследования больных гипертонической болезнью </w:t>
      </w:r>
    </w:p>
    <w:p w:rsidR="00CD6F76" w:rsidRDefault="00CD6F76" w:rsidP="00CD6F76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</w:t>
      </w:r>
      <w:r w:rsidR="0029051F">
        <w:rPr>
          <w:snapToGrid w:val="0"/>
          <w:sz w:val="28"/>
        </w:rPr>
        <w:t xml:space="preserve"> </w:t>
      </w:r>
      <w:r w:rsidR="00805549">
        <w:rPr>
          <w:snapToGrid w:val="0"/>
          <w:sz w:val="28"/>
        </w:rPr>
        <w:t>провести об</w:t>
      </w:r>
      <w:r w:rsidR="007D739E">
        <w:rPr>
          <w:snapToGrid w:val="0"/>
          <w:sz w:val="28"/>
        </w:rPr>
        <w:t>ъективные методы обследования (</w:t>
      </w:r>
      <w:r w:rsidR="00805549">
        <w:rPr>
          <w:snapToGrid w:val="0"/>
          <w:sz w:val="28"/>
        </w:rPr>
        <w:t>осмо</w:t>
      </w:r>
      <w:r w:rsidR="007B4A85">
        <w:rPr>
          <w:snapToGrid w:val="0"/>
          <w:sz w:val="28"/>
        </w:rPr>
        <w:t xml:space="preserve">тр, пальпация, перкуссия); </w:t>
      </w:r>
    </w:p>
    <w:p w:rsidR="007B4A85" w:rsidRDefault="00CD6F76" w:rsidP="00CD6F76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</w:t>
      </w:r>
      <w:r w:rsidR="0029051F">
        <w:rPr>
          <w:snapToGrid w:val="0"/>
          <w:sz w:val="28"/>
        </w:rPr>
        <w:t xml:space="preserve"> </w:t>
      </w:r>
      <w:r w:rsidR="007B4A85">
        <w:rPr>
          <w:snapToGrid w:val="0"/>
          <w:sz w:val="28"/>
        </w:rPr>
        <w:t>подготовить план обследования;</w:t>
      </w:r>
    </w:p>
    <w:p w:rsidR="007B4A85" w:rsidRDefault="007B4A85" w:rsidP="00CD6F76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</w:t>
      </w:r>
      <w:r w:rsidR="0029051F">
        <w:rPr>
          <w:snapToGrid w:val="0"/>
          <w:sz w:val="28"/>
        </w:rPr>
        <w:t xml:space="preserve"> </w:t>
      </w:r>
      <w:r>
        <w:rPr>
          <w:snapToGrid w:val="0"/>
          <w:sz w:val="28"/>
        </w:rPr>
        <w:t>выставить клинический диагноз с обоснованием;</w:t>
      </w:r>
    </w:p>
    <w:p w:rsidR="007B4A85" w:rsidRDefault="007B4A85" w:rsidP="00CD6F76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интерпретировать данные лабораторных и инструментальных исследований;</w:t>
      </w:r>
    </w:p>
    <w:p w:rsidR="007B4A85" w:rsidRDefault="007D739E" w:rsidP="00CD6F76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</w:t>
      </w:r>
      <w:r w:rsidR="0029051F">
        <w:rPr>
          <w:snapToGrid w:val="0"/>
          <w:sz w:val="28"/>
        </w:rPr>
        <w:t xml:space="preserve"> </w:t>
      </w:r>
      <w:r>
        <w:rPr>
          <w:snapToGrid w:val="0"/>
          <w:sz w:val="28"/>
        </w:rPr>
        <w:t>разработать терапию</w:t>
      </w:r>
      <w:r w:rsidR="007B4A85">
        <w:rPr>
          <w:snapToGrid w:val="0"/>
          <w:sz w:val="28"/>
        </w:rPr>
        <w:t>;</w:t>
      </w:r>
    </w:p>
    <w:p w:rsidR="00CD6F76" w:rsidRDefault="007B4A85" w:rsidP="00CD6F76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разработать реабилитационные мероприятия </w:t>
      </w:r>
      <w:r w:rsidR="00CD6F76">
        <w:rPr>
          <w:snapToGrid w:val="0"/>
          <w:sz w:val="28"/>
        </w:rPr>
        <w:t>на поликлиническом этапе</w:t>
      </w:r>
      <w:r>
        <w:rPr>
          <w:snapToGrid w:val="0"/>
          <w:sz w:val="28"/>
        </w:rPr>
        <w:t>;</w:t>
      </w:r>
    </w:p>
    <w:p w:rsidR="00301F95" w:rsidRDefault="00CD6F76" w:rsidP="00CD6F76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</w:t>
      </w:r>
      <w:r w:rsidR="007B4A85">
        <w:rPr>
          <w:snapToGrid w:val="0"/>
          <w:sz w:val="28"/>
        </w:rPr>
        <w:t xml:space="preserve"> </w:t>
      </w:r>
      <w:r w:rsidR="00301F95">
        <w:rPr>
          <w:snapToGrid w:val="0"/>
          <w:sz w:val="28"/>
        </w:rPr>
        <w:t>определить г</w:t>
      </w:r>
      <w:r w:rsidR="007D739E">
        <w:rPr>
          <w:snapToGrid w:val="0"/>
          <w:sz w:val="28"/>
        </w:rPr>
        <w:t>р</w:t>
      </w:r>
      <w:r w:rsidR="00301F95">
        <w:rPr>
          <w:snapToGrid w:val="0"/>
          <w:sz w:val="28"/>
        </w:rPr>
        <w:t>уппу диспансерного наблюдения;</w:t>
      </w:r>
    </w:p>
    <w:p w:rsidR="00CD6F76" w:rsidRDefault="00301F95" w:rsidP="00CD6F76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</w:t>
      </w:r>
      <w:r w:rsidR="007B4A85">
        <w:rPr>
          <w:snapToGrid w:val="0"/>
          <w:sz w:val="28"/>
        </w:rPr>
        <w:t xml:space="preserve">провести </w:t>
      </w:r>
      <w:r w:rsidR="00CD6F76">
        <w:rPr>
          <w:snapToGrid w:val="0"/>
          <w:sz w:val="28"/>
        </w:rPr>
        <w:t>первичн</w:t>
      </w:r>
      <w:r w:rsidR="007B4A85">
        <w:rPr>
          <w:snapToGrid w:val="0"/>
          <w:sz w:val="28"/>
        </w:rPr>
        <w:t>ую</w:t>
      </w:r>
      <w:r w:rsidR="00CD6F76">
        <w:rPr>
          <w:snapToGrid w:val="0"/>
          <w:sz w:val="28"/>
        </w:rPr>
        <w:t xml:space="preserve"> и вторичн</w:t>
      </w:r>
      <w:r w:rsidR="007B4A85">
        <w:rPr>
          <w:snapToGrid w:val="0"/>
          <w:sz w:val="28"/>
        </w:rPr>
        <w:t>ую профилактику</w:t>
      </w:r>
      <w:r w:rsidR="00CD6F76">
        <w:rPr>
          <w:snapToGrid w:val="0"/>
          <w:sz w:val="28"/>
        </w:rPr>
        <w:t xml:space="preserve"> при ГБ</w:t>
      </w:r>
    </w:p>
    <w:p w:rsidR="00CD6F76" w:rsidRDefault="00CD6F76" w:rsidP="00CD6F76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</w:t>
      </w:r>
      <w:r w:rsidR="007B4A85">
        <w:rPr>
          <w:snapToGrid w:val="0"/>
          <w:sz w:val="28"/>
        </w:rPr>
        <w:t xml:space="preserve"> </w:t>
      </w:r>
      <w:r>
        <w:rPr>
          <w:snapToGrid w:val="0"/>
          <w:sz w:val="28"/>
        </w:rPr>
        <w:t>оказа</w:t>
      </w:r>
      <w:r w:rsidR="007B4A85">
        <w:rPr>
          <w:snapToGrid w:val="0"/>
          <w:sz w:val="28"/>
        </w:rPr>
        <w:t>ть</w:t>
      </w:r>
      <w:r>
        <w:rPr>
          <w:snapToGrid w:val="0"/>
          <w:sz w:val="28"/>
        </w:rPr>
        <w:t xml:space="preserve"> неотложн</w:t>
      </w:r>
      <w:r w:rsidR="0036097C">
        <w:rPr>
          <w:snapToGrid w:val="0"/>
          <w:sz w:val="28"/>
        </w:rPr>
        <w:t>ую помощь</w:t>
      </w:r>
      <w:r>
        <w:rPr>
          <w:snapToGrid w:val="0"/>
          <w:sz w:val="28"/>
        </w:rPr>
        <w:t xml:space="preserve"> на догоспитальном этапе</w:t>
      </w:r>
    </w:p>
    <w:p w:rsidR="0036097C" w:rsidRDefault="00CD6F76" w:rsidP="00CD6F76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</w:t>
      </w:r>
      <w:r w:rsidR="0036097C">
        <w:rPr>
          <w:snapToGrid w:val="0"/>
          <w:sz w:val="28"/>
        </w:rPr>
        <w:t xml:space="preserve"> провести врачебно – трудовую  экспертизу;</w:t>
      </w:r>
      <w:r>
        <w:rPr>
          <w:snapToGrid w:val="0"/>
          <w:sz w:val="28"/>
        </w:rPr>
        <w:t xml:space="preserve"> </w:t>
      </w:r>
    </w:p>
    <w:p w:rsidR="00CD6F76" w:rsidRDefault="00CD6F76" w:rsidP="00CD6F76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</w:t>
      </w:r>
      <w:r w:rsidR="0036097C">
        <w:rPr>
          <w:snapToGrid w:val="0"/>
          <w:sz w:val="28"/>
        </w:rPr>
        <w:t xml:space="preserve"> выявить  показания для направления на МСЭ</w:t>
      </w:r>
    </w:p>
    <w:p w:rsidR="00CD6F76" w:rsidRDefault="00CD6F76" w:rsidP="00CD6F76">
      <w:pPr>
        <w:spacing w:after="0" w:line="240" w:lineRule="auto"/>
        <w:jc w:val="both"/>
        <w:rPr>
          <w:snapToGrid w:val="0"/>
          <w:sz w:val="28"/>
        </w:rPr>
      </w:pPr>
    </w:p>
    <w:p w:rsidR="00CD6F76" w:rsidRDefault="0036097C" w:rsidP="00CD6F76">
      <w:pPr>
        <w:numPr>
          <w:ilvl w:val="1"/>
          <w:numId w:val="2"/>
        </w:numPr>
        <w:spacing w:after="0" w:line="240" w:lineRule="auto"/>
        <w:jc w:val="both"/>
        <w:rPr>
          <w:snapToGrid w:val="0"/>
          <w:sz w:val="28"/>
        </w:rPr>
      </w:pPr>
      <w:r w:rsidRPr="00C34311">
        <w:rPr>
          <w:snapToGrid w:val="0"/>
          <w:sz w:val="28"/>
          <w:u w:val="single"/>
        </w:rPr>
        <w:t>Место проведения самоподготовки:</w:t>
      </w:r>
      <w:r>
        <w:rPr>
          <w:snapToGrid w:val="0"/>
          <w:sz w:val="28"/>
        </w:rPr>
        <w:t xml:space="preserve"> палаты дневного стационара, кабинет участкового терапевта, кабинет функциональной диагностики, учебные комнаты, читальный зал и др.</w:t>
      </w:r>
    </w:p>
    <w:p w:rsidR="00C34311" w:rsidRDefault="00C34311" w:rsidP="00CD6F76">
      <w:pPr>
        <w:numPr>
          <w:ilvl w:val="1"/>
          <w:numId w:val="2"/>
        </w:numPr>
        <w:spacing w:after="0" w:line="240" w:lineRule="auto"/>
        <w:jc w:val="both"/>
        <w:rPr>
          <w:snapToGrid w:val="0"/>
          <w:sz w:val="28"/>
        </w:rPr>
      </w:pPr>
    </w:p>
    <w:p w:rsidR="0013223F" w:rsidRDefault="0036097C" w:rsidP="0013223F">
      <w:pPr>
        <w:numPr>
          <w:ilvl w:val="1"/>
          <w:numId w:val="2"/>
        </w:numPr>
        <w:spacing w:after="0" w:line="240" w:lineRule="auto"/>
        <w:jc w:val="both"/>
        <w:rPr>
          <w:snapToGrid w:val="0"/>
          <w:sz w:val="28"/>
        </w:rPr>
      </w:pPr>
      <w:r w:rsidRPr="00C34311">
        <w:rPr>
          <w:snapToGrid w:val="0"/>
          <w:sz w:val="28"/>
          <w:u w:val="single"/>
        </w:rPr>
        <w:t>Учебно – исследовательская работа студентов по данной теме</w:t>
      </w:r>
      <w:r w:rsidR="00C34311">
        <w:rPr>
          <w:snapToGrid w:val="0"/>
          <w:sz w:val="28"/>
          <w:u w:val="single"/>
        </w:rPr>
        <w:t xml:space="preserve"> </w:t>
      </w:r>
      <w:r w:rsidR="00C34311">
        <w:rPr>
          <w:snapToGrid w:val="0"/>
          <w:sz w:val="28"/>
        </w:rPr>
        <w:t>(проводит</w:t>
      </w:r>
      <w:r>
        <w:rPr>
          <w:snapToGrid w:val="0"/>
          <w:sz w:val="28"/>
        </w:rPr>
        <w:t>ся в учебное время) анализ амбулаторных карт, анализ статистических показателей поликлиники</w:t>
      </w:r>
      <w:r w:rsidR="0013223F">
        <w:rPr>
          <w:snapToGrid w:val="0"/>
          <w:sz w:val="28"/>
        </w:rPr>
        <w:t>.</w:t>
      </w:r>
    </w:p>
    <w:p w:rsidR="0029051F" w:rsidRDefault="0029051F" w:rsidP="00CD6F76">
      <w:pPr>
        <w:spacing w:line="360" w:lineRule="auto"/>
        <w:jc w:val="both"/>
        <w:rPr>
          <w:sz w:val="28"/>
          <w:szCs w:val="28"/>
        </w:rPr>
      </w:pPr>
    </w:p>
    <w:p w:rsidR="0029051F" w:rsidRDefault="0029051F" w:rsidP="0029051F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Литература:</w:t>
      </w:r>
    </w:p>
    <w:p w:rsidR="0029051F" w:rsidRPr="00D02804" w:rsidRDefault="00D02804" w:rsidP="0029051F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D02804">
        <w:rPr>
          <w:b/>
          <w:snapToGrid w:val="0"/>
          <w:sz w:val="28"/>
          <w:szCs w:val="28"/>
        </w:rPr>
        <w:t>Основная:</w:t>
      </w:r>
    </w:p>
    <w:p w:rsidR="00D02804" w:rsidRDefault="00D02804" w:rsidP="00D02804">
      <w:pPr>
        <w:pStyle w:val="western"/>
        <w:spacing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  Поликлиническая терапия</w:t>
      </w:r>
      <w:r>
        <w:rPr>
          <w:sz w:val="28"/>
          <w:szCs w:val="28"/>
        </w:rPr>
        <w:t xml:space="preserve">: учебник для студентов медицинских вузов, рек. УМО мед. и фармац. вузов РФ / А. Я. Крюкова [и др.] ; под ред. А. Я. Крюковой ; МЗ и соц. развития РФ, Башк. гос. мед. ун-т. - Уфа: Гилем, 2009. -325с. </w:t>
      </w:r>
      <w:r>
        <w:rPr>
          <w:sz w:val="28"/>
          <w:szCs w:val="28"/>
        </w:rPr>
        <w:br/>
        <w:t xml:space="preserve">2. </w:t>
      </w:r>
      <w:r w:rsidRPr="0032269E">
        <w:rPr>
          <w:bCs/>
          <w:sz w:val="28"/>
          <w:szCs w:val="28"/>
        </w:rPr>
        <w:t xml:space="preserve"> </w:t>
      </w:r>
      <w:r w:rsidRPr="0032269E">
        <w:rPr>
          <w:sz w:val="28"/>
          <w:szCs w:val="28"/>
          <w:shd w:val="clear" w:color="auto" w:fill="FFFFFF"/>
        </w:rPr>
        <w:t>Поликлиничес</w:t>
      </w:r>
      <w:r>
        <w:rPr>
          <w:sz w:val="28"/>
          <w:szCs w:val="28"/>
          <w:shd w:val="clear" w:color="auto" w:fill="FFFFFF"/>
        </w:rPr>
        <w:t>кая терапия</w:t>
      </w:r>
      <w:r w:rsidRPr="0032269E">
        <w:rPr>
          <w:sz w:val="28"/>
          <w:szCs w:val="28"/>
          <w:shd w:val="clear" w:color="auto" w:fill="FFFFFF"/>
        </w:rPr>
        <w:t>: учебник/ Г. И. Сторожаков, И. И. Чукаева, А. А. Александров. - 2-е изд., перераб. и д</w:t>
      </w:r>
      <w:r>
        <w:rPr>
          <w:sz w:val="28"/>
          <w:szCs w:val="28"/>
          <w:shd w:val="clear" w:color="auto" w:fill="FFFFFF"/>
        </w:rPr>
        <w:t>оп.</w:t>
      </w:r>
      <w:r w:rsidRPr="0032269E">
        <w:rPr>
          <w:sz w:val="28"/>
          <w:szCs w:val="28"/>
          <w:shd w:val="clear" w:color="auto" w:fill="FFFFFF"/>
        </w:rPr>
        <w:t>- М.: ГЭОТАР-МЕДИА, 2013</w:t>
      </w:r>
      <w:r>
        <w:rPr>
          <w:sz w:val="28"/>
          <w:szCs w:val="28"/>
          <w:shd w:val="clear" w:color="auto" w:fill="FFFFFF"/>
        </w:rPr>
        <w:t>-640 с</w:t>
      </w:r>
      <w:r w:rsidRPr="0032269E">
        <w:rPr>
          <w:sz w:val="28"/>
          <w:szCs w:val="28"/>
        </w:rPr>
        <w:t>.</w:t>
      </w:r>
    </w:p>
    <w:p w:rsidR="00D02804" w:rsidRDefault="00D02804" w:rsidP="00D0280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 </w:t>
      </w:r>
      <w:r w:rsidRPr="0032269E">
        <w:rPr>
          <w:sz w:val="28"/>
          <w:szCs w:val="28"/>
        </w:rPr>
        <w:t>Поликлиническая терапия: учебное пособие/М.В. Зюзенков (и др.); под редакцией М.В. Зюзенкова. –Минск: Высшая школа, 2012. – 608 с.</w:t>
      </w:r>
    </w:p>
    <w:p w:rsidR="00D02804" w:rsidRDefault="00D02804" w:rsidP="00D0280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2269E">
        <w:rPr>
          <w:sz w:val="28"/>
          <w:szCs w:val="28"/>
        </w:rPr>
        <w:t>Поликлиническая терапия: учебник /под ред И.Л. Давыдкина, Ю.В. Щукина. – М.:ГЭОТАР-Медиа, 2013. – 688 с.</w:t>
      </w:r>
    </w:p>
    <w:p w:rsidR="00D02804" w:rsidRDefault="00D02804" w:rsidP="00D02804">
      <w:pPr>
        <w:pStyle w:val="western"/>
        <w:spacing w:after="0" w:afterAutospacing="0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Дополнительная:</w:t>
      </w:r>
    </w:p>
    <w:p w:rsidR="00D02804" w:rsidRDefault="00D02804" w:rsidP="00D02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Кардиология в поликлинической практике: уч. Пособие для студентов/Сост. А.Я. Крюкова, Г.М. Сахаутдинова, Ю.А. Кофанова, Р.С. Низамутдинова, Л.С. Тувалева, О.А. Курамшина, Л.В. Габбасова; под </w:t>
      </w:r>
      <w:r>
        <w:rPr>
          <w:sz w:val="28"/>
          <w:szCs w:val="28"/>
        </w:rPr>
        <w:lastRenderedPageBreak/>
        <w:t>ред.проф. А.Я. Крюковой. - Уфа: Изд-во ГБОУ ВПО БГМУ Минздрава России, 2012.-139 с.</w:t>
      </w:r>
    </w:p>
    <w:p w:rsidR="00D02804" w:rsidRDefault="00D02804" w:rsidP="00D02804">
      <w:pPr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2.    </w:t>
      </w:r>
      <w:r w:rsidRPr="000738A6">
        <w:rPr>
          <w:color w:val="000000" w:themeColor="text1"/>
          <w:sz w:val="28"/>
          <w:szCs w:val="28"/>
        </w:rPr>
        <w:t>Кардиология : национальное руководство / под ред. Е. В. Шляхто. - 2-е изд., перераб. и доп. - М. : ГЭОТАР-Медиа, 2015. - 800 с.</w:t>
      </w:r>
    </w:p>
    <w:p w:rsidR="00D02804" w:rsidRPr="0032269E" w:rsidRDefault="00D02804" w:rsidP="00D02804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3.</w:t>
      </w:r>
      <w:r>
        <w:rPr>
          <w:bCs/>
          <w:sz w:val="28"/>
          <w:szCs w:val="28"/>
        </w:rPr>
        <w:t xml:space="preserve">   </w:t>
      </w:r>
      <w:r w:rsidRPr="0032269E">
        <w:rPr>
          <w:bCs/>
          <w:sz w:val="28"/>
          <w:szCs w:val="28"/>
          <w:shd w:val="clear" w:color="auto" w:fill="FFFFFF"/>
        </w:rPr>
        <w:t>Диетотерапия при заболеваниях</w:t>
      </w:r>
      <w:r w:rsidRPr="0032269E">
        <w:rPr>
          <w:rStyle w:val="apple-converted-space"/>
          <w:sz w:val="28"/>
          <w:szCs w:val="28"/>
          <w:shd w:val="clear" w:color="auto" w:fill="FFFFFF"/>
        </w:rPr>
        <w:t> </w:t>
      </w:r>
      <w:r w:rsidRPr="0032269E">
        <w:rPr>
          <w:sz w:val="28"/>
          <w:szCs w:val="28"/>
          <w:shd w:val="clear" w:color="auto" w:fill="FFFFFF"/>
        </w:rPr>
        <w:t>внутренних органов: учебное пособие для студентов, обучающихся по спец. «Лечебное дело»/ ГБОУ ВПО БГМУ Минздрава России; сост. А. Я. Крюкова [и др.]. - Уфа: Изд-во ГБОУ ВПО БГМУ Минздрава России, 2015 - 2015</w:t>
      </w:r>
      <w:r w:rsidRPr="0032269E">
        <w:rPr>
          <w:bCs/>
          <w:sz w:val="28"/>
          <w:szCs w:val="28"/>
          <w:shd w:val="clear" w:color="auto" w:fill="FFFFFF"/>
        </w:rPr>
        <w:t>Ч. 1</w:t>
      </w:r>
      <w:r w:rsidRPr="0032269E">
        <w:rPr>
          <w:sz w:val="28"/>
          <w:szCs w:val="28"/>
          <w:shd w:val="clear" w:color="auto" w:fill="FFFFFF"/>
        </w:rPr>
        <w:t>: учебное пособие/ сост. А. Я. Крюкова [и др.]. - 2015. - 82 с.</w:t>
      </w:r>
    </w:p>
    <w:p w:rsidR="00D02804" w:rsidRDefault="00D02804" w:rsidP="00D02804">
      <w:pPr>
        <w:rPr>
          <w:rFonts w:ascii="Arial" w:hAnsi="Arial" w:cs="Arial"/>
          <w:color w:val="222222"/>
          <w:shd w:val="clear" w:color="auto" w:fill="FFFFFF"/>
        </w:rPr>
      </w:pPr>
      <w:r>
        <w:rPr>
          <w:bCs/>
          <w:sz w:val="28"/>
          <w:szCs w:val="28"/>
        </w:rPr>
        <w:t>4.</w:t>
      </w:r>
      <w:r w:rsidRPr="000738A6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0738A6">
        <w:rPr>
          <w:color w:val="000000" w:themeColor="text1"/>
          <w:sz w:val="28"/>
          <w:szCs w:val="28"/>
          <w:shd w:val="clear" w:color="auto" w:fill="FFFFFF"/>
        </w:rPr>
        <w:t xml:space="preserve">Беременность и роды при экстрагенитальных заболеваниях: научное издание/ С. В. Апресян, под ред. проф. В. Е. Радзинского. - 2-е изд., пераб. и доп.. - М.: ГЭОТАР-МЕДИА, 2015. </w:t>
      </w:r>
      <w:r>
        <w:rPr>
          <w:color w:val="000000" w:themeColor="text1"/>
          <w:sz w:val="28"/>
          <w:szCs w:val="28"/>
          <w:shd w:val="clear" w:color="auto" w:fill="FFFFFF"/>
        </w:rPr>
        <w:t>–</w:t>
      </w:r>
      <w:r w:rsidRPr="000738A6">
        <w:rPr>
          <w:color w:val="000000" w:themeColor="text1"/>
          <w:sz w:val="28"/>
          <w:szCs w:val="28"/>
          <w:shd w:val="clear" w:color="auto" w:fill="FFFFFF"/>
        </w:rPr>
        <w:t xml:space="preserve"> 535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с.</w:t>
      </w:r>
    </w:p>
    <w:p w:rsidR="00D02804" w:rsidRPr="00CD3EA4" w:rsidRDefault="00D02804" w:rsidP="00D02804">
      <w:pPr>
        <w:rPr>
          <w:rStyle w:val="attachment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D3EA4">
        <w:rPr>
          <w:bCs/>
          <w:sz w:val="28"/>
          <w:szCs w:val="28"/>
        </w:rPr>
        <w:t xml:space="preserve">5. </w:t>
      </w:r>
      <w:r w:rsidRPr="00CD3EA4">
        <w:rPr>
          <w:rStyle w:val="attachment"/>
          <w:sz w:val="28"/>
          <w:szCs w:val="28"/>
        </w:rPr>
        <w:t>Артериальная гипертензия: учеб. пособие/ К.В. Протасов, А.А. Дзизинский. – Иркутск: РИО ГБОУ ДПО ИГМАПО, 2013. – 96 с.</w:t>
      </w:r>
    </w:p>
    <w:p w:rsidR="00D02804" w:rsidRPr="006660B1" w:rsidRDefault="00D02804" w:rsidP="00D02804">
      <w:pPr>
        <w:jc w:val="both"/>
        <w:rPr>
          <w:color w:val="000000" w:themeColor="text1"/>
          <w:sz w:val="28"/>
          <w:szCs w:val="28"/>
        </w:rPr>
      </w:pPr>
      <w:r w:rsidRPr="00CD3EA4">
        <w:rPr>
          <w:sz w:val="28"/>
          <w:szCs w:val="28"/>
        </w:rPr>
        <w:t>6</w:t>
      </w:r>
      <w:r w:rsidRPr="00CD3EA4">
        <w:rPr>
          <w:color w:val="000000" w:themeColor="text1"/>
          <w:sz w:val="28"/>
          <w:szCs w:val="28"/>
        </w:rPr>
        <w:t xml:space="preserve">. </w:t>
      </w:r>
      <w:r w:rsidRPr="00CD3EA4">
        <w:rPr>
          <w:bCs/>
          <w:color w:val="000000" w:themeColor="text1"/>
          <w:sz w:val="28"/>
          <w:szCs w:val="28"/>
          <w:shd w:val="clear" w:color="auto" w:fill="FFFFFF"/>
        </w:rPr>
        <w:t>Очерки психосоматических расстройств</w:t>
      </w:r>
      <w:r w:rsidRPr="00CD3EA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CD3EA4">
        <w:rPr>
          <w:color w:val="000000" w:themeColor="text1"/>
          <w:sz w:val="28"/>
          <w:szCs w:val="28"/>
          <w:shd w:val="clear" w:color="auto" w:fill="FFFFFF"/>
        </w:rPr>
        <w:t>при язвенной болезни и артериальной гипертензии монография</w:t>
      </w:r>
      <w:r w:rsidRPr="006660B1">
        <w:rPr>
          <w:color w:val="000000" w:themeColor="text1"/>
          <w:sz w:val="28"/>
          <w:szCs w:val="28"/>
          <w:shd w:val="clear" w:color="auto" w:fill="FFFFFF"/>
        </w:rPr>
        <w:t>/ ГБОУ ВПО «Башкирский гос. мед. ун-т» МЗ РФ, Кафедра поликлинической терапии с курсом ИДПО; сост. А. Я. Крюкова [и др.]. - Уфа, 2015</w:t>
      </w:r>
    </w:p>
    <w:p w:rsidR="0029051F" w:rsidRPr="00A62778" w:rsidRDefault="0029051F" w:rsidP="0029051F">
      <w:pPr>
        <w:spacing w:after="0" w:line="240" w:lineRule="auto"/>
        <w:jc w:val="both"/>
        <w:rPr>
          <w:sz w:val="28"/>
          <w:szCs w:val="28"/>
        </w:rPr>
      </w:pPr>
    </w:p>
    <w:p w:rsidR="0029051F" w:rsidRPr="0013223F" w:rsidRDefault="0029051F" w:rsidP="00CD6F76">
      <w:pPr>
        <w:spacing w:line="360" w:lineRule="auto"/>
        <w:jc w:val="both"/>
        <w:rPr>
          <w:sz w:val="28"/>
          <w:szCs w:val="28"/>
        </w:rPr>
      </w:pPr>
    </w:p>
    <w:sectPr w:rsidR="0029051F" w:rsidRPr="0013223F" w:rsidSect="002B2E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66CA"/>
    <w:multiLevelType w:val="hybridMultilevel"/>
    <w:tmpl w:val="8132E448"/>
    <w:lvl w:ilvl="0" w:tplc="8CE24452">
      <w:start w:val="1"/>
      <w:numFmt w:val="decimal"/>
      <w:lvlText w:val="%1."/>
      <w:lvlJc w:val="left"/>
      <w:pPr>
        <w:ind w:left="1320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2341B"/>
    <w:multiLevelType w:val="hybridMultilevel"/>
    <w:tmpl w:val="F014E144"/>
    <w:lvl w:ilvl="0" w:tplc="848EE4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1862A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C4648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5E0E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62F0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CBC77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1A285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E54FD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5C02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79C55E20"/>
    <w:multiLevelType w:val="hybridMultilevel"/>
    <w:tmpl w:val="F3F46A8E"/>
    <w:lvl w:ilvl="0" w:tplc="41942B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576B9"/>
    <w:rsid w:val="0005404A"/>
    <w:rsid w:val="0013223F"/>
    <w:rsid w:val="0029051F"/>
    <w:rsid w:val="002B2E89"/>
    <w:rsid w:val="00301F95"/>
    <w:rsid w:val="0036097C"/>
    <w:rsid w:val="004856D0"/>
    <w:rsid w:val="0060637C"/>
    <w:rsid w:val="0061537A"/>
    <w:rsid w:val="006163C5"/>
    <w:rsid w:val="00621278"/>
    <w:rsid w:val="006576B9"/>
    <w:rsid w:val="00665626"/>
    <w:rsid w:val="00712302"/>
    <w:rsid w:val="007256B3"/>
    <w:rsid w:val="00763172"/>
    <w:rsid w:val="007B4A85"/>
    <w:rsid w:val="007D739E"/>
    <w:rsid w:val="00805549"/>
    <w:rsid w:val="0086007C"/>
    <w:rsid w:val="008646AE"/>
    <w:rsid w:val="008940B6"/>
    <w:rsid w:val="008E4749"/>
    <w:rsid w:val="00983652"/>
    <w:rsid w:val="00A028A8"/>
    <w:rsid w:val="00A26D6A"/>
    <w:rsid w:val="00AC677D"/>
    <w:rsid w:val="00B50CB3"/>
    <w:rsid w:val="00B915D9"/>
    <w:rsid w:val="00B94404"/>
    <w:rsid w:val="00C34311"/>
    <w:rsid w:val="00CD6F76"/>
    <w:rsid w:val="00CE4F43"/>
    <w:rsid w:val="00D02804"/>
    <w:rsid w:val="00D22877"/>
    <w:rsid w:val="00D629D9"/>
    <w:rsid w:val="00DB011C"/>
    <w:rsid w:val="00DC3195"/>
    <w:rsid w:val="00DD1967"/>
    <w:rsid w:val="00EA2EA1"/>
    <w:rsid w:val="00F7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76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576B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3">
    <w:name w:val="footer"/>
    <w:basedOn w:val="a"/>
    <w:link w:val="a4"/>
    <w:rsid w:val="0061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6163C5"/>
  </w:style>
  <w:style w:type="paragraph" w:styleId="a5">
    <w:name w:val="Body Text Indent"/>
    <w:basedOn w:val="a"/>
    <w:link w:val="a6"/>
    <w:rsid w:val="00D02804"/>
    <w:pPr>
      <w:spacing w:after="0" w:line="240" w:lineRule="auto"/>
      <w:ind w:firstLine="72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02804"/>
    <w:rPr>
      <w:sz w:val="28"/>
    </w:rPr>
  </w:style>
  <w:style w:type="paragraph" w:styleId="a7">
    <w:name w:val="Normal (Web)"/>
    <w:basedOn w:val="a"/>
    <w:uiPriority w:val="99"/>
    <w:unhideWhenUsed/>
    <w:rsid w:val="00D0280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02804"/>
  </w:style>
  <w:style w:type="character" w:customStyle="1" w:styleId="attachment">
    <w:name w:val="attachment"/>
    <w:basedOn w:val="a0"/>
    <w:rsid w:val="00D02804"/>
  </w:style>
  <w:style w:type="paragraph" w:styleId="a8">
    <w:name w:val="Balloon Text"/>
    <w:basedOn w:val="a"/>
    <w:link w:val="a9"/>
    <w:rsid w:val="0061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1537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153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9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59475-2BFE-4454-BC53-E2861FC59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vt:lpstr>
    </vt:vector>
  </TitlesOfParts>
  <Company>SPecialiST RePack</Company>
  <LinksUpToDate>false</LinksUpToDate>
  <CharactersWithSpaces>9102</CharactersWithSpaces>
  <SharedDoc>false</SharedDoc>
  <HLinks>
    <vt:vector size="6" baseType="variant">
      <vt:variant>
        <vt:i4>5242973</vt:i4>
      </vt:variant>
      <vt:variant>
        <vt:i4>0</vt:i4>
      </vt:variant>
      <vt:variant>
        <vt:i4>0</vt:i4>
      </vt:variant>
      <vt:variant>
        <vt:i4>5</vt:i4>
      </vt:variant>
      <vt:variant>
        <vt:lpwstr>http://92.50.144.106/jirbis/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dc:title>
  <dc:creator>Пользователь</dc:creator>
  <cp:lastModifiedBy>Алия</cp:lastModifiedBy>
  <cp:revision>12</cp:revision>
  <dcterms:created xsi:type="dcterms:W3CDTF">2017-01-21T18:04:00Z</dcterms:created>
  <dcterms:modified xsi:type="dcterms:W3CDTF">2018-12-11T07:46:00Z</dcterms:modified>
</cp:coreProperties>
</file>