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4DE" w:rsidRPr="00D933AC" w:rsidRDefault="00AB24DE" w:rsidP="00AB24DE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Pr="00D933AC">
        <w:rPr>
          <w:b/>
          <w:caps/>
          <w:sz w:val="28"/>
          <w:szCs w:val="28"/>
        </w:rPr>
        <w:t>Государственное БЮДЖЕТНОЕ образовательное учреж</w:t>
      </w:r>
      <w:r>
        <w:rPr>
          <w:b/>
          <w:caps/>
          <w:sz w:val="28"/>
          <w:szCs w:val="28"/>
        </w:rPr>
        <w:t xml:space="preserve">дение высшеГО </w:t>
      </w:r>
      <w:r w:rsidRPr="00D933AC">
        <w:rPr>
          <w:b/>
          <w:caps/>
          <w:sz w:val="28"/>
          <w:szCs w:val="28"/>
        </w:rPr>
        <w:t>образования «Башкирский государственный медицинский университет» МинистерствА здравоохранениЯ РОССИЙСКОЙ ФЕДЕРАЦИИ</w:t>
      </w:r>
    </w:p>
    <w:p w:rsidR="00AB24DE" w:rsidRPr="00D933AC" w:rsidRDefault="00AB24DE" w:rsidP="00AB24DE">
      <w:pPr>
        <w:jc w:val="center"/>
        <w:rPr>
          <w:b/>
          <w:caps/>
          <w:sz w:val="28"/>
          <w:szCs w:val="28"/>
        </w:rPr>
      </w:pPr>
    </w:p>
    <w:p w:rsidR="00AB24DE" w:rsidRPr="00D933AC" w:rsidRDefault="00AB24DE" w:rsidP="00AB24DE">
      <w:pPr>
        <w:jc w:val="center"/>
        <w:rPr>
          <w:b/>
          <w:caps/>
          <w:sz w:val="28"/>
          <w:szCs w:val="28"/>
        </w:rPr>
      </w:pPr>
      <w:r w:rsidRPr="00D933AC">
        <w:rPr>
          <w:b/>
          <w:caps/>
          <w:sz w:val="28"/>
          <w:szCs w:val="28"/>
        </w:rPr>
        <w:t>Кафедра поликлинической терапии</w:t>
      </w:r>
      <w:r>
        <w:rPr>
          <w:b/>
          <w:caps/>
          <w:sz w:val="28"/>
          <w:szCs w:val="28"/>
        </w:rPr>
        <w:t xml:space="preserve"> с курсом идпо</w:t>
      </w:r>
    </w:p>
    <w:p w:rsidR="00AB24DE" w:rsidRPr="00D933AC" w:rsidRDefault="00AB24DE" w:rsidP="00AB24DE">
      <w:pPr>
        <w:outlineLvl w:val="0"/>
        <w:rPr>
          <w:sz w:val="28"/>
          <w:szCs w:val="28"/>
        </w:rPr>
      </w:pPr>
    </w:p>
    <w:p w:rsidR="00AB24DE" w:rsidRDefault="00AB24DE" w:rsidP="00AB24DE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AB24DE" w:rsidRDefault="00AB24DE" w:rsidP="00AB24DE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AB24DE" w:rsidRDefault="00AB24DE" w:rsidP="00AB24DE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AB24DE" w:rsidRDefault="00AB24DE" w:rsidP="00AB24DE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20190" cy="285115"/>
            <wp:effectExtent l="0" t="0" r="381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AB24DE" w:rsidRDefault="00AB24DE" w:rsidP="00AB24DE">
      <w:pPr>
        <w:spacing w:line="360" w:lineRule="auto"/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«30» ноября  2016 г.</w:t>
      </w:r>
    </w:p>
    <w:p w:rsidR="00AB24DE" w:rsidRPr="00D933AC" w:rsidRDefault="00AB24DE" w:rsidP="00AB24DE">
      <w:pPr>
        <w:rPr>
          <w:sz w:val="28"/>
          <w:szCs w:val="28"/>
        </w:rPr>
      </w:pPr>
    </w:p>
    <w:p w:rsidR="00AB24DE" w:rsidRPr="00D933AC" w:rsidRDefault="00AB24DE" w:rsidP="00AB24DE">
      <w:pPr>
        <w:pStyle w:val="a3"/>
        <w:rPr>
          <w:sz w:val="28"/>
          <w:szCs w:val="28"/>
        </w:rPr>
      </w:pPr>
      <w:r w:rsidRPr="00D933AC">
        <w:rPr>
          <w:sz w:val="28"/>
          <w:szCs w:val="28"/>
        </w:rPr>
        <w:t>Дисциплина: поликлиническая терапия</w:t>
      </w:r>
    </w:p>
    <w:p w:rsidR="007A3905" w:rsidRDefault="00AB24DE" w:rsidP="00AB24DE">
      <w:pPr>
        <w:pStyle w:val="a3"/>
        <w:rPr>
          <w:sz w:val="28"/>
          <w:szCs w:val="28"/>
        </w:rPr>
      </w:pPr>
      <w:r w:rsidRPr="00D933AC">
        <w:rPr>
          <w:sz w:val="28"/>
          <w:szCs w:val="28"/>
        </w:rPr>
        <w:t>Специальность: лечебное дело</w:t>
      </w:r>
    </w:p>
    <w:p w:rsidR="00AB24DE" w:rsidRPr="00D933AC" w:rsidRDefault="007A3905" w:rsidP="007A3905">
      <w:pPr>
        <w:rPr>
          <w:sz w:val="28"/>
          <w:szCs w:val="28"/>
        </w:rPr>
      </w:pPr>
      <w:r>
        <w:rPr>
          <w:sz w:val="28"/>
          <w:szCs w:val="28"/>
        </w:rPr>
        <w:t xml:space="preserve">Очно-заочное отделение   </w:t>
      </w:r>
      <w:bookmarkStart w:id="0" w:name="_GoBack"/>
      <w:bookmarkEnd w:id="0"/>
    </w:p>
    <w:p w:rsidR="00AB24DE" w:rsidRPr="00D933AC" w:rsidRDefault="00AB24DE" w:rsidP="00AB24DE">
      <w:pPr>
        <w:pStyle w:val="a3"/>
        <w:rPr>
          <w:b/>
          <w:bCs/>
          <w:sz w:val="28"/>
          <w:szCs w:val="28"/>
        </w:rPr>
      </w:pPr>
      <w:r w:rsidRPr="00D933AC">
        <w:rPr>
          <w:sz w:val="28"/>
          <w:szCs w:val="28"/>
        </w:rPr>
        <w:t>Семестр: 1</w:t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="007A3905">
        <w:rPr>
          <w:sz w:val="28"/>
          <w:szCs w:val="28"/>
        </w:rPr>
        <w:softHyphen/>
      </w:r>
      <w:r w:rsidR="007A3905">
        <w:rPr>
          <w:sz w:val="28"/>
          <w:szCs w:val="28"/>
        </w:rPr>
        <w:softHyphen/>
      </w:r>
      <w:r w:rsidR="007A3905">
        <w:rPr>
          <w:sz w:val="28"/>
          <w:szCs w:val="28"/>
        </w:rPr>
        <w:softHyphen/>
      </w:r>
      <w:r w:rsidR="007A3905">
        <w:rPr>
          <w:sz w:val="28"/>
          <w:szCs w:val="28"/>
        </w:rPr>
        <w:softHyphen/>
      </w:r>
      <w:r w:rsidR="007A3905">
        <w:rPr>
          <w:sz w:val="28"/>
          <w:szCs w:val="28"/>
        </w:rPr>
        <w:softHyphen/>
      </w:r>
      <w:r w:rsidR="007A3905">
        <w:rPr>
          <w:sz w:val="28"/>
          <w:szCs w:val="28"/>
        </w:rPr>
        <w:softHyphen/>
      </w:r>
      <w:r w:rsidR="007A3905">
        <w:rPr>
          <w:sz w:val="28"/>
          <w:szCs w:val="28"/>
        </w:rPr>
        <w:softHyphen/>
      </w:r>
      <w:r w:rsidR="007A3905">
        <w:rPr>
          <w:sz w:val="28"/>
          <w:szCs w:val="28"/>
        </w:rPr>
        <w:softHyphen/>
      </w:r>
      <w:r w:rsidR="007A3905">
        <w:rPr>
          <w:sz w:val="28"/>
          <w:szCs w:val="28"/>
        </w:rPr>
        <w:softHyphen/>
      </w:r>
      <w:r w:rsidR="007A3905">
        <w:rPr>
          <w:sz w:val="28"/>
          <w:szCs w:val="28"/>
        </w:rPr>
        <w:softHyphen/>
      </w:r>
      <w:r w:rsidR="007A3905">
        <w:rPr>
          <w:sz w:val="28"/>
          <w:szCs w:val="28"/>
        </w:rPr>
        <w:softHyphen/>
      </w:r>
      <w:r w:rsidR="007A3905">
        <w:rPr>
          <w:sz w:val="28"/>
          <w:szCs w:val="28"/>
        </w:rPr>
        <w:softHyphen/>
      </w:r>
      <w:r w:rsidR="007A3905">
        <w:rPr>
          <w:sz w:val="28"/>
          <w:szCs w:val="28"/>
        </w:rPr>
        <w:softHyphen/>
        <w:t>2</w:t>
      </w:r>
      <w:r w:rsidRPr="00D933AC">
        <w:rPr>
          <w:sz w:val="28"/>
          <w:szCs w:val="28"/>
        </w:rPr>
        <w:t xml:space="preserve">   Курс: </w:t>
      </w:r>
      <w:r w:rsidR="007A3905">
        <w:rPr>
          <w:sz w:val="28"/>
          <w:szCs w:val="28"/>
        </w:rPr>
        <w:t>6</w:t>
      </w:r>
      <w:r w:rsidRPr="00D933AC">
        <w:rPr>
          <w:sz w:val="28"/>
          <w:szCs w:val="28"/>
        </w:rPr>
        <w:t xml:space="preserve">     </w:t>
      </w:r>
    </w:p>
    <w:p w:rsidR="00AB24DE" w:rsidRPr="00D933AC" w:rsidRDefault="00AB24DE" w:rsidP="00AB24DE">
      <w:pPr>
        <w:rPr>
          <w:b/>
          <w:bCs/>
          <w:sz w:val="28"/>
          <w:szCs w:val="28"/>
        </w:rPr>
      </w:pPr>
    </w:p>
    <w:p w:rsidR="00AB24DE" w:rsidRPr="00D933AC" w:rsidRDefault="00AB24DE" w:rsidP="00AB24DE">
      <w:pPr>
        <w:rPr>
          <w:b/>
          <w:bCs/>
          <w:sz w:val="28"/>
          <w:szCs w:val="28"/>
        </w:rPr>
      </w:pPr>
    </w:p>
    <w:p w:rsidR="00AB24DE" w:rsidRPr="00D933AC" w:rsidRDefault="00AB24DE" w:rsidP="00AB24DE">
      <w:pPr>
        <w:jc w:val="center"/>
        <w:rPr>
          <w:b/>
          <w:bCs/>
          <w:sz w:val="28"/>
          <w:szCs w:val="28"/>
        </w:rPr>
      </w:pPr>
    </w:p>
    <w:p w:rsidR="00AB24DE" w:rsidRPr="00D933AC" w:rsidRDefault="00AB24DE" w:rsidP="00AB24DE">
      <w:pPr>
        <w:pStyle w:val="2"/>
        <w:jc w:val="center"/>
        <w:rPr>
          <w:b/>
          <w:sz w:val="28"/>
          <w:szCs w:val="28"/>
        </w:rPr>
      </w:pPr>
      <w:r w:rsidRPr="00D933AC">
        <w:rPr>
          <w:b/>
          <w:sz w:val="28"/>
          <w:szCs w:val="28"/>
        </w:rPr>
        <w:t>ПРАКТИЧЕСКОЕ ЗАНЯТИЕ</w:t>
      </w:r>
      <w:r w:rsidRPr="00D933AC">
        <w:rPr>
          <w:b/>
          <w:bCs/>
          <w:i/>
          <w:iCs/>
          <w:sz w:val="28"/>
          <w:szCs w:val="28"/>
        </w:rPr>
        <w:t xml:space="preserve"> </w:t>
      </w:r>
      <w:r w:rsidRPr="00D933AC">
        <w:rPr>
          <w:b/>
          <w:bCs/>
          <w:iCs/>
          <w:sz w:val="28"/>
          <w:szCs w:val="28"/>
        </w:rPr>
        <w:t>НА ТЕМУ:</w:t>
      </w:r>
    </w:p>
    <w:p w:rsidR="00AB24DE" w:rsidRPr="00D933AC" w:rsidRDefault="00AB24DE" w:rsidP="00AB24DE">
      <w:pPr>
        <w:jc w:val="center"/>
        <w:rPr>
          <w:sz w:val="28"/>
          <w:szCs w:val="28"/>
        </w:rPr>
      </w:pPr>
    </w:p>
    <w:p w:rsidR="00AB24DE" w:rsidRPr="00AD4E3E" w:rsidRDefault="00AB24DE" w:rsidP="00AB24DE">
      <w:pPr>
        <w:ind w:left="-142"/>
        <w:jc w:val="center"/>
        <w:rPr>
          <w:b/>
          <w:caps/>
          <w:sz w:val="28"/>
          <w:szCs w:val="28"/>
        </w:rPr>
      </w:pPr>
      <w:r w:rsidRPr="00AD4E3E">
        <w:rPr>
          <w:b/>
          <w:bCs/>
          <w:caps/>
          <w:sz w:val="28"/>
          <w:szCs w:val="28"/>
        </w:rPr>
        <w:t>«</w:t>
      </w:r>
      <w:r w:rsidRPr="00474C0D">
        <w:rPr>
          <w:b/>
          <w:caps/>
          <w:sz w:val="28"/>
          <w:szCs w:val="28"/>
        </w:rPr>
        <w:t>Бронхиальная астма в практике терапевта поликлиники</w:t>
      </w:r>
      <w:r w:rsidRPr="00AD4E3E">
        <w:rPr>
          <w:b/>
          <w:bCs/>
          <w:caps/>
          <w:sz w:val="28"/>
          <w:szCs w:val="28"/>
        </w:rPr>
        <w:t>»</w:t>
      </w:r>
    </w:p>
    <w:p w:rsidR="00AB24DE" w:rsidRDefault="00AB24DE" w:rsidP="00AB24DE">
      <w:pPr>
        <w:jc w:val="center"/>
        <w:rPr>
          <w:b/>
          <w:bCs/>
          <w:sz w:val="28"/>
          <w:szCs w:val="28"/>
        </w:rPr>
      </w:pPr>
    </w:p>
    <w:p w:rsidR="00AB24DE" w:rsidRPr="00D933AC" w:rsidRDefault="00AB24DE" w:rsidP="00AB24DE">
      <w:pPr>
        <w:jc w:val="center"/>
        <w:rPr>
          <w:b/>
          <w:bCs/>
          <w:sz w:val="28"/>
          <w:szCs w:val="28"/>
        </w:rPr>
      </w:pPr>
    </w:p>
    <w:p w:rsidR="00AB24DE" w:rsidRPr="00E853CF" w:rsidRDefault="00AB24DE" w:rsidP="00AB24DE">
      <w:pPr>
        <w:jc w:val="center"/>
        <w:rPr>
          <w:sz w:val="28"/>
          <w:szCs w:val="28"/>
        </w:rPr>
      </w:pPr>
      <w:r w:rsidRPr="00D933AC">
        <w:rPr>
          <w:sz w:val="28"/>
          <w:szCs w:val="28"/>
        </w:rPr>
        <w:t xml:space="preserve">Методические </w:t>
      </w:r>
      <w:r w:rsidR="00E853CF">
        <w:rPr>
          <w:sz w:val="28"/>
          <w:szCs w:val="28"/>
        </w:rPr>
        <w:t>указания</w:t>
      </w:r>
    </w:p>
    <w:p w:rsidR="00AB24DE" w:rsidRPr="00D933AC" w:rsidRDefault="000B4C04" w:rsidP="00AB24DE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студентов</w:t>
      </w:r>
    </w:p>
    <w:p w:rsidR="00AB24DE" w:rsidRPr="00D933AC" w:rsidRDefault="00AB24DE" w:rsidP="00AB24DE">
      <w:pPr>
        <w:jc w:val="center"/>
        <w:rPr>
          <w:sz w:val="28"/>
          <w:szCs w:val="28"/>
        </w:rPr>
      </w:pPr>
    </w:p>
    <w:p w:rsidR="00AB24DE" w:rsidRPr="00D933AC" w:rsidRDefault="00AB24DE" w:rsidP="00AB24DE">
      <w:pPr>
        <w:jc w:val="center"/>
        <w:rPr>
          <w:b/>
          <w:bCs/>
          <w:sz w:val="28"/>
          <w:szCs w:val="28"/>
        </w:rPr>
      </w:pPr>
    </w:p>
    <w:p w:rsidR="00AB24DE" w:rsidRPr="00D933AC" w:rsidRDefault="00AB24DE" w:rsidP="00AB24DE">
      <w:pPr>
        <w:jc w:val="center"/>
        <w:rPr>
          <w:b/>
          <w:bCs/>
          <w:sz w:val="28"/>
          <w:szCs w:val="28"/>
        </w:rPr>
      </w:pPr>
    </w:p>
    <w:p w:rsidR="00AB24DE" w:rsidRPr="00D933AC" w:rsidRDefault="00AB24DE" w:rsidP="00AB24DE">
      <w:pPr>
        <w:jc w:val="center"/>
        <w:rPr>
          <w:b/>
          <w:bCs/>
          <w:sz w:val="28"/>
          <w:szCs w:val="28"/>
        </w:rPr>
      </w:pPr>
    </w:p>
    <w:p w:rsidR="00AB24DE" w:rsidRPr="00D933AC" w:rsidRDefault="00AB24DE" w:rsidP="00AB24DE">
      <w:pPr>
        <w:jc w:val="center"/>
        <w:rPr>
          <w:b/>
          <w:bCs/>
          <w:sz w:val="28"/>
          <w:szCs w:val="28"/>
        </w:rPr>
      </w:pPr>
    </w:p>
    <w:p w:rsidR="00AB24DE" w:rsidRPr="00D933AC" w:rsidRDefault="00AB24DE" w:rsidP="00AB24DE">
      <w:pPr>
        <w:jc w:val="center"/>
        <w:rPr>
          <w:b/>
          <w:bCs/>
          <w:sz w:val="28"/>
          <w:szCs w:val="28"/>
        </w:rPr>
      </w:pPr>
    </w:p>
    <w:p w:rsidR="00AB24DE" w:rsidRDefault="00AB24DE" w:rsidP="00AB24DE">
      <w:pPr>
        <w:jc w:val="center"/>
        <w:rPr>
          <w:b/>
          <w:bCs/>
          <w:sz w:val="28"/>
          <w:szCs w:val="28"/>
        </w:rPr>
      </w:pPr>
    </w:p>
    <w:p w:rsidR="00AB24DE" w:rsidRPr="00D933AC" w:rsidRDefault="00AB24DE" w:rsidP="00AB24DE">
      <w:pPr>
        <w:jc w:val="center"/>
        <w:rPr>
          <w:b/>
          <w:bCs/>
          <w:sz w:val="28"/>
          <w:szCs w:val="28"/>
        </w:rPr>
      </w:pPr>
    </w:p>
    <w:p w:rsidR="00AB24DE" w:rsidRPr="00D933AC" w:rsidRDefault="00AB24DE" w:rsidP="00AB24DE">
      <w:pPr>
        <w:jc w:val="center"/>
        <w:rPr>
          <w:b/>
          <w:bCs/>
          <w:sz w:val="28"/>
          <w:szCs w:val="28"/>
        </w:rPr>
      </w:pPr>
    </w:p>
    <w:p w:rsidR="00AB24DE" w:rsidRPr="00D933AC" w:rsidRDefault="00AB24DE" w:rsidP="00AB24DE">
      <w:pPr>
        <w:jc w:val="center"/>
        <w:rPr>
          <w:b/>
          <w:bCs/>
          <w:sz w:val="28"/>
          <w:szCs w:val="28"/>
        </w:rPr>
      </w:pPr>
    </w:p>
    <w:p w:rsidR="00AB24DE" w:rsidRPr="00D933AC" w:rsidRDefault="00AB24DE" w:rsidP="00AB24DE">
      <w:pPr>
        <w:jc w:val="center"/>
        <w:rPr>
          <w:b/>
          <w:bCs/>
          <w:sz w:val="28"/>
          <w:szCs w:val="28"/>
        </w:rPr>
      </w:pPr>
    </w:p>
    <w:p w:rsidR="00AB24DE" w:rsidRPr="00D933AC" w:rsidRDefault="00AB24DE" w:rsidP="00AB24DE">
      <w:pPr>
        <w:jc w:val="center"/>
        <w:rPr>
          <w:sz w:val="28"/>
          <w:szCs w:val="28"/>
        </w:rPr>
      </w:pPr>
      <w:r w:rsidRPr="00D933AC">
        <w:rPr>
          <w:sz w:val="28"/>
          <w:szCs w:val="28"/>
        </w:rPr>
        <w:t>Уфа – 201</w:t>
      </w:r>
      <w:r>
        <w:rPr>
          <w:sz w:val="28"/>
          <w:szCs w:val="28"/>
        </w:rPr>
        <w:t>6</w:t>
      </w:r>
      <w:r w:rsidRPr="00D933AC">
        <w:rPr>
          <w:sz w:val="28"/>
          <w:szCs w:val="28"/>
        </w:rPr>
        <w:t xml:space="preserve"> г.</w:t>
      </w:r>
    </w:p>
    <w:p w:rsidR="00AB24DE" w:rsidRPr="00D933AC" w:rsidRDefault="00AB24DE" w:rsidP="00AB24DE">
      <w:pPr>
        <w:jc w:val="center"/>
        <w:rPr>
          <w:b/>
          <w:bCs/>
          <w:sz w:val="28"/>
          <w:szCs w:val="28"/>
        </w:rPr>
      </w:pPr>
    </w:p>
    <w:p w:rsidR="00AB24DE" w:rsidRPr="00AD4E3E" w:rsidRDefault="00AB24DE" w:rsidP="00AB24DE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D933AC">
        <w:rPr>
          <w:sz w:val="28"/>
          <w:szCs w:val="28"/>
        </w:rPr>
        <w:lastRenderedPageBreak/>
        <w:t>Тема практического занятия:</w:t>
      </w:r>
      <w:r w:rsidRPr="00D933AC">
        <w:rPr>
          <w:b/>
          <w:snapToGrid w:val="0"/>
          <w:sz w:val="28"/>
          <w:szCs w:val="28"/>
        </w:rPr>
        <w:t xml:space="preserve"> </w:t>
      </w:r>
      <w:r w:rsidRPr="00D933AC">
        <w:rPr>
          <w:snapToGrid w:val="0"/>
          <w:sz w:val="28"/>
          <w:szCs w:val="28"/>
        </w:rPr>
        <w:t>«</w:t>
      </w:r>
      <w:r w:rsidRPr="008D263B">
        <w:rPr>
          <w:sz w:val="28"/>
          <w:szCs w:val="28"/>
        </w:rPr>
        <w:t>Бронхиальная астма в практике терапевта поликлиники</w:t>
      </w:r>
      <w:r>
        <w:rPr>
          <w:sz w:val="28"/>
          <w:szCs w:val="28"/>
        </w:rPr>
        <w:t>» в соответствии с ФГОС ВО (2016</w:t>
      </w:r>
      <w:r w:rsidRPr="00AD4E3E">
        <w:rPr>
          <w:sz w:val="28"/>
          <w:szCs w:val="28"/>
        </w:rPr>
        <w:t>),</w:t>
      </w:r>
      <w:r>
        <w:rPr>
          <w:sz w:val="28"/>
          <w:szCs w:val="28"/>
        </w:rPr>
        <w:t xml:space="preserve"> рабочей  программы  дисциплины </w:t>
      </w:r>
      <w:r w:rsidRPr="00AD4E3E">
        <w:rPr>
          <w:sz w:val="28"/>
          <w:szCs w:val="28"/>
        </w:rPr>
        <w:t>поликлиничес</w:t>
      </w:r>
      <w:r>
        <w:rPr>
          <w:sz w:val="28"/>
          <w:szCs w:val="28"/>
        </w:rPr>
        <w:t>кая терапия, утвержденной в 2016</w:t>
      </w:r>
      <w:r w:rsidRPr="00AD4E3E">
        <w:rPr>
          <w:sz w:val="28"/>
          <w:szCs w:val="28"/>
        </w:rPr>
        <w:t xml:space="preserve">г. ректором Павловым В.Н.  </w:t>
      </w:r>
    </w:p>
    <w:p w:rsidR="00AB24DE" w:rsidRPr="00D933AC" w:rsidRDefault="00AB24DE" w:rsidP="00AB24DE">
      <w:pPr>
        <w:spacing w:line="360" w:lineRule="auto"/>
        <w:jc w:val="both"/>
        <w:rPr>
          <w:sz w:val="28"/>
          <w:szCs w:val="28"/>
        </w:rPr>
      </w:pPr>
    </w:p>
    <w:p w:rsidR="00AB24DE" w:rsidRPr="00D933AC" w:rsidRDefault="00AB24DE" w:rsidP="00AB24DE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</w:t>
      </w:r>
    </w:p>
    <w:p w:rsidR="00AB24DE" w:rsidRPr="00D933AC" w:rsidRDefault="00AB24DE" w:rsidP="00AB24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Авторы:  проф. Крюкова А.Я., проф. </w:t>
      </w:r>
      <w:proofErr w:type="spellStart"/>
      <w:r w:rsidRPr="00D933AC">
        <w:rPr>
          <w:sz w:val="28"/>
          <w:szCs w:val="28"/>
        </w:rPr>
        <w:t>Низамутдинова</w:t>
      </w:r>
      <w:proofErr w:type="spellEnd"/>
      <w:r w:rsidRPr="00D933AC">
        <w:rPr>
          <w:sz w:val="28"/>
          <w:szCs w:val="28"/>
        </w:rPr>
        <w:t xml:space="preserve"> Р.С.,</w:t>
      </w:r>
    </w:p>
    <w:p w:rsidR="00AB24DE" w:rsidRPr="00D933AC" w:rsidRDefault="00AB24DE" w:rsidP="00AB24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             проф. </w:t>
      </w:r>
      <w:proofErr w:type="spellStart"/>
      <w:r w:rsidRPr="00D933AC">
        <w:rPr>
          <w:sz w:val="28"/>
          <w:szCs w:val="28"/>
        </w:rPr>
        <w:t>Сахаутдинова</w:t>
      </w:r>
      <w:proofErr w:type="spellEnd"/>
      <w:r w:rsidRPr="00D933AC">
        <w:rPr>
          <w:sz w:val="28"/>
          <w:szCs w:val="28"/>
        </w:rPr>
        <w:t xml:space="preserve"> Г.М., доц.  </w:t>
      </w:r>
      <w:proofErr w:type="spellStart"/>
      <w:r w:rsidRPr="00D933AC">
        <w:rPr>
          <w:sz w:val="28"/>
          <w:szCs w:val="28"/>
        </w:rPr>
        <w:t>Тувалева</w:t>
      </w:r>
      <w:proofErr w:type="spellEnd"/>
      <w:r w:rsidRPr="00D933AC">
        <w:rPr>
          <w:sz w:val="28"/>
          <w:szCs w:val="28"/>
        </w:rPr>
        <w:t xml:space="preserve"> Л.С., </w:t>
      </w:r>
    </w:p>
    <w:p w:rsidR="00AB24DE" w:rsidRPr="00D933AC" w:rsidRDefault="00AB24DE" w:rsidP="00AB24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доц. </w:t>
      </w:r>
      <w:proofErr w:type="spellStart"/>
      <w:r>
        <w:rPr>
          <w:sz w:val="28"/>
          <w:szCs w:val="28"/>
        </w:rPr>
        <w:t>Курамшина</w:t>
      </w:r>
      <w:proofErr w:type="spellEnd"/>
      <w:r>
        <w:rPr>
          <w:sz w:val="28"/>
          <w:szCs w:val="28"/>
        </w:rPr>
        <w:t xml:space="preserve"> О.А., доц. </w:t>
      </w:r>
      <w:proofErr w:type="spellStart"/>
      <w:r>
        <w:rPr>
          <w:sz w:val="28"/>
          <w:szCs w:val="28"/>
        </w:rPr>
        <w:t>Габбасова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асс</w:t>
      </w:r>
      <w:proofErr w:type="gramEnd"/>
      <w:r>
        <w:rPr>
          <w:sz w:val="28"/>
          <w:szCs w:val="28"/>
        </w:rPr>
        <w:t>. Шуваева Л.Г.</w:t>
      </w:r>
    </w:p>
    <w:p w:rsidR="00AB24DE" w:rsidRPr="00D933AC" w:rsidRDefault="00AB24DE" w:rsidP="00AB24DE">
      <w:pPr>
        <w:spacing w:line="360" w:lineRule="auto"/>
        <w:jc w:val="both"/>
        <w:rPr>
          <w:sz w:val="28"/>
          <w:szCs w:val="28"/>
        </w:rPr>
      </w:pPr>
    </w:p>
    <w:p w:rsidR="00AB24DE" w:rsidRPr="00D933AC" w:rsidRDefault="00AB24DE" w:rsidP="00AB24DE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     </w:t>
      </w:r>
    </w:p>
    <w:p w:rsidR="00AB24DE" w:rsidRPr="00D933AC" w:rsidRDefault="00AB24DE" w:rsidP="00AB24DE">
      <w:pPr>
        <w:spacing w:line="360" w:lineRule="auto"/>
        <w:jc w:val="both"/>
        <w:rPr>
          <w:sz w:val="28"/>
          <w:szCs w:val="28"/>
        </w:rPr>
      </w:pPr>
    </w:p>
    <w:p w:rsidR="00AB24DE" w:rsidRPr="00D933AC" w:rsidRDefault="00AB24DE" w:rsidP="00AB24DE">
      <w:pPr>
        <w:spacing w:line="360" w:lineRule="auto"/>
        <w:jc w:val="both"/>
        <w:rPr>
          <w:sz w:val="28"/>
          <w:szCs w:val="28"/>
        </w:rPr>
      </w:pPr>
    </w:p>
    <w:p w:rsidR="00AB24DE" w:rsidRPr="00D933AC" w:rsidRDefault="00AB24DE" w:rsidP="00AB24DE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Рецензенты: д.м.н.,  профессор  </w:t>
      </w:r>
      <w:proofErr w:type="spellStart"/>
      <w:r w:rsidRPr="00D933AC">
        <w:rPr>
          <w:sz w:val="28"/>
          <w:szCs w:val="28"/>
        </w:rPr>
        <w:t>Мирсаева</w:t>
      </w:r>
      <w:proofErr w:type="spellEnd"/>
      <w:r w:rsidRPr="00D933AC">
        <w:rPr>
          <w:sz w:val="28"/>
          <w:szCs w:val="28"/>
        </w:rPr>
        <w:t xml:space="preserve"> Г.Х.</w:t>
      </w:r>
    </w:p>
    <w:p w:rsidR="00AB24DE" w:rsidRPr="00D933AC" w:rsidRDefault="00AB24DE" w:rsidP="00AB24DE">
      <w:pPr>
        <w:spacing w:line="360" w:lineRule="auto"/>
        <w:jc w:val="both"/>
        <w:rPr>
          <w:sz w:val="28"/>
          <w:szCs w:val="28"/>
        </w:rPr>
      </w:pPr>
    </w:p>
    <w:p w:rsidR="00AB24DE" w:rsidRPr="00D933AC" w:rsidRDefault="00AB24DE" w:rsidP="00AB24DE">
      <w:pPr>
        <w:spacing w:line="360" w:lineRule="auto"/>
        <w:jc w:val="both"/>
        <w:rPr>
          <w:sz w:val="28"/>
          <w:szCs w:val="28"/>
        </w:rPr>
      </w:pPr>
    </w:p>
    <w:p w:rsidR="00AB24DE" w:rsidRPr="00D933AC" w:rsidRDefault="00AB24DE" w:rsidP="00AB24DE">
      <w:pPr>
        <w:spacing w:line="360" w:lineRule="auto"/>
        <w:jc w:val="both"/>
        <w:rPr>
          <w:sz w:val="28"/>
          <w:szCs w:val="28"/>
        </w:rPr>
      </w:pPr>
    </w:p>
    <w:p w:rsidR="00AB24DE" w:rsidRPr="00D933AC" w:rsidRDefault="00AB24DE" w:rsidP="00AB24DE">
      <w:pPr>
        <w:spacing w:line="360" w:lineRule="auto"/>
        <w:jc w:val="both"/>
        <w:rPr>
          <w:sz w:val="28"/>
          <w:szCs w:val="28"/>
        </w:rPr>
      </w:pPr>
    </w:p>
    <w:p w:rsidR="00AB24DE" w:rsidRPr="00D933AC" w:rsidRDefault="00AB24DE" w:rsidP="00AB24DE">
      <w:pPr>
        <w:spacing w:line="360" w:lineRule="auto"/>
        <w:jc w:val="both"/>
        <w:rPr>
          <w:sz w:val="28"/>
          <w:szCs w:val="28"/>
        </w:rPr>
      </w:pPr>
    </w:p>
    <w:p w:rsidR="00AB24DE" w:rsidRPr="00D933AC" w:rsidRDefault="00AB24DE" w:rsidP="00AB24DE">
      <w:pPr>
        <w:spacing w:line="360" w:lineRule="auto"/>
        <w:jc w:val="both"/>
        <w:rPr>
          <w:sz w:val="28"/>
          <w:szCs w:val="28"/>
        </w:rPr>
      </w:pPr>
    </w:p>
    <w:p w:rsidR="00AB24DE" w:rsidRPr="00D933AC" w:rsidRDefault="00AB24DE" w:rsidP="00AB24DE">
      <w:pPr>
        <w:spacing w:line="360" w:lineRule="auto"/>
        <w:jc w:val="both"/>
        <w:rPr>
          <w:sz w:val="28"/>
          <w:szCs w:val="28"/>
        </w:rPr>
      </w:pPr>
    </w:p>
    <w:p w:rsidR="00AB24DE" w:rsidRPr="00DF0493" w:rsidRDefault="00AB24DE" w:rsidP="00AB24DE">
      <w:pPr>
        <w:spacing w:line="360" w:lineRule="auto"/>
        <w:jc w:val="both"/>
        <w:rPr>
          <w:sz w:val="28"/>
          <w:szCs w:val="28"/>
        </w:rPr>
      </w:pPr>
    </w:p>
    <w:p w:rsidR="00AB24DE" w:rsidRPr="00DF0493" w:rsidRDefault="00AB24DE" w:rsidP="00AB24DE">
      <w:pPr>
        <w:spacing w:line="360" w:lineRule="auto"/>
        <w:jc w:val="both"/>
        <w:rPr>
          <w:sz w:val="28"/>
          <w:szCs w:val="28"/>
        </w:rPr>
      </w:pPr>
    </w:p>
    <w:p w:rsidR="00AB24DE" w:rsidRPr="00DF0493" w:rsidRDefault="00AB24DE" w:rsidP="00AB24DE">
      <w:pPr>
        <w:spacing w:line="360" w:lineRule="auto"/>
        <w:jc w:val="both"/>
        <w:rPr>
          <w:sz w:val="28"/>
          <w:szCs w:val="28"/>
        </w:rPr>
      </w:pPr>
    </w:p>
    <w:p w:rsidR="00AB24DE" w:rsidRPr="00DF0493" w:rsidRDefault="00AB24DE" w:rsidP="00AB24DE">
      <w:pPr>
        <w:spacing w:line="360" w:lineRule="auto"/>
        <w:jc w:val="both"/>
        <w:rPr>
          <w:sz w:val="28"/>
          <w:szCs w:val="28"/>
        </w:rPr>
      </w:pPr>
    </w:p>
    <w:p w:rsidR="00AB24DE" w:rsidRPr="00DF0493" w:rsidRDefault="00AB24DE" w:rsidP="00AB24DE">
      <w:pPr>
        <w:spacing w:line="360" w:lineRule="auto"/>
        <w:jc w:val="both"/>
        <w:rPr>
          <w:sz w:val="28"/>
          <w:szCs w:val="28"/>
        </w:rPr>
      </w:pPr>
    </w:p>
    <w:p w:rsidR="00AB24DE" w:rsidRPr="00DF0493" w:rsidRDefault="00AB24DE" w:rsidP="00AB24DE">
      <w:pPr>
        <w:spacing w:line="360" w:lineRule="auto"/>
        <w:jc w:val="both"/>
        <w:rPr>
          <w:sz w:val="28"/>
          <w:szCs w:val="28"/>
        </w:rPr>
      </w:pPr>
    </w:p>
    <w:p w:rsidR="00AB24DE" w:rsidRPr="00DF0493" w:rsidRDefault="00AB24DE" w:rsidP="00AB24DE">
      <w:pPr>
        <w:spacing w:line="360" w:lineRule="auto"/>
        <w:jc w:val="both"/>
        <w:rPr>
          <w:sz w:val="28"/>
          <w:szCs w:val="28"/>
        </w:rPr>
      </w:pPr>
    </w:p>
    <w:p w:rsidR="00AB24DE" w:rsidRPr="00D933AC" w:rsidRDefault="00AB24DE" w:rsidP="00AB24DE">
      <w:pPr>
        <w:spacing w:line="360" w:lineRule="auto"/>
        <w:jc w:val="both"/>
        <w:rPr>
          <w:sz w:val="28"/>
          <w:szCs w:val="28"/>
        </w:rPr>
      </w:pPr>
    </w:p>
    <w:p w:rsidR="00AB24DE" w:rsidRPr="00D933AC" w:rsidRDefault="00AB24DE" w:rsidP="00AB24DE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Утвержд</w:t>
      </w:r>
      <w:r>
        <w:rPr>
          <w:sz w:val="28"/>
          <w:szCs w:val="28"/>
        </w:rPr>
        <w:t>ено на  заседании кафедры   « 30» ноября  2016  г. протокол № 4</w:t>
      </w:r>
      <w:r w:rsidRPr="00D933AC">
        <w:rPr>
          <w:sz w:val="28"/>
          <w:szCs w:val="28"/>
        </w:rPr>
        <w:t xml:space="preserve">   </w:t>
      </w:r>
    </w:p>
    <w:p w:rsidR="00AB24DE" w:rsidRPr="00081E06" w:rsidRDefault="00AB24DE" w:rsidP="00AB24DE">
      <w:pPr>
        <w:ind w:left="-142"/>
        <w:jc w:val="both"/>
        <w:rPr>
          <w:b/>
          <w:caps/>
          <w:sz w:val="28"/>
          <w:szCs w:val="28"/>
        </w:rPr>
      </w:pPr>
      <w:r w:rsidRPr="00D933AC">
        <w:rPr>
          <w:sz w:val="28"/>
          <w:szCs w:val="28"/>
        </w:rPr>
        <w:br w:type="page"/>
      </w:r>
      <w:r w:rsidRPr="00081E06">
        <w:rPr>
          <w:b/>
          <w:bCs/>
          <w:caps/>
          <w:sz w:val="28"/>
          <w:szCs w:val="28"/>
        </w:rPr>
        <w:lastRenderedPageBreak/>
        <w:t>«</w:t>
      </w:r>
      <w:r w:rsidRPr="00474C0D">
        <w:rPr>
          <w:b/>
          <w:caps/>
          <w:sz w:val="28"/>
          <w:szCs w:val="28"/>
        </w:rPr>
        <w:t>Бронхиальная астма в практике терапевта поликлиники</w:t>
      </w:r>
      <w:r w:rsidRPr="00081E06">
        <w:rPr>
          <w:b/>
          <w:bCs/>
          <w:caps/>
          <w:sz w:val="28"/>
          <w:szCs w:val="28"/>
        </w:rPr>
        <w:t>»</w:t>
      </w:r>
    </w:p>
    <w:p w:rsidR="00AB24DE" w:rsidRDefault="00AB24DE" w:rsidP="00AB24DE">
      <w:pPr>
        <w:ind w:left="-142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b/>
          <w:sz w:val="28"/>
          <w:szCs w:val="28"/>
          <w:u w:val="single"/>
        </w:rPr>
        <w:t>Тема и ее актуальность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Неуклонный рост заболеваемости, инвалидности и смертности при бронхиальной астме (БА) обуславливают актуальность  ранней диагностики, врачебно-трудовой экспертизы, первичной, вторичной и третичной профилактики при данной патологии.  </w:t>
      </w:r>
    </w:p>
    <w:p w:rsidR="00AB24DE" w:rsidRDefault="00AB24DE" w:rsidP="00AB24DE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современных условиях увеличивается  число  факторов риска  нарушения функции  внешнего дыхания, определяющих клинический и трудовой прогноз, тактику лечебн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профилактических мероприятий у больных с </w:t>
      </w:r>
      <w:proofErr w:type="spellStart"/>
      <w:r>
        <w:rPr>
          <w:sz w:val="28"/>
          <w:szCs w:val="28"/>
        </w:rPr>
        <w:t>предастмой</w:t>
      </w:r>
      <w:proofErr w:type="spellEnd"/>
      <w:r>
        <w:rPr>
          <w:sz w:val="28"/>
          <w:szCs w:val="28"/>
        </w:rPr>
        <w:t xml:space="preserve"> и бронхиальной астмой в условиях поликлиники. Опыт отечественной и зарубежной медицины убедительно показывает  клинико-экономическую эффективность образовательных программ в профилактике  заболевания, ее прогрессирования и развития осложнений. Международный консенсус по  диагностике и ведению больных бронхиальной астмы позволяет улучшить раннюю диагностику, выбрать оптимальные дозы базисной и поддерживающей, симптоматической терапии, рационально сотрудничать медперсоналу с пациентами, обучить приемам самоконтроля за течением заболевания и улучшить качество жизни. </w:t>
      </w:r>
    </w:p>
    <w:p w:rsidR="00AB24DE" w:rsidRDefault="00AB24DE" w:rsidP="00AB24DE">
      <w:pPr>
        <w:ind w:left="-142"/>
        <w:jc w:val="both"/>
        <w:rPr>
          <w:sz w:val="28"/>
          <w:szCs w:val="28"/>
        </w:rPr>
      </w:pPr>
    </w:p>
    <w:p w:rsidR="00AB24DE" w:rsidRDefault="00AB24DE" w:rsidP="00AB24DE">
      <w:pPr>
        <w:ind w:left="-14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  <w:u w:val="single"/>
        </w:rPr>
        <w:t>Цель занятия</w:t>
      </w:r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овладение навыками выявления факторов риска,  диагностики, экспертизы трудоспособности, реабилитации больных хроническим бронхитом в условиях поликлиники, использования санаторно-курортного лечения, умения проводить первичную и вторичную профилактику, разработать программу занятий  </w:t>
      </w:r>
      <w:proofErr w:type="gramStart"/>
      <w:r>
        <w:rPr>
          <w:sz w:val="28"/>
          <w:szCs w:val="28"/>
        </w:rPr>
        <w:t>астма-школы</w:t>
      </w:r>
      <w:proofErr w:type="gramEnd"/>
      <w:r>
        <w:rPr>
          <w:sz w:val="28"/>
          <w:szCs w:val="28"/>
        </w:rPr>
        <w:t xml:space="preserve">. </w:t>
      </w:r>
    </w:p>
    <w:p w:rsidR="00AB24DE" w:rsidRPr="004E28D4" w:rsidRDefault="00AB24DE" w:rsidP="00AB24DE">
      <w:pPr>
        <w:spacing w:line="360" w:lineRule="auto"/>
        <w:ind w:left="-142"/>
        <w:jc w:val="both"/>
        <w:rPr>
          <w:b/>
          <w:sz w:val="28"/>
          <w:szCs w:val="28"/>
        </w:rPr>
      </w:pPr>
      <w:r w:rsidRPr="004E28D4">
        <w:rPr>
          <w:b/>
          <w:sz w:val="28"/>
          <w:szCs w:val="28"/>
        </w:rPr>
        <w:t>Для формирования профессиональных компетенций студент должен уметь: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собрать анамнез, выявить факторы риска,</w:t>
      </w:r>
    </w:p>
    <w:p w:rsidR="00AB24DE" w:rsidRDefault="00AB24DE" w:rsidP="00AB24DE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-обследовать пациента по органам и системам,</w:t>
      </w:r>
    </w:p>
    <w:p w:rsidR="00AB24DE" w:rsidRDefault="00AB24DE" w:rsidP="00AB24DE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-назначить необходимый объем исследований,</w:t>
      </w:r>
    </w:p>
    <w:p w:rsidR="00AB24DE" w:rsidRDefault="00AB24DE" w:rsidP="00AB24DE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-оценить результаты клинических и лабораторно-инструментальных исследований,</w:t>
      </w:r>
    </w:p>
    <w:p w:rsidR="00AB24DE" w:rsidRDefault="00AB24DE" w:rsidP="00AB24DE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-сформулировать диагноз в соответствии с современными классификациями,</w:t>
      </w:r>
    </w:p>
    <w:p w:rsidR="00AB24DE" w:rsidRDefault="00AB24DE" w:rsidP="00AB24DE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-назначить комплексное лечение,</w:t>
      </w:r>
    </w:p>
    <w:p w:rsidR="00AB24DE" w:rsidRDefault="00AB24DE" w:rsidP="00AB24DE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-выявить критерии  нетрудоспособности,</w:t>
      </w:r>
    </w:p>
    <w:p w:rsidR="00AB24DE" w:rsidRDefault="00AB24DE" w:rsidP="00AB24DE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-определить тактику ведения больного (госпитализация, стационар на дому, дневной стационар, санаторно-курортное лечение), </w:t>
      </w:r>
    </w:p>
    <w:p w:rsidR="00AB24DE" w:rsidRDefault="00AB24DE" w:rsidP="00AB24DE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-назначить первичные и вторичные профилактические мероприятия.</w:t>
      </w:r>
    </w:p>
    <w:p w:rsidR="00AB24DE" w:rsidRDefault="00AB24DE" w:rsidP="00AB24DE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-составить тематику занятий  с пациентами в </w:t>
      </w:r>
      <w:proofErr w:type="gramStart"/>
      <w:r>
        <w:rPr>
          <w:sz w:val="28"/>
          <w:szCs w:val="28"/>
        </w:rPr>
        <w:t>астма-школе</w:t>
      </w:r>
      <w:proofErr w:type="gramEnd"/>
      <w:r>
        <w:rPr>
          <w:sz w:val="28"/>
          <w:szCs w:val="28"/>
        </w:rPr>
        <w:t>.</w:t>
      </w:r>
    </w:p>
    <w:p w:rsidR="00AB24DE" w:rsidRPr="004E28D4" w:rsidRDefault="00AB24DE" w:rsidP="00AB24DE">
      <w:pPr>
        <w:ind w:left="-142"/>
        <w:jc w:val="both"/>
        <w:rPr>
          <w:b/>
          <w:sz w:val="28"/>
          <w:szCs w:val="28"/>
        </w:rPr>
      </w:pPr>
    </w:p>
    <w:p w:rsidR="00AB24DE" w:rsidRPr="004E28D4" w:rsidRDefault="00AB24DE" w:rsidP="00AB24DE">
      <w:pPr>
        <w:spacing w:line="360" w:lineRule="auto"/>
        <w:ind w:left="-142"/>
        <w:jc w:val="both"/>
        <w:rPr>
          <w:b/>
          <w:sz w:val="28"/>
          <w:szCs w:val="28"/>
        </w:rPr>
      </w:pPr>
      <w:r w:rsidRPr="004E28D4">
        <w:rPr>
          <w:b/>
          <w:sz w:val="28"/>
          <w:szCs w:val="28"/>
        </w:rPr>
        <w:t>Для формирования профессиональных компетенций студент должен знать:</w:t>
      </w:r>
    </w:p>
    <w:p w:rsidR="00AB24DE" w:rsidRDefault="00AB24DE" w:rsidP="00AB24DE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-анатомо-физиологические особенности бронхолегочной системы в возрастном аспекте,</w:t>
      </w:r>
    </w:p>
    <w:p w:rsidR="00AB24DE" w:rsidRDefault="00AB24DE" w:rsidP="00AB24DE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-методику исследования органов дыхания,</w:t>
      </w:r>
    </w:p>
    <w:p w:rsidR="00AB24DE" w:rsidRDefault="00AB24DE" w:rsidP="00AB24DE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-интерпретацию показателей внешнего дыхания (ФВД), рентгенограммы, электрокардиограммы, анализов крови, мокроты, мочи,</w:t>
      </w:r>
    </w:p>
    <w:p w:rsidR="00AB24DE" w:rsidRDefault="00AB24DE" w:rsidP="00AB24DE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-современные классификации ХБ,</w:t>
      </w:r>
    </w:p>
    <w:p w:rsidR="00AB24DE" w:rsidRDefault="00AB24DE" w:rsidP="00AB24DE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-принципы врачебно-трудовой экспертизы, </w:t>
      </w:r>
    </w:p>
    <w:p w:rsidR="00AB24DE" w:rsidRDefault="00AB24DE" w:rsidP="00AB24DE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-принципы реабилитации больных,</w:t>
      </w:r>
    </w:p>
    <w:p w:rsidR="00AB24DE" w:rsidRDefault="00AB24DE" w:rsidP="00AB24DE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принципы этиотропной, патогенетической, </w:t>
      </w:r>
      <w:proofErr w:type="spellStart"/>
      <w:r>
        <w:rPr>
          <w:sz w:val="28"/>
          <w:szCs w:val="28"/>
        </w:rPr>
        <w:t>бронхолитической</w:t>
      </w:r>
      <w:proofErr w:type="spellEnd"/>
      <w:r>
        <w:rPr>
          <w:sz w:val="28"/>
          <w:szCs w:val="28"/>
        </w:rPr>
        <w:t>, немедикаментозной  терапии при хроническом бронхите,</w:t>
      </w:r>
    </w:p>
    <w:p w:rsidR="00AB24DE" w:rsidRDefault="00AB24DE" w:rsidP="00AB24DE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образовательные программы  и обучающие </w:t>
      </w:r>
      <w:proofErr w:type="gramStart"/>
      <w:r>
        <w:rPr>
          <w:sz w:val="28"/>
          <w:szCs w:val="28"/>
        </w:rPr>
        <w:t>пульмо-школы</w:t>
      </w:r>
      <w:proofErr w:type="gramEnd"/>
      <w:r>
        <w:rPr>
          <w:sz w:val="28"/>
          <w:szCs w:val="28"/>
        </w:rPr>
        <w:t xml:space="preserve"> для пациентов.</w:t>
      </w:r>
    </w:p>
    <w:p w:rsidR="00AB24DE" w:rsidRDefault="00AB24DE" w:rsidP="00AB24DE">
      <w:pPr>
        <w:ind w:left="-142"/>
        <w:jc w:val="both"/>
        <w:rPr>
          <w:sz w:val="28"/>
          <w:szCs w:val="28"/>
        </w:rPr>
      </w:pPr>
    </w:p>
    <w:p w:rsidR="00AB24DE" w:rsidRPr="004E28D4" w:rsidRDefault="00AB24DE" w:rsidP="00AB24DE">
      <w:pPr>
        <w:jc w:val="both"/>
        <w:rPr>
          <w:b/>
          <w:snapToGrid w:val="0"/>
          <w:sz w:val="28"/>
        </w:rPr>
      </w:pPr>
      <w:r w:rsidRPr="004E28D4">
        <w:rPr>
          <w:b/>
          <w:sz w:val="28"/>
          <w:szCs w:val="28"/>
        </w:rPr>
        <w:t xml:space="preserve">Для формирования профессиональных компетенций студент должен </w:t>
      </w:r>
      <w:r w:rsidRPr="004E28D4">
        <w:rPr>
          <w:b/>
          <w:snapToGrid w:val="0"/>
          <w:sz w:val="28"/>
        </w:rPr>
        <w:t>владеть:</w:t>
      </w:r>
    </w:p>
    <w:p w:rsidR="00AB24DE" w:rsidRPr="00C571AA" w:rsidRDefault="00AB24DE" w:rsidP="00AB24DE">
      <w:p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>- методами общеклинического обследования</w:t>
      </w:r>
      <w:r w:rsidRPr="00C571AA">
        <w:rPr>
          <w:b/>
          <w:snapToGrid w:val="0"/>
          <w:sz w:val="28"/>
        </w:rPr>
        <w:t>,</w:t>
      </w:r>
    </w:p>
    <w:p w:rsidR="00AB24DE" w:rsidRPr="00C571AA" w:rsidRDefault="00AB24DE" w:rsidP="00AB24DE">
      <w:p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>-</w:t>
      </w: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>интерпретацией результатов лабораторных, инструментальных методов диагностики,</w:t>
      </w:r>
    </w:p>
    <w:p w:rsidR="00AB24DE" w:rsidRPr="00C571AA" w:rsidRDefault="00AB24DE" w:rsidP="00AB24DE">
      <w:p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>-</w:t>
      </w: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 xml:space="preserve">владеть методами оказания неотложной </w:t>
      </w:r>
      <w:proofErr w:type="spellStart"/>
      <w:r w:rsidRPr="00C571AA">
        <w:rPr>
          <w:snapToGrid w:val="0"/>
          <w:sz w:val="28"/>
        </w:rPr>
        <w:t>догоспитальной</w:t>
      </w:r>
      <w:proofErr w:type="spellEnd"/>
      <w:r w:rsidRPr="00C571AA">
        <w:rPr>
          <w:snapToGrid w:val="0"/>
          <w:sz w:val="28"/>
        </w:rPr>
        <w:t xml:space="preserve"> медицинской помощи,</w:t>
      </w:r>
    </w:p>
    <w:p w:rsidR="00AB24DE" w:rsidRPr="00C571AA" w:rsidRDefault="00AB24DE" w:rsidP="00AB24DE">
      <w:p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>-</w:t>
      </w: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 xml:space="preserve">алгоритмом постановки предварительного диагноза с последующим направлением к соответствующему врачу-специалисту, </w:t>
      </w:r>
    </w:p>
    <w:p w:rsidR="00AB24DE" w:rsidRPr="00C571AA" w:rsidRDefault="00AB24DE" w:rsidP="00AB24DE">
      <w:p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>-</w:t>
      </w: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 xml:space="preserve">алгоритмом развернутого клинического диагноза, </w:t>
      </w:r>
    </w:p>
    <w:p w:rsidR="00AB24DE" w:rsidRPr="00C571AA" w:rsidRDefault="00AB24DE" w:rsidP="00AB24DE">
      <w:pPr>
        <w:jc w:val="both"/>
        <w:rPr>
          <w:b/>
          <w:snapToGrid w:val="0"/>
          <w:sz w:val="28"/>
        </w:rPr>
      </w:pPr>
      <w:r w:rsidRPr="00C571AA">
        <w:rPr>
          <w:snapToGrid w:val="0"/>
          <w:sz w:val="28"/>
        </w:rPr>
        <w:t>-</w:t>
      </w: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>основами ведения медицинской документации</w:t>
      </w:r>
      <w:r>
        <w:rPr>
          <w:snapToGrid w:val="0"/>
          <w:sz w:val="28"/>
        </w:rPr>
        <w:t>,</w:t>
      </w:r>
    </w:p>
    <w:p w:rsidR="00AB24DE" w:rsidRDefault="00AB24DE" w:rsidP="00AB24DE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основами медицинской, физической, психологической и социальной реабилитации.</w:t>
      </w:r>
    </w:p>
    <w:p w:rsidR="00AB24DE" w:rsidRDefault="00AB24DE" w:rsidP="00AB24DE">
      <w:pPr>
        <w:ind w:left="-142"/>
        <w:jc w:val="both"/>
        <w:rPr>
          <w:sz w:val="28"/>
          <w:szCs w:val="28"/>
        </w:rPr>
      </w:pPr>
    </w:p>
    <w:p w:rsidR="00AB24DE" w:rsidRDefault="00AB24DE" w:rsidP="00AB24DE">
      <w:pPr>
        <w:ind w:left="-142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  <w:u w:val="single"/>
        </w:rPr>
        <w:t>Необходимые базисные знания и умения:</w:t>
      </w:r>
    </w:p>
    <w:p w:rsidR="00AB24DE" w:rsidRDefault="00AB24DE" w:rsidP="00AB24D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этиологические факторы БА;</w:t>
      </w:r>
    </w:p>
    <w:p w:rsidR="00AB24DE" w:rsidRDefault="00AB24DE" w:rsidP="00AB24D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основные механизмы патогенеза БА;</w:t>
      </w:r>
    </w:p>
    <w:p w:rsidR="00AB24DE" w:rsidRDefault="00AB24DE" w:rsidP="00AB24D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БА;</w:t>
      </w:r>
    </w:p>
    <w:p w:rsidR="00AB24DE" w:rsidRDefault="00AB24DE" w:rsidP="00AB24D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клинические проявления различных форм БА;</w:t>
      </w:r>
    </w:p>
    <w:p w:rsidR="00AB24DE" w:rsidRDefault="00AB24DE" w:rsidP="00AB24D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лабораторно-инструментальные исследования;</w:t>
      </w:r>
    </w:p>
    <w:p w:rsidR="00AB24DE" w:rsidRDefault="00AB24DE" w:rsidP="00AB24D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принципы реабилитации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БА;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/>
          <w:sz w:val="28"/>
          <w:szCs w:val="28"/>
          <w:u w:val="single"/>
        </w:rPr>
        <w:t>Вид занятия</w:t>
      </w:r>
      <w:r>
        <w:rPr>
          <w:sz w:val="28"/>
          <w:szCs w:val="28"/>
        </w:rPr>
        <w:t>:   практическое занятие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b/>
          <w:sz w:val="28"/>
          <w:szCs w:val="28"/>
          <w:u w:val="single"/>
        </w:rPr>
        <w:t>Продолжительность:</w:t>
      </w:r>
      <w:r>
        <w:rPr>
          <w:sz w:val="28"/>
          <w:szCs w:val="28"/>
        </w:rPr>
        <w:t xml:space="preserve">    6  академических часов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b/>
          <w:sz w:val="28"/>
          <w:szCs w:val="28"/>
          <w:u w:val="single"/>
        </w:rPr>
        <w:t>Оснащение</w:t>
      </w:r>
      <w:r>
        <w:rPr>
          <w:sz w:val="28"/>
          <w:szCs w:val="28"/>
        </w:rPr>
        <w:t xml:space="preserve">: таблицы, </w:t>
      </w:r>
      <w:proofErr w:type="spellStart"/>
      <w:r>
        <w:rPr>
          <w:sz w:val="28"/>
          <w:szCs w:val="28"/>
        </w:rPr>
        <w:t>пневмотахометр</w:t>
      </w:r>
      <w:proofErr w:type="spellEnd"/>
      <w:r>
        <w:rPr>
          <w:sz w:val="28"/>
          <w:szCs w:val="28"/>
        </w:rPr>
        <w:t>, схемы, набор спирограмм, ЭКГ, рентгенограммы, анализы крови и мокроты, медицинские карты амбулаторных больных     и др.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b/>
          <w:sz w:val="28"/>
          <w:szCs w:val="28"/>
          <w:u w:val="single"/>
        </w:rPr>
        <w:t>Содержание занятия</w:t>
      </w:r>
      <w:r>
        <w:rPr>
          <w:sz w:val="28"/>
          <w:szCs w:val="28"/>
          <w:u w:val="single"/>
        </w:rPr>
        <w:t>.</w:t>
      </w:r>
    </w:p>
    <w:p w:rsidR="00AB24DE" w:rsidRDefault="00AB24DE" w:rsidP="00AB24D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 Тестовый контроль исходного уровня знаний:</w:t>
      </w:r>
    </w:p>
    <w:p w:rsidR="00AB24DE" w:rsidRDefault="00AB24DE" w:rsidP="00AB24D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для самоконтроля</w:t>
      </w:r>
    </w:p>
    <w:p w:rsidR="00AB24DE" w:rsidRDefault="00AB24DE" w:rsidP="00AB24D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(тесты) 1</w:t>
      </w:r>
    </w:p>
    <w:p w:rsidR="00AB24DE" w:rsidRDefault="00AB24DE" w:rsidP="00AB24D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(тесты) 2</w:t>
      </w:r>
    </w:p>
    <w:p w:rsidR="00AB24DE" w:rsidRDefault="00AB24DE" w:rsidP="00AB24D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(тесты) 3</w:t>
      </w:r>
    </w:p>
    <w:p w:rsidR="00AB24DE" w:rsidRDefault="00AB24DE" w:rsidP="00AB24D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Типовые задачи.</w:t>
      </w:r>
    </w:p>
    <w:p w:rsidR="00AB24DE" w:rsidRDefault="00AB24DE" w:rsidP="00AB24D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7.2. Разбор с преподавателем узловых вопросов, необходимых для освоения темы занятия.</w:t>
      </w:r>
    </w:p>
    <w:p w:rsidR="00AB24DE" w:rsidRDefault="00AB24DE" w:rsidP="00AB24D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7.3. Демонстрация преподавателем методики практических приёмов по данной теме.</w:t>
      </w:r>
    </w:p>
    <w:p w:rsidR="00AB24DE" w:rsidRDefault="00AB24DE" w:rsidP="00AB24D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7.4. Самостоятельная работа студентов под контролем преподавателя</w:t>
      </w:r>
    </w:p>
    <w:p w:rsidR="00AB24DE" w:rsidRDefault="00AB24DE" w:rsidP="00AB24D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7.5. Контроль конечного уровня усвоения темы.</w:t>
      </w:r>
    </w:p>
    <w:p w:rsidR="00AB24DE" w:rsidRDefault="00AB24DE" w:rsidP="00AB24DE">
      <w:pPr>
        <w:jc w:val="both"/>
        <w:rPr>
          <w:sz w:val="28"/>
          <w:szCs w:val="28"/>
        </w:rPr>
      </w:pPr>
    </w:p>
    <w:p w:rsidR="00AB24DE" w:rsidRDefault="00AB24DE" w:rsidP="00AB24DE">
      <w:pPr>
        <w:jc w:val="both"/>
        <w:rPr>
          <w:sz w:val="28"/>
          <w:szCs w:val="28"/>
        </w:rPr>
      </w:pPr>
    </w:p>
    <w:p w:rsidR="00AB24DE" w:rsidRPr="00AB24DE" w:rsidRDefault="00AB24DE" w:rsidP="00AB24DE">
      <w:pPr>
        <w:shd w:val="clear" w:color="auto" w:fill="FFFFFF"/>
        <w:ind w:right="10"/>
        <w:jc w:val="both"/>
        <w:rPr>
          <w:b/>
          <w:iCs/>
          <w:color w:val="000000"/>
          <w:spacing w:val="3"/>
          <w:w w:val="84"/>
          <w:sz w:val="28"/>
          <w:szCs w:val="28"/>
        </w:rPr>
      </w:pPr>
      <w:r w:rsidRPr="00FE5D19">
        <w:rPr>
          <w:b/>
          <w:iCs/>
          <w:color w:val="000000"/>
          <w:spacing w:val="3"/>
          <w:w w:val="84"/>
          <w:sz w:val="28"/>
          <w:szCs w:val="28"/>
        </w:rPr>
        <w:t>Тесты контроля исходного уровня знаний</w:t>
      </w:r>
    </w:p>
    <w:p w:rsidR="00AB24DE" w:rsidRPr="00FE5D19" w:rsidRDefault="00AB24DE" w:rsidP="00AB24DE">
      <w:pPr>
        <w:shd w:val="clear" w:color="auto" w:fill="FFFFFF"/>
        <w:ind w:right="10"/>
        <w:jc w:val="both"/>
        <w:rPr>
          <w:b/>
          <w:sz w:val="28"/>
          <w:szCs w:val="28"/>
        </w:rPr>
      </w:pPr>
      <w:r>
        <w:rPr>
          <w:b/>
          <w:iCs/>
          <w:color w:val="000000"/>
          <w:spacing w:val="3"/>
          <w:w w:val="84"/>
          <w:sz w:val="28"/>
          <w:szCs w:val="28"/>
        </w:rPr>
        <w:t xml:space="preserve">выберите </w:t>
      </w:r>
      <w:r w:rsidRPr="00FE5D19">
        <w:rPr>
          <w:b/>
          <w:iCs/>
          <w:color w:val="000000"/>
          <w:spacing w:val="3"/>
          <w:w w:val="84"/>
          <w:sz w:val="28"/>
          <w:szCs w:val="28"/>
        </w:rPr>
        <w:t>один или несколько вариантов ответа</w:t>
      </w:r>
    </w:p>
    <w:p w:rsidR="00AB24DE" w:rsidRDefault="00AB24DE" w:rsidP="00AB24DE">
      <w:pPr>
        <w:shd w:val="clear" w:color="auto" w:fill="FFFFFF"/>
        <w:tabs>
          <w:tab w:val="left" w:pos="173"/>
        </w:tabs>
        <w:spacing w:before="269" w:line="259" w:lineRule="exact"/>
        <w:ind w:right="-1"/>
        <w:jc w:val="both"/>
        <w:rPr>
          <w:sz w:val="28"/>
          <w:szCs w:val="28"/>
        </w:rPr>
      </w:pPr>
      <w:r w:rsidRPr="00FE5D19">
        <w:rPr>
          <w:caps/>
          <w:color w:val="000000"/>
          <w:w w:val="84"/>
          <w:sz w:val="28"/>
          <w:szCs w:val="28"/>
        </w:rPr>
        <w:t xml:space="preserve">1. </w:t>
      </w:r>
      <w:r w:rsidRPr="00FE5D19">
        <w:rPr>
          <w:caps/>
          <w:color w:val="000000"/>
          <w:spacing w:val="-3"/>
          <w:w w:val="84"/>
          <w:sz w:val="28"/>
          <w:szCs w:val="28"/>
        </w:rPr>
        <w:t>Какой показатель характер</w:t>
      </w:r>
      <w:r>
        <w:rPr>
          <w:caps/>
          <w:color w:val="000000"/>
          <w:spacing w:val="-3"/>
          <w:w w:val="84"/>
          <w:sz w:val="28"/>
          <w:szCs w:val="28"/>
        </w:rPr>
        <w:t xml:space="preserve">изует бронхиальную </w:t>
      </w:r>
      <w:r w:rsidRPr="00FE5D19">
        <w:rPr>
          <w:caps/>
          <w:color w:val="000000"/>
          <w:spacing w:val="-3"/>
          <w:w w:val="84"/>
          <w:sz w:val="28"/>
          <w:szCs w:val="28"/>
        </w:rPr>
        <w:t>обструкцию:</w:t>
      </w:r>
      <w:r>
        <w:rPr>
          <w:color w:val="000000"/>
          <w:spacing w:val="-3"/>
          <w:w w:val="84"/>
          <w:sz w:val="28"/>
          <w:szCs w:val="28"/>
        </w:rPr>
        <w:br/>
      </w:r>
      <w:r>
        <w:rPr>
          <w:color w:val="000000"/>
          <w:spacing w:val="-1"/>
          <w:w w:val="84"/>
          <w:sz w:val="28"/>
          <w:szCs w:val="28"/>
        </w:rPr>
        <w:t>1. диффузионная способность по СО;</w:t>
      </w:r>
    </w:p>
    <w:p w:rsidR="00AB24DE" w:rsidRDefault="00AB24DE" w:rsidP="00AB24DE">
      <w:pPr>
        <w:shd w:val="clear" w:color="auto" w:fill="FFFFFF"/>
        <w:spacing w:before="10" w:line="269" w:lineRule="exact"/>
        <w:ind w:right="-1"/>
        <w:jc w:val="both"/>
        <w:rPr>
          <w:sz w:val="28"/>
          <w:szCs w:val="28"/>
        </w:rPr>
      </w:pPr>
      <w:r>
        <w:rPr>
          <w:color w:val="000000"/>
          <w:spacing w:val="-3"/>
          <w:w w:val="84"/>
          <w:sz w:val="28"/>
          <w:szCs w:val="28"/>
        </w:rPr>
        <w:t>2. остаточный объем</w:t>
      </w:r>
    </w:p>
    <w:p w:rsidR="00AB24DE" w:rsidRDefault="00AB24DE" w:rsidP="00AB24DE">
      <w:pPr>
        <w:shd w:val="clear" w:color="auto" w:fill="FFFFFF"/>
        <w:spacing w:line="269" w:lineRule="exact"/>
        <w:ind w:right="-1"/>
        <w:jc w:val="both"/>
        <w:rPr>
          <w:sz w:val="28"/>
          <w:szCs w:val="28"/>
        </w:rPr>
      </w:pPr>
      <w:r>
        <w:rPr>
          <w:color w:val="000000"/>
          <w:spacing w:val="-3"/>
          <w:w w:val="84"/>
          <w:sz w:val="28"/>
          <w:szCs w:val="28"/>
        </w:rPr>
        <w:t>3. максимальная вентиляция легких (МВЛ)</w:t>
      </w:r>
    </w:p>
    <w:p w:rsidR="00AB24DE" w:rsidRDefault="00AB24DE" w:rsidP="00AB24DE">
      <w:pPr>
        <w:shd w:val="clear" w:color="auto" w:fill="FFFFFF"/>
        <w:spacing w:line="269" w:lineRule="exact"/>
        <w:ind w:right="-1"/>
        <w:jc w:val="both"/>
        <w:rPr>
          <w:sz w:val="28"/>
          <w:szCs w:val="28"/>
        </w:rPr>
      </w:pPr>
      <w:r>
        <w:rPr>
          <w:color w:val="000000"/>
          <w:spacing w:val="-1"/>
          <w:w w:val="84"/>
          <w:sz w:val="28"/>
          <w:szCs w:val="28"/>
        </w:rPr>
        <w:t xml:space="preserve">4. проба </w:t>
      </w:r>
      <w:proofErr w:type="spellStart"/>
      <w:r>
        <w:rPr>
          <w:color w:val="000000"/>
          <w:spacing w:val="-1"/>
          <w:w w:val="84"/>
          <w:sz w:val="28"/>
          <w:szCs w:val="28"/>
        </w:rPr>
        <w:t>Тиффно</w:t>
      </w:r>
      <w:proofErr w:type="spellEnd"/>
    </w:p>
    <w:p w:rsidR="00AB24DE" w:rsidRDefault="00AB24DE" w:rsidP="00AB24DE">
      <w:pPr>
        <w:shd w:val="clear" w:color="auto" w:fill="FFFFFF"/>
        <w:spacing w:before="10" w:line="269" w:lineRule="exact"/>
        <w:ind w:right="-1"/>
        <w:jc w:val="both"/>
        <w:rPr>
          <w:color w:val="000000"/>
          <w:spacing w:val="-2"/>
          <w:w w:val="84"/>
          <w:sz w:val="28"/>
          <w:szCs w:val="28"/>
        </w:rPr>
      </w:pPr>
      <w:r>
        <w:rPr>
          <w:color w:val="000000"/>
          <w:spacing w:val="-2"/>
          <w:w w:val="84"/>
          <w:sz w:val="28"/>
          <w:szCs w:val="28"/>
        </w:rPr>
        <w:t>5. ЖЕЛ</w:t>
      </w:r>
    </w:p>
    <w:p w:rsidR="00AB24DE" w:rsidRDefault="00AB24DE" w:rsidP="00AB24DE">
      <w:pPr>
        <w:shd w:val="clear" w:color="auto" w:fill="FFFFFF"/>
        <w:spacing w:before="10" w:line="269" w:lineRule="exact"/>
        <w:ind w:right="-1"/>
        <w:jc w:val="both"/>
        <w:rPr>
          <w:sz w:val="28"/>
          <w:szCs w:val="28"/>
        </w:rPr>
      </w:pPr>
    </w:p>
    <w:p w:rsidR="00AB24DE" w:rsidRDefault="00AB24DE" w:rsidP="00AB24DE">
      <w:pPr>
        <w:shd w:val="clear" w:color="auto" w:fill="FFFFFF"/>
        <w:tabs>
          <w:tab w:val="left" w:pos="173"/>
        </w:tabs>
        <w:spacing w:line="269" w:lineRule="exact"/>
        <w:ind w:right="-1"/>
        <w:jc w:val="both"/>
        <w:rPr>
          <w:sz w:val="28"/>
          <w:szCs w:val="28"/>
        </w:rPr>
      </w:pPr>
      <w:r w:rsidRPr="00FE5D19">
        <w:rPr>
          <w:caps/>
          <w:color w:val="000000"/>
          <w:w w:val="84"/>
          <w:sz w:val="28"/>
          <w:szCs w:val="28"/>
        </w:rPr>
        <w:t>2. При</w:t>
      </w:r>
      <w:r w:rsidRPr="00FE5D19">
        <w:rPr>
          <w:caps/>
          <w:color w:val="000000"/>
          <w:spacing w:val="-1"/>
          <w:w w:val="84"/>
          <w:sz w:val="28"/>
          <w:szCs w:val="28"/>
        </w:rPr>
        <w:t xml:space="preserve"> астматическом  статусе 1 стадии проводится лечение, кроме:</w:t>
      </w:r>
      <w:r>
        <w:rPr>
          <w:color w:val="000000"/>
          <w:spacing w:val="-1"/>
          <w:w w:val="84"/>
          <w:sz w:val="28"/>
          <w:szCs w:val="28"/>
        </w:rPr>
        <w:br/>
        <w:t xml:space="preserve">1. эуфиллина   </w:t>
      </w:r>
    </w:p>
    <w:p w:rsidR="00AB24DE" w:rsidRDefault="00AB24DE" w:rsidP="00AB24DE">
      <w:pPr>
        <w:shd w:val="clear" w:color="auto" w:fill="FFFFFF"/>
        <w:spacing w:line="269" w:lineRule="exact"/>
        <w:ind w:right="-1"/>
        <w:jc w:val="both"/>
        <w:rPr>
          <w:color w:val="000000"/>
          <w:spacing w:val="-1"/>
          <w:w w:val="84"/>
          <w:sz w:val="28"/>
          <w:szCs w:val="28"/>
        </w:rPr>
      </w:pPr>
      <w:r>
        <w:rPr>
          <w:color w:val="000000"/>
          <w:spacing w:val="-1"/>
          <w:w w:val="84"/>
          <w:sz w:val="28"/>
          <w:szCs w:val="28"/>
        </w:rPr>
        <w:t>2. ингаляционные  стероиды</w:t>
      </w:r>
    </w:p>
    <w:p w:rsidR="00AB24DE" w:rsidRDefault="00AB24DE" w:rsidP="00AB24DE">
      <w:pPr>
        <w:shd w:val="clear" w:color="auto" w:fill="FFFFFF"/>
        <w:spacing w:line="269" w:lineRule="exact"/>
        <w:ind w:right="-1"/>
        <w:jc w:val="both"/>
        <w:rPr>
          <w:color w:val="000000"/>
          <w:spacing w:val="-5"/>
          <w:w w:val="84"/>
          <w:sz w:val="28"/>
          <w:szCs w:val="28"/>
        </w:rPr>
      </w:pPr>
      <w:r>
        <w:rPr>
          <w:color w:val="000000"/>
          <w:spacing w:val="-5"/>
          <w:w w:val="84"/>
          <w:sz w:val="28"/>
          <w:szCs w:val="28"/>
        </w:rPr>
        <w:t xml:space="preserve">3. преднизолон  или гидрокортизон внутривенно </w:t>
      </w:r>
    </w:p>
    <w:p w:rsidR="00AB24DE" w:rsidRDefault="00AB24DE" w:rsidP="00AB24DE">
      <w:pPr>
        <w:shd w:val="clear" w:color="auto" w:fill="FFFFFF"/>
        <w:spacing w:line="269" w:lineRule="exact"/>
        <w:ind w:right="-1"/>
        <w:jc w:val="both"/>
        <w:rPr>
          <w:color w:val="000000"/>
          <w:spacing w:val="-1"/>
          <w:w w:val="84"/>
          <w:sz w:val="28"/>
          <w:szCs w:val="28"/>
        </w:rPr>
      </w:pPr>
      <w:r>
        <w:rPr>
          <w:color w:val="000000"/>
          <w:spacing w:val="-1"/>
          <w:w w:val="84"/>
          <w:sz w:val="28"/>
          <w:szCs w:val="28"/>
        </w:rPr>
        <w:t>4. коррекция  ацидоза</w:t>
      </w:r>
    </w:p>
    <w:p w:rsidR="00AB24DE" w:rsidRDefault="00AB24DE" w:rsidP="00AB24DE">
      <w:pPr>
        <w:shd w:val="clear" w:color="auto" w:fill="FFFFFF"/>
        <w:spacing w:line="269" w:lineRule="exact"/>
        <w:ind w:right="-1"/>
        <w:jc w:val="both"/>
        <w:rPr>
          <w:sz w:val="28"/>
          <w:szCs w:val="28"/>
        </w:rPr>
      </w:pPr>
    </w:p>
    <w:p w:rsidR="00AB24DE" w:rsidRPr="00FE5D19" w:rsidRDefault="00AB24DE" w:rsidP="00AB24DE">
      <w:pPr>
        <w:shd w:val="clear" w:color="auto" w:fill="FFFFFF"/>
        <w:spacing w:before="19" w:line="269" w:lineRule="exact"/>
        <w:ind w:right="-1"/>
        <w:jc w:val="both"/>
        <w:rPr>
          <w:caps/>
          <w:color w:val="000000"/>
          <w:spacing w:val="-3"/>
          <w:w w:val="84"/>
          <w:sz w:val="28"/>
          <w:szCs w:val="28"/>
        </w:rPr>
      </w:pPr>
      <w:r w:rsidRPr="00FE5D19">
        <w:rPr>
          <w:caps/>
          <w:color w:val="000000"/>
          <w:w w:val="84"/>
          <w:sz w:val="28"/>
          <w:szCs w:val="28"/>
        </w:rPr>
        <w:t>3. Какое из перечисленных веществ является потенциальным фактором риска при раз</w:t>
      </w:r>
      <w:r w:rsidRPr="00FE5D19">
        <w:rPr>
          <w:caps/>
          <w:color w:val="000000"/>
          <w:w w:val="84"/>
          <w:sz w:val="28"/>
          <w:szCs w:val="28"/>
        </w:rPr>
        <w:softHyphen/>
      </w:r>
      <w:r w:rsidRPr="00FE5D19">
        <w:rPr>
          <w:caps/>
          <w:color w:val="000000"/>
          <w:spacing w:val="-3"/>
          <w:w w:val="84"/>
          <w:sz w:val="28"/>
          <w:szCs w:val="28"/>
        </w:rPr>
        <w:t xml:space="preserve">витии бронхиальной астмы: </w:t>
      </w:r>
    </w:p>
    <w:p w:rsidR="00AB24DE" w:rsidRDefault="00AB24DE" w:rsidP="00AB24DE">
      <w:pPr>
        <w:shd w:val="clear" w:color="auto" w:fill="FFFFFF"/>
        <w:spacing w:before="19" w:line="269" w:lineRule="exact"/>
        <w:ind w:right="-1"/>
        <w:jc w:val="both"/>
        <w:rPr>
          <w:color w:val="000000"/>
          <w:spacing w:val="-2"/>
          <w:w w:val="84"/>
          <w:sz w:val="28"/>
          <w:szCs w:val="28"/>
        </w:rPr>
      </w:pPr>
      <w:r>
        <w:rPr>
          <w:color w:val="000000"/>
          <w:spacing w:val="-2"/>
          <w:w w:val="84"/>
          <w:sz w:val="28"/>
          <w:szCs w:val="28"/>
        </w:rPr>
        <w:t>1. пыль хрома</w:t>
      </w:r>
    </w:p>
    <w:p w:rsidR="00AB24DE" w:rsidRDefault="00AB24DE" w:rsidP="00AB24DE">
      <w:pPr>
        <w:shd w:val="clear" w:color="auto" w:fill="FFFFFF"/>
        <w:spacing w:before="19" w:line="269" w:lineRule="exact"/>
        <w:ind w:right="-1"/>
        <w:jc w:val="both"/>
        <w:rPr>
          <w:color w:val="000000"/>
          <w:spacing w:val="-2"/>
          <w:w w:val="84"/>
          <w:sz w:val="28"/>
          <w:szCs w:val="28"/>
        </w:rPr>
      </w:pPr>
      <w:r>
        <w:rPr>
          <w:color w:val="000000"/>
          <w:spacing w:val="-2"/>
          <w:w w:val="84"/>
          <w:sz w:val="28"/>
          <w:szCs w:val="28"/>
        </w:rPr>
        <w:t xml:space="preserve">2. пыль диоксида кремния </w:t>
      </w:r>
    </w:p>
    <w:p w:rsidR="00AB24DE" w:rsidRDefault="00AB24DE" w:rsidP="00AB24DE">
      <w:pPr>
        <w:shd w:val="clear" w:color="auto" w:fill="FFFFFF"/>
        <w:spacing w:before="19" w:line="269" w:lineRule="exact"/>
        <w:ind w:right="-1"/>
        <w:jc w:val="both"/>
        <w:rPr>
          <w:color w:val="000000"/>
          <w:spacing w:val="-2"/>
          <w:w w:val="84"/>
          <w:sz w:val="28"/>
          <w:szCs w:val="28"/>
        </w:rPr>
      </w:pPr>
      <w:r>
        <w:rPr>
          <w:color w:val="000000"/>
          <w:spacing w:val="-2"/>
          <w:w w:val="84"/>
          <w:sz w:val="28"/>
          <w:szCs w:val="28"/>
        </w:rPr>
        <w:t xml:space="preserve">3. пыль графита </w:t>
      </w:r>
    </w:p>
    <w:p w:rsidR="00AB24DE" w:rsidRDefault="00AB24DE" w:rsidP="00AB24DE">
      <w:pPr>
        <w:shd w:val="clear" w:color="auto" w:fill="FFFFFF"/>
        <w:spacing w:before="19" w:line="269" w:lineRule="exact"/>
        <w:ind w:right="-1"/>
        <w:jc w:val="both"/>
        <w:rPr>
          <w:color w:val="000000"/>
          <w:spacing w:val="-3"/>
          <w:w w:val="84"/>
          <w:sz w:val="28"/>
          <w:szCs w:val="28"/>
        </w:rPr>
      </w:pPr>
      <w:r>
        <w:rPr>
          <w:color w:val="000000"/>
          <w:spacing w:val="-3"/>
          <w:w w:val="84"/>
          <w:sz w:val="28"/>
          <w:szCs w:val="28"/>
        </w:rPr>
        <w:t xml:space="preserve">4. домашняя пыль </w:t>
      </w:r>
    </w:p>
    <w:p w:rsidR="00AB24DE" w:rsidRDefault="00AB24DE" w:rsidP="00AB24DE">
      <w:pPr>
        <w:shd w:val="clear" w:color="auto" w:fill="FFFFFF"/>
        <w:spacing w:before="19" w:line="269" w:lineRule="exact"/>
        <w:ind w:right="-1"/>
        <w:jc w:val="both"/>
        <w:rPr>
          <w:sz w:val="28"/>
          <w:szCs w:val="28"/>
        </w:rPr>
      </w:pPr>
    </w:p>
    <w:p w:rsidR="00AB24DE" w:rsidRPr="00FE5D19" w:rsidRDefault="00AB24DE" w:rsidP="00AB24DE">
      <w:pPr>
        <w:shd w:val="clear" w:color="auto" w:fill="FFFFFF"/>
        <w:tabs>
          <w:tab w:val="left" w:pos="307"/>
        </w:tabs>
        <w:spacing w:line="269" w:lineRule="exact"/>
        <w:ind w:right="-1"/>
        <w:jc w:val="both"/>
        <w:rPr>
          <w:caps/>
          <w:sz w:val="28"/>
          <w:szCs w:val="28"/>
        </w:rPr>
      </w:pPr>
      <w:r w:rsidRPr="00FE5D19">
        <w:rPr>
          <w:caps/>
          <w:color w:val="000000"/>
          <w:spacing w:val="-12"/>
          <w:w w:val="84"/>
          <w:sz w:val="28"/>
          <w:szCs w:val="28"/>
        </w:rPr>
        <w:t>4.</w:t>
      </w:r>
      <w:r w:rsidRPr="00FE5D19">
        <w:rPr>
          <w:caps/>
          <w:color w:val="000000"/>
          <w:sz w:val="28"/>
          <w:szCs w:val="28"/>
        </w:rPr>
        <w:tab/>
      </w:r>
      <w:r w:rsidRPr="00FE5D19">
        <w:rPr>
          <w:caps/>
          <w:color w:val="000000"/>
          <w:spacing w:val="-1"/>
          <w:w w:val="84"/>
          <w:sz w:val="28"/>
          <w:szCs w:val="28"/>
        </w:rPr>
        <w:t>Какую коррекцию следует провести у больного БА, получающего 20 мг преднизоло</w:t>
      </w:r>
      <w:r w:rsidRPr="00FE5D19">
        <w:rPr>
          <w:caps/>
          <w:color w:val="000000"/>
          <w:spacing w:val="1"/>
          <w:w w:val="84"/>
          <w:sz w:val="28"/>
          <w:szCs w:val="28"/>
        </w:rPr>
        <w:t xml:space="preserve">на при  отсутствии приступов удушья при появлении болей в эпигастрия, изжоги, кислой </w:t>
      </w:r>
      <w:r w:rsidRPr="00FE5D19">
        <w:rPr>
          <w:caps/>
          <w:color w:val="000000"/>
          <w:spacing w:val="-8"/>
          <w:w w:val="84"/>
          <w:sz w:val="28"/>
          <w:szCs w:val="28"/>
        </w:rPr>
        <w:t xml:space="preserve"> отрыжки:</w:t>
      </w:r>
    </w:p>
    <w:p w:rsidR="00AB24DE" w:rsidRDefault="00AB24DE" w:rsidP="00AB24DE">
      <w:pPr>
        <w:shd w:val="clear" w:color="auto" w:fill="FFFFFF"/>
        <w:spacing w:line="269" w:lineRule="exact"/>
        <w:ind w:right="-1"/>
        <w:jc w:val="both"/>
        <w:rPr>
          <w:sz w:val="28"/>
          <w:szCs w:val="28"/>
        </w:rPr>
      </w:pPr>
      <w:r>
        <w:rPr>
          <w:color w:val="000000"/>
          <w:spacing w:val="-1"/>
          <w:w w:val="84"/>
          <w:sz w:val="28"/>
          <w:szCs w:val="28"/>
        </w:rPr>
        <w:t>1. срочно отменить преднизолон</w:t>
      </w:r>
    </w:p>
    <w:p w:rsidR="00AB24DE" w:rsidRDefault="00AB24DE" w:rsidP="00AB24DE">
      <w:pPr>
        <w:shd w:val="clear" w:color="auto" w:fill="FFFFFF"/>
        <w:spacing w:line="269" w:lineRule="exact"/>
        <w:ind w:right="-1"/>
        <w:jc w:val="both"/>
        <w:rPr>
          <w:sz w:val="28"/>
          <w:szCs w:val="28"/>
        </w:rPr>
      </w:pPr>
      <w:r>
        <w:rPr>
          <w:color w:val="000000"/>
          <w:spacing w:val="-2"/>
          <w:w w:val="84"/>
          <w:sz w:val="28"/>
          <w:szCs w:val="28"/>
        </w:rPr>
        <w:t>2. вдвое уменьшить суточную дозу преднизолона</w:t>
      </w:r>
    </w:p>
    <w:p w:rsidR="00AB24DE" w:rsidRDefault="00AB24DE" w:rsidP="00AB24DE">
      <w:pPr>
        <w:shd w:val="clear" w:color="auto" w:fill="FFFFFF"/>
        <w:spacing w:line="269" w:lineRule="exact"/>
        <w:ind w:right="-1"/>
        <w:jc w:val="both"/>
        <w:rPr>
          <w:sz w:val="28"/>
          <w:szCs w:val="28"/>
        </w:rPr>
      </w:pPr>
      <w:r>
        <w:rPr>
          <w:color w:val="000000"/>
          <w:spacing w:val="-2"/>
          <w:w w:val="84"/>
          <w:sz w:val="28"/>
          <w:szCs w:val="28"/>
        </w:rPr>
        <w:t>3. назначить М-</w:t>
      </w:r>
      <w:proofErr w:type="spellStart"/>
      <w:r>
        <w:rPr>
          <w:color w:val="000000"/>
          <w:spacing w:val="-2"/>
          <w:w w:val="84"/>
          <w:sz w:val="28"/>
          <w:szCs w:val="28"/>
        </w:rPr>
        <w:t>холинолитики</w:t>
      </w:r>
      <w:proofErr w:type="spellEnd"/>
      <w:r>
        <w:rPr>
          <w:color w:val="000000"/>
          <w:spacing w:val="-2"/>
          <w:w w:val="84"/>
          <w:sz w:val="28"/>
          <w:szCs w:val="28"/>
        </w:rPr>
        <w:t>, антациды,</w:t>
      </w:r>
    </w:p>
    <w:p w:rsidR="00AB24DE" w:rsidRDefault="00AB24DE" w:rsidP="00AB24DE">
      <w:pPr>
        <w:shd w:val="clear" w:color="auto" w:fill="FFFFFF"/>
        <w:spacing w:line="269" w:lineRule="exact"/>
        <w:ind w:right="-1"/>
        <w:jc w:val="both"/>
        <w:rPr>
          <w:sz w:val="28"/>
          <w:szCs w:val="28"/>
        </w:rPr>
      </w:pPr>
      <w:r>
        <w:rPr>
          <w:color w:val="000000"/>
          <w:spacing w:val="-5"/>
          <w:w w:val="84"/>
          <w:sz w:val="28"/>
          <w:szCs w:val="28"/>
        </w:rPr>
        <w:t xml:space="preserve">4. заменять преднизолон </w:t>
      </w:r>
      <w:proofErr w:type="spellStart"/>
      <w:r>
        <w:rPr>
          <w:color w:val="000000"/>
          <w:spacing w:val="-5"/>
          <w:w w:val="84"/>
          <w:sz w:val="28"/>
          <w:szCs w:val="28"/>
        </w:rPr>
        <w:t>бекотидом</w:t>
      </w:r>
      <w:proofErr w:type="spellEnd"/>
    </w:p>
    <w:p w:rsidR="00AB24DE" w:rsidRDefault="00AB24DE" w:rsidP="00AB24DE">
      <w:pPr>
        <w:shd w:val="clear" w:color="auto" w:fill="FFFFFF"/>
        <w:spacing w:line="269" w:lineRule="exact"/>
        <w:ind w:right="-1"/>
        <w:jc w:val="both"/>
        <w:rPr>
          <w:color w:val="000000"/>
          <w:spacing w:val="-3"/>
          <w:w w:val="84"/>
          <w:sz w:val="28"/>
          <w:szCs w:val="28"/>
        </w:rPr>
      </w:pPr>
      <w:r>
        <w:rPr>
          <w:color w:val="000000"/>
          <w:spacing w:val="-3"/>
          <w:w w:val="84"/>
          <w:sz w:val="28"/>
          <w:szCs w:val="28"/>
        </w:rPr>
        <w:t xml:space="preserve">5. назначить </w:t>
      </w:r>
      <w:proofErr w:type="spellStart"/>
      <w:r>
        <w:rPr>
          <w:color w:val="000000"/>
          <w:spacing w:val="-3"/>
          <w:w w:val="84"/>
          <w:sz w:val="28"/>
          <w:szCs w:val="28"/>
        </w:rPr>
        <w:t>предннзолон</w:t>
      </w:r>
      <w:proofErr w:type="spellEnd"/>
      <w:r>
        <w:rPr>
          <w:color w:val="000000"/>
          <w:spacing w:val="-3"/>
          <w:w w:val="84"/>
          <w:sz w:val="28"/>
          <w:szCs w:val="28"/>
        </w:rPr>
        <w:t xml:space="preserve"> парентерально</w:t>
      </w:r>
    </w:p>
    <w:p w:rsidR="00AB24DE" w:rsidRDefault="00AB24DE" w:rsidP="00AB24DE">
      <w:pPr>
        <w:shd w:val="clear" w:color="auto" w:fill="FFFFFF"/>
        <w:spacing w:line="269" w:lineRule="exact"/>
        <w:ind w:right="-1"/>
        <w:jc w:val="both"/>
        <w:rPr>
          <w:sz w:val="28"/>
          <w:szCs w:val="28"/>
        </w:rPr>
      </w:pPr>
    </w:p>
    <w:p w:rsidR="00AB24DE" w:rsidRDefault="00AB24DE" w:rsidP="00AB24DE">
      <w:pPr>
        <w:shd w:val="clear" w:color="auto" w:fill="FFFFFF"/>
        <w:tabs>
          <w:tab w:val="left" w:pos="259"/>
        </w:tabs>
        <w:spacing w:line="288" w:lineRule="exact"/>
        <w:ind w:right="-1"/>
        <w:jc w:val="both"/>
        <w:rPr>
          <w:sz w:val="28"/>
          <w:szCs w:val="28"/>
        </w:rPr>
      </w:pPr>
      <w:r w:rsidRPr="00FE5D19">
        <w:rPr>
          <w:caps/>
          <w:color w:val="000000"/>
          <w:spacing w:val="-8"/>
          <w:w w:val="84"/>
          <w:sz w:val="28"/>
          <w:szCs w:val="28"/>
        </w:rPr>
        <w:t>5.</w:t>
      </w:r>
      <w:r w:rsidRPr="00FE5D19">
        <w:rPr>
          <w:caps/>
          <w:color w:val="000000"/>
          <w:sz w:val="28"/>
          <w:szCs w:val="28"/>
        </w:rPr>
        <w:tab/>
      </w:r>
      <w:r w:rsidRPr="00FE5D19">
        <w:rPr>
          <w:caps/>
          <w:color w:val="000000"/>
          <w:spacing w:val="-2"/>
          <w:w w:val="84"/>
          <w:sz w:val="28"/>
          <w:szCs w:val="28"/>
        </w:rPr>
        <w:t>В происхождении приступов БА могут иметь значение факторы, кроме:</w:t>
      </w:r>
      <w:r>
        <w:rPr>
          <w:color w:val="000000"/>
          <w:spacing w:val="-2"/>
          <w:w w:val="84"/>
          <w:sz w:val="28"/>
          <w:szCs w:val="28"/>
        </w:rPr>
        <w:br/>
        <w:t>1. аллергия немедленного типа</w:t>
      </w:r>
    </w:p>
    <w:p w:rsidR="00AB24DE" w:rsidRDefault="00AB24DE" w:rsidP="00AB24DE">
      <w:pPr>
        <w:shd w:val="clear" w:color="auto" w:fill="FFFFFF"/>
        <w:spacing w:line="278" w:lineRule="exact"/>
        <w:ind w:right="-1"/>
        <w:jc w:val="both"/>
        <w:rPr>
          <w:color w:val="000000"/>
          <w:spacing w:val="-4"/>
          <w:w w:val="84"/>
          <w:sz w:val="28"/>
          <w:szCs w:val="28"/>
        </w:rPr>
      </w:pPr>
      <w:r>
        <w:rPr>
          <w:color w:val="000000"/>
          <w:spacing w:val="-4"/>
          <w:w w:val="84"/>
          <w:sz w:val="28"/>
          <w:szCs w:val="28"/>
        </w:rPr>
        <w:t xml:space="preserve">2. активация </w:t>
      </w:r>
      <w:proofErr w:type="spellStart"/>
      <w:r>
        <w:rPr>
          <w:color w:val="000000"/>
          <w:spacing w:val="-4"/>
          <w:w w:val="84"/>
          <w:sz w:val="28"/>
          <w:szCs w:val="28"/>
        </w:rPr>
        <w:t>адренэргических</w:t>
      </w:r>
      <w:proofErr w:type="spellEnd"/>
      <w:r>
        <w:rPr>
          <w:color w:val="000000"/>
          <w:spacing w:val="-4"/>
          <w:w w:val="84"/>
          <w:sz w:val="28"/>
          <w:szCs w:val="28"/>
        </w:rPr>
        <w:t xml:space="preserve"> рецепторов </w:t>
      </w:r>
    </w:p>
    <w:p w:rsidR="00AB24DE" w:rsidRDefault="00AB24DE" w:rsidP="00AB24DE">
      <w:pPr>
        <w:shd w:val="clear" w:color="auto" w:fill="FFFFFF"/>
        <w:spacing w:line="278" w:lineRule="exact"/>
        <w:ind w:right="-1"/>
        <w:jc w:val="both"/>
        <w:rPr>
          <w:color w:val="000000"/>
          <w:spacing w:val="-2"/>
          <w:w w:val="84"/>
          <w:sz w:val="28"/>
          <w:szCs w:val="28"/>
        </w:rPr>
      </w:pPr>
      <w:r>
        <w:rPr>
          <w:color w:val="000000"/>
          <w:spacing w:val="-2"/>
          <w:w w:val="84"/>
          <w:sz w:val="28"/>
          <w:szCs w:val="28"/>
        </w:rPr>
        <w:t xml:space="preserve">3. физическое усилие </w:t>
      </w:r>
    </w:p>
    <w:p w:rsidR="00AB24DE" w:rsidRDefault="00AB24DE" w:rsidP="00AB24DE">
      <w:pPr>
        <w:shd w:val="clear" w:color="auto" w:fill="FFFFFF"/>
        <w:spacing w:line="278" w:lineRule="exact"/>
        <w:ind w:right="-1"/>
        <w:jc w:val="both"/>
        <w:rPr>
          <w:color w:val="000000"/>
          <w:spacing w:val="-3"/>
          <w:w w:val="84"/>
          <w:sz w:val="28"/>
          <w:szCs w:val="28"/>
        </w:rPr>
      </w:pPr>
      <w:r>
        <w:rPr>
          <w:color w:val="000000"/>
          <w:spacing w:val="-3"/>
          <w:w w:val="84"/>
          <w:sz w:val="28"/>
          <w:szCs w:val="28"/>
        </w:rPr>
        <w:t xml:space="preserve">4. прием медикаментов </w:t>
      </w:r>
    </w:p>
    <w:p w:rsidR="00AB24DE" w:rsidRDefault="00AB24DE" w:rsidP="00AB24DE">
      <w:pPr>
        <w:shd w:val="clear" w:color="auto" w:fill="FFFFFF"/>
        <w:spacing w:line="278" w:lineRule="exact"/>
        <w:ind w:right="-1"/>
        <w:jc w:val="both"/>
        <w:rPr>
          <w:color w:val="000000"/>
          <w:spacing w:val="-2"/>
          <w:w w:val="84"/>
          <w:sz w:val="28"/>
          <w:szCs w:val="28"/>
        </w:rPr>
      </w:pPr>
      <w:r>
        <w:rPr>
          <w:color w:val="000000"/>
          <w:spacing w:val="-2"/>
          <w:w w:val="84"/>
          <w:sz w:val="28"/>
          <w:szCs w:val="28"/>
        </w:rPr>
        <w:t>5. химические раздражающие вещества</w:t>
      </w:r>
    </w:p>
    <w:p w:rsidR="00AB24DE" w:rsidRDefault="00AB24DE" w:rsidP="00AB24DE">
      <w:pPr>
        <w:shd w:val="clear" w:color="auto" w:fill="FFFFFF"/>
        <w:spacing w:line="278" w:lineRule="exact"/>
        <w:ind w:right="-1"/>
        <w:jc w:val="both"/>
        <w:rPr>
          <w:sz w:val="28"/>
          <w:szCs w:val="28"/>
        </w:rPr>
      </w:pPr>
    </w:p>
    <w:p w:rsidR="00AB24DE" w:rsidRPr="00FE5D19" w:rsidRDefault="00AB24DE" w:rsidP="00AB24DE">
      <w:pPr>
        <w:shd w:val="clear" w:color="auto" w:fill="FFFFFF"/>
        <w:tabs>
          <w:tab w:val="left" w:pos="259"/>
        </w:tabs>
        <w:spacing w:line="278" w:lineRule="exact"/>
        <w:ind w:right="-1"/>
        <w:jc w:val="both"/>
        <w:rPr>
          <w:caps/>
          <w:sz w:val="28"/>
          <w:szCs w:val="28"/>
        </w:rPr>
      </w:pPr>
      <w:r w:rsidRPr="00FE5D19">
        <w:rPr>
          <w:caps/>
          <w:color w:val="000000"/>
          <w:spacing w:val="-13"/>
          <w:w w:val="84"/>
          <w:sz w:val="28"/>
          <w:szCs w:val="28"/>
        </w:rPr>
        <w:t>6.</w:t>
      </w:r>
      <w:r w:rsidRPr="00FE5D19">
        <w:rPr>
          <w:caps/>
          <w:color w:val="000000"/>
          <w:sz w:val="28"/>
          <w:szCs w:val="28"/>
        </w:rPr>
        <w:tab/>
      </w:r>
      <w:r w:rsidRPr="00FE5D19">
        <w:rPr>
          <w:caps/>
          <w:color w:val="000000"/>
          <w:spacing w:val="-1"/>
          <w:w w:val="84"/>
          <w:sz w:val="28"/>
          <w:szCs w:val="28"/>
        </w:rPr>
        <w:t>62-летний больн</w:t>
      </w:r>
      <w:r>
        <w:rPr>
          <w:caps/>
          <w:color w:val="000000"/>
          <w:spacing w:val="-1"/>
          <w:w w:val="84"/>
          <w:sz w:val="28"/>
          <w:szCs w:val="28"/>
        </w:rPr>
        <w:t xml:space="preserve">ой БА отмечает боли за грудиной </w:t>
      </w:r>
      <w:r w:rsidRPr="00FE5D19">
        <w:rPr>
          <w:caps/>
          <w:color w:val="000000"/>
          <w:spacing w:val="-1"/>
          <w:w w:val="84"/>
          <w:sz w:val="28"/>
          <w:szCs w:val="28"/>
        </w:rPr>
        <w:t>стенокардитического характера и</w:t>
      </w:r>
      <w:r>
        <w:rPr>
          <w:caps/>
          <w:color w:val="000000"/>
          <w:spacing w:val="-1"/>
          <w:w w:val="84"/>
          <w:sz w:val="28"/>
          <w:szCs w:val="28"/>
        </w:rPr>
        <w:t xml:space="preserve"> </w:t>
      </w:r>
      <w:r w:rsidRPr="00FE5D19">
        <w:rPr>
          <w:caps/>
          <w:color w:val="000000"/>
          <w:spacing w:val="-2"/>
          <w:w w:val="84"/>
          <w:sz w:val="28"/>
          <w:szCs w:val="28"/>
        </w:rPr>
        <w:t xml:space="preserve">перебои в работе сердца. </w:t>
      </w:r>
      <w:proofErr w:type="gramStart"/>
      <w:r w:rsidRPr="00FE5D19">
        <w:rPr>
          <w:caps/>
          <w:color w:val="000000"/>
          <w:spacing w:val="-2"/>
          <w:w w:val="84"/>
          <w:sz w:val="28"/>
          <w:szCs w:val="28"/>
        </w:rPr>
        <w:t>Какой</w:t>
      </w:r>
      <w:proofErr w:type="gramEnd"/>
      <w:r w:rsidRPr="00FE5D19">
        <w:rPr>
          <w:caps/>
          <w:color w:val="000000"/>
          <w:spacing w:val="-2"/>
          <w:w w:val="84"/>
          <w:sz w:val="28"/>
          <w:szCs w:val="28"/>
        </w:rPr>
        <w:t xml:space="preserve"> нз препаратов противопоказан:</w:t>
      </w:r>
    </w:p>
    <w:p w:rsidR="00AB24DE" w:rsidRDefault="00AB24DE" w:rsidP="00AB24DE">
      <w:pPr>
        <w:shd w:val="clear" w:color="auto" w:fill="FFFFFF"/>
        <w:spacing w:line="278" w:lineRule="exact"/>
        <w:ind w:right="-1"/>
        <w:jc w:val="both"/>
        <w:rPr>
          <w:sz w:val="28"/>
          <w:szCs w:val="28"/>
        </w:rPr>
      </w:pPr>
      <w:r>
        <w:rPr>
          <w:color w:val="000000"/>
          <w:spacing w:val="-1"/>
          <w:w w:val="84"/>
          <w:sz w:val="28"/>
          <w:szCs w:val="28"/>
        </w:rPr>
        <w:lastRenderedPageBreak/>
        <w:t xml:space="preserve">1. </w:t>
      </w:r>
      <w:proofErr w:type="spellStart"/>
      <w:r>
        <w:rPr>
          <w:color w:val="000000"/>
          <w:spacing w:val="-1"/>
          <w:w w:val="84"/>
          <w:sz w:val="28"/>
          <w:szCs w:val="28"/>
        </w:rPr>
        <w:t>кетотифен</w:t>
      </w:r>
      <w:proofErr w:type="spellEnd"/>
    </w:p>
    <w:p w:rsidR="00AB24DE" w:rsidRDefault="00AB24DE" w:rsidP="00AB24DE">
      <w:pPr>
        <w:shd w:val="clear" w:color="auto" w:fill="FFFFFF"/>
        <w:spacing w:line="278" w:lineRule="exact"/>
        <w:ind w:right="-1"/>
        <w:jc w:val="both"/>
        <w:rPr>
          <w:sz w:val="28"/>
          <w:szCs w:val="28"/>
        </w:rPr>
      </w:pPr>
      <w:r>
        <w:rPr>
          <w:color w:val="000000"/>
          <w:spacing w:val="-3"/>
          <w:w w:val="84"/>
          <w:sz w:val="28"/>
          <w:szCs w:val="28"/>
        </w:rPr>
        <w:t xml:space="preserve">2. </w:t>
      </w:r>
      <w:proofErr w:type="spellStart"/>
      <w:r>
        <w:rPr>
          <w:color w:val="000000"/>
          <w:spacing w:val="-3"/>
          <w:w w:val="84"/>
          <w:sz w:val="28"/>
          <w:szCs w:val="28"/>
        </w:rPr>
        <w:t>обзидан</w:t>
      </w:r>
      <w:proofErr w:type="spellEnd"/>
    </w:p>
    <w:p w:rsidR="00AB24DE" w:rsidRDefault="00AB24DE" w:rsidP="00AB24DE">
      <w:pPr>
        <w:shd w:val="clear" w:color="auto" w:fill="FFFFFF"/>
        <w:spacing w:line="278" w:lineRule="exact"/>
        <w:ind w:right="-1"/>
        <w:jc w:val="both"/>
        <w:rPr>
          <w:sz w:val="28"/>
          <w:szCs w:val="28"/>
        </w:rPr>
      </w:pPr>
      <w:r>
        <w:rPr>
          <w:color w:val="000000"/>
          <w:spacing w:val="-1"/>
          <w:w w:val="84"/>
          <w:sz w:val="28"/>
          <w:szCs w:val="28"/>
        </w:rPr>
        <w:t xml:space="preserve">3. </w:t>
      </w:r>
      <w:proofErr w:type="spellStart"/>
      <w:r>
        <w:rPr>
          <w:color w:val="000000"/>
          <w:spacing w:val="-1"/>
          <w:w w:val="84"/>
          <w:sz w:val="28"/>
          <w:szCs w:val="28"/>
        </w:rPr>
        <w:t>нитросорбит</w:t>
      </w:r>
      <w:proofErr w:type="spellEnd"/>
    </w:p>
    <w:p w:rsidR="00AB24DE" w:rsidRDefault="00AB24DE" w:rsidP="00AB24DE">
      <w:pPr>
        <w:shd w:val="clear" w:color="auto" w:fill="FFFFFF"/>
        <w:spacing w:line="278" w:lineRule="exact"/>
        <w:ind w:right="-1"/>
        <w:jc w:val="both"/>
        <w:rPr>
          <w:sz w:val="28"/>
          <w:szCs w:val="28"/>
        </w:rPr>
      </w:pPr>
      <w:r>
        <w:rPr>
          <w:color w:val="000000"/>
          <w:spacing w:val="-2"/>
          <w:w w:val="84"/>
          <w:sz w:val="28"/>
          <w:szCs w:val="28"/>
        </w:rPr>
        <w:t xml:space="preserve">4. </w:t>
      </w:r>
      <w:proofErr w:type="spellStart"/>
      <w:r>
        <w:rPr>
          <w:color w:val="000000"/>
          <w:spacing w:val="-2"/>
          <w:w w:val="84"/>
          <w:sz w:val="28"/>
          <w:szCs w:val="28"/>
        </w:rPr>
        <w:t>сустак</w:t>
      </w:r>
      <w:proofErr w:type="spellEnd"/>
    </w:p>
    <w:p w:rsidR="00AB24DE" w:rsidRDefault="00AB24DE" w:rsidP="00AB24DE">
      <w:pPr>
        <w:shd w:val="clear" w:color="auto" w:fill="FFFFFF"/>
        <w:spacing w:line="278" w:lineRule="exact"/>
        <w:ind w:right="-1"/>
        <w:jc w:val="both"/>
        <w:rPr>
          <w:color w:val="000000"/>
          <w:spacing w:val="-2"/>
          <w:w w:val="84"/>
          <w:sz w:val="28"/>
          <w:szCs w:val="28"/>
        </w:rPr>
      </w:pPr>
      <w:r>
        <w:rPr>
          <w:color w:val="000000"/>
          <w:spacing w:val="-2"/>
          <w:w w:val="84"/>
          <w:sz w:val="28"/>
          <w:szCs w:val="28"/>
        </w:rPr>
        <w:t xml:space="preserve">5. </w:t>
      </w:r>
      <w:proofErr w:type="spellStart"/>
      <w:r>
        <w:rPr>
          <w:color w:val="000000"/>
          <w:spacing w:val="-2"/>
          <w:w w:val="84"/>
          <w:sz w:val="28"/>
          <w:szCs w:val="28"/>
        </w:rPr>
        <w:t>изоптнн</w:t>
      </w:r>
      <w:proofErr w:type="spellEnd"/>
    </w:p>
    <w:p w:rsidR="00AB24DE" w:rsidRDefault="00AB24DE" w:rsidP="00AB24DE">
      <w:pPr>
        <w:shd w:val="clear" w:color="auto" w:fill="FFFFFF"/>
        <w:spacing w:line="278" w:lineRule="exact"/>
        <w:ind w:right="-1"/>
        <w:jc w:val="both"/>
        <w:rPr>
          <w:sz w:val="28"/>
          <w:szCs w:val="28"/>
        </w:rPr>
      </w:pPr>
    </w:p>
    <w:p w:rsidR="00AB24DE" w:rsidRPr="00FE5D19" w:rsidRDefault="00AB24DE" w:rsidP="00AB24DE">
      <w:pPr>
        <w:shd w:val="clear" w:color="auto" w:fill="FFFFFF"/>
        <w:tabs>
          <w:tab w:val="left" w:pos="259"/>
        </w:tabs>
        <w:spacing w:line="278" w:lineRule="exact"/>
        <w:ind w:right="-1"/>
        <w:jc w:val="both"/>
        <w:rPr>
          <w:caps/>
          <w:sz w:val="28"/>
          <w:szCs w:val="28"/>
        </w:rPr>
      </w:pPr>
      <w:r w:rsidRPr="00FE5D19">
        <w:rPr>
          <w:caps/>
          <w:color w:val="000000"/>
          <w:spacing w:val="-8"/>
          <w:w w:val="84"/>
          <w:sz w:val="28"/>
          <w:szCs w:val="28"/>
        </w:rPr>
        <w:t>7.</w:t>
      </w:r>
      <w:r w:rsidRPr="00FE5D19">
        <w:rPr>
          <w:caps/>
          <w:color w:val="000000"/>
          <w:sz w:val="28"/>
          <w:szCs w:val="28"/>
        </w:rPr>
        <w:tab/>
      </w:r>
      <w:r w:rsidRPr="00FE5D19">
        <w:rPr>
          <w:caps/>
          <w:color w:val="000000"/>
          <w:spacing w:val="2"/>
          <w:w w:val="84"/>
          <w:sz w:val="28"/>
          <w:szCs w:val="28"/>
        </w:rPr>
        <w:t xml:space="preserve">У больного БА в сочетании с </w:t>
      </w:r>
      <w:proofErr w:type="gramStart"/>
      <w:r w:rsidRPr="00FE5D19">
        <w:rPr>
          <w:caps/>
          <w:color w:val="000000"/>
          <w:spacing w:val="2"/>
          <w:w w:val="84"/>
          <w:sz w:val="28"/>
          <w:szCs w:val="28"/>
        </w:rPr>
        <w:t>ГБ</w:t>
      </w:r>
      <w:proofErr w:type="gramEnd"/>
      <w:r w:rsidRPr="00FE5D19">
        <w:rPr>
          <w:caps/>
          <w:color w:val="000000"/>
          <w:spacing w:val="2"/>
          <w:w w:val="84"/>
          <w:sz w:val="28"/>
          <w:szCs w:val="28"/>
        </w:rPr>
        <w:t xml:space="preserve"> какой препарат предпочтительнее для коррекции</w:t>
      </w:r>
      <w:r>
        <w:rPr>
          <w:caps/>
          <w:color w:val="000000"/>
          <w:spacing w:val="2"/>
          <w:w w:val="84"/>
          <w:sz w:val="28"/>
          <w:szCs w:val="28"/>
        </w:rPr>
        <w:t xml:space="preserve"> </w:t>
      </w:r>
      <w:r w:rsidRPr="00FE5D19">
        <w:rPr>
          <w:caps/>
          <w:color w:val="000000"/>
          <w:spacing w:val="-1"/>
          <w:w w:val="84"/>
          <w:sz w:val="28"/>
          <w:szCs w:val="28"/>
        </w:rPr>
        <w:t>артериальной гипертензии:</w:t>
      </w:r>
    </w:p>
    <w:p w:rsidR="00AB24DE" w:rsidRDefault="00AB24DE" w:rsidP="00AB24DE">
      <w:pPr>
        <w:shd w:val="clear" w:color="auto" w:fill="FFFFFF"/>
        <w:spacing w:line="278" w:lineRule="exact"/>
        <w:ind w:right="-1"/>
        <w:jc w:val="both"/>
        <w:rPr>
          <w:color w:val="000000"/>
          <w:spacing w:val="-2"/>
          <w:w w:val="84"/>
          <w:sz w:val="28"/>
          <w:szCs w:val="28"/>
        </w:rPr>
      </w:pPr>
      <w:r>
        <w:rPr>
          <w:color w:val="000000"/>
          <w:spacing w:val="-2"/>
          <w:w w:val="84"/>
          <w:sz w:val="28"/>
          <w:szCs w:val="28"/>
        </w:rPr>
        <w:t xml:space="preserve">1. </w:t>
      </w:r>
      <w:proofErr w:type="spellStart"/>
      <w:r>
        <w:rPr>
          <w:color w:val="000000"/>
          <w:spacing w:val="-2"/>
          <w:w w:val="84"/>
          <w:sz w:val="28"/>
          <w:szCs w:val="28"/>
        </w:rPr>
        <w:t>тразикор</w:t>
      </w:r>
      <w:proofErr w:type="spellEnd"/>
    </w:p>
    <w:p w:rsidR="00AB24DE" w:rsidRDefault="00AB24DE" w:rsidP="00AB24DE">
      <w:pPr>
        <w:shd w:val="clear" w:color="auto" w:fill="FFFFFF"/>
        <w:spacing w:line="278" w:lineRule="exact"/>
        <w:ind w:right="-1"/>
        <w:jc w:val="both"/>
        <w:rPr>
          <w:color w:val="000000"/>
          <w:spacing w:val="-1"/>
          <w:w w:val="84"/>
          <w:sz w:val="28"/>
          <w:szCs w:val="28"/>
        </w:rPr>
      </w:pPr>
      <w:r>
        <w:rPr>
          <w:color w:val="000000"/>
          <w:spacing w:val="-2"/>
          <w:w w:val="84"/>
          <w:sz w:val="28"/>
          <w:szCs w:val="28"/>
        </w:rPr>
        <w:t>2.</w:t>
      </w:r>
      <w:r>
        <w:rPr>
          <w:color w:val="000000"/>
          <w:spacing w:val="-1"/>
          <w:w w:val="84"/>
          <w:sz w:val="28"/>
          <w:szCs w:val="28"/>
        </w:rPr>
        <w:t xml:space="preserve"> </w:t>
      </w:r>
      <w:proofErr w:type="spellStart"/>
      <w:r>
        <w:rPr>
          <w:color w:val="000000"/>
          <w:spacing w:val="-1"/>
          <w:w w:val="84"/>
          <w:sz w:val="28"/>
          <w:szCs w:val="28"/>
        </w:rPr>
        <w:t>коринфар</w:t>
      </w:r>
      <w:proofErr w:type="spellEnd"/>
      <w:r>
        <w:rPr>
          <w:color w:val="000000"/>
          <w:spacing w:val="-1"/>
          <w:w w:val="84"/>
          <w:sz w:val="28"/>
          <w:szCs w:val="28"/>
        </w:rPr>
        <w:t xml:space="preserve"> </w:t>
      </w:r>
    </w:p>
    <w:p w:rsidR="00AB24DE" w:rsidRDefault="00AB24DE" w:rsidP="00AB24DE">
      <w:pPr>
        <w:shd w:val="clear" w:color="auto" w:fill="FFFFFF"/>
        <w:spacing w:line="278" w:lineRule="exact"/>
        <w:ind w:right="-1"/>
        <w:jc w:val="both"/>
        <w:rPr>
          <w:color w:val="000000"/>
          <w:w w:val="84"/>
          <w:sz w:val="28"/>
          <w:szCs w:val="28"/>
        </w:rPr>
      </w:pPr>
      <w:r>
        <w:rPr>
          <w:color w:val="000000"/>
          <w:w w:val="84"/>
          <w:sz w:val="28"/>
          <w:szCs w:val="28"/>
        </w:rPr>
        <w:t xml:space="preserve">3. </w:t>
      </w:r>
      <w:proofErr w:type="spellStart"/>
      <w:r>
        <w:rPr>
          <w:color w:val="000000"/>
          <w:w w:val="84"/>
          <w:sz w:val="28"/>
          <w:szCs w:val="28"/>
        </w:rPr>
        <w:t>раунатин</w:t>
      </w:r>
      <w:proofErr w:type="spellEnd"/>
      <w:r>
        <w:rPr>
          <w:color w:val="000000"/>
          <w:w w:val="84"/>
          <w:sz w:val="28"/>
          <w:szCs w:val="28"/>
        </w:rPr>
        <w:t xml:space="preserve"> </w:t>
      </w:r>
    </w:p>
    <w:p w:rsidR="00AB24DE" w:rsidRDefault="00AB24DE" w:rsidP="00AB24DE">
      <w:pPr>
        <w:shd w:val="clear" w:color="auto" w:fill="FFFFFF"/>
        <w:spacing w:line="278" w:lineRule="exact"/>
        <w:ind w:right="-1"/>
        <w:jc w:val="both"/>
        <w:rPr>
          <w:color w:val="000000"/>
          <w:spacing w:val="-5"/>
          <w:w w:val="84"/>
          <w:sz w:val="28"/>
          <w:szCs w:val="28"/>
        </w:rPr>
      </w:pPr>
      <w:r>
        <w:rPr>
          <w:color w:val="000000"/>
          <w:spacing w:val="-5"/>
          <w:w w:val="84"/>
          <w:sz w:val="28"/>
          <w:szCs w:val="28"/>
        </w:rPr>
        <w:t xml:space="preserve">4. </w:t>
      </w:r>
      <w:proofErr w:type="spellStart"/>
      <w:r>
        <w:rPr>
          <w:color w:val="000000"/>
          <w:spacing w:val="-5"/>
          <w:w w:val="84"/>
          <w:sz w:val="28"/>
          <w:szCs w:val="28"/>
        </w:rPr>
        <w:t>каптоприл</w:t>
      </w:r>
      <w:proofErr w:type="spellEnd"/>
    </w:p>
    <w:p w:rsidR="00AB24DE" w:rsidRDefault="00AB24DE" w:rsidP="00AB24DE">
      <w:pPr>
        <w:shd w:val="clear" w:color="auto" w:fill="FFFFFF"/>
        <w:spacing w:line="278" w:lineRule="exact"/>
        <w:ind w:right="-1"/>
        <w:jc w:val="both"/>
        <w:rPr>
          <w:sz w:val="28"/>
          <w:szCs w:val="28"/>
        </w:rPr>
      </w:pPr>
    </w:p>
    <w:p w:rsidR="00AB24DE" w:rsidRPr="00FE5D19" w:rsidRDefault="00AB24DE" w:rsidP="00AB24DE">
      <w:pPr>
        <w:shd w:val="clear" w:color="auto" w:fill="FFFFFF"/>
        <w:tabs>
          <w:tab w:val="left" w:pos="259"/>
        </w:tabs>
        <w:spacing w:line="278" w:lineRule="exact"/>
        <w:ind w:right="-1"/>
        <w:jc w:val="both"/>
        <w:rPr>
          <w:caps/>
          <w:sz w:val="28"/>
          <w:szCs w:val="28"/>
        </w:rPr>
      </w:pPr>
      <w:r w:rsidRPr="00FE5D19">
        <w:rPr>
          <w:caps/>
          <w:color w:val="000000"/>
          <w:spacing w:val="-12"/>
          <w:w w:val="84"/>
          <w:sz w:val="28"/>
          <w:szCs w:val="28"/>
        </w:rPr>
        <w:t>8.</w:t>
      </w:r>
      <w:r w:rsidRPr="00FE5D19">
        <w:rPr>
          <w:caps/>
          <w:color w:val="000000"/>
          <w:sz w:val="28"/>
          <w:szCs w:val="28"/>
        </w:rPr>
        <w:tab/>
      </w:r>
      <w:r w:rsidRPr="00FE5D19">
        <w:rPr>
          <w:caps/>
          <w:color w:val="000000"/>
          <w:spacing w:val="-3"/>
          <w:w w:val="84"/>
          <w:sz w:val="28"/>
          <w:szCs w:val="28"/>
        </w:rPr>
        <w:t xml:space="preserve">Какие из перечисленных показателей преимущественно снижаются </w:t>
      </w:r>
      <w:proofErr w:type="gramStart"/>
      <w:r w:rsidRPr="00FE5D19">
        <w:rPr>
          <w:caps/>
          <w:color w:val="000000"/>
          <w:spacing w:val="-3"/>
          <w:w w:val="84"/>
          <w:sz w:val="28"/>
          <w:szCs w:val="28"/>
        </w:rPr>
        <w:t>при</w:t>
      </w:r>
      <w:proofErr w:type="gramEnd"/>
      <w:r w:rsidRPr="00FE5D19">
        <w:rPr>
          <w:caps/>
          <w:color w:val="000000"/>
          <w:spacing w:val="-3"/>
          <w:w w:val="84"/>
          <w:sz w:val="28"/>
          <w:szCs w:val="28"/>
        </w:rPr>
        <w:t xml:space="preserve"> БА:</w:t>
      </w:r>
    </w:p>
    <w:p w:rsidR="00AB24DE" w:rsidRDefault="00AB24DE" w:rsidP="00AB24DE">
      <w:pPr>
        <w:shd w:val="clear" w:color="auto" w:fill="FFFFFF"/>
        <w:tabs>
          <w:tab w:val="left" w:pos="259"/>
        </w:tabs>
        <w:spacing w:line="278" w:lineRule="exact"/>
        <w:ind w:right="-1"/>
        <w:jc w:val="both"/>
        <w:rPr>
          <w:sz w:val="28"/>
          <w:szCs w:val="28"/>
        </w:rPr>
      </w:pPr>
      <w:r>
        <w:rPr>
          <w:color w:val="000000"/>
          <w:spacing w:val="-3"/>
          <w:w w:val="84"/>
          <w:sz w:val="28"/>
          <w:szCs w:val="28"/>
        </w:rPr>
        <w:t>1. форсированная ЖЕЛ</w:t>
      </w:r>
    </w:p>
    <w:p w:rsidR="00AB24DE" w:rsidRDefault="00AB24DE" w:rsidP="00AB24DE">
      <w:pPr>
        <w:shd w:val="clear" w:color="auto" w:fill="FFFFFF"/>
        <w:spacing w:line="269" w:lineRule="exact"/>
        <w:ind w:right="-1"/>
        <w:jc w:val="both"/>
        <w:rPr>
          <w:sz w:val="28"/>
          <w:szCs w:val="28"/>
        </w:rPr>
      </w:pPr>
      <w:r>
        <w:rPr>
          <w:iCs/>
          <w:color w:val="000000"/>
          <w:spacing w:val="-1"/>
          <w:w w:val="83"/>
          <w:sz w:val="28"/>
          <w:szCs w:val="28"/>
        </w:rPr>
        <w:t>2.</w:t>
      </w:r>
      <w:r>
        <w:rPr>
          <w:color w:val="000000"/>
          <w:spacing w:val="-1"/>
          <w:w w:val="83"/>
          <w:sz w:val="28"/>
          <w:szCs w:val="28"/>
        </w:rPr>
        <w:t xml:space="preserve"> максимальная вентиляция легких</w:t>
      </w:r>
    </w:p>
    <w:p w:rsidR="00AB24DE" w:rsidRDefault="00AB24DE" w:rsidP="00AB24DE">
      <w:pPr>
        <w:shd w:val="clear" w:color="auto" w:fill="FFFFFF"/>
        <w:spacing w:line="269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pacing w:val="-2"/>
          <w:w w:val="83"/>
          <w:sz w:val="28"/>
          <w:szCs w:val="28"/>
        </w:rPr>
        <w:t>мощность вдоха</w:t>
      </w:r>
    </w:p>
    <w:p w:rsidR="00AB24DE" w:rsidRDefault="00AB24DE" w:rsidP="00AB24DE">
      <w:pPr>
        <w:shd w:val="clear" w:color="auto" w:fill="FFFFFF"/>
        <w:spacing w:line="269" w:lineRule="exact"/>
        <w:ind w:right="-1"/>
        <w:jc w:val="both"/>
        <w:rPr>
          <w:color w:val="000000"/>
          <w:spacing w:val="-1"/>
          <w:w w:val="83"/>
          <w:sz w:val="28"/>
          <w:szCs w:val="28"/>
        </w:rPr>
      </w:pPr>
      <w:r>
        <w:rPr>
          <w:sz w:val="28"/>
          <w:szCs w:val="28"/>
        </w:rPr>
        <w:t>4.</w:t>
      </w:r>
      <w:r>
        <w:rPr>
          <w:color w:val="000000"/>
          <w:spacing w:val="-1"/>
          <w:w w:val="83"/>
          <w:sz w:val="28"/>
          <w:szCs w:val="28"/>
        </w:rPr>
        <w:t xml:space="preserve"> мощность выдоха</w:t>
      </w:r>
    </w:p>
    <w:p w:rsidR="00AB24DE" w:rsidRDefault="00AB24DE" w:rsidP="00AB24DE">
      <w:pPr>
        <w:shd w:val="clear" w:color="auto" w:fill="FFFFFF"/>
        <w:spacing w:line="269" w:lineRule="exact"/>
        <w:ind w:right="-1"/>
        <w:jc w:val="both"/>
        <w:rPr>
          <w:sz w:val="28"/>
          <w:szCs w:val="28"/>
        </w:rPr>
      </w:pPr>
    </w:p>
    <w:p w:rsidR="00AB24DE" w:rsidRPr="00FE5D19" w:rsidRDefault="00AB24DE" w:rsidP="00AB24DE">
      <w:pPr>
        <w:shd w:val="clear" w:color="auto" w:fill="FFFFFF"/>
        <w:spacing w:line="269" w:lineRule="exact"/>
        <w:ind w:right="-1"/>
        <w:jc w:val="both"/>
        <w:rPr>
          <w:caps/>
          <w:sz w:val="28"/>
          <w:szCs w:val="28"/>
        </w:rPr>
      </w:pPr>
      <w:r w:rsidRPr="00FE5D19">
        <w:rPr>
          <w:caps/>
          <w:color w:val="000000"/>
          <w:spacing w:val="1"/>
          <w:w w:val="83"/>
          <w:sz w:val="28"/>
          <w:szCs w:val="28"/>
        </w:rPr>
        <w:t>9. Для каких заболеваний характерен обратимый характер синдрома бронхиальной об</w:t>
      </w:r>
      <w:r w:rsidRPr="00FE5D19">
        <w:rPr>
          <w:caps/>
          <w:color w:val="000000"/>
          <w:spacing w:val="-8"/>
          <w:w w:val="83"/>
          <w:sz w:val="28"/>
          <w:szCs w:val="28"/>
        </w:rPr>
        <w:t>струкции:</w:t>
      </w:r>
    </w:p>
    <w:p w:rsidR="00AB24DE" w:rsidRDefault="00AB24DE" w:rsidP="00AB24DE">
      <w:pPr>
        <w:shd w:val="clear" w:color="auto" w:fill="FFFFFF"/>
        <w:spacing w:line="269" w:lineRule="exact"/>
        <w:ind w:right="-1"/>
        <w:jc w:val="both"/>
        <w:rPr>
          <w:color w:val="000000"/>
          <w:spacing w:val="1"/>
          <w:w w:val="83"/>
          <w:sz w:val="28"/>
          <w:szCs w:val="28"/>
        </w:rPr>
      </w:pPr>
      <w:r>
        <w:rPr>
          <w:color w:val="000000"/>
          <w:spacing w:val="3"/>
          <w:w w:val="83"/>
          <w:sz w:val="28"/>
          <w:szCs w:val="28"/>
        </w:rPr>
        <w:t xml:space="preserve">1. хронический </w:t>
      </w:r>
      <w:proofErr w:type="spellStart"/>
      <w:r>
        <w:rPr>
          <w:color w:val="000000"/>
          <w:spacing w:val="3"/>
          <w:w w:val="83"/>
          <w:sz w:val="28"/>
          <w:szCs w:val="28"/>
        </w:rPr>
        <w:t>обструктивный</w:t>
      </w:r>
      <w:proofErr w:type="spellEnd"/>
      <w:r>
        <w:rPr>
          <w:color w:val="000000"/>
          <w:spacing w:val="3"/>
          <w:w w:val="83"/>
          <w:sz w:val="28"/>
          <w:szCs w:val="28"/>
        </w:rPr>
        <w:t xml:space="preserve"> бронхит</w:t>
      </w:r>
      <w:r>
        <w:rPr>
          <w:color w:val="000000"/>
          <w:spacing w:val="1"/>
          <w:w w:val="83"/>
          <w:sz w:val="28"/>
          <w:szCs w:val="28"/>
        </w:rPr>
        <w:t xml:space="preserve">        </w:t>
      </w:r>
    </w:p>
    <w:p w:rsidR="00AB24DE" w:rsidRDefault="00AB24DE" w:rsidP="00AB24DE">
      <w:pPr>
        <w:shd w:val="clear" w:color="auto" w:fill="FFFFFF"/>
        <w:spacing w:line="269" w:lineRule="exact"/>
        <w:ind w:right="-1"/>
        <w:jc w:val="both"/>
        <w:rPr>
          <w:color w:val="000000"/>
          <w:spacing w:val="1"/>
          <w:w w:val="83"/>
          <w:sz w:val="28"/>
          <w:szCs w:val="28"/>
        </w:rPr>
      </w:pPr>
      <w:r>
        <w:rPr>
          <w:color w:val="000000"/>
          <w:spacing w:val="1"/>
          <w:w w:val="83"/>
          <w:sz w:val="28"/>
          <w:szCs w:val="28"/>
        </w:rPr>
        <w:t>2. бронхиальная астма</w:t>
      </w:r>
    </w:p>
    <w:p w:rsidR="00AB24DE" w:rsidRDefault="00AB24DE" w:rsidP="00AB24DE">
      <w:pPr>
        <w:shd w:val="clear" w:color="auto" w:fill="FFFFFF"/>
        <w:spacing w:line="269" w:lineRule="exact"/>
        <w:ind w:right="-1"/>
        <w:jc w:val="both"/>
        <w:rPr>
          <w:color w:val="000000"/>
          <w:w w:val="83"/>
          <w:sz w:val="28"/>
          <w:szCs w:val="28"/>
        </w:rPr>
      </w:pPr>
      <w:r>
        <w:rPr>
          <w:color w:val="000000"/>
          <w:w w:val="83"/>
          <w:sz w:val="28"/>
          <w:szCs w:val="28"/>
        </w:rPr>
        <w:t xml:space="preserve">3. </w:t>
      </w:r>
      <w:proofErr w:type="spellStart"/>
      <w:r>
        <w:rPr>
          <w:color w:val="000000"/>
          <w:w w:val="83"/>
          <w:sz w:val="28"/>
          <w:szCs w:val="28"/>
        </w:rPr>
        <w:t>сердечнвя</w:t>
      </w:r>
      <w:proofErr w:type="spellEnd"/>
      <w:r>
        <w:rPr>
          <w:color w:val="000000"/>
          <w:w w:val="83"/>
          <w:sz w:val="28"/>
          <w:szCs w:val="28"/>
        </w:rPr>
        <w:t xml:space="preserve"> астма </w:t>
      </w:r>
    </w:p>
    <w:p w:rsidR="00AB24DE" w:rsidRDefault="00AB24DE" w:rsidP="00AB24DE">
      <w:pPr>
        <w:shd w:val="clear" w:color="auto" w:fill="FFFFFF"/>
        <w:tabs>
          <w:tab w:val="left" w:pos="9214"/>
        </w:tabs>
        <w:spacing w:line="269" w:lineRule="exact"/>
        <w:ind w:right="-1"/>
        <w:jc w:val="both"/>
        <w:rPr>
          <w:color w:val="000000"/>
          <w:spacing w:val="-1"/>
          <w:w w:val="83"/>
          <w:sz w:val="28"/>
          <w:szCs w:val="28"/>
        </w:rPr>
      </w:pPr>
      <w:r>
        <w:rPr>
          <w:color w:val="000000"/>
          <w:spacing w:val="-1"/>
          <w:w w:val="83"/>
          <w:sz w:val="28"/>
          <w:szCs w:val="28"/>
        </w:rPr>
        <w:t xml:space="preserve">4. </w:t>
      </w:r>
      <w:proofErr w:type="spellStart"/>
      <w:r>
        <w:rPr>
          <w:color w:val="000000"/>
          <w:spacing w:val="-1"/>
          <w:w w:val="83"/>
          <w:sz w:val="28"/>
          <w:szCs w:val="28"/>
        </w:rPr>
        <w:t>обструктивная</w:t>
      </w:r>
      <w:proofErr w:type="spellEnd"/>
      <w:r>
        <w:rPr>
          <w:color w:val="000000"/>
          <w:spacing w:val="-1"/>
          <w:w w:val="83"/>
          <w:sz w:val="28"/>
          <w:szCs w:val="28"/>
        </w:rPr>
        <w:t xml:space="preserve"> эмфизема легких</w:t>
      </w:r>
    </w:p>
    <w:p w:rsidR="00AB24DE" w:rsidRDefault="00AB24DE" w:rsidP="00AB24DE">
      <w:pPr>
        <w:shd w:val="clear" w:color="auto" w:fill="FFFFFF"/>
        <w:tabs>
          <w:tab w:val="left" w:pos="9214"/>
        </w:tabs>
        <w:spacing w:line="269" w:lineRule="exact"/>
        <w:ind w:right="-1"/>
        <w:jc w:val="both"/>
        <w:rPr>
          <w:color w:val="000000"/>
          <w:w w:val="83"/>
          <w:sz w:val="28"/>
          <w:szCs w:val="28"/>
        </w:rPr>
      </w:pPr>
    </w:p>
    <w:p w:rsidR="00AB24DE" w:rsidRPr="00FE5D19" w:rsidRDefault="00AB24DE" w:rsidP="00AB24DE">
      <w:pPr>
        <w:shd w:val="clear" w:color="auto" w:fill="FFFFFF"/>
        <w:tabs>
          <w:tab w:val="left" w:pos="9072"/>
          <w:tab w:val="left" w:pos="9214"/>
        </w:tabs>
        <w:spacing w:line="269" w:lineRule="exact"/>
        <w:ind w:right="-1"/>
        <w:jc w:val="both"/>
        <w:rPr>
          <w:caps/>
          <w:color w:val="000000"/>
          <w:w w:val="83"/>
          <w:sz w:val="28"/>
          <w:szCs w:val="28"/>
        </w:rPr>
      </w:pPr>
      <w:r w:rsidRPr="00FE5D19">
        <w:rPr>
          <w:caps/>
          <w:color w:val="000000"/>
          <w:w w:val="83"/>
          <w:sz w:val="28"/>
          <w:szCs w:val="28"/>
        </w:rPr>
        <w:t>10. Какие противовоспалительные препараты являются основными для лечения бронхи</w:t>
      </w:r>
      <w:r w:rsidRPr="00FE5D19">
        <w:rPr>
          <w:caps/>
          <w:color w:val="000000"/>
          <w:spacing w:val="2"/>
          <w:w w:val="83"/>
          <w:sz w:val="28"/>
          <w:szCs w:val="28"/>
        </w:rPr>
        <w:t>альной астмы</w:t>
      </w:r>
      <w:r>
        <w:rPr>
          <w:caps/>
          <w:color w:val="000000"/>
          <w:spacing w:val="2"/>
          <w:w w:val="83"/>
          <w:sz w:val="28"/>
          <w:szCs w:val="28"/>
        </w:rPr>
        <w:t>:</w:t>
      </w:r>
    </w:p>
    <w:p w:rsidR="00AB24DE" w:rsidRDefault="00AB24DE" w:rsidP="00AB24DE">
      <w:pPr>
        <w:shd w:val="clear" w:color="auto" w:fill="FFFFFF"/>
        <w:tabs>
          <w:tab w:val="left" w:pos="9214"/>
        </w:tabs>
        <w:spacing w:before="19" w:line="269" w:lineRule="exact"/>
        <w:ind w:right="-1"/>
        <w:jc w:val="both"/>
        <w:rPr>
          <w:sz w:val="28"/>
          <w:szCs w:val="28"/>
        </w:rPr>
      </w:pPr>
      <w:r>
        <w:rPr>
          <w:color w:val="000000"/>
          <w:spacing w:val="-3"/>
          <w:w w:val="83"/>
          <w:sz w:val="28"/>
          <w:szCs w:val="28"/>
        </w:rPr>
        <w:t>1. антибиотики</w:t>
      </w:r>
    </w:p>
    <w:p w:rsidR="00AB24DE" w:rsidRDefault="00AB24DE" w:rsidP="00AB24DE">
      <w:pPr>
        <w:shd w:val="clear" w:color="auto" w:fill="FFFFFF"/>
        <w:tabs>
          <w:tab w:val="left" w:pos="9214"/>
        </w:tabs>
        <w:spacing w:line="269" w:lineRule="exact"/>
        <w:ind w:right="-1"/>
        <w:jc w:val="both"/>
        <w:rPr>
          <w:sz w:val="28"/>
          <w:szCs w:val="28"/>
        </w:rPr>
      </w:pPr>
      <w:r>
        <w:rPr>
          <w:color w:val="000000"/>
          <w:spacing w:val="-5"/>
          <w:w w:val="83"/>
          <w:sz w:val="28"/>
          <w:szCs w:val="28"/>
        </w:rPr>
        <w:t xml:space="preserve">2. </w:t>
      </w:r>
      <w:proofErr w:type="spellStart"/>
      <w:r>
        <w:rPr>
          <w:color w:val="000000"/>
          <w:spacing w:val="-5"/>
          <w:w w:val="83"/>
          <w:sz w:val="28"/>
          <w:szCs w:val="28"/>
        </w:rPr>
        <w:t>глюкокортикостероиды</w:t>
      </w:r>
      <w:proofErr w:type="spellEnd"/>
      <w:r>
        <w:rPr>
          <w:color w:val="000000"/>
          <w:sz w:val="28"/>
          <w:szCs w:val="28"/>
        </w:rPr>
        <w:tab/>
      </w:r>
    </w:p>
    <w:p w:rsidR="00AB24DE" w:rsidRDefault="00AB24DE" w:rsidP="00AB24DE">
      <w:pPr>
        <w:shd w:val="clear" w:color="auto" w:fill="FFFFFF"/>
        <w:tabs>
          <w:tab w:val="left" w:pos="9214"/>
        </w:tabs>
        <w:spacing w:before="10" w:line="269" w:lineRule="exact"/>
        <w:ind w:right="-1"/>
        <w:jc w:val="both"/>
        <w:rPr>
          <w:color w:val="000000"/>
          <w:spacing w:val="-3"/>
          <w:w w:val="83"/>
          <w:sz w:val="28"/>
          <w:szCs w:val="28"/>
        </w:rPr>
      </w:pPr>
      <w:r>
        <w:rPr>
          <w:color w:val="000000"/>
          <w:spacing w:val="-3"/>
          <w:w w:val="83"/>
          <w:sz w:val="28"/>
          <w:szCs w:val="28"/>
        </w:rPr>
        <w:t xml:space="preserve">3. </w:t>
      </w:r>
      <w:proofErr w:type="spellStart"/>
      <w:r>
        <w:rPr>
          <w:color w:val="000000"/>
          <w:spacing w:val="-3"/>
          <w:w w:val="83"/>
          <w:sz w:val="28"/>
          <w:szCs w:val="28"/>
        </w:rPr>
        <w:t>недокромил</w:t>
      </w:r>
      <w:proofErr w:type="spellEnd"/>
      <w:r>
        <w:rPr>
          <w:color w:val="000000"/>
          <w:spacing w:val="-3"/>
          <w:w w:val="83"/>
          <w:sz w:val="28"/>
          <w:szCs w:val="28"/>
        </w:rPr>
        <w:t xml:space="preserve"> натрия </w:t>
      </w:r>
    </w:p>
    <w:p w:rsidR="00AB24DE" w:rsidRDefault="00AB24DE" w:rsidP="00AB24DE">
      <w:pPr>
        <w:shd w:val="clear" w:color="auto" w:fill="FFFFFF"/>
        <w:tabs>
          <w:tab w:val="left" w:pos="9214"/>
        </w:tabs>
        <w:spacing w:before="10" w:line="269" w:lineRule="exact"/>
        <w:ind w:right="-1"/>
        <w:jc w:val="both"/>
        <w:rPr>
          <w:color w:val="000000"/>
          <w:spacing w:val="-3"/>
          <w:w w:val="83"/>
          <w:sz w:val="28"/>
          <w:szCs w:val="28"/>
        </w:rPr>
      </w:pPr>
      <w:r>
        <w:rPr>
          <w:color w:val="000000"/>
          <w:spacing w:val="10"/>
          <w:w w:val="83"/>
          <w:sz w:val="28"/>
          <w:szCs w:val="28"/>
        </w:rPr>
        <w:t>4. теофиллин</w:t>
      </w:r>
    </w:p>
    <w:p w:rsidR="00AB24DE" w:rsidRPr="007D0782" w:rsidRDefault="00AB24DE" w:rsidP="00AB24DE">
      <w:pPr>
        <w:shd w:val="clear" w:color="auto" w:fill="FFFFFF"/>
        <w:spacing w:before="230"/>
        <w:jc w:val="center"/>
        <w:rPr>
          <w:b/>
          <w:sz w:val="28"/>
          <w:szCs w:val="28"/>
        </w:rPr>
      </w:pPr>
      <w:r w:rsidRPr="007D0782">
        <w:rPr>
          <w:b/>
          <w:iCs/>
          <w:color w:val="000000"/>
          <w:spacing w:val="-7"/>
          <w:w w:val="83"/>
          <w:sz w:val="28"/>
          <w:szCs w:val="28"/>
        </w:rPr>
        <w:t>Типовая задача.</w:t>
      </w:r>
    </w:p>
    <w:p w:rsidR="00AB24DE" w:rsidRDefault="00AB24DE" w:rsidP="00AB24DE">
      <w:pPr>
        <w:shd w:val="clear" w:color="auto" w:fill="FFFFFF"/>
        <w:tabs>
          <w:tab w:val="left" w:pos="5203"/>
        </w:tabs>
        <w:spacing w:before="269" w:line="269" w:lineRule="exact"/>
        <w:ind w:right="19"/>
        <w:jc w:val="both"/>
        <w:rPr>
          <w:sz w:val="28"/>
          <w:szCs w:val="28"/>
        </w:rPr>
      </w:pPr>
      <w:r>
        <w:rPr>
          <w:iCs/>
          <w:color w:val="000000"/>
          <w:spacing w:val="2"/>
          <w:w w:val="83"/>
          <w:sz w:val="28"/>
          <w:szCs w:val="28"/>
        </w:rPr>
        <w:t xml:space="preserve">1. </w:t>
      </w:r>
      <w:r>
        <w:rPr>
          <w:color w:val="000000"/>
          <w:spacing w:val="2"/>
          <w:w w:val="83"/>
          <w:sz w:val="28"/>
          <w:szCs w:val="28"/>
        </w:rPr>
        <w:t>Больной 30 лет, рабочий, предъявляет жалобы на приступы затрудненного дыхания,</w:t>
      </w:r>
      <w:r>
        <w:rPr>
          <w:color w:val="000000"/>
          <w:spacing w:val="2"/>
          <w:w w:val="83"/>
          <w:sz w:val="28"/>
          <w:szCs w:val="28"/>
        </w:rPr>
        <w:br/>
      </w:r>
      <w:r>
        <w:rPr>
          <w:color w:val="000000"/>
          <w:spacing w:val="4"/>
          <w:w w:val="83"/>
          <w:sz w:val="28"/>
          <w:szCs w:val="28"/>
        </w:rPr>
        <w:t xml:space="preserve"> преимущественно выдоха до 3 раз в неделю, редкие ночные приступы, купирует пр</w:t>
      </w:r>
      <w:proofErr w:type="gramStart"/>
      <w:r>
        <w:rPr>
          <w:color w:val="000000"/>
          <w:spacing w:val="4"/>
          <w:w w:val="83"/>
          <w:sz w:val="28"/>
          <w:szCs w:val="28"/>
        </w:rPr>
        <w:t>и-</w:t>
      </w:r>
      <w:proofErr w:type="gramEnd"/>
      <w:r>
        <w:rPr>
          <w:color w:val="000000"/>
          <w:spacing w:val="4"/>
          <w:w w:val="83"/>
          <w:sz w:val="28"/>
          <w:szCs w:val="28"/>
        </w:rPr>
        <w:br/>
      </w:r>
      <w:r>
        <w:rPr>
          <w:color w:val="000000"/>
          <w:w w:val="83"/>
          <w:sz w:val="28"/>
          <w:szCs w:val="28"/>
        </w:rPr>
        <w:t xml:space="preserve">ступы удушья ингаляциями </w:t>
      </w:r>
      <w:proofErr w:type="spellStart"/>
      <w:r>
        <w:rPr>
          <w:color w:val="000000"/>
          <w:w w:val="83"/>
          <w:sz w:val="28"/>
          <w:szCs w:val="28"/>
        </w:rPr>
        <w:t>беротека</w:t>
      </w:r>
      <w:proofErr w:type="spellEnd"/>
      <w:r>
        <w:rPr>
          <w:color w:val="000000"/>
          <w:w w:val="83"/>
          <w:sz w:val="28"/>
          <w:szCs w:val="28"/>
        </w:rPr>
        <w:t xml:space="preserve"> по 2 вдоха 3 раза в</w:t>
      </w:r>
      <w:r>
        <w:rPr>
          <w:i/>
          <w:iCs/>
          <w:color w:val="000000"/>
          <w:w w:val="83"/>
          <w:sz w:val="28"/>
          <w:szCs w:val="28"/>
        </w:rPr>
        <w:t xml:space="preserve"> </w:t>
      </w:r>
      <w:r>
        <w:rPr>
          <w:color w:val="000000"/>
          <w:w w:val="83"/>
          <w:sz w:val="28"/>
          <w:szCs w:val="28"/>
        </w:rPr>
        <w:t>день. Последние 3 дня отмеча</w:t>
      </w:r>
      <w:r>
        <w:rPr>
          <w:color w:val="000000"/>
          <w:w w:val="83"/>
          <w:sz w:val="28"/>
          <w:szCs w:val="28"/>
        </w:rPr>
        <w:softHyphen/>
        <w:t>ет ухудшение состояния: слабость, потливость, надсадный кашель без мокроты, за</w:t>
      </w:r>
      <w:r>
        <w:rPr>
          <w:color w:val="000000"/>
          <w:w w:val="83"/>
          <w:sz w:val="28"/>
          <w:szCs w:val="28"/>
        </w:rPr>
        <w:softHyphen/>
      </w:r>
      <w:r>
        <w:rPr>
          <w:color w:val="000000"/>
          <w:spacing w:val="-3"/>
          <w:w w:val="83"/>
          <w:sz w:val="28"/>
          <w:szCs w:val="28"/>
        </w:rPr>
        <w:t>трудненный выдох в ночные часы.</w:t>
      </w:r>
      <w:r>
        <w:rPr>
          <w:color w:val="000000"/>
          <w:sz w:val="28"/>
          <w:szCs w:val="28"/>
        </w:rPr>
        <w:tab/>
      </w:r>
    </w:p>
    <w:p w:rsidR="00AB24DE" w:rsidRDefault="00AB24DE" w:rsidP="00AB24DE">
      <w:pPr>
        <w:shd w:val="clear" w:color="auto" w:fill="FFFFFF"/>
        <w:spacing w:line="269" w:lineRule="exact"/>
        <w:jc w:val="both"/>
        <w:rPr>
          <w:color w:val="000000"/>
          <w:spacing w:val="-3"/>
          <w:w w:val="83"/>
          <w:sz w:val="28"/>
          <w:szCs w:val="28"/>
        </w:rPr>
      </w:pPr>
      <w:proofErr w:type="gramStart"/>
      <w:r>
        <w:rPr>
          <w:color w:val="000000"/>
          <w:spacing w:val="2"/>
          <w:w w:val="83"/>
          <w:sz w:val="28"/>
          <w:szCs w:val="28"/>
        </w:rPr>
        <w:t>В анамнезе частые ОРЗ, хронический гайморит, непереносимость цитрусовых.</w:t>
      </w:r>
      <w:proofErr w:type="gramEnd"/>
      <w:r>
        <w:rPr>
          <w:color w:val="000000"/>
          <w:spacing w:val="2"/>
          <w:w w:val="83"/>
          <w:sz w:val="28"/>
          <w:szCs w:val="28"/>
        </w:rPr>
        <w:t xml:space="preserve"> Брон</w:t>
      </w:r>
      <w:r>
        <w:rPr>
          <w:color w:val="000000"/>
          <w:spacing w:val="2"/>
          <w:w w:val="83"/>
          <w:sz w:val="28"/>
          <w:szCs w:val="28"/>
        </w:rPr>
        <w:softHyphen/>
      </w:r>
      <w:r>
        <w:rPr>
          <w:color w:val="000000"/>
          <w:spacing w:val="3"/>
          <w:w w:val="83"/>
          <w:sz w:val="28"/>
          <w:szCs w:val="28"/>
        </w:rPr>
        <w:t xml:space="preserve">хиальная астма установлена 3 года назад после стационарного лечения. Объективно; </w:t>
      </w:r>
      <w:r>
        <w:rPr>
          <w:color w:val="000000"/>
          <w:spacing w:val="2"/>
          <w:w w:val="83"/>
          <w:sz w:val="28"/>
          <w:szCs w:val="28"/>
        </w:rPr>
        <w:t xml:space="preserve">пониженного питания, кожные покровы влажные; Над легкими коробочный звук, при </w:t>
      </w:r>
      <w:r>
        <w:rPr>
          <w:color w:val="000000"/>
          <w:spacing w:val="4"/>
          <w:w w:val="83"/>
          <w:sz w:val="28"/>
          <w:szCs w:val="28"/>
        </w:rPr>
        <w:t xml:space="preserve">|      выслушивании - разнокалиберные, различной звучности сухие и влажные хрипы, выдох удлинен. Тоны сердца приглушены, акцент </w:t>
      </w:r>
      <w:proofErr w:type="gramStart"/>
      <w:r>
        <w:rPr>
          <w:color w:val="000000"/>
          <w:spacing w:val="4"/>
          <w:w w:val="83"/>
          <w:sz w:val="28"/>
          <w:szCs w:val="28"/>
        </w:rPr>
        <w:t>П</w:t>
      </w:r>
      <w:proofErr w:type="gramEnd"/>
      <w:r>
        <w:rPr>
          <w:color w:val="000000"/>
          <w:spacing w:val="4"/>
          <w:w w:val="83"/>
          <w:sz w:val="28"/>
          <w:szCs w:val="28"/>
        </w:rPr>
        <w:t xml:space="preserve"> тона над легочной артерией, пульс </w:t>
      </w:r>
      <w:r>
        <w:rPr>
          <w:color w:val="000000"/>
          <w:spacing w:val="1"/>
          <w:w w:val="83"/>
          <w:sz w:val="28"/>
          <w:szCs w:val="28"/>
          <w:vertAlign w:val="superscript"/>
        </w:rPr>
        <w:t>1</w:t>
      </w:r>
      <w:r>
        <w:rPr>
          <w:color w:val="000000"/>
          <w:spacing w:val="1"/>
          <w:w w:val="83"/>
          <w:sz w:val="28"/>
          <w:szCs w:val="28"/>
        </w:rPr>
        <w:t xml:space="preserve">       удовлетворительных свойств, 86 в минуту. АД 130/90 мм </w:t>
      </w:r>
      <w:proofErr w:type="spellStart"/>
      <w:r>
        <w:rPr>
          <w:color w:val="000000"/>
          <w:spacing w:val="1"/>
          <w:w w:val="83"/>
          <w:sz w:val="28"/>
          <w:szCs w:val="28"/>
        </w:rPr>
        <w:t>рт</w:t>
      </w:r>
      <w:proofErr w:type="spellEnd"/>
      <w:r>
        <w:rPr>
          <w:color w:val="000000"/>
          <w:spacing w:val="1"/>
          <w:w w:val="83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pacing w:val="1"/>
          <w:w w:val="83"/>
          <w:sz w:val="28"/>
          <w:szCs w:val="28"/>
        </w:rPr>
        <w:t>ст</w:t>
      </w:r>
      <w:proofErr w:type="spellEnd"/>
      <w:proofErr w:type="gramEnd"/>
      <w:r>
        <w:rPr>
          <w:color w:val="000000"/>
          <w:spacing w:val="1"/>
          <w:w w:val="83"/>
          <w:sz w:val="28"/>
          <w:szCs w:val="28"/>
        </w:rPr>
        <w:t>, Живот мягкий, безбо</w:t>
      </w:r>
      <w:r>
        <w:rPr>
          <w:color w:val="000000"/>
          <w:spacing w:val="1"/>
          <w:w w:val="83"/>
          <w:sz w:val="28"/>
          <w:szCs w:val="28"/>
        </w:rPr>
        <w:softHyphen/>
      </w:r>
      <w:r>
        <w:rPr>
          <w:color w:val="000000"/>
          <w:spacing w:val="3"/>
          <w:w w:val="83"/>
          <w:sz w:val="28"/>
          <w:szCs w:val="28"/>
        </w:rPr>
        <w:t xml:space="preserve">лезненный. </w:t>
      </w:r>
      <w:r>
        <w:rPr>
          <w:color w:val="000000"/>
          <w:w w:val="83"/>
          <w:sz w:val="28"/>
          <w:szCs w:val="28"/>
        </w:rPr>
        <w:t xml:space="preserve"> </w:t>
      </w:r>
      <w:proofErr w:type="spellStart"/>
      <w:r>
        <w:rPr>
          <w:color w:val="000000"/>
          <w:w w:val="83"/>
          <w:sz w:val="28"/>
          <w:szCs w:val="28"/>
        </w:rPr>
        <w:t>Пневмотахометрия</w:t>
      </w:r>
      <w:proofErr w:type="spellEnd"/>
      <w:r>
        <w:rPr>
          <w:color w:val="000000"/>
          <w:w w:val="83"/>
          <w:sz w:val="28"/>
          <w:szCs w:val="28"/>
        </w:rPr>
        <w:t xml:space="preserve"> выдох/вдох &lt; 1. В анализе крови умеренный лейкоцитоз, </w:t>
      </w:r>
      <w:proofErr w:type="spellStart"/>
      <w:r>
        <w:rPr>
          <w:color w:val="000000"/>
          <w:w w:val="83"/>
          <w:sz w:val="28"/>
          <w:szCs w:val="28"/>
        </w:rPr>
        <w:t>эозинофи</w:t>
      </w:r>
      <w:r>
        <w:rPr>
          <w:color w:val="000000"/>
          <w:spacing w:val="2"/>
          <w:w w:val="83"/>
          <w:sz w:val="28"/>
          <w:szCs w:val="28"/>
        </w:rPr>
        <w:t>лия</w:t>
      </w:r>
      <w:proofErr w:type="spellEnd"/>
      <w:r>
        <w:rPr>
          <w:color w:val="000000"/>
          <w:spacing w:val="2"/>
          <w:w w:val="83"/>
          <w:sz w:val="28"/>
          <w:szCs w:val="28"/>
        </w:rPr>
        <w:t xml:space="preserve">, ускорение СОЭ. </w:t>
      </w:r>
      <w:r>
        <w:rPr>
          <w:color w:val="000000"/>
          <w:spacing w:val="-3"/>
          <w:w w:val="83"/>
          <w:sz w:val="28"/>
          <w:szCs w:val="28"/>
        </w:rPr>
        <w:t xml:space="preserve">    </w:t>
      </w:r>
    </w:p>
    <w:p w:rsidR="00AB24DE" w:rsidRDefault="00AB24DE" w:rsidP="00AB24DE">
      <w:pPr>
        <w:shd w:val="clear" w:color="auto" w:fill="FFFFFF"/>
        <w:spacing w:line="269" w:lineRule="exact"/>
        <w:jc w:val="both"/>
        <w:rPr>
          <w:sz w:val="28"/>
          <w:szCs w:val="28"/>
        </w:rPr>
      </w:pPr>
      <w:r>
        <w:rPr>
          <w:color w:val="000000"/>
          <w:spacing w:val="-3"/>
          <w:w w:val="83"/>
          <w:sz w:val="28"/>
          <w:szCs w:val="28"/>
        </w:rPr>
        <w:t xml:space="preserve">   1 .Оформить диагноз.</w:t>
      </w:r>
    </w:p>
    <w:p w:rsidR="00AB24DE" w:rsidRDefault="00AB24DE" w:rsidP="00AB24DE">
      <w:pPr>
        <w:shd w:val="clear" w:color="auto" w:fill="FFFFFF"/>
        <w:spacing w:line="269" w:lineRule="exact"/>
        <w:jc w:val="both"/>
        <w:rPr>
          <w:color w:val="000000"/>
          <w:spacing w:val="-4"/>
          <w:w w:val="83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color w:val="000000"/>
          <w:spacing w:val="-4"/>
          <w:w w:val="83"/>
          <w:sz w:val="28"/>
          <w:szCs w:val="28"/>
        </w:rPr>
        <w:t xml:space="preserve">2. Назначить необходимые исследования. </w:t>
      </w:r>
    </w:p>
    <w:p w:rsidR="00AB24DE" w:rsidRDefault="00AB24DE" w:rsidP="00AB24DE">
      <w:pPr>
        <w:shd w:val="clear" w:color="auto" w:fill="FFFFFF"/>
        <w:spacing w:line="269" w:lineRule="exact"/>
        <w:jc w:val="both"/>
        <w:rPr>
          <w:color w:val="000000"/>
          <w:spacing w:val="-5"/>
          <w:w w:val="83"/>
          <w:sz w:val="28"/>
          <w:szCs w:val="28"/>
        </w:rPr>
      </w:pPr>
      <w:r>
        <w:rPr>
          <w:color w:val="000000"/>
          <w:spacing w:val="-4"/>
          <w:w w:val="83"/>
          <w:sz w:val="28"/>
          <w:szCs w:val="28"/>
        </w:rPr>
        <w:t xml:space="preserve">   </w:t>
      </w:r>
      <w:r>
        <w:rPr>
          <w:color w:val="000000"/>
          <w:spacing w:val="-5"/>
          <w:w w:val="83"/>
          <w:sz w:val="28"/>
          <w:szCs w:val="28"/>
        </w:rPr>
        <w:t>3.Оказать неотложную помощь.</w:t>
      </w:r>
    </w:p>
    <w:p w:rsidR="00AB24DE" w:rsidRDefault="00AB24DE" w:rsidP="00AB24DE">
      <w:pPr>
        <w:jc w:val="both"/>
        <w:rPr>
          <w:sz w:val="28"/>
          <w:szCs w:val="28"/>
        </w:rPr>
      </w:pP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УИРС по данной теме</w:t>
      </w:r>
      <w:r>
        <w:rPr>
          <w:sz w:val="28"/>
          <w:szCs w:val="28"/>
        </w:rPr>
        <w:t>: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</w:rPr>
        <w:t>1.Скрининговые методы выявления факторов риска бронхиальной астмы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</w:rPr>
        <w:t>2.Критерии временной и стойкой утраты трудоспособности.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</w:rPr>
        <w:t>3. Принципы первичной, вторичной профилактики БА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</w:rPr>
        <w:t>4.Современные принципы ведения больных бронхиальной астмой.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</w:rPr>
        <w:t>5.Немедикаментозные методы реабилитации при бронхиальной астме.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</w:rPr>
        <w:t>6. Санаторно-курортное лечение больных БА.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7.Организация работы </w:t>
      </w:r>
      <w:proofErr w:type="gramStart"/>
      <w:r>
        <w:rPr>
          <w:sz w:val="28"/>
          <w:szCs w:val="28"/>
        </w:rPr>
        <w:t>астма-школы</w:t>
      </w:r>
      <w:proofErr w:type="gramEnd"/>
      <w:r>
        <w:rPr>
          <w:sz w:val="28"/>
          <w:szCs w:val="28"/>
        </w:rPr>
        <w:t xml:space="preserve"> в поликлинике.</w:t>
      </w:r>
    </w:p>
    <w:p w:rsidR="00AB24DE" w:rsidRDefault="00AB24DE" w:rsidP="00AB24DE">
      <w:pPr>
        <w:jc w:val="both"/>
        <w:rPr>
          <w:sz w:val="28"/>
          <w:szCs w:val="28"/>
        </w:rPr>
      </w:pPr>
    </w:p>
    <w:p w:rsidR="00AB24DE" w:rsidRDefault="00AB24DE" w:rsidP="00AB24DE">
      <w:pPr>
        <w:shd w:val="clear" w:color="auto" w:fill="FFFFFF"/>
        <w:ind w:right="10"/>
        <w:jc w:val="center"/>
        <w:rPr>
          <w:b/>
          <w:color w:val="000000"/>
          <w:w w:val="83"/>
          <w:sz w:val="28"/>
          <w:szCs w:val="28"/>
        </w:rPr>
      </w:pPr>
      <w:r w:rsidRPr="007D0782">
        <w:rPr>
          <w:b/>
          <w:color w:val="000000"/>
          <w:w w:val="83"/>
          <w:sz w:val="28"/>
          <w:szCs w:val="28"/>
        </w:rPr>
        <w:t>Тестовый контроль конечного уровня знаний</w:t>
      </w:r>
    </w:p>
    <w:p w:rsidR="00AB24DE" w:rsidRDefault="00AB24DE" w:rsidP="00AB24DE">
      <w:pPr>
        <w:shd w:val="clear" w:color="auto" w:fill="FFFFFF"/>
        <w:ind w:right="10"/>
        <w:jc w:val="center"/>
        <w:rPr>
          <w:b/>
          <w:i/>
          <w:iCs/>
          <w:color w:val="000000"/>
          <w:spacing w:val="3"/>
          <w:w w:val="84"/>
          <w:sz w:val="28"/>
          <w:szCs w:val="28"/>
        </w:rPr>
      </w:pPr>
      <w:r w:rsidRPr="007D0782">
        <w:rPr>
          <w:b/>
          <w:color w:val="000000"/>
          <w:w w:val="83"/>
          <w:sz w:val="28"/>
          <w:szCs w:val="28"/>
        </w:rPr>
        <w:t xml:space="preserve"> </w:t>
      </w:r>
      <w:r>
        <w:rPr>
          <w:b/>
          <w:iCs/>
          <w:color w:val="000000"/>
          <w:spacing w:val="3"/>
          <w:w w:val="84"/>
          <w:sz w:val="28"/>
          <w:szCs w:val="28"/>
        </w:rPr>
        <w:t xml:space="preserve">Выберите </w:t>
      </w:r>
      <w:r w:rsidRPr="007D0782">
        <w:rPr>
          <w:b/>
          <w:iCs/>
          <w:color w:val="000000"/>
          <w:spacing w:val="3"/>
          <w:w w:val="84"/>
          <w:sz w:val="28"/>
          <w:szCs w:val="28"/>
        </w:rPr>
        <w:t>дин или несколько вариантов ответа</w:t>
      </w:r>
    </w:p>
    <w:p w:rsidR="00AB24DE" w:rsidRPr="00BF643B" w:rsidRDefault="00AB24DE" w:rsidP="00AB24DE">
      <w:pPr>
        <w:shd w:val="clear" w:color="auto" w:fill="FFFFFF"/>
        <w:ind w:right="10"/>
        <w:jc w:val="center"/>
        <w:rPr>
          <w:b/>
          <w:sz w:val="28"/>
          <w:szCs w:val="28"/>
        </w:rPr>
      </w:pPr>
    </w:p>
    <w:p w:rsidR="00AB24DE" w:rsidRDefault="00AB24DE" w:rsidP="00AB24DE">
      <w:pPr>
        <w:shd w:val="clear" w:color="auto" w:fill="FFFFFF"/>
        <w:spacing w:line="269" w:lineRule="exact"/>
        <w:ind w:right="67"/>
        <w:jc w:val="both"/>
        <w:rPr>
          <w:color w:val="000000"/>
          <w:w w:val="83"/>
          <w:sz w:val="28"/>
          <w:szCs w:val="28"/>
        </w:rPr>
      </w:pPr>
      <w:r>
        <w:rPr>
          <w:color w:val="000000"/>
          <w:spacing w:val="-4"/>
          <w:w w:val="83"/>
          <w:sz w:val="28"/>
          <w:szCs w:val="28"/>
        </w:rPr>
        <w:t xml:space="preserve">1. К ЗАБОЛЕВАНИЯМ С НАСЛЕДСТВЕННОЙ ПРЕДРАСПОЛОЖЕННОСТЬЮ ОТНОСЯТСЯ ВСЕ ПЕРЕЧИСЛЕННЫЕ, </w:t>
      </w:r>
      <w:proofErr w:type="gramStart"/>
      <w:r>
        <w:rPr>
          <w:color w:val="000000"/>
          <w:w w:val="83"/>
          <w:sz w:val="28"/>
          <w:szCs w:val="28"/>
        </w:rPr>
        <w:t>КРОМЕ</w:t>
      </w:r>
      <w:proofErr w:type="gramEnd"/>
      <w:r>
        <w:rPr>
          <w:color w:val="000000"/>
          <w:w w:val="83"/>
          <w:sz w:val="28"/>
          <w:szCs w:val="28"/>
        </w:rPr>
        <w:t>:</w:t>
      </w:r>
    </w:p>
    <w:p w:rsidR="00AB24DE" w:rsidRDefault="00AB24DE" w:rsidP="00AB24DE">
      <w:pPr>
        <w:shd w:val="clear" w:color="auto" w:fill="FFFFFF"/>
        <w:spacing w:line="269" w:lineRule="exact"/>
        <w:ind w:right="67"/>
        <w:jc w:val="both"/>
        <w:rPr>
          <w:color w:val="000000"/>
          <w:w w:val="83"/>
          <w:sz w:val="28"/>
          <w:szCs w:val="28"/>
        </w:rPr>
      </w:pPr>
      <w:r>
        <w:rPr>
          <w:color w:val="000000"/>
          <w:w w:val="83"/>
          <w:sz w:val="28"/>
          <w:szCs w:val="28"/>
        </w:rPr>
        <w:t xml:space="preserve">1. сахарного диабета </w:t>
      </w:r>
    </w:p>
    <w:p w:rsidR="00AB24DE" w:rsidRDefault="00AB24DE" w:rsidP="00AB24DE">
      <w:pPr>
        <w:shd w:val="clear" w:color="auto" w:fill="FFFFFF"/>
        <w:spacing w:line="269" w:lineRule="exact"/>
        <w:ind w:right="67"/>
        <w:jc w:val="both"/>
        <w:rPr>
          <w:color w:val="000000"/>
          <w:w w:val="83"/>
          <w:sz w:val="28"/>
          <w:szCs w:val="28"/>
        </w:rPr>
      </w:pPr>
      <w:r>
        <w:rPr>
          <w:color w:val="000000"/>
          <w:w w:val="83"/>
          <w:sz w:val="28"/>
          <w:szCs w:val="28"/>
        </w:rPr>
        <w:t>2. пневмонии</w:t>
      </w:r>
    </w:p>
    <w:p w:rsidR="00AB24DE" w:rsidRDefault="00AB24DE" w:rsidP="00AB24DE">
      <w:pPr>
        <w:shd w:val="clear" w:color="auto" w:fill="FFFFFF"/>
        <w:spacing w:line="269" w:lineRule="exact"/>
        <w:ind w:right="67"/>
        <w:jc w:val="both"/>
        <w:rPr>
          <w:color w:val="000000"/>
          <w:w w:val="83"/>
          <w:sz w:val="28"/>
          <w:szCs w:val="28"/>
        </w:rPr>
      </w:pPr>
      <w:r>
        <w:rPr>
          <w:color w:val="000000"/>
          <w:w w:val="83"/>
          <w:sz w:val="28"/>
          <w:szCs w:val="28"/>
        </w:rPr>
        <w:t>3. бронхиальной астмы</w:t>
      </w:r>
    </w:p>
    <w:p w:rsidR="00AB24DE" w:rsidRDefault="00AB24DE" w:rsidP="00AB24DE">
      <w:pPr>
        <w:shd w:val="clear" w:color="auto" w:fill="FFFFFF"/>
        <w:spacing w:line="269" w:lineRule="exact"/>
        <w:ind w:right="67"/>
        <w:jc w:val="both"/>
        <w:rPr>
          <w:color w:val="000000"/>
          <w:spacing w:val="-1"/>
          <w:w w:val="83"/>
          <w:sz w:val="28"/>
          <w:szCs w:val="28"/>
        </w:rPr>
      </w:pPr>
      <w:r>
        <w:rPr>
          <w:color w:val="000000"/>
          <w:w w:val="83"/>
          <w:sz w:val="28"/>
          <w:szCs w:val="28"/>
        </w:rPr>
        <w:t xml:space="preserve">4. легочного </w:t>
      </w:r>
      <w:proofErr w:type="spellStart"/>
      <w:r>
        <w:rPr>
          <w:color w:val="000000"/>
          <w:w w:val="83"/>
          <w:sz w:val="28"/>
          <w:szCs w:val="28"/>
        </w:rPr>
        <w:t>про</w:t>
      </w:r>
      <w:r>
        <w:rPr>
          <w:color w:val="000000"/>
          <w:spacing w:val="-1"/>
          <w:w w:val="83"/>
          <w:sz w:val="28"/>
          <w:szCs w:val="28"/>
        </w:rPr>
        <w:t>теиноза</w:t>
      </w:r>
      <w:proofErr w:type="spellEnd"/>
    </w:p>
    <w:p w:rsidR="00AB24DE" w:rsidRDefault="00AB24DE" w:rsidP="00AB24DE">
      <w:pPr>
        <w:shd w:val="clear" w:color="auto" w:fill="FFFFFF"/>
        <w:spacing w:line="269" w:lineRule="exact"/>
        <w:ind w:right="67"/>
        <w:jc w:val="both"/>
        <w:rPr>
          <w:color w:val="000000"/>
          <w:spacing w:val="-1"/>
          <w:w w:val="83"/>
          <w:sz w:val="28"/>
          <w:szCs w:val="28"/>
        </w:rPr>
      </w:pPr>
      <w:r>
        <w:rPr>
          <w:color w:val="000000"/>
          <w:spacing w:val="-1"/>
          <w:w w:val="83"/>
          <w:sz w:val="28"/>
          <w:szCs w:val="28"/>
        </w:rPr>
        <w:t>5. туберкулеза</w:t>
      </w:r>
    </w:p>
    <w:p w:rsidR="00AB24DE" w:rsidRDefault="00AB24DE" w:rsidP="00AB24DE">
      <w:pPr>
        <w:shd w:val="clear" w:color="auto" w:fill="FFFFFF"/>
        <w:spacing w:line="269" w:lineRule="exact"/>
        <w:ind w:right="67"/>
        <w:jc w:val="both"/>
        <w:rPr>
          <w:sz w:val="28"/>
          <w:szCs w:val="28"/>
        </w:rPr>
      </w:pPr>
    </w:p>
    <w:p w:rsidR="00AB24DE" w:rsidRDefault="00AB24DE" w:rsidP="00AB24DE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2"/>
          <w:w w:val="83"/>
          <w:sz w:val="28"/>
          <w:szCs w:val="28"/>
        </w:rPr>
        <w:t>2. ОБРАТИМОСТЬ БРОНХИАЛЬНОЙ ОБСТРУКЦИИ ПОДТВЕРЖДАЕТСЯ;</w:t>
      </w:r>
    </w:p>
    <w:p w:rsidR="00AB24DE" w:rsidRDefault="00AB24DE" w:rsidP="00AB24DE">
      <w:pPr>
        <w:shd w:val="clear" w:color="auto" w:fill="FFFFFF"/>
        <w:spacing w:line="269" w:lineRule="exact"/>
        <w:jc w:val="both"/>
        <w:rPr>
          <w:color w:val="000000"/>
          <w:spacing w:val="-1"/>
          <w:w w:val="83"/>
          <w:sz w:val="28"/>
          <w:szCs w:val="28"/>
        </w:rPr>
      </w:pPr>
      <w:r>
        <w:rPr>
          <w:color w:val="000000"/>
          <w:spacing w:val="1"/>
          <w:w w:val="83"/>
          <w:sz w:val="28"/>
          <w:szCs w:val="28"/>
        </w:rPr>
        <w:t xml:space="preserve">1. результатами спирографии с применением бета 2-адреностимуляторов н </w:t>
      </w:r>
      <w:proofErr w:type="spellStart"/>
      <w:r>
        <w:rPr>
          <w:color w:val="000000"/>
          <w:spacing w:val="1"/>
          <w:w w:val="83"/>
          <w:sz w:val="28"/>
          <w:szCs w:val="28"/>
        </w:rPr>
        <w:t>холиноли</w:t>
      </w:r>
      <w:r>
        <w:rPr>
          <w:color w:val="000000"/>
          <w:spacing w:val="-1"/>
          <w:w w:val="83"/>
          <w:sz w:val="28"/>
          <w:szCs w:val="28"/>
        </w:rPr>
        <w:t>тиков</w:t>
      </w:r>
      <w:proofErr w:type="spellEnd"/>
      <w:r>
        <w:rPr>
          <w:color w:val="000000"/>
          <w:spacing w:val="-1"/>
          <w:w w:val="83"/>
          <w:sz w:val="28"/>
          <w:szCs w:val="28"/>
        </w:rPr>
        <w:t xml:space="preserve">, </w:t>
      </w:r>
    </w:p>
    <w:p w:rsidR="00AB24DE" w:rsidRDefault="00AB24DE" w:rsidP="00AB24DE">
      <w:pPr>
        <w:shd w:val="clear" w:color="auto" w:fill="FFFFFF"/>
        <w:spacing w:line="269" w:lineRule="exact"/>
        <w:jc w:val="both"/>
        <w:rPr>
          <w:color w:val="000000"/>
          <w:spacing w:val="-1"/>
          <w:w w:val="83"/>
          <w:sz w:val="28"/>
          <w:szCs w:val="28"/>
        </w:rPr>
      </w:pPr>
      <w:r>
        <w:rPr>
          <w:color w:val="000000"/>
          <w:spacing w:val="-1"/>
          <w:w w:val="83"/>
          <w:sz w:val="28"/>
          <w:szCs w:val="28"/>
        </w:rPr>
        <w:t xml:space="preserve">2. устранением признаков обострения заболевания, </w:t>
      </w:r>
    </w:p>
    <w:p w:rsidR="00AB24DE" w:rsidRDefault="00AB24DE" w:rsidP="00AB24DE">
      <w:pPr>
        <w:shd w:val="clear" w:color="auto" w:fill="FFFFFF"/>
        <w:spacing w:line="269" w:lineRule="exact"/>
        <w:jc w:val="both"/>
        <w:rPr>
          <w:color w:val="000000"/>
          <w:spacing w:val="-1"/>
          <w:w w:val="83"/>
          <w:sz w:val="28"/>
          <w:szCs w:val="28"/>
        </w:rPr>
      </w:pPr>
      <w:r>
        <w:rPr>
          <w:color w:val="000000"/>
          <w:spacing w:val="-1"/>
          <w:w w:val="83"/>
          <w:sz w:val="28"/>
          <w:szCs w:val="28"/>
        </w:rPr>
        <w:t xml:space="preserve">3. приростом ОФВ1более 15% после ингаляции </w:t>
      </w:r>
      <w:proofErr w:type="spellStart"/>
      <w:r>
        <w:rPr>
          <w:color w:val="000000"/>
          <w:spacing w:val="-1"/>
          <w:w w:val="83"/>
          <w:sz w:val="28"/>
          <w:szCs w:val="28"/>
        </w:rPr>
        <w:t>бронхолитика</w:t>
      </w:r>
      <w:proofErr w:type="spellEnd"/>
    </w:p>
    <w:p w:rsidR="00AB24DE" w:rsidRDefault="00AB24DE" w:rsidP="00AB24DE">
      <w:pPr>
        <w:shd w:val="clear" w:color="auto" w:fill="FFFFFF"/>
        <w:spacing w:line="269" w:lineRule="exact"/>
        <w:jc w:val="both"/>
        <w:rPr>
          <w:color w:val="000000"/>
          <w:spacing w:val="2"/>
          <w:w w:val="83"/>
          <w:sz w:val="28"/>
          <w:szCs w:val="28"/>
        </w:rPr>
      </w:pPr>
    </w:p>
    <w:p w:rsidR="00AB24DE" w:rsidRDefault="00AB24DE" w:rsidP="00AB24DE">
      <w:pPr>
        <w:shd w:val="clear" w:color="auto" w:fill="FFFFFF"/>
        <w:spacing w:line="269" w:lineRule="exact"/>
        <w:jc w:val="both"/>
        <w:rPr>
          <w:color w:val="000000"/>
          <w:w w:val="83"/>
          <w:sz w:val="28"/>
          <w:szCs w:val="28"/>
        </w:rPr>
      </w:pPr>
      <w:r>
        <w:rPr>
          <w:color w:val="000000"/>
          <w:spacing w:val="2"/>
          <w:w w:val="83"/>
          <w:sz w:val="28"/>
          <w:szCs w:val="28"/>
        </w:rPr>
        <w:t>З. НАИБОЛЕЕ УДОБНЫМ В АМБУЛАТОРНЫХ УСЛОВИЯХ МЕТОДОМ ВВЕДЕНИЯ БРОНХОДИЛАТИРУЮ</w:t>
      </w:r>
      <w:r>
        <w:rPr>
          <w:color w:val="000000"/>
          <w:w w:val="83"/>
          <w:sz w:val="28"/>
          <w:szCs w:val="28"/>
        </w:rPr>
        <w:t xml:space="preserve">ЩИХ СРЕДСТВ,  ПОЗВОЛЯЮЩИМ ПОДОБРАТЬ ОПТИМАЛЬНУЮ  ДОЗИРОВКУ, ЯВЛЯЕТСЯ: </w:t>
      </w:r>
    </w:p>
    <w:p w:rsidR="00AB24DE" w:rsidRDefault="00AB24DE" w:rsidP="00AB24DE">
      <w:pPr>
        <w:shd w:val="clear" w:color="auto" w:fill="FFFFFF"/>
        <w:spacing w:line="269" w:lineRule="exact"/>
        <w:jc w:val="both"/>
        <w:rPr>
          <w:color w:val="000000"/>
          <w:spacing w:val="-2"/>
          <w:w w:val="83"/>
          <w:sz w:val="28"/>
          <w:szCs w:val="28"/>
        </w:rPr>
      </w:pPr>
      <w:r>
        <w:rPr>
          <w:color w:val="000000"/>
          <w:spacing w:val="-2"/>
          <w:w w:val="83"/>
          <w:sz w:val="28"/>
          <w:szCs w:val="28"/>
        </w:rPr>
        <w:t>1. парентеральный</w:t>
      </w:r>
    </w:p>
    <w:p w:rsidR="00AB24DE" w:rsidRDefault="00AB24DE" w:rsidP="00AB24DE">
      <w:pPr>
        <w:shd w:val="clear" w:color="auto" w:fill="FFFFFF"/>
        <w:spacing w:line="269" w:lineRule="exact"/>
        <w:jc w:val="both"/>
        <w:rPr>
          <w:color w:val="000000"/>
          <w:spacing w:val="-2"/>
          <w:w w:val="83"/>
          <w:sz w:val="28"/>
          <w:szCs w:val="28"/>
        </w:rPr>
      </w:pPr>
      <w:r>
        <w:rPr>
          <w:color w:val="000000"/>
          <w:spacing w:val="-2"/>
          <w:w w:val="83"/>
          <w:sz w:val="28"/>
          <w:szCs w:val="28"/>
        </w:rPr>
        <w:t>2. пероральный</w:t>
      </w:r>
    </w:p>
    <w:p w:rsidR="00AB24DE" w:rsidRDefault="00AB24DE" w:rsidP="00AB24DE">
      <w:pPr>
        <w:shd w:val="clear" w:color="auto" w:fill="FFFFFF"/>
        <w:spacing w:line="269" w:lineRule="exact"/>
        <w:jc w:val="both"/>
        <w:rPr>
          <w:color w:val="000000"/>
          <w:spacing w:val="-2"/>
          <w:w w:val="83"/>
          <w:sz w:val="28"/>
          <w:szCs w:val="28"/>
        </w:rPr>
      </w:pPr>
      <w:r>
        <w:rPr>
          <w:color w:val="000000"/>
          <w:spacing w:val="-2"/>
          <w:w w:val="83"/>
          <w:sz w:val="28"/>
          <w:szCs w:val="28"/>
        </w:rPr>
        <w:t>3.ингаляционный</w:t>
      </w:r>
    </w:p>
    <w:p w:rsidR="00AB24DE" w:rsidRDefault="00AB24DE" w:rsidP="00AB24DE">
      <w:pPr>
        <w:shd w:val="clear" w:color="auto" w:fill="FFFFFF"/>
        <w:spacing w:line="269" w:lineRule="exact"/>
        <w:jc w:val="both"/>
        <w:rPr>
          <w:sz w:val="28"/>
          <w:szCs w:val="28"/>
        </w:rPr>
      </w:pPr>
    </w:p>
    <w:p w:rsidR="00AB24DE" w:rsidRDefault="00AB24DE" w:rsidP="00AB24DE">
      <w:pPr>
        <w:shd w:val="clear" w:color="auto" w:fill="FFFFFF"/>
        <w:spacing w:line="269" w:lineRule="exact"/>
        <w:ind w:right="67"/>
        <w:jc w:val="both"/>
        <w:rPr>
          <w:sz w:val="28"/>
          <w:szCs w:val="28"/>
        </w:rPr>
      </w:pPr>
      <w:r>
        <w:rPr>
          <w:color w:val="000000"/>
          <w:spacing w:val="-2"/>
          <w:w w:val="83"/>
          <w:sz w:val="28"/>
          <w:szCs w:val="28"/>
        </w:rPr>
        <w:t>4. ПРИ ИНГАЛЯЦИОННОМ ВВЕДЕНИИ БРОНХОСПАЗМОЛИТИЧЕСКИХ СРЕДСТВ БАЛЛОНЧИК ИНГАЛЯТО</w:t>
      </w:r>
      <w:r>
        <w:rPr>
          <w:color w:val="000000"/>
          <w:spacing w:val="-2"/>
          <w:w w:val="83"/>
          <w:sz w:val="28"/>
          <w:szCs w:val="28"/>
        </w:rPr>
        <w:softHyphen/>
        <w:t>РА ДОЛЖЕН РАСПОЛАГАТЬСЯ:</w:t>
      </w:r>
    </w:p>
    <w:p w:rsidR="00AB24DE" w:rsidRDefault="00AB24DE" w:rsidP="00AB24DE">
      <w:pPr>
        <w:shd w:val="clear" w:color="auto" w:fill="FFFFFF"/>
        <w:tabs>
          <w:tab w:val="left" w:pos="7027"/>
        </w:tabs>
        <w:spacing w:line="269" w:lineRule="exact"/>
        <w:ind w:right="48"/>
        <w:jc w:val="both"/>
        <w:rPr>
          <w:color w:val="000000"/>
          <w:spacing w:val="-1"/>
          <w:w w:val="83"/>
          <w:sz w:val="28"/>
          <w:szCs w:val="28"/>
        </w:rPr>
      </w:pPr>
      <w:r>
        <w:rPr>
          <w:color w:val="000000"/>
          <w:spacing w:val="-1"/>
          <w:w w:val="83"/>
          <w:sz w:val="28"/>
          <w:szCs w:val="28"/>
        </w:rPr>
        <w:t>1. непосредственно у открытого рта больного</w:t>
      </w:r>
    </w:p>
    <w:p w:rsidR="00AB24DE" w:rsidRDefault="00AB24DE" w:rsidP="00AB24DE">
      <w:pPr>
        <w:shd w:val="clear" w:color="auto" w:fill="FFFFFF"/>
        <w:tabs>
          <w:tab w:val="left" w:pos="7027"/>
        </w:tabs>
        <w:spacing w:line="269" w:lineRule="exact"/>
        <w:ind w:right="48"/>
        <w:jc w:val="both"/>
        <w:rPr>
          <w:color w:val="000000"/>
          <w:spacing w:val="-1"/>
          <w:w w:val="83"/>
          <w:sz w:val="28"/>
          <w:szCs w:val="28"/>
        </w:rPr>
      </w:pPr>
      <w:r>
        <w:rPr>
          <w:color w:val="000000"/>
          <w:spacing w:val="-1"/>
          <w:w w:val="83"/>
          <w:sz w:val="28"/>
          <w:szCs w:val="28"/>
        </w:rPr>
        <w:t xml:space="preserve">2. на расстоянии 3-4 см </w:t>
      </w:r>
      <w:proofErr w:type="gramStart"/>
      <w:r>
        <w:rPr>
          <w:color w:val="000000"/>
          <w:spacing w:val="-1"/>
          <w:w w:val="83"/>
          <w:sz w:val="28"/>
          <w:szCs w:val="28"/>
        </w:rPr>
        <w:t>от</w:t>
      </w:r>
      <w:proofErr w:type="gramEnd"/>
      <w:r>
        <w:rPr>
          <w:color w:val="000000"/>
          <w:spacing w:val="-1"/>
          <w:w w:val="83"/>
          <w:sz w:val="28"/>
          <w:szCs w:val="28"/>
        </w:rPr>
        <w:t xml:space="preserve"> рта больного</w:t>
      </w:r>
    </w:p>
    <w:p w:rsidR="00AB24DE" w:rsidRDefault="00AB24DE" w:rsidP="00AB24DE">
      <w:pPr>
        <w:shd w:val="clear" w:color="auto" w:fill="FFFFFF"/>
        <w:tabs>
          <w:tab w:val="left" w:pos="7027"/>
        </w:tabs>
        <w:spacing w:line="269" w:lineRule="exact"/>
        <w:ind w:right="48"/>
        <w:jc w:val="both"/>
        <w:rPr>
          <w:color w:val="000000"/>
          <w:spacing w:val="-5"/>
          <w:w w:val="83"/>
          <w:sz w:val="28"/>
          <w:szCs w:val="28"/>
        </w:rPr>
      </w:pPr>
      <w:r>
        <w:rPr>
          <w:color w:val="000000"/>
          <w:spacing w:val="-1"/>
          <w:w w:val="83"/>
          <w:sz w:val="28"/>
          <w:szCs w:val="28"/>
        </w:rPr>
        <w:t>3.</w:t>
      </w:r>
      <w:r>
        <w:rPr>
          <w:color w:val="000000"/>
          <w:spacing w:val="-5"/>
          <w:w w:val="83"/>
          <w:sz w:val="28"/>
          <w:szCs w:val="28"/>
        </w:rPr>
        <w:t xml:space="preserve"> на расстоянии  10-</w:t>
      </w:r>
      <w:smartTag w:uri="urn:schemas-microsoft-com:office:smarttags" w:element="metricconverter">
        <w:smartTagPr>
          <w:attr w:name="ProductID" w:val="12 см"/>
        </w:smartTagPr>
        <w:r>
          <w:rPr>
            <w:color w:val="000000"/>
            <w:spacing w:val="-5"/>
            <w:w w:val="83"/>
            <w:sz w:val="28"/>
            <w:szCs w:val="28"/>
          </w:rPr>
          <w:t>12 см</w:t>
        </w:r>
      </w:smartTag>
      <w:r>
        <w:rPr>
          <w:color w:val="000000"/>
          <w:spacing w:val="-5"/>
          <w:w w:val="83"/>
          <w:sz w:val="28"/>
          <w:szCs w:val="28"/>
        </w:rPr>
        <w:t xml:space="preserve"> </w:t>
      </w:r>
      <w:proofErr w:type="gramStart"/>
      <w:r>
        <w:rPr>
          <w:color w:val="000000"/>
          <w:spacing w:val="-5"/>
          <w:w w:val="83"/>
          <w:sz w:val="28"/>
          <w:szCs w:val="28"/>
        </w:rPr>
        <w:t>от</w:t>
      </w:r>
      <w:proofErr w:type="gramEnd"/>
      <w:r>
        <w:rPr>
          <w:color w:val="000000"/>
          <w:spacing w:val="-5"/>
          <w:w w:val="83"/>
          <w:sz w:val="28"/>
          <w:szCs w:val="28"/>
        </w:rPr>
        <w:t xml:space="preserve"> рта больного</w:t>
      </w:r>
    </w:p>
    <w:p w:rsidR="00AB24DE" w:rsidRDefault="00AB24DE" w:rsidP="00AB24DE">
      <w:pPr>
        <w:shd w:val="clear" w:color="auto" w:fill="FFFFFF"/>
        <w:tabs>
          <w:tab w:val="left" w:pos="7027"/>
        </w:tabs>
        <w:spacing w:line="269" w:lineRule="exact"/>
        <w:ind w:right="4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w w:val="83"/>
          <w:sz w:val="28"/>
          <w:szCs w:val="28"/>
        </w:rPr>
        <w:t>_</w:t>
      </w:r>
    </w:p>
    <w:p w:rsidR="00AB24DE" w:rsidRDefault="00AB24DE" w:rsidP="00AB24DE">
      <w:pPr>
        <w:shd w:val="clear" w:color="auto" w:fill="FFFFFF"/>
        <w:spacing w:line="269" w:lineRule="exact"/>
        <w:jc w:val="both"/>
        <w:rPr>
          <w:color w:val="000000"/>
          <w:w w:val="83"/>
          <w:sz w:val="28"/>
          <w:szCs w:val="28"/>
        </w:rPr>
      </w:pPr>
      <w:r>
        <w:rPr>
          <w:color w:val="000000"/>
          <w:spacing w:val="-1"/>
          <w:w w:val="83"/>
          <w:sz w:val="28"/>
          <w:szCs w:val="28"/>
        </w:rPr>
        <w:t>5. СРЕДИ ХОЛИНОЛИТИКОВ  ЭФФЕКТИВНЕЕ ВСЕГО УСТРАНЯЕТ БРОНХОСПАЗМ, ВОЗДЕЙСТВУЯ НА РЕ</w:t>
      </w:r>
      <w:r>
        <w:rPr>
          <w:color w:val="000000"/>
          <w:w w:val="83"/>
          <w:sz w:val="28"/>
          <w:szCs w:val="28"/>
        </w:rPr>
        <w:t xml:space="preserve">ЦЕПТОРЫ БРОНХИАЛЬНОГО ДЕРЕВА, И ВЫЗЫВАЕТ НАИМЕНЬШЕЕ ЧИСЛО ПОБОЧНЫХ ЭФФЕКТОВ: </w:t>
      </w:r>
    </w:p>
    <w:p w:rsidR="00AB24DE" w:rsidRDefault="00AB24DE" w:rsidP="00AB24DE">
      <w:pPr>
        <w:shd w:val="clear" w:color="auto" w:fill="FFFFFF"/>
        <w:spacing w:line="269" w:lineRule="exact"/>
        <w:jc w:val="both"/>
        <w:rPr>
          <w:color w:val="000000"/>
          <w:spacing w:val="-2"/>
          <w:w w:val="83"/>
          <w:sz w:val="28"/>
          <w:szCs w:val="28"/>
        </w:rPr>
      </w:pPr>
      <w:r>
        <w:rPr>
          <w:color w:val="000000"/>
          <w:w w:val="83"/>
          <w:sz w:val="28"/>
          <w:szCs w:val="28"/>
        </w:rPr>
        <w:t xml:space="preserve">1. </w:t>
      </w:r>
      <w:r>
        <w:rPr>
          <w:color w:val="000000"/>
          <w:spacing w:val="-2"/>
          <w:w w:val="83"/>
          <w:sz w:val="28"/>
          <w:szCs w:val="28"/>
        </w:rPr>
        <w:t>атропин</w:t>
      </w:r>
    </w:p>
    <w:p w:rsidR="00AB24DE" w:rsidRDefault="00AB24DE" w:rsidP="00AB24DE">
      <w:pPr>
        <w:shd w:val="clear" w:color="auto" w:fill="FFFFFF"/>
        <w:spacing w:line="269" w:lineRule="exact"/>
        <w:jc w:val="both"/>
        <w:rPr>
          <w:color w:val="000000"/>
          <w:spacing w:val="-2"/>
          <w:w w:val="83"/>
          <w:sz w:val="28"/>
          <w:szCs w:val="28"/>
        </w:rPr>
      </w:pPr>
      <w:r>
        <w:rPr>
          <w:color w:val="000000"/>
          <w:spacing w:val="-2"/>
          <w:w w:val="83"/>
          <w:sz w:val="28"/>
          <w:szCs w:val="28"/>
        </w:rPr>
        <w:t xml:space="preserve">2. </w:t>
      </w:r>
      <w:proofErr w:type="spellStart"/>
      <w:r>
        <w:rPr>
          <w:color w:val="000000"/>
          <w:spacing w:val="-2"/>
          <w:w w:val="83"/>
          <w:sz w:val="28"/>
          <w:szCs w:val="28"/>
        </w:rPr>
        <w:t>ипратропиум</w:t>
      </w:r>
      <w:proofErr w:type="spellEnd"/>
      <w:r>
        <w:rPr>
          <w:color w:val="000000"/>
          <w:spacing w:val="-2"/>
          <w:w w:val="83"/>
          <w:sz w:val="28"/>
          <w:szCs w:val="28"/>
        </w:rPr>
        <w:t xml:space="preserve"> бромид</w:t>
      </w:r>
    </w:p>
    <w:p w:rsidR="00AB24DE" w:rsidRDefault="00AB24DE" w:rsidP="00AB24DE">
      <w:pPr>
        <w:shd w:val="clear" w:color="auto" w:fill="FFFFFF"/>
        <w:spacing w:line="269" w:lineRule="exact"/>
        <w:jc w:val="both"/>
        <w:rPr>
          <w:color w:val="000000"/>
          <w:spacing w:val="-2"/>
          <w:w w:val="83"/>
          <w:sz w:val="28"/>
          <w:szCs w:val="28"/>
        </w:rPr>
      </w:pPr>
      <w:r>
        <w:rPr>
          <w:color w:val="000000"/>
          <w:spacing w:val="-2"/>
          <w:w w:val="83"/>
          <w:sz w:val="28"/>
          <w:szCs w:val="28"/>
        </w:rPr>
        <w:t xml:space="preserve">3. </w:t>
      </w:r>
      <w:proofErr w:type="spellStart"/>
      <w:r>
        <w:rPr>
          <w:color w:val="000000"/>
          <w:spacing w:val="-2"/>
          <w:w w:val="83"/>
          <w:sz w:val="28"/>
          <w:szCs w:val="28"/>
        </w:rPr>
        <w:t>платифиллин</w:t>
      </w:r>
      <w:proofErr w:type="spellEnd"/>
    </w:p>
    <w:p w:rsidR="00AB24DE" w:rsidRDefault="00AB24DE" w:rsidP="00AB24DE">
      <w:pPr>
        <w:shd w:val="clear" w:color="auto" w:fill="FFFFFF"/>
        <w:spacing w:line="269" w:lineRule="exact"/>
        <w:jc w:val="both"/>
        <w:rPr>
          <w:color w:val="000000"/>
          <w:spacing w:val="-2"/>
          <w:w w:val="83"/>
          <w:sz w:val="28"/>
          <w:szCs w:val="28"/>
        </w:rPr>
      </w:pPr>
      <w:r>
        <w:rPr>
          <w:color w:val="000000"/>
          <w:spacing w:val="-2"/>
          <w:w w:val="83"/>
          <w:sz w:val="28"/>
          <w:szCs w:val="28"/>
        </w:rPr>
        <w:t xml:space="preserve">4. </w:t>
      </w:r>
      <w:proofErr w:type="spellStart"/>
      <w:r>
        <w:rPr>
          <w:color w:val="000000"/>
          <w:spacing w:val="-2"/>
          <w:w w:val="83"/>
          <w:sz w:val="28"/>
          <w:szCs w:val="28"/>
        </w:rPr>
        <w:t>метацин</w:t>
      </w:r>
      <w:proofErr w:type="spellEnd"/>
    </w:p>
    <w:p w:rsidR="00AB24DE" w:rsidRDefault="00AB24DE" w:rsidP="00AB24DE">
      <w:pPr>
        <w:shd w:val="clear" w:color="auto" w:fill="FFFFFF"/>
        <w:spacing w:line="269" w:lineRule="exact"/>
        <w:jc w:val="both"/>
        <w:rPr>
          <w:color w:val="000000"/>
          <w:spacing w:val="-2"/>
          <w:w w:val="83"/>
          <w:sz w:val="28"/>
          <w:szCs w:val="28"/>
        </w:rPr>
      </w:pPr>
      <w:r>
        <w:rPr>
          <w:color w:val="000000"/>
          <w:spacing w:val="-2"/>
          <w:w w:val="83"/>
          <w:sz w:val="28"/>
          <w:szCs w:val="28"/>
        </w:rPr>
        <w:t xml:space="preserve">5. </w:t>
      </w:r>
      <w:proofErr w:type="spellStart"/>
      <w:r>
        <w:rPr>
          <w:color w:val="000000"/>
          <w:spacing w:val="-2"/>
          <w:w w:val="83"/>
          <w:sz w:val="28"/>
          <w:szCs w:val="28"/>
        </w:rPr>
        <w:t>пропантелин</w:t>
      </w:r>
      <w:proofErr w:type="spellEnd"/>
      <w:r>
        <w:rPr>
          <w:color w:val="000000"/>
          <w:spacing w:val="-2"/>
          <w:w w:val="83"/>
          <w:sz w:val="28"/>
          <w:szCs w:val="28"/>
        </w:rPr>
        <w:t xml:space="preserve"> бромид</w:t>
      </w:r>
    </w:p>
    <w:p w:rsidR="00AB24DE" w:rsidRDefault="00AB24DE" w:rsidP="00AB24DE">
      <w:pPr>
        <w:shd w:val="clear" w:color="auto" w:fill="FFFFFF"/>
        <w:spacing w:line="269" w:lineRule="exact"/>
        <w:jc w:val="both"/>
        <w:rPr>
          <w:color w:val="000000"/>
          <w:spacing w:val="-2"/>
          <w:w w:val="83"/>
          <w:sz w:val="28"/>
          <w:szCs w:val="28"/>
        </w:rPr>
      </w:pPr>
    </w:p>
    <w:p w:rsidR="00AB24DE" w:rsidRDefault="00AB24DE" w:rsidP="00AB24DE">
      <w:pPr>
        <w:shd w:val="clear" w:color="auto" w:fill="FFFFFF"/>
        <w:spacing w:line="269" w:lineRule="exact"/>
        <w:jc w:val="both"/>
        <w:rPr>
          <w:color w:val="000000"/>
          <w:spacing w:val="-1"/>
          <w:w w:val="83"/>
          <w:sz w:val="28"/>
          <w:szCs w:val="28"/>
        </w:rPr>
      </w:pPr>
      <w:r>
        <w:rPr>
          <w:color w:val="000000"/>
          <w:spacing w:val="-2"/>
          <w:w w:val="83"/>
          <w:sz w:val="28"/>
          <w:szCs w:val="28"/>
        </w:rPr>
        <w:t>6. ПОКАЗАНИЕМ К НАЗНАЧЕНИЮ КОРТИКОСТЕРОИДНОЙ ТЕРАПИИ ПРИ БРОНХИАЛЬНОЙ АСТМЕ ЯВЛЯ</w:t>
      </w:r>
      <w:r>
        <w:rPr>
          <w:color w:val="000000"/>
          <w:spacing w:val="-2"/>
          <w:w w:val="83"/>
          <w:sz w:val="28"/>
          <w:szCs w:val="28"/>
        </w:rPr>
        <w:softHyphen/>
      </w:r>
      <w:r>
        <w:rPr>
          <w:color w:val="000000"/>
          <w:spacing w:val="-1"/>
          <w:w w:val="83"/>
          <w:sz w:val="28"/>
          <w:szCs w:val="28"/>
        </w:rPr>
        <w:t>ЕТСЯ:</w:t>
      </w:r>
    </w:p>
    <w:p w:rsidR="00AB24DE" w:rsidRDefault="00AB24DE" w:rsidP="00AB24DE">
      <w:pPr>
        <w:shd w:val="clear" w:color="auto" w:fill="FFFFFF"/>
        <w:spacing w:line="269" w:lineRule="exact"/>
        <w:jc w:val="both"/>
        <w:rPr>
          <w:color w:val="000000"/>
          <w:spacing w:val="-1"/>
          <w:w w:val="83"/>
          <w:sz w:val="28"/>
          <w:szCs w:val="28"/>
        </w:rPr>
      </w:pPr>
      <w:r>
        <w:rPr>
          <w:color w:val="000000"/>
          <w:spacing w:val="-1"/>
          <w:w w:val="83"/>
          <w:sz w:val="28"/>
          <w:szCs w:val="28"/>
        </w:rPr>
        <w:t>1. тяжелое клиническое течение</w:t>
      </w:r>
    </w:p>
    <w:p w:rsidR="00AB24DE" w:rsidRDefault="00AB24DE" w:rsidP="00AB24DE">
      <w:pPr>
        <w:shd w:val="clear" w:color="auto" w:fill="FFFFFF"/>
        <w:spacing w:line="269" w:lineRule="exact"/>
        <w:jc w:val="both"/>
        <w:rPr>
          <w:color w:val="000000"/>
          <w:spacing w:val="-2"/>
          <w:w w:val="83"/>
          <w:sz w:val="28"/>
          <w:szCs w:val="28"/>
        </w:rPr>
      </w:pPr>
      <w:r>
        <w:rPr>
          <w:color w:val="000000"/>
          <w:spacing w:val="-1"/>
          <w:w w:val="83"/>
          <w:sz w:val="28"/>
          <w:szCs w:val="28"/>
        </w:rPr>
        <w:t>2. неэффективность лечения симпатомиметика</w:t>
      </w:r>
      <w:r>
        <w:rPr>
          <w:color w:val="000000"/>
          <w:spacing w:val="-2"/>
          <w:w w:val="83"/>
          <w:sz w:val="28"/>
          <w:szCs w:val="28"/>
        </w:rPr>
        <w:t>ми</w:t>
      </w:r>
    </w:p>
    <w:p w:rsidR="00AB24DE" w:rsidRDefault="00AB24DE" w:rsidP="00AB24DE">
      <w:pPr>
        <w:shd w:val="clear" w:color="auto" w:fill="FFFFFF"/>
        <w:spacing w:line="269" w:lineRule="exact"/>
        <w:jc w:val="both"/>
        <w:rPr>
          <w:color w:val="000000"/>
          <w:spacing w:val="-2"/>
          <w:w w:val="83"/>
          <w:sz w:val="28"/>
          <w:szCs w:val="28"/>
        </w:rPr>
      </w:pPr>
      <w:r>
        <w:rPr>
          <w:color w:val="000000"/>
          <w:spacing w:val="-2"/>
          <w:w w:val="83"/>
          <w:sz w:val="28"/>
          <w:szCs w:val="28"/>
        </w:rPr>
        <w:lastRenderedPageBreak/>
        <w:t xml:space="preserve">3. непереносимость </w:t>
      </w:r>
      <w:proofErr w:type="spellStart"/>
      <w:r>
        <w:rPr>
          <w:color w:val="000000"/>
          <w:spacing w:val="-2"/>
          <w:w w:val="83"/>
          <w:sz w:val="28"/>
          <w:szCs w:val="28"/>
        </w:rPr>
        <w:t>бронхоспазмолитических</w:t>
      </w:r>
      <w:proofErr w:type="spellEnd"/>
      <w:r>
        <w:rPr>
          <w:color w:val="000000"/>
          <w:spacing w:val="-2"/>
          <w:w w:val="83"/>
          <w:sz w:val="28"/>
          <w:szCs w:val="28"/>
        </w:rPr>
        <w:t xml:space="preserve"> средств</w:t>
      </w:r>
    </w:p>
    <w:p w:rsidR="00AB24DE" w:rsidRDefault="00AB24DE" w:rsidP="00AB24DE">
      <w:pPr>
        <w:shd w:val="clear" w:color="auto" w:fill="FFFFFF"/>
        <w:spacing w:line="269" w:lineRule="exact"/>
        <w:jc w:val="both"/>
        <w:rPr>
          <w:color w:val="000000"/>
          <w:spacing w:val="-2"/>
          <w:w w:val="83"/>
          <w:sz w:val="28"/>
          <w:szCs w:val="28"/>
        </w:rPr>
      </w:pPr>
      <w:r>
        <w:rPr>
          <w:color w:val="000000"/>
          <w:spacing w:val="-2"/>
          <w:w w:val="83"/>
          <w:sz w:val="28"/>
          <w:szCs w:val="28"/>
        </w:rPr>
        <w:t xml:space="preserve">4. рекомендации </w:t>
      </w:r>
      <w:r>
        <w:rPr>
          <w:color w:val="000000"/>
          <w:spacing w:val="-2"/>
          <w:w w:val="83"/>
          <w:sz w:val="28"/>
          <w:szCs w:val="28"/>
          <w:lang w:val="en-US"/>
        </w:rPr>
        <w:t>GINA</w:t>
      </w:r>
    </w:p>
    <w:p w:rsidR="00AB24DE" w:rsidRPr="00D435B3" w:rsidRDefault="00AB24DE" w:rsidP="00AB24DE">
      <w:pPr>
        <w:shd w:val="clear" w:color="auto" w:fill="FFFFFF"/>
        <w:spacing w:line="269" w:lineRule="exact"/>
        <w:jc w:val="both"/>
        <w:rPr>
          <w:color w:val="000000"/>
          <w:spacing w:val="-2"/>
          <w:w w:val="83"/>
          <w:sz w:val="28"/>
          <w:szCs w:val="28"/>
        </w:rPr>
      </w:pPr>
    </w:p>
    <w:p w:rsidR="00AB24DE" w:rsidRDefault="00AB24DE" w:rsidP="00AB24DE">
      <w:pPr>
        <w:shd w:val="clear" w:color="auto" w:fill="FFFFFF"/>
        <w:spacing w:line="269" w:lineRule="exact"/>
        <w:jc w:val="both"/>
        <w:rPr>
          <w:sz w:val="28"/>
          <w:szCs w:val="28"/>
        </w:rPr>
      </w:pPr>
      <w:r>
        <w:rPr>
          <w:color w:val="000000"/>
          <w:spacing w:val="-2"/>
          <w:w w:val="83"/>
          <w:sz w:val="28"/>
          <w:szCs w:val="28"/>
        </w:rPr>
        <w:t>7. НА КАКОЙ СРОК ЕДИНОЛИЧНО МОЖЕТ ПРОДЛИТЬ ДОКУМЕНТ О ВРЕМЕННОЙ НЕТРУДОСПОСОБНОСТИ БОЛЬНОМУ БРОНХИАЛЬНОЙ АСТМОЙ ЛЕЧАЩИЙ ВРАЧ:</w:t>
      </w:r>
    </w:p>
    <w:p w:rsidR="00AB24DE" w:rsidRDefault="00AB24DE" w:rsidP="00AB24DE">
      <w:pPr>
        <w:shd w:val="clear" w:color="auto" w:fill="FFFFFF"/>
        <w:spacing w:line="278" w:lineRule="exact"/>
        <w:ind w:right="48"/>
        <w:jc w:val="both"/>
        <w:rPr>
          <w:color w:val="000000"/>
          <w:spacing w:val="-2"/>
          <w:w w:val="83"/>
          <w:sz w:val="28"/>
          <w:szCs w:val="28"/>
        </w:rPr>
      </w:pPr>
      <w:r>
        <w:rPr>
          <w:color w:val="000000"/>
          <w:spacing w:val="-2"/>
          <w:w w:val="83"/>
          <w:sz w:val="28"/>
          <w:szCs w:val="28"/>
        </w:rPr>
        <w:t xml:space="preserve">1. до 3 дней </w:t>
      </w:r>
    </w:p>
    <w:p w:rsidR="00AB24DE" w:rsidRDefault="00AB24DE" w:rsidP="00AB24DE">
      <w:pPr>
        <w:shd w:val="clear" w:color="auto" w:fill="FFFFFF"/>
        <w:spacing w:line="278" w:lineRule="exact"/>
        <w:ind w:right="48"/>
        <w:jc w:val="both"/>
        <w:rPr>
          <w:color w:val="000000"/>
          <w:spacing w:val="-2"/>
          <w:w w:val="83"/>
          <w:sz w:val="28"/>
          <w:szCs w:val="28"/>
        </w:rPr>
      </w:pPr>
      <w:r>
        <w:rPr>
          <w:color w:val="000000"/>
          <w:spacing w:val="-2"/>
          <w:w w:val="83"/>
          <w:sz w:val="28"/>
          <w:szCs w:val="28"/>
        </w:rPr>
        <w:t>2. до 7 дней</w:t>
      </w:r>
    </w:p>
    <w:p w:rsidR="00AB24DE" w:rsidRDefault="00AB24DE" w:rsidP="00AB24DE">
      <w:pPr>
        <w:shd w:val="clear" w:color="auto" w:fill="FFFFFF"/>
        <w:spacing w:line="278" w:lineRule="exact"/>
        <w:ind w:right="48"/>
        <w:jc w:val="both"/>
        <w:rPr>
          <w:color w:val="000000"/>
          <w:spacing w:val="-2"/>
          <w:w w:val="83"/>
          <w:sz w:val="28"/>
          <w:szCs w:val="28"/>
        </w:rPr>
      </w:pPr>
      <w:r>
        <w:rPr>
          <w:color w:val="000000"/>
          <w:spacing w:val="-2"/>
          <w:w w:val="83"/>
          <w:sz w:val="28"/>
          <w:szCs w:val="28"/>
        </w:rPr>
        <w:t>3. до 10 дней</w:t>
      </w:r>
    </w:p>
    <w:p w:rsidR="00AB24DE" w:rsidRDefault="00AB24DE" w:rsidP="00AB24DE">
      <w:pPr>
        <w:shd w:val="clear" w:color="auto" w:fill="FFFFFF"/>
        <w:spacing w:line="278" w:lineRule="exact"/>
        <w:ind w:right="48"/>
        <w:jc w:val="both"/>
        <w:rPr>
          <w:color w:val="000000"/>
          <w:spacing w:val="-2"/>
          <w:w w:val="83"/>
          <w:sz w:val="28"/>
          <w:szCs w:val="28"/>
        </w:rPr>
      </w:pPr>
      <w:r>
        <w:rPr>
          <w:color w:val="000000"/>
          <w:spacing w:val="-2"/>
          <w:w w:val="83"/>
          <w:sz w:val="28"/>
          <w:szCs w:val="28"/>
        </w:rPr>
        <w:t>4. до 15 дней</w:t>
      </w:r>
    </w:p>
    <w:p w:rsidR="00AB24DE" w:rsidRDefault="00AB24DE" w:rsidP="00AB24DE">
      <w:pPr>
        <w:shd w:val="clear" w:color="auto" w:fill="FFFFFF"/>
        <w:spacing w:line="278" w:lineRule="exact"/>
        <w:ind w:right="48"/>
        <w:jc w:val="both"/>
        <w:rPr>
          <w:color w:val="000000"/>
          <w:spacing w:val="-2"/>
          <w:w w:val="83"/>
          <w:sz w:val="28"/>
          <w:szCs w:val="28"/>
        </w:rPr>
      </w:pPr>
      <w:r>
        <w:rPr>
          <w:color w:val="000000"/>
          <w:spacing w:val="-2"/>
          <w:w w:val="83"/>
          <w:sz w:val="28"/>
          <w:szCs w:val="28"/>
        </w:rPr>
        <w:t>5. до 30 дней</w:t>
      </w:r>
    </w:p>
    <w:p w:rsidR="00AB24DE" w:rsidRDefault="00AB24DE" w:rsidP="00AB24DE">
      <w:pPr>
        <w:shd w:val="clear" w:color="auto" w:fill="FFFFFF"/>
        <w:spacing w:line="278" w:lineRule="exact"/>
        <w:ind w:right="48"/>
        <w:jc w:val="both"/>
        <w:rPr>
          <w:sz w:val="28"/>
          <w:szCs w:val="28"/>
        </w:rPr>
      </w:pPr>
      <w:r>
        <w:rPr>
          <w:color w:val="000000"/>
          <w:spacing w:val="-2"/>
          <w:w w:val="83"/>
          <w:sz w:val="28"/>
          <w:szCs w:val="28"/>
        </w:rPr>
        <w:t>6. до восстановле</w:t>
      </w:r>
      <w:r>
        <w:rPr>
          <w:color w:val="000000"/>
          <w:spacing w:val="-2"/>
          <w:w w:val="83"/>
          <w:sz w:val="28"/>
          <w:szCs w:val="28"/>
        </w:rPr>
        <w:softHyphen/>
        <w:t>ния трудоспособности или направления на МСЭК</w:t>
      </w:r>
    </w:p>
    <w:p w:rsidR="00AB24DE" w:rsidRDefault="00AB24DE" w:rsidP="00AB24DE">
      <w:pPr>
        <w:shd w:val="clear" w:color="auto" w:fill="FFFFFF"/>
        <w:tabs>
          <w:tab w:val="left" w:pos="7862"/>
        </w:tabs>
        <w:spacing w:line="278" w:lineRule="exact"/>
        <w:jc w:val="both"/>
        <w:rPr>
          <w:color w:val="000000"/>
          <w:spacing w:val="-1"/>
          <w:w w:val="83"/>
          <w:sz w:val="28"/>
          <w:szCs w:val="28"/>
        </w:rPr>
      </w:pPr>
    </w:p>
    <w:p w:rsidR="00AB24DE" w:rsidRDefault="00AB24DE" w:rsidP="00AB24DE">
      <w:pPr>
        <w:shd w:val="clear" w:color="auto" w:fill="FFFFFF"/>
        <w:tabs>
          <w:tab w:val="left" w:pos="7862"/>
        </w:tabs>
        <w:spacing w:line="278" w:lineRule="exact"/>
        <w:jc w:val="both"/>
        <w:rPr>
          <w:color w:val="000000"/>
          <w:spacing w:val="-2"/>
          <w:w w:val="83"/>
          <w:sz w:val="28"/>
          <w:szCs w:val="28"/>
        </w:rPr>
      </w:pPr>
      <w:r>
        <w:rPr>
          <w:color w:val="000000"/>
          <w:spacing w:val="-1"/>
          <w:w w:val="83"/>
          <w:sz w:val="28"/>
          <w:szCs w:val="28"/>
        </w:rPr>
        <w:t>8. НА КАКОЙ МАКСИМАЛЬНЫЙ СРОК МОЖЕТ ПРОДЛИТЬ ДОКУМЕНТ О ВРЕМЕННОЙ НЕТРУДОСПОСОБ</w:t>
      </w:r>
      <w:r>
        <w:rPr>
          <w:color w:val="000000"/>
          <w:spacing w:val="-1"/>
          <w:w w:val="83"/>
          <w:sz w:val="28"/>
          <w:szCs w:val="28"/>
        </w:rPr>
        <w:softHyphen/>
      </w:r>
      <w:r>
        <w:rPr>
          <w:color w:val="000000"/>
          <w:spacing w:val="-4"/>
          <w:w w:val="83"/>
          <w:sz w:val="28"/>
          <w:szCs w:val="28"/>
        </w:rPr>
        <w:t>НОСТИ КЛИНИКО-ЭКСПЕРТНАЯ КОМИССИЯ (КЭК):</w:t>
      </w:r>
      <w:r>
        <w:rPr>
          <w:color w:val="000000"/>
          <w:sz w:val="28"/>
          <w:szCs w:val="28"/>
        </w:rPr>
        <w:tab/>
      </w:r>
      <w:r>
        <w:rPr>
          <w:color w:val="000000"/>
          <w:w w:val="83"/>
          <w:sz w:val="28"/>
          <w:szCs w:val="28"/>
        </w:rPr>
        <w:br/>
      </w:r>
      <w:r>
        <w:rPr>
          <w:color w:val="000000"/>
          <w:spacing w:val="-2"/>
          <w:w w:val="83"/>
          <w:sz w:val="28"/>
          <w:szCs w:val="28"/>
        </w:rPr>
        <w:t>1. до 30 дней</w:t>
      </w:r>
    </w:p>
    <w:p w:rsidR="00AB24DE" w:rsidRDefault="00AB24DE" w:rsidP="00AB24DE">
      <w:pPr>
        <w:shd w:val="clear" w:color="auto" w:fill="FFFFFF"/>
        <w:tabs>
          <w:tab w:val="left" w:pos="7862"/>
        </w:tabs>
        <w:spacing w:line="278" w:lineRule="exact"/>
        <w:jc w:val="both"/>
        <w:rPr>
          <w:color w:val="000000"/>
          <w:spacing w:val="-2"/>
          <w:w w:val="83"/>
          <w:sz w:val="28"/>
          <w:szCs w:val="28"/>
        </w:rPr>
      </w:pPr>
      <w:r>
        <w:rPr>
          <w:color w:val="000000"/>
          <w:spacing w:val="-2"/>
          <w:w w:val="83"/>
          <w:sz w:val="28"/>
          <w:szCs w:val="28"/>
        </w:rPr>
        <w:t>2. до 4 месяцев</w:t>
      </w:r>
    </w:p>
    <w:p w:rsidR="00AB24DE" w:rsidRDefault="00AB24DE" w:rsidP="00AB24DE">
      <w:pPr>
        <w:shd w:val="clear" w:color="auto" w:fill="FFFFFF"/>
        <w:tabs>
          <w:tab w:val="left" w:pos="7862"/>
        </w:tabs>
        <w:spacing w:line="278" w:lineRule="exact"/>
        <w:jc w:val="both"/>
        <w:rPr>
          <w:color w:val="000000"/>
          <w:spacing w:val="-2"/>
          <w:w w:val="83"/>
          <w:sz w:val="28"/>
          <w:szCs w:val="28"/>
        </w:rPr>
      </w:pPr>
      <w:r>
        <w:rPr>
          <w:color w:val="000000"/>
          <w:spacing w:val="-2"/>
          <w:w w:val="83"/>
          <w:sz w:val="28"/>
          <w:szCs w:val="28"/>
        </w:rPr>
        <w:t>3. до 10 месяцев</w:t>
      </w:r>
    </w:p>
    <w:p w:rsidR="00AB24DE" w:rsidRDefault="00AB24DE" w:rsidP="00AB24DE">
      <w:pPr>
        <w:shd w:val="clear" w:color="auto" w:fill="FFFFFF"/>
        <w:tabs>
          <w:tab w:val="left" w:pos="7862"/>
        </w:tabs>
        <w:spacing w:line="278" w:lineRule="exact"/>
        <w:jc w:val="both"/>
        <w:rPr>
          <w:color w:val="000000"/>
          <w:spacing w:val="-2"/>
          <w:w w:val="83"/>
          <w:sz w:val="28"/>
          <w:szCs w:val="28"/>
        </w:rPr>
      </w:pPr>
    </w:p>
    <w:p w:rsidR="00AB24DE" w:rsidRDefault="00AB24DE" w:rsidP="00AB24DE">
      <w:pPr>
        <w:shd w:val="clear" w:color="auto" w:fill="FFFFFF"/>
        <w:tabs>
          <w:tab w:val="left" w:pos="7862"/>
        </w:tabs>
        <w:spacing w:line="278" w:lineRule="exact"/>
        <w:jc w:val="both"/>
        <w:rPr>
          <w:sz w:val="28"/>
          <w:szCs w:val="28"/>
        </w:rPr>
      </w:pPr>
      <w:r>
        <w:rPr>
          <w:color w:val="000000"/>
          <w:spacing w:val="-2"/>
          <w:w w:val="83"/>
          <w:sz w:val="28"/>
          <w:szCs w:val="28"/>
        </w:rPr>
        <w:t>9. ПРИ НЕЭФФЕКТИВНОСТИ ИНГАЛЯЦИЙ БЕТА -2- АДРЕНОМИМЕТИКОВ ДО 3 РАЗ В СУТКИ СЛЕДУЕТ:</w:t>
      </w:r>
    </w:p>
    <w:p w:rsidR="00AB24DE" w:rsidRDefault="00AB24DE" w:rsidP="00AB24DE">
      <w:pPr>
        <w:shd w:val="clear" w:color="auto" w:fill="FFFFFF"/>
        <w:tabs>
          <w:tab w:val="left" w:pos="288"/>
        </w:tabs>
        <w:spacing w:line="278" w:lineRule="exact"/>
        <w:jc w:val="both"/>
        <w:rPr>
          <w:sz w:val="28"/>
          <w:szCs w:val="28"/>
        </w:rPr>
      </w:pPr>
      <w:r>
        <w:rPr>
          <w:color w:val="000000"/>
          <w:spacing w:val="-5"/>
          <w:w w:val="83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w w:val="83"/>
          <w:sz w:val="28"/>
          <w:szCs w:val="28"/>
        </w:rPr>
        <w:t>увеличить дозу препарата и частоту ингаляций</w:t>
      </w:r>
    </w:p>
    <w:p w:rsidR="00AB24DE" w:rsidRDefault="00AB24DE" w:rsidP="00AB24DE">
      <w:pPr>
        <w:shd w:val="clear" w:color="auto" w:fill="FFFFFF"/>
        <w:tabs>
          <w:tab w:val="left" w:pos="288"/>
        </w:tabs>
        <w:spacing w:line="278" w:lineRule="exact"/>
        <w:jc w:val="both"/>
        <w:rPr>
          <w:sz w:val="28"/>
          <w:szCs w:val="28"/>
        </w:rPr>
      </w:pPr>
      <w:r>
        <w:rPr>
          <w:color w:val="000000"/>
          <w:w w:val="83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pacing w:val="-3"/>
          <w:w w:val="83"/>
          <w:sz w:val="28"/>
          <w:szCs w:val="28"/>
        </w:rPr>
        <w:t>заменить на</w:t>
      </w:r>
      <w:proofErr w:type="gramEnd"/>
      <w:r>
        <w:rPr>
          <w:color w:val="000000"/>
          <w:spacing w:val="-3"/>
          <w:w w:val="83"/>
          <w:sz w:val="28"/>
          <w:szCs w:val="28"/>
        </w:rPr>
        <w:t xml:space="preserve"> пролонгированные формы</w:t>
      </w:r>
    </w:p>
    <w:p w:rsidR="00AB24DE" w:rsidRDefault="00AB24DE" w:rsidP="00AB24DE">
      <w:pPr>
        <w:shd w:val="clear" w:color="auto" w:fill="FFFFFF"/>
        <w:tabs>
          <w:tab w:val="left" w:pos="288"/>
        </w:tabs>
        <w:spacing w:line="269" w:lineRule="exact"/>
        <w:jc w:val="both"/>
        <w:rPr>
          <w:sz w:val="28"/>
          <w:szCs w:val="28"/>
        </w:rPr>
      </w:pPr>
      <w:r>
        <w:rPr>
          <w:color w:val="000000"/>
          <w:spacing w:val="1"/>
          <w:w w:val="83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w w:val="83"/>
          <w:sz w:val="28"/>
          <w:szCs w:val="28"/>
        </w:rPr>
        <w:t xml:space="preserve">использовать </w:t>
      </w:r>
      <w:proofErr w:type="spellStart"/>
      <w:r>
        <w:rPr>
          <w:color w:val="000000"/>
          <w:spacing w:val="-2"/>
          <w:w w:val="83"/>
          <w:sz w:val="28"/>
          <w:szCs w:val="28"/>
        </w:rPr>
        <w:t>интал</w:t>
      </w:r>
      <w:proofErr w:type="spellEnd"/>
      <w:r>
        <w:rPr>
          <w:color w:val="000000"/>
          <w:spacing w:val="-2"/>
          <w:w w:val="83"/>
          <w:sz w:val="28"/>
          <w:szCs w:val="28"/>
        </w:rPr>
        <w:t xml:space="preserve"> в ингаляциях</w:t>
      </w:r>
    </w:p>
    <w:p w:rsidR="00AB24DE" w:rsidRDefault="00AB24DE" w:rsidP="00AB24DE">
      <w:pPr>
        <w:shd w:val="clear" w:color="auto" w:fill="FFFFFF"/>
        <w:tabs>
          <w:tab w:val="left" w:pos="288"/>
        </w:tabs>
        <w:spacing w:line="269" w:lineRule="exact"/>
        <w:jc w:val="both"/>
        <w:rPr>
          <w:color w:val="000000"/>
          <w:spacing w:val="-2"/>
          <w:w w:val="83"/>
          <w:sz w:val="28"/>
          <w:szCs w:val="28"/>
        </w:rPr>
      </w:pPr>
      <w:r>
        <w:rPr>
          <w:color w:val="000000"/>
          <w:spacing w:val="-6"/>
          <w:w w:val="83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w w:val="83"/>
          <w:sz w:val="28"/>
          <w:szCs w:val="28"/>
        </w:rPr>
        <w:t xml:space="preserve">использовать </w:t>
      </w:r>
      <w:proofErr w:type="spellStart"/>
      <w:r>
        <w:rPr>
          <w:color w:val="000000"/>
          <w:spacing w:val="-2"/>
          <w:w w:val="83"/>
          <w:sz w:val="28"/>
          <w:szCs w:val="28"/>
        </w:rPr>
        <w:t>глюкокортикоиды</w:t>
      </w:r>
      <w:proofErr w:type="spellEnd"/>
      <w:r>
        <w:rPr>
          <w:color w:val="000000"/>
          <w:spacing w:val="-2"/>
          <w:w w:val="83"/>
          <w:sz w:val="28"/>
          <w:szCs w:val="28"/>
        </w:rPr>
        <w:t xml:space="preserve"> в ингаляциях</w:t>
      </w:r>
    </w:p>
    <w:p w:rsidR="00AB24DE" w:rsidRDefault="00AB24DE" w:rsidP="00AB24DE">
      <w:pPr>
        <w:shd w:val="clear" w:color="auto" w:fill="FFFFFF"/>
        <w:tabs>
          <w:tab w:val="left" w:pos="288"/>
        </w:tabs>
        <w:spacing w:line="269" w:lineRule="exact"/>
        <w:jc w:val="both"/>
        <w:rPr>
          <w:sz w:val="28"/>
          <w:szCs w:val="28"/>
        </w:rPr>
      </w:pPr>
    </w:p>
    <w:p w:rsidR="00AB24DE" w:rsidRDefault="00AB24DE" w:rsidP="00AB24DE">
      <w:pPr>
        <w:shd w:val="clear" w:color="auto" w:fill="FFFFFF"/>
        <w:spacing w:line="269" w:lineRule="exact"/>
        <w:jc w:val="both"/>
        <w:rPr>
          <w:sz w:val="28"/>
          <w:szCs w:val="28"/>
        </w:rPr>
      </w:pPr>
      <w:r>
        <w:rPr>
          <w:color w:val="000000"/>
          <w:spacing w:val="-2"/>
          <w:w w:val="83"/>
          <w:sz w:val="28"/>
          <w:szCs w:val="28"/>
        </w:rPr>
        <w:t>10. БОЛЬНОЙ БРОНХИАЛЬНОЙ АСТМОЙ СРЕДНЕЙ ТЯЖЕСТИ С ЧАСТЫМИ ПРИСТУПАМИ УДУШЬЯ ПРО</w:t>
      </w:r>
      <w:r>
        <w:rPr>
          <w:color w:val="000000"/>
          <w:spacing w:val="-2"/>
          <w:w w:val="83"/>
          <w:sz w:val="28"/>
          <w:szCs w:val="28"/>
        </w:rPr>
        <w:softHyphen/>
        <w:t>СИТ ЗАПОЛНИТЬ САНАТОРНО-КУРОРТНУЮ КАРТУ В Г. СОЧИ:</w:t>
      </w:r>
    </w:p>
    <w:p w:rsidR="00AB24DE" w:rsidRDefault="00AB24DE" w:rsidP="00AB24DE">
      <w:pPr>
        <w:shd w:val="clear" w:color="auto" w:fill="FFFFFF"/>
        <w:tabs>
          <w:tab w:val="left" w:pos="307"/>
        </w:tabs>
        <w:spacing w:line="269" w:lineRule="exact"/>
        <w:jc w:val="both"/>
        <w:rPr>
          <w:sz w:val="28"/>
          <w:szCs w:val="28"/>
        </w:rPr>
      </w:pPr>
      <w:r>
        <w:rPr>
          <w:color w:val="000000"/>
          <w:spacing w:val="-10"/>
          <w:w w:val="83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w w:val="83"/>
          <w:sz w:val="28"/>
          <w:szCs w:val="28"/>
        </w:rPr>
        <w:t>санаторно-курортное лечение показано в летнее время</w:t>
      </w:r>
    </w:p>
    <w:p w:rsidR="00AB24DE" w:rsidRDefault="00AB24DE" w:rsidP="00AB24DE">
      <w:pPr>
        <w:shd w:val="clear" w:color="auto" w:fill="FFFFFF"/>
        <w:tabs>
          <w:tab w:val="left" w:pos="307"/>
        </w:tabs>
        <w:spacing w:line="269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w w:val="83"/>
          <w:sz w:val="28"/>
          <w:szCs w:val="28"/>
        </w:rPr>
        <w:t>не показано</w:t>
      </w:r>
    </w:p>
    <w:p w:rsidR="00AB24DE" w:rsidRDefault="00AB24DE" w:rsidP="00AB24DE">
      <w:pPr>
        <w:shd w:val="clear" w:color="auto" w:fill="FFFFFF"/>
        <w:tabs>
          <w:tab w:val="left" w:pos="307"/>
        </w:tabs>
        <w:jc w:val="both"/>
        <w:rPr>
          <w:sz w:val="28"/>
          <w:szCs w:val="28"/>
        </w:rPr>
      </w:pPr>
      <w:r>
        <w:rPr>
          <w:color w:val="000000"/>
          <w:spacing w:val="-8"/>
          <w:w w:val="83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w w:val="83"/>
          <w:sz w:val="28"/>
          <w:szCs w:val="28"/>
        </w:rPr>
        <w:t>показано за исключением летнего времени</w:t>
      </w:r>
    </w:p>
    <w:p w:rsidR="00AB24DE" w:rsidRDefault="00AB24DE" w:rsidP="00AB24DE">
      <w:pPr>
        <w:shd w:val="clear" w:color="auto" w:fill="FFFFFF"/>
        <w:tabs>
          <w:tab w:val="left" w:pos="307"/>
        </w:tabs>
        <w:jc w:val="both"/>
        <w:rPr>
          <w:sz w:val="28"/>
          <w:szCs w:val="28"/>
        </w:rPr>
      </w:pPr>
      <w:r>
        <w:rPr>
          <w:color w:val="000000"/>
          <w:spacing w:val="4"/>
          <w:w w:val="83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w w:val="83"/>
          <w:sz w:val="28"/>
          <w:szCs w:val="28"/>
        </w:rPr>
        <w:t>показано в любое время года</w:t>
      </w:r>
    </w:p>
    <w:p w:rsidR="00AB24DE" w:rsidRDefault="00AB24DE" w:rsidP="00AB24DE">
      <w:pPr>
        <w:shd w:val="clear" w:color="auto" w:fill="FFFFFF"/>
        <w:spacing w:line="269" w:lineRule="exact"/>
        <w:jc w:val="both"/>
        <w:rPr>
          <w:color w:val="000000"/>
          <w:spacing w:val="-5"/>
          <w:w w:val="83"/>
          <w:sz w:val="28"/>
          <w:szCs w:val="28"/>
        </w:rPr>
      </w:pPr>
    </w:p>
    <w:p w:rsidR="00AB24DE" w:rsidRDefault="00AB24DE" w:rsidP="00AB24DE">
      <w:pPr>
        <w:shd w:val="clear" w:color="auto" w:fill="FFFFFF"/>
        <w:spacing w:line="269" w:lineRule="exact"/>
        <w:jc w:val="center"/>
        <w:rPr>
          <w:b/>
          <w:color w:val="000000"/>
          <w:spacing w:val="-5"/>
          <w:w w:val="83"/>
          <w:sz w:val="28"/>
          <w:szCs w:val="28"/>
        </w:rPr>
      </w:pPr>
      <w:r>
        <w:rPr>
          <w:b/>
          <w:color w:val="000000"/>
          <w:spacing w:val="-5"/>
          <w:w w:val="83"/>
          <w:sz w:val="28"/>
          <w:szCs w:val="28"/>
        </w:rPr>
        <w:t>Ситуационные задачи</w:t>
      </w:r>
    </w:p>
    <w:p w:rsidR="00AB24DE" w:rsidRDefault="00AB24DE" w:rsidP="00AB24DE">
      <w:pPr>
        <w:shd w:val="clear" w:color="auto" w:fill="FFFFFF"/>
        <w:spacing w:line="269" w:lineRule="exact"/>
        <w:jc w:val="center"/>
        <w:rPr>
          <w:color w:val="000000"/>
          <w:spacing w:val="-5"/>
          <w:w w:val="83"/>
          <w:sz w:val="28"/>
          <w:szCs w:val="28"/>
        </w:rPr>
      </w:pP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№ 1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Больная С. 26 лет, учительница, вызвала врача на дом с жалобами на ощущение «стеснения в груди», затрудненное дыхание (особенно затруднен выдох), кашель с трудноотделяемой вязкой мокротой. Больной себя считает около 7 лет, развитие заболевания связывает с хроническим бронхитом. Приступы удушья возникают чаше ночью, к утру. Раньше приступы удушья снимались ингаляцией </w:t>
      </w:r>
      <w:proofErr w:type="spellStart"/>
      <w:r>
        <w:rPr>
          <w:sz w:val="28"/>
          <w:szCs w:val="28"/>
        </w:rPr>
        <w:t>беротека</w:t>
      </w:r>
      <w:proofErr w:type="spellEnd"/>
      <w:r>
        <w:rPr>
          <w:sz w:val="28"/>
          <w:szCs w:val="28"/>
        </w:rPr>
        <w:t>,  в последнее время они участились, сделались более продолжительными и купируются инъекциями эуфиллина. Ухудшение состояния отмечает после перенесенной ОРВИ.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Объективно</w:t>
      </w:r>
      <w:r>
        <w:rPr>
          <w:sz w:val="28"/>
          <w:szCs w:val="28"/>
        </w:rPr>
        <w:t xml:space="preserve">: вид больной испуганный. Положение вынужденное. Кожные покровы бледные, влажные. Дыхание затрудненное, с участием вспомогательных мышц, сопровождается слышными на расстоянии свистящими хрипами. Число дыханий  - 24-26 в минуту. Грудная клетка бочкообразной формы, над легкими </w:t>
      </w:r>
      <w:proofErr w:type="spellStart"/>
      <w:r>
        <w:rPr>
          <w:sz w:val="28"/>
          <w:szCs w:val="28"/>
        </w:rPr>
        <w:t>перкуторно</w:t>
      </w:r>
      <w:proofErr w:type="spellEnd"/>
      <w:r>
        <w:rPr>
          <w:sz w:val="28"/>
          <w:szCs w:val="28"/>
        </w:rPr>
        <w:t xml:space="preserve">-коробочный звук. При аускультации выслушивается большое количество сухих свистящих хрипов </w:t>
      </w:r>
      <w:r>
        <w:rPr>
          <w:sz w:val="28"/>
          <w:szCs w:val="28"/>
        </w:rPr>
        <w:lastRenderedPageBreak/>
        <w:t>на фоне ослабленного дыхания. Пульс учащен, малого напряжения. АД-100/60 мм рт. ст. Границы сердца расширены вправо на 1-</w:t>
      </w:r>
      <w:smartTag w:uri="urn:schemas-microsoft-com:office:smarttags" w:element="metricconverter">
        <w:smartTagPr>
          <w:attr w:name="ProductID" w:val="1,5 см"/>
        </w:smartTagPr>
        <w:r>
          <w:rPr>
            <w:sz w:val="28"/>
            <w:szCs w:val="28"/>
          </w:rPr>
          <w:t>1,5 см</w:t>
        </w:r>
      </w:smartTag>
      <w:r>
        <w:rPr>
          <w:sz w:val="28"/>
          <w:szCs w:val="28"/>
        </w:rPr>
        <w:t xml:space="preserve">, тоны приглушены, тахикардия, акцент второго тона над легочной артерией. Печень выступает на 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  <w:szCs w:val="28"/>
          </w:rPr>
          <w:t>2 см</w:t>
        </w:r>
      </w:smartTag>
      <w:r>
        <w:rPr>
          <w:sz w:val="28"/>
          <w:szCs w:val="28"/>
        </w:rPr>
        <w:t xml:space="preserve"> из-под реберной дуги.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лабораторных исследований: 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Анализ крови</w:t>
      </w:r>
      <w:r>
        <w:rPr>
          <w:sz w:val="28"/>
          <w:szCs w:val="28"/>
        </w:rPr>
        <w:t>: Эр. – 3,8 · 10</w:t>
      </w:r>
      <w:r>
        <w:rPr>
          <w:sz w:val="28"/>
          <w:szCs w:val="28"/>
          <w:vertAlign w:val="superscript"/>
        </w:rPr>
        <w:t>12</w:t>
      </w:r>
      <w:r>
        <w:rPr>
          <w:sz w:val="28"/>
          <w:szCs w:val="28"/>
        </w:rPr>
        <w:t xml:space="preserve">/л; </w:t>
      </w:r>
      <w:proofErr w:type="spellStart"/>
      <w:r>
        <w:rPr>
          <w:sz w:val="28"/>
          <w:szCs w:val="28"/>
        </w:rPr>
        <w:t>Нв</w:t>
      </w:r>
      <w:proofErr w:type="spellEnd"/>
      <w:r>
        <w:rPr>
          <w:sz w:val="28"/>
          <w:szCs w:val="28"/>
        </w:rPr>
        <w:t xml:space="preserve"> – 132 г/л, Л. – 7,8 · 10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 xml:space="preserve">/л; Э. – 12%,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– 4%, с. – 36%, л. – 42%, м. – 6%, СОЭ – 15 мм/час.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Мокрота слизистая, тягучего характера, при микроскопии определяется спирали </w:t>
      </w:r>
      <w:proofErr w:type="spellStart"/>
      <w:r>
        <w:rPr>
          <w:sz w:val="28"/>
          <w:szCs w:val="28"/>
        </w:rPr>
        <w:t>Куршмана</w:t>
      </w:r>
      <w:proofErr w:type="spellEnd"/>
      <w:r>
        <w:rPr>
          <w:sz w:val="28"/>
          <w:szCs w:val="28"/>
        </w:rPr>
        <w:t xml:space="preserve"> и кристаллы Шарко-Лейдена, единичные лейкоциты.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  <w:lang w:val="en-US"/>
        </w:rPr>
        <w:t>R</w:t>
      </w:r>
      <w:r>
        <w:rPr>
          <w:sz w:val="28"/>
          <w:szCs w:val="28"/>
          <w:u w:val="single"/>
        </w:rPr>
        <w:t xml:space="preserve"> – </w:t>
      </w:r>
      <w:proofErr w:type="gramStart"/>
      <w:r>
        <w:rPr>
          <w:sz w:val="28"/>
          <w:szCs w:val="28"/>
          <w:u w:val="single"/>
        </w:rPr>
        <w:t>графия</w:t>
      </w:r>
      <w:proofErr w:type="gramEnd"/>
      <w:r>
        <w:rPr>
          <w:sz w:val="28"/>
          <w:szCs w:val="28"/>
          <w:u w:val="single"/>
        </w:rPr>
        <w:t xml:space="preserve"> грудной клетки</w:t>
      </w:r>
      <w:r>
        <w:rPr>
          <w:sz w:val="28"/>
          <w:szCs w:val="28"/>
        </w:rPr>
        <w:t>: повышенная прозрачность легочной ткани, усиление легочного рисунка.</w:t>
      </w:r>
    </w:p>
    <w:p w:rsidR="00AB24DE" w:rsidRDefault="00AB24DE" w:rsidP="00AB24DE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Сформулируйте и обоснуйте диагноз больной.</w:t>
      </w:r>
    </w:p>
    <w:p w:rsidR="00AB24DE" w:rsidRDefault="00AB24DE" w:rsidP="00AB24DE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Назначьте лечебные средства для купирования приступа удушья.</w:t>
      </w:r>
    </w:p>
    <w:p w:rsidR="00AB24DE" w:rsidRDefault="00AB24DE" w:rsidP="00AB24DE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Какое лечение можно рекомендовать в межприступном периоде?</w:t>
      </w:r>
    </w:p>
    <w:p w:rsidR="00AB24DE" w:rsidRDefault="00AB24DE" w:rsidP="00AB24DE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Какие дополнительные исследования необходимы для уточнения диагноза?</w:t>
      </w:r>
    </w:p>
    <w:p w:rsidR="00AB24DE" w:rsidRDefault="00AB24DE" w:rsidP="00AB24DE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Назовите нарушения функции внешнего дыхания, характерные для данного заболевания.</w:t>
      </w:r>
    </w:p>
    <w:p w:rsidR="00AB24DE" w:rsidRDefault="00AB24DE" w:rsidP="00AB24DE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 каких заболеваниях могут развиться подобные симптомы?</w:t>
      </w:r>
    </w:p>
    <w:p w:rsidR="00AB24DE" w:rsidRDefault="00AB24DE" w:rsidP="00AB24DE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иммунологические и </w:t>
      </w:r>
      <w:proofErr w:type="spellStart"/>
      <w:r>
        <w:rPr>
          <w:sz w:val="28"/>
          <w:szCs w:val="28"/>
        </w:rPr>
        <w:t>неиммунологические</w:t>
      </w:r>
      <w:proofErr w:type="spellEnd"/>
      <w:r>
        <w:rPr>
          <w:sz w:val="28"/>
          <w:szCs w:val="28"/>
        </w:rPr>
        <w:t xml:space="preserve"> механизмы участвуют в развитии заболевании?</w:t>
      </w:r>
    </w:p>
    <w:p w:rsidR="00AB24DE" w:rsidRDefault="00AB24DE" w:rsidP="00AB24DE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Какие осложнения могут угрожать больной?</w:t>
      </w:r>
    </w:p>
    <w:p w:rsidR="00AB24DE" w:rsidRDefault="00AB24DE" w:rsidP="00AB24DE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Санаторно-курортное лечение.</w:t>
      </w:r>
    </w:p>
    <w:p w:rsidR="00AB24DE" w:rsidRDefault="00AB24DE" w:rsidP="00AB24DE">
      <w:pPr>
        <w:tabs>
          <w:tab w:val="left" w:pos="426"/>
        </w:tabs>
        <w:jc w:val="both"/>
        <w:rPr>
          <w:sz w:val="28"/>
          <w:szCs w:val="28"/>
        </w:rPr>
      </w:pP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№ 2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Больной Н., 57 лет, маляр, обратился в поликлинику с жалобами на приступообразный кашель с трудноотделяемой </w:t>
      </w:r>
      <w:proofErr w:type="spellStart"/>
      <w:r>
        <w:rPr>
          <w:sz w:val="28"/>
          <w:szCs w:val="28"/>
        </w:rPr>
        <w:t>слизисто</w:t>
      </w:r>
      <w:proofErr w:type="spellEnd"/>
      <w:r>
        <w:rPr>
          <w:sz w:val="28"/>
          <w:szCs w:val="28"/>
        </w:rPr>
        <w:t>-гнойной мокротой, одышку при малейшей физической нагрузке, слабость, субфебрильную температуру.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</w:rPr>
        <w:t>Болен много лет, часто лечится у терапевта по поводу ОРВИ, обострения хронического ринита. На протяжении последних лет отмечает ухудшение состояния: усиление кашля, слабости, понижение работоспособности, усиление одышки при небольшой физической нагрузке.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 анамнезе</w:t>
      </w:r>
      <w:r>
        <w:rPr>
          <w:sz w:val="28"/>
          <w:szCs w:val="28"/>
        </w:rPr>
        <w:t xml:space="preserve">: длительный стаж  работы, связанной с частыми переохлаждениями, вдыханием </w:t>
      </w:r>
      <w:proofErr w:type="spellStart"/>
      <w:proofErr w:type="gramStart"/>
      <w:r>
        <w:rPr>
          <w:sz w:val="28"/>
          <w:szCs w:val="28"/>
        </w:rPr>
        <w:t>лако</w:t>
      </w:r>
      <w:proofErr w:type="spellEnd"/>
      <w:r>
        <w:rPr>
          <w:sz w:val="28"/>
          <w:szCs w:val="28"/>
        </w:rPr>
        <w:t>-красочных</w:t>
      </w:r>
      <w:proofErr w:type="gramEnd"/>
      <w:r>
        <w:rPr>
          <w:sz w:val="28"/>
          <w:szCs w:val="28"/>
        </w:rPr>
        <w:t xml:space="preserve">  запахов.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Объективно</w:t>
      </w:r>
      <w:r>
        <w:rPr>
          <w:sz w:val="28"/>
          <w:szCs w:val="28"/>
        </w:rPr>
        <w:t>: состояние больного тяжелое, диффузный цианоз лица и туловища. Грудная клетка бочкообразной формы. Число дыханий 26 в минуту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ри перкуссии над легкими коробочный звук. Дыхательная подвижность нижних краев легких по средне подмышечной линии ±2см. </w:t>
      </w:r>
      <w:proofErr w:type="spellStart"/>
      <w:r>
        <w:rPr>
          <w:sz w:val="28"/>
          <w:szCs w:val="28"/>
        </w:rPr>
        <w:t>Аускультативно</w:t>
      </w:r>
      <w:proofErr w:type="spellEnd"/>
      <w:r>
        <w:rPr>
          <w:sz w:val="28"/>
          <w:szCs w:val="28"/>
        </w:rPr>
        <w:t xml:space="preserve"> – ослабленное дыхание с удлиненным выдохом, сухие свистящие и жужжащие хрипы в нижних отделах, разнокалиберные влажные хрипы. Пульс 96 в 1 минуту, ритмичный, удовлетворительного наполнения и напряжения. АД 110/65 </w:t>
      </w:r>
      <w:proofErr w:type="spellStart"/>
      <w:r>
        <w:rPr>
          <w:sz w:val="28"/>
          <w:szCs w:val="28"/>
        </w:rPr>
        <w:t>мм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т.ст</w:t>
      </w:r>
      <w:proofErr w:type="spellEnd"/>
      <w:r>
        <w:rPr>
          <w:sz w:val="28"/>
          <w:szCs w:val="28"/>
        </w:rPr>
        <w:t xml:space="preserve">. Тоны сердца глухие. Живот мягкий, печень выступает из-под края реберной дуги на </w:t>
      </w:r>
      <w:smartTag w:uri="urn:schemas-microsoft-com:office:smarttags" w:element="metricconverter">
        <w:smartTagPr>
          <w:attr w:name="ProductID" w:val="3 см"/>
        </w:smartTagPr>
        <w:r>
          <w:rPr>
            <w:sz w:val="28"/>
            <w:szCs w:val="28"/>
          </w:rPr>
          <w:t>3 см</w:t>
        </w:r>
      </w:smartTag>
      <w:r>
        <w:rPr>
          <w:sz w:val="28"/>
          <w:szCs w:val="28"/>
        </w:rPr>
        <w:t xml:space="preserve"> с закругленным болезненным плотным краем. Голени пастозны. </w:t>
      </w:r>
    </w:p>
    <w:p w:rsidR="00AB24DE" w:rsidRDefault="00AB24DE" w:rsidP="00AB24D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Данные лабораторных исследований: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Анализ крови:</w:t>
      </w:r>
      <w:r>
        <w:rPr>
          <w:sz w:val="28"/>
          <w:szCs w:val="28"/>
        </w:rPr>
        <w:t xml:space="preserve"> Эр. 5,3 10</w:t>
      </w:r>
      <w:r>
        <w:rPr>
          <w:sz w:val="28"/>
          <w:szCs w:val="28"/>
          <w:vertAlign w:val="superscript"/>
        </w:rPr>
        <w:t>12</w:t>
      </w:r>
      <w:r>
        <w:rPr>
          <w:sz w:val="28"/>
          <w:szCs w:val="28"/>
        </w:rPr>
        <w:t xml:space="preserve">/л, </w:t>
      </w:r>
      <w:proofErr w:type="spellStart"/>
      <w:r>
        <w:rPr>
          <w:sz w:val="28"/>
          <w:szCs w:val="28"/>
        </w:rPr>
        <w:t>Нв</w:t>
      </w:r>
      <w:proofErr w:type="spellEnd"/>
      <w:r>
        <w:rPr>
          <w:sz w:val="28"/>
          <w:szCs w:val="28"/>
        </w:rPr>
        <w:t xml:space="preserve"> – 170 г/л, </w:t>
      </w:r>
      <w:proofErr w:type="spellStart"/>
      <w:r>
        <w:rPr>
          <w:sz w:val="28"/>
          <w:szCs w:val="28"/>
        </w:rPr>
        <w:t>Цв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ок</w:t>
      </w:r>
      <w:proofErr w:type="spellEnd"/>
      <w:r>
        <w:rPr>
          <w:sz w:val="28"/>
          <w:szCs w:val="28"/>
        </w:rPr>
        <w:t>. – 1,0; Лейкоциты – 8,7 10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 xml:space="preserve">/л, Э – 6%, П – 3%, С – 70%, Лимф. -19%, </w:t>
      </w:r>
      <w:proofErr w:type="spellStart"/>
      <w:r>
        <w:rPr>
          <w:sz w:val="28"/>
          <w:szCs w:val="28"/>
        </w:rPr>
        <w:t>мон</w:t>
      </w:r>
      <w:proofErr w:type="spellEnd"/>
      <w:r>
        <w:rPr>
          <w:sz w:val="28"/>
          <w:szCs w:val="28"/>
        </w:rPr>
        <w:t xml:space="preserve">. – 2%, СОЭ – </w:t>
      </w:r>
      <w:smartTag w:uri="urn:schemas-microsoft-com:office:smarttags" w:element="metricconverter">
        <w:smartTagPr>
          <w:attr w:name="ProductID" w:val="28 мм"/>
        </w:smartTagPr>
        <w:r>
          <w:rPr>
            <w:sz w:val="28"/>
            <w:szCs w:val="28"/>
          </w:rPr>
          <w:t>28 мм</w:t>
        </w:r>
      </w:smartTag>
      <w:r>
        <w:rPr>
          <w:sz w:val="28"/>
          <w:szCs w:val="28"/>
        </w:rPr>
        <w:t xml:space="preserve"> час.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Анализ мочи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Уд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ес</w:t>
      </w:r>
      <w:proofErr w:type="spellEnd"/>
      <w:r>
        <w:rPr>
          <w:sz w:val="28"/>
          <w:szCs w:val="28"/>
        </w:rPr>
        <w:t xml:space="preserve"> – 1020, белок – отриц.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Рентгенография грудной клетки</w:t>
      </w:r>
      <w:r>
        <w:rPr>
          <w:sz w:val="28"/>
          <w:szCs w:val="28"/>
        </w:rPr>
        <w:t>: низкое стояние диафрагмы со значительным ограничением подвижности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 всем протяжении обоих легких значительно усилен легочный рисунок. Местами перибронхиальная инфильтрация. В 1 косом положении выступает конус легочный артерии.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Анализ мокроты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гнойная</w:t>
      </w:r>
      <w:proofErr w:type="gramEnd"/>
      <w:r>
        <w:rPr>
          <w:sz w:val="28"/>
          <w:szCs w:val="28"/>
        </w:rPr>
        <w:t>, микроскопически – большое количество лейкоцитов, слизи.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ЭКГ</w:t>
      </w:r>
      <w:r>
        <w:rPr>
          <w:sz w:val="28"/>
          <w:szCs w:val="28"/>
        </w:rPr>
        <w:t xml:space="preserve">: Правый тип. Полувертикальная электрическая позиция сердца, амплитуда зубца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во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AVF</w:t>
      </w:r>
      <w:r>
        <w:rPr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2,5 мм"/>
        </w:smartTagPr>
        <w:r>
          <w:rPr>
            <w:sz w:val="28"/>
            <w:szCs w:val="28"/>
          </w:rPr>
          <w:t>2,5 мм</w:t>
        </w:r>
      </w:smartTag>
      <w:r>
        <w:rPr>
          <w:sz w:val="28"/>
          <w:szCs w:val="28"/>
        </w:rPr>
        <w:t>, форма остроконечная.</w:t>
      </w:r>
    </w:p>
    <w:p w:rsidR="00AB24DE" w:rsidRDefault="00AB24DE" w:rsidP="00AB24DE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Выделите ведущий синдром из имеющихся симптомов.</w:t>
      </w:r>
    </w:p>
    <w:p w:rsidR="00AB24DE" w:rsidRDefault="00AB24DE" w:rsidP="00AB24DE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 каких заболеваниях могут развиваться подобные состояния?</w:t>
      </w:r>
    </w:p>
    <w:p w:rsidR="00AB24DE" w:rsidRDefault="00AB24DE" w:rsidP="00AB24DE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Какие дополнительные обследования необходимы для дифференциальной диагностики?</w:t>
      </w:r>
    </w:p>
    <w:p w:rsidR="00AB24DE" w:rsidRDefault="00AB24DE" w:rsidP="00AB24DE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Дайте оценку показателям лабораторно-инструментальных исследований проведенных больному.</w:t>
      </w:r>
    </w:p>
    <w:p w:rsidR="00AB24DE" w:rsidRDefault="00AB24DE" w:rsidP="00AB24DE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Обоснуйте и сформулируйте диагноз.</w:t>
      </w:r>
    </w:p>
    <w:p w:rsidR="00AB24DE" w:rsidRDefault="00AB24DE" w:rsidP="00AB24DE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Назовите основные этиологические факторы.</w:t>
      </w:r>
    </w:p>
    <w:p w:rsidR="00AB24DE" w:rsidRDefault="00AB24DE" w:rsidP="00AB24DE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осложнения данного заболевания.</w:t>
      </w:r>
    </w:p>
    <w:p w:rsidR="00AB24DE" w:rsidRPr="009D27D6" w:rsidRDefault="00AB24DE" w:rsidP="00AB24DE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Назначьте лечение.</w:t>
      </w:r>
    </w:p>
    <w:p w:rsidR="00AB24DE" w:rsidRDefault="00AB24DE" w:rsidP="00AB24DE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Санаторно-курортное лечение. </w:t>
      </w:r>
    </w:p>
    <w:p w:rsidR="00AB24DE" w:rsidRDefault="00AB24DE" w:rsidP="00AB24DE">
      <w:pPr>
        <w:ind w:left="720"/>
        <w:jc w:val="both"/>
        <w:rPr>
          <w:sz w:val="28"/>
          <w:szCs w:val="28"/>
        </w:rPr>
      </w:pPr>
    </w:p>
    <w:p w:rsidR="00AB24DE" w:rsidRDefault="00AB24DE" w:rsidP="00AB24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 3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Больная 38 лет обратилась  с жалобами на приступ удушья с затрудненным выдохом, кашель с трудноотделяемой мокротой, ухудшение наступило после ремонта квартиры на запахи краски. С детства отмечает частые бронхиты, обострения в </w:t>
      </w:r>
      <w:proofErr w:type="spellStart"/>
      <w:r>
        <w:rPr>
          <w:sz w:val="28"/>
          <w:szCs w:val="28"/>
        </w:rPr>
        <w:t>весенне</w:t>
      </w:r>
      <w:proofErr w:type="spellEnd"/>
      <w:r>
        <w:rPr>
          <w:sz w:val="28"/>
          <w:szCs w:val="28"/>
        </w:rPr>
        <w:t xml:space="preserve"> - осенний период года. На протяжении последних 2 лет удушья с затрудненным выдохом возникают в ночное время, купируются ингаляциями </w:t>
      </w:r>
      <w:proofErr w:type="spellStart"/>
      <w:r>
        <w:rPr>
          <w:sz w:val="28"/>
          <w:szCs w:val="28"/>
        </w:rPr>
        <w:t>сальбутамола</w:t>
      </w:r>
      <w:proofErr w:type="spellEnd"/>
      <w:r>
        <w:rPr>
          <w:sz w:val="28"/>
          <w:szCs w:val="28"/>
        </w:rPr>
        <w:t xml:space="preserve"> до 4 раз в сутки. На стационарном лечении не находилась, обращалась к терапевту, который назначил ингаляции </w:t>
      </w:r>
      <w:proofErr w:type="spellStart"/>
      <w:r>
        <w:rPr>
          <w:sz w:val="28"/>
          <w:szCs w:val="28"/>
        </w:rPr>
        <w:t>сальбутамола</w:t>
      </w:r>
      <w:proofErr w:type="spellEnd"/>
      <w:r>
        <w:rPr>
          <w:sz w:val="28"/>
          <w:szCs w:val="28"/>
        </w:rPr>
        <w:t>.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Объективно: состояние средней тяжести. Температура – 37,6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. Больная пониженного питания, кожные покровы бледные, влажные. Лимфатические узлы не пальпируются. Грудная клетка обычной формы, дыхание с участием вспомогательной мускулатуры. ЧД – 20 в минуту. При перкуссии над легкими коробочный звук, при аускультации выслушивается жесткое дыхание с удлиненным выдохом, множественные сухие дискантовые хрипы. Границы сердца не изменены. Тоны сердца ритмичные, приглушенные. Пульс – 90 в минуту. АД – 140/90 мм </w:t>
      </w:r>
      <w:proofErr w:type="spellStart"/>
      <w:r>
        <w:rPr>
          <w:sz w:val="28"/>
          <w:szCs w:val="28"/>
        </w:rPr>
        <w:t>рт.ст</w:t>
      </w:r>
      <w:proofErr w:type="spellEnd"/>
      <w:r>
        <w:rPr>
          <w:sz w:val="28"/>
          <w:szCs w:val="28"/>
        </w:rPr>
        <w:t>. Язык умеренно обложен налетом, больше справа. Живот несколько напряжен, умеренная болезненность в правом подреберье.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</w:rPr>
        <w:t>Симптом поколачивания по поясничной области отрицательный.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Отмечается </w:t>
      </w:r>
      <w:proofErr w:type="spellStart"/>
      <w:r>
        <w:rPr>
          <w:sz w:val="28"/>
          <w:szCs w:val="28"/>
        </w:rPr>
        <w:t>гипертонус</w:t>
      </w:r>
      <w:proofErr w:type="spellEnd"/>
      <w:r>
        <w:rPr>
          <w:sz w:val="28"/>
          <w:szCs w:val="28"/>
        </w:rPr>
        <w:t xml:space="preserve"> и умеренная болезненность </w:t>
      </w:r>
      <w:proofErr w:type="spellStart"/>
      <w:r>
        <w:rPr>
          <w:sz w:val="28"/>
          <w:szCs w:val="28"/>
        </w:rPr>
        <w:t>паравертебральных</w:t>
      </w:r>
      <w:proofErr w:type="spellEnd"/>
      <w:r>
        <w:rPr>
          <w:sz w:val="28"/>
          <w:szCs w:val="28"/>
        </w:rPr>
        <w:t xml:space="preserve"> точек шейного и грудного отделов позвоночника справа.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Стул  и диурез не </w:t>
      </w:r>
      <w:proofErr w:type="gramStart"/>
      <w:r>
        <w:rPr>
          <w:sz w:val="28"/>
          <w:szCs w:val="28"/>
        </w:rPr>
        <w:t>нарушены</w:t>
      </w:r>
      <w:proofErr w:type="gramEnd"/>
      <w:r>
        <w:rPr>
          <w:sz w:val="28"/>
          <w:szCs w:val="28"/>
        </w:rPr>
        <w:t>.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</w:rPr>
        <w:t>Функция внешнего дыхания: ОВФ1 – 65</w:t>
      </w:r>
      <w:proofErr w:type="gramStart"/>
      <w:r>
        <w:rPr>
          <w:sz w:val="28"/>
          <w:szCs w:val="28"/>
        </w:rPr>
        <w:t>%Д</w:t>
      </w:r>
      <w:proofErr w:type="gramEnd"/>
      <w:r>
        <w:rPr>
          <w:sz w:val="28"/>
          <w:szCs w:val="28"/>
        </w:rPr>
        <w:t>, ЖЕЛ -71%Д, МВЛ – 58%Д</w:t>
      </w:r>
    </w:p>
    <w:p w:rsidR="00AB24DE" w:rsidRDefault="00AB24DE" w:rsidP="00AB24DE">
      <w:pPr>
        <w:numPr>
          <w:ilvl w:val="0"/>
          <w:numId w:val="4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признаки бронхиальной обструкции у больной</w:t>
      </w:r>
    </w:p>
    <w:p w:rsidR="00AB24DE" w:rsidRDefault="00AB24DE" w:rsidP="00AB24DE">
      <w:pPr>
        <w:numPr>
          <w:ilvl w:val="0"/>
          <w:numId w:val="4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Какая форма бронхиальной астмы у больной, определите степень тяжести заболевания, сформулируйте диагноз</w:t>
      </w:r>
    </w:p>
    <w:p w:rsidR="00AB24DE" w:rsidRDefault="00AB24DE" w:rsidP="00AB24DE">
      <w:pPr>
        <w:numPr>
          <w:ilvl w:val="0"/>
          <w:numId w:val="4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 объяснить подъем АД во время приступа удушья?</w:t>
      </w:r>
    </w:p>
    <w:p w:rsidR="00AB24DE" w:rsidRDefault="00AB24DE" w:rsidP="00AB24DE">
      <w:pPr>
        <w:numPr>
          <w:ilvl w:val="0"/>
          <w:numId w:val="4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Какие исследования необходимы для подтверждения диагноза и установления степени функциональных нарушений?</w:t>
      </w:r>
    </w:p>
    <w:p w:rsidR="00AB24DE" w:rsidRDefault="00AB24DE" w:rsidP="00AB24DE">
      <w:pPr>
        <w:numPr>
          <w:ilvl w:val="0"/>
          <w:numId w:val="4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трудоспособность больной.</w:t>
      </w:r>
    </w:p>
    <w:p w:rsidR="00AB24DE" w:rsidRDefault="00AB24DE" w:rsidP="00AB24DE">
      <w:pPr>
        <w:numPr>
          <w:ilvl w:val="0"/>
          <w:numId w:val="4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Назначить лечение: а) медикаментозное, б) немедикаментозное, в) санаторно-курортное лечение.</w:t>
      </w:r>
    </w:p>
    <w:p w:rsidR="00AB24DE" w:rsidRDefault="00AB24DE" w:rsidP="00AB24DE">
      <w:pPr>
        <w:ind w:left="1080"/>
        <w:jc w:val="both"/>
        <w:rPr>
          <w:sz w:val="28"/>
          <w:szCs w:val="28"/>
        </w:rPr>
      </w:pPr>
    </w:p>
    <w:p w:rsidR="00AB24DE" w:rsidRDefault="00AB24DE" w:rsidP="00AB24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 4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Больной 43 лет, повар, курит с 14 лет. Обратился в поликлинику с жалобами на температуру 37,6 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Ухудшение состояния после переохлаждения.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</w:rPr>
        <w:t>В течение 4 лет беспокоит надсадный кашель с небольшим количеством слизистой мокроты, не приносящий облегчения, отдышка при нагрузке. Перенесенные заболевания: хронический бронхит, хронический панкреатит, остеохондроз позвоночника. Аллергию отрицает.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объективно обследовании состояние средней тяжести. Питания повышенного, вес </w:t>
      </w:r>
      <w:smartTag w:uri="urn:schemas-microsoft-com:office:smarttags" w:element="metricconverter">
        <w:smartTagPr>
          <w:attr w:name="ProductID" w:val="92 кг"/>
        </w:smartTagPr>
        <w:r>
          <w:rPr>
            <w:sz w:val="28"/>
            <w:szCs w:val="28"/>
          </w:rPr>
          <w:t>92 кг</w:t>
        </w:r>
      </w:smartTag>
      <w:r>
        <w:rPr>
          <w:sz w:val="28"/>
          <w:szCs w:val="28"/>
        </w:rPr>
        <w:t xml:space="preserve">, рост </w:t>
      </w:r>
      <w:smartTag w:uri="urn:schemas-microsoft-com:office:smarttags" w:element="metricconverter">
        <w:smartTagPr>
          <w:attr w:name="ProductID" w:val="176 см"/>
        </w:smartTagPr>
        <w:r>
          <w:rPr>
            <w:sz w:val="28"/>
            <w:szCs w:val="28"/>
          </w:rPr>
          <w:t>176 см</w:t>
        </w:r>
      </w:smartTag>
      <w:r>
        <w:rPr>
          <w:sz w:val="28"/>
          <w:szCs w:val="28"/>
        </w:rPr>
        <w:t xml:space="preserve">. кожные покровы обычной окраски, влажные. Лимфатические узлы пальпируются в подмышечной области справа, мягкие эластичные, безболезненные, не спаянные с окружающей тканью. При осмотре грудная клетка бочкообразной формы, надключичные пространства выбухают. Голосовое дрожание ослаблено с обеих сторон. </w:t>
      </w:r>
      <w:proofErr w:type="spellStart"/>
      <w:r>
        <w:rPr>
          <w:sz w:val="28"/>
          <w:szCs w:val="28"/>
        </w:rPr>
        <w:t>Перкуторно</w:t>
      </w:r>
      <w:proofErr w:type="spellEnd"/>
      <w:r>
        <w:rPr>
          <w:sz w:val="28"/>
          <w:szCs w:val="28"/>
        </w:rPr>
        <w:t xml:space="preserve"> над легкими определяется коробочный звук. Дыхание жесткое с удлиненным выдохом, в боковых отделах дискантовые хрипы, усиливающиеся при форсированном выдохе. Пульсация в </w:t>
      </w:r>
      <w:proofErr w:type="spellStart"/>
      <w:r>
        <w:rPr>
          <w:sz w:val="28"/>
          <w:szCs w:val="28"/>
        </w:rPr>
        <w:t>эпигастрии</w:t>
      </w:r>
      <w:proofErr w:type="spellEnd"/>
      <w:r>
        <w:rPr>
          <w:sz w:val="28"/>
          <w:szCs w:val="28"/>
        </w:rPr>
        <w:t xml:space="preserve">. Границы сердца: правая по правому краю грудины, левая на 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  <w:szCs w:val="28"/>
          </w:rPr>
          <w:t>2 см</w:t>
        </w:r>
      </w:smartTag>
      <w:r>
        <w:rPr>
          <w:sz w:val="28"/>
          <w:szCs w:val="28"/>
        </w:rPr>
        <w:t xml:space="preserve"> кнаружи от </w:t>
      </w:r>
      <w:proofErr w:type="gramStart"/>
      <w:r>
        <w:rPr>
          <w:sz w:val="28"/>
          <w:szCs w:val="28"/>
        </w:rPr>
        <w:t>средне-ключичной</w:t>
      </w:r>
      <w:proofErr w:type="gramEnd"/>
      <w:r>
        <w:rPr>
          <w:sz w:val="28"/>
          <w:szCs w:val="28"/>
        </w:rPr>
        <w:t xml:space="preserve"> линии. Пульс 96 в минуту, напряженный. АД 160/90 мм </w:t>
      </w:r>
      <w:proofErr w:type="spellStart"/>
      <w:r>
        <w:rPr>
          <w:sz w:val="28"/>
          <w:szCs w:val="28"/>
        </w:rPr>
        <w:t>рт.ст</w:t>
      </w:r>
      <w:proofErr w:type="spellEnd"/>
      <w:r>
        <w:rPr>
          <w:sz w:val="28"/>
          <w:szCs w:val="28"/>
        </w:rPr>
        <w:t xml:space="preserve">. язык влажный обложен белым налетом. Живот увеличен в размерах за счет подкожного слоя жировой клетчатки, мягкий, безболезненный. Выявляется умеренная болезненность </w:t>
      </w:r>
      <w:proofErr w:type="spellStart"/>
      <w:r>
        <w:rPr>
          <w:sz w:val="28"/>
          <w:szCs w:val="28"/>
        </w:rPr>
        <w:t>паравертебральных</w:t>
      </w:r>
      <w:proofErr w:type="spellEnd"/>
      <w:r>
        <w:rPr>
          <w:sz w:val="28"/>
          <w:szCs w:val="28"/>
        </w:rPr>
        <w:t xml:space="preserve"> точек в </w:t>
      </w:r>
      <w:proofErr w:type="spellStart"/>
      <w:r>
        <w:rPr>
          <w:sz w:val="28"/>
          <w:szCs w:val="28"/>
        </w:rPr>
        <w:t>нижнегрудных</w:t>
      </w:r>
      <w:proofErr w:type="spell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поясничной</w:t>
      </w:r>
      <w:proofErr w:type="gramEnd"/>
      <w:r>
        <w:rPr>
          <w:sz w:val="28"/>
          <w:szCs w:val="28"/>
        </w:rPr>
        <w:t xml:space="preserve"> областях. Стул, диурез не </w:t>
      </w:r>
      <w:proofErr w:type="gramStart"/>
      <w:r>
        <w:rPr>
          <w:sz w:val="28"/>
          <w:szCs w:val="28"/>
        </w:rPr>
        <w:t>нарушены</w:t>
      </w:r>
      <w:proofErr w:type="gramEnd"/>
      <w:r>
        <w:rPr>
          <w:sz w:val="28"/>
          <w:szCs w:val="28"/>
        </w:rPr>
        <w:t>.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</w:rPr>
        <w:t>При функциональном исследовании ФВД выявлено снижение ОФВ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>, МОС</w:t>
      </w:r>
      <w:r>
        <w:rPr>
          <w:sz w:val="28"/>
          <w:szCs w:val="28"/>
          <w:vertAlign w:val="subscript"/>
        </w:rPr>
        <w:t>75</w:t>
      </w:r>
      <w:r>
        <w:rPr>
          <w:sz w:val="28"/>
          <w:szCs w:val="28"/>
        </w:rPr>
        <w:t>, МОС</w:t>
      </w:r>
      <w:r>
        <w:rPr>
          <w:sz w:val="28"/>
          <w:szCs w:val="28"/>
          <w:vertAlign w:val="subscript"/>
        </w:rPr>
        <w:t>50</w:t>
      </w:r>
      <w:r>
        <w:rPr>
          <w:sz w:val="28"/>
          <w:szCs w:val="28"/>
        </w:rPr>
        <w:t>, МОС</w:t>
      </w:r>
      <w:r>
        <w:rPr>
          <w:sz w:val="28"/>
          <w:szCs w:val="28"/>
          <w:vertAlign w:val="subscript"/>
        </w:rPr>
        <w:t>25</w:t>
      </w:r>
      <w:r>
        <w:rPr>
          <w:sz w:val="28"/>
          <w:szCs w:val="28"/>
        </w:rPr>
        <w:t>. Анализ крови: лейкоциты – 9х10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 xml:space="preserve">/л, </w:t>
      </w:r>
      <w:proofErr w:type="spellStart"/>
      <w:r>
        <w:rPr>
          <w:sz w:val="28"/>
          <w:szCs w:val="28"/>
        </w:rPr>
        <w:t>Нв</w:t>
      </w:r>
      <w:proofErr w:type="spellEnd"/>
      <w:r>
        <w:rPr>
          <w:sz w:val="28"/>
          <w:szCs w:val="28"/>
        </w:rPr>
        <w:t xml:space="preserve"> - 110г/л, СОЭ - 20 мм/час.</w:t>
      </w:r>
    </w:p>
    <w:p w:rsidR="00AB24DE" w:rsidRDefault="00AB24DE" w:rsidP="00AB24DE">
      <w:pPr>
        <w:numPr>
          <w:ilvl w:val="0"/>
          <w:numId w:val="5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Поставьте развернутый клинико-функциональный диагноз.</w:t>
      </w:r>
    </w:p>
    <w:p w:rsidR="00AB24DE" w:rsidRDefault="00AB24DE" w:rsidP="00AB24DE">
      <w:pPr>
        <w:numPr>
          <w:ilvl w:val="0"/>
          <w:numId w:val="5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Интерпретируйте показатели ФВД.</w:t>
      </w:r>
    </w:p>
    <w:p w:rsidR="00AB24DE" w:rsidRDefault="00AB24DE" w:rsidP="00AB24DE">
      <w:pPr>
        <w:numPr>
          <w:ilvl w:val="0"/>
          <w:numId w:val="5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Назначьте необходимые исследования для подтверждения диагноза и установления степени функциональных нарушений со стороны органов дыхания и сердца.</w:t>
      </w:r>
    </w:p>
    <w:p w:rsidR="00AB24DE" w:rsidRDefault="00AB24DE" w:rsidP="00AB24DE">
      <w:pPr>
        <w:numPr>
          <w:ilvl w:val="0"/>
          <w:numId w:val="5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Проведите экспертизу трудоспособности, определите вид нетрудоспособности, ориентировочные сроки нетрудоспособности, проведите рациональное трудоустройство.</w:t>
      </w:r>
    </w:p>
    <w:p w:rsidR="00AB24DE" w:rsidRDefault="00AB24DE" w:rsidP="00AB24DE">
      <w:pPr>
        <w:numPr>
          <w:ilvl w:val="0"/>
          <w:numId w:val="5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Определите тактику лечения, показания для госпитализации</w:t>
      </w:r>
    </w:p>
    <w:p w:rsidR="00AB24DE" w:rsidRDefault="00AB24DE" w:rsidP="00AB24DE">
      <w:pPr>
        <w:numPr>
          <w:ilvl w:val="0"/>
          <w:numId w:val="5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Назначить комплексное лечение: медикаментозное, диетотерапия, ЛФК, фитотерапия.</w:t>
      </w:r>
    </w:p>
    <w:p w:rsidR="00AB24DE" w:rsidRDefault="00AB24DE" w:rsidP="00AB24DE">
      <w:pPr>
        <w:ind w:left="1080"/>
        <w:jc w:val="both"/>
        <w:rPr>
          <w:sz w:val="28"/>
          <w:szCs w:val="28"/>
        </w:rPr>
      </w:pP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№ 5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Больной 38 лет, водитель дальних перевозок, обратился в поликлинику с жалобами на слабость, головокружение, потливость, кашель с отделением гнойной мокроты, одышку при ходьбе.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4 лет отмечает кашель и его усиление в осенне-зимний период с отделение </w:t>
      </w:r>
      <w:proofErr w:type="spellStart"/>
      <w:r>
        <w:rPr>
          <w:sz w:val="28"/>
          <w:szCs w:val="28"/>
        </w:rPr>
        <w:t>слизисто</w:t>
      </w:r>
      <w:proofErr w:type="spellEnd"/>
      <w:r>
        <w:rPr>
          <w:sz w:val="28"/>
          <w:szCs w:val="28"/>
        </w:rPr>
        <w:t xml:space="preserve">-гнойной мокроты, субфебрилитет. В анамнезе частые обострения бронхита, получал стационарное лечение 2 года назад, </w:t>
      </w:r>
      <w:proofErr w:type="gramStart"/>
      <w:r>
        <w:rPr>
          <w:sz w:val="28"/>
          <w:szCs w:val="28"/>
        </w:rPr>
        <w:t>выписан</w:t>
      </w:r>
      <w:proofErr w:type="gramEnd"/>
      <w:r>
        <w:rPr>
          <w:sz w:val="28"/>
          <w:szCs w:val="28"/>
        </w:rPr>
        <w:t xml:space="preserve"> с улучшениями. Курит 20 лет, </w:t>
      </w:r>
      <w:proofErr w:type="gramStart"/>
      <w:r>
        <w:rPr>
          <w:sz w:val="28"/>
          <w:szCs w:val="28"/>
        </w:rPr>
        <w:t>последние</w:t>
      </w:r>
      <w:proofErr w:type="gramEnd"/>
      <w:r>
        <w:rPr>
          <w:sz w:val="28"/>
          <w:szCs w:val="28"/>
        </w:rPr>
        <w:t xml:space="preserve"> 3 месяца пытается бросить курить. Отмечает аллергию к тетрациклину, пенициллину.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объективном исследовании состояние средней тяжести. Температура 37,4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. Питания повышенного, вес </w:t>
      </w:r>
      <w:smartTag w:uri="urn:schemas-microsoft-com:office:smarttags" w:element="metricconverter">
        <w:smartTagPr>
          <w:attr w:name="ProductID" w:val="96 кг"/>
        </w:smartTagPr>
        <w:r>
          <w:rPr>
            <w:sz w:val="28"/>
            <w:szCs w:val="28"/>
          </w:rPr>
          <w:t>96 кг</w:t>
        </w:r>
      </w:smartTag>
      <w:r>
        <w:rPr>
          <w:sz w:val="28"/>
          <w:szCs w:val="28"/>
        </w:rPr>
        <w:t xml:space="preserve">, рост </w:t>
      </w:r>
      <w:smartTag w:uri="urn:schemas-microsoft-com:office:smarttags" w:element="metricconverter">
        <w:smartTagPr>
          <w:attr w:name="ProductID" w:val="172 см"/>
        </w:smartTagPr>
        <w:r>
          <w:rPr>
            <w:sz w:val="28"/>
            <w:szCs w:val="28"/>
          </w:rPr>
          <w:t>172 см</w:t>
        </w:r>
      </w:smartTag>
      <w:r>
        <w:rPr>
          <w:sz w:val="28"/>
          <w:szCs w:val="28"/>
        </w:rPr>
        <w:t xml:space="preserve">. Кожные покровы с цианотичным оттенком, кисти рук теплые. При осмотре грудная клетка бочкообразной формы, межреберные промежутки расширены, ограничение подвижности нижних краев легких. При пальпации голосовое дрожание ослаблено, при перкуссии над легкими – коробочный звук. Выслушивается жесткое дыхание с удлиненным выдохом, рассеянные сухие свистящие хрипы. Границы сердца расширены вправо. Тоны сердца ритмичные, приглушены, акцент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тона над легочной артерией. Пульс 94 в минуту, АД 150/90 мм </w:t>
      </w:r>
      <w:proofErr w:type="spellStart"/>
      <w:r>
        <w:rPr>
          <w:sz w:val="28"/>
          <w:szCs w:val="28"/>
        </w:rPr>
        <w:t>рт.ст</w:t>
      </w:r>
      <w:proofErr w:type="spellEnd"/>
      <w:r>
        <w:rPr>
          <w:sz w:val="28"/>
          <w:szCs w:val="28"/>
        </w:rPr>
        <w:t xml:space="preserve">. Язык обложен у корня налетом, живот мягкий, умеренная болезненность в правом подреберье, печень выступает на 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  <w:szCs w:val="28"/>
          </w:rPr>
          <w:t>2 см</w:t>
        </w:r>
      </w:smartTag>
      <w:r>
        <w:rPr>
          <w:sz w:val="28"/>
          <w:szCs w:val="28"/>
        </w:rPr>
        <w:t xml:space="preserve"> ниже реберной дуги.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</w:rPr>
        <w:t>Показатели функции внешнего дыхания: мощность выдоха 2,6 л/сек, мощность вдоха 3,1 л/сек, ОФВ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>- 62% от должных величин, ЖЕЛ – 72 % от должных величин, МВЛ-58 % от должных величин. ОАК: лейкоциты – 10х10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 xml:space="preserve">/л, </w:t>
      </w:r>
      <w:proofErr w:type="spellStart"/>
      <w:r>
        <w:rPr>
          <w:sz w:val="28"/>
          <w:szCs w:val="28"/>
        </w:rPr>
        <w:t>Нв</w:t>
      </w:r>
      <w:proofErr w:type="spellEnd"/>
      <w:r>
        <w:rPr>
          <w:sz w:val="28"/>
          <w:szCs w:val="28"/>
        </w:rPr>
        <w:t xml:space="preserve"> -  120 г/л, СОЭ - 18 мм\час.</w:t>
      </w:r>
    </w:p>
    <w:p w:rsidR="00AB24DE" w:rsidRDefault="00AB24DE" w:rsidP="00AB24DE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Сформулируйте клинико-функциональный диагноз.</w:t>
      </w:r>
    </w:p>
    <w:p w:rsidR="00AB24DE" w:rsidRDefault="00AB24DE" w:rsidP="00AB24DE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Какие исследования необходимо провести для уточнения диагноза и степени функциональных нарушений.</w:t>
      </w:r>
    </w:p>
    <w:p w:rsidR="00AB24DE" w:rsidRDefault="00AB24DE" w:rsidP="00AB24DE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Проведите экспертизу трудоспособности, сроки временной нетрудоспособности.</w:t>
      </w:r>
    </w:p>
    <w:p w:rsidR="00AB24DE" w:rsidRDefault="00AB24DE" w:rsidP="00AB24DE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Назначить комплексное лечение: медикаментозное,  немедикаментозное, санаторно-курортное лечение.</w:t>
      </w:r>
    </w:p>
    <w:p w:rsidR="00AB24DE" w:rsidRDefault="00AB24DE" w:rsidP="00AB24DE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группу диспансерного наблюдения и план лечебно-профилактических мероприятий.</w:t>
      </w:r>
    </w:p>
    <w:p w:rsidR="00AB24DE" w:rsidRDefault="00AB24DE" w:rsidP="00AB24DE">
      <w:pPr>
        <w:jc w:val="both"/>
        <w:rPr>
          <w:b/>
          <w:sz w:val="28"/>
          <w:szCs w:val="28"/>
        </w:rPr>
      </w:pPr>
    </w:p>
    <w:p w:rsidR="00AB24DE" w:rsidRDefault="00AB24DE" w:rsidP="00AB24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 6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Больной 20 лет, студент, предъявляет жалобы на периодические приступы экспираторного удушья с кашлем и ощущением хрипов и свиста в груди. </w:t>
      </w:r>
      <w:proofErr w:type="gramStart"/>
      <w:r>
        <w:rPr>
          <w:sz w:val="28"/>
          <w:szCs w:val="28"/>
        </w:rPr>
        <w:lastRenderedPageBreak/>
        <w:t>Болен</w:t>
      </w:r>
      <w:proofErr w:type="gramEnd"/>
      <w:r>
        <w:rPr>
          <w:sz w:val="28"/>
          <w:szCs w:val="28"/>
        </w:rPr>
        <w:t xml:space="preserve"> 2 года. Приступы возникают чаще ночью и приходят спонтанно через час с исчезновением всех симптомов. Лекарства не принимал. В весеннее время с детства страдает аллергическим ринитом. Курит по 1,5 пачки в день. У матери бронхиальная астма.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объективном обследовании состояние удовлетворительное, кожные покровы чистые, обычной влажности. Лимфатические узлы не пальпируются. Достаточного питания: вес </w:t>
      </w:r>
      <w:smartTag w:uri="urn:schemas-microsoft-com:office:smarttags" w:element="metricconverter">
        <w:smartTagPr>
          <w:attr w:name="ProductID" w:val="76 кг"/>
        </w:smartTagPr>
        <w:r>
          <w:rPr>
            <w:sz w:val="28"/>
            <w:szCs w:val="28"/>
          </w:rPr>
          <w:t>76 кг</w:t>
        </w:r>
      </w:smartTag>
      <w:r>
        <w:rPr>
          <w:sz w:val="28"/>
          <w:szCs w:val="28"/>
        </w:rPr>
        <w:t xml:space="preserve">, рост </w:t>
      </w:r>
      <w:smartTag w:uri="urn:schemas-microsoft-com:office:smarttags" w:element="metricconverter">
        <w:smartTagPr>
          <w:attr w:name="ProductID" w:val="181 см"/>
        </w:smartTagPr>
        <w:r>
          <w:rPr>
            <w:sz w:val="28"/>
            <w:szCs w:val="28"/>
          </w:rPr>
          <w:t>181 см</w:t>
        </w:r>
      </w:smartTag>
      <w:r>
        <w:rPr>
          <w:sz w:val="28"/>
          <w:szCs w:val="28"/>
        </w:rPr>
        <w:t xml:space="preserve">. При осмотре грудная клетка цилиндрической формы, межреберные промежутки равномерные. </w:t>
      </w:r>
      <w:proofErr w:type="spellStart"/>
      <w:r>
        <w:rPr>
          <w:sz w:val="28"/>
          <w:szCs w:val="28"/>
        </w:rPr>
        <w:t>Пальпаторно</w:t>
      </w:r>
      <w:proofErr w:type="spellEnd"/>
      <w:r>
        <w:rPr>
          <w:sz w:val="28"/>
          <w:szCs w:val="28"/>
        </w:rPr>
        <w:t>: голосовое дрожание не изменено. При перкуссии над легкими – легочный звук, подвижность нижних краев легких 3-</w:t>
      </w:r>
      <w:smartTag w:uri="urn:schemas-microsoft-com:office:smarttags" w:element="metricconverter">
        <w:smartTagPr>
          <w:attr w:name="ProductID" w:val="5 см"/>
        </w:smartTagPr>
        <w:r>
          <w:rPr>
            <w:sz w:val="28"/>
            <w:szCs w:val="28"/>
          </w:rPr>
          <w:t>5 см</w:t>
        </w:r>
      </w:smartTag>
      <w:r>
        <w:rPr>
          <w:sz w:val="28"/>
          <w:szCs w:val="28"/>
        </w:rPr>
        <w:t xml:space="preserve">. Над легкими выслушивается ославленное везикулярное дыхание, хрипов нет. Границы сердца не изменены, тоны сердца ритмичные, ясные, пульс 76 уд/мин, АД 116/70 мм </w:t>
      </w:r>
      <w:proofErr w:type="spellStart"/>
      <w:r>
        <w:rPr>
          <w:sz w:val="28"/>
          <w:szCs w:val="28"/>
        </w:rPr>
        <w:t>рт.ст</w:t>
      </w:r>
      <w:proofErr w:type="spellEnd"/>
      <w:r>
        <w:rPr>
          <w:sz w:val="28"/>
          <w:szCs w:val="28"/>
        </w:rPr>
        <w:t xml:space="preserve">. Язык обложен умеренно налетом. Живот мягкий,  безболезненный. Симптом поколачивания по поясничной области отрицательный. </w:t>
      </w:r>
      <w:r>
        <w:rPr>
          <w:color w:val="000000"/>
          <w:spacing w:val="3"/>
          <w:sz w:val="28"/>
          <w:szCs w:val="28"/>
        </w:rPr>
        <w:t xml:space="preserve">Стул, мочеиспускание не </w:t>
      </w:r>
      <w:proofErr w:type="gramStart"/>
      <w:r>
        <w:rPr>
          <w:color w:val="000000"/>
          <w:spacing w:val="3"/>
          <w:sz w:val="28"/>
          <w:szCs w:val="28"/>
        </w:rPr>
        <w:t>нарушены</w:t>
      </w:r>
      <w:proofErr w:type="gramEnd"/>
      <w:r>
        <w:rPr>
          <w:color w:val="000000"/>
          <w:spacing w:val="3"/>
          <w:sz w:val="28"/>
          <w:szCs w:val="28"/>
        </w:rPr>
        <w:t>.</w:t>
      </w:r>
    </w:p>
    <w:p w:rsidR="00AB24DE" w:rsidRDefault="00AB24DE" w:rsidP="00AB24DE">
      <w:pPr>
        <w:shd w:val="clear" w:color="auto" w:fill="FFFFFF"/>
        <w:ind w:right="53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При рентгенологическом исследовании органов дыхания патологии не обнаружено. В а</w:t>
      </w:r>
      <w:r>
        <w:rPr>
          <w:color w:val="000000"/>
          <w:spacing w:val="2"/>
          <w:sz w:val="28"/>
          <w:szCs w:val="28"/>
        </w:rPr>
        <w:t>нализе крови лейкоциты - 6,2x10</w:t>
      </w:r>
      <w:r>
        <w:rPr>
          <w:color w:val="000000"/>
          <w:spacing w:val="2"/>
          <w:sz w:val="28"/>
          <w:szCs w:val="28"/>
          <w:vertAlign w:val="superscript"/>
        </w:rPr>
        <w:t>9</w:t>
      </w:r>
      <w:r>
        <w:rPr>
          <w:color w:val="000000"/>
          <w:spacing w:val="2"/>
          <w:sz w:val="28"/>
          <w:szCs w:val="28"/>
        </w:rPr>
        <w:t>/л, эозонофилов-6%, СОЭ - 16мм/час</w:t>
      </w:r>
    </w:p>
    <w:p w:rsidR="00AB24DE" w:rsidRDefault="00AB24DE" w:rsidP="00AB24DE">
      <w:pPr>
        <w:widowControl w:val="0"/>
        <w:numPr>
          <w:ilvl w:val="0"/>
          <w:numId w:val="7"/>
        </w:numPr>
        <w:shd w:val="clear" w:color="auto" w:fill="FFFFFF"/>
        <w:tabs>
          <w:tab w:val="left" w:pos="245"/>
          <w:tab w:val="left" w:pos="284"/>
        </w:tabs>
        <w:autoSpaceDE w:val="0"/>
        <w:autoSpaceDN w:val="0"/>
        <w:adjustRightInd w:val="0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Сформулировать диагноз.</w:t>
      </w:r>
    </w:p>
    <w:p w:rsidR="00AB24DE" w:rsidRDefault="00AB24DE" w:rsidP="00AB24DE">
      <w:pPr>
        <w:widowControl w:val="0"/>
        <w:numPr>
          <w:ilvl w:val="0"/>
          <w:numId w:val="7"/>
        </w:numPr>
        <w:shd w:val="clear" w:color="auto" w:fill="FFFFFF"/>
        <w:tabs>
          <w:tab w:val="left" w:pos="245"/>
          <w:tab w:val="left" w:pos="284"/>
        </w:tabs>
        <w:autoSpaceDE w:val="0"/>
        <w:autoSpaceDN w:val="0"/>
        <w:adjustRightInd w:val="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Какие исследования необходимо провести для уточнения диагноза?</w:t>
      </w:r>
    </w:p>
    <w:p w:rsidR="00AB24DE" w:rsidRDefault="00AB24DE" w:rsidP="00AB24DE">
      <w:pPr>
        <w:widowControl w:val="0"/>
        <w:numPr>
          <w:ilvl w:val="0"/>
          <w:numId w:val="7"/>
        </w:numPr>
        <w:shd w:val="clear" w:color="auto" w:fill="FFFFFF"/>
        <w:tabs>
          <w:tab w:val="left" w:pos="245"/>
          <w:tab w:val="left" w:pos="284"/>
        </w:tabs>
        <w:autoSpaceDE w:val="0"/>
        <w:autoSpaceDN w:val="0"/>
        <w:adjustRightInd w:val="0"/>
        <w:spacing w:before="5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Определить трудоспособность.</w:t>
      </w:r>
    </w:p>
    <w:p w:rsidR="00AB24DE" w:rsidRDefault="00AB24DE" w:rsidP="00AB24DE">
      <w:pPr>
        <w:widowControl w:val="0"/>
        <w:numPr>
          <w:ilvl w:val="0"/>
          <w:numId w:val="7"/>
        </w:numPr>
        <w:shd w:val="clear" w:color="auto" w:fill="FFFFFF"/>
        <w:tabs>
          <w:tab w:val="left" w:pos="245"/>
          <w:tab w:val="left" w:pos="284"/>
        </w:tabs>
        <w:autoSpaceDE w:val="0"/>
        <w:autoSpaceDN w:val="0"/>
        <w:adjustRightInd w:val="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Выбрать тактику ведения пациента.</w:t>
      </w:r>
    </w:p>
    <w:p w:rsidR="00AB24DE" w:rsidRDefault="00AB24DE" w:rsidP="00AB24DE">
      <w:pPr>
        <w:widowControl w:val="0"/>
        <w:numPr>
          <w:ilvl w:val="0"/>
          <w:numId w:val="7"/>
        </w:numPr>
        <w:shd w:val="clear" w:color="auto" w:fill="FFFFFF"/>
        <w:tabs>
          <w:tab w:val="left" w:pos="245"/>
          <w:tab w:val="left" w:pos="284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Назначить медикаментозное, немедикаментозное, санаторно-курортное                                               лечение          </w:t>
      </w:r>
    </w:p>
    <w:p w:rsidR="00AB24DE" w:rsidRDefault="00AB24DE" w:rsidP="00AB24DE">
      <w:pPr>
        <w:widowControl w:val="0"/>
        <w:numPr>
          <w:ilvl w:val="0"/>
          <w:numId w:val="7"/>
        </w:numPr>
        <w:shd w:val="clear" w:color="auto" w:fill="FFFFFF"/>
        <w:tabs>
          <w:tab w:val="left" w:pos="245"/>
          <w:tab w:val="left" w:pos="284"/>
        </w:tabs>
        <w:autoSpaceDE w:val="0"/>
        <w:autoSpaceDN w:val="0"/>
        <w:adjustRightInd w:val="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Определить диспансерную группу наблюдения.</w:t>
      </w:r>
    </w:p>
    <w:p w:rsidR="00AB24DE" w:rsidRDefault="00AB24DE" w:rsidP="00AB24DE">
      <w:pPr>
        <w:widowControl w:val="0"/>
        <w:numPr>
          <w:ilvl w:val="0"/>
          <w:numId w:val="7"/>
        </w:numPr>
        <w:shd w:val="clear" w:color="auto" w:fill="FFFFFF"/>
        <w:tabs>
          <w:tab w:val="left" w:pos="245"/>
          <w:tab w:val="left" w:pos="284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Составить план комплексных реабилитационных мероприятий.</w:t>
      </w:r>
    </w:p>
    <w:p w:rsidR="00AB24DE" w:rsidRDefault="00AB24DE" w:rsidP="00AB24DE">
      <w:pPr>
        <w:jc w:val="both"/>
        <w:rPr>
          <w:b/>
          <w:sz w:val="28"/>
          <w:szCs w:val="28"/>
        </w:rPr>
      </w:pP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№ 7</w:t>
      </w:r>
    </w:p>
    <w:p w:rsidR="00AB24DE" w:rsidRDefault="00AB24DE" w:rsidP="00AB24DE">
      <w:pPr>
        <w:shd w:val="clear" w:color="auto" w:fill="FFFFFF"/>
        <w:spacing w:before="91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Больная 38 лет, библиотекарь, предъявляет жалобы на приступы удушья с затруд</w:t>
      </w:r>
      <w:r>
        <w:rPr>
          <w:color w:val="000000"/>
          <w:spacing w:val="5"/>
          <w:sz w:val="28"/>
          <w:szCs w:val="28"/>
        </w:rPr>
        <w:softHyphen/>
        <w:t xml:space="preserve">ненным выдохом, кашель с трудноотделяемой мокротой, одышку при физической нагрузке. С детства отмечает аллергию на отдельные продукты питания: апельсины, сухое молоко, </w:t>
      </w:r>
      <w:r>
        <w:rPr>
          <w:color w:val="000000"/>
          <w:spacing w:val="4"/>
          <w:sz w:val="28"/>
          <w:szCs w:val="28"/>
        </w:rPr>
        <w:t>шоколад. Последние 5 лет в весеннее время года в период цветения деревьев отмечает за</w:t>
      </w:r>
      <w:r>
        <w:rPr>
          <w:color w:val="000000"/>
          <w:spacing w:val="4"/>
          <w:sz w:val="28"/>
          <w:szCs w:val="28"/>
        </w:rPr>
        <w:softHyphen/>
        <w:t xml:space="preserve">ложенность носа. Получала </w:t>
      </w:r>
      <w:proofErr w:type="spellStart"/>
      <w:r>
        <w:rPr>
          <w:color w:val="000000"/>
          <w:spacing w:val="4"/>
          <w:sz w:val="28"/>
          <w:szCs w:val="28"/>
        </w:rPr>
        <w:t>противорецидивное</w:t>
      </w:r>
      <w:proofErr w:type="spellEnd"/>
      <w:r>
        <w:rPr>
          <w:color w:val="000000"/>
          <w:spacing w:val="4"/>
          <w:sz w:val="28"/>
          <w:szCs w:val="28"/>
        </w:rPr>
        <w:t xml:space="preserve"> лечение у аллерголога. Гормональное лече</w:t>
      </w:r>
      <w:r>
        <w:rPr>
          <w:color w:val="000000"/>
          <w:spacing w:val="4"/>
          <w:sz w:val="28"/>
          <w:szCs w:val="28"/>
        </w:rPr>
        <w:softHyphen/>
        <w:t xml:space="preserve">ние получала в капельнице при стационарном лечении 2 года назад, </w:t>
      </w:r>
      <w:proofErr w:type="gramStart"/>
      <w:r>
        <w:rPr>
          <w:color w:val="000000"/>
          <w:spacing w:val="4"/>
          <w:sz w:val="28"/>
          <w:szCs w:val="28"/>
        </w:rPr>
        <w:t>выписана</w:t>
      </w:r>
      <w:proofErr w:type="gramEnd"/>
      <w:r>
        <w:rPr>
          <w:color w:val="000000"/>
          <w:spacing w:val="4"/>
          <w:sz w:val="28"/>
          <w:szCs w:val="28"/>
        </w:rPr>
        <w:t xml:space="preserve"> с рекомендациями приема преднизолона по 5 мг 2 раза в день с постепенным снижением дозы гормона. Больная прекратила прием преднизолона самостоятельно. После относительного периода </w:t>
      </w:r>
      <w:r>
        <w:rPr>
          <w:color w:val="000000"/>
          <w:spacing w:val="5"/>
          <w:sz w:val="28"/>
          <w:szCs w:val="28"/>
        </w:rPr>
        <w:t xml:space="preserve">благополучия вновь ухудшилось состояние </w:t>
      </w:r>
      <w:proofErr w:type="gramStart"/>
      <w:r>
        <w:rPr>
          <w:color w:val="000000"/>
          <w:spacing w:val="5"/>
          <w:sz w:val="28"/>
          <w:szCs w:val="28"/>
        </w:rPr>
        <w:t>в</w:t>
      </w:r>
      <w:proofErr w:type="gramEnd"/>
      <w:r>
        <w:rPr>
          <w:color w:val="000000"/>
          <w:spacing w:val="5"/>
          <w:sz w:val="28"/>
          <w:szCs w:val="28"/>
        </w:rPr>
        <w:t xml:space="preserve"> последние 3 месяца. Вызывала на дом врача скорой помощи по поводу приступа удушья. Для купирования приступа удушья использо</w:t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 xml:space="preserve">вали инъекцию эуфиллина, в настоящее время больная продолжает ингаляции </w:t>
      </w:r>
      <w:proofErr w:type="spellStart"/>
      <w:r>
        <w:rPr>
          <w:color w:val="000000"/>
          <w:spacing w:val="4"/>
          <w:sz w:val="28"/>
          <w:szCs w:val="28"/>
        </w:rPr>
        <w:t>беротека</w:t>
      </w:r>
      <w:proofErr w:type="spellEnd"/>
      <w:r>
        <w:rPr>
          <w:color w:val="000000"/>
          <w:spacing w:val="4"/>
          <w:sz w:val="28"/>
          <w:szCs w:val="28"/>
        </w:rPr>
        <w:t xml:space="preserve"> до 3 </w:t>
      </w:r>
      <w:r>
        <w:rPr>
          <w:color w:val="000000"/>
          <w:spacing w:val="3"/>
          <w:sz w:val="28"/>
          <w:szCs w:val="28"/>
        </w:rPr>
        <w:t>раз в сутки.</w:t>
      </w:r>
    </w:p>
    <w:p w:rsidR="00AB24DE" w:rsidRDefault="00AB24DE" w:rsidP="00AB24DE">
      <w:pPr>
        <w:shd w:val="clear" w:color="auto" w:fill="FFFFFF"/>
        <w:ind w:right="10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Объективно: состояние средней тяжести. Питания достаточного. Температура тела </w:t>
      </w:r>
      <w:r>
        <w:rPr>
          <w:color w:val="000000"/>
          <w:spacing w:val="5"/>
          <w:sz w:val="28"/>
          <w:szCs w:val="28"/>
        </w:rPr>
        <w:t xml:space="preserve">37,6°.Грудная клетка бочкообразной формы. Частота </w:t>
      </w:r>
      <w:r>
        <w:rPr>
          <w:color w:val="000000"/>
          <w:spacing w:val="5"/>
          <w:sz w:val="28"/>
          <w:szCs w:val="28"/>
        </w:rPr>
        <w:lastRenderedPageBreak/>
        <w:t>дыхания - 20 в</w:t>
      </w:r>
      <w:r>
        <w:rPr>
          <w:i/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 xml:space="preserve">минуту. Над легкими </w:t>
      </w:r>
      <w:proofErr w:type="spellStart"/>
      <w:r>
        <w:rPr>
          <w:color w:val="000000"/>
          <w:spacing w:val="3"/>
          <w:sz w:val="28"/>
          <w:szCs w:val="28"/>
        </w:rPr>
        <w:t>перкуторно</w:t>
      </w:r>
      <w:proofErr w:type="spellEnd"/>
      <w:r>
        <w:rPr>
          <w:color w:val="000000"/>
          <w:spacing w:val="3"/>
          <w:sz w:val="28"/>
          <w:szCs w:val="28"/>
        </w:rPr>
        <w:t xml:space="preserve"> коробочный звук. Выслушивается жесткое дыхание с удлиненным выдохом, над всей поверхностью легких сухие дискантовые хрипы. Тоны сердца приглушены, ритмичные, </w:t>
      </w:r>
      <w:r>
        <w:rPr>
          <w:color w:val="000000"/>
          <w:spacing w:val="4"/>
          <w:sz w:val="28"/>
          <w:szCs w:val="28"/>
        </w:rPr>
        <w:t xml:space="preserve">акцент второго тона над легочной артерией. Пульс - 90 в минуту. АД 140/90 </w:t>
      </w:r>
      <w:proofErr w:type="spellStart"/>
      <w:r>
        <w:rPr>
          <w:color w:val="000000"/>
          <w:spacing w:val="4"/>
          <w:sz w:val="28"/>
          <w:szCs w:val="28"/>
        </w:rPr>
        <w:t>мм</w:t>
      </w:r>
      <w:proofErr w:type="gramStart"/>
      <w:r>
        <w:rPr>
          <w:color w:val="000000"/>
          <w:spacing w:val="4"/>
          <w:sz w:val="28"/>
          <w:szCs w:val="28"/>
        </w:rPr>
        <w:t>.р</w:t>
      </w:r>
      <w:proofErr w:type="gramEnd"/>
      <w:r>
        <w:rPr>
          <w:color w:val="000000"/>
          <w:spacing w:val="4"/>
          <w:sz w:val="28"/>
          <w:szCs w:val="28"/>
        </w:rPr>
        <w:t>т</w:t>
      </w:r>
      <w:proofErr w:type="spellEnd"/>
      <w:r>
        <w:rPr>
          <w:color w:val="000000"/>
          <w:spacing w:val="4"/>
          <w:sz w:val="28"/>
          <w:szCs w:val="28"/>
        </w:rPr>
        <w:t>. ст. Язык влажный, у корня обложен налетом, живот мягкий, безболезненный. Поколачивание по по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ясничной области болезненности не вызывает. Стул, диурез не </w:t>
      </w:r>
      <w:proofErr w:type="gramStart"/>
      <w:r>
        <w:rPr>
          <w:color w:val="000000"/>
          <w:spacing w:val="3"/>
          <w:sz w:val="28"/>
          <w:szCs w:val="28"/>
        </w:rPr>
        <w:t>нарушены</w:t>
      </w:r>
      <w:proofErr w:type="gramEnd"/>
      <w:r>
        <w:rPr>
          <w:color w:val="000000"/>
          <w:spacing w:val="3"/>
          <w:sz w:val="28"/>
          <w:szCs w:val="28"/>
        </w:rPr>
        <w:t>.</w:t>
      </w:r>
    </w:p>
    <w:p w:rsidR="00AB24DE" w:rsidRDefault="00AB24DE" w:rsidP="00AB24DE">
      <w:pPr>
        <w:shd w:val="clear" w:color="auto" w:fill="FFFFFF"/>
        <w:ind w:right="24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На обзорной рентгенограмме: повышенная прозрачность легочных полей, корни рас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 xml:space="preserve">ширены, </w:t>
      </w:r>
      <w:proofErr w:type="spellStart"/>
      <w:r>
        <w:rPr>
          <w:color w:val="000000"/>
          <w:spacing w:val="4"/>
          <w:sz w:val="28"/>
          <w:szCs w:val="28"/>
        </w:rPr>
        <w:t>тяжистые</w:t>
      </w:r>
      <w:proofErr w:type="spellEnd"/>
      <w:r>
        <w:rPr>
          <w:color w:val="000000"/>
          <w:spacing w:val="4"/>
          <w:sz w:val="28"/>
          <w:szCs w:val="28"/>
        </w:rPr>
        <w:t xml:space="preserve"> с неровными контурами. Уплощение купола диафрагмы справа.</w:t>
      </w:r>
    </w:p>
    <w:p w:rsidR="00AB24DE" w:rsidRDefault="00AB24DE" w:rsidP="00AB24DE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Сформулировать клинико-функциональный диагноз.</w:t>
      </w:r>
    </w:p>
    <w:p w:rsidR="00AB24DE" w:rsidRDefault="00AB24DE" w:rsidP="00AB24DE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Назначить необходимые исследования для подтверждения диагноза и установления сте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6"/>
          <w:sz w:val="28"/>
          <w:szCs w:val="28"/>
        </w:rPr>
        <w:t>пени функциональных нарушений.</w:t>
      </w:r>
    </w:p>
    <w:p w:rsidR="00AB24DE" w:rsidRDefault="00AB24DE" w:rsidP="00AB24DE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Определить трудоспособность, показания для госпитализации</w:t>
      </w:r>
    </w:p>
    <w:p w:rsidR="00AB24DE" w:rsidRDefault="00AB24DE" w:rsidP="00AB24DE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Назначить медикаментозное, немедикаментозное, санаторно-курортное лечение.</w:t>
      </w:r>
    </w:p>
    <w:p w:rsidR="00AB24DE" w:rsidRDefault="00AB24DE" w:rsidP="00AB24DE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Определить лечебную тактику.</w:t>
      </w:r>
    </w:p>
    <w:p w:rsidR="00AB24DE" w:rsidRDefault="00AB24DE" w:rsidP="00AB24DE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  Определить группу диспансерного наблюдения, составить план </w:t>
      </w:r>
      <w:proofErr w:type="spellStart"/>
      <w:r>
        <w:rPr>
          <w:color w:val="000000"/>
          <w:spacing w:val="7"/>
          <w:sz w:val="28"/>
          <w:szCs w:val="28"/>
        </w:rPr>
        <w:t>противорецидивного</w:t>
      </w:r>
      <w:proofErr w:type="spellEnd"/>
      <w:r>
        <w:rPr>
          <w:color w:val="000000"/>
          <w:spacing w:val="7"/>
          <w:sz w:val="28"/>
          <w:szCs w:val="28"/>
        </w:rPr>
        <w:t xml:space="preserve"> профилактического лечения</w:t>
      </w:r>
      <w:r>
        <w:rPr>
          <w:color w:val="000000"/>
          <w:spacing w:val="-8"/>
          <w:sz w:val="28"/>
          <w:szCs w:val="28"/>
        </w:rPr>
        <w:t>.</w:t>
      </w:r>
    </w:p>
    <w:p w:rsidR="00AB24DE" w:rsidRDefault="00AB24DE" w:rsidP="00AB24DE">
      <w:pPr>
        <w:shd w:val="clear" w:color="auto" w:fill="FFFFFF"/>
        <w:jc w:val="both"/>
        <w:rPr>
          <w:b/>
          <w:color w:val="000000"/>
          <w:spacing w:val="15"/>
          <w:sz w:val="28"/>
          <w:szCs w:val="28"/>
        </w:rPr>
      </w:pPr>
    </w:p>
    <w:p w:rsidR="00AB24DE" w:rsidRDefault="00AB24DE" w:rsidP="00AB24DE">
      <w:pPr>
        <w:shd w:val="clear" w:color="auto" w:fill="FFFFFF"/>
        <w:jc w:val="both"/>
        <w:rPr>
          <w:b/>
          <w:color w:val="000000"/>
          <w:spacing w:val="15"/>
          <w:sz w:val="28"/>
          <w:szCs w:val="28"/>
        </w:rPr>
      </w:pPr>
      <w:r>
        <w:rPr>
          <w:b/>
          <w:color w:val="000000"/>
          <w:spacing w:val="15"/>
          <w:sz w:val="28"/>
          <w:szCs w:val="28"/>
        </w:rPr>
        <w:t>Задача № 8</w:t>
      </w:r>
    </w:p>
    <w:p w:rsidR="00AB24DE" w:rsidRDefault="00AB24DE" w:rsidP="00AB24DE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Больной 52 лет, грузчик, предъявляет жалобы па одышку в</w:t>
      </w:r>
      <w:r>
        <w:rPr>
          <w:smallCaps/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>покое, кашель с выделением значительного</w:t>
      </w:r>
      <w:r>
        <w:rPr>
          <w:color w:val="000000"/>
          <w:spacing w:val="2"/>
          <w:sz w:val="28"/>
          <w:szCs w:val="28"/>
        </w:rPr>
        <w:t xml:space="preserve"> количества гнойной  мокроты, слабость, утомляемость. Много лет курит </w:t>
      </w:r>
      <w:r>
        <w:rPr>
          <w:color w:val="000000"/>
          <w:spacing w:val="4"/>
          <w:sz w:val="28"/>
          <w:szCs w:val="28"/>
        </w:rPr>
        <w:t xml:space="preserve">и кашляет с периодическими обострениями  в связи с простудой. Последние 3 года </w:t>
      </w:r>
      <w:proofErr w:type="spellStart"/>
      <w:r>
        <w:rPr>
          <w:color w:val="000000"/>
          <w:spacing w:val="4"/>
          <w:sz w:val="28"/>
          <w:szCs w:val="28"/>
        </w:rPr>
        <w:t>отмеча</w:t>
      </w:r>
      <w:proofErr w:type="spellEnd"/>
      <w:proofErr w:type="gramStart"/>
      <w:r>
        <w:rPr>
          <w:color w:val="000000"/>
          <w:spacing w:val="6"/>
          <w:sz w:val="28"/>
          <w:szCs w:val="28"/>
          <w:lang w:val="en-US"/>
        </w:rPr>
        <w:t>e</w:t>
      </w:r>
      <w:proofErr w:type="gramEnd"/>
      <w:r>
        <w:rPr>
          <w:color w:val="000000"/>
          <w:spacing w:val="6"/>
          <w:sz w:val="28"/>
          <w:szCs w:val="28"/>
        </w:rPr>
        <w:t xml:space="preserve">т постепенно усиливающуюся одышку, около  </w:t>
      </w:r>
      <w:r>
        <w:rPr>
          <w:i/>
          <w:color w:val="000000"/>
          <w:spacing w:val="6"/>
          <w:sz w:val="28"/>
          <w:szCs w:val="28"/>
        </w:rPr>
        <w:t xml:space="preserve">2 </w:t>
      </w:r>
      <w:r>
        <w:rPr>
          <w:color w:val="000000"/>
          <w:spacing w:val="6"/>
          <w:sz w:val="28"/>
          <w:szCs w:val="28"/>
        </w:rPr>
        <w:t>месяцев тому назад появились отеки на голенях</w:t>
      </w:r>
      <w:r>
        <w:rPr>
          <w:color w:val="000000"/>
          <w:spacing w:val="2"/>
          <w:sz w:val="28"/>
          <w:szCs w:val="28"/>
        </w:rPr>
        <w:t>.</w:t>
      </w:r>
    </w:p>
    <w:p w:rsidR="00AB24DE" w:rsidRDefault="00AB24DE" w:rsidP="00AB24DE">
      <w:pPr>
        <w:shd w:val="clear" w:color="auto" w:fill="FFFFFF"/>
        <w:spacing w:before="1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Часто употребляет алкоголь.</w:t>
      </w:r>
    </w:p>
    <w:p w:rsidR="00AB24DE" w:rsidRDefault="00AB24DE" w:rsidP="00AB24DE">
      <w:pPr>
        <w:shd w:val="clear" w:color="auto" w:fill="FFFFFF"/>
        <w:spacing w:before="10"/>
        <w:ind w:right="77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Объективно: пониженного питания. Цианоз губ, </w:t>
      </w:r>
      <w:proofErr w:type="spellStart"/>
      <w:r>
        <w:rPr>
          <w:color w:val="000000"/>
          <w:spacing w:val="4"/>
          <w:sz w:val="28"/>
          <w:szCs w:val="28"/>
        </w:rPr>
        <w:t>акроцианоз</w:t>
      </w:r>
      <w:proofErr w:type="spellEnd"/>
      <w:r>
        <w:rPr>
          <w:color w:val="000000"/>
          <w:spacing w:val="4"/>
          <w:sz w:val="28"/>
          <w:szCs w:val="28"/>
        </w:rPr>
        <w:t>, кисти теплые. На коже туловища</w:t>
      </w:r>
      <w:r>
        <w:rPr>
          <w:color w:val="000000"/>
          <w:spacing w:val="2"/>
          <w:sz w:val="28"/>
          <w:szCs w:val="28"/>
        </w:rPr>
        <w:t xml:space="preserve"> и передней поверхности живота </w:t>
      </w:r>
      <w:r>
        <w:rPr>
          <w:smallCaps/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выраженная сеть подкожных вен. </w:t>
      </w:r>
      <w:proofErr w:type="gramStart"/>
      <w:r>
        <w:rPr>
          <w:color w:val="000000"/>
          <w:spacing w:val="2"/>
          <w:sz w:val="28"/>
          <w:szCs w:val="28"/>
        </w:rPr>
        <w:t xml:space="preserve">Грудная клетка </w:t>
      </w:r>
      <w:r>
        <w:rPr>
          <w:color w:val="000000"/>
          <w:spacing w:val="4"/>
          <w:sz w:val="28"/>
          <w:szCs w:val="28"/>
        </w:rPr>
        <w:t>бочкообразной формы, малоподвижна, при перкуссии звук с коробочным оттенком, легких опущены</w:t>
      </w:r>
      <w:r>
        <w:rPr>
          <w:color w:val="000000"/>
          <w:spacing w:val="2"/>
          <w:sz w:val="28"/>
          <w:szCs w:val="28"/>
        </w:rPr>
        <w:t xml:space="preserve"> на 1 ребро.</w:t>
      </w:r>
      <w:proofErr w:type="gramEnd"/>
      <w:r>
        <w:rPr>
          <w:color w:val="000000"/>
          <w:spacing w:val="2"/>
          <w:sz w:val="28"/>
          <w:szCs w:val="28"/>
        </w:rPr>
        <w:t xml:space="preserve"> Дыхание жесткое, с удлиненным выдохом, сухие хрипы при вы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дохе. Шейные вены в лежачем положении больного набухают. Имеется пульсация в </w:t>
      </w:r>
      <w:proofErr w:type="spellStart"/>
      <w:r>
        <w:rPr>
          <w:color w:val="000000"/>
          <w:spacing w:val="3"/>
          <w:sz w:val="28"/>
          <w:szCs w:val="28"/>
        </w:rPr>
        <w:t>эпигаст</w:t>
      </w:r>
      <w:r>
        <w:rPr>
          <w:color w:val="000000"/>
          <w:spacing w:val="1"/>
          <w:sz w:val="28"/>
          <w:szCs w:val="28"/>
        </w:rPr>
        <w:t>ральной</w:t>
      </w:r>
      <w:proofErr w:type="spellEnd"/>
      <w:r>
        <w:rPr>
          <w:color w:val="000000"/>
          <w:spacing w:val="1"/>
          <w:sz w:val="28"/>
          <w:szCs w:val="28"/>
        </w:rPr>
        <w:t xml:space="preserve"> области. Пульс 110 и минуту, слабого наполнения и напряжения. АД 110/70 мм </w:t>
      </w:r>
      <w:proofErr w:type="spellStart"/>
      <w:r>
        <w:rPr>
          <w:color w:val="000000"/>
          <w:spacing w:val="1"/>
          <w:sz w:val="28"/>
          <w:szCs w:val="28"/>
        </w:rPr>
        <w:t>рт.ст</w:t>
      </w:r>
      <w:proofErr w:type="spellEnd"/>
      <w:r>
        <w:rPr>
          <w:color w:val="000000"/>
          <w:spacing w:val="1"/>
          <w:sz w:val="28"/>
          <w:szCs w:val="28"/>
        </w:rPr>
        <w:t>. Т</w:t>
      </w:r>
      <w:r>
        <w:rPr>
          <w:color w:val="000000"/>
          <w:spacing w:val="3"/>
          <w:sz w:val="28"/>
          <w:szCs w:val="28"/>
        </w:rPr>
        <w:t xml:space="preserve">оны сердца приглушены, акцент </w:t>
      </w:r>
      <w:r>
        <w:rPr>
          <w:color w:val="000000"/>
          <w:spacing w:val="3"/>
          <w:sz w:val="28"/>
          <w:szCs w:val="28"/>
          <w:lang w:val="en-US"/>
        </w:rPr>
        <w:t>II</w:t>
      </w:r>
      <w:r>
        <w:rPr>
          <w:color w:val="000000"/>
          <w:spacing w:val="3"/>
          <w:sz w:val="28"/>
          <w:szCs w:val="28"/>
        </w:rPr>
        <w:t xml:space="preserve"> тона над легочной артерией. Печень на </w:t>
      </w:r>
      <w:smartTag w:uri="urn:schemas-microsoft-com:office:smarttags" w:element="metricconverter">
        <w:smartTagPr>
          <w:attr w:name="ProductID" w:val="3 см"/>
        </w:smartTagPr>
        <w:r>
          <w:rPr>
            <w:color w:val="000000"/>
            <w:spacing w:val="3"/>
            <w:sz w:val="28"/>
            <w:szCs w:val="28"/>
          </w:rPr>
          <w:t>3 см</w:t>
        </w:r>
      </w:smartTag>
      <w:r>
        <w:rPr>
          <w:color w:val="000000"/>
          <w:spacing w:val="3"/>
          <w:sz w:val="28"/>
          <w:szCs w:val="28"/>
        </w:rPr>
        <w:t xml:space="preserve"> ниже ребер</w:t>
      </w:r>
      <w:r>
        <w:rPr>
          <w:color w:val="000000"/>
          <w:spacing w:val="4"/>
          <w:sz w:val="28"/>
          <w:szCs w:val="28"/>
        </w:rPr>
        <w:t>ной дуги, край плотный, малоболезненный. Отечность голеней. Отмечает запоры</w:t>
      </w:r>
      <w:proofErr w:type="gramStart"/>
      <w:r>
        <w:rPr>
          <w:color w:val="000000"/>
          <w:spacing w:val="4"/>
          <w:sz w:val="28"/>
          <w:szCs w:val="28"/>
        </w:rPr>
        <w:t>.</w:t>
      </w:r>
      <w:proofErr w:type="gramEnd"/>
      <w:r>
        <w:rPr>
          <w:color w:val="000000"/>
          <w:spacing w:val="4"/>
          <w:sz w:val="28"/>
          <w:szCs w:val="28"/>
        </w:rPr>
        <w:t xml:space="preserve"> </w:t>
      </w:r>
      <w:proofErr w:type="gramStart"/>
      <w:r>
        <w:rPr>
          <w:color w:val="000000"/>
          <w:spacing w:val="4"/>
          <w:sz w:val="28"/>
          <w:szCs w:val="28"/>
        </w:rPr>
        <w:t>к</w:t>
      </w:r>
      <w:proofErr w:type="gramEnd"/>
      <w:r>
        <w:rPr>
          <w:color w:val="000000"/>
          <w:spacing w:val="4"/>
          <w:sz w:val="28"/>
          <w:szCs w:val="28"/>
        </w:rPr>
        <w:t>ал с кровью, частое мочеиспускание.</w:t>
      </w:r>
    </w:p>
    <w:p w:rsidR="00AB24DE" w:rsidRDefault="00AB24DE" w:rsidP="00AB24DE">
      <w:pPr>
        <w:shd w:val="clear" w:color="auto" w:fill="FFFFFF"/>
        <w:tabs>
          <w:tab w:val="left" w:pos="284"/>
        </w:tabs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>1. Поставьте развернутый клинико-функциональный диагноз</w:t>
      </w:r>
      <w:r>
        <w:rPr>
          <w:color w:val="000000"/>
          <w:spacing w:val="2"/>
          <w:sz w:val="28"/>
          <w:szCs w:val="28"/>
        </w:rPr>
        <w:t>.</w:t>
      </w:r>
    </w:p>
    <w:p w:rsidR="00AB24DE" w:rsidRDefault="00AB24DE" w:rsidP="00AB24DE">
      <w:pPr>
        <w:shd w:val="clear" w:color="auto" w:fill="FFFFFF"/>
        <w:tabs>
          <w:tab w:val="left" w:pos="284"/>
        </w:tabs>
        <w:spacing w:before="10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2. Какие исследования необходимы при подтверждении диагноза?</w:t>
      </w:r>
    </w:p>
    <w:p w:rsidR="00AB24DE" w:rsidRDefault="00AB24DE" w:rsidP="00AB24DE">
      <w:pPr>
        <w:shd w:val="clear" w:color="auto" w:fill="FFFFFF"/>
        <w:tabs>
          <w:tab w:val="left" w:pos="284"/>
        </w:tabs>
        <w:spacing w:before="10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3.</w:t>
      </w:r>
      <w:r>
        <w:rPr>
          <w:color w:val="000000"/>
          <w:spacing w:val="4"/>
          <w:sz w:val="28"/>
          <w:szCs w:val="28"/>
        </w:rPr>
        <w:t xml:space="preserve"> Тактика ведения больного. Определите, показания для госпитализации.</w:t>
      </w:r>
    </w:p>
    <w:p w:rsidR="00AB24DE" w:rsidRDefault="00AB24DE" w:rsidP="00AB24DE">
      <w:pPr>
        <w:shd w:val="clear" w:color="auto" w:fill="FFFFFF"/>
        <w:tabs>
          <w:tab w:val="left" w:pos="284"/>
        </w:tabs>
        <w:spacing w:before="10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4. Провести экспертизу трудоспособности.</w:t>
      </w:r>
    </w:p>
    <w:p w:rsidR="00AB24DE" w:rsidRDefault="00AB24DE" w:rsidP="00AB24DE">
      <w:pPr>
        <w:shd w:val="clear" w:color="auto" w:fill="FFFFFF"/>
        <w:tabs>
          <w:tab w:val="left" w:pos="284"/>
        </w:tabs>
        <w:spacing w:before="10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5.</w:t>
      </w:r>
      <w:r>
        <w:rPr>
          <w:color w:val="000000"/>
          <w:spacing w:val="5"/>
          <w:sz w:val="28"/>
          <w:szCs w:val="28"/>
        </w:rPr>
        <w:t>Определите показания для направления больного па МСЭК.</w:t>
      </w:r>
    </w:p>
    <w:p w:rsidR="00AB24DE" w:rsidRDefault="00AB24DE" w:rsidP="00AB24DE">
      <w:pPr>
        <w:shd w:val="clear" w:color="auto" w:fill="FFFFFF"/>
        <w:tabs>
          <w:tab w:val="left" w:pos="9638"/>
        </w:tabs>
        <w:spacing w:before="10"/>
        <w:ind w:right="-82"/>
        <w:jc w:val="both"/>
        <w:rPr>
          <w:b/>
          <w:color w:val="000000"/>
          <w:spacing w:val="5"/>
          <w:sz w:val="28"/>
          <w:szCs w:val="28"/>
        </w:rPr>
      </w:pPr>
    </w:p>
    <w:p w:rsidR="00AB24DE" w:rsidRDefault="00AB24DE" w:rsidP="00AB24DE">
      <w:pPr>
        <w:shd w:val="clear" w:color="auto" w:fill="FFFFFF"/>
        <w:tabs>
          <w:tab w:val="left" w:pos="9638"/>
        </w:tabs>
        <w:spacing w:before="10"/>
        <w:ind w:right="-82"/>
        <w:jc w:val="both"/>
        <w:rPr>
          <w:b/>
          <w:color w:val="000000"/>
          <w:spacing w:val="5"/>
          <w:sz w:val="28"/>
          <w:szCs w:val="28"/>
        </w:rPr>
      </w:pPr>
      <w:r>
        <w:rPr>
          <w:b/>
          <w:color w:val="000000"/>
          <w:spacing w:val="5"/>
          <w:sz w:val="28"/>
          <w:szCs w:val="28"/>
        </w:rPr>
        <w:lastRenderedPageBreak/>
        <w:t>Задача № 9</w:t>
      </w:r>
    </w:p>
    <w:p w:rsidR="00AB24DE" w:rsidRDefault="00AB24DE" w:rsidP="00AB24DE">
      <w:pPr>
        <w:shd w:val="clear" w:color="auto" w:fill="FFFFFF"/>
        <w:tabs>
          <w:tab w:val="left" w:pos="9638"/>
        </w:tabs>
        <w:spacing w:before="10"/>
        <w:ind w:right="-82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Больная, 46 лет, страдает 15 лет БА, принимает преднизолон 10 мг,  в течение последних 5 лет приступы учащаются, усиливаются </w:t>
      </w:r>
      <w:r>
        <w:rPr>
          <w:color w:val="000000"/>
          <w:spacing w:val="-3"/>
          <w:sz w:val="28"/>
          <w:szCs w:val="28"/>
        </w:rPr>
        <w:t xml:space="preserve">при простудных заболеваниях. Неделю назад на фоне ОРВИ с явлениями </w:t>
      </w:r>
      <w:r>
        <w:rPr>
          <w:color w:val="000000"/>
          <w:spacing w:val="-2"/>
          <w:sz w:val="28"/>
          <w:szCs w:val="28"/>
        </w:rPr>
        <w:t xml:space="preserve">ларинготрахеита, появились приступы удушья, купировала </w:t>
      </w:r>
      <w:proofErr w:type="spellStart"/>
      <w:r>
        <w:rPr>
          <w:color w:val="000000"/>
          <w:spacing w:val="-2"/>
          <w:sz w:val="28"/>
          <w:szCs w:val="28"/>
        </w:rPr>
        <w:t>беротеком</w:t>
      </w:r>
      <w:proofErr w:type="spellEnd"/>
      <w:r>
        <w:rPr>
          <w:color w:val="000000"/>
          <w:spacing w:val="-2"/>
          <w:sz w:val="28"/>
          <w:szCs w:val="28"/>
        </w:rPr>
        <w:t>. Со вчерашнего дня одышка усилилась, воспользовалась ингалятором бо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 xml:space="preserve">лее 3 раз. Объективно: состояние тяжелое. ЧД 28 в минуту. Диффузный теплый цианоз. Положение вынужденное. Дыхание громкое, со свистом. </w:t>
      </w:r>
      <w:r>
        <w:rPr>
          <w:color w:val="000000"/>
          <w:spacing w:val="-2"/>
          <w:sz w:val="28"/>
          <w:szCs w:val="28"/>
        </w:rPr>
        <w:t>Набухание шейных вен на выдохе. Грудная клетка в инспираторном по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 xml:space="preserve">ложении, участвуют вспомогательные дыхательные мышцы. </w:t>
      </w:r>
      <w:proofErr w:type="gramStart"/>
      <w:r>
        <w:rPr>
          <w:color w:val="000000"/>
          <w:spacing w:val="-3"/>
          <w:sz w:val="28"/>
          <w:szCs w:val="28"/>
        </w:rPr>
        <w:t>Нижние гра</w:t>
      </w:r>
      <w:r>
        <w:rPr>
          <w:color w:val="000000"/>
          <w:spacing w:val="-3"/>
          <w:sz w:val="28"/>
          <w:szCs w:val="28"/>
        </w:rPr>
        <w:softHyphen/>
        <w:t xml:space="preserve">ницы легких: по средней подмышечной линии - </w:t>
      </w:r>
      <w:r>
        <w:rPr>
          <w:color w:val="000000"/>
          <w:spacing w:val="-3"/>
          <w:sz w:val="28"/>
          <w:szCs w:val="28"/>
          <w:lang w:val="en-US"/>
        </w:rPr>
        <w:t>IX</w:t>
      </w:r>
      <w:r>
        <w:rPr>
          <w:color w:val="000000"/>
          <w:spacing w:val="-3"/>
          <w:sz w:val="28"/>
          <w:szCs w:val="28"/>
        </w:rPr>
        <w:t xml:space="preserve"> ребро, по лопаточной -</w:t>
      </w:r>
      <w:r>
        <w:rPr>
          <w:color w:val="000000"/>
          <w:spacing w:val="-3"/>
          <w:sz w:val="28"/>
          <w:szCs w:val="28"/>
          <w:lang w:val="en-US"/>
        </w:rPr>
        <w:t>XI</w:t>
      </w:r>
      <w:r>
        <w:rPr>
          <w:color w:val="000000"/>
          <w:spacing w:val="-3"/>
          <w:sz w:val="28"/>
          <w:szCs w:val="28"/>
        </w:rPr>
        <w:t>.</w:t>
      </w:r>
      <w:proofErr w:type="gramEnd"/>
      <w:r>
        <w:rPr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color w:val="000000"/>
          <w:spacing w:val="-3"/>
          <w:sz w:val="28"/>
          <w:szCs w:val="28"/>
        </w:rPr>
        <w:t>Перкуторно</w:t>
      </w:r>
      <w:proofErr w:type="spellEnd"/>
      <w:r>
        <w:rPr>
          <w:color w:val="000000"/>
          <w:spacing w:val="-3"/>
          <w:sz w:val="28"/>
          <w:szCs w:val="28"/>
        </w:rPr>
        <w:t xml:space="preserve"> - коробочный звук. При аускультации - резко удлинен вы</w:t>
      </w:r>
      <w:r>
        <w:rPr>
          <w:color w:val="000000"/>
          <w:spacing w:val="-3"/>
          <w:sz w:val="28"/>
          <w:szCs w:val="28"/>
        </w:rPr>
        <w:softHyphen/>
        <w:t xml:space="preserve">дох, выслушивается незначительное количество незвучных сухих хрипов. Тоны сердца приглушены, акцент </w:t>
      </w:r>
      <w:proofErr w:type="gramStart"/>
      <w:r>
        <w:rPr>
          <w:color w:val="000000"/>
          <w:spacing w:val="-3"/>
          <w:sz w:val="28"/>
          <w:szCs w:val="28"/>
        </w:rPr>
        <w:t>П</w:t>
      </w:r>
      <w:proofErr w:type="gramEnd"/>
      <w:r>
        <w:rPr>
          <w:color w:val="000000"/>
          <w:spacing w:val="-3"/>
          <w:sz w:val="28"/>
          <w:szCs w:val="28"/>
        </w:rPr>
        <w:t xml:space="preserve"> тона над легочной артерией. Живот безболезненный, печень выступает на </w:t>
      </w:r>
      <w:smartTag w:uri="urn:schemas-microsoft-com:office:smarttags" w:element="metricconverter">
        <w:smartTagPr>
          <w:attr w:name="ProductID" w:val="2 см"/>
        </w:smartTagPr>
        <w:r>
          <w:rPr>
            <w:color w:val="000000"/>
            <w:spacing w:val="-3"/>
            <w:sz w:val="28"/>
            <w:szCs w:val="28"/>
          </w:rPr>
          <w:t>2 см</w:t>
        </w:r>
      </w:smartTag>
      <w:r>
        <w:rPr>
          <w:color w:val="000000"/>
          <w:spacing w:val="-3"/>
          <w:sz w:val="28"/>
          <w:szCs w:val="28"/>
        </w:rPr>
        <w:t xml:space="preserve"> ниже реберной дуги. Пастозность голеней.</w:t>
      </w:r>
    </w:p>
    <w:p w:rsidR="00AB24DE" w:rsidRDefault="00AB24DE" w:rsidP="00AB24DE">
      <w:pPr>
        <w:shd w:val="clear" w:color="auto" w:fill="FFFFFF"/>
        <w:tabs>
          <w:tab w:val="left" w:pos="9638"/>
        </w:tabs>
        <w:ind w:right="-82"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>1. Поставьте развернутый клинико-функциональный диагноз</w:t>
      </w:r>
      <w:r>
        <w:rPr>
          <w:color w:val="000000"/>
          <w:spacing w:val="2"/>
          <w:sz w:val="28"/>
          <w:szCs w:val="28"/>
        </w:rPr>
        <w:t>.</w:t>
      </w:r>
    </w:p>
    <w:p w:rsidR="00AB24DE" w:rsidRDefault="00AB24DE" w:rsidP="00AB24DE">
      <w:pPr>
        <w:shd w:val="clear" w:color="auto" w:fill="FFFFFF"/>
        <w:tabs>
          <w:tab w:val="left" w:pos="9638"/>
        </w:tabs>
        <w:spacing w:before="10"/>
        <w:ind w:right="-82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2. Какие исследования необходимы для подтверждения диагноза?</w:t>
      </w:r>
    </w:p>
    <w:p w:rsidR="00AB24DE" w:rsidRDefault="00AB24DE" w:rsidP="00AB24DE">
      <w:pPr>
        <w:shd w:val="clear" w:color="auto" w:fill="FFFFFF"/>
        <w:tabs>
          <w:tab w:val="left" w:pos="9638"/>
        </w:tabs>
        <w:spacing w:before="10"/>
        <w:ind w:right="-82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3.</w:t>
      </w:r>
      <w:r>
        <w:rPr>
          <w:color w:val="000000"/>
          <w:spacing w:val="4"/>
          <w:sz w:val="28"/>
          <w:szCs w:val="28"/>
        </w:rPr>
        <w:t xml:space="preserve"> Тактика ведения больного. Определите, показания для госпитализации.</w:t>
      </w:r>
    </w:p>
    <w:p w:rsidR="00AB24DE" w:rsidRDefault="00AB24DE" w:rsidP="00AB24DE">
      <w:pPr>
        <w:shd w:val="clear" w:color="auto" w:fill="FFFFFF"/>
        <w:tabs>
          <w:tab w:val="left" w:pos="9638"/>
        </w:tabs>
        <w:spacing w:before="10"/>
        <w:ind w:right="-82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4. Провести экспертизу трудоспособности.</w:t>
      </w:r>
    </w:p>
    <w:p w:rsidR="00AB24DE" w:rsidRDefault="00AB24DE" w:rsidP="00AB24DE">
      <w:pPr>
        <w:shd w:val="clear" w:color="auto" w:fill="FFFFFF"/>
        <w:tabs>
          <w:tab w:val="left" w:pos="9638"/>
        </w:tabs>
        <w:spacing w:before="10"/>
        <w:ind w:right="-82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5.</w:t>
      </w:r>
      <w:r>
        <w:rPr>
          <w:color w:val="000000"/>
          <w:spacing w:val="5"/>
          <w:sz w:val="28"/>
          <w:szCs w:val="28"/>
        </w:rPr>
        <w:t>Определите показания для направления больного на МСЭК.</w:t>
      </w:r>
    </w:p>
    <w:p w:rsidR="00AB24DE" w:rsidRDefault="00AB24DE" w:rsidP="00AB24DE">
      <w:pPr>
        <w:shd w:val="clear" w:color="auto" w:fill="FFFFFF"/>
        <w:tabs>
          <w:tab w:val="left" w:pos="9638"/>
        </w:tabs>
        <w:ind w:right="-82"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>6. Поставьте развернутый клинико-функциональный диагноз</w:t>
      </w:r>
      <w:r>
        <w:rPr>
          <w:color w:val="000000"/>
          <w:spacing w:val="2"/>
          <w:sz w:val="28"/>
          <w:szCs w:val="28"/>
        </w:rPr>
        <w:t>.</w:t>
      </w:r>
    </w:p>
    <w:p w:rsidR="00AB24DE" w:rsidRDefault="00AB24DE" w:rsidP="00AB24DE">
      <w:pPr>
        <w:shd w:val="clear" w:color="auto" w:fill="FFFFFF"/>
        <w:tabs>
          <w:tab w:val="left" w:pos="9638"/>
        </w:tabs>
        <w:spacing w:before="10"/>
        <w:ind w:right="-82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7. Какие исследования необходимы для подтверждения диагноза?</w:t>
      </w:r>
    </w:p>
    <w:p w:rsidR="00AB24DE" w:rsidRDefault="00AB24DE" w:rsidP="00AB24DE">
      <w:pPr>
        <w:shd w:val="clear" w:color="auto" w:fill="FFFFFF"/>
        <w:tabs>
          <w:tab w:val="left" w:pos="9638"/>
        </w:tabs>
        <w:spacing w:before="10"/>
        <w:ind w:right="-82"/>
        <w:jc w:val="both"/>
        <w:rPr>
          <w:color w:val="000000"/>
          <w:spacing w:val="7"/>
          <w:sz w:val="28"/>
          <w:szCs w:val="28"/>
        </w:rPr>
      </w:pPr>
    </w:p>
    <w:p w:rsidR="00AB24DE" w:rsidRPr="00654747" w:rsidRDefault="00AB24DE" w:rsidP="00AB24DE">
      <w:pPr>
        <w:jc w:val="both"/>
        <w:rPr>
          <w:sz w:val="28"/>
          <w:szCs w:val="28"/>
        </w:rPr>
      </w:pPr>
      <w:r w:rsidRPr="00C47338">
        <w:rPr>
          <w:b/>
          <w:i/>
          <w:sz w:val="28"/>
          <w:szCs w:val="28"/>
        </w:rPr>
        <w:t>Место проведения самоподготовки</w:t>
      </w:r>
      <w:r w:rsidRPr="00654747">
        <w:rPr>
          <w:sz w:val="26"/>
        </w:rPr>
        <w:t xml:space="preserve">: </w:t>
      </w:r>
      <w:r w:rsidRPr="00654747">
        <w:rPr>
          <w:sz w:val="28"/>
          <w:szCs w:val="28"/>
        </w:rPr>
        <w:t>читальный зал, тематическая учебная комната для СРС, палаты больных ДС, кабинет терапевта, кабинеты функциональной ди</w:t>
      </w:r>
      <w:r>
        <w:rPr>
          <w:sz w:val="28"/>
          <w:szCs w:val="28"/>
        </w:rPr>
        <w:t>агностики, ИРТ, фитотерапия, ЛФК</w:t>
      </w:r>
    </w:p>
    <w:p w:rsidR="00AB24DE" w:rsidRDefault="00AB24DE" w:rsidP="00AB24DE">
      <w:pPr>
        <w:jc w:val="both"/>
        <w:rPr>
          <w:sz w:val="28"/>
          <w:szCs w:val="28"/>
        </w:rPr>
      </w:pPr>
    </w:p>
    <w:p w:rsidR="00AB24DE" w:rsidRPr="00C47338" w:rsidRDefault="00AB24DE" w:rsidP="00AB24DE">
      <w:pPr>
        <w:jc w:val="both"/>
        <w:rPr>
          <w:b/>
          <w:i/>
          <w:snapToGrid w:val="0"/>
          <w:sz w:val="28"/>
        </w:rPr>
      </w:pPr>
      <w:r w:rsidRPr="00C47338">
        <w:rPr>
          <w:b/>
          <w:i/>
          <w:snapToGrid w:val="0"/>
          <w:sz w:val="28"/>
        </w:rPr>
        <w:t>Учебно-исследовательская работа студентов</w:t>
      </w:r>
    </w:p>
    <w:p w:rsidR="00AB24DE" w:rsidRDefault="00AB24DE" w:rsidP="00AB24DE">
      <w:pPr>
        <w:shd w:val="clear" w:color="auto" w:fill="FFFFFF"/>
        <w:tabs>
          <w:tab w:val="left" w:pos="9638"/>
        </w:tabs>
        <w:spacing w:before="10"/>
        <w:ind w:right="-82"/>
        <w:jc w:val="both"/>
        <w:rPr>
          <w:sz w:val="28"/>
          <w:szCs w:val="28"/>
          <w:lang w:val="en-US"/>
        </w:rPr>
      </w:pPr>
    </w:p>
    <w:p w:rsidR="00AB24DE" w:rsidRDefault="00AB24DE" w:rsidP="00AB24DE">
      <w:pPr>
        <w:numPr>
          <w:ilvl w:val="0"/>
          <w:numId w:val="1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Скрининговые</w:t>
      </w:r>
      <w:proofErr w:type="spellEnd"/>
      <w:r>
        <w:rPr>
          <w:sz w:val="28"/>
          <w:szCs w:val="28"/>
        </w:rPr>
        <w:t xml:space="preserve"> методы выявления факторов риска бронхиальной астмы. </w:t>
      </w:r>
    </w:p>
    <w:p w:rsidR="00AB24DE" w:rsidRDefault="00AB24DE" w:rsidP="00AB24DE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положения международного консенсуса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БА</w:t>
      </w:r>
    </w:p>
    <w:p w:rsidR="00AB24DE" w:rsidRDefault="00AB24DE" w:rsidP="00AB24DE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Критерии временной и стойкой утраты трудоспособности.</w:t>
      </w:r>
    </w:p>
    <w:p w:rsidR="00AB24DE" w:rsidRDefault="00AB24DE" w:rsidP="00AB24DE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Принципы первичной, вторичной профилактики БА</w:t>
      </w:r>
    </w:p>
    <w:p w:rsidR="00AB24DE" w:rsidRDefault="00AB24DE" w:rsidP="00AB24DE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принципы ведения больных бронхиальной астмой.</w:t>
      </w:r>
    </w:p>
    <w:p w:rsidR="00AB24DE" w:rsidRDefault="00AB24DE" w:rsidP="00AB24DE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Немедикаментозные методы реабилитации при бронхиальной астме.</w:t>
      </w:r>
    </w:p>
    <w:p w:rsidR="00AB24DE" w:rsidRDefault="00AB24DE" w:rsidP="00AB24DE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Санаторно-курортное лечение больных БА.</w:t>
      </w:r>
    </w:p>
    <w:p w:rsidR="00AB24DE" w:rsidRDefault="00AB24DE" w:rsidP="00AB24DE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работы </w:t>
      </w:r>
      <w:proofErr w:type="gramStart"/>
      <w:r>
        <w:rPr>
          <w:sz w:val="28"/>
          <w:szCs w:val="28"/>
        </w:rPr>
        <w:t>астма-школы</w:t>
      </w:r>
      <w:proofErr w:type="gramEnd"/>
      <w:r>
        <w:rPr>
          <w:sz w:val="28"/>
          <w:szCs w:val="28"/>
        </w:rPr>
        <w:t xml:space="preserve"> в поликлинике.</w:t>
      </w:r>
    </w:p>
    <w:p w:rsidR="00AB24DE" w:rsidRPr="00AB24DE" w:rsidRDefault="00AB24DE" w:rsidP="00AB24DE">
      <w:pPr>
        <w:shd w:val="clear" w:color="auto" w:fill="FFFFFF"/>
        <w:tabs>
          <w:tab w:val="left" w:pos="9638"/>
        </w:tabs>
        <w:spacing w:before="10"/>
        <w:ind w:right="-82"/>
        <w:jc w:val="both"/>
        <w:rPr>
          <w:sz w:val="28"/>
          <w:szCs w:val="28"/>
        </w:rPr>
      </w:pPr>
    </w:p>
    <w:p w:rsidR="00AB24DE" w:rsidRPr="00AB24DE" w:rsidRDefault="00AB24DE" w:rsidP="00AB24DE">
      <w:pPr>
        <w:shd w:val="clear" w:color="auto" w:fill="FFFFFF"/>
        <w:tabs>
          <w:tab w:val="left" w:pos="9638"/>
        </w:tabs>
        <w:spacing w:before="10"/>
        <w:ind w:right="-82"/>
        <w:jc w:val="both"/>
        <w:rPr>
          <w:sz w:val="28"/>
          <w:szCs w:val="28"/>
        </w:rPr>
      </w:pPr>
    </w:p>
    <w:p w:rsidR="00AB24DE" w:rsidRPr="00AB24DE" w:rsidRDefault="00AB24DE" w:rsidP="00AB24DE">
      <w:pPr>
        <w:shd w:val="clear" w:color="auto" w:fill="FFFFFF"/>
        <w:tabs>
          <w:tab w:val="left" w:pos="9638"/>
        </w:tabs>
        <w:spacing w:before="10"/>
        <w:ind w:right="-82"/>
        <w:jc w:val="both"/>
        <w:rPr>
          <w:sz w:val="28"/>
          <w:szCs w:val="28"/>
        </w:rPr>
      </w:pPr>
    </w:p>
    <w:p w:rsidR="00AB24DE" w:rsidRDefault="00AB24DE" w:rsidP="00AB24DE">
      <w:pPr>
        <w:shd w:val="clear" w:color="auto" w:fill="FFFFFF"/>
        <w:spacing w:before="10"/>
        <w:ind w:right="1229"/>
        <w:jc w:val="both"/>
        <w:rPr>
          <w:sz w:val="28"/>
          <w:szCs w:val="28"/>
        </w:rPr>
      </w:pPr>
      <w:r>
        <w:rPr>
          <w:sz w:val="28"/>
          <w:szCs w:val="28"/>
        </w:rPr>
        <w:t>Ответы к тестам исходного и конечного уровней знаний</w:t>
      </w:r>
    </w:p>
    <w:p w:rsidR="00AB24DE" w:rsidRDefault="00AB24DE" w:rsidP="00AB24DE">
      <w:pPr>
        <w:shd w:val="clear" w:color="auto" w:fill="FFFFFF"/>
        <w:spacing w:before="10"/>
        <w:ind w:right="1229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6"/>
        <w:gridCol w:w="3005"/>
        <w:gridCol w:w="3043"/>
      </w:tblGrid>
      <w:tr w:rsidR="00AB24DE" w:rsidTr="001D7EFE">
        <w:trPr>
          <w:trHeight w:val="259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DE" w:rsidRDefault="00AB24DE" w:rsidP="001D7EF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0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DE" w:rsidRDefault="00AB24DE" w:rsidP="001D7E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 xml:space="preserve">Исходный </w:t>
            </w:r>
            <w:proofErr w:type="spellStart"/>
            <w:r>
              <w:rPr>
                <w:color w:val="000000"/>
                <w:spacing w:val="-7"/>
                <w:sz w:val="28"/>
                <w:szCs w:val="28"/>
              </w:rPr>
              <w:t>кровень</w:t>
            </w:r>
            <w:proofErr w:type="spellEnd"/>
          </w:p>
        </w:tc>
        <w:tc>
          <w:tcPr>
            <w:tcW w:w="3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DE" w:rsidRDefault="00AB24DE" w:rsidP="001D7E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9"/>
                <w:sz w:val="28"/>
                <w:szCs w:val="28"/>
              </w:rPr>
              <w:t>Конечный уровень</w:t>
            </w:r>
          </w:p>
        </w:tc>
      </w:tr>
      <w:tr w:rsidR="00AB24DE" w:rsidTr="001D7EFE">
        <w:trPr>
          <w:trHeight w:val="363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DE" w:rsidRDefault="00AB24DE" w:rsidP="001D7E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№№</w:t>
            </w:r>
          </w:p>
        </w:tc>
        <w:tc>
          <w:tcPr>
            <w:tcW w:w="30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4DE" w:rsidRDefault="00AB24DE" w:rsidP="001D7EFE">
            <w:pPr>
              <w:rPr>
                <w:sz w:val="28"/>
                <w:szCs w:val="28"/>
              </w:rPr>
            </w:pPr>
          </w:p>
        </w:tc>
        <w:tc>
          <w:tcPr>
            <w:tcW w:w="3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4DE" w:rsidRDefault="00AB24DE" w:rsidP="001D7EFE">
            <w:pPr>
              <w:rPr>
                <w:sz w:val="28"/>
                <w:szCs w:val="28"/>
              </w:rPr>
            </w:pPr>
          </w:p>
        </w:tc>
      </w:tr>
      <w:tr w:rsidR="00AB24DE" w:rsidTr="001D7EFE">
        <w:trPr>
          <w:trHeight w:hRule="exact" w:val="28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DE" w:rsidRDefault="00AB24DE" w:rsidP="001D7E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DE" w:rsidRDefault="00AB24DE" w:rsidP="001D7E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DE" w:rsidRDefault="00AB24DE" w:rsidP="001D7E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</w:t>
            </w:r>
          </w:p>
        </w:tc>
      </w:tr>
      <w:tr w:rsidR="00AB24DE" w:rsidTr="001D7EFE">
        <w:trPr>
          <w:trHeight w:hRule="exact" w:val="29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DE" w:rsidRDefault="00AB24DE" w:rsidP="001D7E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DE" w:rsidRDefault="00AB24DE" w:rsidP="001D7E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DE" w:rsidRDefault="00AB24DE" w:rsidP="001D7E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2. 3</w:t>
            </w:r>
          </w:p>
        </w:tc>
      </w:tr>
      <w:tr w:rsidR="00AB24DE" w:rsidTr="001D7EFE">
        <w:trPr>
          <w:trHeight w:hRule="exact" w:val="28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DE" w:rsidRDefault="00AB24DE" w:rsidP="001D7E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 xml:space="preserve">3.  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DE" w:rsidRDefault="00AB24DE" w:rsidP="001D7E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DE" w:rsidRDefault="00AB24DE" w:rsidP="001D7E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15"/>
                <w:sz w:val="28"/>
                <w:szCs w:val="28"/>
              </w:rPr>
              <w:t>3, 3</w:t>
            </w:r>
          </w:p>
        </w:tc>
      </w:tr>
      <w:tr w:rsidR="00AB24DE" w:rsidTr="001D7EFE">
        <w:trPr>
          <w:trHeight w:hRule="exact" w:val="27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DE" w:rsidRDefault="00AB24DE" w:rsidP="001D7E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4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DE" w:rsidRDefault="00AB24DE" w:rsidP="001D7E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DE" w:rsidRDefault="00AB24DE" w:rsidP="001D7E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4.2</w:t>
            </w:r>
          </w:p>
        </w:tc>
      </w:tr>
      <w:tr w:rsidR="00AB24DE" w:rsidTr="001D7EFE">
        <w:trPr>
          <w:trHeight w:hRule="exact" w:val="28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DE" w:rsidRDefault="00AB24DE" w:rsidP="001D7E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27"/>
                <w:w w:val="69"/>
                <w:sz w:val="28"/>
                <w:szCs w:val="28"/>
              </w:rPr>
              <w:t>5.    ■-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DE" w:rsidRDefault="00AB24DE" w:rsidP="001D7E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DE" w:rsidRDefault="00AB24DE" w:rsidP="001D7E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5.2</w:t>
            </w:r>
          </w:p>
        </w:tc>
      </w:tr>
      <w:tr w:rsidR="00AB24DE" w:rsidTr="001D7EFE">
        <w:trPr>
          <w:trHeight w:hRule="exact" w:val="27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DE" w:rsidRDefault="00AB24DE" w:rsidP="001D7E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DE" w:rsidRDefault="00AB24DE" w:rsidP="001D7E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DE" w:rsidRDefault="00AB24DE" w:rsidP="001D7E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000000"/>
                <w:spacing w:val="-9"/>
                <w:sz w:val="28"/>
                <w:szCs w:val="28"/>
              </w:rPr>
              <w:t>б</w:t>
            </w:r>
            <w:proofErr w:type="gramEnd"/>
            <w:r>
              <w:rPr>
                <w:color w:val="000000"/>
                <w:spacing w:val="-9"/>
                <w:sz w:val="28"/>
                <w:szCs w:val="28"/>
              </w:rPr>
              <w:t>. 4</w:t>
            </w:r>
          </w:p>
        </w:tc>
      </w:tr>
      <w:tr w:rsidR="00AB24DE" w:rsidTr="001D7EFE">
        <w:trPr>
          <w:trHeight w:hRule="exact" w:val="28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DE" w:rsidRDefault="00AB24DE" w:rsidP="001D7E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DE" w:rsidRDefault="00AB24DE" w:rsidP="001D7E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DE" w:rsidRDefault="00AB24DE" w:rsidP="001D7E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15"/>
                <w:sz w:val="28"/>
                <w:szCs w:val="28"/>
              </w:rPr>
              <w:t>7. 3</w:t>
            </w:r>
          </w:p>
        </w:tc>
      </w:tr>
      <w:tr w:rsidR="00AB24DE" w:rsidTr="001D7EFE">
        <w:trPr>
          <w:trHeight w:hRule="exact" w:val="28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DE" w:rsidRDefault="00AB24DE" w:rsidP="001D7E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DE" w:rsidRDefault="00AB24DE" w:rsidP="001D7E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pacing w:val="-3"/>
                <w:sz w:val="28"/>
                <w:szCs w:val="28"/>
              </w:rPr>
              <w:t>2,3,5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DE" w:rsidRDefault="00AB24DE" w:rsidP="001D7E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8.3</w:t>
            </w:r>
          </w:p>
        </w:tc>
      </w:tr>
      <w:tr w:rsidR="00AB24DE" w:rsidTr="001D7EFE">
        <w:trPr>
          <w:trHeight w:hRule="exact" w:val="27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DE" w:rsidRDefault="00AB24DE" w:rsidP="001D7E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9.    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DE" w:rsidRDefault="00AB24DE" w:rsidP="001D7E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DE" w:rsidRDefault="00AB24DE" w:rsidP="001D7E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9.3,4</w:t>
            </w:r>
          </w:p>
        </w:tc>
      </w:tr>
      <w:tr w:rsidR="00AB24DE" w:rsidTr="001D7EFE">
        <w:trPr>
          <w:trHeight w:hRule="exact" w:val="307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DE" w:rsidRDefault="00AB24DE" w:rsidP="001D7E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DE" w:rsidRDefault="00AB24DE" w:rsidP="001D7E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DE" w:rsidRDefault="00AB24DE" w:rsidP="001D7E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10.2</w:t>
            </w:r>
          </w:p>
        </w:tc>
      </w:tr>
    </w:tbl>
    <w:p w:rsidR="00AB24DE" w:rsidRDefault="00AB24DE" w:rsidP="00AB24DE">
      <w:pPr>
        <w:jc w:val="both"/>
        <w:rPr>
          <w:sz w:val="28"/>
          <w:szCs w:val="28"/>
        </w:rPr>
      </w:pPr>
    </w:p>
    <w:p w:rsidR="00AB24DE" w:rsidRDefault="00AB24DE" w:rsidP="00AB24DE">
      <w:pPr>
        <w:jc w:val="both"/>
        <w:rPr>
          <w:sz w:val="28"/>
          <w:szCs w:val="28"/>
        </w:rPr>
      </w:pPr>
    </w:p>
    <w:p w:rsidR="00AB24DE" w:rsidRDefault="00AB24DE" w:rsidP="00AB24DE">
      <w:pPr>
        <w:jc w:val="both"/>
        <w:rPr>
          <w:sz w:val="28"/>
          <w:szCs w:val="28"/>
        </w:rPr>
      </w:pPr>
    </w:p>
    <w:p w:rsidR="00AB24DE" w:rsidRPr="004E28D4" w:rsidRDefault="00AB24DE" w:rsidP="00AB24DE">
      <w:pPr>
        <w:jc w:val="center"/>
        <w:rPr>
          <w:b/>
          <w:sz w:val="28"/>
          <w:szCs w:val="28"/>
        </w:rPr>
      </w:pPr>
      <w:r w:rsidRPr="004E28D4">
        <w:rPr>
          <w:b/>
          <w:sz w:val="28"/>
          <w:szCs w:val="28"/>
        </w:rPr>
        <w:t>Ответы к ситуационным задачам</w:t>
      </w:r>
    </w:p>
    <w:p w:rsidR="00AB24DE" w:rsidRDefault="00AB24DE" w:rsidP="00AB24DE">
      <w:pPr>
        <w:jc w:val="both"/>
        <w:rPr>
          <w:sz w:val="28"/>
          <w:szCs w:val="28"/>
        </w:rPr>
      </w:pPr>
    </w:p>
    <w:p w:rsidR="00AB24DE" w:rsidRDefault="00AB24DE" w:rsidP="00AB24DE">
      <w:pPr>
        <w:tabs>
          <w:tab w:val="left" w:pos="28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Ответы к задаче № 1</w:t>
      </w:r>
    </w:p>
    <w:p w:rsidR="00AB24DE" w:rsidRDefault="00AB24DE" w:rsidP="00AB24DE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Бронхиальная астма, эндогенная (инфекционно-зависимая) форма, средней тяжести (</w:t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 xml:space="preserve"> ступень), стадия обострения. Приступ удушья. </w:t>
      </w:r>
      <w:proofErr w:type="spellStart"/>
      <w:r>
        <w:rPr>
          <w:sz w:val="28"/>
          <w:szCs w:val="28"/>
        </w:rPr>
        <w:t>Осл</w:t>
      </w:r>
      <w:proofErr w:type="spellEnd"/>
      <w:r>
        <w:rPr>
          <w:sz w:val="28"/>
          <w:szCs w:val="28"/>
        </w:rPr>
        <w:t xml:space="preserve">.: ДН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ст.</w:t>
      </w:r>
    </w:p>
    <w:p w:rsidR="00AB24DE" w:rsidRDefault="00AB24DE" w:rsidP="00AB24DE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Бронхолитики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метилксантины</w:t>
      </w:r>
      <w:proofErr w:type="spellEnd"/>
      <w:r>
        <w:rPr>
          <w:sz w:val="28"/>
          <w:szCs w:val="28"/>
        </w:rPr>
        <w:t>, симпатомиметики)</w:t>
      </w:r>
    </w:p>
    <w:p w:rsidR="00AB24DE" w:rsidRDefault="00AB24DE" w:rsidP="00AB24DE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Противовоспалительная базисная терапия стабилизаторами мембран тучных клеток (</w:t>
      </w:r>
      <w:proofErr w:type="spellStart"/>
      <w:r>
        <w:rPr>
          <w:sz w:val="28"/>
          <w:szCs w:val="28"/>
        </w:rPr>
        <w:t>тайлед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интал</w:t>
      </w:r>
      <w:proofErr w:type="spellEnd"/>
      <w:r>
        <w:rPr>
          <w:sz w:val="28"/>
          <w:szCs w:val="28"/>
        </w:rPr>
        <w:t xml:space="preserve">). При неэффективности – </w:t>
      </w:r>
      <w:proofErr w:type="gramStart"/>
      <w:r>
        <w:rPr>
          <w:sz w:val="28"/>
          <w:szCs w:val="28"/>
        </w:rPr>
        <w:t>ингаляционные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глюкокортикоиды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Неспецифическая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гипосенсибилизация</w:t>
      </w:r>
      <w:proofErr w:type="spellEnd"/>
      <w:r>
        <w:rPr>
          <w:sz w:val="28"/>
          <w:szCs w:val="28"/>
        </w:rPr>
        <w:t xml:space="preserve"> под наблюдением аллерголога.</w:t>
      </w:r>
    </w:p>
    <w:p w:rsidR="00AB24DE" w:rsidRDefault="00AB24DE" w:rsidP="00AB24DE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Спирография, анализ крови на выявление </w:t>
      </w:r>
      <w:proofErr w:type="gramStart"/>
      <w:r>
        <w:rPr>
          <w:sz w:val="28"/>
          <w:szCs w:val="28"/>
        </w:rPr>
        <w:t>специфических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IgE</w:t>
      </w:r>
      <w:proofErr w:type="spellEnd"/>
      <w:r>
        <w:rPr>
          <w:sz w:val="28"/>
          <w:szCs w:val="28"/>
        </w:rPr>
        <w:t>, консультации аллерголога.</w:t>
      </w:r>
    </w:p>
    <w:p w:rsidR="00AB24DE" w:rsidRDefault="00AB24DE" w:rsidP="00AB24DE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Нарушение функции внешнего дыхания по </w:t>
      </w:r>
      <w:proofErr w:type="spellStart"/>
      <w:r>
        <w:rPr>
          <w:sz w:val="28"/>
          <w:szCs w:val="28"/>
        </w:rPr>
        <w:t>обструктивному</w:t>
      </w:r>
      <w:proofErr w:type="spellEnd"/>
      <w:r>
        <w:rPr>
          <w:sz w:val="28"/>
          <w:szCs w:val="28"/>
        </w:rPr>
        <w:t xml:space="preserve"> типу (снижение показателей пробы </w:t>
      </w:r>
      <w:proofErr w:type="spellStart"/>
      <w:r>
        <w:rPr>
          <w:sz w:val="28"/>
          <w:szCs w:val="28"/>
        </w:rPr>
        <w:t>Вотчала-Тиффно</w:t>
      </w:r>
      <w:proofErr w:type="spellEnd"/>
      <w:r>
        <w:rPr>
          <w:sz w:val="28"/>
          <w:szCs w:val="28"/>
        </w:rPr>
        <w:t xml:space="preserve">, уменьшение пиковой скорости выдоха при </w:t>
      </w:r>
      <w:proofErr w:type="spellStart"/>
      <w:r>
        <w:rPr>
          <w:sz w:val="28"/>
          <w:szCs w:val="28"/>
        </w:rPr>
        <w:t>пикфлоуметрии</w:t>
      </w:r>
      <w:proofErr w:type="spellEnd"/>
      <w:r>
        <w:rPr>
          <w:sz w:val="28"/>
          <w:szCs w:val="28"/>
        </w:rPr>
        <w:t>).</w:t>
      </w:r>
    </w:p>
    <w:p w:rsidR="00AB24DE" w:rsidRDefault="00AB24DE" w:rsidP="00AB24DE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Бронхоспастический синдром при воспалительных заболеваниях органов дыхания.</w:t>
      </w:r>
    </w:p>
    <w:p w:rsidR="00AB24DE" w:rsidRDefault="00AB24DE" w:rsidP="00AB24DE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Реакции гиперчувствительности замедленного типа, </w:t>
      </w:r>
      <w:proofErr w:type="spellStart"/>
      <w:r>
        <w:rPr>
          <w:sz w:val="28"/>
          <w:szCs w:val="28"/>
        </w:rPr>
        <w:t>гиперактивность</w:t>
      </w:r>
      <w:proofErr w:type="spellEnd"/>
      <w:r>
        <w:rPr>
          <w:sz w:val="28"/>
          <w:szCs w:val="28"/>
        </w:rPr>
        <w:t xml:space="preserve"> бронхов, адренергический  дисбаланс.</w:t>
      </w:r>
    </w:p>
    <w:p w:rsidR="00AB24DE" w:rsidRDefault="00AB24DE" w:rsidP="00AB24DE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Астматический статус, хроническое легочное сердце.</w:t>
      </w:r>
    </w:p>
    <w:p w:rsidR="00AB24DE" w:rsidRDefault="00AB24DE" w:rsidP="00AB24DE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Санаторно-курортное лечение в Юматово.</w:t>
      </w:r>
    </w:p>
    <w:p w:rsidR="00AB24DE" w:rsidRDefault="00AB24DE" w:rsidP="00AB24DE">
      <w:pPr>
        <w:tabs>
          <w:tab w:val="left" w:pos="284"/>
        </w:tabs>
        <w:jc w:val="both"/>
        <w:rPr>
          <w:sz w:val="28"/>
          <w:szCs w:val="28"/>
        </w:rPr>
      </w:pPr>
    </w:p>
    <w:p w:rsidR="00AB24DE" w:rsidRDefault="00AB24DE" w:rsidP="00AB24DE">
      <w:pPr>
        <w:tabs>
          <w:tab w:val="left" w:pos="28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Ответы к задаче № 2</w:t>
      </w:r>
    </w:p>
    <w:p w:rsidR="00AB24DE" w:rsidRDefault="00AB24DE" w:rsidP="00AB24DE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Бронхообструктивный</w:t>
      </w:r>
      <w:proofErr w:type="spellEnd"/>
      <w:r>
        <w:rPr>
          <w:sz w:val="28"/>
          <w:szCs w:val="28"/>
        </w:rPr>
        <w:t xml:space="preserve"> синдром.</w:t>
      </w:r>
    </w:p>
    <w:p w:rsidR="00AB24DE" w:rsidRDefault="00AB24DE" w:rsidP="00AB24DE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Бронхиальная астма, хронический гнойный </w:t>
      </w:r>
      <w:proofErr w:type="spellStart"/>
      <w:r>
        <w:rPr>
          <w:sz w:val="28"/>
          <w:szCs w:val="28"/>
        </w:rPr>
        <w:t>обструктивный</w:t>
      </w:r>
      <w:proofErr w:type="spellEnd"/>
      <w:r>
        <w:rPr>
          <w:sz w:val="28"/>
          <w:szCs w:val="28"/>
        </w:rPr>
        <w:t xml:space="preserve"> бронхит.</w:t>
      </w:r>
    </w:p>
    <w:p w:rsidR="00AB24DE" w:rsidRDefault="00AB24DE" w:rsidP="00AB24DE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Спирография, бронхоскопия.</w:t>
      </w:r>
    </w:p>
    <w:p w:rsidR="00AB24DE" w:rsidRDefault="00AB24DE" w:rsidP="00AB24DE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ОАК – эритроцитоз, умеренный лейкоцитоз, ускорение СОЭ.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-графия – признаки хронического бронхита, ЭКГ – картина хронического легочного сердца.</w:t>
      </w:r>
    </w:p>
    <w:p w:rsidR="00AB24DE" w:rsidRDefault="00AB24DE" w:rsidP="00AB24DE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Хронический гнойный </w:t>
      </w:r>
      <w:proofErr w:type="spellStart"/>
      <w:r>
        <w:rPr>
          <w:sz w:val="28"/>
          <w:szCs w:val="28"/>
        </w:rPr>
        <w:t>обструктивный</w:t>
      </w:r>
      <w:proofErr w:type="spellEnd"/>
      <w:r>
        <w:rPr>
          <w:sz w:val="28"/>
          <w:szCs w:val="28"/>
        </w:rPr>
        <w:t xml:space="preserve"> бронхит с бронхоспастическим синдромом, рецидивирующее течение, фаза обострения.                                      </w:t>
      </w:r>
      <w:proofErr w:type="spellStart"/>
      <w:r>
        <w:rPr>
          <w:sz w:val="28"/>
          <w:szCs w:val="28"/>
        </w:rPr>
        <w:lastRenderedPageBreak/>
        <w:t>Осл</w:t>
      </w:r>
      <w:proofErr w:type="spellEnd"/>
      <w:r>
        <w:rPr>
          <w:sz w:val="28"/>
          <w:szCs w:val="28"/>
        </w:rPr>
        <w:t xml:space="preserve">: Эмфизема легких. </w:t>
      </w:r>
      <w:proofErr w:type="spellStart"/>
      <w:r>
        <w:rPr>
          <w:sz w:val="28"/>
          <w:szCs w:val="28"/>
        </w:rPr>
        <w:t>Пнвмосклероз</w:t>
      </w:r>
      <w:proofErr w:type="spellEnd"/>
      <w:r>
        <w:rPr>
          <w:sz w:val="28"/>
          <w:szCs w:val="28"/>
        </w:rPr>
        <w:t xml:space="preserve">. Хроническое легочное сердце, стадия декомпенсации, ДН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, НК </w:t>
      </w:r>
      <w:r>
        <w:rPr>
          <w:sz w:val="28"/>
          <w:szCs w:val="28"/>
          <w:lang w:val="en-US"/>
        </w:rPr>
        <w:t>II</w:t>
      </w:r>
    </w:p>
    <w:p w:rsidR="00AB24DE" w:rsidRDefault="00AB24DE" w:rsidP="00AB24DE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Курение, переохлаждение, инфекция, неблагоприятные экологические факторы.</w:t>
      </w:r>
    </w:p>
    <w:p w:rsidR="00AB24DE" w:rsidRDefault="00AB24DE" w:rsidP="00AB24DE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Эмфизема легких, хроническое легочное сердце, </w:t>
      </w:r>
      <w:proofErr w:type="spellStart"/>
      <w:r>
        <w:rPr>
          <w:sz w:val="28"/>
          <w:szCs w:val="28"/>
        </w:rPr>
        <w:t>бронхоэктазы</w:t>
      </w:r>
      <w:proofErr w:type="spellEnd"/>
      <w:r>
        <w:rPr>
          <w:sz w:val="28"/>
          <w:szCs w:val="28"/>
        </w:rPr>
        <w:t>.</w:t>
      </w:r>
    </w:p>
    <w:p w:rsidR="00AB24DE" w:rsidRDefault="00AB24DE" w:rsidP="00AB24DE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Антибактериальные, </w:t>
      </w:r>
      <w:proofErr w:type="spellStart"/>
      <w:r>
        <w:rPr>
          <w:sz w:val="28"/>
          <w:szCs w:val="28"/>
        </w:rPr>
        <w:t>бронхолитические</w:t>
      </w:r>
      <w:proofErr w:type="spellEnd"/>
      <w:r>
        <w:rPr>
          <w:sz w:val="28"/>
          <w:szCs w:val="28"/>
        </w:rPr>
        <w:t xml:space="preserve">, отхаркивающие препараты, мочегонные, ингибиторы, АПФ, антагонисты кальция, общеукрепляющие и </w:t>
      </w:r>
      <w:proofErr w:type="spellStart"/>
      <w:r>
        <w:rPr>
          <w:sz w:val="28"/>
          <w:szCs w:val="28"/>
        </w:rPr>
        <w:t>иммунокорригирующие</w:t>
      </w:r>
      <w:proofErr w:type="spellEnd"/>
      <w:r>
        <w:rPr>
          <w:sz w:val="28"/>
          <w:szCs w:val="28"/>
        </w:rPr>
        <w:t xml:space="preserve"> средства.</w:t>
      </w:r>
    </w:p>
    <w:p w:rsidR="00AB24DE" w:rsidRDefault="00AB24DE" w:rsidP="00AB24DE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Санаторно-курортное лечение в Юматово.</w:t>
      </w:r>
    </w:p>
    <w:p w:rsidR="00AB24DE" w:rsidRDefault="00AB24DE" w:rsidP="00AB24DE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AB24DE" w:rsidRDefault="00AB24DE" w:rsidP="00AB24DE">
      <w:pPr>
        <w:tabs>
          <w:tab w:val="left" w:pos="28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Ответы к задаче № 3 </w:t>
      </w:r>
    </w:p>
    <w:p w:rsidR="00AB24DE" w:rsidRDefault="00AB24DE" w:rsidP="00AB24DE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Признаки бронхиальной обструкции: приступы удушья с затрудненным выходом, кашель с трудноотделяемой мокротой, при объективном исследовании – над легкими жесткое дыхание с удлиненным выдохом, множественные хрипы, снижение показателей функции внешнего дыхания: ОФВ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 xml:space="preserve"> – 65%, МВЛ - 58% от должных величин.</w:t>
      </w:r>
    </w:p>
    <w:p w:rsidR="00AB24DE" w:rsidRDefault="00AB24DE" w:rsidP="00AB24DE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Бронхиальная астма 1 стадия, инфекционно-зависимый вариант, средней тяжести течения, приступный период, осложнение ДН 1ст.</w:t>
      </w:r>
    </w:p>
    <w:p w:rsidR="00AB24DE" w:rsidRDefault="00AB24DE" w:rsidP="00AB24DE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АД у больной БА обусловлено </w:t>
      </w:r>
      <w:proofErr w:type="spellStart"/>
      <w:r>
        <w:rPr>
          <w:sz w:val="28"/>
          <w:szCs w:val="28"/>
        </w:rPr>
        <w:t>пульмогенной</w:t>
      </w:r>
      <w:proofErr w:type="spellEnd"/>
      <w:r>
        <w:rPr>
          <w:sz w:val="28"/>
          <w:szCs w:val="28"/>
        </w:rPr>
        <w:t xml:space="preserve"> гипертензией.</w:t>
      </w:r>
    </w:p>
    <w:p w:rsidR="00AB24DE" w:rsidRDefault="00AB24DE" w:rsidP="00AB24DE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Необходимые исследования: ЭКГ, автоматическая </w:t>
      </w:r>
      <w:proofErr w:type="spellStart"/>
      <w:r>
        <w:rPr>
          <w:sz w:val="28"/>
          <w:szCs w:val="28"/>
        </w:rPr>
        <w:t>пневмотахометрия</w:t>
      </w:r>
      <w:proofErr w:type="spellEnd"/>
      <w:r>
        <w:rPr>
          <w:sz w:val="28"/>
          <w:szCs w:val="28"/>
        </w:rPr>
        <w:t xml:space="preserve">, анализ мокроты на кристаллы Шарко-Лейдена, спирали </w:t>
      </w:r>
      <w:proofErr w:type="spellStart"/>
      <w:r>
        <w:rPr>
          <w:sz w:val="28"/>
          <w:szCs w:val="28"/>
        </w:rPr>
        <w:t>Куршмана</w:t>
      </w:r>
      <w:proofErr w:type="spellEnd"/>
      <w:r>
        <w:rPr>
          <w:sz w:val="28"/>
          <w:szCs w:val="28"/>
        </w:rPr>
        <w:t xml:space="preserve">, эозинофилы, общий анализ крови с </w:t>
      </w:r>
      <w:proofErr w:type="spellStart"/>
      <w:r>
        <w:rPr>
          <w:sz w:val="28"/>
          <w:szCs w:val="28"/>
        </w:rPr>
        <w:t>лейкоформулой</w:t>
      </w:r>
      <w:proofErr w:type="spellEnd"/>
      <w:r>
        <w:rPr>
          <w:sz w:val="28"/>
          <w:szCs w:val="28"/>
        </w:rPr>
        <w:t>, обзорная рентгенография органов дыхания.</w:t>
      </w:r>
    </w:p>
    <w:p w:rsidR="00AB24DE" w:rsidRDefault="00AB24DE" w:rsidP="00AB24DE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Лечение состоит из а) базисной противовоспалительной терапии (</w:t>
      </w:r>
      <w:proofErr w:type="spellStart"/>
      <w:r>
        <w:rPr>
          <w:sz w:val="28"/>
          <w:szCs w:val="28"/>
        </w:rPr>
        <w:t>интал</w:t>
      </w:r>
      <w:proofErr w:type="spellEnd"/>
      <w:r>
        <w:rPr>
          <w:sz w:val="28"/>
          <w:szCs w:val="28"/>
        </w:rPr>
        <w:t xml:space="preserve"> в ингаляции или </w:t>
      </w:r>
      <w:proofErr w:type="spellStart"/>
      <w:r>
        <w:rPr>
          <w:sz w:val="28"/>
          <w:szCs w:val="28"/>
        </w:rPr>
        <w:t>кетотифен</w:t>
      </w:r>
      <w:proofErr w:type="spellEnd"/>
      <w:r>
        <w:rPr>
          <w:sz w:val="28"/>
          <w:szCs w:val="28"/>
        </w:rPr>
        <w:t xml:space="preserve"> в таблетках, при неэффективности используются ингаляции </w:t>
      </w:r>
      <w:proofErr w:type="spellStart"/>
      <w:r>
        <w:rPr>
          <w:sz w:val="28"/>
          <w:szCs w:val="28"/>
        </w:rPr>
        <w:t>глюкокортикоидов</w:t>
      </w:r>
      <w:proofErr w:type="spellEnd"/>
      <w:r>
        <w:rPr>
          <w:sz w:val="28"/>
          <w:szCs w:val="28"/>
        </w:rPr>
        <w:t xml:space="preserve">), б) </w:t>
      </w:r>
      <w:proofErr w:type="spellStart"/>
      <w:r>
        <w:rPr>
          <w:sz w:val="28"/>
          <w:szCs w:val="28"/>
        </w:rPr>
        <w:t>бронхорасширяющих</w:t>
      </w:r>
      <w:proofErr w:type="spellEnd"/>
      <w:r>
        <w:rPr>
          <w:sz w:val="28"/>
          <w:szCs w:val="28"/>
        </w:rPr>
        <w:t xml:space="preserve"> средств (симпатомиметики, комбинированные: </w:t>
      </w:r>
      <w:proofErr w:type="spellStart"/>
      <w:r>
        <w:rPr>
          <w:sz w:val="28"/>
          <w:szCs w:val="28"/>
        </w:rPr>
        <w:t>дитек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беродуал</w:t>
      </w:r>
      <w:proofErr w:type="spellEnd"/>
      <w:r>
        <w:rPr>
          <w:sz w:val="28"/>
          <w:szCs w:val="28"/>
        </w:rPr>
        <w:t>), в) улучшающие отхождение мокроты (</w:t>
      </w:r>
      <w:proofErr w:type="spellStart"/>
      <w:r>
        <w:rPr>
          <w:sz w:val="28"/>
          <w:szCs w:val="28"/>
        </w:rPr>
        <w:t>мукалтин</w:t>
      </w:r>
      <w:proofErr w:type="spellEnd"/>
      <w:r>
        <w:rPr>
          <w:sz w:val="28"/>
          <w:szCs w:val="28"/>
        </w:rPr>
        <w:t xml:space="preserve">, бромгексин, бронхолитин), г) лечебная физкультура, массаж грудной клетки и спины, д) занятия в </w:t>
      </w:r>
      <w:proofErr w:type="gramStart"/>
      <w:r>
        <w:rPr>
          <w:sz w:val="28"/>
          <w:szCs w:val="28"/>
        </w:rPr>
        <w:t>астма-школе</w:t>
      </w:r>
      <w:proofErr w:type="gramEnd"/>
      <w:r>
        <w:rPr>
          <w:sz w:val="28"/>
          <w:szCs w:val="28"/>
        </w:rPr>
        <w:t>.</w:t>
      </w:r>
    </w:p>
    <w:p w:rsidR="00AB24DE" w:rsidRDefault="00AB24DE" w:rsidP="00AB24DE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Санаторно-курортное лечение проводится вне обострения заболевания, используется климатические, бальнеологические факторы, микроклимат солевых шахт (Юматово, Южный берег Крыма, </w:t>
      </w:r>
      <w:proofErr w:type="spellStart"/>
      <w:r>
        <w:rPr>
          <w:sz w:val="28"/>
          <w:szCs w:val="28"/>
        </w:rPr>
        <w:t>Солотвино</w:t>
      </w:r>
      <w:proofErr w:type="spellEnd"/>
      <w:r>
        <w:rPr>
          <w:sz w:val="28"/>
          <w:szCs w:val="28"/>
        </w:rPr>
        <w:t>)</w:t>
      </w:r>
    </w:p>
    <w:p w:rsidR="00AB24DE" w:rsidRDefault="00AB24DE" w:rsidP="00AB24DE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AB24DE" w:rsidRDefault="00AB24DE" w:rsidP="00AB24DE">
      <w:pPr>
        <w:tabs>
          <w:tab w:val="left" w:pos="28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Ответы к задаче № 4</w:t>
      </w:r>
    </w:p>
    <w:p w:rsidR="00AB24DE" w:rsidRDefault="00AB24DE" w:rsidP="00AB24DE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Хронический </w:t>
      </w:r>
      <w:proofErr w:type="spellStart"/>
      <w:r>
        <w:rPr>
          <w:sz w:val="28"/>
          <w:szCs w:val="28"/>
        </w:rPr>
        <w:t>обструктивный</w:t>
      </w:r>
      <w:proofErr w:type="spellEnd"/>
      <w:r>
        <w:rPr>
          <w:sz w:val="28"/>
          <w:szCs w:val="28"/>
        </w:rPr>
        <w:t xml:space="preserve"> бронхит в фазе обострения. Эмфизема легких. Осложнение: дыхательная недостаточность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степени, легочно-сердечная недостаточность 1 степени. Сопутствующее заболевание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ожирение 1 степени.</w:t>
      </w:r>
    </w:p>
    <w:p w:rsidR="00AB24DE" w:rsidRDefault="00AB24DE" w:rsidP="00AB24DE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Признаки </w:t>
      </w:r>
      <w:proofErr w:type="spellStart"/>
      <w:r>
        <w:rPr>
          <w:sz w:val="28"/>
          <w:szCs w:val="28"/>
        </w:rPr>
        <w:t>бронхообструкции</w:t>
      </w:r>
      <w:proofErr w:type="spellEnd"/>
      <w:r>
        <w:rPr>
          <w:sz w:val="28"/>
          <w:szCs w:val="28"/>
        </w:rPr>
        <w:t xml:space="preserve">: отек и воспаление слизистой, гиперсекреция, </w:t>
      </w:r>
      <w:proofErr w:type="spellStart"/>
      <w:r>
        <w:rPr>
          <w:sz w:val="28"/>
          <w:szCs w:val="28"/>
        </w:rPr>
        <w:t>бронхоспазм</w:t>
      </w:r>
      <w:proofErr w:type="spellEnd"/>
      <w:r>
        <w:rPr>
          <w:sz w:val="28"/>
          <w:szCs w:val="28"/>
        </w:rPr>
        <w:t>.</w:t>
      </w:r>
    </w:p>
    <w:p w:rsidR="00AB24DE" w:rsidRDefault="00AB24DE" w:rsidP="00AB24DE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Необходимые исследования: ОАК с лейкоцитарной формулой, общий анализ мокроты,  посев на микрофлору и чувствительность к антибиотикам, ВК, атипичные клетки. Исследования ФВД с определением односекундного объема форсированного выдоха до и после пробы с </w:t>
      </w:r>
      <w:proofErr w:type="spellStart"/>
      <w:r>
        <w:rPr>
          <w:sz w:val="28"/>
          <w:szCs w:val="28"/>
        </w:rPr>
        <w:t>бронхолитическими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средствами, ЭКГ, ФЛГ. Консультации пульмонолога,  по показаниям – бронхоскопия.</w:t>
      </w:r>
    </w:p>
    <w:p w:rsidR="00AB24DE" w:rsidRDefault="00AB24DE" w:rsidP="00AB24DE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Больной временно нетрудоспособен, сроки временной нетрудоспособности 16-19 дней. Для уточнения диагноза и проведения лечения показана госпитализация в пульмонологическое отделение.</w:t>
      </w:r>
    </w:p>
    <w:p w:rsidR="00AB24DE" w:rsidRDefault="00AB24DE" w:rsidP="00AB24DE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Комплексное лечение складывается из рекомендаций по образу жизни, отказу от курения. Медикаментозное лечение включает </w:t>
      </w:r>
      <w:proofErr w:type="spellStart"/>
      <w:r>
        <w:rPr>
          <w:sz w:val="28"/>
          <w:szCs w:val="28"/>
        </w:rPr>
        <w:t>бронхолитические</w:t>
      </w:r>
      <w:proofErr w:type="spellEnd"/>
      <w:r>
        <w:rPr>
          <w:sz w:val="28"/>
          <w:szCs w:val="28"/>
        </w:rPr>
        <w:t xml:space="preserve"> средства (</w:t>
      </w:r>
      <w:proofErr w:type="spellStart"/>
      <w:r>
        <w:rPr>
          <w:sz w:val="28"/>
          <w:szCs w:val="28"/>
        </w:rPr>
        <w:t>атровент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беродуал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дитек</w:t>
      </w:r>
      <w:proofErr w:type="spellEnd"/>
      <w:r>
        <w:rPr>
          <w:sz w:val="28"/>
          <w:szCs w:val="28"/>
        </w:rPr>
        <w:t xml:space="preserve">, эуфиллин), </w:t>
      </w:r>
      <w:proofErr w:type="gramStart"/>
      <w:r>
        <w:rPr>
          <w:sz w:val="28"/>
          <w:szCs w:val="28"/>
        </w:rPr>
        <w:t>средства</w:t>
      </w:r>
      <w:proofErr w:type="gramEnd"/>
      <w:r>
        <w:rPr>
          <w:sz w:val="28"/>
          <w:szCs w:val="28"/>
        </w:rPr>
        <w:t xml:space="preserve"> разжижающие и улучшающие отхождение мокроты (бромгексин, </w:t>
      </w:r>
      <w:proofErr w:type="spellStart"/>
      <w:r>
        <w:rPr>
          <w:sz w:val="28"/>
          <w:szCs w:val="28"/>
        </w:rPr>
        <w:t>мукалтин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бисольван</w:t>
      </w:r>
      <w:proofErr w:type="spellEnd"/>
      <w:r>
        <w:rPr>
          <w:sz w:val="28"/>
          <w:szCs w:val="28"/>
        </w:rPr>
        <w:t>), иммуномодулирующие действия (</w:t>
      </w:r>
      <w:proofErr w:type="spellStart"/>
      <w:r>
        <w:rPr>
          <w:sz w:val="28"/>
          <w:szCs w:val="28"/>
        </w:rPr>
        <w:t>рибомунал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бронховаксом</w:t>
      </w:r>
      <w:proofErr w:type="spellEnd"/>
      <w:r>
        <w:rPr>
          <w:sz w:val="28"/>
          <w:szCs w:val="28"/>
        </w:rPr>
        <w:t>, корень солодки), снижающие давление в малом круге кровообращении (</w:t>
      </w:r>
      <w:proofErr w:type="spellStart"/>
      <w:r>
        <w:rPr>
          <w:sz w:val="28"/>
          <w:szCs w:val="28"/>
        </w:rPr>
        <w:t>эринит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нифедипин</w:t>
      </w:r>
      <w:proofErr w:type="spellEnd"/>
      <w:r>
        <w:rPr>
          <w:sz w:val="28"/>
          <w:szCs w:val="28"/>
        </w:rPr>
        <w:t xml:space="preserve">, эуфиллин). Необходимо наблюдение в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группе диспансерного учета, продолжить </w:t>
      </w:r>
      <w:proofErr w:type="spellStart"/>
      <w:r>
        <w:rPr>
          <w:sz w:val="28"/>
          <w:szCs w:val="28"/>
        </w:rPr>
        <w:t>противорецидивное</w:t>
      </w:r>
      <w:proofErr w:type="spellEnd"/>
      <w:r>
        <w:rPr>
          <w:sz w:val="28"/>
          <w:szCs w:val="28"/>
        </w:rPr>
        <w:t xml:space="preserve"> лечение </w:t>
      </w:r>
      <w:proofErr w:type="spellStart"/>
      <w:r>
        <w:rPr>
          <w:sz w:val="28"/>
          <w:szCs w:val="28"/>
        </w:rPr>
        <w:t>бронхорасширяющими</w:t>
      </w:r>
      <w:proofErr w:type="spellEnd"/>
      <w:r>
        <w:rPr>
          <w:sz w:val="28"/>
          <w:szCs w:val="28"/>
        </w:rPr>
        <w:t xml:space="preserve">, отхаркивающими средствами, занятия в </w:t>
      </w:r>
      <w:proofErr w:type="gramStart"/>
      <w:r>
        <w:rPr>
          <w:sz w:val="28"/>
          <w:szCs w:val="28"/>
        </w:rPr>
        <w:t>пульмо-школе</w:t>
      </w:r>
      <w:proofErr w:type="gramEnd"/>
      <w:r>
        <w:rPr>
          <w:sz w:val="28"/>
          <w:szCs w:val="28"/>
        </w:rPr>
        <w:t>, лечебная гимнастика, вибрационный массаж грудной клетки. Санаторно-курортное лечение после выздоровления на местных курортах с использование климатических, бальнеологических факторов, кумысолечение (Юматово, Зеленая роща).</w:t>
      </w:r>
    </w:p>
    <w:p w:rsidR="00AB24DE" w:rsidRDefault="00AB24DE" w:rsidP="00AB24DE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AB24DE" w:rsidRDefault="00AB24DE" w:rsidP="00AB24DE">
      <w:pPr>
        <w:tabs>
          <w:tab w:val="left" w:pos="28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Ответы к задаче № 5 </w:t>
      </w:r>
    </w:p>
    <w:p w:rsidR="00AB24DE" w:rsidRDefault="00AB24DE" w:rsidP="00AB24DE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ХОБЛ, средней тяжести. Хронический гнойный </w:t>
      </w:r>
      <w:proofErr w:type="spellStart"/>
      <w:r>
        <w:rPr>
          <w:sz w:val="28"/>
          <w:szCs w:val="28"/>
        </w:rPr>
        <w:t>обструктивный</w:t>
      </w:r>
      <w:proofErr w:type="spellEnd"/>
      <w:r>
        <w:rPr>
          <w:sz w:val="28"/>
          <w:szCs w:val="28"/>
        </w:rPr>
        <w:t xml:space="preserve"> бронхит, в фазе обострения. Эмфизема легких. Осложнение: дыхательная недостаточность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степени. </w:t>
      </w:r>
      <w:proofErr w:type="spellStart"/>
      <w:r>
        <w:rPr>
          <w:sz w:val="28"/>
          <w:szCs w:val="28"/>
        </w:rPr>
        <w:t>Пульмогенная</w:t>
      </w:r>
      <w:proofErr w:type="spellEnd"/>
      <w:r>
        <w:rPr>
          <w:sz w:val="28"/>
          <w:szCs w:val="28"/>
        </w:rPr>
        <w:t xml:space="preserve"> артериальная гипертензия. Легочно-сердечная недостаточность 2 степени.</w:t>
      </w:r>
    </w:p>
    <w:p w:rsidR="00AB24DE" w:rsidRDefault="00AB24DE" w:rsidP="00AB24DE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Необходимые исследования: ОАК с лейкоцитарной формулой, общий анализ мокроты,  посев на микрофлору и чувствительность к антибиотикам, ВК, атипичные клетки. Исследования ФВД с определением односекундного объема форсированного выдоха до и после пробы с </w:t>
      </w:r>
      <w:proofErr w:type="spellStart"/>
      <w:r>
        <w:rPr>
          <w:sz w:val="28"/>
          <w:szCs w:val="28"/>
        </w:rPr>
        <w:t>бронхолитическими</w:t>
      </w:r>
      <w:proofErr w:type="spellEnd"/>
      <w:r>
        <w:rPr>
          <w:sz w:val="28"/>
          <w:szCs w:val="28"/>
        </w:rPr>
        <w:t xml:space="preserve"> средствами, ЭКГ, ФЛГ. Консультации пульмонолога, фтизиатра, по показаниям – бронхоскопия, бронхография.</w:t>
      </w:r>
    </w:p>
    <w:p w:rsidR="00AB24DE" w:rsidRDefault="00AB24DE" w:rsidP="00AB24DE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Больной временно нетрудоспособен, сроки временной нетрудоспособности 19-24 дней. Для уточнения диагноза и проведения лечения показана госпитализация в пульмонологическое отделение. </w:t>
      </w:r>
    </w:p>
    <w:p w:rsidR="00AB24DE" w:rsidRDefault="00AB24DE" w:rsidP="00AB24DE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Комплексное лечение складывается из рекомендаций по образу жизни, отказу от курения. Медикаментозное лечение включает антибактериальную терапию препаратами с учетом результатов окраски мокроты по Грамму и чувствительности к антибиотикам,  </w:t>
      </w:r>
      <w:proofErr w:type="spellStart"/>
      <w:r>
        <w:rPr>
          <w:sz w:val="28"/>
          <w:szCs w:val="28"/>
        </w:rPr>
        <w:t>бронхолитические</w:t>
      </w:r>
      <w:proofErr w:type="spellEnd"/>
      <w:r>
        <w:rPr>
          <w:sz w:val="28"/>
          <w:szCs w:val="28"/>
        </w:rPr>
        <w:t xml:space="preserve"> средства (</w:t>
      </w:r>
      <w:proofErr w:type="spellStart"/>
      <w:r>
        <w:rPr>
          <w:sz w:val="28"/>
          <w:szCs w:val="28"/>
        </w:rPr>
        <w:t>атровент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беродуал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дитек</w:t>
      </w:r>
      <w:proofErr w:type="spellEnd"/>
      <w:r>
        <w:rPr>
          <w:sz w:val="28"/>
          <w:szCs w:val="28"/>
        </w:rPr>
        <w:t xml:space="preserve">, эуфиллин), средства разжижающие и улучшающие отхождение мокроты (бромгексин, </w:t>
      </w:r>
      <w:proofErr w:type="spellStart"/>
      <w:r>
        <w:rPr>
          <w:sz w:val="28"/>
          <w:szCs w:val="28"/>
        </w:rPr>
        <w:t>мукалтин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бисольван</w:t>
      </w:r>
      <w:proofErr w:type="spellEnd"/>
      <w:r>
        <w:rPr>
          <w:sz w:val="28"/>
          <w:szCs w:val="28"/>
        </w:rPr>
        <w:t>), иммуномодулирующего действия (</w:t>
      </w:r>
      <w:proofErr w:type="spellStart"/>
      <w:r>
        <w:rPr>
          <w:sz w:val="28"/>
          <w:szCs w:val="28"/>
        </w:rPr>
        <w:t>рибомунал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бронховаксом</w:t>
      </w:r>
      <w:proofErr w:type="spellEnd"/>
      <w:r>
        <w:rPr>
          <w:sz w:val="28"/>
          <w:szCs w:val="28"/>
        </w:rPr>
        <w:t>, корень солодки), снижающие давление в малом круге кровообращени</w:t>
      </w:r>
      <w:proofErr w:type="gramStart"/>
      <w:r>
        <w:rPr>
          <w:sz w:val="28"/>
          <w:szCs w:val="28"/>
        </w:rPr>
        <w:t>и(</w:t>
      </w:r>
      <w:proofErr w:type="spellStart"/>
      <w:proofErr w:type="gramEnd"/>
      <w:r>
        <w:rPr>
          <w:sz w:val="28"/>
          <w:szCs w:val="28"/>
        </w:rPr>
        <w:t>эринит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нифедипин</w:t>
      </w:r>
      <w:proofErr w:type="spellEnd"/>
      <w:r>
        <w:rPr>
          <w:sz w:val="28"/>
          <w:szCs w:val="28"/>
        </w:rPr>
        <w:t>, эуфиллин).</w:t>
      </w:r>
    </w:p>
    <w:p w:rsidR="00AB24DE" w:rsidRDefault="00AB24DE" w:rsidP="00AB24DE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Необходима реабилитация в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группе диспансерного наблюдения, продолжить </w:t>
      </w:r>
      <w:proofErr w:type="spellStart"/>
      <w:r>
        <w:rPr>
          <w:sz w:val="28"/>
          <w:szCs w:val="28"/>
        </w:rPr>
        <w:t>противорецидивное</w:t>
      </w:r>
      <w:proofErr w:type="spellEnd"/>
      <w:r>
        <w:rPr>
          <w:sz w:val="28"/>
          <w:szCs w:val="28"/>
        </w:rPr>
        <w:t xml:space="preserve"> лечение </w:t>
      </w:r>
      <w:proofErr w:type="spellStart"/>
      <w:r>
        <w:rPr>
          <w:sz w:val="28"/>
          <w:szCs w:val="28"/>
        </w:rPr>
        <w:t>бронхорасширающими</w:t>
      </w:r>
      <w:proofErr w:type="spellEnd"/>
      <w:r>
        <w:rPr>
          <w:sz w:val="28"/>
          <w:szCs w:val="28"/>
        </w:rPr>
        <w:t xml:space="preserve">, отхаркивающими средствами, занятия в </w:t>
      </w:r>
      <w:proofErr w:type="gramStart"/>
      <w:r>
        <w:rPr>
          <w:sz w:val="28"/>
          <w:szCs w:val="28"/>
        </w:rPr>
        <w:t>пульмо-школе</w:t>
      </w:r>
      <w:proofErr w:type="gramEnd"/>
      <w:r>
        <w:rPr>
          <w:sz w:val="28"/>
          <w:szCs w:val="28"/>
        </w:rPr>
        <w:t>, лечебная гимнастика, вибрационный массаж грудной клетки.</w:t>
      </w:r>
    </w:p>
    <w:p w:rsidR="00AB24DE" w:rsidRDefault="00AB24DE" w:rsidP="00AB24DE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Санаторно-курортное лечение показано при достижении фазы ремиссии заболевания с использование климатических, бальнеологических факторов, кумысолечение (Юматово, Зеленая роща).</w:t>
      </w:r>
    </w:p>
    <w:p w:rsidR="00AB24DE" w:rsidRDefault="00AB24DE" w:rsidP="00AB24DE">
      <w:pPr>
        <w:shd w:val="clear" w:color="auto" w:fill="FFFFFF"/>
        <w:tabs>
          <w:tab w:val="left" w:pos="284"/>
        </w:tabs>
        <w:ind w:right="19"/>
        <w:jc w:val="both"/>
        <w:rPr>
          <w:b/>
          <w:smallCaps/>
          <w:color w:val="000000"/>
          <w:spacing w:val="8"/>
          <w:sz w:val="28"/>
          <w:szCs w:val="28"/>
        </w:rPr>
      </w:pPr>
    </w:p>
    <w:p w:rsidR="00AB24DE" w:rsidRDefault="00AB24DE" w:rsidP="00AB24DE">
      <w:pPr>
        <w:shd w:val="clear" w:color="auto" w:fill="FFFFFF"/>
        <w:tabs>
          <w:tab w:val="left" w:pos="284"/>
        </w:tabs>
        <w:ind w:right="19"/>
        <w:jc w:val="both"/>
        <w:rPr>
          <w:b/>
          <w:sz w:val="28"/>
          <w:szCs w:val="28"/>
        </w:rPr>
      </w:pPr>
      <w:r>
        <w:rPr>
          <w:b/>
          <w:smallCaps/>
          <w:color w:val="000000"/>
          <w:spacing w:val="8"/>
          <w:sz w:val="28"/>
          <w:szCs w:val="28"/>
        </w:rPr>
        <w:t>О</w:t>
      </w:r>
      <w:r>
        <w:rPr>
          <w:b/>
          <w:color w:val="000000"/>
          <w:spacing w:val="8"/>
          <w:sz w:val="28"/>
          <w:szCs w:val="28"/>
        </w:rPr>
        <w:t>твет к задаче № 6</w:t>
      </w:r>
    </w:p>
    <w:p w:rsidR="00AB24DE" w:rsidRDefault="00AB24DE" w:rsidP="00AB24DE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317"/>
        </w:tabs>
        <w:autoSpaceDE w:val="0"/>
        <w:autoSpaceDN w:val="0"/>
        <w:adjustRightInd w:val="0"/>
        <w:ind w:right="307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Бронхиальная астма 1 стадия, атонический вариант, легкое течение, фаза обострения, п</w:t>
      </w:r>
      <w:r>
        <w:rPr>
          <w:color w:val="000000"/>
          <w:spacing w:val="3"/>
          <w:sz w:val="28"/>
          <w:szCs w:val="28"/>
        </w:rPr>
        <w:t>риступный</w:t>
      </w:r>
      <w:r>
        <w:rPr>
          <w:b/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период. Осложнение: Дыхательная недостаточность 1ст.</w:t>
      </w:r>
      <w:r>
        <w:rPr>
          <w:color w:val="000000"/>
          <w:spacing w:val="3"/>
          <w:sz w:val="28"/>
          <w:szCs w:val="28"/>
        </w:rPr>
        <w:br/>
        <w:t>Сопутствующее заболевание - аллергический ринит.</w:t>
      </w:r>
    </w:p>
    <w:p w:rsidR="00AB24DE" w:rsidRDefault="00AB24DE" w:rsidP="00AB24DE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317"/>
        </w:tabs>
        <w:autoSpaceDE w:val="0"/>
        <w:autoSpaceDN w:val="0"/>
        <w:adjustRightInd w:val="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Необходимые исследования: </w:t>
      </w:r>
      <w:r>
        <w:rPr>
          <w:color w:val="000000"/>
          <w:spacing w:val="4"/>
          <w:sz w:val="28"/>
          <w:szCs w:val="28"/>
          <w:lang w:val="en-US"/>
        </w:rPr>
        <w:t>OAK</w:t>
      </w:r>
      <w:r>
        <w:rPr>
          <w:color w:val="000000"/>
          <w:spacing w:val="4"/>
          <w:sz w:val="28"/>
          <w:szCs w:val="28"/>
        </w:rPr>
        <w:t xml:space="preserve"> с лейкоцитарной формулой, анализ мокроты общий, </w:t>
      </w:r>
      <w:r>
        <w:rPr>
          <w:color w:val="000000"/>
          <w:spacing w:val="3"/>
          <w:sz w:val="28"/>
          <w:szCs w:val="28"/>
        </w:rPr>
        <w:t xml:space="preserve">на эозинофилы. кристаллы Шарко-Лейдена, спирали </w:t>
      </w:r>
      <w:proofErr w:type="spellStart"/>
      <w:r>
        <w:rPr>
          <w:color w:val="000000"/>
          <w:spacing w:val="3"/>
          <w:sz w:val="28"/>
          <w:szCs w:val="28"/>
        </w:rPr>
        <w:t>Куршмана</w:t>
      </w:r>
      <w:proofErr w:type="spellEnd"/>
      <w:r>
        <w:rPr>
          <w:color w:val="000000"/>
          <w:spacing w:val="3"/>
          <w:sz w:val="28"/>
          <w:szCs w:val="28"/>
        </w:rPr>
        <w:t xml:space="preserve">. Исследование функции </w:t>
      </w:r>
      <w:r>
        <w:rPr>
          <w:color w:val="000000"/>
          <w:spacing w:val="2"/>
          <w:sz w:val="28"/>
          <w:szCs w:val="28"/>
        </w:rPr>
        <w:t xml:space="preserve">внешнего дыхания с фармакологическими пробами. Исследование </w:t>
      </w:r>
      <w:proofErr w:type="spellStart"/>
      <w:r>
        <w:rPr>
          <w:color w:val="000000"/>
          <w:spacing w:val="2"/>
          <w:sz w:val="28"/>
          <w:szCs w:val="28"/>
        </w:rPr>
        <w:t>мукоцилиарного</w:t>
      </w:r>
      <w:proofErr w:type="spellEnd"/>
      <w:r>
        <w:rPr>
          <w:color w:val="000000"/>
          <w:spacing w:val="2"/>
          <w:sz w:val="28"/>
          <w:szCs w:val="28"/>
        </w:rPr>
        <w:t xml:space="preserve"> кли</w:t>
      </w:r>
      <w:r>
        <w:rPr>
          <w:color w:val="000000"/>
          <w:spacing w:val="3"/>
          <w:sz w:val="28"/>
          <w:szCs w:val="28"/>
        </w:rPr>
        <w:t>ренса. ФЛГ, ЭКГ. Консультация аллерголога. Аллергические пробы на домашнюю пыль, пыльцу растений.</w:t>
      </w:r>
    </w:p>
    <w:p w:rsidR="00AB24DE" w:rsidRDefault="00AB24DE" w:rsidP="00AB24DE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317"/>
        </w:tabs>
        <w:autoSpaceDE w:val="0"/>
        <w:autoSpaceDN w:val="0"/>
        <w:adjustRightInd w:val="0"/>
        <w:ind w:right="30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Больной временно нетрудоспособен только в приступном периоде. Сроки временной </w:t>
      </w:r>
      <w:r>
        <w:rPr>
          <w:color w:val="000000"/>
          <w:spacing w:val="3"/>
          <w:sz w:val="28"/>
          <w:szCs w:val="28"/>
        </w:rPr>
        <w:t>нетрудоспособности 3-5 дней.</w:t>
      </w:r>
    </w:p>
    <w:p w:rsidR="00AB24DE" w:rsidRDefault="00AB24DE" w:rsidP="00AB24DE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31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Необходимо наблюдение и лечение у терапевта и аллерголога. Лечение включает а) противовоспалительные средства (</w:t>
      </w:r>
      <w:proofErr w:type="spellStart"/>
      <w:r>
        <w:rPr>
          <w:color w:val="000000"/>
          <w:spacing w:val="3"/>
          <w:sz w:val="28"/>
          <w:szCs w:val="28"/>
        </w:rPr>
        <w:t>интал</w:t>
      </w:r>
      <w:proofErr w:type="spellEnd"/>
      <w:r>
        <w:rPr>
          <w:color w:val="000000"/>
          <w:spacing w:val="3"/>
          <w:sz w:val="28"/>
          <w:szCs w:val="28"/>
        </w:rPr>
        <w:t xml:space="preserve">, </w:t>
      </w:r>
      <w:proofErr w:type="spellStart"/>
      <w:r>
        <w:rPr>
          <w:color w:val="000000"/>
          <w:spacing w:val="3"/>
          <w:sz w:val="28"/>
          <w:szCs w:val="28"/>
        </w:rPr>
        <w:t>кетотифен</w:t>
      </w:r>
      <w:proofErr w:type="spellEnd"/>
      <w:r>
        <w:rPr>
          <w:color w:val="000000"/>
          <w:spacing w:val="3"/>
          <w:sz w:val="28"/>
          <w:szCs w:val="28"/>
        </w:rPr>
        <w:t xml:space="preserve">), б) лечение при приступе удушья </w:t>
      </w:r>
      <w:r>
        <w:rPr>
          <w:color w:val="000000"/>
          <w:spacing w:val="2"/>
          <w:sz w:val="28"/>
          <w:szCs w:val="28"/>
        </w:rPr>
        <w:t>- симпатомиметики в ингаляциях (</w:t>
      </w:r>
      <w:proofErr w:type="spellStart"/>
      <w:r>
        <w:rPr>
          <w:color w:val="000000"/>
          <w:spacing w:val="2"/>
          <w:sz w:val="28"/>
          <w:szCs w:val="28"/>
        </w:rPr>
        <w:t>беротек</w:t>
      </w:r>
      <w:proofErr w:type="spellEnd"/>
      <w:r>
        <w:rPr>
          <w:color w:val="000000"/>
          <w:spacing w:val="2"/>
          <w:sz w:val="28"/>
          <w:szCs w:val="28"/>
        </w:rPr>
        <w:t xml:space="preserve">, </w:t>
      </w:r>
      <w:proofErr w:type="spellStart"/>
      <w:r>
        <w:rPr>
          <w:color w:val="000000"/>
          <w:spacing w:val="2"/>
          <w:sz w:val="28"/>
          <w:szCs w:val="28"/>
        </w:rPr>
        <w:t>сальбутамол</w:t>
      </w:r>
      <w:proofErr w:type="spellEnd"/>
      <w:r>
        <w:rPr>
          <w:color w:val="000000"/>
          <w:spacing w:val="2"/>
          <w:sz w:val="28"/>
          <w:szCs w:val="28"/>
        </w:rPr>
        <w:t xml:space="preserve">, </w:t>
      </w:r>
      <w:proofErr w:type="spellStart"/>
      <w:r>
        <w:rPr>
          <w:color w:val="000000"/>
          <w:spacing w:val="2"/>
          <w:sz w:val="28"/>
          <w:szCs w:val="28"/>
        </w:rPr>
        <w:t>дитэк</w:t>
      </w:r>
      <w:proofErr w:type="spellEnd"/>
      <w:r>
        <w:rPr>
          <w:color w:val="000000"/>
          <w:spacing w:val="2"/>
          <w:sz w:val="28"/>
          <w:szCs w:val="28"/>
        </w:rPr>
        <w:t xml:space="preserve">), в) немедикаментозное </w:t>
      </w:r>
      <w:r>
        <w:rPr>
          <w:color w:val="000000"/>
          <w:spacing w:val="4"/>
          <w:sz w:val="28"/>
          <w:szCs w:val="28"/>
        </w:rPr>
        <w:t xml:space="preserve">лечение складывается из санации очагов инфекции, занятий лечебной физкультурой, процедур </w:t>
      </w:r>
      <w:proofErr w:type="spellStart"/>
      <w:r>
        <w:rPr>
          <w:color w:val="000000"/>
          <w:spacing w:val="4"/>
          <w:sz w:val="28"/>
          <w:szCs w:val="28"/>
        </w:rPr>
        <w:t>галотерапии</w:t>
      </w:r>
      <w:proofErr w:type="spellEnd"/>
      <w:r>
        <w:rPr>
          <w:color w:val="000000"/>
          <w:spacing w:val="4"/>
          <w:sz w:val="28"/>
          <w:szCs w:val="28"/>
        </w:rPr>
        <w:t>, физиотерапевтические методы включают ультразвуковые инга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ляции симпатомиметических средств, индуктотермию грудной клетки и надпочечников. </w:t>
      </w:r>
      <w:r>
        <w:rPr>
          <w:color w:val="000000"/>
          <w:spacing w:val="3"/>
          <w:sz w:val="28"/>
          <w:szCs w:val="28"/>
        </w:rPr>
        <w:t xml:space="preserve">Специфическая </w:t>
      </w:r>
      <w:proofErr w:type="spellStart"/>
      <w:r>
        <w:rPr>
          <w:color w:val="000000"/>
          <w:spacing w:val="3"/>
          <w:sz w:val="28"/>
          <w:szCs w:val="28"/>
        </w:rPr>
        <w:t>гипосенсибилизация</w:t>
      </w:r>
      <w:proofErr w:type="spellEnd"/>
      <w:r>
        <w:rPr>
          <w:color w:val="000000"/>
          <w:spacing w:val="3"/>
          <w:sz w:val="28"/>
          <w:szCs w:val="28"/>
        </w:rPr>
        <w:t xml:space="preserve"> осуществляется в </w:t>
      </w:r>
      <w:proofErr w:type="spellStart"/>
      <w:r>
        <w:rPr>
          <w:color w:val="000000"/>
          <w:spacing w:val="3"/>
          <w:sz w:val="28"/>
          <w:szCs w:val="28"/>
        </w:rPr>
        <w:t>аллергологическом</w:t>
      </w:r>
      <w:proofErr w:type="spellEnd"/>
      <w:r>
        <w:rPr>
          <w:color w:val="000000"/>
          <w:spacing w:val="3"/>
          <w:sz w:val="28"/>
          <w:szCs w:val="28"/>
        </w:rPr>
        <w:t xml:space="preserve"> кабинете под </w:t>
      </w:r>
      <w:r>
        <w:rPr>
          <w:color w:val="000000"/>
          <w:spacing w:val="1"/>
          <w:sz w:val="28"/>
          <w:szCs w:val="28"/>
        </w:rPr>
        <w:t>наблюдением аллерголога, в) санаторно-курортное лечение показано вне обострения за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болевания с применением климатических, бальнеологических курортных факторов, а </w:t>
      </w:r>
      <w:r>
        <w:rPr>
          <w:color w:val="000000"/>
          <w:spacing w:val="2"/>
          <w:sz w:val="28"/>
          <w:szCs w:val="28"/>
        </w:rPr>
        <w:t xml:space="preserve">также </w:t>
      </w:r>
      <w:proofErr w:type="spellStart"/>
      <w:r>
        <w:rPr>
          <w:color w:val="000000"/>
          <w:spacing w:val="2"/>
          <w:sz w:val="28"/>
          <w:szCs w:val="28"/>
        </w:rPr>
        <w:t>спеле</w:t>
      </w:r>
      <w:proofErr w:type="gramStart"/>
      <w:r>
        <w:rPr>
          <w:color w:val="000000"/>
          <w:spacing w:val="2"/>
          <w:sz w:val="28"/>
          <w:szCs w:val="28"/>
        </w:rPr>
        <w:t>о</w:t>
      </w:r>
      <w:proofErr w:type="spellEnd"/>
      <w:r>
        <w:rPr>
          <w:color w:val="000000"/>
          <w:spacing w:val="2"/>
          <w:sz w:val="28"/>
          <w:szCs w:val="28"/>
        </w:rPr>
        <w:t>-</w:t>
      </w:r>
      <w:proofErr w:type="gramEnd"/>
      <w:r>
        <w:rPr>
          <w:color w:val="000000"/>
          <w:spacing w:val="2"/>
          <w:sz w:val="28"/>
          <w:szCs w:val="28"/>
        </w:rPr>
        <w:t xml:space="preserve">, </w:t>
      </w:r>
      <w:proofErr w:type="spellStart"/>
      <w:r>
        <w:rPr>
          <w:color w:val="000000"/>
          <w:spacing w:val="2"/>
          <w:sz w:val="28"/>
          <w:szCs w:val="28"/>
        </w:rPr>
        <w:t>кумысотерапия</w:t>
      </w:r>
      <w:proofErr w:type="spellEnd"/>
      <w:r>
        <w:rPr>
          <w:color w:val="000000"/>
          <w:spacing w:val="2"/>
          <w:sz w:val="28"/>
          <w:szCs w:val="28"/>
        </w:rPr>
        <w:t xml:space="preserve"> (Юматово, Южный берег Крыма, Зеленая Роща, </w:t>
      </w:r>
      <w:proofErr w:type="spellStart"/>
      <w:r>
        <w:rPr>
          <w:color w:val="000000"/>
          <w:spacing w:val="2"/>
          <w:sz w:val="28"/>
          <w:szCs w:val="28"/>
        </w:rPr>
        <w:t>Солотви</w:t>
      </w:r>
      <w:r>
        <w:rPr>
          <w:color w:val="000000"/>
          <w:spacing w:val="3"/>
          <w:sz w:val="28"/>
          <w:szCs w:val="28"/>
        </w:rPr>
        <w:t>но</w:t>
      </w:r>
      <w:proofErr w:type="spellEnd"/>
      <w:r>
        <w:rPr>
          <w:color w:val="000000"/>
          <w:spacing w:val="3"/>
          <w:sz w:val="28"/>
          <w:szCs w:val="28"/>
        </w:rPr>
        <w:t>, Нахичевань).</w:t>
      </w:r>
    </w:p>
    <w:p w:rsidR="00AB24DE" w:rsidRDefault="00AB24DE" w:rsidP="00AB24DE">
      <w:pPr>
        <w:shd w:val="clear" w:color="auto" w:fill="FFFFFF"/>
        <w:tabs>
          <w:tab w:val="left" w:pos="284"/>
        </w:tabs>
        <w:jc w:val="both"/>
        <w:rPr>
          <w:b/>
          <w:color w:val="000000"/>
          <w:spacing w:val="3"/>
          <w:sz w:val="28"/>
          <w:szCs w:val="28"/>
        </w:rPr>
      </w:pPr>
    </w:p>
    <w:p w:rsidR="00AB24DE" w:rsidRDefault="00AB24DE" w:rsidP="00AB24DE">
      <w:pPr>
        <w:shd w:val="clear" w:color="auto" w:fill="FFFFFF"/>
        <w:tabs>
          <w:tab w:val="left" w:pos="284"/>
        </w:tabs>
        <w:jc w:val="both"/>
        <w:rPr>
          <w:b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>Ответы к задаче № 7</w:t>
      </w:r>
    </w:p>
    <w:p w:rsidR="00AB24DE" w:rsidRDefault="00AB24DE" w:rsidP="00AB24DE">
      <w:pPr>
        <w:shd w:val="clear" w:color="auto" w:fill="FFFFFF"/>
        <w:tabs>
          <w:tab w:val="left" w:pos="284"/>
        </w:tabs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1. Бронхиальная астма 1 стадия, инфекционно-зависимый вариант средней тяжести течение, </w:t>
      </w:r>
      <w:r>
        <w:rPr>
          <w:color w:val="000000"/>
          <w:spacing w:val="3"/>
          <w:sz w:val="28"/>
          <w:szCs w:val="28"/>
        </w:rPr>
        <w:t>гормонозависимая форма, фаза обострения, приступный период. Осложнение: Дыхатель</w:t>
      </w:r>
      <w:r>
        <w:rPr>
          <w:color w:val="000000"/>
          <w:spacing w:val="3"/>
          <w:sz w:val="28"/>
          <w:szCs w:val="28"/>
        </w:rPr>
        <w:softHyphen/>
        <w:t xml:space="preserve">ная недостаточность 1ст. </w:t>
      </w:r>
      <w:r>
        <w:rPr>
          <w:color w:val="000000"/>
          <w:spacing w:val="4"/>
          <w:sz w:val="28"/>
          <w:szCs w:val="28"/>
        </w:rPr>
        <w:t xml:space="preserve">Сопутствующее заболевание - хронический </w:t>
      </w:r>
      <w:proofErr w:type="spellStart"/>
      <w:r>
        <w:rPr>
          <w:color w:val="000000"/>
          <w:spacing w:val="4"/>
          <w:sz w:val="28"/>
          <w:szCs w:val="28"/>
        </w:rPr>
        <w:t>обструктивный</w:t>
      </w:r>
      <w:proofErr w:type="spellEnd"/>
      <w:r>
        <w:rPr>
          <w:color w:val="000000"/>
          <w:spacing w:val="4"/>
          <w:sz w:val="28"/>
          <w:szCs w:val="28"/>
        </w:rPr>
        <w:t xml:space="preserve"> бронхит.</w:t>
      </w:r>
    </w:p>
    <w:p w:rsidR="00AB24DE" w:rsidRDefault="00AB24DE" w:rsidP="00AB24DE">
      <w:pPr>
        <w:shd w:val="clear" w:color="auto" w:fill="FFFFFF"/>
        <w:tabs>
          <w:tab w:val="left" w:pos="284"/>
        </w:tabs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2. Необходимые исследования: </w:t>
      </w:r>
      <w:proofErr w:type="gramStart"/>
      <w:r>
        <w:rPr>
          <w:color w:val="000000"/>
          <w:spacing w:val="4"/>
          <w:sz w:val="28"/>
          <w:szCs w:val="28"/>
          <w:lang w:val="en-US"/>
        </w:rPr>
        <w:t>OAK</w:t>
      </w:r>
      <w:r>
        <w:rPr>
          <w:color w:val="000000"/>
          <w:spacing w:val="4"/>
          <w:sz w:val="28"/>
          <w:szCs w:val="28"/>
        </w:rPr>
        <w:t xml:space="preserve"> с лейкоцитарной формулой, анализ мокроты общий, на эозинофилы, кристаллы Шарко-Лейдена, спирали </w:t>
      </w:r>
      <w:proofErr w:type="spellStart"/>
      <w:r>
        <w:rPr>
          <w:color w:val="000000"/>
          <w:spacing w:val="4"/>
          <w:sz w:val="28"/>
          <w:szCs w:val="28"/>
        </w:rPr>
        <w:t>Куршмана</w:t>
      </w:r>
      <w:proofErr w:type="spellEnd"/>
      <w:r>
        <w:rPr>
          <w:color w:val="000000"/>
          <w:spacing w:val="4"/>
          <w:sz w:val="28"/>
          <w:szCs w:val="28"/>
        </w:rPr>
        <w:t xml:space="preserve">. Исследование функции </w:t>
      </w:r>
      <w:r>
        <w:rPr>
          <w:color w:val="000000"/>
          <w:spacing w:val="3"/>
          <w:sz w:val="28"/>
          <w:szCs w:val="28"/>
        </w:rPr>
        <w:t>внешнего дыхания с фармакологическими пробами.</w:t>
      </w:r>
      <w:proofErr w:type="gramEnd"/>
      <w:r>
        <w:rPr>
          <w:color w:val="000000"/>
          <w:spacing w:val="3"/>
          <w:sz w:val="28"/>
          <w:szCs w:val="28"/>
        </w:rPr>
        <w:t xml:space="preserve"> Исследование </w:t>
      </w:r>
      <w:proofErr w:type="spellStart"/>
      <w:r>
        <w:rPr>
          <w:color w:val="000000"/>
          <w:spacing w:val="3"/>
          <w:sz w:val="28"/>
          <w:szCs w:val="28"/>
        </w:rPr>
        <w:t>мукоцилиарного</w:t>
      </w:r>
      <w:proofErr w:type="spellEnd"/>
      <w:r>
        <w:rPr>
          <w:color w:val="000000"/>
          <w:spacing w:val="3"/>
          <w:sz w:val="28"/>
          <w:szCs w:val="28"/>
        </w:rPr>
        <w:t xml:space="preserve"> клир</w:t>
      </w:r>
      <w:r>
        <w:rPr>
          <w:color w:val="000000"/>
          <w:spacing w:val="4"/>
          <w:sz w:val="28"/>
          <w:szCs w:val="28"/>
        </w:rPr>
        <w:t xml:space="preserve">енса, ФЛГ. ЭКГ. Биохимический анализ крови (белок и фракции, СРП, </w:t>
      </w:r>
      <w:proofErr w:type="spellStart"/>
      <w:r>
        <w:rPr>
          <w:color w:val="000000"/>
          <w:spacing w:val="4"/>
          <w:sz w:val="28"/>
          <w:szCs w:val="28"/>
        </w:rPr>
        <w:t>сиаловые</w:t>
      </w:r>
      <w:proofErr w:type="spellEnd"/>
      <w:r>
        <w:rPr>
          <w:color w:val="000000"/>
          <w:spacing w:val="4"/>
          <w:sz w:val="28"/>
          <w:szCs w:val="28"/>
        </w:rPr>
        <w:t xml:space="preserve"> кислоты)</w:t>
      </w:r>
      <w:r>
        <w:rPr>
          <w:color w:val="000000"/>
          <w:spacing w:val="3"/>
          <w:sz w:val="28"/>
          <w:szCs w:val="28"/>
        </w:rPr>
        <w:t>, иммуноглобулины, по показаниям - бронхоскопия.</w:t>
      </w:r>
    </w:p>
    <w:p w:rsidR="00AB24DE" w:rsidRDefault="00AB24DE" w:rsidP="00AB24DE">
      <w:pPr>
        <w:shd w:val="clear" w:color="auto" w:fill="FFFFFF"/>
        <w:tabs>
          <w:tab w:val="left" w:pos="284"/>
        </w:tabs>
        <w:ind w:right="307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3. Больная временно нетрудоспособна. Сроки временной нетрудоспособности 14-16 дней. </w:t>
      </w:r>
      <w:r>
        <w:rPr>
          <w:color w:val="000000"/>
          <w:spacing w:val="3"/>
          <w:sz w:val="28"/>
          <w:szCs w:val="28"/>
        </w:rPr>
        <w:t>Для уточнения диагноза и подбора адекватной гормональной терапии показано стацио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нарное лечение.</w:t>
      </w:r>
    </w:p>
    <w:p w:rsidR="00AB24DE" w:rsidRDefault="00AB24DE" w:rsidP="00AB24DE">
      <w:pPr>
        <w:shd w:val="clear" w:color="auto" w:fill="FFFFFF"/>
        <w:tabs>
          <w:tab w:val="left" w:pos="284"/>
        </w:tabs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lastRenderedPageBreak/>
        <w:t>4.   Комплексное лечение включает:</w:t>
      </w:r>
    </w:p>
    <w:p w:rsidR="00AB24DE" w:rsidRDefault="00AB24DE" w:rsidP="00AB24DE">
      <w:pPr>
        <w:shd w:val="clear" w:color="auto" w:fill="FFFFFF"/>
        <w:tabs>
          <w:tab w:val="left" w:pos="284"/>
          <w:tab w:val="left" w:pos="778"/>
        </w:tabs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а) </w:t>
      </w:r>
      <w:r>
        <w:rPr>
          <w:color w:val="000000"/>
          <w:spacing w:val="2"/>
          <w:sz w:val="28"/>
          <w:szCs w:val="28"/>
        </w:rPr>
        <w:t>Противовоспалительные средства (</w:t>
      </w:r>
      <w:proofErr w:type="spellStart"/>
      <w:r>
        <w:rPr>
          <w:color w:val="000000"/>
          <w:spacing w:val="2"/>
          <w:sz w:val="28"/>
          <w:szCs w:val="28"/>
        </w:rPr>
        <w:t>интал</w:t>
      </w:r>
      <w:proofErr w:type="spellEnd"/>
      <w:r>
        <w:rPr>
          <w:color w:val="000000"/>
          <w:spacing w:val="2"/>
          <w:sz w:val="28"/>
          <w:szCs w:val="28"/>
        </w:rPr>
        <w:t xml:space="preserve">, </w:t>
      </w:r>
      <w:proofErr w:type="spellStart"/>
      <w:r>
        <w:rPr>
          <w:color w:val="000000"/>
          <w:spacing w:val="2"/>
          <w:sz w:val="28"/>
          <w:szCs w:val="28"/>
        </w:rPr>
        <w:t>глюкокортикоиды</w:t>
      </w:r>
      <w:proofErr w:type="spellEnd"/>
      <w:r>
        <w:rPr>
          <w:color w:val="000000"/>
          <w:spacing w:val="2"/>
          <w:sz w:val="28"/>
          <w:szCs w:val="28"/>
        </w:rPr>
        <w:t>)</w:t>
      </w:r>
    </w:p>
    <w:p w:rsidR="00AB24DE" w:rsidRDefault="00AB24DE" w:rsidP="00AB24DE">
      <w:pPr>
        <w:shd w:val="clear" w:color="auto" w:fill="FFFFFF"/>
        <w:tabs>
          <w:tab w:val="left" w:pos="284"/>
          <w:tab w:val="left" w:pos="778"/>
        </w:tabs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б) </w:t>
      </w:r>
      <w:proofErr w:type="spellStart"/>
      <w:r>
        <w:rPr>
          <w:color w:val="000000"/>
          <w:spacing w:val="3"/>
          <w:sz w:val="28"/>
          <w:szCs w:val="28"/>
        </w:rPr>
        <w:t>бронхорасширяющие</w:t>
      </w:r>
      <w:proofErr w:type="spellEnd"/>
      <w:r>
        <w:rPr>
          <w:color w:val="000000"/>
          <w:spacing w:val="3"/>
          <w:sz w:val="28"/>
          <w:szCs w:val="28"/>
        </w:rPr>
        <w:t xml:space="preserve"> (</w:t>
      </w:r>
      <w:proofErr w:type="spellStart"/>
      <w:r>
        <w:rPr>
          <w:color w:val="000000"/>
          <w:spacing w:val="3"/>
          <w:sz w:val="28"/>
          <w:szCs w:val="28"/>
        </w:rPr>
        <w:t>беротек</w:t>
      </w:r>
      <w:proofErr w:type="spellEnd"/>
      <w:r>
        <w:rPr>
          <w:color w:val="000000"/>
          <w:spacing w:val="3"/>
          <w:sz w:val="28"/>
          <w:szCs w:val="28"/>
        </w:rPr>
        <w:t>, эуфиллин)</w:t>
      </w:r>
    </w:p>
    <w:p w:rsidR="00AB24DE" w:rsidRDefault="00AB24DE" w:rsidP="00AB24DE">
      <w:pPr>
        <w:shd w:val="clear" w:color="auto" w:fill="FFFFFF"/>
        <w:tabs>
          <w:tab w:val="left" w:pos="284"/>
          <w:tab w:val="left" w:pos="778"/>
        </w:tabs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в) </w:t>
      </w:r>
      <w:r>
        <w:rPr>
          <w:color w:val="000000"/>
          <w:spacing w:val="3"/>
          <w:sz w:val="28"/>
          <w:szCs w:val="28"/>
        </w:rPr>
        <w:t xml:space="preserve">улучшающие отхождение мокроты (бронхолитин, </w:t>
      </w:r>
      <w:proofErr w:type="spellStart"/>
      <w:r>
        <w:rPr>
          <w:color w:val="000000"/>
          <w:spacing w:val="3"/>
          <w:sz w:val="28"/>
          <w:szCs w:val="28"/>
        </w:rPr>
        <w:t>мукалтин</w:t>
      </w:r>
      <w:proofErr w:type="spellEnd"/>
      <w:r>
        <w:rPr>
          <w:color w:val="000000"/>
          <w:spacing w:val="3"/>
          <w:sz w:val="28"/>
          <w:szCs w:val="28"/>
        </w:rPr>
        <w:t>, бромгексин)</w:t>
      </w:r>
    </w:p>
    <w:p w:rsidR="00AB24DE" w:rsidRDefault="00AB24DE" w:rsidP="00AB24DE">
      <w:pPr>
        <w:shd w:val="clear" w:color="auto" w:fill="FFFFFF"/>
        <w:tabs>
          <w:tab w:val="left" w:pos="284"/>
        </w:tabs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Немедикаментозные методы:</w:t>
      </w:r>
    </w:p>
    <w:p w:rsidR="00AB24DE" w:rsidRDefault="00AB24DE" w:rsidP="00AB24DE">
      <w:pPr>
        <w:shd w:val="clear" w:color="auto" w:fill="FFFFFF"/>
        <w:tabs>
          <w:tab w:val="left" w:pos="284"/>
        </w:tabs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а) фитотерапия (корень солодки, девясила, трава чабреца)</w:t>
      </w:r>
    </w:p>
    <w:p w:rsidR="00AB24DE" w:rsidRDefault="00AB24DE" w:rsidP="00AB24DE">
      <w:pPr>
        <w:shd w:val="clear" w:color="auto" w:fill="FFFFFF"/>
        <w:tabs>
          <w:tab w:val="left" w:pos="284"/>
        </w:tabs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б) ЛФК, массаж грудной клетки</w:t>
      </w:r>
    </w:p>
    <w:p w:rsidR="00AB24DE" w:rsidRDefault="00AB24DE" w:rsidP="00AB24DE">
      <w:pPr>
        <w:shd w:val="clear" w:color="auto" w:fill="FFFFFF"/>
        <w:tabs>
          <w:tab w:val="left" w:pos="284"/>
        </w:tabs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в) </w:t>
      </w:r>
      <w:proofErr w:type="spellStart"/>
      <w:r>
        <w:rPr>
          <w:color w:val="000000"/>
          <w:spacing w:val="3"/>
          <w:sz w:val="28"/>
          <w:szCs w:val="28"/>
        </w:rPr>
        <w:t>галотерапия</w:t>
      </w:r>
      <w:proofErr w:type="spellEnd"/>
    </w:p>
    <w:p w:rsidR="00AB24DE" w:rsidRDefault="00AB24DE" w:rsidP="00AB24DE">
      <w:pPr>
        <w:shd w:val="clear" w:color="auto" w:fill="FFFFFF"/>
        <w:tabs>
          <w:tab w:val="left" w:pos="284"/>
        </w:tabs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г) электрофорез грудной клетки с эуфиллином</w:t>
      </w:r>
    </w:p>
    <w:p w:rsidR="00AB24DE" w:rsidRDefault="00AB24DE" w:rsidP="00AB24DE">
      <w:pPr>
        <w:shd w:val="clear" w:color="auto" w:fill="FFFFFF"/>
        <w:tabs>
          <w:tab w:val="left" w:pos="284"/>
        </w:tabs>
        <w:spacing w:before="1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д) диетотерапия</w:t>
      </w:r>
    </w:p>
    <w:p w:rsidR="00AB24DE" w:rsidRDefault="00AB24DE" w:rsidP="00AB24DE">
      <w:pPr>
        <w:shd w:val="clear" w:color="auto" w:fill="FFFFFF"/>
        <w:tabs>
          <w:tab w:val="left" w:pos="284"/>
        </w:tabs>
        <w:ind w:right="23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Санаторно-курортное лечение вне обострения заболевания с применением климатических, бальнеологических курортных факторов, а также </w:t>
      </w:r>
      <w:proofErr w:type="spellStart"/>
      <w:r>
        <w:rPr>
          <w:color w:val="000000"/>
          <w:spacing w:val="2"/>
          <w:sz w:val="28"/>
          <w:szCs w:val="28"/>
        </w:rPr>
        <w:t>спеле</w:t>
      </w:r>
      <w:proofErr w:type="gramStart"/>
      <w:r>
        <w:rPr>
          <w:color w:val="000000"/>
          <w:spacing w:val="2"/>
          <w:sz w:val="28"/>
          <w:szCs w:val="28"/>
        </w:rPr>
        <w:t>о</w:t>
      </w:r>
      <w:proofErr w:type="spellEnd"/>
      <w:r>
        <w:rPr>
          <w:color w:val="000000"/>
          <w:spacing w:val="2"/>
          <w:sz w:val="28"/>
          <w:szCs w:val="28"/>
        </w:rPr>
        <w:t>-</w:t>
      </w:r>
      <w:proofErr w:type="gramEnd"/>
      <w:r>
        <w:rPr>
          <w:color w:val="000000"/>
          <w:spacing w:val="2"/>
          <w:sz w:val="28"/>
          <w:szCs w:val="28"/>
        </w:rPr>
        <w:t xml:space="preserve">, </w:t>
      </w:r>
      <w:proofErr w:type="spellStart"/>
      <w:r>
        <w:rPr>
          <w:color w:val="000000"/>
          <w:spacing w:val="2"/>
          <w:sz w:val="28"/>
          <w:szCs w:val="28"/>
        </w:rPr>
        <w:t>кумысотерапия</w:t>
      </w:r>
      <w:proofErr w:type="spellEnd"/>
      <w:r>
        <w:rPr>
          <w:color w:val="000000"/>
          <w:spacing w:val="2"/>
          <w:sz w:val="28"/>
          <w:szCs w:val="28"/>
        </w:rPr>
        <w:t xml:space="preserve"> (Юматово, Юж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ный берег Крыма, Зеленая Роща, </w:t>
      </w:r>
      <w:proofErr w:type="spellStart"/>
      <w:r>
        <w:rPr>
          <w:color w:val="000000"/>
          <w:spacing w:val="3"/>
          <w:sz w:val="28"/>
          <w:szCs w:val="28"/>
        </w:rPr>
        <w:t>Солотвино</w:t>
      </w:r>
      <w:proofErr w:type="spellEnd"/>
      <w:r>
        <w:rPr>
          <w:color w:val="000000"/>
          <w:spacing w:val="3"/>
          <w:sz w:val="28"/>
          <w:szCs w:val="28"/>
        </w:rPr>
        <w:t>, Нахичевань)</w:t>
      </w:r>
    </w:p>
    <w:p w:rsidR="00AB24DE" w:rsidRDefault="00AB24DE" w:rsidP="00AB24DE">
      <w:pPr>
        <w:widowControl w:val="0"/>
        <w:shd w:val="clear" w:color="auto" w:fill="FFFFFF"/>
        <w:tabs>
          <w:tab w:val="left" w:pos="284"/>
          <w:tab w:val="left" w:pos="394"/>
        </w:tabs>
        <w:autoSpaceDE w:val="0"/>
        <w:autoSpaceDN w:val="0"/>
        <w:adjustRightInd w:val="0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5.Диспансерное наблюдение в</w:t>
      </w:r>
      <w:proofErr w:type="gramStart"/>
      <w:r>
        <w:rPr>
          <w:color w:val="000000"/>
          <w:spacing w:val="3"/>
          <w:sz w:val="28"/>
          <w:szCs w:val="28"/>
        </w:rPr>
        <w:t xml:space="preserve"> Д</w:t>
      </w:r>
      <w:proofErr w:type="gramEnd"/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  <w:lang w:val="en-US"/>
        </w:rPr>
        <w:t>III</w:t>
      </w:r>
      <w:r>
        <w:rPr>
          <w:color w:val="000000"/>
          <w:spacing w:val="3"/>
          <w:sz w:val="28"/>
          <w:szCs w:val="28"/>
        </w:rPr>
        <w:t xml:space="preserve"> группе</w:t>
      </w:r>
    </w:p>
    <w:p w:rsidR="00AB24DE" w:rsidRDefault="00AB24DE" w:rsidP="00AB24DE">
      <w:pPr>
        <w:widowControl w:val="0"/>
        <w:shd w:val="clear" w:color="auto" w:fill="FFFFFF"/>
        <w:tabs>
          <w:tab w:val="left" w:pos="284"/>
          <w:tab w:val="left" w:pos="394"/>
        </w:tabs>
        <w:autoSpaceDE w:val="0"/>
        <w:autoSpaceDN w:val="0"/>
        <w:adjustRightInd w:val="0"/>
        <w:jc w:val="both"/>
        <w:rPr>
          <w:smallCaps/>
          <w:color w:val="000000"/>
          <w:spacing w:val="14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План лечебно-профилактических мероприятий предусматривает осмотр терапевтом до 4-х раз в год</w:t>
      </w:r>
      <w:proofErr w:type="gramStart"/>
      <w:r>
        <w:rPr>
          <w:color w:val="000000"/>
          <w:spacing w:val="3"/>
          <w:sz w:val="28"/>
          <w:szCs w:val="28"/>
        </w:rPr>
        <w:t>.</w:t>
      </w:r>
      <w:proofErr w:type="gramEnd"/>
      <w:r>
        <w:rPr>
          <w:color w:val="000000"/>
          <w:spacing w:val="3"/>
          <w:sz w:val="28"/>
          <w:szCs w:val="28"/>
        </w:rPr>
        <w:t xml:space="preserve"> </w:t>
      </w:r>
      <w:proofErr w:type="gramStart"/>
      <w:r>
        <w:rPr>
          <w:color w:val="000000"/>
          <w:spacing w:val="3"/>
          <w:sz w:val="28"/>
          <w:szCs w:val="28"/>
        </w:rPr>
        <w:t>к</w:t>
      </w:r>
      <w:proofErr w:type="gramEnd"/>
      <w:r>
        <w:rPr>
          <w:color w:val="000000"/>
          <w:spacing w:val="3"/>
          <w:sz w:val="28"/>
          <w:szCs w:val="28"/>
        </w:rPr>
        <w:t xml:space="preserve">онсультация аллерголога, пульмонолога, контрольные обследования ФВД, </w:t>
      </w:r>
      <w:r>
        <w:rPr>
          <w:color w:val="000000"/>
          <w:spacing w:val="3"/>
          <w:sz w:val="28"/>
          <w:szCs w:val="28"/>
          <w:lang w:val="en-US"/>
        </w:rPr>
        <w:t>OAK</w:t>
      </w:r>
      <w:r>
        <w:rPr>
          <w:color w:val="000000"/>
          <w:spacing w:val="3"/>
          <w:sz w:val="28"/>
          <w:szCs w:val="28"/>
        </w:rPr>
        <w:t xml:space="preserve">, ЭКГ. Отказ от курения, санация очагов инфекции, занятия в пульмо-астма-школе, </w:t>
      </w:r>
      <w:proofErr w:type="spellStart"/>
      <w:r>
        <w:rPr>
          <w:color w:val="000000"/>
          <w:spacing w:val="1"/>
          <w:sz w:val="28"/>
          <w:szCs w:val="28"/>
        </w:rPr>
        <w:t>противорецидивное</w:t>
      </w:r>
      <w:proofErr w:type="spellEnd"/>
      <w:r>
        <w:rPr>
          <w:color w:val="000000"/>
          <w:spacing w:val="1"/>
          <w:sz w:val="28"/>
          <w:szCs w:val="28"/>
        </w:rPr>
        <w:t xml:space="preserve"> и профилактическое лечение.  Санаторно-курортное лечение (Юматово,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 xml:space="preserve">Южный берег Крыма, </w:t>
      </w:r>
      <w:proofErr w:type="spellStart"/>
      <w:r>
        <w:rPr>
          <w:color w:val="000000"/>
          <w:spacing w:val="5"/>
          <w:sz w:val="28"/>
          <w:szCs w:val="28"/>
        </w:rPr>
        <w:t>Солотвино</w:t>
      </w:r>
      <w:proofErr w:type="spellEnd"/>
      <w:r>
        <w:rPr>
          <w:color w:val="000000"/>
          <w:spacing w:val="5"/>
          <w:sz w:val="28"/>
          <w:szCs w:val="28"/>
        </w:rPr>
        <w:t>)</w:t>
      </w:r>
    </w:p>
    <w:p w:rsidR="00AB24DE" w:rsidRDefault="00AB24DE" w:rsidP="00AB24DE">
      <w:pPr>
        <w:shd w:val="clear" w:color="auto" w:fill="FFFFFF"/>
        <w:tabs>
          <w:tab w:val="left" w:pos="284"/>
        </w:tabs>
        <w:jc w:val="both"/>
        <w:rPr>
          <w:b/>
          <w:color w:val="000000"/>
          <w:spacing w:val="14"/>
          <w:sz w:val="28"/>
          <w:szCs w:val="28"/>
        </w:rPr>
      </w:pPr>
    </w:p>
    <w:p w:rsidR="00AB24DE" w:rsidRDefault="00AB24DE" w:rsidP="00AB24DE">
      <w:pPr>
        <w:shd w:val="clear" w:color="auto" w:fill="FFFFFF"/>
        <w:tabs>
          <w:tab w:val="left" w:pos="284"/>
        </w:tabs>
        <w:jc w:val="both"/>
        <w:rPr>
          <w:b/>
          <w:color w:val="000000"/>
          <w:spacing w:val="14"/>
          <w:sz w:val="28"/>
          <w:szCs w:val="28"/>
        </w:rPr>
      </w:pPr>
      <w:r>
        <w:rPr>
          <w:b/>
          <w:color w:val="000000"/>
          <w:spacing w:val="14"/>
          <w:sz w:val="28"/>
          <w:szCs w:val="28"/>
        </w:rPr>
        <w:t>Ответы к задаче № 8</w:t>
      </w:r>
    </w:p>
    <w:p w:rsidR="00AB24DE" w:rsidRDefault="00AB24DE" w:rsidP="00AB24DE">
      <w:pPr>
        <w:shd w:val="clear" w:color="auto" w:fill="FFFFFF"/>
        <w:tabs>
          <w:tab w:val="left" w:pos="284"/>
          <w:tab w:val="left" w:pos="499"/>
        </w:tabs>
        <w:ind w:right="307"/>
        <w:jc w:val="both"/>
        <w:rPr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 xml:space="preserve">ХОБЛ, тяжелое течение. </w:t>
      </w:r>
      <w:r>
        <w:rPr>
          <w:color w:val="000000"/>
          <w:spacing w:val="3"/>
          <w:sz w:val="28"/>
          <w:szCs w:val="28"/>
        </w:rPr>
        <w:t>Хронический гнойн</w:t>
      </w:r>
      <w:proofErr w:type="gramStart"/>
      <w:r>
        <w:rPr>
          <w:color w:val="000000"/>
          <w:spacing w:val="3"/>
          <w:sz w:val="28"/>
          <w:szCs w:val="28"/>
        </w:rPr>
        <w:t>о-</w:t>
      </w:r>
      <w:proofErr w:type="gramEnd"/>
      <w:r>
        <w:rPr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color w:val="000000"/>
          <w:spacing w:val="3"/>
          <w:sz w:val="28"/>
          <w:szCs w:val="28"/>
        </w:rPr>
        <w:t>обструктивный</w:t>
      </w:r>
      <w:proofErr w:type="spellEnd"/>
      <w:r>
        <w:rPr>
          <w:color w:val="000000"/>
          <w:spacing w:val="3"/>
          <w:sz w:val="28"/>
          <w:szCs w:val="28"/>
        </w:rPr>
        <w:t xml:space="preserve"> бронхит, непрерывно-рецидивирующее течение. Осложнение: </w:t>
      </w:r>
      <w:r>
        <w:rPr>
          <w:color w:val="000000"/>
          <w:spacing w:val="4"/>
          <w:sz w:val="28"/>
          <w:szCs w:val="28"/>
        </w:rPr>
        <w:t xml:space="preserve">ДН </w:t>
      </w:r>
      <w:r>
        <w:rPr>
          <w:color w:val="000000"/>
          <w:spacing w:val="4"/>
          <w:sz w:val="28"/>
          <w:szCs w:val="28"/>
          <w:lang w:val="en-US"/>
        </w:rPr>
        <w:t>III</w:t>
      </w:r>
      <w:r>
        <w:rPr>
          <w:color w:val="000000"/>
          <w:spacing w:val="4"/>
          <w:sz w:val="28"/>
          <w:szCs w:val="28"/>
        </w:rPr>
        <w:t xml:space="preserve"> степени. ЛСН </w:t>
      </w:r>
      <w:r>
        <w:rPr>
          <w:color w:val="000000"/>
          <w:spacing w:val="4"/>
          <w:sz w:val="28"/>
          <w:szCs w:val="28"/>
          <w:lang w:val="en-US"/>
        </w:rPr>
        <w:t>II</w:t>
      </w:r>
      <w:r>
        <w:rPr>
          <w:color w:val="000000"/>
          <w:spacing w:val="4"/>
          <w:sz w:val="28"/>
          <w:szCs w:val="28"/>
        </w:rPr>
        <w:t xml:space="preserve"> ст. Хроническое легочное сердце в стадии декомпенсации.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Сопутствующее заболевание: Цирроз печени смешанной этиологии, портальная гипер</w:t>
      </w:r>
      <w:r>
        <w:rPr>
          <w:color w:val="000000"/>
          <w:spacing w:val="4"/>
          <w:sz w:val="28"/>
          <w:szCs w:val="28"/>
        </w:rPr>
        <w:t>тензия.</w:t>
      </w:r>
    </w:p>
    <w:p w:rsidR="00AB24DE" w:rsidRDefault="00AB24DE" w:rsidP="00AB24DE">
      <w:pPr>
        <w:shd w:val="clear" w:color="auto" w:fill="FFFFFF"/>
        <w:tabs>
          <w:tab w:val="left" w:pos="284"/>
          <w:tab w:val="left" w:pos="499"/>
        </w:tabs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4"/>
          <w:sz w:val="28"/>
          <w:szCs w:val="28"/>
        </w:rPr>
        <w:t>Необходимые исследования; определение функции внешнего дыхания, ФЖЕЛ</w:t>
      </w:r>
      <w:proofErr w:type="gramStart"/>
      <w:r>
        <w:rPr>
          <w:color w:val="000000"/>
          <w:spacing w:val="4"/>
          <w:sz w:val="28"/>
          <w:szCs w:val="28"/>
          <w:vertAlign w:val="subscript"/>
        </w:rPr>
        <w:t>1</w:t>
      </w:r>
      <w:proofErr w:type="gramEnd"/>
      <w:r>
        <w:rPr>
          <w:color w:val="000000"/>
          <w:spacing w:val="4"/>
          <w:sz w:val="28"/>
          <w:szCs w:val="28"/>
        </w:rPr>
        <w:t xml:space="preserve"> до и по</w:t>
      </w:r>
      <w:r>
        <w:rPr>
          <w:color w:val="000000"/>
          <w:spacing w:val="5"/>
          <w:sz w:val="28"/>
          <w:szCs w:val="28"/>
        </w:rPr>
        <w:t xml:space="preserve">сле пробы с </w:t>
      </w:r>
      <w:proofErr w:type="spellStart"/>
      <w:r>
        <w:rPr>
          <w:color w:val="000000"/>
          <w:spacing w:val="5"/>
          <w:sz w:val="28"/>
          <w:szCs w:val="28"/>
        </w:rPr>
        <w:t>бронхорасширяюшими</w:t>
      </w:r>
      <w:proofErr w:type="spellEnd"/>
      <w:r>
        <w:rPr>
          <w:color w:val="000000"/>
          <w:spacing w:val="5"/>
          <w:sz w:val="28"/>
          <w:szCs w:val="28"/>
        </w:rPr>
        <w:t xml:space="preserve"> препаратами, ЭКГ - установление признаков гипер</w:t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трофии правых отделов сердца, гемоглобин и эритроциты периферической крови, анализ </w:t>
      </w:r>
      <w:r>
        <w:rPr>
          <w:color w:val="000000"/>
          <w:spacing w:val="4"/>
          <w:sz w:val="28"/>
          <w:szCs w:val="28"/>
        </w:rPr>
        <w:t xml:space="preserve">мокроты на микрофлору. БК, атипичные клетки. Биохимические показатели крови (белок и белковые фракции, билирубин, холестерин, </w:t>
      </w:r>
      <w:proofErr w:type="spellStart"/>
      <w:r>
        <w:rPr>
          <w:color w:val="000000"/>
          <w:spacing w:val="4"/>
          <w:sz w:val="28"/>
          <w:szCs w:val="28"/>
        </w:rPr>
        <w:t>креатинин</w:t>
      </w:r>
      <w:proofErr w:type="spellEnd"/>
      <w:r>
        <w:rPr>
          <w:color w:val="000000"/>
          <w:spacing w:val="4"/>
          <w:sz w:val="28"/>
          <w:szCs w:val="28"/>
        </w:rPr>
        <w:t xml:space="preserve">, печеночные пробы), УЗИ </w:t>
      </w:r>
      <w:r>
        <w:rPr>
          <w:color w:val="000000"/>
          <w:spacing w:val="3"/>
          <w:sz w:val="28"/>
          <w:szCs w:val="28"/>
        </w:rPr>
        <w:t>органов брюшной полости.</w:t>
      </w:r>
    </w:p>
    <w:p w:rsidR="00AB24DE" w:rsidRDefault="00AB24DE" w:rsidP="00AB24DE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605"/>
        </w:tabs>
        <w:autoSpaceDE w:val="0"/>
        <w:autoSpaceDN w:val="0"/>
        <w:adjustRightInd w:val="0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Необходима госпитализация больного в стационар для обследования и лечения.</w:t>
      </w:r>
    </w:p>
    <w:p w:rsidR="00AB24DE" w:rsidRDefault="00AB24DE" w:rsidP="00AB24DE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605"/>
        </w:tabs>
        <w:autoSpaceDE w:val="0"/>
        <w:autoSpaceDN w:val="0"/>
        <w:adjustRightInd w:val="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Больной нетрудоспособен на период стационарного лечения. Имеются также признаки </w:t>
      </w:r>
      <w:r>
        <w:rPr>
          <w:color w:val="000000"/>
          <w:spacing w:val="2"/>
          <w:sz w:val="28"/>
          <w:szCs w:val="28"/>
        </w:rPr>
        <w:t>стойкой утраты трудоспособности. Нарастающая дыхательная недостаточность и легоч</w:t>
      </w:r>
      <w:r>
        <w:rPr>
          <w:color w:val="000000"/>
          <w:spacing w:val="4"/>
          <w:sz w:val="28"/>
          <w:szCs w:val="28"/>
        </w:rPr>
        <w:t>но-сердечная недостаточность служат показанием для направления на МСЖ.</w:t>
      </w:r>
    </w:p>
    <w:p w:rsidR="00AB24DE" w:rsidRDefault="00AB24DE" w:rsidP="00AB24DE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605"/>
        </w:tabs>
        <w:autoSpaceDE w:val="0"/>
        <w:autoSpaceDN w:val="0"/>
        <w:adjustRightInd w:val="0"/>
        <w:jc w:val="both"/>
        <w:rPr>
          <w:smallCaps/>
          <w:color w:val="000000"/>
          <w:spacing w:val="1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Оформляются следующие документы при направлении на </w:t>
      </w:r>
      <w:proofErr w:type="gramStart"/>
      <w:r>
        <w:rPr>
          <w:color w:val="000000"/>
          <w:spacing w:val="4"/>
          <w:sz w:val="28"/>
          <w:szCs w:val="28"/>
        </w:rPr>
        <w:t>медико-социальную</w:t>
      </w:r>
      <w:proofErr w:type="gramEnd"/>
      <w:r>
        <w:rPr>
          <w:color w:val="000000"/>
          <w:spacing w:val="4"/>
          <w:sz w:val="28"/>
          <w:szCs w:val="28"/>
        </w:rPr>
        <w:t xml:space="preserve"> эксперт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ную комиссию; направление на МСЭК, амбулаторная карта с соответствующими запися</w:t>
      </w:r>
      <w:r>
        <w:rPr>
          <w:color w:val="000000"/>
          <w:spacing w:val="4"/>
          <w:sz w:val="28"/>
          <w:szCs w:val="28"/>
        </w:rPr>
        <w:t xml:space="preserve">ми терапевта и других специалистов. </w:t>
      </w:r>
      <w:r>
        <w:rPr>
          <w:color w:val="000000"/>
          <w:spacing w:val="4"/>
          <w:sz w:val="28"/>
          <w:szCs w:val="28"/>
        </w:rPr>
        <w:lastRenderedPageBreak/>
        <w:t>КЭК, паспорт, страховой полис.</w:t>
      </w:r>
    </w:p>
    <w:p w:rsidR="00AB24DE" w:rsidRDefault="00AB24DE" w:rsidP="00AB24DE">
      <w:pPr>
        <w:shd w:val="clear" w:color="auto" w:fill="FFFFFF"/>
        <w:tabs>
          <w:tab w:val="left" w:pos="284"/>
        </w:tabs>
        <w:jc w:val="both"/>
        <w:rPr>
          <w:b/>
          <w:color w:val="000000"/>
          <w:spacing w:val="14"/>
          <w:sz w:val="28"/>
          <w:szCs w:val="28"/>
        </w:rPr>
      </w:pPr>
    </w:p>
    <w:p w:rsidR="00AB24DE" w:rsidRDefault="00AB24DE" w:rsidP="00AB24DE">
      <w:pPr>
        <w:shd w:val="clear" w:color="auto" w:fill="FFFFFF"/>
        <w:tabs>
          <w:tab w:val="left" w:pos="284"/>
        </w:tabs>
        <w:jc w:val="both"/>
        <w:rPr>
          <w:b/>
          <w:color w:val="000000"/>
          <w:spacing w:val="14"/>
          <w:sz w:val="28"/>
          <w:szCs w:val="28"/>
        </w:rPr>
      </w:pPr>
      <w:r>
        <w:rPr>
          <w:b/>
          <w:color w:val="000000"/>
          <w:spacing w:val="14"/>
          <w:sz w:val="28"/>
          <w:szCs w:val="28"/>
        </w:rPr>
        <w:t>Ответы к задаче № 9</w:t>
      </w:r>
    </w:p>
    <w:p w:rsidR="00AB24DE" w:rsidRDefault="00AB24DE" w:rsidP="00AB24DE">
      <w:pPr>
        <w:shd w:val="clear" w:color="auto" w:fill="FFFFFF"/>
        <w:tabs>
          <w:tab w:val="left" w:pos="284"/>
          <w:tab w:val="left" w:pos="499"/>
        </w:tabs>
        <w:ind w:right="307"/>
        <w:jc w:val="both"/>
        <w:rPr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ХОБЛ, легкое течение. Бронхиальная астма, эндогенная форма, ступень Ш</w:t>
      </w:r>
      <w:r>
        <w:rPr>
          <w:color w:val="000000"/>
          <w:spacing w:val="3"/>
          <w:sz w:val="28"/>
          <w:szCs w:val="28"/>
        </w:rPr>
        <w:t xml:space="preserve">. Осложнение: </w:t>
      </w:r>
      <w:r>
        <w:rPr>
          <w:color w:val="000000"/>
          <w:spacing w:val="4"/>
          <w:sz w:val="28"/>
          <w:szCs w:val="28"/>
        </w:rPr>
        <w:t xml:space="preserve">ДН </w:t>
      </w:r>
      <w:proofErr w:type="gramStart"/>
      <w:r>
        <w:rPr>
          <w:color w:val="000000"/>
          <w:spacing w:val="4"/>
          <w:sz w:val="28"/>
          <w:szCs w:val="28"/>
        </w:rPr>
        <w:t>П</w:t>
      </w:r>
      <w:proofErr w:type="gramEnd"/>
      <w:r>
        <w:rPr>
          <w:color w:val="000000"/>
          <w:spacing w:val="4"/>
          <w:sz w:val="28"/>
          <w:szCs w:val="28"/>
        </w:rPr>
        <w:t xml:space="preserve"> степени. ЛСН </w:t>
      </w:r>
      <w:r>
        <w:rPr>
          <w:color w:val="000000"/>
          <w:spacing w:val="4"/>
          <w:sz w:val="28"/>
          <w:szCs w:val="28"/>
          <w:lang w:val="en-US"/>
        </w:rPr>
        <w:t>I</w:t>
      </w:r>
      <w:r>
        <w:rPr>
          <w:color w:val="000000"/>
          <w:spacing w:val="4"/>
          <w:sz w:val="28"/>
          <w:szCs w:val="28"/>
        </w:rPr>
        <w:t xml:space="preserve"> ст. Хроническое легочное сердце в стадии </w:t>
      </w:r>
      <w:proofErr w:type="spellStart"/>
      <w:r>
        <w:rPr>
          <w:color w:val="000000"/>
          <w:spacing w:val="4"/>
          <w:sz w:val="28"/>
          <w:szCs w:val="28"/>
        </w:rPr>
        <w:t>субкомпенсации</w:t>
      </w:r>
      <w:proofErr w:type="spellEnd"/>
      <w:r>
        <w:rPr>
          <w:color w:val="000000"/>
          <w:spacing w:val="4"/>
          <w:sz w:val="28"/>
          <w:szCs w:val="28"/>
        </w:rPr>
        <w:t>.</w:t>
      </w:r>
    </w:p>
    <w:p w:rsidR="00AB24DE" w:rsidRDefault="00AB24DE" w:rsidP="00AB24DE">
      <w:pPr>
        <w:shd w:val="clear" w:color="auto" w:fill="FFFFFF"/>
        <w:tabs>
          <w:tab w:val="left" w:pos="284"/>
          <w:tab w:val="left" w:pos="499"/>
        </w:tabs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4"/>
          <w:sz w:val="28"/>
          <w:szCs w:val="28"/>
        </w:rPr>
        <w:t>Необходимые исследования; определение функции внешнего дыхания, ФЖЕЛ</w:t>
      </w:r>
      <w:proofErr w:type="gramStart"/>
      <w:r>
        <w:rPr>
          <w:color w:val="000000"/>
          <w:spacing w:val="4"/>
          <w:sz w:val="28"/>
          <w:szCs w:val="28"/>
          <w:vertAlign w:val="subscript"/>
        </w:rPr>
        <w:t>1</w:t>
      </w:r>
      <w:proofErr w:type="gramEnd"/>
      <w:r>
        <w:rPr>
          <w:color w:val="000000"/>
          <w:spacing w:val="4"/>
          <w:sz w:val="28"/>
          <w:szCs w:val="28"/>
        </w:rPr>
        <w:t xml:space="preserve"> до и по</w:t>
      </w:r>
      <w:r>
        <w:rPr>
          <w:color w:val="000000"/>
          <w:spacing w:val="5"/>
          <w:sz w:val="28"/>
          <w:szCs w:val="28"/>
        </w:rPr>
        <w:t xml:space="preserve">сле пробы с </w:t>
      </w:r>
      <w:proofErr w:type="spellStart"/>
      <w:r>
        <w:rPr>
          <w:color w:val="000000"/>
          <w:spacing w:val="5"/>
          <w:sz w:val="28"/>
          <w:szCs w:val="28"/>
        </w:rPr>
        <w:t>бронхорасширяюшими</w:t>
      </w:r>
      <w:proofErr w:type="spellEnd"/>
      <w:r>
        <w:rPr>
          <w:color w:val="000000"/>
          <w:spacing w:val="5"/>
          <w:sz w:val="28"/>
          <w:szCs w:val="28"/>
        </w:rPr>
        <w:t xml:space="preserve"> препаратами, ЭКГ - установление признаков гипер</w:t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трофии правых отделов сердца, гемоглобин и эритроциты периферической крови, анализ </w:t>
      </w:r>
      <w:r>
        <w:rPr>
          <w:color w:val="000000"/>
          <w:spacing w:val="4"/>
          <w:sz w:val="28"/>
          <w:szCs w:val="28"/>
        </w:rPr>
        <w:t xml:space="preserve">мокроты на микрофлору. БК, атипичные клетки. Биохимические показатели крови (белок и белковые фракции, билирубин, холестерин, </w:t>
      </w:r>
      <w:proofErr w:type="spellStart"/>
      <w:r>
        <w:rPr>
          <w:color w:val="000000"/>
          <w:spacing w:val="4"/>
          <w:sz w:val="28"/>
          <w:szCs w:val="28"/>
        </w:rPr>
        <w:t>креатинин</w:t>
      </w:r>
      <w:proofErr w:type="spellEnd"/>
      <w:r>
        <w:rPr>
          <w:color w:val="000000"/>
          <w:spacing w:val="4"/>
          <w:sz w:val="28"/>
          <w:szCs w:val="28"/>
        </w:rPr>
        <w:t xml:space="preserve">, печеночные пробы), УЗИ </w:t>
      </w:r>
      <w:r>
        <w:rPr>
          <w:color w:val="000000"/>
          <w:spacing w:val="3"/>
          <w:sz w:val="28"/>
          <w:szCs w:val="28"/>
        </w:rPr>
        <w:t>органов брюшной полости.</w:t>
      </w:r>
    </w:p>
    <w:p w:rsidR="00AB24DE" w:rsidRDefault="00AB24DE" w:rsidP="00AB24DE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605"/>
        </w:tabs>
        <w:autoSpaceDE w:val="0"/>
        <w:autoSpaceDN w:val="0"/>
        <w:adjustRightInd w:val="0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Необходима госпитализация больного в стационар для обследования и лечения.</w:t>
      </w:r>
    </w:p>
    <w:p w:rsidR="00AB24DE" w:rsidRDefault="00AB24DE" w:rsidP="00AB24DE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605"/>
        </w:tabs>
        <w:autoSpaceDE w:val="0"/>
        <w:autoSpaceDN w:val="0"/>
        <w:adjustRightInd w:val="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Больной нетрудоспособен на период стационарного лечения. Имеются также признаки </w:t>
      </w:r>
      <w:r>
        <w:rPr>
          <w:color w:val="000000"/>
          <w:spacing w:val="2"/>
          <w:sz w:val="28"/>
          <w:szCs w:val="28"/>
        </w:rPr>
        <w:t>стойкой утраты трудоспособности. Нарастающая дыхательная недостаточность и легоч</w:t>
      </w:r>
      <w:r>
        <w:rPr>
          <w:color w:val="000000"/>
          <w:spacing w:val="4"/>
          <w:sz w:val="28"/>
          <w:szCs w:val="28"/>
        </w:rPr>
        <w:t>но-сердечная недостаточность служат показанием для направления на МСЖ.</w:t>
      </w:r>
    </w:p>
    <w:p w:rsidR="00AB24DE" w:rsidRDefault="00AB24DE" w:rsidP="00AB24DE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605"/>
        </w:tabs>
        <w:autoSpaceDE w:val="0"/>
        <w:autoSpaceDN w:val="0"/>
        <w:adjustRightInd w:val="0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Оформляются следующие документы при направлении на </w:t>
      </w:r>
      <w:proofErr w:type="gramStart"/>
      <w:r>
        <w:rPr>
          <w:color w:val="000000"/>
          <w:spacing w:val="4"/>
          <w:sz w:val="28"/>
          <w:szCs w:val="28"/>
        </w:rPr>
        <w:t>медико-социальную</w:t>
      </w:r>
      <w:proofErr w:type="gramEnd"/>
      <w:r>
        <w:rPr>
          <w:color w:val="000000"/>
          <w:spacing w:val="4"/>
          <w:sz w:val="28"/>
          <w:szCs w:val="28"/>
        </w:rPr>
        <w:t xml:space="preserve"> эксперт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ную комиссию; направление на МСЭК, амбулаторная карта с соответствующими запися</w:t>
      </w:r>
      <w:r>
        <w:rPr>
          <w:color w:val="000000"/>
          <w:spacing w:val="4"/>
          <w:sz w:val="28"/>
          <w:szCs w:val="28"/>
        </w:rPr>
        <w:t>ми терапевта и других специалистов. КЭК, паспорт, страховой полис, копия трудовой книжки.</w:t>
      </w:r>
    </w:p>
    <w:p w:rsidR="00AB24DE" w:rsidRDefault="00AB24DE" w:rsidP="00AB24DE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jc w:val="both"/>
        <w:rPr>
          <w:color w:val="000000"/>
          <w:spacing w:val="-7"/>
          <w:sz w:val="28"/>
          <w:szCs w:val="28"/>
        </w:rPr>
      </w:pPr>
    </w:p>
    <w:p w:rsidR="00AB24DE" w:rsidRDefault="00AB24DE" w:rsidP="00AB24DE">
      <w:pPr>
        <w:jc w:val="both"/>
        <w:rPr>
          <w:b/>
          <w:snapToGrid w:val="0"/>
          <w:sz w:val="28"/>
          <w:szCs w:val="28"/>
        </w:rPr>
      </w:pPr>
    </w:p>
    <w:p w:rsidR="00AB24DE" w:rsidRDefault="00AB24DE" w:rsidP="00AB24DE">
      <w:pPr>
        <w:jc w:val="both"/>
        <w:outlineLv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ЛИТЕРАТУРА</w:t>
      </w:r>
    </w:p>
    <w:p w:rsidR="00E853CF" w:rsidRDefault="00E853CF" w:rsidP="00E853CF">
      <w:pPr>
        <w:tabs>
          <w:tab w:val="left" w:pos="9355"/>
        </w:tabs>
        <w:ind w:right="-1"/>
        <w:jc w:val="both"/>
        <w:rPr>
          <w:rFonts w:eastAsia="Calibri"/>
          <w:sz w:val="28"/>
          <w:szCs w:val="28"/>
          <w:lang w:val="en-US"/>
        </w:rPr>
      </w:pPr>
      <w:r>
        <w:rPr>
          <w:b/>
          <w:snapToGrid w:val="0"/>
          <w:sz w:val="28"/>
          <w:szCs w:val="28"/>
        </w:rPr>
        <w:t>Основная:</w:t>
      </w:r>
      <w:r w:rsidRPr="008E5007">
        <w:rPr>
          <w:rFonts w:eastAsia="Calibri"/>
          <w:sz w:val="28"/>
          <w:szCs w:val="28"/>
        </w:rPr>
        <w:t xml:space="preserve"> </w:t>
      </w:r>
    </w:p>
    <w:p w:rsidR="00E853CF" w:rsidRDefault="00E853CF" w:rsidP="00E853CF">
      <w:pPr>
        <w:tabs>
          <w:tab w:val="left" w:pos="0"/>
          <w:tab w:val="left" w:pos="284"/>
        </w:tabs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 w:themeColor="text1"/>
          <w:sz w:val="28"/>
          <w:szCs w:val="28"/>
        </w:rPr>
        <w:t>1</w:t>
      </w:r>
      <w:r w:rsidRPr="008E5007">
        <w:rPr>
          <w:color w:val="000000" w:themeColor="text1"/>
          <w:sz w:val="28"/>
          <w:szCs w:val="28"/>
        </w:rPr>
        <w:t>.</w:t>
      </w:r>
      <w:r w:rsidRPr="00F37688">
        <w:rPr>
          <w:color w:val="000000" w:themeColor="text1"/>
          <w:sz w:val="28"/>
          <w:szCs w:val="28"/>
        </w:rPr>
        <w:t xml:space="preserve">Поликлиническая терапия: учебник / </w:t>
      </w:r>
      <w:proofErr w:type="spellStart"/>
      <w:r w:rsidRPr="00F37688">
        <w:rPr>
          <w:color w:val="000000" w:themeColor="text1"/>
          <w:sz w:val="28"/>
          <w:szCs w:val="28"/>
        </w:rPr>
        <w:t>Сторожаков</w:t>
      </w:r>
      <w:proofErr w:type="spellEnd"/>
      <w:r w:rsidRPr="00F37688">
        <w:rPr>
          <w:color w:val="000000" w:themeColor="text1"/>
          <w:sz w:val="28"/>
          <w:szCs w:val="28"/>
        </w:rPr>
        <w:t xml:space="preserve"> Г.И., </w:t>
      </w:r>
      <w:proofErr w:type="spellStart"/>
      <w:r w:rsidRPr="00F37688">
        <w:rPr>
          <w:color w:val="000000" w:themeColor="text1"/>
          <w:sz w:val="28"/>
          <w:szCs w:val="28"/>
        </w:rPr>
        <w:t>Чукаева</w:t>
      </w:r>
      <w:proofErr w:type="spellEnd"/>
      <w:r w:rsidRPr="00F37688">
        <w:rPr>
          <w:color w:val="000000" w:themeColor="text1"/>
          <w:sz w:val="28"/>
          <w:szCs w:val="28"/>
        </w:rPr>
        <w:t xml:space="preserve"> И.И., Александров А.А. - 2-е изд., </w:t>
      </w:r>
      <w:proofErr w:type="spellStart"/>
      <w:r w:rsidRPr="00F37688">
        <w:rPr>
          <w:color w:val="000000" w:themeColor="text1"/>
          <w:sz w:val="28"/>
          <w:szCs w:val="28"/>
        </w:rPr>
        <w:t>перераб</w:t>
      </w:r>
      <w:proofErr w:type="spellEnd"/>
      <w:r w:rsidRPr="00F37688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и доп. - М.: ГЭОТАР-Медиа, 2013.-</w:t>
      </w:r>
      <w:r w:rsidRPr="00F37688">
        <w:rPr>
          <w:color w:val="000000" w:themeColor="text1"/>
          <w:sz w:val="28"/>
          <w:szCs w:val="28"/>
        </w:rPr>
        <w:t>640</w:t>
      </w:r>
      <w:r>
        <w:rPr>
          <w:color w:val="000000" w:themeColor="text1"/>
          <w:sz w:val="28"/>
          <w:szCs w:val="28"/>
        </w:rPr>
        <w:t>с.</w:t>
      </w:r>
    </w:p>
    <w:p w:rsidR="00E853CF" w:rsidRDefault="00E853CF" w:rsidP="00E853CF">
      <w:pPr>
        <w:tabs>
          <w:tab w:val="left" w:pos="0"/>
          <w:tab w:val="left" w:pos="284"/>
        </w:tabs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sz w:val="28"/>
          <w:szCs w:val="28"/>
        </w:rPr>
        <w:t>2</w:t>
      </w:r>
      <w:r w:rsidRPr="008E5007">
        <w:rPr>
          <w:sz w:val="28"/>
          <w:szCs w:val="28"/>
        </w:rPr>
        <w:t>.</w:t>
      </w:r>
      <w:r w:rsidRPr="00A17048">
        <w:rPr>
          <w:sz w:val="28"/>
          <w:szCs w:val="28"/>
        </w:rPr>
        <w:t xml:space="preserve">Поликлиническая терапия: учебное пособие/М.В. </w:t>
      </w:r>
      <w:proofErr w:type="spellStart"/>
      <w:r w:rsidRPr="00A17048">
        <w:rPr>
          <w:sz w:val="28"/>
          <w:szCs w:val="28"/>
        </w:rPr>
        <w:t>Зюзенков</w:t>
      </w:r>
      <w:proofErr w:type="spellEnd"/>
      <w:r w:rsidRPr="00A17048">
        <w:rPr>
          <w:sz w:val="28"/>
          <w:szCs w:val="28"/>
        </w:rPr>
        <w:t xml:space="preserve"> (и др.); под редакцией М.В. </w:t>
      </w:r>
      <w:proofErr w:type="spellStart"/>
      <w:r w:rsidRPr="00A17048">
        <w:rPr>
          <w:sz w:val="28"/>
          <w:szCs w:val="28"/>
        </w:rPr>
        <w:t>Зюзенкова</w:t>
      </w:r>
      <w:proofErr w:type="spellEnd"/>
      <w:r w:rsidRPr="00A17048">
        <w:rPr>
          <w:sz w:val="28"/>
          <w:szCs w:val="28"/>
        </w:rPr>
        <w:t xml:space="preserve">. </w:t>
      </w:r>
      <w:proofErr w:type="gramStart"/>
      <w:r w:rsidRPr="00A17048">
        <w:rPr>
          <w:sz w:val="28"/>
          <w:szCs w:val="28"/>
        </w:rPr>
        <w:t>–М</w:t>
      </w:r>
      <w:proofErr w:type="gramEnd"/>
      <w:r w:rsidRPr="00A17048">
        <w:rPr>
          <w:sz w:val="28"/>
          <w:szCs w:val="28"/>
        </w:rPr>
        <w:t>инск: Высшая школа, 2012. – 608 с.</w:t>
      </w:r>
    </w:p>
    <w:p w:rsidR="00E853CF" w:rsidRPr="00A17048" w:rsidRDefault="00E853CF" w:rsidP="00E853CF">
      <w:pPr>
        <w:tabs>
          <w:tab w:val="left" w:pos="0"/>
          <w:tab w:val="left" w:pos="284"/>
        </w:tabs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sz w:val="28"/>
          <w:szCs w:val="28"/>
        </w:rPr>
        <w:t>3</w:t>
      </w:r>
      <w:r w:rsidRPr="008E5007">
        <w:rPr>
          <w:sz w:val="28"/>
          <w:szCs w:val="28"/>
        </w:rPr>
        <w:t>.</w:t>
      </w:r>
      <w:r w:rsidRPr="00A17048">
        <w:rPr>
          <w:sz w:val="28"/>
          <w:szCs w:val="28"/>
        </w:rPr>
        <w:t xml:space="preserve">Поликлиническая терапия: учебник /под </w:t>
      </w:r>
      <w:proofErr w:type="spellStart"/>
      <w:proofErr w:type="gramStart"/>
      <w:r w:rsidRPr="00A17048">
        <w:rPr>
          <w:sz w:val="28"/>
          <w:szCs w:val="28"/>
        </w:rPr>
        <w:t>ред</w:t>
      </w:r>
      <w:proofErr w:type="spellEnd"/>
      <w:proofErr w:type="gramEnd"/>
      <w:r w:rsidRPr="00A17048">
        <w:rPr>
          <w:sz w:val="28"/>
          <w:szCs w:val="28"/>
        </w:rPr>
        <w:t xml:space="preserve"> И.Л. Давыдкина, Ю.В. Щукина. – М.:ГЭОТАР-Медиа, 2013. – 688 с.</w:t>
      </w:r>
    </w:p>
    <w:p w:rsidR="00E853CF" w:rsidRPr="008E5007" w:rsidRDefault="00E853CF" w:rsidP="00E853CF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E5007">
        <w:rPr>
          <w:sz w:val="28"/>
          <w:szCs w:val="28"/>
        </w:rPr>
        <w:t>.</w:t>
      </w:r>
      <w:r w:rsidRPr="008E5007">
        <w:rPr>
          <w:bCs/>
          <w:sz w:val="28"/>
          <w:szCs w:val="28"/>
        </w:rPr>
        <w:t xml:space="preserve"> Диетотерапия при заболеваниях</w:t>
      </w:r>
      <w:r w:rsidRPr="008E5007">
        <w:rPr>
          <w:sz w:val="28"/>
          <w:szCs w:val="28"/>
        </w:rPr>
        <w:t xml:space="preserve"> внутренних органов. А. Я. Крюкова [и др.].  Уфа, 2015. </w:t>
      </w:r>
      <w:hyperlink r:id="rId7" w:history="1">
        <w:r w:rsidRPr="008E5007">
          <w:rPr>
            <w:color w:val="0000FF"/>
            <w:sz w:val="28"/>
            <w:szCs w:val="28"/>
            <w:u w:val="single"/>
          </w:rPr>
          <w:t>http://library.bashgmu.ru/elibdoc/elib618.pdf</w:t>
        </w:r>
      </w:hyperlink>
      <w:r w:rsidRPr="008E5007">
        <w:rPr>
          <w:sz w:val="28"/>
          <w:szCs w:val="28"/>
        </w:rPr>
        <w:t>.</w:t>
      </w:r>
    </w:p>
    <w:p w:rsidR="00E853CF" w:rsidRPr="008E5007" w:rsidRDefault="00E853CF" w:rsidP="00E853CF">
      <w:pPr>
        <w:jc w:val="both"/>
        <w:rPr>
          <w:sz w:val="28"/>
          <w:szCs w:val="28"/>
        </w:rPr>
      </w:pPr>
      <w:r w:rsidRPr="008E5007">
        <w:rPr>
          <w:sz w:val="28"/>
          <w:szCs w:val="28"/>
        </w:rPr>
        <w:t>http://library.bashgmu.ru/elibdoc/elib619.pdf</w:t>
      </w:r>
    </w:p>
    <w:p w:rsidR="00E853CF" w:rsidRPr="008E5007" w:rsidRDefault="00E853CF" w:rsidP="00E853CF">
      <w:pPr>
        <w:pStyle w:val="a6"/>
        <w:widowControl w:val="0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</w:p>
    <w:p w:rsidR="00E853CF" w:rsidRPr="00A17048" w:rsidRDefault="00E853CF" w:rsidP="00E853CF">
      <w:pPr>
        <w:ind w:left="604"/>
        <w:jc w:val="both"/>
        <w:rPr>
          <w:sz w:val="28"/>
          <w:szCs w:val="28"/>
        </w:rPr>
      </w:pPr>
    </w:p>
    <w:p w:rsidR="00E853CF" w:rsidRPr="008E5007" w:rsidRDefault="00E853CF" w:rsidP="00E853CF">
      <w:pPr>
        <w:tabs>
          <w:tab w:val="left" w:pos="0"/>
          <w:tab w:val="left" w:pos="284"/>
        </w:tabs>
        <w:ind w:left="283"/>
        <w:jc w:val="both"/>
        <w:outlineLvl w:val="0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Дополнительная:</w:t>
      </w:r>
      <w:r w:rsidRPr="008E5007">
        <w:rPr>
          <w:snapToGrid w:val="0"/>
          <w:sz w:val="28"/>
          <w:szCs w:val="28"/>
        </w:rPr>
        <w:t xml:space="preserve"> </w:t>
      </w:r>
    </w:p>
    <w:p w:rsidR="00E853CF" w:rsidRDefault="00E853CF" w:rsidP="00E853CF">
      <w:pPr>
        <w:pStyle w:val="a6"/>
        <w:rPr>
          <w:snapToGrid w:val="0"/>
          <w:sz w:val="28"/>
          <w:szCs w:val="28"/>
        </w:rPr>
      </w:pPr>
    </w:p>
    <w:p w:rsidR="00E853CF" w:rsidRDefault="00E853CF" w:rsidP="00E853CF">
      <w:pPr>
        <w:tabs>
          <w:tab w:val="left" w:pos="0"/>
        </w:tabs>
        <w:jc w:val="both"/>
        <w:outlineLvl w:val="0"/>
        <w:rPr>
          <w:snapToGrid w:val="0"/>
          <w:sz w:val="28"/>
          <w:szCs w:val="28"/>
        </w:rPr>
      </w:pPr>
      <w:r w:rsidRPr="008E5007">
        <w:rPr>
          <w:snapToGrid w:val="0"/>
          <w:sz w:val="28"/>
          <w:szCs w:val="28"/>
        </w:rPr>
        <w:t>1.</w:t>
      </w:r>
      <w:r>
        <w:rPr>
          <w:snapToGrid w:val="0"/>
          <w:sz w:val="28"/>
          <w:szCs w:val="28"/>
        </w:rPr>
        <w:t xml:space="preserve">Поликлиническая терапия. Учебник для студентов </w:t>
      </w:r>
      <w:proofErr w:type="spellStart"/>
      <w:r>
        <w:rPr>
          <w:snapToGrid w:val="0"/>
          <w:sz w:val="28"/>
          <w:szCs w:val="28"/>
        </w:rPr>
        <w:t>медвузов</w:t>
      </w:r>
      <w:proofErr w:type="spellEnd"/>
      <w:r>
        <w:rPr>
          <w:snapToGrid w:val="0"/>
          <w:sz w:val="28"/>
          <w:szCs w:val="28"/>
        </w:rPr>
        <w:t>, рек. УМО мед</w:t>
      </w:r>
      <w:proofErr w:type="gramStart"/>
      <w:r>
        <w:rPr>
          <w:snapToGrid w:val="0"/>
          <w:sz w:val="28"/>
          <w:szCs w:val="28"/>
        </w:rPr>
        <w:t>.</w:t>
      </w:r>
      <w:proofErr w:type="gramEnd"/>
      <w:r>
        <w:rPr>
          <w:snapToGrid w:val="0"/>
          <w:sz w:val="28"/>
          <w:szCs w:val="28"/>
        </w:rPr>
        <w:t xml:space="preserve"> </w:t>
      </w:r>
      <w:proofErr w:type="gramStart"/>
      <w:r>
        <w:rPr>
          <w:snapToGrid w:val="0"/>
          <w:sz w:val="28"/>
          <w:szCs w:val="28"/>
        </w:rPr>
        <w:t>и</w:t>
      </w:r>
      <w:proofErr w:type="gramEnd"/>
      <w:r>
        <w:rPr>
          <w:snapToGrid w:val="0"/>
          <w:sz w:val="28"/>
          <w:szCs w:val="28"/>
        </w:rPr>
        <w:t xml:space="preserve"> </w:t>
      </w:r>
      <w:proofErr w:type="spellStart"/>
      <w:r>
        <w:rPr>
          <w:snapToGrid w:val="0"/>
          <w:sz w:val="28"/>
          <w:szCs w:val="28"/>
        </w:rPr>
        <w:t>фармац</w:t>
      </w:r>
      <w:proofErr w:type="spellEnd"/>
      <w:r>
        <w:rPr>
          <w:snapToGrid w:val="0"/>
          <w:sz w:val="28"/>
          <w:szCs w:val="28"/>
        </w:rPr>
        <w:t xml:space="preserve">. Вузов РФ./А.Я. Крюковой А.Я.  и др.; под ред. А.Я. Крюковой; МЗ и </w:t>
      </w:r>
      <w:proofErr w:type="spellStart"/>
      <w:r>
        <w:rPr>
          <w:snapToGrid w:val="0"/>
          <w:sz w:val="28"/>
          <w:szCs w:val="28"/>
        </w:rPr>
        <w:t>соц</w:t>
      </w:r>
      <w:proofErr w:type="gramStart"/>
      <w:r>
        <w:rPr>
          <w:snapToGrid w:val="0"/>
          <w:sz w:val="28"/>
          <w:szCs w:val="28"/>
        </w:rPr>
        <w:t>.р</w:t>
      </w:r>
      <w:proofErr w:type="gramEnd"/>
      <w:r>
        <w:rPr>
          <w:snapToGrid w:val="0"/>
          <w:sz w:val="28"/>
          <w:szCs w:val="28"/>
        </w:rPr>
        <w:t>азвития</w:t>
      </w:r>
      <w:proofErr w:type="spellEnd"/>
      <w:r>
        <w:rPr>
          <w:snapToGrid w:val="0"/>
          <w:sz w:val="28"/>
          <w:szCs w:val="28"/>
        </w:rPr>
        <w:t xml:space="preserve"> РФ. </w:t>
      </w:r>
      <w:proofErr w:type="spellStart"/>
      <w:r>
        <w:rPr>
          <w:snapToGrid w:val="0"/>
          <w:sz w:val="28"/>
          <w:szCs w:val="28"/>
        </w:rPr>
        <w:t>Башк</w:t>
      </w:r>
      <w:proofErr w:type="spellEnd"/>
      <w:r>
        <w:rPr>
          <w:snapToGrid w:val="0"/>
          <w:sz w:val="28"/>
          <w:szCs w:val="28"/>
        </w:rPr>
        <w:t>. Гос. Мед</w:t>
      </w:r>
      <w:proofErr w:type="gramStart"/>
      <w:r>
        <w:rPr>
          <w:snapToGrid w:val="0"/>
          <w:sz w:val="28"/>
          <w:szCs w:val="28"/>
        </w:rPr>
        <w:t>.</w:t>
      </w:r>
      <w:proofErr w:type="gramEnd"/>
      <w:r>
        <w:rPr>
          <w:snapToGrid w:val="0"/>
          <w:sz w:val="28"/>
          <w:szCs w:val="28"/>
        </w:rPr>
        <w:t xml:space="preserve"> </w:t>
      </w:r>
      <w:proofErr w:type="gramStart"/>
      <w:r>
        <w:rPr>
          <w:snapToGrid w:val="0"/>
          <w:sz w:val="28"/>
          <w:szCs w:val="28"/>
        </w:rPr>
        <w:t>у</w:t>
      </w:r>
      <w:proofErr w:type="gramEnd"/>
      <w:r>
        <w:rPr>
          <w:snapToGrid w:val="0"/>
          <w:sz w:val="28"/>
          <w:szCs w:val="28"/>
        </w:rPr>
        <w:t xml:space="preserve">н-т. – Уфа: </w:t>
      </w:r>
      <w:proofErr w:type="spellStart"/>
      <w:r>
        <w:rPr>
          <w:snapToGrid w:val="0"/>
          <w:sz w:val="28"/>
          <w:szCs w:val="28"/>
        </w:rPr>
        <w:t>Гилем</w:t>
      </w:r>
      <w:proofErr w:type="spellEnd"/>
      <w:r>
        <w:rPr>
          <w:snapToGrid w:val="0"/>
          <w:sz w:val="28"/>
          <w:szCs w:val="28"/>
        </w:rPr>
        <w:t>. 2009. -325 с.</w:t>
      </w:r>
    </w:p>
    <w:p w:rsidR="00E853CF" w:rsidRDefault="00E853CF" w:rsidP="00E853CF">
      <w:pPr>
        <w:jc w:val="both"/>
        <w:rPr>
          <w:color w:val="000000" w:themeColor="text1"/>
          <w:sz w:val="28"/>
          <w:szCs w:val="28"/>
        </w:rPr>
      </w:pPr>
      <w:proofErr w:type="gramStart"/>
      <w:r w:rsidRPr="008E5007">
        <w:rPr>
          <w:bCs/>
          <w:color w:val="000000" w:themeColor="text1"/>
          <w:sz w:val="28"/>
          <w:szCs w:val="28"/>
          <w:shd w:val="clear" w:color="auto" w:fill="FFFFFF"/>
        </w:rPr>
        <w:lastRenderedPageBreak/>
        <w:t>2.</w:t>
      </w:r>
      <w:r w:rsidRPr="00815D62">
        <w:rPr>
          <w:bCs/>
          <w:color w:val="000000" w:themeColor="text1"/>
          <w:sz w:val="28"/>
          <w:szCs w:val="28"/>
          <w:shd w:val="clear" w:color="auto" w:fill="FFFFFF"/>
        </w:rPr>
        <w:t>Бронхиальная астма</w:t>
      </w:r>
      <w:r w:rsidRPr="00815D62">
        <w:rPr>
          <w:color w:val="000000" w:themeColor="text1"/>
          <w:sz w:val="28"/>
          <w:szCs w:val="28"/>
          <w:shd w:val="clear" w:color="auto" w:fill="FFFFFF"/>
        </w:rPr>
        <w:t>: методические рекомендации [для врачей терапевтов и пульмонологов, врачей общей практики, курсантов ИПО и студентов старших курсов мед.</w:t>
      </w:r>
      <w:proofErr w:type="gramEnd"/>
      <w:r w:rsidRPr="00815D6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815D62">
        <w:rPr>
          <w:color w:val="000000" w:themeColor="text1"/>
          <w:sz w:val="28"/>
          <w:szCs w:val="28"/>
          <w:shd w:val="clear" w:color="auto" w:fill="FFFFFF"/>
        </w:rPr>
        <w:t>ВУЗов]/ МЗ РБ, ГОУ ВПО БГМУ; авт.-сост. Т. И. Веревкина [и др.].</w:t>
      </w:r>
      <w:proofErr w:type="gramEnd"/>
      <w:r w:rsidRPr="00815D62">
        <w:rPr>
          <w:color w:val="000000" w:themeColor="text1"/>
          <w:sz w:val="28"/>
          <w:szCs w:val="28"/>
          <w:shd w:val="clear" w:color="auto" w:fill="FFFFFF"/>
        </w:rPr>
        <w:t xml:space="preserve"> - Уфа: ГОУ ВПО "</w:t>
      </w:r>
      <w:proofErr w:type="spellStart"/>
      <w:r w:rsidRPr="00815D62">
        <w:rPr>
          <w:color w:val="000000" w:themeColor="text1"/>
          <w:sz w:val="28"/>
          <w:szCs w:val="28"/>
          <w:shd w:val="clear" w:color="auto" w:fill="FFFFFF"/>
        </w:rPr>
        <w:t>Башгосмедуниверситет</w:t>
      </w:r>
      <w:proofErr w:type="spellEnd"/>
      <w:r w:rsidRPr="00815D6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15D62">
        <w:rPr>
          <w:color w:val="000000" w:themeColor="text1"/>
          <w:sz w:val="28"/>
          <w:szCs w:val="28"/>
          <w:shd w:val="clear" w:color="auto" w:fill="FFFFFF"/>
        </w:rPr>
        <w:t>Росздрава</w:t>
      </w:r>
      <w:proofErr w:type="spellEnd"/>
      <w:r w:rsidRPr="00815D62">
        <w:rPr>
          <w:color w:val="000000" w:themeColor="text1"/>
          <w:sz w:val="28"/>
          <w:szCs w:val="28"/>
          <w:shd w:val="clear" w:color="auto" w:fill="FFFFFF"/>
        </w:rPr>
        <w:t>", 2011. - 26 с.</w:t>
      </w:r>
    </w:p>
    <w:p w:rsidR="00E853CF" w:rsidRDefault="00E853CF" w:rsidP="00E853CF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E5007">
        <w:rPr>
          <w:bCs/>
          <w:color w:val="000000" w:themeColor="text1"/>
          <w:sz w:val="28"/>
          <w:szCs w:val="28"/>
          <w:shd w:val="clear" w:color="auto" w:fill="FFFFFF"/>
        </w:rPr>
        <w:t>3.</w:t>
      </w:r>
      <w:r w:rsidRPr="00831B77">
        <w:rPr>
          <w:bCs/>
          <w:color w:val="000000" w:themeColor="text1"/>
          <w:sz w:val="28"/>
          <w:szCs w:val="28"/>
          <w:shd w:val="clear" w:color="auto" w:fill="FFFFFF"/>
        </w:rPr>
        <w:t>Многоликая бронхиальная астма:</w:t>
      </w:r>
      <w:r w:rsidRPr="00831B77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831B77">
        <w:rPr>
          <w:color w:val="000000" w:themeColor="text1"/>
          <w:sz w:val="28"/>
          <w:szCs w:val="28"/>
          <w:shd w:val="clear" w:color="auto" w:fill="FFFFFF"/>
        </w:rPr>
        <w:t>диагностика, лечение и профилактика: монография/ под ред.: Г. Б. Федосеева, В. И. Трофимова, М. А. Петровой. - СПб</w:t>
      </w:r>
      <w:proofErr w:type="gramStart"/>
      <w:r w:rsidRPr="00831B77">
        <w:rPr>
          <w:color w:val="000000" w:themeColor="text1"/>
          <w:sz w:val="28"/>
          <w:szCs w:val="28"/>
          <w:shd w:val="clear" w:color="auto" w:fill="FFFFFF"/>
        </w:rPr>
        <w:t xml:space="preserve">.: </w:t>
      </w:r>
      <w:proofErr w:type="spellStart"/>
      <w:proofErr w:type="gramEnd"/>
      <w:r w:rsidRPr="00831B77">
        <w:rPr>
          <w:color w:val="000000" w:themeColor="text1"/>
          <w:sz w:val="28"/>
          <w:szCs w:val="28"/>
          <w:shd w:val="clear" w:color="auto" w:fill="FFFFFF"/>
        </w:rPr>
        <w:t>Нормедиздат</w:t>
      </w:r>
      <w:proofErr w:type="spellEnd"/>
      <w:r w:rsidRPr="00831B77">
        <w:rPr>
          <w:color w:val="000000" w:themeColor="text1"/>
          <w:sz w:val="28"/>
          <w:szCs w:val="28"/>
          <w:shd w:val="clear" w:color="auto" w:fill="FFFFFF"/>
        </w:rPr>
        <w:t>, 2011. - 343 с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E853CF" w:rsidRDefault="00E853CF" w:rsidP="00E853CF">
      <w:pPr>
        <w:jc w:val="both"/>
        <w:rPr>
          <w:color w:val="000000" w:themeColor="text1"/>
          <w:sz w:val="28"/>
          <w:szCs w:val="28"/>
        </w:rPr>
      </w:pPr>
      <w:r w:rsidRPr="008E5007">
        <w:rPr>
          <w:bCs/>
          <w:color w:val="000000" w:themeColor="text1"/>
          <w:sz w:val="28"/>
          <w:szCs w:val="28"/>
          <w:shd w:val="clear" w:color="auto" w:fill="FFFFFF"/>
        </w:rPr>
        <w:t>4.</w:t>
      </w:r>
      <w:r w:rsidRPr="00831B77">
        <w:rPr>
          <w:bCs/>
          <w:color w:val="000000" w:themeColor="text1"/>
          <w:sz w:val="28"/>
          <w:szCs w:val="28"/>
          <w:shd w:val="clear" w:color="auto" w:fill="FFFFFF"/>
        </w:rPr>
        <w:t>Особенности медикаментозной терапии</w:t>
      </w:r>
      <w:r w:rsidRPr="00831B77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831B77">
        <w:rPr>
          <w:color w:val="000000" w:themeColor="text1"/>
          <w:sz w:val="28"/>
          <w:szCs w:val="28"/>
          <w:shd w:val="clear" w:color="auto" w:fill="FFFFFF"/>
        </w:rPr>
        <w:t xml:space="preserve">неотложных состояний при бронхиальной астме у беременных женщин и детей: монография/ Ф. С. </w:t>
      </w:r>
      <w:proofErr w:type="spellStart"/>
      <w:r w:rsidRPr="00831B77">
        <w:rPr>
          <w:color w:val="000000" w:themeColor="text1"/>
          <w:sz w:val="28"/>
          <w:szCs w:val="28"/>
          <w:shd w:val="clear" w:color="auto" w:fill="FFFFFF"/>
        </w:rPr>
        <w:t>Зарудий</w:t>
      </w:r>
      <w:proofErr w:type="spellEnd"/>
      <w:r w:rsidRPr="00831B77">
        <w:rPr>
          <w:color w:val="000000" w:themeColor="text1"/>
          <w:sz w:val="28"/>
          <w:szCs w:val="28"/>
          <w:shd w:val="clear" w:color="auto" w:fill="FFFFFF"/>
        </w:rPr>
        <w:t xml:space="preserve"> [и др.]; ГБОУ ВПО "Башкирский государственный медицинский университет МЗ и социального развития РФ". - Уфа: Изд-во ГБОУ ВПО БГМУ </w:t>
      </w:r>
      <w:proofErr w:type="spellStart"/>
      <w:r w:rsidRPr="00831B77">
        <w:rPr>
          <w:color w:val="000000" w:themeColor="text1"/>
          <w:sz w:val="28"/>
          <w:szCs w:val="28"/>
          <w:shd w:val="clear" w:color="auto" w:fill="FFFFFF"/>
        </w:rPr>
        <w:t>Минздравсоцразвития</w:t>
      </w:r>
      <w:proofErr w:type="spellEnd"/>
      <w:r w:rsidRPr="00831B77">
        <w:rPr>
          <w:color w:val="000000" w:themeColor="text1"/>
          <w:sz w:val="28"/>
          <w:szCs w:val="28"/>
          <w:shd w:val="clear" w:color="auto" w:fill="FFFFFF"/>
        </w:rPr>
        <w:t xml:space="preserve"> России, 2012. - 124 с.</w:t>
      </w:r>
    </w:p>
    <w:p w:rsidR="00E853CF" w:rsidRDefault="00E853CF" w:rsidP="00E853CF">
      <w:pPr>
        <w:jc w:val="both"/>
        <w:rPr>
          <w:color w:val="222222"/>
          <w:sz w:val="28"/>
          <w:szCs w:val="28"/>
          <w:shd w:val="clear" w:color="auto" w:fill="FFFFFF"/>
        </w:rPr>
      </w:pPr>
      <w:r w:rsidRPr="00E853CF">
        <w:rPr>
          <w:color w:val="000000" w:themeColor="text1"/>
          <w:sz w:val="28"/>
          <w:szCs w:val="28"/>
          <w:shd w:val="clear" w:color="auto" w:fill="FFFFFF"/>
        </w:rPr>
        <w:t>5.</w:t>
      </w:r>
      <w:r w:rsidRPr="00831B77">
        <w:rPr>
          <w:color w:val="000000" w:themeColor="text1"/>
          <w:sz w:val="28"/>
          <w:szCs w:val="28"/>
          <w:shd w:val="clear" w:color="auto" w:fill="FFFFFF"/>
        </w:rPr>
        <w:t>Пропедевтика внутренних болезней. Пульмонология: учебное пособие, рек. МО и науки РФ, ГОУ ВПО "Московская мед</w:t>
      </w:r>
      <w:proofErr w:type="gramStart"/>
      <w:r w:rsidRPr="00831B77">
        <w:rPr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831B7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831B77">
        <w:rPr>
          <w:color w:val="000000" w:themeColor="text1"/>
          <w:sz w:val="28"/>
          <w:szCs w:val="28"/>
          <w:shd w:val="clear" w:color="auto" w:fill="FFFFFF"/>
        </w:rPr>
        <w:t>а</w:t>
      </w:r>
      <w:proofErr w:type="gramEnd"/>
      <w:r w:rsidRPr="00831B77">
        <w:rPr>
          <w:color w:val="000000" w:themeColor="text1"/>
          <w:sz w:val="28"/>
          <w:szCs w:val="28"/>
          <w:shd w:val="clear" w:color="auto" w:fill="FFFFFF"/>
        </w:rPr>
        <w:t xml:space="preserve">кад. им. И. М. Сеченова" для студ. учреждений </w:t>
      </w:r>
      <w:proofErr w:type="spellStart"/>
      <w:r w:rsidRPr="00831B77">
        <w:rPr>
          <w:color w:val="000000" w:themeColor="text1"/>
          <w:sz w:val="28"/>
          <w:szCs w:val="28"/>
          <w:shd w:val="clear" w:color="auto" w:fill="FFFFFF"/>
        </w:rPr>
        <w:t>высш</w:t>
      </w:r>
      <w:proofErr w:type="spellEnd"/>
      <w:r w:rsidRPr="00831B77">
        <w:rPr>
          <w:color w:val="000000" w:themeColor="text1"/>
          <w:sz w:val="28"/>
          <w:szCs w:val="28"/>
          <w:shd w:val="clear" w:color="auto" w:fill="FFFFFF"/>
        </w:rPr>
        <w:t xml:space="preserve">. проф. образования, обучающихся по спец. 060101.65 "Лечебное дело" по дисциплине "Пропедевтика внутренних болезней"/ В. Т. Ивашкин, О. М. </w:t>
      </w:r>
      <w:proofErr w:type="spellStart"/>
      <w:r w:rsidRPr="00831B77">
        <w:rPr>
          <w:color w:val="000000" w:themeColor="text1"/>
          <w:sz w:val="28"/>
          <w:szCs w:val="28"/>
          <w:shd w:val="clear" w:color="auto" w:fill="FFFFFF"/>
        </w:rPr>
        <w:t>Драпкина</w:t>
      </w:r>
      <w:proofErr w:type="spellEnd"/>
      <w:r w:rsidRPr="00831B77">
        <w:rPr>
          <w:color w:val="000000" w:themeColor="text1"/>
          <w:sz w:val="28"/>
          <w:szCs w:val="28"/>
          <w:shd w:val="clear" w:color="auto" w:fill="FFFFFF"/>
        </w:rPr>
        <w:t xml:space="preserve">. - М.: </w:t>
      </w:r>
      <w:proofErr w:type="spellStart"/>
      <w:r w:rsidRPr="00831B77">
        <w:rPr>
          <w:color w:val="000000" w:themeColor="text1"/>
          <w:sz w:val="28"/>
          <w:szCs w:val="28"/>
          <w:shd w:val="clear" w:color="auto" w:fill="FFFFFF"/>
        </w:rPr>
        <w:t>Гэотар</w:t>
      </w:r>
      <w:proofErr w:type="spellEnd"/>
      <w:r w:rsidRPr="00831B77">
        <w:rPr>
          <w:color w:val="000000" w:themeColor="text1"/>
          <w:sz w:val="28"/>
          <w:szCs w:val="28"/>
          <w:shd w:val="clear" w:color="auto" w:fill="FFFFFF"/>
        </w:rPr>
        <w:t xml:space="preserve"> Медиа, 2011. - 176 </w:t>
      </w:r>
      <w:r w:rsidRPr="00831B77">
        <w:rPr>
          <w:color w:val="222222"/>
          <w:sz w:val="28"/>
          <w:szCs w:val="28"/>
          <w:shd w:val="clear" w:color="auto" w:fill="FFFFFF"/>
        </w:rPr>
        <w:t>с.</w:t>
      </w:r>
    </w:p>
    <w:p w:rsidR="00E853CF" w:rsidRDefault="00E853CF" w:rsidP="00E853CF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E5007">
        <w:rPr>
          <w:color w:val="000000" w:themeColor="text1"/>
          <w:sz w:val="28"/>
          <w:szCs w:val="28"/>
          <w:shd w:val="clear" w:color="auto" w:fill="FFFFFF"/>
        </w:rPr>
        <w:t>6.</w:t>
      </w:r>
      <w:r w:rsidRPr="00831B77">
        <w:rPr>
          <w:color w:val="000000" w:themeColor="text1"/>
          <w:sz w:val="28"/>
          <w:szCs w:val="28"/>
          <w:shd w:val="clear" w:color="auto" w:fill="FFFFFF"/>
        </w:rPr>
        <w:t xml:space="preserve">Беременность и роды при </w:t>
      </w:r>
      <w:proofErr w:type="spellStart"/>
      <w:r w:rsidRPr="00831B77">
        <w:rPr>
          <w:color w:val="000000" w:themeColor="text1"/>
          <w:sz w:val="28"/>
          <w:szCs w:val="28"/>
          <w:shd w:val="clear" w:color="auto" w:fill="FFFFFF"/>
        </w:rPr>
        <w:t>экстрагенитальных</w:t>
      </w:r>
      <w:proofErr w:type="spellEnd"/>
      <w:r w:rsidRPr="00831B77">
        <w:rPr>
          <w:color w:val="000000" w:themeColor="text1"/>
          <w:sz w:val="28"/>
          <w:szCs w:val="28"/>
          <w:shd w:val="clear" w:color="auto" w:fill="FFFFFF"/>
        </w:rPr>
        <w:t xml:space="preserve"> заболеваниях: научное издание/ С. В. Апресян, под ред. проф. В. Е. Радзинского. - 2-е изд., </w:t>
      </w:r>
      <w:proofErr w:type="spellStart"/>
      <w:r w:rsidRPr="00831B77">
        <w:rPr>
          <w:color w:val="000000" w:themeColor="text1"/>
          <w:sz w:val="28"/>
          <w:szCs w:val="28"/>
          <w:shd w:val="clear" w:color="auto" w:fill="FFFFFF"/>
        </w:rPr>
        <w:t>пераб</w:t>
      </w:r>
      <w:proofErr w:type="spellEnd"/>
      <w:r w:rsidRPr="00831B77">
        <w:rPr>
          <w:color w:val="000000" w:themeColor="text1"/>
          <w:sz w:val="28"/>
          <w:szCs w:val="28"/>
          <w:shd w:val="clear" w:color="auto" w:fill="FFFFFF"/>
        </w:rPr>
        <w:t>. и доп</w:t>
      </w:r>
      <w:proofErr w:type="gramStart"/>
      <w:r w:rsidRPr="00831B77">
        <w:rPr>
          <w:color w:val="000000" w:themeColor="text1"/>
          <w:sz w:val="28"/>
          <w:szCs w:val="28"/>
          <w:shd w:val="clear" w:color="auto" w:fill="FFFFFF"/>
        </w:rPr>
        <w:t xml:space="preserve">.. - </w:t>
      </w:r>
      <w:proofErr w:type="gramEnd"/>
      <w:r w:rsidRPr="00831B77">
        <w:rPr>
          <w:color w:val="000000" w:themeColor="text1"/>
          <w:sz w:val="28"/>
          <w:szCs w:val="28"/>
          <w:shd w:val="clear" w:color="auto" w:fill="FFFFFF"/>
        </w:rPr>
        <w:t xml:space="preserve">М.: ГЭОТАР-МЕДИА, 2015. </w:t>
      </w:r>
      <w:r>
        <w:rPr>
          <w:color w:val="000000" w:themeColor="text1"/>
          <w:sz w:val="28"/>
          <w:szCs w:val="28"/>
          <w:shd w:val="clear" w:color="auto" w:fill="FFFFFF"/>
        </w:rPr>
        <w:t>–</w:t>
      </w:r>
      <w:r w:rsidRPr="00831B77">
        <w:rPr>
          <w:color w:val="000000" w:themeColor="text1"/>
          <w:sz w:val="28"/>
          <w:szCs w:val="28"/>
          <w:shd w:val="clear" w:color="auto" w:fill="FFFFFF"/>
        </w:rPr>
        <w:t xml:space="preserve"> 535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с.</w:t>
      </w:r>
    </w:p>
    <w:p w:rsidR="00E853CF" w:rsidRPr="00A17048" w:rsidRDefault="00E853CF" w:rsidP="00E853CF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E5007">
        <w:rPr>
          <w:bCs/>
          <w:color w:val="222222"/>
          <w:sz w:val="28"/>
          <w:szCs w:val="28"/>
          <w:shd w:val="clear" w:color="auto" w:fill="FFFFFF"/>
        </w:rPr>
        <w:t>7.</w:t>
      </w:r>
      <w:r w:rsidRPr="00B24795">
        <w:rPr>
          <w:bCs/>
          <w:color w:val="222222"/>
          <w:sz w:val="28"/>
          <w:szCs w:val="28"/>
          <w:shd w:val="clear" w:color="auto" w:fill="FFFFFF"/>
        </w:rPr>
        <w:t>Диетотерапия при заболеваниях</w:t>
      </w:r>
      <w:r w:rsidRPr="00B24795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  <w:r w:rsidRPr="00B24795">
        <w:rPr>
          <w:color w:val="222222"/>
          <w:sz w:val="28"/>
          <w:szCs w:val="28"/>
          <w:shd w:val="clear" w:color="auto" w:fill="FFFFFF"/>
        </w:rPr>
        <w:t xml:space="preserve">внутренних органов: учебное пособие для студентов, обучающихся по </w:t>
      </w:r>
      <w:proofErr w:type="gramStart"/>
      <w:r w:rsidRPr="00B24795">
        <w:rPr>
          <w:color w:val="222222"/>
          <w:sz w:val="28"/>
          <w:szCs w:val="28"/>
          <w:shd w:val="clear" w:color="auto" w:fill="FFFFFF"/>
        </w:rPr>
        <w:t>спец</w:t>
      </w:r>
      <w:proofErr w:type="gramEnd"/>
      <w:r w:rsidRPr="00B24795">
        <w:rPr>
          <w:color w:val="222222"/>
          <w:sz w:val="28"/>
          <w:szCs w:val="28"/>
          <w:shd w:val="clear" w:color="auto" w:fill="FFFFFF"/>
        </w:rPr>
        <w:t>. «Лечебное дело»/ ГБОУ ВПО БГМУ Минздрава России; сост. А. Я. Крюкова [и др.]. - Уфа: Изд-во ГБОУ ВПО БГМУ Минздрава России, 2015 - 2015</w:t>
      </w:r>
      <w:r w:rsidRPr="00B24795">
        <w:rPr>
          <w:bCs/>
          <w:color w:val="222222"/>
          <w:sz w:val="28"/>
          <w:szCs w:val="28"/>
          <w:shd w:val="clear" w:color="auto" w:fill="FFFFFF"/>
        </w:rPr>
        <w:t>Ч. 1</w:t>
      </w:r>
      <w:r w:rsidRPr="00B24795">
        <w:rPr>
          <w:color w:val="222222"/>
          <w:sz w:val="28"/>
          <w:szCs w:val="28"/>
          <w:shd w:val="clear" w:color="auto" w:fill="FFFFFF"/>
        </w:rPr>
        <w:t>: учебное пособие/ сост. А. Я. Крюкова [и др.]. - 2015. - 82 с.</w:t>
      </w:r>
    </w:p>
    <w:p w:rsidR="00E853CF" w:rsidRDefault="00E853CF" w:rsidP="00E853CF">
      <w:pPr>
        <w:tabs>
          <w:tab w:val="left" w:pos="284"/>
        </w:tabs>
        <w:jc w:val="both"/>
        <w:rPr>
          <w:sz w:val="28"/>
          <w:szCs w:val="28"/>
        </w:rPr>
      </w:pPr>
      <w:r w:rsidRPr="008E5007">
        <w:rPr>
          <w:sz w:val="28"/>
          <w:szCs w:val="28"/>
        </w:rPr>
        <w:t>8.</w:t>
      </w:r>
      <w:r>
        <w:rPr>
          <w:sz w:val="28"/>
          <w:szCs w:val="28"/>
        </w:rPr>
        <w:t>Пульмонология в поликлинической практике: учебное пособие для студентов</w:t>
      </w:r>
      <w:proofErr w:type="gramStart"/>
      <w:r>
        <w:rPr>
          <w:sz w:val="28"/>
          <w:szCs w:val="28"/>
        </w:rPr>
        <w:t xml:space="preserve"> / С</w:t>
      </w:r>
      <w:proofErr w:type="gramEnd"/>
      <w:r>
        <w:rPr>
          <w:sz w:val="28"/>
          <w:szCs w:val="28"/>
        </w:rPr>
        <w:t xml:space="preserve">ост. А.Я. Крюкова, Р.С. </w:t>
      </w:r>
      <w:proofErr w:type="spellStart"/>
      <w:r>
        <w:rPr>
          <w:sz w:val="28"/>
          <w:szCs w:val="28"/>
        </w:rPr>
        <w:t>Низамутдинова</w:t>
      </w:r>
      <w:proofErr w:type="spellEnd"/>
      <w:r>
        <w:rPr>
          <w:sz w:val="28"/>
          <w:szCs w:val="28"/>
        </w:rPr>
        <w:t xml:space="preserve">. Е.А. Никитина, О.А </w:t>
      </w:r>
      <w:proofErr w:type="spellStart"/>
      <w:r>
        <w:rPr>
          <w:sz w:val="28"/>
          <w:szCs w:val="28"/>
        </w:rPr>
        <w:t>Курамшина</w:t>
      </w:r>
      <w:proofErr w:type="spellEnd"/>
      <w:r>
        <w:rPr>
          <w:sz w:val="28"/>
          <w:szCs w:val="28"/>
        </w:rPr>
        <w:t xml:space="preserve">, Л.С. </w:t>
      </w:r>
      <w:proofErr w:type="spellStart"/>
      <w:r>
        <w:rPr>
          <w:sz w:val="28"/>
          <w:szCs w:val="28"/>
        </w:rPr>
        <w:t>Тувалева</w:t>
      </w:r>
      <w:proofErr w:type="spellEnd"/>
      <w:r>
        <w:rPr>
          <w:sz w:val="28"/>
          <w:szCs w:val="28"/>
        </w:rPr>
        <w:t xml:space="preserve">, Л.В. </w:t>
      </w:r>
      <w:proofErr w:type="spellStart"/>
      <w:r>
        <w:rPr>
          <w:sz w:val="28"/>
          <w:szCs w:val="28"/>
        </w:rPr>
        <w:t>Габбасова</w:t>
      </w:r>
      <w:proofErr w:type="spellEnd"/>
      <w:r>
        <w:rPr>
          <w:sz w:val="28"/>
          <w:szCs w:val="28"/>
        </w:rPr>
        <w:t>; под ред. проф. А.Я. Крюковой. – Уфа: Изд-во ГБОУ ВПО БГМУ Минздрава России, 2012. -154 с.</w:t>
      </w:r>
    </w:p>
    <w:p w:rsidR="00E853CF" w:rsidRPr="00815D62" w:rsidRDefault="00E853CF" w:rsidP="00E853CF">
      <w:pPr>
        <w:tabs>
          <w:tab w:val="left" w:pos="284"/>
        </w:tabs>
        <w:jc w:val="both"/>
        <w:rPr>
          <w:color w:val="000000" w:themeColor="text1"/>
          <w:sz w:val="28"/>
          <w:szCs w:val="28"/>
        </w:rPr>
      </w:pPr>
      <w:r w:rsidRPr="008E5007">
        <w:rPr>
          <w:bCs/>
          <w:color w:val="231F20"/>
          <w:sz w:val="28"/>
          <w:szCs w:val="28"/>
        </w:rPr>
        <w:t>9.</w:t>
      </w:r>
      <w:r w:rsidRPr="001D0197">
        <w:rPr>
          <w:bCs/>
          <w:color w:val="231F20"/>
          <w:sz w:val="28"/>
          <w:szCs w:val="28"/>
        </w:rPr>
        <w:t>Глобальная стратегия лечения и профилактики бронхиальной астмы (пересмотр 2014 г.)</w:t>
      </w:r>
      <w:r w:rsidRPr="001D0197">
        <w:rPr>
          <w:rStyle w:val="ft5"/>
          <w:color w:val="231F20"/>
          <w:sz w:val="28"/>
          <w:szCs w:val="28"/>
        </w:rPr>
        <w:t>/ Пер. с англ. под ред. А.С. Белевского. — М.: Российское респираторное общество, 2015. — 148 с.</w:t>
      </w:r>
    </w:p>
    <w:p w:rsidR="00AB24DE" w:rsidRDefault="00AB24DE" w:rsidP="00AB24D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B24DE" w:rsidRDefault="00AB24DE" w:rsidP="00AB24DE">
      <w:pPr>
        <w:spacing w:line="360" w:lineRule="auto"/>
        <w:jc w:val="both"/>
        <w:rPr>
          <w:sz w:val="28"/>
          <w:szCs w:val="28"/>
        </w:rPr>
      </w:pPr>
    </w:p>
    <w:p w:rsidR="00AB24DE" w:rsidRDefault="00AB24DE" w:rsidP="00AB24DE">
      <w:pPr>
        <w:spacing w:line="360" w:lineRule="auto"/>
        <w:jc w:val="both"/>
        <w:rPr>
          <w:sz w:val="28"/>
          <w:szCs w:val="28"/>
        </w:rPr>
      </w:pPr>
    </w:p>
    <w:p w:rsidR="00AB24DE" w:rsidRDefault="00AB24DE" w:rsidP="00AB24DE">
      <w:pPr>
        <w:spacing w:line="360" w:lineRule="auto"/>
        <w:jc w:val="both"/>
        <w:rPr>
          <w:sz w:val="28"/>
          <w:szCs w:val="28"/>
        </w:rPr>
      </w:pPr>
    </w:p>
    <w:p w:rsidR="00AB24DE" w:rsidRDefault="00AB24DE" w:rsidP="00AB24DE">
      <w:pPr>
        <w:spacing w:line="360" w:lineRule="auto"/>
        <w:jc w:val="both"/>
        <w:rPr>
          <w:sz w:val="28"/>
          <w:szCs w:val="28"/>
        </w:rPr>
      </w:pPr>
    </w:p>
    <w:p w:rsidR="00AB24DE" w:rsidRDefault="00AB24DE" w:rsidP="00AB24DE">
      <w:pPr>
        <w:spacing w:line="360" w:lineRule="auto"/>
        <w:jc w:val="both"/>
        <w:rPr>
          <w:sz w:val="28"/>
          <w:szCs w:val="28"/>
        </w:rPr>
      </w:pPr>
    </w:p>
    <w:p w:rsidR="00AB24DE" w:rsidRDefault="00AB24DE" w:rsidP="00AB24DE">
      <w:pPr>
        <w:spacing w:line="360" w:lineRule="auto"/>
        <w:jc w:val="both"/>
        <w:rPr>
          <w:sz w:val="28"/>
          <w:szCs w:val="28"/>
        </w:rPr>
      </w:pPr>
    </w:p>
    <w:p w:rsidR="00AB24DE" w:rsidRDefault="00AB24DE" w:rsidP="00AB24DE">
      <w:pPr>
        <w:spacing w:line="360" w:lineRule="auto"/>
        <w:jc w:val="both"/>
        <w:rPr>
          <w:sz w:val="28"/>
          <w:szCs w:val="28"/>
        </w:rPr>
      </w:pPr>
    </w:p>
    <w:p w:rsidR="00AB24DE" w:rsidRDefault="00AB24DE" w:rsidP="00AB24DE">
      <w:pPr>
        <w:rPr>
          <w:sz w:val="28"/>
          <w:szCs w:val="28"/>
        </w:rPr>
      </w:pPr>
    </w:p>
    <w:p w:rsidR="00AB24DE" w:rsidRDefault="00AB24DE" w:rsidP="00AB24DE">
      <w:pPr>
        <w:rPr>
          <w:sz w:val="28"/>
          <w:szCs w:val="28"/>
        </w:rPr>
      </w:pPr>
    </w:p>
    <w:p w:rsidR="00A65427" w:rsidRDefault="000B4C04" w:rsidP="000B4C04">
      <w:pPr>
        <w:spacing w:line="360" w:lineRule="auto"/>
      </w:pPr>
      <w:r>
        <w:t xml:space="preserve"> </w:t>
      </w:r>
    </w:p>
    <w:sectPr w:rsidR="00A65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736AA"/>
    <w:multiLevelType w:val="hybridMultilevel"/>
    <w:tmpl w:val="FA36890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474CB"/>
    <w:multiLevelType w:val="hybridMultilevel"/>
    <w:tmpl w:val="14BE43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E6FBD"/>
    <w:multiLevelType w:val="hybridMultilevel"/>
    <w:tmpl w:val="8F2E7426"/>
    <w:lvl w:ilvl="0" w:tplc="FFFFFFF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A13CC1"/>
    <w:multiLevelType w:val="hybridMultilevel"/>
    <w:tmpl w:val="3418FCD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68007A"/>
    <w:multiLevelType w:val="singleLevel"/>
    <w:tmpl w:val="E8080A54"/>
    <w:lvl w:ilvl="0">
      <w:start w:val="3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DDC2FDD"/>
    <w:multiLevelType w:val="hybridMultilevel"/>
    <w:tmpl w:val="79CE55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BA673B"/>
    <w:multiLevelType w:val="hybridMultilevel"/>
    <w:tmpl w:val="8A5C598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4B110D"/>
    <w:multiLevelType w:val="hybridMultilevel"/>
    <w:tmpl w:val="C9A2F8F8"/>
    <w:lvl w:ilvl="0" w:tplc="CA1C1D1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B864D5"/>
    <w:multiLevelType w:val="hybridMultilevel"/>
    <w:tmpl w:val="B866D1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333192"/>
    <w:multiLevelType w:val="singleLevel"/>
    <w:tmpl w:val="728610DA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C634550"/>
    <w:multiLevelType w:val="hybridMultilevel"/>
    <w:tmpl w:val="E9A26A54"/>
    <w:lvl w:ilvl="0" w:tplc="807CB4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2C34A8"/>
    <w:multiLevelType w:val="hybridMultilevel"/>
    <w:tmpl w:val="70C264B0"/>
    <w:lvl w:ilvl="0" w:tplc="CA1C1D1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E5183F"/>
    <w:multiLevelType w:val="hybridMultilevel"/>
    <w:tmpl w:val="9970E7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0A61D1"/>
    <w:multiLevelType w:val="singleLevel"/>
    <w:tmpl w:val="C0A648B4"/>
    <w:lvl w:ilvl="0">
      <w:start w:val="1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6AC96034"/>
    <w:multiLevelType w:val="singleLevel"/>
    <w:tmpl w:val="CA7806A8"/>
    <w:lvl w:ilvl="0">
      <w:start w:val="1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719A6B96"/>
    <w:multiLevelType w:val="hybridMultilevel"/>
    <w:tmpl w:val="C53288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</w:num>
  <w:num w:numId="8">
    <w:abstractNumId w:val="14"/>
    <w:lvlOverride w:ilvl="0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</w:num>
  <w:num w:numId="15">
    <w:abstractNumId w:val="4"/>
    <w:lvlOverride w:ilvl="0">
      <w:startOverride w:val="3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82E"/>
    <w:rsid w:val="000B4C04"/>
    <w:rsid w:val="0042482E"/>
    <w:rsid w:val="007A3905"/>
    <w:rsid w:val="00A65427"/>
    <w:rsid w:val="00AB24DE"/>
    <w:rsid w:val="00E8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B24DE"/>
    <w:pPr>
      <w:keepNext/>
      <w:jc w:val="both"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24DE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No Spacing"/>
    <w:uiPriority w:val="1"/>
    <w:qFormat/>
    <w:rsid w:val="00AB2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24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4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853CF"/>
  </w:style>
  <w:style w:type="character" w:customStyle="1" w:styleId="ft5">
    <w:name w:val="ft5"/>
    <w:basedOn w:val="a0"/>
    <w:rsid w:val="00E853CF"/>
  </w:style>
  <w:style w:type="paragraph" w:styleId="a6">
    <w:name w:val="List Paragraph"/>
    <w:basedOn w:val="a"/>
    <w:uiPriority w:val="34"/>
    <w:qFormat/>
    <w:rsid w:val="00E853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B24DE"/>
    <w:pPr>
      <w:keepNext/>
      <w:jc w:val="both"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24DE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No Spacing"/>
    <w:uiPriority w:val="1"/>
    <w:qFormat/>
    <w:rsid w:val="00AB2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24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4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853CF"/>
  </w:style>
  <w:style w:type="character" w:customStyle="1" w:styleId="ft5">
    <w:name w:val="ft5"/>
    <w:basedOn w:val="a0"/>
    <w:rsid w:val="00E853CF"/>
  </w:style>
  <w:style w:type="paragraph" w:styleId="a6">
    <w:name w:val="List Paragraph"/>
    <w:basedOn w:val="a"/>
    <w:uiPriority w:val="34"/>
    <w:qFormat/>
    <w:rsid w:val="00E85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ibrary.bashgmu.ru/elibdoc/elib61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6662</Words>
  <Characters>37975</Characters>
  <Application>Microsoft Office Word</Application>
  <DocSecurity>0</DocSecurity>
  <Lines>316</Lines>
  <Paragraphs>89</Paragraphs>
  <ScaleCrop>false</ScaleCrop>
  <Company/>
  <LinksUpToDate>false</LinksUpToDate>
  <CharactersWithSpaces>44548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Алия</cp:lastModifiedBy>
  <cp:revision>5</cp:revision>
  <dcterms:created xsi:type="dcterms:W3CDTF">2018-11-15T14:42:00Z</dcterms:created>
  <dcterms:modified xsi:type="dcterms:W3CDTF">2018-12-20T07:51:00Z</dcterms:modified>
</cp:coreProperties>
</file>