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70" w:rsidRDefault="00343E70" w:rsidP="00343E70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</w:p>
    <w:p w:rsidR="00343E70" w:rsidRPr="001F631C" w:rsidRDefault="00343E70" w:rsidP="00343E70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</w:t>
      </w:r>
      <w:r>
        <w:rPr>
          <w:b/>
          <w:szCs w:val="28"/>
        </w:rPr>
        <w:t xml:space="preserve">о </w:t>
      </w:r>
      <w:r w:rsidRPr="001F631C">
        <w:rPr>
          <w:b/>
          <w:szCs w:val="28"/>
        </w:rPr>
        <w:t xml:space="preserve"> образования</w:t>
      </w:r>
    </w:p>
    <w:p w:rsidR="00343E70" w:rsidRPr="001F631C" w:rsidRDefault="00343E70" w:rsidP="00343E70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343E70" w:rsidRPr="001F631C" w:rsidRDefault="00343E70" w:rsidP="00343E70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343E70" w:rsidRPr="001F631C" w:rsidRDefault="00343E70" w:rsidP="00343E70">
      <w:pPr>
        <w:pStyle w:val="a3"/>
        <w:ind w:right="-1" w:firstLine="0"/>
        <w:jc w:val="center"/>
      </w:pPr>
    </w:p>
    <w:p w:rsidR="00343E70" w:rsidRPr="001F631C" w:rsidRDefault="00343E70" w:rsidP="00343E70">
      <w:pPr>
        <w:pStyle w:val="a3"/>
        <w:ind w:right="-1" w:firstLine="0"/>
        <w:jc w:val="center"/>
      </w:pPr>
    </w:p>
    <w:p w:rsidR="00343E70" w:rsidRPr="00226292" w:rsidRDefault="00343E70" w:rsidP="00343E70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 </w:t>
      </w:r>
    </w:p>
    <w:p w:rsidR="00343E70" w:rsidRPr="001F631C" w:rsidRDefault="00343E70" w:rsidP="00343E70">
      <w:pPr>
        <w:pStyle w:val="a3"/>
        <w:ind w:right="-1" w:firstLine="0"/>
        <w:jc w:val="center"/>
      </w:pPr>
    </w:p>
    <w:p w:rsidR="00343E70" w:rsidRPr="005A70CD" w:rsidRDefault="00343E70" w:rsidP="00343E70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5A7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70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343E70" w:rsidRDefault="00343E70" w:rsidP="00343E70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343E70" w:rsidRDefault="00343E70" w:rsidP="00343E7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343E70" w:rsidRDefault="00343E70" w:rsidP="00343E7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343E70" w:rsidRDefault="00343E70" w:rsidP="00343E70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«30» </w:t>
      </w:r>
      <w:r w:rsidR="00F539E1">
        <w:rPr>
          <w:color w:val="000000"/>
          <w:spacing w:val="-1"/>
          <w:sz w:val="28"/>
          <w:szCs w:val="28"/>
        </w:rPr>
        <w:t xml:space="preserve">ноября </w:t>
      </w:r>
      <w:r>
        <w:rPr>
          <w:color w:val="000000"/>
          <w:spacing w:val="-1"/>
          <w:sz w:val="28"/>
          <w:szCs w:val="28"/>
        </w:rPr>
        <w:t xml:space="preserve"> 2016г.</w:t>
      </w:r>
    </w:p>
    <w:p w:rsidR="00343E70" w:rsidRPr="001F631C" w:rsidRDefault="00343E70" w:rsidP="00343E70">
      <w:pPr>
        <w:pStyle w:val="a3"/>
        <w:ind w:right="-1" w:firstLine="0"/>
        <w:jc w:val="center"/>
      </w:pPr>
    </w:p>
    <w:p w:rsidR="00343E70" w:rsidRPr="001F631C" w:rsidRDefault="00343E70" w:rsidP="00343E70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343E70" w:rsidRPr="001F631C" w:rsidRDefault="00343E70" w:rsidP="00343E70">
      <w:pPr>
        <w:pStyle w:val="a3"/>
        <w:ind w:right="-1" w:firstLine="0"/>
        <w:jc w:val="both"/>
      </w:pPr>
      <w:r w:rsidRPr="001F631C">
        <w:t>лекции по  теме: Синдром болей в животе и диспепсический синдром. Язвенная болезнь в практике терапевта поликлиники.</w:t>
      </w:r>
    </w:p>
    <w:p w:rsidR="00343E70" w:rsidRPr="001F631C" w:rsidRDefault="00343E70" w:rsidP="00343E70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343E70" w:rsidRPr="001F631C" w:rsidRDefault="00343E70" w:rsidP="00343E70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3974A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343E70" w:rsidRDefault="00343E70" w:rsidP="00343E70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Фак</w:t>
      </w:r>
      <w:r w:rsidR="001A59A9">
        <w:rPr>
          <w:color w:val="000000"/>
          <w:szCs w:val="28"/>
          <w:shd w:val="clear" w:color="auto" w:fill="FFFFFF"/>
        </w:rPr>
        <w:t xml:space="preserve">ультет лечебного </w:t>
      </w:r>
      <w:r>
        <w:rPr>
          <w:color w:val="000000"/>
          <w:szCs w:val="28"/>
          <w:shd w:val="clear" w:color="auto" w:fill="FFFFFF"/>
        </w:rPr>
        <w:t>дела с отделением социальной работы</w:t>
      </w:r>
    </w:p>
    <w:p w:rsidR="00343E70" w:rsidRPr="001F631C" w:rsidRDefault="00343E70" w:rsidP="00343E70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VI</w:t>
      </w:r>
      <w:r>
        <w:rPr>
          <w:szCs w:val="28"/>
          <w:lang w:val="en-US"/>
        </w:rPr>
        <w:t>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343E70" w:rsidRPr="00C26ED4" w:rsidRDefault="00343E70" w:rsidP="00343E70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>
        <w:rPr>
          <w:lang w:val="en-US"/>
        </w:rPr>
        <w:t>XIV</w:t>
      </w:r>
    </w:p>
    <w:p w:rsidR="00343E70" w:rsidRPr="001F631C" w:rsidRDefault="00343E70" w:rsidP="00343E70">
      <w:pPr>
        <w:pStyle w:val="a3"/>
        <w:rPr>
          <w:szCs w:val="28"/>
        </w:rPr>
      </w:pPr>
    </w:p>
    <w:p w:rsidR="00343E70" w:rsidRPr="001F631C" w:rsidRDefault="00343E70" w:rsidP="00343E70">
      <w:pPr>
        <w:pStyle w:val="a3"/>
        <w:ind w:firstLine="0"/>
        <w:rPr>
          <w:szCs w:val="28"/>
        </w:rPr>
      </w:pPr>
    </w:p>
    <w:p w:rsidR="00343E70" w:rsidRPr="001F631C" w:rsidRDefault="00343E70" w:rsidP="00343E70">
      <w:pPr>
        <w:pStyle w:val="a3"/>
        <w:rPr>
          <w:szCs w:val="28"/>
        </w:rPr>
      </w:pPr>
    </w:p>
    <w:p w:rsidR="00343E70" w:rsidRPr="001F631C" w:rsidRDefault="00343E70" w:rsidP="00343E70">
      <w:pPr>
        <w:pStyle w:val="a3"/>
        <w:rPr>
          <w:szCs w:val="28"/>
        </w:rPr>
      </w:pPr>
    </w:p>
    <w:p w:rsidR="00343E70" w:rsidRPr="001F631C" w:rsidRDefault="00343E70" w:rsidP="00343E70">
      <w:pPr>
        <w:pStyle w:val="a3"/>
        <w:rPr>
          <w:szCs w:val="28"/>
        </w:rPr>
      </w:pPr>
    </w:p>
    <w:p w:rsidR="00343E70" w:rsidRPr="001F631C" w:rsidRDefault="00343E70" w:rsidP="00343E70">
      <w:pPr>
        <w:pStyle w:val="a3"/>
        <w:rPr>
          <w:szCs w:val="28"/>
        </w:rPr>
      </w:pPr>
    </w:p>
    <w:p w:rsidR="00343E70" w:rsidRPr="001F631C" w:rsidRDefault="00343E70" w:rsidP="00343E70">
      <w:pPr>
        <w:pStyle w:val="a3"/>
        <w:rPr>
          <w:szCs w:val="28"/>
        </w:rPr>
      </w:pPr>
    </w:p>
    <w:p w:rsidR="00343E70" w:rsidRPr="001F631C" w:rsidRDefault="00343E70" w:rsidP="00343E70">
      <w:pPr>
        <w:pStyle w:val="a3"/>
        <w:rPr>
          <w:szCs w:val="28"/>
        </w:rPr>
      </w:pPr>
    </w:p>
    <w:p w:rsidR="00343E70" w:rsidRPr="001F631C" w:rsidRDefault="00343E70" w:rsidP="00343E70">
      <w:pPr>
        <w:pStyle w:val="a3"/>
        <w:rPr>
          <w:szCs w:val="28"/>
        </w:rPr>
      </w:pPr>
    </w:p>
    <w:p w:rsidR="00343E70" w:rsidRPr="001F631C" w:rsidRDefault="00343E70" w:rsidP="00343E70">
      <w:pPr>
        <w:pStyle w:val="a3"/>
        <w:rPr>
          <w:szCs w:val="28"/>
        </w:rPr>
      </w:pPr>
    </w:p>
    <w:p w:rsidR="00343E70" w:rsidRPr="001F631C" w:rsidRDefault="00343E70" w:rsidP="00343E70">
      <w:pPr>
        <w:pStyle w:val="a3"/>
        <w:rPr>
          <w:szCs w:val="28"/>
        </w:rPr>
      </w:pPr>
    </w:p>
    <w:p w:rsidR="00343E70" w:rsidRPr="001F631C" w:rsidRDefault="00343E70" w:rsidP="00343E70">
      <w:pPr>
        <w:pStyle w:val="a3"/>
        <w:rPr>
          <w:szCs w:val="28"/>
        </w:rPr>
      </w:pPr>
    </w:p>
    <w:p w:rsidR="00343E70" w:rsidRPr="001F631C" w:rsidRDefault="00343E70" w:rsidP="00343E70">
      <w:pPr>
        <w:pStyle w:val="a3"/>
        <w:rPr>
          <w:szCs w:val="28"/>
        </w:rPr>
      </w:pPr>
    </w:p>
    <w:p w:rsidR="00343E70" w:rsidRPr="001F631C" w:rsidRDefault="00343E70" w:rsidP="00343E70">
      <w:pPr>
        <w:pStyle w:val="a3"/>
        <w:ind w:firstLine="0"/>
        <w:rPr>
          <w:szCs w:val="28"/>
        </w:rPr>
      </w:pPr>
    </w:p>
    <w:p w:rsidR="00343E70" w:rsidRPr="001F631C" w:rsidRDefault="00343E70" w:rsidP="00343E70">
      <w:pPr>
        <w:pStyle w:val="a3"/>
        <w:rPr>
          <w:szCs w:val="28"/>
        </w:rPr>
      </w:pPr>
    </w:p>
    <w:p w:rsidR="00343E70" w:rsidRPr="001F631C" w:rsidRDefault="00343E70" w:rsidP="00343E70">
      <w:pPr>
        <w:pStyle w:val="a3"/>
        <w:rPr>
          <w:szCs w:val="28"/>
        </w:rPr>
      </w:pPr>
    </w:p>
    <w:p w:rsidR="00343E70" w:rsidRPr="001F631C" w:rsidRDefault="00343E70" w:rsidP="00343E70">
      <w:pPr>
        <w:pStyle w:val="a3"/>
        <w:rPr>
          <w:szCs w:val="28"/>
        </w:rPr>
      </w:pPr>
    </w:p>
    <w:p w:rsidR="00343E70" w:rsidRDefault="00343E70" w:rsidP="00343E70">
      <w:pPr>
        <w:pStyle w:val="a3"/>
        <w:rPr>
          <w:szCs w:val="28"/>
        </w:rPr>
      </w:pPr>
    </w:p>
    <w:p w:rsidR="00343E70" w:rsidRDefault="00343E70" w:rsidP="00343E70">
      <w:pPr>
        <w:pStyle w:val="a3"/>
        <w:rPr>
          <w:szCs w:val="28"/>
        </w:rPr>
      </w:pPr>
    </w:p>
    <w:p w:rsidR="00343E70" w:rsidRPr="001F631C" w:rsidRDefault="00343E70" w:rsidP="00343E70">
      <w:pPr>
        <w:pStyle w:val="a3"/>
        <w:rPr>
          <w:szCs w:val="28"/>
        </w:rPr>
      </w:pPr>
    </w:p>
    <w:p w:rsidR="00343E70" w:rsidRPr="00226292" w:rsidRDefault="00343E70" w:rsidP="00343E70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343E70" w:rsidRPr="001F631C" w:rsidRDefault="00343E70" w:rsidP="00343E70">
      <w:pPr>
        <w:jc w:val="center"/>
      </w:pPr>
    </w:p>
    <w:p w:rsidR="00343E70" w:rsidRPr="001F631C" w:rsidRDefault="00343E70" w:rsidP="00343E70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Синдром болей в животе и диспепсический синдром. Язвенная болезнь в практике терапевта поликлиники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 xml:space="preserve">поликлиническая терапия </w:t>
      </w:r>
      <w:r w:rsidRPr="001F631C">
        <w:rPr>
          <w:szCs w:val="28"/>
        </w:rPr>
        <w:t xml:space="preserve">утвержденной </w:t>
      </w:r>
      <w:r>
        <w:rPr>
          <w:szCs w:val="28"/>
        </w:rPr>
        <w:t>в 2016 году.</w:t>
      </w:r>
    </w:p>
    <w:p w:rsidR="00343E70" w:rsidRPr="001F631C" w:rsidRDefault="00343E70" w:rsidP="00343E70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343E70" w:rsidRPr="001F631C" w:rsidRDefault="00343E70" w:rsidP="00343E70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343E70" w:rsidRPr="001F631C" w:rsidRDefault="00343E70" w:rsidP="00343E70">
      <w:pPr>
        <w:pStyle w:val="a3"/>
        <w:ind w:left="420" w:right="-1" w:firstLine="0"/>
        <w:jc w:val="both"/>
        <w:rPr>
          <w:szCs w:val="28"/>
        </w:rPr>
      </w:pPr>
    </w:p>
    <w:p w:rsidR="00343E70" w:rsidRPr="001F631C" w:rsidRDefault="00343E70" w:rsidP="00343E70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>
        <w:t xml:space="preserve">доцент </w:t>
      </w:r>
      <w:proofErr w:type="spellStart"/>
      <w:r>
        <w:t>Курамшина</w:t>
      </w:r>
      <w:proofErr w:type="spellEnd"/>
      <w:r>
        <w:t xml:space="preserve"> О.А.</w:t>
      </w:r>
    </w:p>
    <w:p w:rsidR="00343E70" w:rsidRPr="001F631C" w:rsidRDefault="00343E70" w:rsidP="00343E70">
      <w:pPr>
        <w:pStyle w:val="a3"/>
        <w:ind w:firstLine="0"/>
        <w:rPr>
          <w:szCs w:val="28"/>
        </w:rPr>
      </w:pPr>
    </w:p>
    <w:p w:rsidR="00343E70" w:rsidRPr="001F631C" w:rsidRDefault="00343E70" w:rsidP="00343E70">
      <w:pPr>
        <w:rPr>
          <w:sz w:val="28"/>
          <w:szCs w:val="28"/>
        </w:rPr>
      </w:pPr>
    </w:p>
    <w:p w:rsidR="00343E70" w:rsidRPr="001F631C" w:rsidRDefault="00343E70" w:rsidP="00343E70">
      <w:pPr>
        <w:rPr>
          <w:sz w:val="28"/>
          <w:szCs w:val="28"/>
        </w:rPr>
      </w:pPr>
    </w:p>
    <w:p w:rsidR="00343E70" w:rsidRPr="001F631C" w:rsidRDefault="00343E70" w:rsidP="00343E70">
      <w:pPr>
        <w:rPr>
          <w:sz w:val="28"/>
          <w:szCs w:val="28"/>
        </w:rPr>
      </w:pPr>
    </w:p>
    <w:p w:rsidR="00343E70" w:rsidRPr="001F631C" w:rsidRDefault="00343E70" w:rsidP="00343E70">
      <w:pPr>
        <w:rPr>
          <w:sz w:val="28"/>
          <w:szCs w:val="28"/>
        </w:rPr>
      </w:pPr>
    </w:p>
    <w:p w:rsidR="00343E70" w:rsidRPr="001F631C" w:rsidRDefault="00343E70" w:rsidP="00343E70">
      <w:pPr>
        <w:rPr>
          <w:sz w:val="28"/>
          <w:szCs w:val="28"/>
        </w:rPr>
      </w:pPr>
    </w:p>
    <w:p w:rsidR="00343E70" w:rsidRPr="001F631C" w:rsidRDefault="00343E70" w:rsidP="00343E70">
      <w:pPr>
        <w:rPr>
          <w:sz w:val="28"/>
          <w:szCs w:val="28"/>
        </w:rPr>
      </w:pPr>
    </w:p>
    <w:p w:rsidR="00343E70" w:rsidRPr="001F631C" w:rsidRDefault="00343E70" w:rsidP="00343E70">
      <w:pPr>
        <w:rPr>
          <w:sz w:val="28"/>
          <w:szCs w:val="28"/>
        </w:rPr>
      </w:pPr>
    </w:p>
    <w:p w:rsidR="00343E70" w:rsidRPr="001F631C" w:rsidRDefault="00343E70" w:rsidP="00343E70">
      <w:pPr>
        <w:rPr>
          <w:sz w:val="28"/>
          <w:szCs w:val="28"/>
        </w:rPr>
      </w:pPr>
    </w:p>
    <w:p w:rsidR="00343E70" w:rsidRPr="001F631C" w:rsidRDefault="00343E70" w:rsidP="00343E70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кафедры поликлинической терапии </w:t>
      </w:r>
      <w:r>
        <w:rPr>
          <w:sz w:val="28"/>
          <w:szCs w:val="28"/>
        </w:rPr>
        <w:t>с курсом ИДПО от «30</w:t>
      </w:r>
      <w:r w:rsidRPr="001F631C">
        <w:rPr>
          <w:sz w:val="28"/>
          <w:szCs w:val="28"/>
        </w:rPr>
        <w:t xml:space="preserve">» </w:t>
      </w:r>
      <w:r w:rsidR="00F539E1">
        <w:rPr>
          <w:sz w:val="28"/>
          <w:szCs w:val="28"/>
        </w:rPr>
        <w:t>ноября 2016, протокол 4.</w:t>
      </w:r>
      <w:bookmarkStart w:id="0" w:name="_GoBack"/>
      <w:bookmarkEnd w:id="0"/>
    </w:p>
    <w:p w:rsidR="00343E70" w:rsidRPr="001F631C" w:rsidRDefault="00343E70" w:rsidP="00343E70">
      <w:pPr>
        <w:rPr>
          <w:sz w:val="28"/>
          <w:szCs w:val="28"/>
        </w:rPr>
      </w:pPr>
    </w:p>
    <w:p w:rsidR="00343E70" w:rsidRPr="001F631C" w:rsidRDefault="00343E70" w:rsidP="00343E70">
      <w:pPr>
        <w:rPr>
          <w:sz w:val="28"/>
          <w:szCs w:val="28"/>
        </w:rPr>
      </w:pPr>
    </w:p>
    <w:p w:rsidR="00343E70" w:rsidRPr="001F631C" w:rsidRDefault="00343E70" w:rsidP="00343E70"/>
    <w:p w:rsidR="00343E70" w:rsidRPr="001F631C" w:rsidRDefault="00343E70" w:rsidP="00343E70"/>
    <w:p w:rsidR="00343E70" w:rsidRPr="001F631C" w:rsidRDefault="00343E70" w:rsidP="00343E70"/>
    <w:p w:rsidR="00343E70" w:rsidRPr="001F631C" w:rsidRDefault="00343E70" w:rsidP="00343E70"/>
    <w:p w:rsidR="00343E70" w:rsidRPr="001F631C" w:rsidRDefault="00343E70" w:rsidP="00343E70"/>
    <w:p w:rsidR="00343E70" w:rsidRPr="001F631C" w:rsidRDefault="00343E70" w:rsidP="00343E70"/>
    <w:p w:rsidR="00343E70" w:rsidRPr="001F631C" w:rsidRDefault="00343E70" w:rsidP="00343E70"/>
    <w:p w:rsidR="00343E70" w:rsidRPr="001F631C" w:rsidRDefault="00343E70" w:rsidP="00343E70"/>
    <w:p w:rsidR="00343E70" w:rsidRPr="001F631C" w:rsidRDefault="00343E70" w:rsidP="00343E70"/>
    <w:p w:rsidR="00343E70" w:rsidRPr="001F631C" w:rsidRDefault="00343E70" w:rsidP="00343E70"/>
    <w:p w:rsidR="00343E70" w:rsidRPr="001F631C" w:rsidRDefault="00343E70" w:rsidP="00343E70"/>
    <w:p w:rsidR="00343E70" w:rsidRPr="001F631C" w:rsidRDefault="00343E70" w:rsidP="00343E70"/>
    <w:p w:rsidR="00343E70" w:rsidRPr="001F631C" w:rsidRDefault="00343E70" w:rsidP="00343E70"/>
    <w:p w:rsidR="00343E70" w:rsidRPr="001F631C" w:rsidRDefault="00343E70" w:rsidP="00343E70"/>
    <w:p w:rsidR="00343E70" w:rsidRPr="001F631C" w:rsidRDefault="00343E70" w:rsidP="00343E70"/>
    <w:p w:rsidR="00343E70" w:rsidRPr="001F631C" w:rsidRDefault="00343E70" w:rsidP="00343E70"/>
    <w:p w:rsidR="00343E70" w:rsidRPr="001F631C" w:rsidRDefault="00343E70" w:rsidP="00343E70"/>
    <w:p w:rsidR="00343E70" w:rsidRPr="001F631C" w:rsidRDefault="00343E70" w:rsidP="00343E70"/>
    <w:p w:rsidR="00343E70" w:rsidRPr="001F631C" w:rsidRDefault="00343E70" w:rsidP="00343E70"/>
    <w:p w:rsidR="00343E70" w:rsidRPr="001F631C" w:rsidRDefault="00343E70" w:rsidP="00343E70"/>
    <w:p w:rsidR="00343E70" w:rsidRPr="001F631C" w:rsidRDefault="00343E70" w:rsidP="00343E70"/>
    <w:p w:rsidR="00343E70" w:rsidRPr="001F631C" w:rsidRDefault="00343E70" w:rsidP="00343E70"/>
    <w:p w:rsidR="00343E70" w:rsidRPr="001F631C" w:rsidRDefault="00343E70" w:rsidP="00343E70"/>
    <w:p w:rsidR="00343E70" w:rsidRPr="001F631C" w:rsidRDefault="00343E70" w:rsidP="00343E70"/>
    <w:p w:rsidR="00343E70" w:rsidRPr="001F631C" w:rsidRDefault="00343E70" w:rsidP="00343E70"/>
    <w:p w:rsidR="00343E70" w:rsidRPr="001F631C" w:rsidRDefault="00343E70" w:rsidP="00343E70"/>
    <w:p w:rsidR="00343E70" w:rsidRPr="001F631C" w:rsidRDefault="00343E70" w:rsidP="00343E70"/>
    <w:p w:rsidR="00343E70" w:rsidRPr="001F631C" w:rsidRDefault="00343E70" w:rsidP="00343E70"/>
    <w:p w:rsidR="00343E70" w:rsidRPr="001F631C" w:rsidRDefault="00343E70" w:rsidP="00343E70">
      <w:pPr>
        <w:pStyle w:val="a3"/>
        <w:ind w:right="-1" w:firstLine="0"/>
        <w:jc w:val="center"/>
      </w:pPr>
    </w:p>
    <w:p w:rsidR="00343E70" w:rsidRPr="001F631C" w:rsidRDefault="00343E70" w:rsidP="00343E70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343E70" w:rsidRPr="001F631C" w:rsidRDefault="00343E70" w:rsidP="00343E70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Тема:</w:t>
      </w:r>
      <w:r w:rsidRPr="001F631C">
        <w:rPr>
          <w:szCs w:val="28"/>
        </w:rPr>
        <w:t xml:space="preserve"> </w:t>
      </w:r>
      <w:r w:rsidRPr="001F631C">
        <w:t>Синдром болей в животе и диспепсический синдром. Язвенная болезнь в практике терапевта поликлиники.</w:t>
      </w:r>
    </w:p>
    <w:p w:rsidR="00343E70" w:rsidRPr="004910FA" w:rsidRDefault="00343E70" w:rsidP="00343E70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>
        <w:t xml:space="preserve">   7</w:t>
      </w:r>
      <w:r w:rsidRPr="001F631C">
        <w:t xml:space="preserve">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>
        <w:rPr>
          <w:lang w:val="en-US"/>
        </w:rPr>
        <w:t>XIV</w:t>
      </w:r>
    </w:p>
    <w:p w:rsidR="00343E70" w:rsidRPr="001F631C" w:rsidRDefault="00343E70" w:rsidP="00343E70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343E70" w:rsidRPr="001F631C" w:rsidRDefault="00343E70" w:rsidP="00343E70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 xml:space="preserve">: </w:t>
      </w:r>
      <w:proofErr w:type="gramStart"/>
      <w:r>
        <w:t>обучающиеся</w:t>
      </w:r>
      <w:proofErr w:type="gramEnd"/>
    </w:p>
    <w:p w:rsidR="00343E70" w:rsidRPr="001F631C" w:rsidRDefault="00343E70" w:rsidP="00343E70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клинике, ранней диагностике, амбулаторному ведению больных с синдромом болей в животе и диспепсическим синдромом, язвенной болезнью в поликлинической практике. Экспертиза временной нетрудоспособности.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лечения. Организация работы школ для пациентов.</w:t>
      </w:r>
    </w:p>
    <w:p w:rsidR="00343E70" w:rsidRPr="001F631C" w:rsidRDefault="00343E70" w:rsidP="00343E70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343E70" w:rsidRPr="001F631C" w:rsidRDefault="00343E70" w:rsidP="00343E70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343E70" w:rsidRPr="001F631C" w:rsidRDefault="00343E70" w:rsidP="00343E70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Углубить знания по клинике, ранней диагностике, амбулаторному ведению больных с синдромом болей в животе и диспепсическим синдромом, язвенной болезнью в поликлинической практике;</w:t>
      </w:r>
    </w:p>
    <w:p w:rsidR="00343E70" w:rsidRPr="001F631C" w:rsidRDefault="00343E70" w:rsidP="00343E70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Показания к стационарному и санаторному лечению, экспертиза нетрудоспособности;</w:t>
      </w:r>
    </w:p>
    <w:p w:rsidR="00343E70" w:rsidRPr="001F631C" w:rsidRDefault="00343E70" w:rsidP="00343E70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лечения;</w:t>
      </w:r>
    </w:p>
    <w:p w:rsidR="00343E70" w:rsidRPr="001F631C" w:rsidRDefault="00343E70" w:rsidP="00343E70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7.4. Организация работы школ для пациентов. </w:t>
      </w:r>
      <w:proofErr w:type="gramStart"/>
      <w:r w:rsidRPr="001F631C">
        <w:t>(Современное состояние вопроса.</w:t>
      </w:r>
      <w:proofErr w:type="gramEnd"/>
      <w:r w:rsidRPr="001F631C">
        <w:t xml:space="preserve"> </w:t>
      </w:r>
      <w:proofErr w:type="gramStart"/>
      <w:r w:rsidRPr="001F631C">
        <w:t>Новая информация по этиологии, патогенезу, клинике, диагностике, лечению, профилактике заболеваний и др.).</w:t>
      </w:r>
      <w:proofErr w:type="gramEnd"/>
    </w:p>
    <w:p w:rsidR="00343E70" w:rsidRPr="001F631C" w:rsidRDefault="00343E70" w:rsidP="00343E70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343E70" w:rsidRPr="00190EF0" w:rsidRDefault="00343E70" w:rsidP="00343E70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90EF0">
        <w:rPr>
          <w:rFonts w:ascii="Times New Roman" w:hAnsi="Times New Roman"/>
          <w:b/>
          <w:sz w:val="28"/>
          <w:szCs w:val="28"/>
        </w:rPr>
        <w:t>9. Литература</w:t>
      </w:r>
      <w:r w:rsidRPr="00190EF0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343E70" w:rsidRPr="00190EF0" w:rsidRDefault="00343E70" w:rsidP="00343E7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90EF0">
        <w:rPr>
          <w:b/>
          <w:sz w:val="28"/>
          <w:szCs w:val="28"/>
        </w:rPr>
        <w:t>Основная литература:</w:t>
      </w:r>
    </w:p>
    <w:p w:rsidR="00343E70" w:rsidRPr="00190EF0" w:rsidRDefault="00343E70" w:rsidP="00343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0EF0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190EF0">
        <w:rPr>
          <w:sz w:val="28"/>
          <w:szCs w:val="28"/>
        </w:rPr>
        <w:t>.</w:t>
      </w:r>
      <w:proofErr w:type="gramEnd"/>
      <w:r w:rsidRPr="00190EF0">
        <w:rPr>
          <w:sz w:val="28"/>
          <w:szCs w:val="28"/>
        </w:rPr>
        <w:t xml:space="preserve"> </w:t>
      </w:r>
      <w:proofErr w:type="gramStart"/>
      <w:r w:rsidRPr="00190EF0">
        <w:rPr>
          <w:sz w:val="28"/>
          <w:szCs w:val="28"/>
        </w:rPr>
        <w:t>и</w:t>
      </w:r>
      <w:proofErr w:type="gramEnd"/>
      <w:r w:rsidRPr="00190EF0">
        <w:rPr>
          <w:sz w:val="28"/>
          <w:szCs w:val="28"/>
        </w:rPr>
        <w:t xml:space="preserve"> </w:t>
      </w:r>
      <w:proofErr w:type="spellStart"/>
      <w:r w:rsidRPr="00190EF0">
        <w:rPr>
          <w:sz w:val="28"/>
          <w:szCs w:val="28"/>
        </w:rPr>
        <w:t>фармац</w:t>
      </w:r>
      <w:proofErr w:type="spellEnd"/>
      <w:r w:rsidRPr="00190EF0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190EF0">
        <w:rPr>
          <w:sz w:val="28"/>
          <w:szCs w:val="28"/>
        </w:rPr>
        <w:t>Башк</w:t>
      </w:r>
      <w:proofErr w:type="spellEnd"/>
      <w:r w:rsidRPr="00190EF0">
        <w:rPr>
          <w:sz w:val="28"/>
          <w:szCs w:val="28"/>
        </w:rPr>
        <w:t xml:space="preserve">. гос. мед. ун-т. - Уфа: </w:t>
      </w:r>
      <w:proofErr w:type="spellStart"/>
      <w:r w:rsidRPr="00190EF0">
        <w:rPr>
          <w:sz w:val="28"/>
          <w:szCs w:val="28"/>
        </w:rPr>
        <w:t>Гилем</w:t>
      </w:r>
      <w:proofErr w:type="spellEnd"/>
      <w:r w:rsidRPr="00190EF0">
        <w:rPr>
          <w:sz w:val="28"/>
          <w:szCs w:val="28"/>
        </w:rPr>
        <w:t xml:space="preserve">, 2009. - 325 с.  </w:t>
      </w:r>
    </w:p>
    <w:p w:rsidR="00343E70" w:rsidRPr="00190EF0" w:rsidRDefault="00343E70" w:rsidP="00343E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190EF0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190EF0">
        <w:rPr>
          <w:sz w:val="28"/>
          <w:szCs w:val="28"/>
        </w:rPr>
        <w:t>Сторожаков</w:t>
      </w:r>
      <w:proofErr w:type="spellEnd"/>
      <w:r w:rsidRPr="00190EF0">
        <w:rPr>
          <w:sz w:val="28"/>
          <w:szCs w:val="28"/>
        </w:rPr>
        <w:t xml:space="preserve">, И. И. </w:t>
      </w:r>
      <w:proofErr w:type="spellStart"/>
      <w:r w:rsidRPr="00190EF0">
        <w:rPr>
          <w:sz w:val="28"/>
          <w:szCs w:val="28"/>
        </w:rPr>
        <w:t>Чукаева</w:t>
      </w:r>
      <w:proofErr w:type="spellEnd"/>
      <w:r w:rsidRPr="00190EF0">
        <w:rPr>
          <w:sz w:val="28"/>
          <w:szCs w:val="28"/>
        </w:rPr>
        <w:t xml:space="preserve">, А. А. Александров. - 2-е изд., </w:t>
      </w:r>
      <w:proofErr w:type="spellStart"/>
      <w:r w:rsidRPr="00190EF0">
        <w:rPr>
          <w:sz w:val="28"/>
          <w:szCs w:val="28"/>
        </w:rPr>
        <w:t>перераб</w:t>
      </w:r>
      <w:proofErr w:type="spellEnd"/>
      <w:r w:rsidRPr="00190EF0">
        <w:rPr>
          <w:sz w:val="28"/>
          <w:szCs w:val="28"/>
        </w:rPr>
        <w:t>. и доп.- М.: ГЭОТАР-МЕДИА, 2013-640 с.</w:t>
      </w:r>
    </w:p>
    <w:p w:rsidR="00343E70" w:rsidRPr="00190EF0" w:rsidRDefault="00343E70" w:rsidP="00343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0EF0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190EF0">
        <w:rPr>
          <w:sz w:val="28"/>
          <w:szCs w:val="28"/>
        </w:rPr>
        <w:t>Зюзенков</w:t>
      </w:r>
      <w:proofErr w:type="spellEnd"/>
      <w:r w:rsidRPr="00190EF0">
        <w:rPr>
          <w:sz w:val="28"/>
          <w:szCs w:val="28"/>
        </w:rPr>
        <w:t xml:space="preserve"> (и др.); под редакцией М.В. </w:t>
      </w:r>
      <w:proofErr w:type="spellStart"/>
      <w:r w:rsidRPr="00190EF0">
        <w:rPr>
          <w:sz w:val="28"/>
          <w:szCs w:val="28"/>
        </w:rPr>
        <w:t>Зюзенкова</w:t>
      </w:r>
      <w:proofErr w:type="spellEnd"/>
      <w:r w:rsidRPr="00190EF0">
        <w:rPr>
          <w:sz w:val="28"/>
          <w:szCs w:val="28"/>
        </w:rPr>
        <w:t xml:space="preserve">. </w:t>
      </w:r>
      <w:proofErr w:type="gramStart"/>
      <w:r w:rsidRPr="00190EF0">
        <w:rPr>
          <w:sz w:val="28"/>
          <w:szCs w:val="28"/>
        </w:rPr>
        <w:t>–М</w:t>
      </w:r>
      <w:proofErr w:type="gramEnd"/>
      <w:r w:rsidRPr="00190EF0">
        <w:rPr>
          <w:sz w:val="28"/>
          <w:szCs w:val="28"/>
        </w:rPr>
        <w:t>инск: Высшая школа, 2012. – 608 с.</w:t>
      </w:r>
    </w:p>
    <w:p w:rsidR="00343E70" w:rsidRPr="00190EF0" w:rsidRDefault="00343E70" w:rsidP="00343E70">
      <w:pPr>
        <w:jc w:val="both"/>
        <w:rPr>
          <w:sz w:val="28"/>
          <w:szCs w:val="28"/>
        </w:rPr>
      </w:pPr>
      <w:r w:rsidRPr="00190EF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190EF0">
        <w:rPr>
          <w:sz w:val="28"/>
          <w:szCs w:val="28"/>
        </w:rPr>
        <w:t>Поликлиническая терапия: учебник /под ред</w:t>
      </w:r>
      <w:r>
        <w:rPr>
          <w:sz w:val="28"/>
          <w:szCs w:val="28"/>
        </w:rPr>
        <w:t>.</w:t>
      </w:r>
      <w:r w:rsidRPr="00190EF0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343E70" w:rsidRPr="00190EF0" w:rsidRDefault="00343E70" w:rsidP="00343E70">
      <w:pPr>
        <w:widowControl w:val="0"/>
        <w:tabs>
          <w:tab w:val="num" w:pos="142"/>
          <w:tab w:val="num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3E70" w:rsidRPr="00190EF0" w:rsidRDefault="00343E70" w:rsidP="00343E70">
      <w:pPr>
        <w:tabs>
          <w:tab w:val="num" w:pos="142"/>
          <w:tab w:val="num" w:pos="567"/>
        </w:tabs>
        <w:ind w:right="283"/>
        <w:jc w:val="both"/>
        <w:rPr>
          <w:b/>
          <w:sz w:val="28"/>
          <w:szCs w:val="28"/>
        </w:rPr>
      </w:pPr>
      <w:r w:rsidRPr="00190EF0">
        <w:rPr>
          <w:b/>
          <w:sz w:val="28"/>
          <w:szCs w:val="28"/>
        </w:rPr>
        <w:t>Дополнительная литература:</w:t>
      </w:r>
    </w:p>
    <w:p w:rsidR="00343E70" w:rsidRPr="00190EF0" w:rsidRDefault="00343E70" w:rsidP="00343E70">
      <w:pPr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1. </w:t>
      </w:r>
      <w:r w:rsidRPr="00190EF0">
        <w:rPr>
          <w:bCs/>
          <w:sz w:val="28"/>
          <w:szCs w:val="28"/>
          <w:shd w:val="clear" w:color="auto" w:fill="FFFFFF"/>
        </w:rPr>
        <w:t>Очерки психосоматических расстройств</w:t>
      </w:r>
      <w:r w:rsidRPr="00190EF0">
        <w:rPr>
          <w:rStyle w:val="apple-converted-space"/>
          <w:sz w:val="28"/>
          <w:szCs w:val="28"/>
          <w:shd w:val="clear" w:color="auto" w:fill="FFFFFF"/>
        </w:rPr>
        <w:t> </w:t>
      </w:r>
      <w:r w:rsidRPr="00190EF0">
        <w:rPr>
          <w:sz w:val="28"/>
          <w:szCs w:val="28"/>
          <w:shd w:val="clear" w:color="auto" w:fill="FFFFFF"/>
        </w:rPr>
        <w:t>при язвенной болезни и артериальной гипертензии монография/ ГБОУ ВПО «Башкирский гос. мед</w:t>
      </w:r>
      <w:proofErr w:type="gramStart"/>
      <w:r w:rsidRPr="00190EF0">
        <w:rPr>
          <w:sz w:val="28"/>
          <w:szCs w:val="28"/>
          <w:shd w:val="clear" w:color="auto" w:fill="FFFFFF"/>
        </w:rPr>
        <w:t>.</w:t>
      </w:r>
      <w:proofErr w:type="gramEnd"/>
      <w:r w:rsidRPr="00190EF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90EF0">
        <w:rPr>
          <w:sz w:val="28"/>
          <w:szCs w:val="28"/>
          <w:shd w:val="clear" w:color="auto" w:fill="FFFFFF"/>
        </w:rPr>
        <w:t>у</w:t>
      </w:r>
      <w:proofErr w:type="gramEnd"/>
      <w:r w:rsidRPr="00190EF0">
        <w:rPr>
          <w:sz w:val="28"/>
          <w:szCs w:val="28"/>
          <w:shd w:val="clear" w:color="auto" w:fill="FFFFFF"/>
        </w:rPr>
        <w:t>н-т» МЗ РФ, Кафедра поликлинической терапии с курсом ИДПО; сост. А. Я. Крюкова [и др.]. - Уфа, 2015.</w:t>
      </w:r>
    </w:p>
    <w:p w:rsidR="00343E70" w:rsidRDefault="00343E70" w:rsidP="00343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0EF0">
        <w:rPr>
          <w:sz w:val="28"/>
          <w:szCs w:val="28"/>
        </w:rPr>
        <w:t xml:space="preserve">Киотский глобальный консенсус по </w:t>
      </w:r>
      <w:proofErr w:type="spellStart"/>
      <w:r w:rsidRPr="00190EF0">
        <w:rPr>
          <w:sz w:val="28"/>
          <w:szCs w:val="28"/>
        </w:rPr>
        <w:t>Helicobacter</w:t>
      </w:r>
      <w:proofErr w:type="spellEnd"/>
      <w:r w:rsidRPr="00190EF0">
        <w:rPr>
          <w:sz w:val="28"/>
          <w:szCs w:val="28"/>
        </w:rPr>
        <w:t xml:space="preserve"> </w:t>
      </w:r>
      <w:proofErr w:type="spellStart"/>
      <w:r w:rsidRPr="00190EF0">
        <w:rPr>
          <w:sz w:val="28"/>
          <w:szCs w:val="28"/>
        </w:rPr>
        <w:t>pylori</w:t>
      </w:r>
      <w:proofErr w:type="spellEnd"/>
      <w:r w:rsidRPr="00190EF0">
        <w:rPr>
          <w:sz w:val="28"/>
          <w:szCs w:val="28"/>
        </w:rPr>
        <w:t xml:space="preserve">-ассоциированному гастриту // РМЖ. 2015. </w:t>
      </w:r>
      <w:proofErr w:type="spellStart"/>
      <w:r w:rsidRPr="00190EF0">
        <w:rPr>
          <w:sz w:val="28"/>
          <w:szCs w:val="28"/>
        </w:rPr>
        <w:t>No</w:t>
      </w:r>
      <w:proofErr w:type="spellEnd"/>
      <w:r w:rsidRPr="00190EF0">
        <w:rPr>
          <w:sz w:val="28"/>
          <w:szCs w:val="28"/>
        </w:rPr>
        <w:t xml:space="preserve"> 28. С. 1673–1681</w:t>
      </w:r>
      <w:r>
        <w:rPr>
          <w:sz w:val="28"/>
          <w:szCs w:val="28"/>
        </w:rPr>
        <w:t>.</w:t>
      </w:r>
    </w:p>
    <w:p w:rsidR="00343E70" w:rsidRPr="00190EF0" w:rsidRDefault="00343E70" w:rsidP="00343E70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</w:t>
      </w:r>
      <w:r w:rsidRPr="00190EF0">
        <w:rPr>
          <w:sz w:val="28"/>
          <w:szCs w:val="28"/>
          <w:shd w:val="clear" w:color="auto" w:fill="FFFFFF"/>
        </w:rPr>
        <w:t>Язвенная болезнь: учебное пособие, рек. УМО по мед</w:t>
      </w:r>
      <w:proofErr w:type="gramStart"/>
      <w:r w:rsidRPr="00190EF0">
        <w:rPr>
          <w:sz w:val="28"/>
          <w:szCs w:val="28"/>
          <w:shd w:val="clear" w:color="auto" w:fill="FFFFFF"/>
        </w:rPr>
        <w:t>.</w:t>
      </w:r>
      <w:proofErr w:type="gramEnd"/>
      <w:r w:rsidRPr="00190EF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90EF0">
        <w:rPr>
          <w:sz w:val="28"/>
          <w:szCs w:val="28"/>
          <w:shd w:val="clear" w:color="auto" w:fill="FFFFFF"/>
        </w:rPr>
        <w:t>и</w:t>
      </w:r>
      <w:proofErr w:type="gramEnd"/>
      <w:r w:rsidRPr="00190EF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0EF0">
        <w:rPr>
          <w:sz w:val="28"/>
          <w:szCs w:val="28"/>
          <w:shd w:val="clear" w:color="auto" w:fill="FFFFFF"/>
        </w:rPr>
        <w:t>фармац</w:t>
      </w:r>
      <w:proofErr w:type="spellEnd"/>
      <w:r w:rsidRPr="00190EF0">
        <w:rPr>
          <w:sz w:val="28"/>
          <w:szCs w:val="28"/>
          <w:shd w:val="clear" w:color="auto" w:fill="FFFFFF"/>
        </w:rPr>
        <w:t xml:space="preserve">. образованию вузов России/ ГОУ ВПО "Башкирский государственный медицинский университет", ИПО, каф. поликлинической медицины ИПО; сост. Л. В. </w:t>
      </w:r>
      <w:proofErr w:type="spellStart"/>
      <w:r w:rsidRPr="00190EF0">
        <w:rPr>
          <w:sz w:val="28"/>
          <w:szCs w:val="28"/>
          <w:shd w:val="clear" w:color="auto" w:fill="FFFFFF"/>
        </w:rPr>
        <w:t>Волевач</w:t>
      </w:r>
      <w:proofErr w:type="spellEnd"/>
      <w:r w:rsidRPr="00190EF0">
        <w:rPr>
          <w:sz w:val="28"/>
          <w:szCs w:val="28"/>
          <w:shd w:val="clear" w:color="auto" w:fill="FFFFFF"/>
        </w:rPr>
        <w:t xml:space="preserve"> [и др.]. - Уфа: Здравоохранение Башкортостана, 2011.</w:t>
      </w:r>
    </w:p>
    <w:p w:rsidR="00343E70" w:rsidRPr="00190EF0" w:rsidRDefault="00343E70" w:rsidP="00343E70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 </w:t>
      </w:r>
      <w:hyperlink r:id="rId6" w:history="1">
        <w:proofErr w:type="spellStart"/>
        <w:r w:rsidRPr="00190EF0">
          <w:rPr>
            <w:rStyle w:val="a6"/>
            <w:bCs/>
            <w:sz w:val="28"/>
            <w:szCs w:val="28"/>
            <w:shd w:val="clear" w:color="auto" w:fill="FFFFFF"/>
          </w:rPr>
          <w:t>Маев</w:t>
        </w:r>
        <w:proofErr w:type="spellEnd"/>
        <w:r w:rsidRPr="00190EF0">
          <w:rPr>
            <w:rStyle w:val="a6"/>
            <w:bCs/>
            <w:sz w:val="28"/>
            <w:szCs w:val="28"/>
            <w:shd w:val="clear" w:color="auto" w:fill="FFFFFF"/>
          </w:rPr>
          <w:t>, И. В.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190EF0">
        <w:rPr>
          <w:sz w:val="28"/>
          <w:szCs w:val="28"/>
          <w:shd w:val="clear" w:color="auto" w:fill="FFFFFF"/>
        </w:rPr>
        <w:t xml:space="preserve">Болезни желудка: монография/ И. В. </w:t>
      </w:r>
      <w:proofErr w:type="spellStart"/>
      <w:r w:rsidRPr="00190EF0">
        <w:rPr>
          <w:sz w:val="28"/>
          <w:szCs w:val="28"/>
          <w:shd w:val="clear" w:color="auto" w:fill="FFFFFF"/>
        </w:rPr>
        <w:t>Маев</w:t>
      </w:r>
      <w:proofErr w:type="spellEnd"/>
      <w:r w:rsidRPr="00190EF0">
        <w:rPr>
          <w:sz w:val="28"/>
          <w:szCs w:val="28"/>
          <w:shd w:val="clear" w:color="auto" w:fill="FFFFFF"/>
        </w:rPr>
        <w:t>, А. А. Самсонов, Д. Н. Андреев. - М.: ГЭОТАР-МЕДИА, 2015. - 973 с.</w:t>
      </w:r>
    </w:p>
    <w:p w:rsidR="00343E70" w:rsidRDefault="00343E70" w:rsidP="00343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hyperlink r:id="rId7" w:history="1">
        <w:r w:rsidRPr="00190EF0">
          <w:rPr>
            <w:rStyle w:val="a6"/>
            <w:bCs/>
            <w:sz w:val="28"/>
            <w:szCs w:val="28"/>
          </w:rPr>
          <w:t>Гарипов, Р. М.</w:t>
        </w:r>
      </w:hyperlink>
      <w:r>
        <w:rPr>
          <w:sz w:val="28"/>
          <w:szCs w:val="28"/>
        </w:rPr>
        <w:t xml:space="preserve"> </w:t>
      </w:r>
      <w:r w:rsidRPr="00190EF0">
        <w:rPr>
          <w:sz w:val="28"/>
          <w:szCs w:val="28"/>
        </w:rPr>
        <w:t xml:space="preserve">Кровотечения из верхних отделов желудочно-кишечного тракта: алгоритмы диагностики и лечения: монография/ Р. М. Гарипов, Р. Б. </w:t>
      </w:r>
      <w:proofErr w:type="spellStart"/>
      <w:r w:rsidRPr="00190EF0">
        <w:rPr>
          <w:sz w:val="28"/>
          <w:szCs w:val="28"/>
        </w:rPr>
        <w:t>Сагитов</w:t>
      </w:r>
      <w:proofErr w:type="spellEnd"/>
      <w:r w:rsidRPr="00190EF0">
        <w:rPr>
          <w:sz w:val="28"/>
          <w:szCs w:val="28"/>
        </w:rPr>
        <w:t xml:space="preserve">, Ш. В. </w:t>
      </w:r>
      <w:proofErr w:type="spellStart"/>
      <w:r w:rsidRPr="00190EF0">
        <w:rPr>
          <w:sz w:val="28"/>
          <w:szCs w:val="28"/>
        </w:rPr>
        <w:t>Тимербулатов</w:t>
      </w:r>
      <w:proofErr w:type="spellEnd"/>
      <w:r w:rsidRPr="00190EF0">
        <w:rPr>
          <w:sz w:val="28"/>
          <w:szCs w:val="28"/>
        </w:rPr>
        <w:t xml:space="preserve">; М-во здравоохранения и соц. развития РФ, </w:t>
      </w:r>
      <w:proofErr w:type="spellStart"/>
      <w:r w:rsidRPr="00190EF0">
        <w:rPr>
          <w:sz w:val="28"/>
          <w:szCs w:val="28"/>
        </w:rPr>
        <w:t>Башк</w:t>
      </w:r>
      <w:proofErr w:type="spellEnd"/>
      <w:r w:rsidRPr="00190EF0">
        <w:rPr>
          <w:sz w:val="28"/>
          <w:szCs w:val="28"/>
        </w:rPr>
        <w:t>. гос. мед</w:t>
      </w:r>
      <w:proofErr w:type="gramStart"/>
      <w:r w:rsidRPr="00190EF0">
        <w:rPr>
          <w:sz w:val="28"/>
          <w:szCs w:val="28"/>
        </w:rPr>
        <w:t>.</w:t>
      </w:r>
      <w:proofErr w:type="gramEnd"/>
      <w:r w:rsidRPr="00190EF0">
        <w:rPr>
          <w:sz w:val="28"/>
          <w:szCs w:val="28"/>
        </w:rPr>
        <w:t xml:space="preserve"> </w:t>
      </w:r>
      <w:proofErr w:type="gramStart"/>
      <w:r w:rsidRPr="00190EF0">
        <w:rPr>
          <w:sz w:val="28"/>
          <w:szCs w:val="28"/>
        </w:rPr>
        <w:t>у</w:t>
      </w:r>
      <w:proofErr w:type="gramEnd"/>
      <w:r w:rsidRPr="00190EF0">
        <w:rPr>
          <w:sz w:val="28"/>
          <w:szCs w:val="28"/>
        </w:rPr>
        <w:t xml:space="preserve">н-т. - Уфа: </w:t>
      </w:r>
      <w:proofErr w:type="spellStart"/>
      <w:r w:rsidRPr="00190EF0">
        <w:rPr>
          <w:sz w:val="28"/>
          <w:szCs w:val="28"/>
        </w:rPr>
        <w:t>Гилем</w:t>
      </w:r>
      <w:proofErr w:type="spellEnd"/>
      <w:r w:rsidRPr="00190EF0">
        <w:rPr>
          <w:sz w:val="28"/>
          <w:szCs w:val="28"/>
        </w:rPr>
        <w:t>, 2014. – 121с.</w:t>
      </w:r>
    </w:p>
    <w:p w:rsidR="00343E70" w:rsidRPr="00190EF0" w:rsidRDefault="00343E70" w:rsidP="00343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90EF0">
        <w:rPr>
          <w:bCs/>
          <w:sz w:val="28"/>
          <w:szCs w:val="28"/>
          <w:shd w:val="clear" w:color="auto" w:fill="FFFFFF"/>
        </w:rPr>
        <w:t>Клинико-патогенетическое обоснование профилактики</w:t>
      </w:r>
      <w:r w:rsidRPr="00190EF0">
        <w:rPr>
          <w:rStyle w:val="apple-converted-space"/>
          <w:sz w:val="28"/>
          <w:szCs w:val="28"/>
          <w:shd w:val="clear" w:color="auto" w:fill="FFFFFF"/>
        </w:rPr>
        <w:t> </w:t>
      </w:r>
      <w:r w:rsidRPr="00190EF0">
        <w:rPr>
          <w:sz w:val="28"/>
          <w:szCs w:val="28"/>
          <w:shd w:val="clear" w:color="auto" w:fill="FFFFFF"/>
        </w:rPr>
        <w:t>и лечения язвенной болезни двенадцатиперстной кишки у лиц молодого возраста [Электронный ресурс]: монография/ ГБОУ ВПО «Башкирский гос. мед</w:t>
      </w:r>
      <w:proofErr w:type="gramStart"/>
      <w:r w:rsidRPr="00190EF0">
        <w:rPr>
          <w:sz w:val="28"/>
          <w:szCs w:val="28"/>
          <w:shd w:val="clear" w:color="auto" w:fill="FFFFFF"/>
        </w:rPr>
        <w:t>.</w:t>
      </w:r>
      <w:proofErr w:type="gramEnd"/>
      <w:r w:rsidRPr="00190EF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90EF0">
        <w:rPr>
          <w:sz w:val="28"/>
          <w:szCs w:val="28"/>
          <w:shd w:val="clear" w:color="auto" w:fill="FFFFFF"/>
        </w:rPr>
        <w:t>у</w:t>
      </w:r>
      <w:proofErr w:type="gramEnd"/>
      <w:r w:rsidRPr="00190EF0">
        <w:rPr>
          <w:sz w:val="28"/>
          <w:szCs w:val="28"/>
          <w:shd w:val="clear" w:color="auto" w:fill="FFFFFF"/>
        </w:rPr>
        <w:t xml:space="preserve">н-т» МЗ РФ, Кафедра поликлинической терапии с курсом ИДПО; авт.-сост.: А. Я. Крюкова, Л. В. </w:t>
      </w:r>
      <w:proofErr w:type="spellStart"/>
      <w:r w:rsidRPr="00190EF0">
        <w:rPr>
          <w:sz w:val="28"/>
          <w:szCs w:val="28"/>
          <w:shd w:val="clear" w:color="auto" w:fill="FFFFFF"/>
        </w:rPr>
        <w:t>Габбасова</w:t>
      </w:r>
      <w:proofErr w:type="spellEnd"/>
      <w:r w:rsidRPr="00190EF0">
        <w:rPr>
          <w:sz w:val="28"/>
          <w:szCs w:val="28"/>
          <w:shd w:val="clear" w:color="auto" w:fill="FFFFFF"/>
        </w:rPr>
        <w:t xml:space="preserve">, О. А. </w:t>
      </w:r>
      <w:proofErr w:type="spellStart"/>
      <w:r w:rsidRPr="00190EF0">
        <w:rPr>
          <w:sz w:val="28"/>
          <w:szCs w:val="28"/>
          <w:shd w:val="clear" w:color="auto" w:fill="FFFFFF"/>
        </w:rPr>
        <w:t>Курамшина</w:t>
      </w:r>
      <w:proofErr w:type="spellEnd"/>
      <w:r w:rsidRPr="00190EF0">
        <w:rPr>
          <w:sz w:val="28"/>
          <w:szCs w:val="28"/>
          <w:shd w:val="clear" w:color="auto" w:fill="FFFFFF"/>
        </w:rPr>
        <w:t>. - Электрон</w:t>
      </w:r>
      <w:proofErr w:type="gramStart"/>
      <w:r w:rsidRPr="00190EF0">
        <w:rPr>
          <w:sz w:val="28"/>
          <w:szCs w:val="28"/>
          <w:shd w:val="clear" w:color="auto" w:fill="FFFFFF"/>
        </w:rPr>
        <w:t>.</w:t>
      </w:r>
      <w:proofErr w:type="gramEnd"/>
      <w:r w:rsidRPr="00190EF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90EF0">
        <w:rPr>
          <w:sz w:val="28"/>
          <w:szCs w:val="28"/>
          <w:shd w:val="clear" w:color="auto" w:fill="FFFFFF"/>
        </w:rPr>
        <w:t>т</w:t>
      </w:r>
      <w:proofErr w:type="gramEnd"/>
      <w:r w:rsidRPr="00190EF0">
        <w:rPr>
          <w:sz w:val="28"/>
          <w:szCs w:val="28"/>
          <w:shd w:val="clear" w:color="auto" w:fill="FFFFFF"/>
        </w:rPr>
        <w:t>екстовые</w:t>
      </w:r>
      <w:r>
        <w:rPr>
          <w:sz w:val="28"/>
          <w:szCs w:val="28"/>
          <w:shd w:val="clear" w:color="auto" w:fill="FFFFFF"/>
        </w:rPr>
        <w:t xml:space="preserve"> дан.</w:t>
      </w:r>
      <w:r w:rsidRPr="00190EF0">
        <w:rPr>
          <w:sz w:val="28"/>
          <w:szCs w:val="28"/>
          <w:shd w:val="clear" w:color="auto" w:fill="FFFFFF"/>
        </w:rPr>
        <w:t xml:space="preserve"> - Уфа, 2015</w:t>
      </w:r>
      <w:r>
        <w:rPr>
          <w:sz w:val="28"/>
          <w:szCs w:val="28"/>
          <w:shd w:val="clear" w:color="auto" w:fill="FFFFFF"/>
        </w:rPr>
        <w:t>.</w:t>
      </w:r>
    </w:p>
    <w:p w:rsidR="00343E70" w:rsidRDefault="00343E70" w:rsidP="00343E70">
      <w:pPr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7. </w:t>
      </w:r>
      <w:r w:rsidRPr="00190EF0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190EF0">
        <w:rPr>
          <w:rStyle w:val="apple-converted-space"/>
          <w:sz w:val="28"/>
          <w:szCs w:val="28"/>
          <w:shd w:val="clear" w:color="auto" w:fill="FFFFFF"/>
        </w:rPr>
        <w:t> </w:t>
      </w:r>
      <w:r w:rsidRPr="00190EF0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190EF0">
        <w:rPr>
          <w:sz w:val="28"/>
          <w:szCs w:val="28"/>
          <w:shd w:val="clear" w:color="auto" w:fill="FFFFFF"/>
        </w:rPr>
        <w:t>спец</w:t>
      </w:r>
      <w:proofErr w:type="gramEnd"/>
      <w:r w:rsidRPr="00190EF0">
        <w:rPr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</w:t>
      </w:r>
      <w:r>
        <w:rPr>
          <w:sz w:val="28"/>
          <w:szCs w:val="28"/>
          <w:shd w:val="clear" w:color="auto" w:fill="FFFFFF"/>
        </w:rPr>
        <w:t xml:space="preserve">МУ Минздрава России, 2015. </w:t>
      </w:r>
      <w:r w:rsidRPr="00190EF0">
        <w:rPr>
          <w:bCs/>
          <w:sz w:val="28"/>
          <w:szCs w:val="28"/>
          <w:shd w:val="clear" w:color="auto" w:fill="FFFFFF"/>
        </w:rPr>
        <w:t>Ч. 1</w:t>
      </w:r>
      <w:r w:rsidRPr="00190EF0">
        <w:rPr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071EFF" w:rsidRDefault="00343E70" w:rsidP="00343E70">
      <w:r w:rsidRPr="00DB72C7">
        <w:rPr>
          <w:sz w:val="28"/>
          <w:szCs w:val="28"/>
        </w:rPr>
        <w:t>Подпись автора методической разработки</w:t>
      </w:r>
      <w:r>
        <w:rPr>
          <w:sz w:val="28"/>
          <w:szCs w:val="28"/>
        </w:rPr>
        <w:t xml:space="preserve">                 </w:t>
      </w:r>
      <w:r w:rsidRPr="00343E70">
        <w:rPr>
          <w:noProof/>
          <w:sz w:val="28"/>
          <w:szCs w:val="28"/>
        </w:rPr>
        <w:drawing>
          <wp:inline distT="0" distB="0" distL="0" distR="0">
            <wp:extent cx="1013732" cy="665262"/>
            <wp:effectExtent l="0" t="0" r="0" b="190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732" cy="665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E70"/>
    <w:rsid w:val="00071EFF"/>
    <w:rsid w:val="000D42ED"/>
    <w:rsid w:val="001A59A9"/>
    <w:rsid w:val="00343E70"/>
    <w:rsid w:val="008D4C55"/>
    <w:rsid w:val="0098610C"/>
    <w:rsid w:val="00E807B8"/>
    <w:rsid w:val="00EF3EA3"/>
    <w:rsid w:val="00F5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3E70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43E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343E7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rsid w:val="00343E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3E70"/>
  </w:style>
  <w:style w:type="paragraph" w:styleId="a7">
    <w:name w:val="Balloon Text"/>
    <w:basedOn w:val="a"/>
    <w:link w:val="a8"/>
    <w:uiPriority w:val="99"/>
    <w:semiHidden/>
    <w:unhideWhenUsed/>
    <w:rsid w:val="00343E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E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javascript:%20s_by_term('A=','%D0%93%D0%B0%D1%80%D0%B8%D0%BF%D0%BE%D0%B2,%20%D0%A0.%20%D0%9C.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%20s_by_term('A=','%D0%9C%D0%B0%D0%B5%D0%B2,%20%D0%98.%20%D0%92.')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4753</Characters>
  <Application>Microsoft Office Word</Application>
  <DocSecurity>0</DocSecurity>
  <Lines>39</Lines>
  <Paragraphs>11</Paragraphs>
  <ScaleCrop>false</ScaleCrop>
  <Company>MultiDVD Team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4</cp:revision>
  <dcterms:created xsi:type="dcterms:W3CDTF">2017-02-19T18:05:00Z</dcterms:created>
  <dcterms:modified xsi:type="dcterms:W3CDTF">2018-12-05T18:18:00Z</dcterms:modified>
</cp:coreProperties>
</file>