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BA" w:rsidRDefault="00FF31BA" w:rsidP="00FF31BA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FF31BA" w:rsidRPr="001F631C" w:rsidRDefault="00FF31BA" w:rsidP="00FF31B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 xml:space="preserve"> 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 xml:space="preserve"> образования</w:t>
      </w:r>
    </w:p>
    <w:p w:rsidR="00FF31BA" w:rsidRPr="001F631C" w:rsidRDefault="00FF31BA" w:rsidP="00FF31B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 xml:space="preserve">«Башкирский государственный медицинский университет» </w:t>
      </w:r>
    </w:p>
    <w:p w:rsidR="00FF31BA" w:rsidRPr="001F631C" w:rsidRDefault="00FF31BA" w:rsidP="00FF31B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FF31BA" w:rsidRPr="001F631C" w:rsidRDefault="00FF31BA" w:rsidP="00FF31BA">
      <w:pPr>
        <w:pStyle w:val="a3"/>
        <w:ind w:right="-1" w:firstLine="0"/>
        <w:jc w:val="center"/>
      </w:pPr>
    </w:p>
    <w:p w:rsidR="00FF31BA" w:rsidRPr="001F631C" w:rsidRDefault="00FF31BA" w:rsidP="00FF31BA">
      <w:pPr>
        <w:pStyle w:val="a3"/>
        <w:ind w:right="-1" w:firstLine="0"/>
        <w:jc w:val="center"/>
      </w:pPr>
    </w:p>
    <w:p w:rsidR="00FF31BA" w:rsidRPr="00877FC2" w:rsidRDefault="00FF31BA" w:rsidP="00FF31BA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FF31BA" w:rsidRPr="001F631C" w:rsidRDefault="00FF31BA" w:rsidP="00FF31BA">
      <w:pPr>
        <w:pStyle w:val="a3"/>
        <w:ind w:right="-1" w:firstLine="0"/>
        <w:jc w:val="center"/>
      </w:pPr>
    </w:p>
    <w:p w:rsidR="00FF31BA" w:rsidRDefault="00FF31BA" w:rsidP="00FF31B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FF31BA" w:rsidRDefault="00FF31BA" w:rsidP="00FF31B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F31BA" w:rsidRDefault="00FF31BA" w:rsidP="00FF31B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F31BA" w:rsidRDefault="00FF31BA" w:rsidP="00FF31B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F31BA" w:rsidRDefault="00FF31BA" w:rsidP="00FF31BA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BE4F05">
        <w:rPr>
          <w:color w:val="000000"/>
          <w:spacing w:val="-1"/>
          <w:sz w:val="28"/>
          <w:szCs w:val="28"/>
        </w:rPr>
        <w:t xml:space="preserve">ноября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2016 г.</w:t>
      </w:r>
    </w:p>
    <w:p w:rsidR="00FF31BA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pStyle w:val="a3"/>
        <w:ind w:right="-1" w:firstLine="0"/>
        <w:jc w:val="center"/>
      </w:pPr>
    </w:p>
    <w:p w:rsidR="00FF31BA" w:rsidRPr="001F631C" w:rsidRDefault="00FF31BA" w:rsidP="00FF31BA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FF31BA" w:rsidRPr="001F631C" w:rsidRDefault="00FF31BA" w:rsidP="00FF31BA">
      <w:pPr>
        <w:pStyle w:val="a3"/>
        <w:ind w:right="-1" w:firstLine="0"/>
        <w:jc w:val="both"/>
      </w:pPr>
      <w:r w:rsidRPr="001F631C">
        <w:t>лекции по  теме: Внебольничная пневмония в практике терапевта поликлиники.</w:t>
      </w:r>
    </w:p>
    <w:p w:rsidR="00FF31BA" w:rsidRPr="001F631C" w:rsidRDefault="00FF31BA" w:rsidP="00FF31B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FF31BA" w:rsidRPr="001F631C" w:rsidRDefault="00FF31BA" w:rsidP="00FF31BA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FF31BA" w:rsidRDefault="00FF31BA" w:rsidP="00FF31BA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2D7954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FF31BA" w:rsidRPr="001F631C" w:rsidRDefault="00FF31BA" w:rsidP="00FF31B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FF31BA" w:rsidRPr="003974A8" w:rsidRDefault="00FF31BA" w:rsidP="00FF31B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FF31BA" w:rsidRPr="001F631C" w:rsidRDefault="00FF31BA" w:rsidP="00FF31BA">
      <w:pPr>
        <w:pStyle w:val="a3"/>
        <w:jc w:val="both"/>
        <w:rPr>
          <w:szCs w:val="28"/>
        </w:rPr>
      </w:pPr>
    </w:p>
    <w:p w:rsidR="00FF31BA" w:rsidRPr="001F631C" w:rsidRDefault="00FF31BA" w:rsidP="00FF31BA">
      <w:pPr>
        <w:pStyle w:val="a3"/>
        <w:jc w:val="both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ind w:firstLine="0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Pr="001F631C" w:rsidRDefault="00FF31BA" w:rsidP="00FF31BA">
      <w:pPr>
        <w:pStyle w:val="a3"/>
        <w:rPr>
          <w:szCs w:val="28"/>
        </w:rPr>
      </w:pPr>
    </w:p>
    <w:p w:rsidR="00FF31BA" w:rsidRDefault="00FF31BA" w:rsidP="00FF31BA">
      <w:pPr>
        <w:pStyle w:val="a3"/>
        <w:rPr>
          <w:szCs w:val="28"/>
        </w:rPr>
      </w:pPr>
    </w:p>
    <w:p w:rsidR="00FF31BA" w:rsidRPr="003D78A2" w:rsidRDefault="00FF31BA" w:rsidP="00FF31BA">
      <w:pPr>
        <w:pStyle w:val="a3"/>
        <w:rPr>
          <w:szCs w:val="28"/>
        </w:rPr>
      </w:pPr>
    </w:p>
    <w:p w:rsidR="00FF31BA" w:rsidRPr="00A17853" w:rsidRDefault="00FF31BA" w:rsidP="00FF31BA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FF31BA" w:rsidRPr="001F631C" w:rsidRDefault="00FF31BA" w:rsidP="00FF31B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Внебольничная пневмония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FF31BA" w:rsidRPr="001F631C" w:rsidRDefault="00FF31BA" w:rsidP="00FF31B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FF31BA" w:rsidRPr="001F631C" w:rsidRDefault="00FF31BA" w:rsidP="00FF31B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FF31BA" w:rsidRPr="001F631C" w:rsidRDefault="00FF31BA" w:rsidP="00FF31BA">
      <w:pPr>
        <w:pStyle w:val="a3"/>
        <w:ind w:left="420" w:right="-1" w:firstLine="0"/>
        <w:jc w:val="both"/>
        <w:rPr>
          <w:szCs w:val="28"/>
        </w:rPr>
      </w:pPr>
    </w:p>
    <w:p w:rsidR="00FF31BA" w:rsidRPr="001F631C" w:rsidRDefault="00FF31BA" w:rsidP="00FF31BA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FF31BA" w:rsidRPr="001F631C" w:rsidRDefault="00FF31BA" w:rsidP="00FF31BA">
      <w:pPr>
        <w:pStyle w:val="a3"/>
        <w:ind w:firstLine="0"/>
        <w:jc w:val="both"/>
        <w:rPr>
          <w:szCs w:val="28"/>
        </w:rPr>
      </w:pPr>
    </w:p>
    <w:p w:rsidR="00FF31BA" w:rsidRPr="001F631C" w:rsidRDefault="00FF31BA" w:rsidP="00FF31BA">
      <w:pPr>
        <w:jc w:val="both"/>
        <w:rPr>
          <w:sz w:val="28"/>
          <w:szCs w:val="28"/>
        </w:rPr>
      </w:pPr>
    </w:p>
    <w:p w:rsidR="00FF31BA" w:rsidRPr="001F631C" w:rsidRDefault="00FF31BA" w:rsidP="00FF31BA">
      <w:pPr>
        <w:jc w:val="both"/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860114">
        <w:rPr>
          <w:sz w:val="28"/>
          <w:szCs w:val="28"/>
        </w:rPr>
        <w:t>ноября 2016, протокол 4.</w:t>
      </w: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>
      <w:pPr>
        <w:rPr>
          <w:sz w:val="28"/>
          <w:szCs w:val="28"/>
        </w:rPr>
      </w:pPr>
    </w:p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/>
    <w:p w:rsidR="00FF31BA" w:rsidRPr="001F631C" w:rsidRDefault="00FF31BA" w:rsidP="00FF31BA">
      <w:pPr>
        <w:pStyle w:val="a3"/>
        <w:ind w:right="-1" w:firstLine="0"/>
        <w:jc w:val="center"/>
      </w:pPr>
    </w:p>
    <w:p w:rsidR="00FF31BA" w:rsidRPr="001F631C" w:rsidRDefault="00FF31BA" w:rsidP="00FF31B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FF31BA" w:rsidRPr="001F631C" w:rsidRDefault="00FF31BA" w:rsidP="00FF31BA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Внебольничная пневмония в практике терапевта поликлиники.</w:t>
      </w:r>
    </w:p>
    <w:p w:rsidR="00FF31BA" w:rsidRPr="001F631C" w:rsidRDefault="00FF31BA" w:rsidP="00FF31BA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FF31BA" w:rsidRPr="001F631C" w:rsidRDefault="00FF31BA" w:rsidP="00FF31B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FF31BA" w:rsidRPr="001F631C" w:rsidRDefault="00FF31BA" w:rsidP="00FF31B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FF31BA" w:rsidRPr="001F631C" w:rsidRDefault="00FF31BA" w:rsidP="00FF31B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внебольничной пневмонией.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FF31BA" w:rsidRPr="001F631C" w:rsidRDefault="00FF31BA" w:rsidP="00FF31B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FF31BA" w:rsidRPr="001F631C" w:rsidRDefault="00FF31BA" w:rsidP="00FF31B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FF31BA" w:rsidRPr="001F631C" w:rsidRDefault="00FF31BA" w:rsidP="00FF31B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внебольничной пневмонией в поликлинической практике;</w:t>
      </w:r>
    </w:p>
    <w:p w:rsidR="00FF31BA" w:rsidRPr="001F631C" w:rsidRDefault="00FF31BA" w:rsidP="00FF31B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FF31BA" w:rsidRPr="001F631C" w:rsidRDefault="00FF31BA" w:rsidP="00FF31B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FF31BA" w:rsidRPr="001F631C" w:rsidRDefault="00FF31BA" w:rsidP="00FF31BA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FF31BA" w:rsidRPr="001F631C" w:rsidRDefault="00FF31BA" w:rsidP="00FF31B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FF31BA" w:rsidRPr="001F631C" w:rsidRDefault="00FF31BA" w:rsidP="00FF31B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FF31BA" w:rsidRPr="00866AEE" w:rsidRDefault="00FF31BA" w:rsidP="00FF31B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Основная: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гос. мед. ун-т. - Уфа: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 xml:space="preserve">, 2009. - 325 с.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</w:t>
      </w:r>
      <w:proofErr w:type="spellStart"/>
      <w:r w:rsidRPr="003D78A2">
        <w:rPr>
          <w:sz w:val="28"/>
          <w:szCs w:val="28"/>
        </w:rPr>
        <w:t>перераб</w:t>
      </w:r>
      <w:proofErr w:type="spellEnd"/>
      <w:r w:rsidRPr="003D78A2">
        <w:rPr>
          <w:sz w:val="28"/>
          <w:szCs w:val="28"/>
        </w:rPr>
        <w:t>. и доп.- М.: ГЭОТАР-МЕДИА, 2013-640 с.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8A2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с.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lastRenderedPageBreak/>
        <w:t>4. Поликлиническая терапия: учебник /под ред</w:t>
      </w:r>
      <w:r>
        <w:rPr>
          <w:sz w:val="28"/>
          <w:szCs w:val="28"/>
        </w:rPr>
        <w:t>.</w:t>
      </w:r>
      <w:r w:rsidRPr="003D78A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FF31BA" w:rsidRPr="00866AEE" w:rsidRDefault="00FF31BA" w:rsidP="00FF31B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31BA" w:rsidRPr="00866AEE" w:rsidRDefault="00FF31BA" w:rsidP="00FF31B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Дополнительная: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Диетотерапия при заболеваниях внутренних органов: учебное пособие для студентов, обучающихся по спец. «Лечебное дело»/ ГБОУ ВПО БГМУ Минздрава Росси</w:t>
      </w:r>
      <w:r>
        <w:rPr>
          <w:sz w:val="28"/>
          <w:szCs w:val="28"/>
        </w:rPr>
        <w:t>и; сост. А. Я. Крюков</w:t>
      </w:r>
      <w:proofErr w:type="gramStart"/>
      <w:r>
        <w:rPr>
          <w:sz w:val="28"/>
          <w:szCs w:val="28"/>
        </w:rPr>
        <w:t>а</w:t>
      </w:r>
      <w:r w:rsidRPr="003D78A2">
        <w:rPr>
          <w:sz w:val="28"/>
          <w:szCs w:val="28"/>
        </w:rPr>
        <w:t>-</w:t>
      </w:r>
      <w:proofErr w:type="gramEnd"/>
      <w:r w:rsidRPr="003D78A2">
        <w:rPr>
          <w:sz w:val="28"/>
          <w:szCs w:val="28"/>
        </w:rPr>
        <w:t xml:space="preserve"> Уфа: Изд-во ГБОУ ВПО БГМУ Минздрава России, 2015 - 2015Ч. 1: учебное пособи</w:t>
      </w:r>
      <w:r>
        <w:rPr>
          <w:sz w:val="28"/>
          <w:szCs w:val="28"/>
        </w:rPr>
        <w:t>е/ сост. А. Я. Крюкова</w:t>
      </w:r>
      <w:r w:rsidRPr="003D78A2">
        <w:rPr>
          <w:sz w:val="28"/>
          <w:szCs w:val="28"/>
        </w:rPr>
        <w:t xml:space="preserve">- 2015. - 82 с.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</w:t>
      </w:r>
      <w:proofErr w:type="gramStart"/>
      <w:r w:rsidRPr="003D78A2">
        <w:rPr>
          <w:sz w:val="28"/>
          <w:szCs w:val="28"/>
        </w:rPr>
        <w:t>Абеле-</w:t>
      </w:r>
      <w:proofErr w:type="spellStart"/>
      <w:r w:rsidRPr="003D78A2">
        <w:rPr>
          <w:sz w:val="28"/>
          <w:szCs w:val="28"/>
        </w:rPr>
        <w:t>Хорн</w:t>
      </w:r>
      <w:proofErr w:type="spellEnd"/>
      <w:proofErr w:type="gramEnd"/>
      <w:r w:rsidRPr="003D78A2">
        <w:rPr>
          <w:sz w:val="28"/>
          <w:szCs w:val="28"/>
        </w:rPr>
        <w:t xml:space="preserve">, М. Карманный справочник по антибиотикотерапии пневмоний: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М. </w:t>
      </w:r>
      <w:proofErr w:type="gramStart"/>
      <w:r w:rsidRPr="003D78A2">
        <w:rPr>
          <w:sz w:val="28"/>
          <w:szCs w:val="28"/>
        </w:rPr>
        <w:t>Абеле-</w:t>
      </w:r>
      <w:proofErr w:type="spellStart"/>
      <w:r w:rsidRPr="003D78A2">
        <w:rPr>
          <w:sz w:val="28"/>
          <w:szCs w:val="28"/>
        </w:rPr>
        <w:t>Хорн</w:t>
      </w:r>
      <w:proofErr w:type="spellEnd"/>
      <w:proofErr w:type="gramEnd"/>
      <w:r w:rsidRPr="003D78A2">
        <w:rPr>
          <w:sz w:val="28"/>
          <w:szCs w:val="28"/>
        </w:rPr>
        <w:t>. - Мн.: Попурри,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>2014. - 272 c.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Клинические рекомендации. Внебольничная пневмония у взрослых. - М.: Атмосфера, 2014. - 200 c.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Сильвестров</w:t>
      </w:r>
      <w:r w:rsidRPr="003D78A2">
        <w:rPr>
          <w:sz w:val="28"/>
          <w:szCs w:val="28"/>
        </w:rPr>
        <w:t xml:space="preserve"> В. П. Затянувшиеся пневмонии и их лечение: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В.П. Сильвестров. - Л.: Медицина, 2012. - 212 c. </w:t>
      </w:r>
    </w:p>
    <w:p w:rsidR="00FF31BA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</w:t>
      </w:r>
      <w:r>
        <w:rPr>
          <w:sz w:val="28"/>
          <w:szCs w:val="28"/>
        </w:rPr>
        <w:t>дицинская реабилитация: учебник</w:t>
      </w:r>
      <w:r w:rsidRPr="003D78A2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3D78A2">
        <w:rPr>
          <w:sz w:val="28"/>
          <w:szCs w:val="28"/>
        </w:rPr>
        <w:t>обуч</w:t>
      </w:r>
      <w:proofErr w:type="spellEnd"/>
      <w:r w:rsidRPr="003D78A2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ГЭОТАР-МЕДИА, 2015. - 668 с.</w:t>
      </w:r>
    </w:p>
    <w:p w:rsidR="00FF31BA" w:rsidRPr="003D78A2" w:rsidRDefault="00FF31BA" w:rsidP="00FF3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3D78A2">
        <w:rPr>
          <w:sz w:val="28"/>
          <w:szCs w:val="28"/>
        </w:rPr>
        <w:t xml:space="preserve"> / С</w:t>
      </w:r>
      <w:proofErr w:type="gramEnd"/>
      <w:r w:rsidRPr="003D78A2">
        <w:rPr>
          <w:sz w:val="28"/>
          <w:szCs w:val="28"/>
        </w:rPr>
        <w:t xml:space="preserve">ост. А.Я. Крюкова, Р.С. </w:t>
      </w:r>
      <w:proofErr w:type="spellStart"/>
      <w:r w:rsidRPr="003D78A2">
        <w:rPr>
          <w:sz w:val="28"/>
          <w:szCs w:val="28"/>
        </w:rPr>
        <w:t>Низамутдинова</w:t>
      </w:r>
      <w:proofErr w:type="spellEnd"/>
      <w:r w:rsidRPr="003D78A2">
        <w:rPr>
          <w:sz w:val="28"/>
          <w:szCs w:val="28"/>
        </w:rPr>
        <w:t xml:space="preserve">. Е.А. Никитина, О.А </w:t>
      </w:r>
      <w:proofErr w:type="spellStart"/>
      <w:r w:rsidRPr="003D78A2">
        <w:rPr>
          <w:sz w:val="28"/>
          <w:szCs w:val="28"/>
        </w:rPr>
        <w:t>Курамшина</w:t>
      </w:r>
      <w:proofErr w:type="spellEnd"/>
      <w:r w:rsidRPr="003D78A2">
        <w:rPr>
          <w:sz w:val="28"/>
          <w:szCs w:val="28"/>
        </w:rPr>
        <w:t xml:space="preserve">, Л.С. </w:t>
      </w:r>
      <w:proofErr w:type="spellStart"/>
      <w:r w:rsidRPr="003D78A2">
        <w:rPr>
          <w:sz w:val="28"/>
          <w:szCs w:val="28"/>
        </w:rPr>
        <w:t>Тувалева</w:t>
      </w:r>
      <w:proofErr w:type="spellEnd"/>
      <w:r w:rsidRPr="003D78A2">
        <w:rPr>
          <w:sz w:val="28"/>
          <w:szCs w:val="28"/>
        </w:rPr>
        <w:t xml:space="preserve">, Л.В. </w:t>
      </w:r>
      <w:proofErr w:type="spellStart"/>
      <w:r w:rsidRPr="003D78A2">
        <w:rPr>
          <w:sz w:val="28"/>
          <w:szCs w:val="28"/>
        </w:rPr>
        <w:t>Габбасова</w:t>
      </w:r>
      <w:proofErr w:type="spellEnd"/>
      <w:r w:rsidRPr="003D78A2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FF31BA" w:rsidRPr="001F631C" w:rsidRDefault="00FF31BA" w:rsidP="00FF31BA">
      <w:pPr>
        <w:rPr>
          <w:sz w:val="28"/>
        </w:rPr>
      </w:pPr>
    </w:p>
    <w:p w:rsidR="00FF31BA" w:rsidRPr="001F631C" w:rsidRDefault="00FF31BA" w:rsidP="00FF31BA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156845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2" name="Рисунок 12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1BA" w:rsidRPr="001F631C" w:rsidRDefault="00FF31BA" w:rsidP="00FF31BA">
      <w:pPr>
        <w:rPr>
          <w:sz w:val="28"/>
        </w:rPr>
      </w:pPr>
    </w:p>
    <w:p w:rsidR="00FF31BA" w:rsidRPr="001F631C" w:rsidRDefault="00FF31BA" w:rsidP="00FF31BA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FF31BA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1BA"/>
    <w:rsid w:val="00071EFF"/>
    <w:rsid w:val="000D42ED"/>
    <w:rsid w:val="002D7954"/>
    <w:rsid w:val="00860114"/>
    <w:rsid w:val="0098610C"/>
    <w:rsid w:val="00BE4F05"/>
    <w:rsid w:val="00D46C64"/>
    <w:rsid w:val="00E807B8"/>
    <w:rsid w:val="00EF3EA3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31B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F3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F31B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3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Company>MultiDVD Team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6</cp:revision>
  <dcterms:created xsi:type="dcterms:W3CDTF">2017-02-19T17:54:00Z</dcterms:created>
  <dcterms:modified xsi:type="dcterms:W3CDTF">2018-12-05T18:21:00Z</dcterms:modified>
</cp:coreProperties>
</file>