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64" w:rsidRPr="005D2EAF" w:rsidRDefault="009E0D0F" w:rsidP="00D02F6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D02F64" w:rsidRPr="005D2EAF">
        <w:rPr>
          <w:b/>
          <w:caps/>
          <w:sz w:val="28"/>
          <w:szCs w:val="28"/>
        </w:rPr>
        <w:t>Государственное БЮДЖЕТНОЕ образ</w:t>
      </w:r>
      <w:r>
        <w:rPr>
          <w:b/>
          <w:caps/>
          <w:sz w:val="28"/>
          <w:szCs w:val="28"/>
        </w:rPr>
        <w:t>овательное учреждение высшего</w:t>
      </w:r>
      <w:r w:rsidR="00D02F64" w:rsidRPr="005D2EAF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D02F64" w:rsidRPr="005D2EAF" w:rsidRDefault="00D02F64" w:rsidP="00D02F6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9E0D0F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9E0D0F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D02F64" w:rsidRPr="005D2EAF" w:rsidRDefault="004C6DC7" w:rsidP="00D02F6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6C22E3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»</w:t>
      </w:r>
      <w:r w:rsidR="006C22E3">
        <w:rPr>
          <w:color w:val="000000"/>
          <w:spacing w:val="-1"/>
          <w:sz w:val="28"/>
          <w:szCs w:val="28"/>
        </w:rPr>
        <w:t xml:space="preserve"> 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6C22E3">
        <w:rPr>
          <w:color w:val="000000"/>
          <w:spacing w:val="-1"/>
          <w:sz w:val="28"/>
          <w:szCs w:val="28"/>
        </w:rPr>
        <w:t>6</w:t>
      </w:r>
      <w:r w:rsidR="00D02F64" w:rsidRPr="005D2EAF">
        <w:rPr>
          <w:color w:val="000000"/>
          <w:spacing w:val="-1"/>
          <w:sz w:val="28"/>
          <w:szCs w:val="28"/>
        </w:rPr>
        <w:t xml:space="preserve"> г.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02F64" w:rsidRPr="009A77CA" w:rsidRDefault="00D02F64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9A77C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по самостоятельной аудиторной работе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по дисциплине Поликлиническая терапия</w:t>
      </w:r>
    </w:p>
    <w:p w:rsidR="009A77CA" w:rsidRPr="009A77CA" w:rsidRDefault="009A77CA" w:rsidP="00F432C4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Тема: </w:t>
      </w:r>
      <w:r w:rsidRPr="009A77CA">
        <w:rPr>
          <w:rFonts w:eastAsia="Calibri"/>
          <w:b/>
          <w:sz w:val="28"/>
          <w:szCs w:val="28"/>
        </w:rPr>
        <w:t>«</w:t>
      </w:r>
      <w:r w:rsidR="00F432C4" w:rsidRPr="00F432C4">
        <w:rPr>
          <w:b/>
          <w:color w:val="000000"/>
          <w:spacing w:val="1"/>
          <w:sz w:val="28"/>
          <w:szCs w:val="28"/>
        </w:rPr>
        <w:t>ИБС (стенокардия, инфаркт мио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 w:rsidRPr="00F432C4">
        <w:rPr>
          <w:b/>
          <w:color w:val="000000"/>
          <w:spacing w:val="8"/>
          <w:sz w:val="28"/>
          <w:szCs w:val="28"/>
        </w:rPr>
        <w:t xml:space="preserve">карда). Врачебно-трудовая экспертиза. Ведение больных в амбулаторно-поликлинических условиях. </w:t>
      </w:r>
      <w:r w:rsidR="00F432C4">
        <w:rPr>
          <w:b/>
          <w:color w:val="000000"/>
          <w:spacing w:val="1"/>
          <w:sz w:val="28"/>
          <w:szCs w:val="28"/>
        </w:rPr>
        <w:t xml:space="preserve">Реабилитация    больных, </w:t>
      </w:r>
      <w:r w:rsidR="00F432C4" w:rsidRPr="00F432C4">
        <w:rPr>
          <w:b/>
          <w:color w:val="000000"/>
          <w:spacing w:val="1"/>
          <w:sz w:val="28"/>
          <w:szCs w:val="28"/>
        </w:rPr>
        <w:t>пере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>
        <w:rPr>
          <w:b/>
          <w:color w:val="000000"/>
          <w:sz w:val="28"/>
          <w:szCs w:val="28"/>
        </w:rPr>
        <w:t xml:space="preserve">несших ИМ, на </w:t>
      </w:r>
      <w:r w:rsidR="00F432C4" w:rsidRPr="00F432C4">
        <w:rPr>
          <w:b/>
          <w:color w:val="000000"/>
          <w:sz w:val="28"/>
          <w:szCs w:val="28"/>
        </w:rPr>
        <w:t>поликлиниче</w:t>
      </w:r>
      <w:r w:rsidR="00F432C4" w:rsidRPr="00F432C4">
        <w:rPr>
          <w:b/>
          <w:color w:val="000000"/>
          <w:sz w:val="28"/>
          <w:szCs w:val="28"/>
        </w:rPr>
        <w:softHyphen/>
      </w:r>
      <w:r w:rsidR="00F432C4" w:rsidRPr="00F432C4">
        <w:rPr>
          <w:b/>
          <w:color w:val="000000"/>
          <w:spacing w:val="-1"/>
          <w:sz w:val="28"/>
          <w:szCs w:val="28"/>
        </w:rPr>
        <w:t>ском этапе</w:t>
      </w:r>
      <w:r w:rsidRPr="009A77CA">
        <w:rPr>
          <w:rFonts w:eastAsia="Calibri"/>
          <w:b/>
          <w:sz w:val="28"/>
          <w:szCs w:val="28"/>
        </w:rPr>
        <w:t>»</w:t>
      </w: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C66622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Дисциплина поликлиническая терапия</w:t>
      </w: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9A77CA">
        <w:rPr>
          <w:rFonts w:eastAsia="Calibri"/>
          <w:sz w:val="28"/>
          <w:szCs w:val="28"/>
        </w:rPr>
        <w:t xml:space="preserve">Специальность </w:t>
      </w:r>
      <w:r w:rsidR="009E0D0F">
        <w:rPr>
          <w:sz w:val="28"/>
          <w:szCs w:val="28"/>
          <w:u w:val="single"/>
        </w:rPr>
        <w:t>31.05.01.</w:t>
      </w:r>
      <w:r w:rsidR="009E0D0F" w:rsidRPr="001F631C">
        <w:rPr>
          <w:sz w:val="28"/>
          <w:szCs w:val="28"/>
          <w:u w:val="single"/>
        </w:rPr>
        <w:t xml:space="preserve"> –лечебное дело</w:t>
      </w:r>
    </w:p>
    <w:p w:rsidR="009A77CA" w:rsidRPr="009A77CA" w:rsidRDefault="00C66622" w:rsidP="009A7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X</w:t>
      </w:r>
      <w:r w:rsidR="00424AE0">
        <w:rPr>
          <w:rFonts w:eastAsia="Calibri"/>
          <w:sz w:val="28"/>
          <w:szCs w:val="28"/>
        </w:rPr>
        <w:t>I</w:t>
      </w: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C66622">
        <w:rPr>
          <w:rFonts w:eastAsia="Calibri"/>
          <w:sz w:val="28"/>
          <w:szCs w:val="28"/>
          <w:shd w:val="clear" w:color="auto" w:fill="FFFFFF"/>
        </w:rPr>
        <w:t>е</w:t>
      </w:r>
    </w:p>
    <w:p w:rsidR="009A77CA" w:rsidRPr="009A77CA" w:rsidRDefault="009A77CA" w:rsidP="009A77C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6C22E3" w:rsidRDefault="004C6DC7" w:rsidP="009A77C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6C22E3">
        <w:rPr>
          <w:rFonts w:eastAsia="Calibri"/>
          <w:sz w:val="28"/>
          <w:szCs w:val="28"/>
        </w:rPr>
        <w:t>6</w:t>
      </w:r>
    </w:p>
    <w:p w:rsidR="009E0D0F" w:rsidRPr="00006783" w:rsidRDefault="009A77CA" w:rsidP="009E0D0F">
      <w:pPr>
        <w:pStyle w:val="a3"/>
        <w:ind w:right="-1" w:firstLine="0"/>
        <w:jc w:val="both"/>
      </w:pPr>
      <w:r w:rsidRPr="009A77CA">
        <w:rPr>
          <w:rFonts w:eastAsia="Calibri"/>
          <w:color w:val="000000"/>
          <w:szCs w:val="28"/>
        </w:rPr>
        <w:lastRenderedPageBreak/>
        <w:t>Тема: «</w:t>
      </w:r>
      <w:r w:rsidR="00F432C4" w:rsidRPr="00F432C4">
        <w:rPr>
          <w:color w:val="000000"/>
          <w:spacing w:val="1"/>
          <w:szCs w:val="28"/>
        </w:rPr>
        <w:t>ИБС (стенокардия, инфаркт мио</w:t>
      </w:r>
      <w:r w:rsidR="00F432C4" w:rsidRPr="00F432C4">
        <w:rPr>
          <w:color w:val="000000"/>
          <w:spacing w:val="1"/>
          <w:szCs w:val="28"/>
        </w:rPr>
        <w:softHyphen/>
      </w:r>
      <w:r w:rsidR="00F432C4" w:rsidRPr="00F432C4">
        <w:rPr>
          <w:color w:val="000000"/>
          <w:spacing w:val="8"/>
          <w:szCs w:val="28"/>
        </w:rPr>
        <w:t xml:space="preserve">карда). Врачебно-трудовая экспертиза. Ведение больных в амбулаторно-поликлинических условиях. </w:t>
      </w:r>
      <w:r w:rsidR="00F432C4" w:rsidRPr="00F432C4">
        <w:rPr>
          <w:color w:val="000000"/>
          <w:spacing w:val="1"/>
          <w:szCs w:val="28"/>
        </w:rPr>
        <w:t>Реабилитация    больных, пере</w:t>
      </w:r>
      <w:r w:rsidR="00F432C4" w:rsidRPr="00F432C4">
        <w:rPr>
          <w:color w:val="000000"/>
          <w:spacing w:val="1"/>
          <w:szCs w:val="28"/>
        </w:rPr>
        <w:softHyphen/>
      </w:r>
      <w:r w:rsidR="00F432C4" w:rsidRPr="00F432C4">
        <w:rPr>
          <w:color w:val="000000"/>
          <w:szCs w:val="28"/>
        </w:rPr>
        <w:t>несших ИМ, на поликлиниче</w:t>
      </w:r>
      <w:r w:rsidR="00F432C4" w:rsidRPr="00F432C4">
        <w:rPr>
          <w:color w:val="000000"/>
          <w:szCs w:val="28"/>
        </w:rPr>
        <w:softHyphen/>
      </w:r>
      <w:r w:rsidR="00F432C4" w:rsidRPr="00F432C4">
        <w:rPr>
          <w:color w:val="000000"/>
          <w:spacing w:val="-1"/>
          <w:szCs w:val="28"/>
        </w:rPr>
        <w:t>ском этапе</w:t>
      </w:r>
      <w:r w:rsidRPr="009A77CA">
        <w:rPr>
          <w:rFonts w:eastAsia="Calibri"/>
          <w:color w:val="000000"/>
          <w:szCs w:val="28"/>
        </w:rPr>
        <w:t xml:space="preserve">» на основании </w:t>
      </w:r>
      <w:r w:rsidR="009E0D0F" w:rsidRPr="001F631C">
        <w:rPr>
          <w:szCs w:val="28"/>
        </w:rPr>
        <w:t xml:space="preserve">рабочей программы дисциплины </w:t>
      </w:r>
      <w:r w:rsidR="009E0D0F">
        <w:rPr>
          <w:szCs w:val="28"/>
        </w:rPr>
        <w:t xml:space="preserve">поликлиническая терапия </w:t>
      </w:r>
      <w:r w:rsidR="009E0D0F" w:rsidRPr="001F631C">
        <w:rPr>
          <w:szCs w:val="28"/>
        </w:rPr>
        <w:t>утвержд</w:t>
      </w:r>
      <w:r w:rsidR="009E0D0F">
        <w:rPr>
          <w:szCs w:val="28"/>
        </w:rPr>
        <w:t>енной</w:t>
      </w:r>
      <w:r w:rsidR="009E0D0F" w:rsidRPr="00006783">
        <w:rPr>
          <w:szCs w:val="28"/>
        </w:rPr>
        <w:t xml:space="preserve"> </w:t>
      </w:r>
      <w:r w:rsidR="004C6DC7">
        <w:rPr>
          <w:szCs w:val="28"/>
        </w:rPr>
        <w:t>в 201</w:t>
      </w:r>
      <w:r w:rsidR="004E4439">
        <w:rPr>
          <w:szCs w:val="28"/>
        </w:rPr>
        <w:t>6</w:t>
      </w:r>
      <w:bookmarkStart w:id="0" w:name="_GoBack"/>
      <w:bookmarkEnd w:id="0"/>
      <w:r w:rsidR="009E0D0F">
        <w:rPr>
          <w:szCs w:val="28"/>
        </w:rPr>
        <w:t xml:space="preserve"> году.</w:t>
      </w:r>
    </w:p>
    <w:p w:rsidR="009A77CA" w:rsidRPr="009A77CA" w:rsidRDefault="009A77CA" w:rsidP="009E0D0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                     </w:t>
      </w:r>
    </w:p>
    <w:p w:rsidR="009A77CA" w:rsidRPr="009A77CA" w:rsidRDefault="009A77CA" w:rsidP="009A77C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A77CA">
        <w:rPr>
          <w:rFonts w:eastAsia="Calibri"/>
          <w:color w:val="000000"/>
          <w:sz w:val="28"/>
          <w:szCs w:val="28"/>
        </w:rPr>
        <w:t>Рецензент:</w:t>
      </w:r>
      <w:r w:rsidRPr="009A77C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A77CA">
        <w:rPr>
          <w:rFonts w:eastAsia="Calibri"/>
          <w:sz w:val="28"/>
          <w:szCs w:val="28"/>
        </w:rPr>
        <w:t xml:space="preserve">Г.Х. </w:t>
      </w:r>
      <w:proofErr w:type="spellStart"/>
      <w:r w:rsidRPr="009A77CA">
        <w:rPr>
          <w:rFonts w:eastAsia="Calibri"/>
          <w:sz w:val="28"/>
          <w:szCs w:val="28"/>
        </w:rPr>
        <w:t>Мирсаева</w:t>
      </w:r>
      <w:proofErr w:type="spellEnd"/>
      <w:r w:rsidRPr="009A77CA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9A77CA">
        <w:rPr>
          <w:rFonts w:eastAsia="Calibri"/>
          <w:color w:val="000000"/>
          <w:sz w:val="28"/>
          <w:szCs w:val="28"/>
        </w:rPr>
        <w:tab/>
      </w:r>
    </w:p>
    <w:p w:rsidR="009A77CA" w:rsidRPr="009A77CA" w:rsidRDefault="009A77CA" w:rsidP="009A77C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9A77CA">
        <w:rPr>
          <w:rFonts w:eastAsia="Calibri"/>
          <w:sz w:val="28"/>
          <w:szCs w:val="28"/>
        </w:rPr>
        <w:t>Низамутдинова</w:t>
      </w:r>
      <w:proofErr w:type="spellEnd"/>
      <w:r w:rsidRPr="009A77CA">
        <w:rPr>
          <w:rFonts w:eastAsia="Calibri"/>
          <w:sz w:val="28"/>
          <w:szCs w:val="28"/>
        </w:rPr>
        <w:t xml:space="preserve"> Р.С., </w:t>
      </w:r>
      <w:proofErr w:type="spellStart"/>
      <w:r w:rsidRPr="009A77CA">
        <w:rPr>
          <w:rFonts w:eastAsia="Calibri"/>
          <w:sz w:val="28"/>
          <w:szCs w:val="28"/>
        </w:rPr>
        <w:t>Тувалева</w:t>
      </w:r>
      <w:proofErr w:type="spellEnd"/>
      <w:r w:rsidRPr="009A77CA">
        <w:rPr>
          <w:rFonts w:eastAsia="Calibri"/>
          <w:sz w:val="28"/>
          <w:szCs w:val="28"/>
        </w:rPr>
        <w:t xml:space="preserve"> Л.С., </w:t>
      </w:r>
      <w:proofErr w:type="spellStart"/>
      <w:r w:rsidRPr="009A77CA">
        <w:rPr>
          <w:rFonts w:eastAsia="Calibri"/>
          <w:sz w:val="28"/>
          <w:szCs w:val="28"/>
        </w:rPr>
        <w:t>Курамшина</w:t>
      </w:r>
      <w:proofErr w:type="spellEnd"/>
      <w:r w:rsidRPr="009A77CA">
        <w:rPr>
          <w:rFonts w:eastAsia="Calibri"/>
          <w:sz w:val="28"/>
          <w:szCs w:val="28"/>
        </w:rPr>
        <w:t xml:space="preserve"> О.А., </w:t>
      </w:r>
      <w:proofErr w:type="spellStart"/>
      <w:r w:rsidRPr="009A77CA">
        <w:rPr>
          <w:rFonts w:eastAsia="Calibri"/>
          <w:sz w:val="28"/>
          <w:szCs w:val="28"/>
        </w:rPr>
        <w:t>Сахаутдинова</w:t>
      </w:r>
      <w:proofErr w:type="spellEnd"/>
      <w:r w:rsidRPr="009A77CA">
        <w:rPr>
          <w:rFonts w:eastAsia="Calibri"/>
          <w:sz w:val="28"/>
          <w:szCs w:val="28"/>
        </w:rPr>
        <w:t xml:space="preserve"> Г.М., </w:t>
      </w:r>
      <w:proofErr w:type="spellStart"/>
      <w:r w:rsidRPr="009A77CA">
        <w:rPr>
          <w:rFonts w:eastAsia="Calibri"/>
          <w:sz w:val="28"/>
          <w:szCs w:val="28"/>
        </w:rPr>
        <w:t>Габбасова</w:t>
      </w:r>
      <w:proofErr w:type="spellEnd"/>
      <w:r w:rsidRPr="009A77CA">
        <w:rPr>
          <w:rFonts w:eastAsia="Calibri"/>
          <w:sz w:val="28"/>
          <w:szCs w:val="28"/>
        </w:rPr>
        <w:t xml:space="preserve"> Л.В.</w:t>
      </w: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6C22E3" w:rsidRDefault="006C22E3" w:rsidP="006C22E3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9A77CA" w:rsidRDefault="009A77CA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A77CA">
        <w:rPr>
          <w:rFonts w:eastAsia="Calibri"/>
          <w:color w:val="000000"/>
          <w:sz w:val="28"/>
          <w:szCs w:val="28"/>
        </w:rPr>
        <w:tab/>
      </w:r>
    </w:p>
    <w:p w:rsidR="00F432C4" w:rsidRDefault="00F432C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667C64" w:rsidRDefault="00667C6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667C64" w:rsidRDefault="00667C6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667C64" w:rsidRDefault="00667C6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F432C4" w:rsidRPr="009A77CA" w:rsidRDefault="00F432C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50726E" w:rsidRPr="006131E4" w:rsidRDefault="0050726E" w:rsidP="004F7C71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</w:rPr>
        <w:lastRenderedPageBreak/>
        <w:t>1.</w:t>
      </w:r>
      <w:r w:rsidR="004F7C71">
        <w:rPr>
          <w:b/>
          <w:snapToGrid w:val="0"/>
          <w:sz w:val="28"/>
          <w:szCs w:val="28"/>
          <w:u w:val="single"/>
        </w:rPr>
        <w:t>Т</w:t>
      </w:r>
      <w:r w:rsidRPr="006131E4">
        <w:rPr>
          <w:b/>
          <w:snapToGrid w:val="0"/>
          <w:sz w:val="28"/>
          <w:szCs w:val="28"/>
          <w:u w:val="single"/>
        </w:rPr>
        <w:t>ем</w:t>
      </w:r>
      <w:r w:rsidR="004F7C71">
        <w:rPr>
          <w:b/>
          <w:snapToGrid w:val="0"/>
          <w:sz w:val="28"/>
          <w:szCs w:val="28"/>
          <w:u w:val="single"/>
        </w:rPr>
        <w:t>а</w:t>
      </w:r>
      <w:r w:rsidRPr="006131E4">
        <w:rPr>
          <w:b/>
          <w:snapToGrid w:val="0"/>
          <w:sz w:val="28"/>
          <w:szCs w:val="28"/>
        </w:rPr>
        <w:t>.</w:t>
      </w:r>
      <w:r w:rsidR="004F7C71" w:rsidRPr="004F7C71">
        <w:rPr>
          <w:b/>
          <w:snapToGrid w:val="0"/>
          <w:sz w:val="28"/>
          <w:szCs w:val="28"/>
        </w:rPr>
        <w:t xml:space="preserve"> </w:t>
      </w:r>
      <w:r w:rsidR="00F432C4" w:rsidRPr="00F432C4">
        <w:rPr>
          <w:b/>
          <w:color w:val="000000"/>
          <w:spacing w:val="1"/>
          <w:sz w:val="28"/>
          <w:szCs w:val="28"/>
        </w:rPr>
        <w:t>ИБС (стенокардия, инфаркт мио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 w:rsidRPr="00F432C4">
        <w:rPr>
          <w:b/>
          <w:color w:val="000000"/>
          <w:spacing w:val="8"/>
          <w:sz w:val="28"/>
          <w:szCs w:val="28"/>
        </w:rPr>
        <w:t xml:space="preserve">карда). Врачебно-трудовая экспертиза. Ведение больных в амбулаторно-поликлинических условиях. </w:t>
      </w:r>
      <w:r w:rsidR="00F432C4">
        <w:rPr>
          <w:b/>
          <w:color w:val="000000"/>
          <w:spacing w:val="1"/>
          <w:sz w:val="28"/>
          <w:szCs w:val="28"/>
        </w:rPr>
        <w:t xml:space="preserve">Реабилитация    больных, </w:t>
      </w:r>
      <w:r w:rsidR="00F432C4" w:rsidRPr="00F432C4">
        <w:rPr>
          <w:b/>
          <w:color w:val="000000"/>
          <w:spacing w:val="1"/>
          <w:sz w:val="28"/>
          <w:szCs w:val="28"/>
        </w:rPr>
        <w:t>пере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>
        <w:rPr>
          <w:b/>
          <w:color w:val="000000"/>
          <w:sz w:val="28"/>
          <w:szCs w:val="28"/>
        </w:rPr>
        <w:t xml:space="preserve">несших ИМ, на </w:t>
      </w:r>
      <w:r w:rsidR="00F432C4" w:rsidRPr="00F432C4">
        <w:rPr>
          <w:b/>
          <w:color w:val="000000"/>
          <w:sz w:val="28"/>
          <w:szCs w:val="28"/>
        </w:rPr>
        <w:t>поликлиниче</w:t>
      </w:r>
      <w:r w:rsidR="00F432C4" w:rsidRPr="00F432C4">
        <w:rPr>
          <w:b/>
          <w:color w:val="000000"/>
          <w:sz w:val="28"/>
          <w:szCs w:val="28"/>
        </w:rPr>
        <w:softHyphen/>
      </w:r>
      <w:r w:rsidR="00F432C4" w:rsidRPr="00F432C4">
        <w:rPr>
          <w:b/>
          <w:color w:val="000000"/>
          <w:spacing w:val="-1"/>
          <w:sz w:val="28"/>
          <w:szCs w:val="28"/>
        </w:rPr>
        <w:t>ском этапе</w:t>
      </w:r>
      <w:r w:rsidR="004F7C71">
        <w:rPr>
          <w:b/>
          <w:snapToGrid w:val="0"/>
          <w:sz w:val="28"/>
          <w:szCs w:val="28"/>
        </w:rPr>
        <w:t>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ИБС продолжает оставаться одной из основных причин смерти и </w:t>
      </w:r>
      <w:proofErr w:type="spellStart"/>
      <w:r w:rsidRPr="006131E4">
        <w:rPr>
          <w:snapToGrid w:val="0"/>
          <w:sz w:val="28"/>
          <w:szCs w:val="28"/>
        </w:rPr>
        <w:t>инвалидизации</w:t>
      </w:r>
      <w:proofErr w:type="spellEnd"/>
      <w:r w:rsidRPr="006131E4">
        <w:rPr>
          <w:snapToGrid w:val="0"/>
          <w:sz w:val="28"/>
          <w:szCs w:val="28"/>
        </w:rPr>
        <w:t xml:space="preserve"> населения многих развитых стран. По данным </w:t>
      </w:r>
      <w:proofErr w:type="spellStart"/>
      <w:r w:rsidRPr="006131E4">
        <w:rPr>
          <w:snapToGrid w:val="0"/>
          <w:sz w:val="28"/>
          <w:szCs w:val="28"/>
        </w:rPr>
        <w:t>проспективных</w:t>
      </w:r>
      <w:proofErr w:type="spellEnd"/>
      <w:r w:rsidRPr="006131E4">
        <w:rPr>
          <w:snapToGrid w:val="0"/>
          <w:sz w:val="28"/>
          <w:szCs w:val="28"/>
        </w:rPr>
        <w:t xml:space="preserve"> исследований в Москве, Санкт-Петербурге и во </w:t>
      </w:r>
      <w:proofErr w:type="spellStart"/>
      <w:r w:rsidRPr="006131E4">
        <w:rPr>
          <w:snapToGrid w:val="0"/>
          <w:sz w:val="28"/>
          <w:szCs w:val="28"/>
        </w:rPr>
        <w:t>Фремингеме</w:t>
      </w:r>
      <w:proofErr w:type="spellEnd"/>
      <w:r w:rsidRPr="006131E4">
        <w:rPr>
          <w:snapToGrid w:val="0"/>
          <w:sz w:val="28"/>
          <w:szCs w:val="28"/>
        </w:rPr>
        <w:t xml:space="preserve"> (США) удельный вес смертности </w:t>
      </w:r>
      <w:proofErr w:type="gramStart"/>
      <w:r w:rsidRPr="006131E4">
        <w:rPr>
          <w:snapToGrid w:val="0"/>
          <w:sz w:val="28"/>
          <w:szCs w:val="28"/>
        </w:rPr>
        <w:t>от</w:t>
      </w:r>
      <w:proofErr w:type="gramEnd"/>
      <w:r w:rsidRPr="006131E4">
        <w:rPr>
          <w:snapToGrid w:val="0"/>
          <w:sz w:val="28"/>
          <w:szCs w:val="28"/>
        </w:rPr>
        <w:t xml:space="preserve"> </w:t>
      </w:r>
      <w:proofErr w:type="gramStart"/>
      <w:r w:rsidRPr="006131E4">
        <w:rPr>
          <w:snapToGrid w:val="0"/>
          <w:sz w:val="28"/>
          <w:szCs w:val="28"/>
        </w:rPr>
        <w:t>ИБС</w:t>
      </w:r>
      <w:proofErr w:type="gramEnd"/>
      <w:r w:rsidRPr="006131E4">
        <w:rPr>
          <w:snapToGrid w:val="0"/>
          <w:sz w:val="28"/>
          <w:szCs w:val="28"/>
        </w:rPr>
        <w:t xml:space="preserve"> среди всех случаев смерти составил около 1/3. Среди мужчин смертность от этого заболевания в 4 раза больше, чем среди остальных обследованных. 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Установлено, что около половины больных ИБС не знают о своей болезни до специального обследования.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Стенокардия - наиболее распространенная форма ИБС. По данным разных авторов показатели выживаемости среди больных стенокардией за 5 лет колебались от 50 до 90%. Эта вариабельность зависит от неоднородности обследуемых больных, от наличия сопутствующих факторов - таких как артериальная гипертензия, недостаточность кровообращения, электрическая нестабильность миокарда. Поэтому среди больных ИБС выделяют группу высокого риска (возраст старше 70 лет наличие нетрудоспособности кровообращения и инфаркта миокарда в анамнезе). В этой группе смертность за 5 лет проводимого исследования составила 25%, а в группе низкого риска (не имеющих этих факторов) - 1,2%. для мужчин группы высокого риска критическим возрастом является 50-55 лет. Особенно прогностические неблагоприятным признаком являются снижение толерантности к физической нагрузке.</w:t>
      </w:r>
      <w:r w:rsidRPr="006131E4">
        <w:rPr>
          <w:sz w:val="28"/>
          <w:szCs w:val="28"/>
        </w:rPr>
        <w:t xml:space="preserve"> </w:t>
      </w:r>
      <w:r w:rsidRPr="006131E4">
        <w:rPr>
          <w:snapToGrid w:val="0"/>
          <w:sz w:val="28"/>
          <w:szCs w:val="28"/>
        </w:rPr>
        <w:t>Медико-социальная реабилитация больных ИБС - сложная и ответственная задача. Она подразумевает комплекс мероприятий направленных на предотвращение прогрессирования этого заболевания.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</w:p>
    <w:p w:rsidR="0050726E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61551">
        <w:rPr>
          <w:b/>
          <w:sz w:val="28"/>
          <w:szCs w:val="28"/>
        </w:rPr>
        <w:t xml:space="preserve">2. </w:t>
      </w:r>
      <w:r w:rsidR="00BE3307">
        <w:rPr>
          <w:b/>
          <w:sz w:val="28"/>
          <w:szCs w:val="28"/>
          <w:u w:val="single"/>
        </w:rPr>
        <w:t>Ц</w:t>
      </w:r>
      <w:r w:rsidRPr="00F61551">
        <w:rPr>
          <w:b/>
          <w:sz w:val="28"/>
          <w:szCs w:val="28"/>
          <w:u w:val="single"/>
        </w:rPr>
        <w:t>ел</w:t>
      </w:r>
      <w:r w:rsidR="00BE3307">
        <w:rPr>
          <w:b/>
          <w:sz w:val="28"/>
          <w:szCs w:val="28"/>
          <w:u w:val="single"/>
        </w:rPr>
        <w:t>ь изучения темы</w:t>
      </w:r>
      <w:r w:rsidRPr="00F61551">
        <w:rPr>
          <w:b/>
          <w:sz w:val="28"/>
          <w:szCs w:val="28"/>
        </w:rPr>
        <w:t>:</w:t>
      </w:r>
      <w:r w:rsidRPr="006131E4">
        <w:rPr>
          <w:sz w:val="28"/>
          <w:szCs w:val="28"/>
        </w:rPr>
        <w:t xml:space="preserve"> овладение врачебными навыками ранней диагностики, проведения врачебно трудовой экспертизы, назначения индивидуализированного лечения больным ишемической болезнью сердца в условиях поликлиники. </w:t>
      </w:r>
    </w:p>
    <w:p w:rsidR="00BE3307" w:rsidRPr="006131E4" w:rsidRDefault="00BE3307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0726E" w:rsidRPr="006131E4" w:rsidRDefault="0050726E" w:rsidP="0050726E">
      <w:pPr>
        <w:spacing w:after="120" w:line="240" w:lineRule="auto"/>
        <w:ind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6131E4">
        <w:rPr>
          <w:b/>
          <w:sz w:val="28"/>
          <w:szCs w:val="28"/>
        </w:rPr>
        <w:t>знать:</w:t>
      </w:r>
      <w:r w:rsidRPr="006131E4">
        <w:rPr>
          <w:sz w:val="28"/>
          <w:szCs w:val="28"/>
        </w:rPr>
        <w:t xml:space="preserve"> (исходные базисные знания и умения):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анатомо-физиологические особенности органов и систем;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методику исследования больных;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возрастные особенности основных систем организма;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интерпретацию результатов клинико-функциональных исследований;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факторы риска ИБС;</w:t>
      </w:r>
    </w:p>
    <w:p w:rsidR="0050726E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     -   особенности клинических проявлений и течения заболевания у больных разных возрастных г</w:t>
      </w:r>
      <w:r>
        <w:rPr>
          <w:sz w:val="28"/>
          <w:szCs w:val="28"/>
        </w:rPr>
        <w:t>рупп и при сочетанной патологии</w:t>
      </w:r>
    </w:p>
    <w:p w:rsidR="00BE3307" w:rsidRPr="006131E4" w:rsidRDefault="00BE3307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A2121" w:rsidRDefault="0050726E" w:rsidP="008A2121">
      <w:pPr>
        <w:spacing w:after="120" w:line="240" w:lineRule="auto"/>
        <w:ind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6131E4">
        <w:rPr>
          <w:b/>
          <w:sz w:val="28"/>
          <w:szCs w:val="28"/>
        </w:rPr>
        <w:t>уметь</w:t>
      </w:r>
      <w:r w:rsidRPr="006131E4">
        <w:rPr>
          <w:sz w:val="28"/>
          <w:szCs w:val="28"/>
        </w:rPr>
        <w:t>:</w:t>
      </w:r>
    </w:p>
    <w:p w:rsidR="0050726E" w:rsidRPr="006131E4" w:rsidRDefault="008A2121" w:rsidP="008A2121">
      <w:pPr>
        <w:spacing w:after="12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726E" w:rsidRPr="006131E4">
        <w:rPr>
          <w:sz w:val="28"/>
          <w:szCs w:val="28"/>
        </w:rPr>
        <w:t>собрать анамнез, обследовать пациента по органам и системам;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назначить план дополнительного обследования;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назначить лечение;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провести экспертизу трудоспособности;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   провести раннюю диагностику ИБС;</w:t>
      </w:r>
    </w:p>
    <w:p w:rsidR="0050726E" w:rsidRPr="006131E4" w:rsidRDefault="008A2121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 xml:space="preserve">дифференцировать его с другими с другими </w:t>
      </w:r>
      <w:proofErr w:type="gramStart"/>
      <w:r w:rsidR="0050726E" w:rsidRPr="006131E4">
        <w:rPr>
          <w:sz w:val="28"/>
          <w:szCs w:val="28"/>
        </w:rPr>
        <w:t>сердечно-сосудистыми</w:t>
      </w:r>
      <w:proofErr w:type="gramEnd"/>
      <w:r w:rsidR="0050726E" w:rsidRPr="006131E4">
        <w:rPr>
          <w:sz w:val="28"/>
          <w:szCs w:val="28"/>
        </w:rPr>
        <w:t xml:space="preserve"> заболеваниями, имеющими сходную симптоматику;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   осуществить своевременную госпитализацию больного;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назначить больному индивидуализированное лечение, провести экспертизу нетрудоспособности;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назначить комплекс профилактических мероприятий с применением медикаментоз</w:t>
      </w:r>
      <w:r w:rsidRPr="006131E4">
        <w:rPr>
          <w:sz w:val="28"/>
          <w:szCs w:val="28"/>
        </w:rPr>
        <w:softHyphen/>
        <w:t>ных и немедикаментозных методов лечения,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проводить мероприятия по первичной, вторичной и третичной профилактике ИБС.</w:t>
      </w:r>
    </w:p>
    <w:p w:rsidR="0050726E" w:rsidRPr="00200C7D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u w:val="single"/>
        </w:rPr>
      </w:pPr>
      <w:r w:rsidRPr="00200C7D">
        <w:rPr>
          <w:b/>
          <w:sz w:val="28"/>
          <w:szCs w:val="28"/>
          <w:u w:val="single"/>
        </w:rPr>
        <w:t>3.</w:t>
      </w:r>
      <w:r w:rsidR="00702E5F">
        <w:rPr>
          <w:b/>
          <w:sz w:val="28"/>
          <w:szCs w:val="28"/>
          <w:u w:val="single"/>
        </w:rPr>
        <w:t xml:space="preserve"> </w:t>
      </w:r>
      <w:r w:rsidRPr="00200C7D">
        <w:rPr>
          <w:b/>
          <w:sz w:val="28"/>
          <w:szCs w:val="28"/>
          <w:u w:val="single"/>
        </w:rPr>
        <w:t>Необходимые базисные знания и умения: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-анатомо-морфологические особенности </w:t>
      </w:r>
      <w:proofErr w:type="gramStart"/>
      <w:r w:rsidRPr="006131E4">
        <w:rPr>
          <w:snapToGrid w:val="0"/>
          <w:sz w:val="28"/>
          <w:szCs w:val="28"/>
        </w:rPr>
        <w:t>сердечно-сосудистой</w:t>
      </w:r>
      <w:proofErr w:type="gramEnd"/>
      <w:r w:rsidRPr="006131E4">
        <w:rPr>
          <w:snapToGrid w:val="0"/>
          <w:sz w:val="28"/>
          <w:szCs w:val="28"/>
        </w:rPr>
        <w:t xml:space="preserve"> системы</w:t>
      </w:r>
    </w:p>
    <w:p w:rsidR="0050726E" w:rsidRPr="006131E4" w:rsidRDefault="0050726E" w:rsidP="0050726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- методика исследования </w:t>
      </w:r>
      <w:proofErr w:type="gramStart"/>
      <w:r w:rsidRPr="006131E4">
        <w:rPr>
          <w:snapToGrid w:val="0"/>
          <w:sz w:val="28"/>
          <w:szCs w:val="28"/>
        </w:rPr>
        <w:t>сердечно-сосудистой</w:t>
      </w:r>
      <w:proofErr w:type="gramEnd"/>
      <w:r w:rsidRPr="006131E4">
        <w:rPr>
          <w:snapToGrid w:val="0"/>
          <w:sz w:val="28"/>
          <w:szCs w:val="28"/>
        </w:rPr>
        <w:t xml:space="preserve"> системы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-возрастные особенности течения ИБС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-фармакология </w:t>
      </w:r>
      <w:proofErr w:type="spellStart"/>
      <w:r w:rsidRPr="006131E4">
        <w:rPr>
          <w:snapToGrid w:val="0"/>
          <w:sz w:val="28"/>
          <w:szCs w:val="28"/>
        </w:rPr>
        <w:t>антиангинальных</w:t>
      </w:r>
      <w:proofErr w:type="spellEnd"/>
      <w:r w:rsidRPr="006131E4">
        <w:rPr>
          <w:snapToGrid w:val="0"/>
          <w:sz w:val="28"/>
          <w:szCs w:val="28"/>
        </w:rPr>
        <w:t xml:space="preserve"> средств</w:t>
      </w:r>
    </w:p>
    <w:p w:rsidR="0050726E" w:rsidRPr="0035089C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-основы врачебно-трудовой экспертизы временной и стойкой утраты </w:t>
      </w:r>
      <w:r w:rsidRPr="0035089C">
        <w:rPr>
          <w:snapToGrid w:val="0"/>
          <w:sz w:val="28"/>
          <w:szCs w:val="28"/>
        </w:rPr>
        <w:t>трудоспособности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-принципы реабилитации на поликлиническом этапе</w:t>
      </w:r>
    </w:p>
    <w:p w:rsidR="0050726E" w:rsidRPr="006131E4" w:rsidRDefault="0050726E" w:rsidP="0050726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-первичная и вторичная профилактика </w:t>
      </w:r>
      <w:proofErr w:type="gramStart"/>
      <w:r w:rsidRPr="006131E4">
        <w:rPr>
          <w:snapToGrid w:val="0"/>
          <w:sz w:val="28"/>
          <w:szCs w:val="28"/>
        </w:rPr>
        <w:t>при</w:t>
      </w:r>
      <w:proofErr w:type="gramEnd"/>
      <w:r w:rsidRPr="006131E4">
        <w:rPr>
          <w:snapToGrid w:val="0"/>
          <w:sz w:val="28"/>
          <w:szCs w:val="28"/>
        </w:rPr>
        <w:t xml:space="preserve"> ИБС</w:t>
      </w:r>
    </w:p>
    <w:p w:rsidR="0050726E" w:rsidRDefault="0050726E" w:rsidP="00702E5F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-оказание неотложной помощи на </w:t>
      </w:r>
      <w:proofErr w:type="spellStart"/>
      <w:r w:rsidRPr="006131E4">
        <w:rPr>
          <w:snapToGrid w:val="0"/>
          <w:sz w:val="28"/>
          <w:szCs w:val="28"/>
        </w:rPr>
        <w:t>догоспитальном</w:t>
      </w:r>
      <w:proofErr w:type="spellEnd"/>
      <w:r w:rsidRPr="006131E4">
        <w:rPr>
          <w:snapToGrid w:val="0"/>
          <w:sz w:val="28"/>
          <w:szCs w:val="28"/>
        </w:rPr>
        <w:t xml:space="preserve"> этапе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946D6E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1. Этиология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Основные механизмы патогенеза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3.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 xml:space="preserve">Современная классификация </w:t>
      </w:r>
      <w:r w:rsidR="006F7888">
        <w:rPr>
          <w:rFonts w:eastAsia="Calibri"/>
          <w:color w:val="000000"/>
          <w:sz w:val="28"/>
          <w:szCs w:val="28"/>
        </w:rPr>
        <w:t>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4.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Клинические проявления различных форм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702E5F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5. Лабораторно-инструментальные методы исследования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  <w:u w:val="single"/>
        </w:rPr>
        <w:t>Вид занятия</w:t>
      </w:r>
      <w:r w:rsidRPr="006131E4">
        <w:rPr>
          <w:snapToGrid w:val="0"/>
          <w:sz w:val="28"/>
          <w:szCs w:val="28"/>
        </w:rPr>
        <w:t xml:space="preserve"> </w:t>
      </w:r>
      <w:r w:rsidR="00DC3429">
        <w:rPr>
          <w:snapToGrid w:val="0"/>
          <w:sz w:val="28"/>
          <w:szCs w:val="28"/>
        </w:rPr>
        <w:t>–</w:t>
      </w:r>
      <w:r w:rsidRPr="006131E4">
        <w:rPr>
          <w:snapToGrid w:val="0"/>
          <w:sz w:val="28"/>
          <w:szCs w:val="28"/>
        </w:rPr>
        <w:t xml:space="preserve"> </w:t>
      </w:r>
      <w:r w:rsidR="00DC3429">
        <w:rPr>
          <w:snapToGrid w:val="0"/>
          <w:sz w:val="28"/>
          <w:szCs w:val="28"/>
        </w:rPr>
        <w:t xml:space="preserve">самостоятельная работа под руководством преподавателя 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  <w:u w:val="single"/>
        </w:rPr>
        <w:t>5. Продолжительность</w:t>
      </w:r>
      <w:r w:rsidR="00DC3429">
        <w:rPr>
          <w:snapToGrid w:val="0"/>
          <w:sz w:val="28"/>
          <w:szCs w:val="28"/>
        </w:rPr>
        <w:t xml:space="preserve"> </w:t>
      </w:r>
      <w:r w:rsidR="00E70FA4">
        <w:rPr>
          <w:snapToGrid w:val="0"/>
          <w:sz w:val="28"/>
          <w:szCs w:val="28"/>
        </w:rPr>
        <w:t>–</w:t>
      </w:r>
      <w:r w:rsidR="00DC3429">
        <w:rPr>
          <w:snapToGrid w:val="0"/>
          <w:sz w:val="28"/>
          <w:szCs w:val="28"/>
        </w:rPr>
        <w:t xml:space="preserve"> 2</w:t>
      </w:r>
      <w:r w:rsidR="00E70FA4">
        <w:rPr>
          <w:snapToGrid w:val="0"/>
          <w:sz w:val="28"/>
          <w:szCs w:val="28"/>
        </w:rPr>
        <w:t xml:space="preserve"> (в академических </w:t>
      </w:r>
      <w:r w:rsidR="00DC3429">
        <w:rPr>
          <w:snapToGrid w:val="0"/>
          <w:sz w:val="28"/>
          <w:szCs w:val="28"/>
        </w:rPr>
        <w:t>часа</w:t>
      </w:r>
      <w:r w:rsidR="00E70FA4">
        <w:rPr>
          <w:snapToGrid w:val="0"/>
          <w:sz w:val="28"/>
          <w:szCs w:val="28"/>
        </w:rPr>
        <w:t>х)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  <w:u w:val="single"/>
        </w:rPr>
        <w:t xml:space="preserve">6. </w:t>
      </w:r>
      <w:proofErr w:type="gramStart"/>
      <w:r w:rsidRPr="00F61551">
        <w:rPr>
          <w:b/>
          <w:snapToGrid w:val="0"/>
          <w:sz w:val="28"/>
          <w:szCs w:val="28"/>
          <w:u w:val="single"/>
        </w:rPr>
        <w:t>Оснащение:</w:t>
      </w:r>
      <w:r w:rsidRPr="006131E4">
        <w:rPr>
          <w:snapToGrid w:val="0"/>
          <w:sz w:val="28"/>
          <w:szCs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</w:t>
      </w:r>
      <w:r w:rsidR="00741E2C">
        <w:rPr>
          <w:snapToGrid w:val="0"/>
          <w:sz w:val="28"/>
          <w:szCs w:val="28"/>
        </w:rPr>
        <w:t>.</w:t>
      </w:r>
      <w:r w:rsidRPr="006131E4">
        <w:rPr>
          <w:snapToGrid w:val="0"/>
          <w:sz w:val="28"/>
          <w:szCs w:val="28"/>
        </w:rPr>
        <w:t>).</w:t>
      </w:r>
      <w:proofErr w:type="gramEnd"/>
    </w:p>
    <w:p w:rsidR="00DC3429" w:rsidRPr="00741E2C" w:rsidRDefault="00741E2C" w:rsidP="00DC3429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7. </w:t>
      </w:r>
      <w:r w:rsidR="00DC3429" w:rsidRPr="00741E2C">
        <w:rPr>
          <w:b/>
          <w:color w:val="000000"/>
          <w:sz w:val="28"/>
          <w:szCs w:val="28"/>
          <w:u w:val="single"/>
        </w:rPr>
        <w:t>Самостоятельная работа студентов под к</w:t>
      </w:r>
      <w:r w:rsidRPr="00741E2C">
        <w:rPr>
          <w:b/>
          <w:color w:val="000000"/>
          <w:sz w:val="28"/>
          <w:szCs w:val="28"/>
          <w:u w:val="single"/>
        </w:rPr>
        <w:t>онтролем преподавателя включает</w:t>
      </w:r>
      <w:r w:rsidR="00DC3429" w:rsidRPr="00741E2C">
        <w:rPr>
          <w:b/>
          <w:color w:val="000000"/>
          <w:sz w:val="28"/>
          <w:szCs w:val="28"/>
          <w:u w:val="single"/>
        </w:rPr>
        <w:t>.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="00724DB9">
        <w:rPr>
          <w:color w:val="000000"/>
          <w:sz w:val="28"/>
          <w:szCs w:val="28"/>
        </w:rPr>
        <w:t>ением предварительного диагноза</w:t>
      </w:r>
      <w:r w:rsidR="006F4684">
        <w:rPr>
          <w:color w:val="000000"/>
          <w:sz w:val="28"/>
          <w:szCs w:val="28"/>
        </w:rPr>
        <w:t>.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>
        <w:rPr>
          <w:color w:val="000000"/>
          <w:sz w:val="28"/>
          <w:szCs w:val="28"/>
        </w:rPr>
        <w:t>вспомогательно</w:t>
      </w:r>
      <w:proofErr w:type="spellEnd"/>
      <w:r>
        <w:rPr>
          <w:color w:val="000000"/>
          <w:sz w:val="28"/>
          <w:szCs w:val="28"/>
        </w:rPr>
        <w:t xml:space="preserve"> – диагностическом подразделении 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В) Интерпретацию результатов  полученных дополнительных исследований больного 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Работа по оформлению медицинской документации:</w:t>
      </w:r>
      <w:r w:rsidR="00724DB9">
        <w:rPr>
          <w:color w:val="000000"/>
          <w:sz w:val="28"/>
          <w:szCs w:val="28"/>
        </w:rPr>
        <w:t xml:space="preserve"> оформление амбулаторной карты (</w:t>
      </w:r>
      <w:r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>
        <w:rPr>
          <w:color w:val="000000"/>
          <w:sz w:val="28"/>
          <w:szCs w:val="28"/>
        </w:rPr>
        <w:t>курации</w:t>
      </w:r>
      <w:proofErr w:type="spellEnd"/>
      <w:r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Самостоятельная работа </w:t>
      </w:r>
      <w:r w:rsidR="0035089C">
        <w:rPr>
          <w:color w:val="000000"/>
          <w:sz w:val="28"/>
          <w:szCs w:val="28"/>
        </w:rPr>
        <w:t>студентов в учебных аудиториях (</w:t>
      </w:r>
      <w:r>
        <w:rPr>
          <w:color w:val="000000"/>
          <w:sz w:val="28"/>
          <w:szCs w:val="28"/>
        </w:rPr>
        <w:t>решение мультимедий</w:t>
      </w:r>
      <w:r w:rsidR="00724DB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ых ситуационных задач, деловые игры, просмотр виде</w:t>
      </w:r>
      <w:r w:rsidR="001E7C78">
        <w:rPr>
          <w:color w:val="000000"/>
          <w:sz w:val="28"/>
          <w:szCs w:val="28"/>
        </w:rPr>
        <w:t>офильмов по теме, атласов и др.</w:t>
      </w:r>
      <w:r>
        <w:rPr>
          <w:color w:val="000000"/>
          <w:sz w:val="28"/>
          <w:szCs w:val="28"/>
        </w:rPr>
        <w:t xml:space="preserve">).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</w:p>
    <w:p w:rsidR="00DC3429" w:rsidRDefault="00724DB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7.1</w:t>
      </w:r>
      <w:r w:rsidR="00DC3429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DC3429">
        <w:rPr>
          <w:snapToGrid w:val="0"/>
          <w:sz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DC3429">
        <w:rPr>
          <w:snapToGrid w:val="0"/>
          <w:sz w:val="28"/>
        </w:rPr>
        <w:t>курации</w:t>
      </w:r>
      <w:proofErr w:type="spellEnd"/>
      <w:r w:rsidR="00DC3429">
        <w:rPr>
          <w:snapToGrid w:val="0"/>
          <w:sz w:val="28"/>
        </w:rPr>
        <w:t xml:space="preserve">. </w:t>
      </w:r>
    </w:p>
    <w:p w:rsidR="00724DB9" w:rsidRPr="00724DB9" w:rsidRDefault="00724DB9" w:rsidP="00DC3429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DC3429" w:rsidRPr="00724DB9" w:rsidRDefault="00DC3429" w:rsidP="00DC3429">
      <w:pPr>
        <w:spacing w:after="0" w:line="240" w:lineRule="auto"/>
        <w:jc w:val="both"/>
        <w:rPr>
          <w:snapToGrid w:val="0"/>
          <w:sz w:val="28"/>
          <w:u w:val="single"/>
        </w:rPr>
      </w:pPr>
      <w:r w:rsidRPr="00724DB9">
        <w:rPr>
          <w:snapToGrid w:val="0"/>
          <w:sz w:val="28"/>
          <w:u w:val="single"/>
        </w:rPr>
        <w:t xml:space="preserve">Контрольные вопросы: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субъективный метод обследования больных ИБС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об</w:t>
      </w:r>
      <w:r w:rsidR="00AA1D79">
        <w:rPr>
          <w:snapToGrid w:val="0"/>
          <w:sz w:val="28"/>
        </w:rPr>
        <w:t>ъективные методы обследования (</w:t>
      </w:r>
      <w:r>
        <w:rPr>
          <w:snapToGrid w:val="0"/>
          <w:sz w:val="28"/>
        </w:rPr>
        <w:t xml:space="preserve">осмотр, пальпация, перкуссия);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DC3429" w:rsidRDefault="00AA1D7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терапию</w:t>
      </w:r>
      <w:r w:rsidR="00DC3429">
        <w:rPr>
          <w:snapToGrid w:val="0"/>
          <w:sz w:val="28"/>
        </w:rPr>
        <w:t>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разработать реабилитационные мероприятия на поликлиническом этапе;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первичную и вторичную профилактику 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ИБС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оказать неотложную помощь на </w:t>
      </w:r>
      <w:proofErr w:type="spellStart"/>
      <w:r>
        <w:rPr>
          <w:snapToGrid w:val="0"/>
          <w:sz w:val="28"/>
        </w:rPr>
        <w:t>догоспитальном</w:t>
      </w:r>
      <w:proofErr w:type="spellEnd"/>
      <w:r>
        <w:rPr>
          <w:snapToGrid w:val="0"/>
          <w:sz w:val="28"/>
        </w:rPr>
        <w:t xml:space="preserve"> этапе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врачебно – трудовую  экспертизу;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выявить  показания для направления на МСЭ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</w:p>
    <w:p w:rsidR="00DC3429" w:rsidRDefault="00DC3429" w:rsidP="00DC3429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AA1D79">
        <w:rPr>
          <w:snapToGrid w:val="0"/>
          <w:sz w:val="28"/>
          <w:u w:val="single"/>
        </w:rPr>
        <w:t xml:space="preserve">Место проведения самоподготовки: </w:t>
      </w:r>
      <w:r>
        <w:rPr>
          <w:snapToGrid w:val="0"/>
          <w:sz w:val="28"/>
        </w:rPr>
        <w:t>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AA1D79" w:rsidRDefault="00AA1D79" w:rsidP="00DC3429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</w:p>
    <w:p w:rsidR="00DC3429" w:rsidRDefault="00DC3429" w:rsidP="00DC3429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AA1D79">
        <w:rPr>
          <w:snapToGrid w:val="0"/>
          <w:sz w:val="28"/>
          <w:u w:val="single"/>
        </w:rPr>
        <w:t>Учебно – исследовательская работа студентов по данной теме</w:t>
      </w:r>
      <w:r w:rsidR="00AA1D79">
        <w:rPr>
          <w:snapToGrid w:val="0"/>
          <w:sz w:val="28"/>
          <w:u w:val="single"/>
        </w:rPr>
        <w:t xml:space="preserve"> </w:t>
      </w:r>
      <w:r w:rsidR="00AA1D79">
        <w:rPr>
          <w:snapToGrid w:val="0"/>
          <w:sz w:val="28"/>
        </w:rPr>
        <w:t>(проводит</w:t>
      </w:r>
      <w:r>
        <w:rPr>
          <w:snapToGrid w:val="0"/>
          <w:sz w:val="28"/>
        </w:rPr>
        <w:t>ся в учебное время) анализ амбулаторных карт, анализ статистических показателей поликлиники.</w:t>
      </w:r>
    </w:p>
    <w:p w:rsidR="0050726E" w:rsidRDefault="0050726E"/>
    <w:p w:rsidR="00AA1D79" w:rsidRDefault="00AA1D79"/>
    <w:p w:rsidR="00AA1D79" w:rsidRDefault="00AA1D79" w:rsidP="00AA1D7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Литература:</w:t>
      </w:r>
    </w:p>
    <w:p w:rsidR="00AA1D79" w:rsidRDefault="00AA1D79" w:rsidP="00AA1D79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AA1D79" w:rsidRPr="00946D6E" w:rsidRDefault="00AA1D79" w:rsidP="00AA1D79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946D6E">
        <w:rPr>
          <w:b/>
          <w:snapToGrid w:val="0"/>
          <w:sz w:val="28"/>
          <w:szCs w:val="28"/>
        </w:rPr>
        <w:t>Основная литература</w:t>
      </w:r>
      <w:r w:rsidRPr="00A62778">
        <w:rPr>
          <w:b/>
          <w:snapToGrid w:val="0"/>
          <w:sz w:val="28"/>
          <w:szCs w:val="28"/>
        </w:rPr>
        <w:t>:</w:t>
      </w:r>
    </w:p>
    <w:p w:rsidR="009E0D0F" w:rsidRPr="00D370A9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D370A9">
        <w:rPr>
          <w:sz w:val="28"/>
          <w:szCs w:val="28"/>
        </w:rPr>
        <w:t>Башк</w:t>
      </w:r>
      <w:proofErr w:type="spellEnd"/>
      <w:r w:rsidRPr="00D370A9">
        <w:rPr>
          <w:sz w:val="28"/>
          <w:szCs w:val="28"/>
        </w:rPr>
        <w:t>. гос. мед. ун-т. - Уфа</w:t>
      </w:r>
      <w:proofErr w:type="gramStart"/>
      <w:r w:rsidRPr="00D370A9">
        <w:rPr>
          <w:sz w:val="28"/>
          <w:szCs w:val="28"/>
        </w:rPr>
        <w:t xml:space="preserve"> :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9E0D0F" w:rsidRPr="0032269E" w:rsidRDefault="009E0D0F" w:rsidP="009E0D0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0A9">
        <w:rPr>
          <w:sz w:val="28"/>
          <w:szCs w:val="28"/>
        </w:rPr>
        <w:lastRenderedPageBreak/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9E0D0F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9E0D0F" w:rsidRPr="0032269E" w:rsidRDefault="009E0D0F" w:rsidP="009E0D0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E0D0F" w:rsidRPr="0032269E" w:rsidRDefault="009E0D0F" w:rsidP="009E0D0F">
      <w:pPr>
        <w:pStyle w:val="a5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9E0D0F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E0D0F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E0D0F" w:rsidRDefault="009E0D0F" w:rsidP="009E0D0F">
      <w:pPr>
        <w:ind w:right="283"/>
        <w:jc w:val="both"/>
        <w:rPr>
          <w:b/>
          <w:sz w:val="28"/>
          <w:szCs w:val="28"/>
        </w:rPr>
      </w:pPr>
    </w:p>
    <w:p w:rsidR="009E0D0F" w:rsidRDefault="009E0D0F" w:rsidP="009E0D0F">
      <w:pPr>
        <w:ind w:right="283"/>
        <w:jc w:val="center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9E0D0F" w:rsidRDefault="009E0D0F" w:rsidP="009E0D0F">
      <w:pPr>
        <w:numPr>
          <w:ilvl w:val="0"/>
          <w:numId w:val="3"/>
        </w:numPr>
        <w:rPr>
          <w:sz w:val="28"/>
          <w:szCs w:val="28"/>
        </w:rPr>
      </w:pPr>
      <w:r w:rsidRPr="00B24795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B24795">
        <w:rPr>
          <w:sz w:val="28"/>
          <w:szCs w:val="28"/>
        </w:rPr>
        <w:t>испр</w:t>
      </w:r>
      <w:proofErr w:type="spellEnd"/>
      <w:r w:rsidRPr="00B24795">
        <w:rPr>
          <w:sz w:val="28"/>
          <w:szCs w:val="28"/>
        </w:rPr>
        <w:t xml:space="preserve">. и доп. - Москва : </w:t>
      </w:r>
      <w:proofErr w:type="spellStart"/>
      <w:r w:rsidRPr="00B24795">
        <w:rPr>
          <w:sz w:val="28"/>
          <w:szCs w:val="28"/>
        </w:rPr>
        <w:t>Литтерра</w:t>
      </w:r>
      <w:proofErr w:type="spellEnd"/>
      <w:r w:rsidRPr="00B24795">
        <w:rPr>
          <w:sz w:val="28"/>
          <w:szCs w:val="28"/>
        </w:rPr>
        <w:t xml:space="preserve">, 2014. - 1056 с. </w:t>
      </w:r>
    </w:p>
    <w:p w:rsidR="009E0D0F" w:rsidRDefault="009E0D0F" w:rsidP="009E0D0F">
      <w:pPr>
        <w:numPr>
          <w:ilvl w:val="0"/>
          <w:numId w:val="3"/>
        </w:numPr>
        <w:rPr>
          <w:sz w:val="28"/>
          <w:szCs w:val="28"/>
        </w:rPr>
      </w:pPr>
      <w:r w:rsidRPr="00D370A9">
        <w:rPr>
          <w:bCs/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Шугушев</w:t>
      </w:r>
      <w:proofErr w:type="spellEnd"/>
      <w:r w:rsidRPr="00B24795">
        <w:rPr>
          <w:sz w:val="28"/>
          <w:szCs w:val="28"/>
        </w:rPr>
        <w:t xml:space="preserve">, Х. Х. Использование </w:t>
      </w:r>
      <w:proofErr w:type="spellStart"/>
      <w:r w:rsidRPr="00B24795">
        <w:rPr>
          <w:sz w:val="28"/>
          <w:szCs w:val="28"/>
        </w:rPr>
        <w:t>статинов</w:t>
      </w:r>
      <w:proofErr w:type="spellEnd"/>
      <w:r w:rsidRPr="00B24795">
        <w:rPr>
          <w:sz w:val="28"/>
          <w:szCs w:val="28"/>
        </w:rPr>
        <w:t xml:space="preserve"> при аритмиях у больных </w:t>
      </w:r>
      <w:r w:rsidRPr="00CC280C">
        <w:rPr>
          <w:sz w:val="28"/>
          <w:szCs w:val="28"/>
        </w:rPr>
        <w:t xml:space="preserve">ишемической болезнью сердца и сахарным диабетом / Х. Х. </w:t>
      </w:r>
      <w:proofErr w:type="spellStart"/>
      <w:r w:rsidRPr="00CC280C">
        <w:rPr>
          <w:sz w:val="28"/>
          <w:szCs w:val="28"/>
        </w:rPr>
        <w:t>Шугушев</w:t>
      </w:r>
      <w:proofErr w:type="spellEnd"/>
      <w:r w:rsidRPr="00CC280C">
        <w:rPr>
          <w:sz w:val="28"/>
          <w:szCs w:val="28"/>
        </w:rPr>
        <w:t xml:space="preserve">, З. Б. Хасанова, М. Ж. </w:t>
      </w:r>
      <w:proofErr w:type="spellStart"/>
      <w:r w:rsidRPr="00CC280C">
        <w:rPr>
          <w:sz w:val="28"/>
          <w:szCs w:val="28"/>
        </w:rPr>
        <w:t>Аттае</w:t>
      </w:r>
      <w:r w:rsidRPr="00B24795">
        <w:rPr>
          <w:sz w:val="28"/>
          <w:szCs w:val="28"/>
        </w:rPr>
        <w:t>ва</w:t>
      </w:r>
      <w:proofErr w:type="spellEnd"/>
      <w:r w:rsidRPr="00B24795">
        <w:rPr>
          <w:sz w:val="28"/>
          <w:szCs w:val="28"/>
        </w:rPr>
        <w:t xml:space="preserve"> // Кардиология и </w:t>
      </w:r>
      <w:proofErr w:type="gramStart"/>
      <w:r w:rsidRPr="00B24795">
        <w:rPr>
          <w:sz w:val="28"/>
          <w:szCs w:val="28"/>
        </w:rPr>
        <w:t>сердечно-сосудистая</w:t>
      </w:r>
      <w:proofErr w:type="gramEnd"/>
      <w:r w:rsidRPr="00B24795">
        <w:rPr>
          <w:sz w:val="28"/>
          <w:szCs w:val="28"/>
        </w:rPr>
        <w:t xml:space="preserve">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>-1056 с.</w:t>
      </w:r>
    </w:p>
    <w:p w:rsidR="009E0D0F" w:rsidRPr="004A6B82" w:rsidRDefault="009E0D0F" w:rsidP="009E0D0F">
      <w:pPr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Ишемическая</w:t>
      </w:r>
      <w:r w:rsidRPr="00B24795">
        <w:rPr>
          <w:bCs/>
          <w:color w:val="222222"/>
          <w:sz w:val="28"/>
          <w:szCs w:val="28"/>
          <w:shd w:val="clear" w:color="auto" w:fill="FFFFFF"/>
        </w:rPr>
        <w:t xml:space="preserve"> болезнь сердца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</w:t>
      </w:r>
      <w:r w:rsidRPr="004A6B82">
        <w:rPr>
          <w:sz w:val="28"/>
          <w:szCs w:val="28"/>
          <w:shd w:val="clear" w:color="auto" w:fill="FFFFFF"/>
        </w:rPr>
        <w:t>Здравоохранение Башкортостана, 2014. - 80 с.</w:t>
      </w:r>
    </w:p>
    <w:p w:rsidR="009E0D0F" w:rsidRPr="004A6B82" w:rsidRDefault="009E0D0F" w:rsidP="009E0D0F">
      <w:pPr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proofErr w:type="spellStart"/>
      <w:r w:rsidRPr="004A6B82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bCs/>
          <w:sz w:val="28"/>
          <w:szCs w:val="28"/>
          <w:shd w:val="clear" w:color="auto" w:fill="FFFFFF"/>
        </w:rPr>
        <w:t>, А. Б.</w:t>
      </w:r>
      <w:r w:rsidRPr="004A6B82">
        <w:rPr>
          <w:sz w:val="28"/>
          <w:szCs w:val="28"/>
          <w:shd w:val="clear" w:color="auto" w:fill="FFFFFF"/>
        </w:rPr>
        <w:t>.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4A6B82">
        <w:rPr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sz w:val="28"/>
          <w:szCs w:val="28"/>
          <w:shd w:val="clear" w:color="auto" w:fill="FFFFFF"/>
        </w:rPr>
        <w:t>. - М.: БИНОМ, 2013. – 173с.</w:t>
      </w:r>
    </w:p>
    <w:p w:rsidR="009E0D0F" w:rsidRDefault="009E0D0F" w:rsidP="009E0D0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  <w:proofErr w:type="gramStart"/>
      <w:r>
        <w:rPr>
          <w:sz w:val="28"/>
          <w:szCs w:val="28"/>
        </w:rPr>
        <w:t xml:space="preserve"> </w:t>
      </w:r>
      <w:r w:rsidRPr="00B24795">
        <w:rPr>
          <w:sz w:val="28"/>
          <w:szCs w:val="28"/>
        </w:rPr>
        <w:t>:</w:t>
      </w:r>
      <w:proofErr w:type="gramEnd"/>
      <w:r w:rsidRPr="00B24795">
        <w:rPr>
          <w:sz w:val="28"/>
          <w:szCs w:val="28"/>
        </w:rPr>
        <w:t xml:space="preserve"> </w:t>
      </w:r>
      <w:r w:rsidRPr="004A6B82">
        <w:rPr>
          <w:sz w:val="28"/>
          <w:szCs w:val="28"/>
        </w:rPr>
        <w:t>руководство</w:t>
      </w:r>
      <w:r w:rsidRPr="00B24795">
        <w:rPr>
          <w:sz w:val="28"/>
          <w:szCs w:val="28"/>
        </w:rPr>
        <w:t xml:space="preserve"> / Г. В. </w:t>
      </w:r>
      <w:proofErr w:type="spellStart"/>
      <w:r w:rsidRPr="00B24795">
        <w:rPr>
          <w:sz w:val="28"/>
          <w:szCs w:val="28"/>
        </w:rPr>
        <w:t>Погосова</w:t>
      </w:r>
      <w:proofErr w:type="spellEnd"/>
      <w:r w:rsidRPr="00B24795">
        <w:rPr>
          <w:sz w:val="28"/>
          <w:szCs w:val="28"/>
        </w:rPr>
        <w:t xml:space="preserve"> [и др.] ; под ред. Р. Г. </w:t>
      </w:r>
      <w:proofErr w:type="spellStart"/>
      <w:r w:rsidRPr="00B24795">
        <w:rPr>
          <w:sz w:val="28"/>
          <w:szCs w:val="28"/>
        </w:rPr>
        <w:t>Оганова</w:t>
      </w:r>
      <w:proofErr w:type="spellEnd"/>
      <w:r w:rsidRPr="00B24795">
        <w:rPr>
          <w:sz w:val="28"/>
          <w:szCs w:val="28"/>
        </w:rPr>
        <w:t xml:space="preserve"> ; ВНОК. - Москва</w:t>
      </w:r>
      <w:proofErr w:type="gramStart"/>
      <w:r w:rsidRPr="00B24795">
        <w:rPr>
          <w:sz w:val="28"/>
          <w:szCs w:val="28"/>
        </w:rPr>
        <w:t xml:space="preserve"> :</w:t>
      </w:r>
      <w:proofErr w:type="gramEnd"/>
      <w:r w:rsidRPr="00B24795">
        <w:rPr>
          <w:sz w:val="28"/>
          <w:szCs w:val="28"/>
        </w:rPr>
        <w:t xml:space="preserve"> ГЭОТАР-Медиа, 2011. - 112 с. </w:t>
      </w:r>
    </w:p>
    <w:p w:rsidR="009E0D0F" w:rsidRPr="00CC280C" w:rsidRDefault="009E0D0F" w:rsidP="009E0D0F">
      <w:pPr>
        <w:numPr>
          <w:ilvl w:val="0"/>
          <w:numId w:val="3"/>
        </w:numPr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 xml:space="preserve"> Ишемическая болезнь сердца при сахарном диабете: стандарты диагностики и лечения : учеб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особие / В.В. </w:t>
      </w:r>
      <w:proofErr w:type="spellStart"/>
      <w:r w:rsidRPr="00B24795">
        <w:rPr>
          <w:sz w:val="28"/>
          <w:szCs w:val="28"/>
        </w:rPr>
        <w:t>Климонтов</w:t>
      </w:r>
      <w:proofErr w:type="spellEnd"/>
      <w:r w:rsidRPr="00B24795">
        <w:rPr>
          <w:sz w:val="28"/>
          <w:szCs w:val="28"/>
        </w:rPr>
        <w:t xml:space="preserve">, Н.В. </w:t>
      </w:r>
      <w:proofErr w:type="spellStart"/>
      <w:r w:rsidRPr="00B24795">
        <w:rPr>
          <w:sz w:val="28"/>
          <w:szCs w:val="28"/>
        </w:rPr>
        <w:t>Тян</w:t>
      </w:r>
      <w:proofErr w:type="spellEnd"/>
      <w:r w:rsidRPr="00B24795">
        <w:rPr>
          <w:sz w:val="28"/>
          <w:szCs w:val="28"/>
        </w:rPr>
        <w:t xml:space="preserve">, Г.С. Солдатова ; </w:t>
      </w:r>
      <w:proofErr w:type="spellStart"/>
      <w:r w:rsidRPr="00B24795">
        <w:rPr>
          <w:sz w:val="28"/>
          <w:szCs w:val="28"/>
        </w:rPr>
        <w:t>Новосиб</w:t>
      </w:r>
      <w:proofErr w:type="spellEnd"/>
      <w:r w:rsidRPr="00B24795">
        <w:rPr>
          <w:sz w:val="28"/>
          <w:szCs w:val="28"/>
        </w:rPr>
        <w:t>. гос. ун-т. – Новосибирск</w:t>
      </w:r>
      <w:proofErr w:type="gramStart"/>
      <w:r w:rsidRPr="00B24795">
        <w:rPr>
          <w:sz w:val="28"/>
          <w:szCs w:val="28"/>
        </w:rPr>
        <w:t xml:space="preserve"> :</w:t>
      </w:r>
      <w:proofErr w:type="gramEnd"/>
      <w:r w:rsidRPr="00B24795">
        <w:rPr>
          <w:sz w:val="28"/>
          <w:szCs w:val="28"/>
        </w:rPr>
        <w:t xml:space="preserve"> РИЦ НГУ, 2015. – 40 c.</w:t>
      </w:r>
    </w:p>
    <w:p w:rsidR="009E0D0F" w:rsidRPr="004A6B82" w:rsidRDefault="009E0D0F" w:rsidP="009E0D0F">
      <w:pPr>
        <w:numPr>
          <w:ilvl w:val="0"/>
          <w:numId w:val="3"/>
        </w:numPr>
        <w:jc w:val="both"/>
        <w:rPr>
          <w:sz w:val="28"/>
          <w:szCs w:val="28"/>
        </w:rPr>
      </w:pPr>
      <w:r w:rsidRPr="000738A6">
        <w:rPr>
          <w:color w:val="000000"/>
          <w:sz w:val="28"/>
          <w:szCs w:val="28"/>
        </w:rPr>
        <w:t>Кардиология</w:t>
      </w:r>
      <w:proofErr w:type="gramStart"/>
      <w:r w:rsidRPr="000738A6">
        <w:rPr>
          <w:color w:val="000000"/>
          <w:sz w:val="28"/>
          <w:szCs w:val="28"/>
        </w:rPr>
        <w:t xml:space="preserve"> :</w:t>
      </w:r>
      <w:proofErr w:type="gramEnd"/>
      <w:r w:rsidRPr="000738A6">
        <w:rPr>
          <w:color w:val="000000"/>
          <w:sz w:val="28"/>
          <w:szCs w:val="28"/>
        </w:rPr>
        <w:t xml:space="preserve"> национальное руководство / под ред. Е. В. </w:t>
      </w:r>
      <w:proofErr w:type="spellStart"/>
      <w:r w:rsidRPr="000738A6">
        <w:rPr>
          <w:color w:val="000000"/>
          <w:sz w:val="28"/>
          <w:szCs w:val="28"/>
        </w:rPr>
        <w:t>Шляхто</w:t>
      </w:r>
      <w:proofErr w:type="spellEnd"/>
      <w:r w:rsidRPr="000738A6">
        <w:rPr>
          <w:color w:val="000000"/>
          <w:sz w:val="28"/>
          <w:szCs w:val="28"/>
        </w:rPr>
        <w:t xml:space="preserve">. - 2-е </w:t>
      </w:r>
      <w:r w:rsidRPr="004A6B82">
        <w:rPr>
          <w:sz w:val="28"/>
          <w:szCs w:val="28"/>
        </w:rPr>
        <w:t xml:space="preserve">изд., </w:t>
      </w:r>
      <w:proofErr w:type="spellStart"/>
      <w:r w:rsidRPr="004A6B82">
        <w:rPr>
          <w:sz w:val="28"/>
          <w:szCs w:val="28"/>
        </w:rPr>
        <w:t>перераб</w:t>
      </w:r>
      <w:proofErr w:type="spellEnd"/>
      <w:r w:rsidRPr="004A6B82">
        <w:rPr>
          <w:sz w:val="28"/>
          <w:szCs w:val="28"/>
        </w:rPr>
        <w:t>. и доп. - М. : ГЭОТАР-Медиа, 2015. - 800 с.</w:t>
      </w:r>
    </w:p>
    <w:p w:rsidR="009E0D0F" w:rsidRPr="004A6B82" w:rsidRDefault="009E0D0F" w:rsidP="009E0D0F">
      <w:pPr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 Диетотерапия при заболеваниях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4A6B82">
        <w:rPr>
          <w:sz w:val="28"/>
          <w:szCs w:val="28"/>
          <w:shd w:val="clear" w:color="auto" w:fill="FFFFFF"/>
        </w:rPr>
        <w:t>спец</w:t>
      </w:r>
      <w:proofErr w:type="gramEnd"/>
      <w:r w:rsidRPr="004A6B82">
        <w:rPr>
          <w:sz w:val="28"/>
          <w:szCs w:val="28"/>
          <w:shd w:val="clear" w:color="auto" w:fill="FFFFFF"/>
        </w:rPr>
        <w:t xml:space="preserve">. «Лечебное дело»/ ГБОУ ВПО БГМУ Минздрава России; сост. А. Я. Крюкова [и др.]. - Уфа: Изд-во </w:t>
      </w:r>
      <w:r w:rsidRPr="004A6B82">
        <w:rPr>
          <w:sz w:val="28"/>
          <w:szCs w:val="28"/>
          <w:shd w:val="clear" w:color="auto" w:fill="FFFFFF"/>
        </w:rPr>
        <w:lastRenderedPageBreak/>
        <w:t>ГБОУ ВПО БГМУ Минздрава России, 2015 - 2015</w:t>
      </w:r>
      <w:r w:rsidRPr="004A6B82">
        <w:rPr>
          <w:bCs/>
          <w:sz w:val="28"/>
          <w:szCs w:val="28"/>
          <w:shd w:val="clear" w:color="auto" w:fill="FFFFFF"/>
        </w:rPr>
        <w:t>Ч. 1</w:t>
      </w:r>
      <w:r w:rsidRPr="004A6B82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AA1D79" w:rsidRPr="00A62778" w:rsidRDefault="00AA1D79" w:rsidP="009E0D0F">
      <w:pPr>
        <w:pStyle w:val="western"/>
        <w:spacing w:after="0" w:afterAutospacing="0"/>
        <w:jc w:val="both"/>
        <w:rPr>
          <w:sz w:val="28"/>
          <w:szCs w:val="28"/>
        </w:rPr>
      </w:pPr>
    </w:p>
    <w:p w:rsidR="00AA1D79" w:rsidRPr="00A62778" w:rsidRDefault="00AA1D79" w:rsidP="00AA1D79">
      <w:pPr>
        <w:spacing w:after="0" w:line="240" w:lineRule="auto"/>
        <w:jc w:val="both"/>
        <w:rPr>
          <w:sz w:val="28"/>
          <w:szCs w:val="28"/>
        </w:rPr>
      </w:pPr>
    </w:p>
    <w:p w:rsidR="00AA1D79" w:rsidRDefault="00AA1D79"/>
    <w:sectPr w:rsidR="00AA1D79" w:rsidSect="00D02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726E"/>
    <w:rsid w:val="0003741D"/>
    <w:rsid w:val="00136CDB"/>
    <w:rsid w:val="001A4298"/>
    <w:rsid w:val="001E7C78"/>
    <w:rsid w:val="00200C7D"/>
    <w:rsid w:val="00246A6C"/>
    <w:rsid w:val="0027587E"/>
    <w:rsid w:val="0035089C"/>
    <w:rsid w:val="00365C2B"/>
    <w:rsid w:val="004059F4"/>
    <w:rsid w:val="00424AE0"/>
    <w:rsid w:val="00467079"/>
    <w:rsid w:val="004A415C"/>
    <w:rsid w:val="004C6DC7"/>
    <w:rsid w:val="004E4439"/>
    <w:rsid w:val="004F7C71"/>
    <w:rsid w:val="0050726E"/>
    <w:rsid w:val="00667C64"/>
    <w:rsid w:val="006C22E3"/>
    <w:rsid w:val="006F4684"/>
    <w:rsid w:val="006F7888"/>
    <w:rsid w:val="00702E5F"/>
    <w:rsid w:val="00723265"/>
    <w:rsid w:val="00724DB9"/>
    <w:rsid w:val="00741E2C"/>
    <w:rsid w:val="00871890"/>
    <w:rsid w:val="008A2121"/>
    <w:rsid w:val="009A77CA"/>
    <w:rsid w:val="009E0D0F"/>
    <w:rsid w:val="00AA1D79"/>
    <w:rsid w:val="00BE3307"/>
    <w:rsid w:val="00BF4931"/>
    <w:rsid w:val="00C16DBE"/>
    <w:rsid w:val="00C66622"/>
    <w:rsid w:val="00CB4752"/>
    <w:rsid w:val="00D02F64"/>
    <w:rsid w:val="00D94153"/>
    <w:rsid w:val="00DC3429"/>
    <w:rsid w:val="00E70FA4"/>
    <w:rsid w:val="00E92E7A"/>
    <w:rsid w:val="00F432C4"/>
    <w:rsid w:val="00F4389D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587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Body Text Indent"/>
    <w:basedOn w:val="a"/>
    <w:link w:val="a4"/>
    <w:rsid w:val="009E0D0F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0D0F"/>
    <w:rPr>
      <w:sz w:val="28"/>
    </w:rPr>
  </w:style>
  <w:style w:type="paragraph" w:styleId="a5">
    <w:name w:val="Normal (Web)"/>
    <w:basedOn w:val="a"/>
    <w:uiPriority w:val="99"/>
    <w:unhideWhenUsed/>
    <w:rsid w:val="009E0D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0D0F"/>
  </w:style>
  <w:style w:type="paragraph" w:styleId="a6">
    <w:name w:val="Balloon Text"/>
    <w:basedOn w:val="a"/>
    <w:link w:val="a7"/>
    <w:rsid w:val="0003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C99F-72D3-4693-89B8-A8CD9F1A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9993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Назмиева Алина Радиковна</cp:lastModifiedBy>
  <cp:revision>6</cp:revision>
  <dcterms:created xsi:type="dcterms:W3CDTF">2017-02-14T18:17:00Z</dcterms:created>
  <dcterms:modified xsi:type="dcterms:W3CDTF">2018-12-10T06:46:00Z</dcterms:modified>
</cp:coreProperties>
</file>