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D3" w:rsidRPr="006D47D3" w:rsidRDefault="001B4901" w:rsidP="001B4901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ФЕДЕРАЛЬНОЕ </w:t>
      </w:r>
      <w:r w:rsidR="006D47D3" w:rsidRPr="006D47D3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6D47D3" w:rsidRPr="006D47D3" w:rsidRDefault="006D47D3" w:rsidP="006D47D3">
      <w:pPr>
        <w:jc w:val="center"/>
        <w:rPr>
          <w:b/>
          <w:caps/>
          <w:sz w:val="28"/>
          <w:szCs w:val="28"/>
        </w:rPr>
      </w:pPr>
      <w:r w:rsidRPr="006D47D3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6D47D3" w:rsidRPr="006D47D3" w:rsidRDefault="006D47D3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D47D3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6D47D3" w:rsidRPr="006D47D3" w:rsidRDefault="006D47D3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D47D3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1B4901">
        <w:rPr>
          <w:color w:val="000000"/>
          <w:spacing w:val="-1"/>
          <w:sz w:val="28"/>
          <w:szCs w:val="28"/>
        </w:rPr>
        <w:t xml:space="preserve">                            </w:t>
      </w:r>
      <w:proofErr w:type="spellStart"/>
      <w:r w:rsidRPr="006D47D3">
        <w:rPr>
          <w:color w:val="000000"/>
          <w:spacing w:val="-1"/>
          <w:sz w:val="28"/>
          <w:szCs w:val="28"/>
        </w:rPr>
        <w:t>зав</w:t>
      </w:r>
      <w:proofErr w:type="gramStart"/>
      <w:r w:rsidRPr="006D47D3">
        <w:rPr>
          <w:color w:val="000000"/>
          <w:spacing w:val="-1"/>
          <w:sz w:val="28"/>
          <w:szCs w:val="28"/>
        </w:rPr>
        <w:t>.к</w:t>
      </w:r>
      <w:proofErr w:type="gramEnd"/>
      <w:r w:rsidRPr="006D47D3">
        <w:rPr>
          <w:color w:val="000000"/>
          <w:spacing w:val="-1"/>
          <w:sz w:val="28"/>
          <w:szCs w:val="28"/>
        </w:rPr>
        <w:t>аф.поликлинической</w:t>
      </w:r>
      <w:proofErr w:type="spellEnd"/>
      <w:r w:rsidRPr="006D47D3">
        <w:rPr>
          <w:color w:val="000000"/>
          <w:spacing w:val="-1"/>
          <w:sz w:val="28"/>
          <w:szCs w:val="28"/>
        </w:rPr>
        <w:t xml:space="preserve"> </w:t>
      </w:r>
    </w:p>
    <w:p w:rsidR="006D47D3" w:rsidRPr="006D47D3" w:rsidRDefault="006D47D3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D47D3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6D47D3" w:rsidRPr="006D47D3" w:rsidRDefault="006D47D3" w:rsidP="006D47D3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6D47D3">
        <w:rPr>
          <w:color w:val="000000"/>
          <w:spacing w:val="-1"/>
          <w:sz w:val="28"/>
          <w:szCs w:val="28"/>
        </w:rPr>
        <w:t xml:space="preserve">                                   </w:t>
      </w:r>
      <w:r w:rsidR="001B490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47D3">
        <w:rPr>
          <w:color w:val="000000"/>
          <w:spacing w:val="-1"/>
          <w:sz w:val="28"/>
          <w:szCs w:val="28"/>
        </w:rPr>
        <w:t xml:space="preserve">    д.м.н., профессор </w:t>
      </w:r>
      <w:proofErr w:type="spellStart"/>
      <w:r w:rsidRPr="006D47D3">
        <w:rPr>
          <w:color w:val="000000"/>
          <w:spacing w:val="-1"/>
          <w:sz w:val="28"/>
          <w:szCs w:val="28"/>
        </w:rPr>
        <w:t>Волевач</w:t>
      </w:r>
      <w:proofErr w:type="spellEnd"/>
      <w:r w:rsidRPr="006D47D3">
        <w:rPr>
          <w:color w:val="000000"/>
          <w:spacing w:val="-1"/>
          <w:sz w:val="28"/>
          <w:szCs w:val="28"/>
        </w:rPr>
        <w:t xml:space="preserve"> Л.В.</w:t>
      </w:r>
    </w:p>
    <w:p w:rsidR="006D47D3" w:rsidRPr="006D47D3" w:rsidRDefault="003D64C9" w:rsidP="006D47D3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 w:rsidR="0029482C">
        <w:rPr>
          <w:color w:val="000000"/>
          <w:spacing w:val="-1"/>
          <w:sz w:val="28"/>
          <w:szCs w:val="28"/>
        </w:rPr>
        <w:t>0</w:t>
      </w:r>
      <w:r>
        <w:rPr>
          <w:color w:val="000000"/>
          <w:spacing w:val="-1"/>
          <w:sz w:val="28"/>
          <w:szCs w:val="28"/>
        </w:rPr>
        <w:t xml:space="preserve">» </w:t>
      </w:r>
      <w:r w:rsidR="0029482C">
        <w:rPr>
          <w:color w:val="000000"/>
          <w:spacing w:val="-1"/>
          <w:sz w:val="28"/>
          <w:szCs w:val="28"/>
        </w:rPr>
        <w:t>ноября</w:t>
      </w:r>
      <w:r>
        <w:rPr>
          <w:color w:val="000000"/>
          <w:spacing w:val="-1"/>
          <w:sz w:val="28"/>
          <w:szCs w:val="28"/>
        </w:rPr>
        <w:t xml:space="preserve">  201</w:t>
      </w:r>
      <w:r w:rsidR="0029482C">
        <w:rPr>
          <w:color w:val="000000"/>
          <w:spacing w:val="-1"/>
          <w:sz w:val="28"/>
          <w:szCs w:val="28"/>
        </w:rPr>
        <w:t>6</w:t>
      </w:r>
      <w:r w:rsidR="006D47D3" w:rsidRPr="006D47D3">
        <w:rPr>
          <w:color w:val="000000"/>
          <w:spacing w:val="-1"/>
          <w:sz w:val="28"/>
          <w:szCs w:val="28"/>
        </w:rPr>
        <w:t xml:space="preserve"> г.</w:t>
      </w:r>
    </w:p>
    <w:p w:rsidR="00905439" w:rsidRPr="00CB0318" w:rsidRDefault="00905439" w:rsidP="00255B00">
      <w:pPr>
        <w:spacing w:after="0" w:line="240" w:lineRule="auto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  <w:r w:rsidRPr="00CB0318">
        <w:rPr>
          <w:b/>
          <w:sz w:val="28"/>
          <w:szCs w:val="28"/>
        </w:rPr>
        <w:t>Методические указания для студентов</w:t>
      </w:r>
    </w:p>
    <w:p w:rsidR="00905439" w:rsidRPr="00CB0318" w:rsidRDefault="00905439" w:rsidP="00905439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самостоятельной внеаудиторной работе</w:t>
      </w:r>
    </w:p>
    <w:p w:rsidR="00905439" w:rsidRPr="00CB0318" w:rsidRDefault="00905439" w:rsidP="00905439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по дисциплине «Поликлиническая терапия»</w:t>
      </w:r>
    </w:p>
    <w:p w:rsidR="00905439" w:rsidRPr="00CB0318" w:rsidRDefault="00905439" w:rsidP="00905439">
      <w:pPr>
        <w:spacing w:after="0" w:line="240" w:lineRule="auto"/>
        <w:jc w:val="center"/>
        <w:rPr>
          <w:sz w:val="28"/>
          <w:szCs w:val="28"/>
        </w:rPr>
      </w:pPr>
      <w:r w:rsidRPr="00CB0318">
        <w:rPr>
          <w:sz w:val="28"/>
          <w:szCs w:val="28"/>
        </w:rPr>
        <w:t>Тема:</w:t>
      </w:r>
      <w:r w:rsidRPr="00CB0318">
        <w:rPr>
          <w:color w:val="000000"/>
          <w:sz w:val="28"/>
          <w:szCs w:val="28"/>
        </w:rPr>
        <w:t xml:space="preserve"> «</w:t>
      </w:r>
      <w:r w:rsidRPr="00A546B6">
        <w:rPr>
          <w:b/>
          <w:sz w:val="28"/>
          <w:szCs w:val="28"/>
        </w:rPr>
        <w:t xml:space="preserve">Образовательная программа при хронической </w:t>
      </w:r>
      <w:proofErr w:type="spellStart"/>
      <w:r w:rsidRPr="00A546B6">
        <w:rPr>
          <w:b/>
          <w:sz w:val="28"/>
          <w:szCs w:val="28"/>
        </w:rPr>
        <w:t>обструктивной</w:t>
      </w:r>
      <w:proofErr w:type="spellEnd"/>
      <w:r w:rsidRPr="00A546B6">
        <w:rPr>
          <w:b/>
          <w:sz w:val="28"/>
          <w:szCs w:val="28"/>
        </w:rPr>
        <w:t xml:space="preserve"> болезни легких в поликлинической практике</w:t>
      </w:r>
      <w:r w:rsidRPr="00CB0318">
        <w:rPr>
          <w:color w:val="000000"/>
          <w:sz w:val="28"/>
          <w:szCs w:val="28"/>
        </w:rPr>
        <w:t>»</w:t>
      </w:r>
    </w:p>
    <w:p w:rsidR="00905439" w:rsidRPr="00CB0318" w:rsidRDefault="00905439" w:rsidP="00905439">
      <w:pPr>
        <w:spacing w:after="0" w:line="240" w:lineRule="auto"/>
        <w:rPr>
          <w:b/>
          <w:sz w:val="28"/>
          <w:szCs w:val="28"/>
        </w:rPr>
      </w:pPr>
    </w:p>
    <w:p w:rsidR="000C0860" w:rsidRDefault="007A130B" w:rsidP="000C086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Лечебный факультет</w:t>
      </w:r>
    </w:p>
    <w:p w:rsidR="007A130B" w:rsidRPr="000C0860" w:rsidRDefault="007A130B" w:rsidP="000C0860">
      <w:pPr>
        <w:spacing w:after="0" w:line="240" w:lineRule="auto"/>
        <w:rPr>
          <w:sz w:val="28"/>
          <w:szCs w:val="28"/>
        </w:rPr>
      </w:pPr>
    </w:p>
    <w:p w:rsidR="001B4901" w:rsidRPr="001B4901" w:rsidRDefault="000C0860" w:rsidP="001B4901">
      <w:pPr>
        <w:spacing w:after="0" w:line="240" w:lineRule="auto"/>
        <w:rPr>
          <w:sz w:val="28"/>
          <w:szCs w:val="28"/>
        </w:rPr>
      </w:pPr>
      <w:r w:rsidRPr="000C0860">
        <w:rPr>
          <w:sz w:val="28"/>
          <w:szCs w:val="28"/>
        </w:rPr>
        <w:t>Дисциплина: Поликлиническая терапия</w:t>
      </w:r>
      <w:r w:rsidR="001B4901">
        <w:rPr>
          <w:sz w:val="28"/>
          <w:szCs w:val="28"/>
        </w:rPr>
        <w:br/>
      </w:r>
      <w:r w:rsidR="001B4901" w:rsidRPr="00E24DE6">
        <w:rPr>
          <w:sz w:val="28"/>
          <w:szCs w:val="28"/>
        </w:rPr>
        <w:t xml:space="preserve">Специальность </w:t>
      </w:r>
      <w:r w:rsidR="001B4901" w:rsidRPr="00BE2F4A">
        <w:rPr>
          <w:sz w:val="28"/>
          <w:szCs w:val="28"/>
          <w:u w:val="single"/>
        </w:rPr>
        <w:t>31.05.01. –лечебное дело</w:t>
      </w:r>
    </w:p>
    <w:p w:rsidR="000C0860" w:rsidRPr="003D64C9" w:rsidRDefault="000C0860" w:rsidP="000C0860">
      <w:pPr>
        <w:spacing w:after="0" w:line="240" w:lineRule="auto"/>
        <w:rPr>
          <w:sz w:val="28"/>
          <w:szCs w:val="28"/>
        </w:rPr>
      </w:pPr>
      <w:r w:rsidRPr="000C0860">
        <w:rPr>
          <w:sz w:val="28"/>
          <w:szCs w:val="28"/>
        </w:rPr>
        <w:t>К</w:t>
      </w:r>
      <w:r w:rsidR="001B4901">
        <w:rPr>
          <w:sz w:val="28"/>
          <w:szCs w:val="28"/>
        </w:rPr>
        <w:t>урс  6    Семестр   XI</w:t>
      </w:r>
      <w:r w:rsidR="007A130B">
        <w:rPr>
          <w:sz w:val="28"/>
          <w:szCs w:val="28"/>
          <w:lang w:val="en-US"/>
        </w:rPr>
        <w:t>I</w:t>
      </w:r>
    </w:p>
    <w:p w:rsidR="00905439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0F21F0" w:rsidRPr="00CB0318" w:rsidRDefault="000F21F0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Pr="00CB0318" w:rsidRDefault="00905439" w:rsidP="006D47D3">
      <w:pPr>
        <w:spacing w:after="0" w:line="240" w:lineRule="auto"/>
        <w:rPr>
          <w:b/>
          <w:sz w:val="28"/>
          <w:szCs w:val="28"/>
        </w:rPr>
      </w:pPr>
    </w:p>
    <w:p w:rsidR="00905439" w:rsidRDefault="00905439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255B00" w:rsidRDefault="00255B00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255B00" w:rsidRPr="00CB0318" w:rsidRDefault="00255B00" w:rsidP="00905439">
      <w:pPr>
        <w:spacing w:after="0" w:line="240" w:lineRule="auto"/>
        <w:jc w:val="center"/>
        <w:rPr>
          <w:b/>
          <w:sz w:val="28"/>
          <w:szCs w:val="28"/>
        </w:rPr>
      </w:pPr>
    </w:p>
    <w:p w:rsidR="00905439" w:rsidRDefault="00905439" w:rsidP="00905439">
      <w:pPr>
        <w:spacing w:after="0" w:line="240" w:lineRule="auto"/>
        <w:rPr>
          <w:b/>
          <w:sz w:val="28"/>
          <w:szCs w:val="28"/>
        </w:rPr>
      </w:pPr>
    </w:p>
    <w:p w:rsidR="007A130B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7A130B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7A130B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7A130B" w:rsidRPr="00CB0318" w:rsidRDefault="007A130B" w:rsidP="00905439">
      <w:pPr>
        <w:spacing w:after="0" w:line="240" w:lineRule="auto"/>
        <w:rPr>
          <w:b/>
          <w:sz w:val="28"/>
          <w:szCs w:val="28"/>
        </w:rPr>
      </w:pPr>
    </w:p>
    <w:p w:rsidR="00255B00" w:rsidRPr="003D64C9" w:rsidRDefault="003D64C9" w:rsidP="007A130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 201</w:t>
      </w:r>
      <w:r w:rsidR="0029482C">
        <w:rPr>
          <w:sz w:val="28"/>
          <w:szCs w:val="28"/>
        </w:rPr>
        <w:t>6</w:t>
      </w:r>
    </w:p>
    <w:p w:rsidR="001B4901" w:rsidRPr="00BE2F4A" w:rsidRDefault="00905439" w:rsidP="001B4901">
      <w:pPr>
        <w:tabs>
          <w:tab w:val="left" w:pos="691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Тема: «</w:t>
      </w:r>
      <w:r w:rsidRPr="00480986">
        <w:rPr>
          <w:sz w:val="28"/>
          <w:szCs w:val="28"/>
        </w:rPr>
        <w:t xml:space="preserve">Образовательная программа при хронической </w:t>
      </w:r>
      <w:proofErr w:type="spellStart"/>
      <w:r w:rsidRPr="00480986">
        <w:rPr>
          <w:sz w:val="28"/>
          <w:szCs w:val="28"/>
        </w:rPr>
        <w:t>обструктивной</w:t>
      </w:r>
      <w:proofErr w:type="spellEnd"/>
      <w:r w:rsidRPr="00480986">
        <w:rPr>
          <w:sz w:val="28"/>
          <w:szCs w:val="28"/>
        </w:rPr>
        <w:t xml:space="preserve"> болезни легких в</w:t>
      </w:r>
      <w:r>
        <w:rPr>
          <w:sz w:val="28"/>
          <w:szCs w:val="28"/>
        </w:rPr>
        <w:t xml:space="preserve"> поликлинической практике</w:t>
      </w:r>
      <w:r w:rsidRPr="003A147E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на основании </w:t>
      </w:r>
      <w:r w:rsidR="001B4901" w:rsidRPr="00BE2F4A">
        <w:rPr>
          <w:sz w:val="28"/>
          <w:szCs w:val="28"/>
        </w:rPr>
        <w:t>рабочей программы дисциплины поликлиниче</w:t>
      </w:r>
      <w:r w:rsidR="003D64C9">
        <w:rPr>
          <w:sz w:val="28"/>
          <w:szCs w:val="28"/>
        </w:rPr>
        <w:t>ская терапия утвержденной в 201</w:t>
      </w:r>
      <w:r w:rsidR="0029482C">
        <w:rPr>
          <w:sz w:val="28"/>
          <w:szCs w:val="28"/>
        </w:rPr>
        <w:t>6</w:t>
      </w:r>
      <w:r w:rsidR="001B4901" w:rsidRPr="00BE2F4A">
        <w:rPr>
          <w:sz w:val="28"/>
          <w:szCs w:val="28"/>
        </w:rPr>
        <w:t xml:space="preserve"> году.</w:t>
      </w:r>
    </w:p>
    <w:p w:rsidR="00905439" w:rsidRPr="003A147E" w:rsidRDefault="00905439" w:rsidP="00905439">
      <w:pPr>
        <w:jc w:val="both"/>
        <w:rPr>
          <w:color w:val="000000"/>
          <w:sz w:val="28"/>
          <w:szCs w:val="28"/>
        </w:rPr>
      </w:pPr>
    </w:p>
    <w:p w:rsidR="00905439" w:rsidRDefault="00905439" w:rsidP="00905439">
      <w:pPr>
        <w:ind w:firstLine="708"/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Pr="003A147E" w:rsidRDefault="00905439" w:rsidP="00905439">
      <w:pPr>
        <w:jc w:val="both"/>
        <w:rPr>
          <w:sz w:val="28"/>
          <w:szCs w:val="28"/>
        </w:rPr>
      </w:pPr>
      <w:r w:rsidRPr="003A147E">
        <w:rPr>
          <w:sz w:val="28"/>
          <w:szCs w:val="28"/>
        </w:rPr>
        <w:t xml:space="preserve">                     </w:t>
      </w:r>
    </w:p>
    <w:p w:rsidR="00905439" w:rsidRPr="003A147E" w:rsidRDefault="00905439" w:rsidP="00905439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Рецензент</w:t>
      </w:r>
      <w:r w:rsidRPr="003A147E">
        <w:rPr>
          <w:color w:val="000000"/>
          <w:sz w:val="28"/>
          <w:szCs w:val="28"/>
        </w:rPr>
        <w:t>:</w:t>
      </w:r>
      <w:r w:rsidRPr="003A147E">
        <w:rPr>
          <w:b/>
          <w:color w:val="000000"/>
          <w:sz w:val="28"/>
          <w:szCs w:val="28"/>
        </w:rPr>
        <w:t xml:space="preserve"> </w:t>
      </w:r>
      <w:r w:rsidRPr="003A147E">
        <w:rPr>
          <w:sz w:val="28"/>
          <w:szCs w:val="28"/>
        </w:rPr>
        <w:t xml:space="preserve">Г.Х. </w:t>
      </w:r>
      <w:proofErr w:type="spellStart"/>
      <w:r w:rsidRPr="003A147E">
        <w:rPr>
          <w:sz w:val="28"/>
          <w:szCs w:val="28"/>
        </w:rPr>
        <w:t>Мирсаева</w:t>
      </w:r>
      <w:proofErr w:type="spellEnd"/>
      <w:r w:rsidRPr="003A147E">
        <w:rPr>
          <w:sz w:val="28"/>
          <w:szCs w:val="28"/>
        </w:rPr>
        <w:t xml:space="preserve"> – доктор медицинских наук, профессор кафедры факультетской терапии БГМУ</w:t>
      </w:r>
      <w:r w:rsidRPr="003A147E">
        <w:rPr>
          <w:color w:val="000000"/>
          <w:sz w:val="28"/>
          <w:szCs w:val="28"/>
        </w:rPr>
        <w:tab/>
      </w:r>
    </w:p>
    <w:p w:rsidR="00905439" w:rsidRDefault="00905439" w:rsidP="00905439">
      <w:pPr>
        <w:shd w:val="clear" w:color="auto" w:fill="FFFFFF"/>
        <w:tabs>
          <w:tab w:val="left" w:pos="2190"/>
        </w:tabs>
        <w:jc w:val="both"/>
        <w:rPr>
          <w:sz w:val="28"/>
          <w:szCs w:val="28"/>
        </w:rPr>
      </w:pPr>
    </w:p>
    <w:p w:rsidR="00905439" w:rsidRPr="003A147E" w:rsidRDefault="00905439" w:rsidP="00905439">
      <w:pPr>
        <w:shd w:val="clear" w:color="auto" w:fill="FFFFFF"/>
        <w:tabs>
          <w:tab w:val="left" w:pos="2190"/>
        </w:tabs>
        <w:jc w:val="both"/>
        <w:rPr>
          <w:color w:val="000000"/>
          <w:sz w:val="28"/>
          <w:szCs w:val="28"/>
        </w:rPr>
      </w:pPr>
      <w:r w:rsidRPr="003A147E">
        <w:rPr>
          <w:sz w:val="28"/>
          <w:szCs w:val="28"/>
        </w:rPr>
        <w:t>Автор</w:t>
      </w:r>
      <w:r>
        <w:rPr>
          <w:sz w:val="28"/>
          <w:szCs w:val="28"/>
        </w:rPr>
        <w:t xml:space="preserve">ы: Крюкова А.Я., </w:t>
      </w:r>
      <w:proofErr w:type="spellStart"/>
      <w:r w:rsidR="00255B00">
        <w:rPr>
          <w:sz w:val="28"/>
          <w:szCs w:val="28"/>
        </w:rPr>
        <w:t>Низамутдинова</w:t>
      </w:r>
      <w:proofErr w:type="spellEnd"/>
      <w:r w:rsidR="00255B00">
        <w:rPr>
          <w:sz w:val="28"/>
          <w:szCs w:val="28"/>
        </w:rPr>
        <w:t xml:space="preserve"> Р.С., </w:t>
      </w:r>
      <w:proofErr w:type="spellStart"/>
      <w:r>
        <w:rPr>
          <w:sz w:val="28"/>
          <w:szCs w:val="28"/>
        </w:rPr>
        <w:t>Сахаутдинова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Тувалева</w:t>
      </w:r>
      <w:proofErr w:type="spellEnd"/>
      <w:r>
        <w:rPr>
          <w:sz w:val="28"/>
          <w:szCs w:val="28"/>
        </w:rPr>
        <w:t xml:space="preserve"> Л.С., </w:t>
      </w:r>
      <w:proofErr w:type="spellStart"/>
      <w:r>
        <w:rPr>
          <w:sz w:val="28"/>
          <w:szCs w:val="28"/>
        </w:rPr>
        <w:t>Курамшина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Габбасова</w:t>
      </w:r>
      <w:proofErr w:type="spellEnd"/>
      <w:r>
        <w:rPr>
          <w:sz w:val="28"/>
          <w:szCs w:val="28"/>
        </w:rPr>
        <w:t xml:space="preserve"> Л.В.</w:t>
      </w: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jc w:val="both"/>
        <w:rPr>
          <w:sz w:val="28"/>
          <w:szCs w:val="28"/>
        </w:rPr>
      </w:pPr>
    </w:p>
    <w:p w:rsidR="00905439" w:rsidRDefault="00905439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905439" w:rsidRDefault="00905439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905439" w:rsidRDefault="00905439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6D47D3" w:rsidRDefault="006D47D3" w:rsidP="00905439">
      <w:pPr>
        <w:spacing w:after="0" w:line="240" w:lineRule="auto"/>
        <w:jc w:val="both"/>
        <w:outlineLvl w:val="0"/>
        <w:rPr>
          <w:sz w:val="28"/>
          <w:szCs w:val="28"/>
        </w:rPr>
      </w:pPr>
    </w:p>
    <w:p w:rsidR="006D47D3" w:rsidRPr="006D47D3" w:rsidRDefault="006D47D3" w:rsidP="006D47D3">
      <w:pPr>
        <w:jc w:val="both"/>
        <w:rPr>
          <w:sz w:val="28"/>
          <w:szCs w:val="28"/>
        </w:rPr>
      </w:pPr>
    </w:p>
    <w:p w:rsidR="0029482C" w:rsidRPr="006E66A2" w:rsidRDefault="0029482C" w:rsidP="0029482C">
      <w:pPr>
        <w:jc w:val="both"/>
        <w:outlineLvl w:val="0"/>
        <w:rPr>
          <w:sz w:val="28"/>
          <w:szCs w:val="28"/>
        </w:rPr>
      </w:pPr>
      <w:r w:rsidRPr="006E66A2">
        <w:rPr>
          <w:sz w:val="28"/>
          <w:szCs w:val="28"/>
        </w:rPr>
        <w:t xml:space="preserve">Утверждено на заседании кафедры, протокол №4 от 30.11.2016 г.                   </w:t>
      </w:r>
    </w:p>
    <w:p w:rsid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29482C" w:rsidRPr="00480986" w:rsidRDefault="0029482C" w:rsidP="00480986">
      <w:pPr>
        <w:spacing w:after="0" w:line="240" w:lineRule="auto"/>
        <w:jc w:val="both"/>
        <w:rPr>
          <w:sz w:val="28"/>
          <w:szCs w:val="28"/>
        </w:rPr>
        <w:sectPr w:rsidR="0029482C" w:rsidRPr="00480986" w:rsidSect="006D47D3">
          <w:footerReference w:type="default" r:id="rId10"/>
          <w:pgSz w:w="11906" w:h="16838"/>
          <w:pgMar w:top="1134" w:right="851" w:bottom="1134" w:left="1701" w:header="709" w:footer="301" w:gutter="0"/>
          <w:cols w:space="708"/>
          <w:docGrid w:linePitch="360"/>
        </w:sectPr>
      </w:pPr>
      <w:bookmarkStart w:id="0" w:name="_GoBack"/>
      <w:bookmarkEnd w:id="0"/>
    </w:p>
    <w:p w:rsidR="00B72603" w:rsidRPr="00B72603" w:rsidRDefault="00A50E23" w:rsidP="00A50E23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255B00">
        <w:rPr>
          <w:b/>
          <w:bCs/>
          <w:sz w:val="28"/>
          <w:szCs w:val="28"/>
        </w:rPr>
        <w:t>Тема</w:t>
      </w:r>
      <w:r w:rsidR="00B72603" w:rsidRPr="00B72603">
        <w:rPr>
          <w:b/>
          <w:bCs/>
          <w:sz w:val="28"/>
          <w:szCs w:val="28"/>
        </w:rPr>
        <w:t xml:space="preserve">. </w:t>
      </w:r>
      <w:r w:rsidR="00255B00" w:rsidRPr="00A546B6">
        <w:rPr>
          <w:b/>
          <w:sz w:val="28"/>
          <w:szCs w:val="28"/>
        </w:rPr>
        <w:t xml:space="preserve">Образовательная программа при хронической </w:t>
      </w:r>
      <w:proofErr w:type="spellStart"/>
      <w:r w:rsidR="00255B00" w:rsidRPr="00A546B6">
        <w:rPr>
          <w:b/>
          <w:sz w:val="28"/>
          <w:szCs w:val="28"/>
        </w:rPr>
        <w:t>обструктивной</w:t>
      </w:r>
      <w:proofErr w:type="spellEnd"/>
      <w:r w:rsidR="00255B00" w:rsidRPr="00A546B6">
        <w:rPr>
          <w:b/>
          <w:sz w:val="28"/>
          <w:szCs w:val="28"/>
        </w:rPr>
        <w:t xml:space="preserve"> болезни легких в поликлинической практик</w:t>
      </w:r>
      <w:r w:rsidR="00255B00">
        <w:rPr>
          <w:b/>
          <w:sz w:val="28"/>
          <w:szCs w:val="28"/>
        </w:rPr>
        <w:t>е.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ХОБЛ – собирательное понятие, которое объединяет группу хронических заболеваний дыхательной системы: хронический </w:t>
      </w:r>
      <w:proofErr w:type="spellStart"/>
      <w:r w:rsidRPr="00480986">
        <w:rPr>
          <w:sz w:val="28"/>
          <w:szCs w:val="28"/>
        </w:rPr>
        <w:t>обструктивный</w:t>
      </w:r>
      <w:proofErr w:type="spellEnd"/>
      <w:r w:rsidRPr="00480986">
        <w:rPr>
          <w:sz w:val="28"/>
          <w:szCs w:val="28"/>
        </w:rPr>
        <w:t xml:space="preserve"> бронхит, эмфизема легких.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ХОБЛ относятся к числу наиболее распространенных заболеваний человека. В структуре заболеваемости они входят в число лидирующих по числу дней нетрудоспособности, причинам инвалидности и занимает четвертое место среди причин смерти.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Признак, по которому формируется группа хронических </w:t>
      </w:r>
      <w:proofErr w:type="spellStart"/>
      <w:r w:rsidRPr="00480986">
        <w:rPr>
          <w:sz w:val="28"/>
          <w:szCs w:val="28"/>
        </w:rPr>
        <w:t>обструктивных</w:t>
      </w:r>
      <w:proofErr w:type="spellEnd"/>
      <w:r w:rsidRPr="00480986">
        <w:rPr>
          <w:sz w:val="28"/>
          <w:szCs w:val="28"/>
        </w:rPr>
        <w:t xml:space="preserve"> болезней легких, - это медленно прогрессирующая необратимая бронхиальная обструкция с нарастающими явлениями дыхательной недостаточности. Вне зависимости от тяжести ХОБЛ проявляются с преимущественным поражением дистального отдела дыхательных путей.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Основные клинические проявления ХОБЛ </w:t>
      </w:r>
      <w:proofErr w:type="spellStart"/>
      <w:r w:rsidRPr="00480986">
        <w:rPr>
          <w:sz w:val="28"/>
          <w:szCs w:val="28"/>
        </w:rPr>
        <w:t>выраженны</w:t>
      </w:r>
      <w:proofErr w:type="spellEnd"/>
      <w:r w:rsidRPr="00480986">
        <w:rPr>
          <w:sz w:val="28"/>
          <w:szCs w:val="28"/>
        </w:rPr>
        <w:t xml:space="preserve"> в различной степени: кашель и одышка, продукция и выделение мокроты.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Хроническая </w:t>
      </w:r>
      <w:proofErr w:type="spellStart"/>
      <w:r w:rsidRPr="00480986">
        <w:rPr>
          <w:sz w:val="28"/>
          <w:szCs w:val="28"/>
        </w:rPr>
        <w:t>обструктивная</w:t>
      </w:r>
      <w:proofErr w:type="spellEnd"/>
      <w:r w:rsidRPr="00480986">
        <w:rPr>
          <w:sz w:val="28"/>
          <w:szCs w:val="28"/>
        </w:rPr>
        <w:t xml:space="preserve"> болезнь легких (ХОБЛ) – хроническое прогрессирующее заболевание с необратимой или частично обратимой обструкцией бронхиального дерева. Сравнение воздухоносных путей с деревом неслучайно, ибо крупные бронхи, делясь на все более мелкие бронхи и бронхиолы, заканчиваясь альвеолами, напоминают крону дерева с ветвями и листочками.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Важно различать этапы формирования ХОБЛ: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1 этап – состояние угрозы при наличии факторов риска;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2 этап – </w:t>
      </w:r>
      <w:proofErr w:type="spellStart"/>
      <w:r w:rsidRPr="00480986">
        <w:rPr>
          <w:sz w:val="28"/>
          <w:szCs w:val="28"/>
        </w:rPr>
        <w:t>предболезненное</w:t>
      </w:r>
      <w:proofErr w:type="spellEnd"/>
      <w:r w:rsidRPr="00480986">
        <w:rPr>
          <w:sz w:val="28"/>
          <w:szCs w:val="28"/>
        </w:rPr>
        <w:t xml:space="preserve"> состояние при наличии симптомов бронхита более 3-х недель и менее 3-х месяцев.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3 этап – развернутая клиническая картина и симптомы заболевания;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4 этап – развитие осложнений (легочная, легочно-сердечная недостаточность и др.) и смерти от осложнений.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ХОБЛ – хроническая </w:t>
      </w:r>
      <w:proofErr w:type="spellStart"/>
      <w:r w:rsidRPr="00480986">
        <w:rPr>
          <w:sz w:val="28"/>
          <w:szCs w:val="28"/>
        </w:rPr>
        <w:t>обструктивная</w:t>
      </w:r>
      <w:proofErr w:type="spellEnd"/>
      <w:r w:rsidRPr="00480986">
        <w:rPr>
          <w:sz w:val="28"/>
          <w:szCs w:val="28"/>
        </w:rPr>
        <w:t xml:space="preserve"> болезнь легких в 1990г. среди причин смерти занимала 12-е место, а в 2020г. по данным ВОЗ прогнозируется 5-е место. В России страдают данным заболеванием до 12 млн. человек, что приводит к снижению трудоспособности, </w:t>
      </w:r>
      <w:proofErr w:type="spellStart"/>
      <w:r w:rsidRPr="00480986">
        <w:rPr>
          <w:sz w:val="28"/>
          <w:szCs w:val="28"/>
        </w:rPr>
        <w:t>инвалидизации</w:t>
      </w:r>
      <w:proofErr w:type="spellEnd"/>
      <w:r w:rsidRPr="00480986">
        <w:rPr>
          <w:sz w:val="28"/>
          <w:szCs w:val="28"/>
        </w:rPr>
        <w:t xml:space="preserve"> людей трудоспособного возраста¸ а также к ограничению выбора профессии, воинской службы. 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 связи с широкой распространенностью ХОБЛ и тяжестью осложнений при прогрессировании заболевания, необходима образовательная политика среди населения с целью ознакомления с факторами, приводящими к данному заболеванию, методам профилактики, лечения, реабилитации.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Современные требования медицинской науки и практики делают актуальным раннее выявление больных ХОБЛ и лиц с факторами риска, создание программ первичной, вторичной и третичной профилактики с учетом поведенческих факторов больного.</w:t>
      </w:r>
    </w:p>
    <w:p w:rsidR="00B72603" w:rsidRPr="00480986" w:rsidRDefault="00B72603" w:rsidP="00B72603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Недостаточная осведомленность больного о причинах болезни, признаках заболевания (кашель, выделение мокроты, одышка, затрудненный выдох при </w:t>
      </w:r>
      <w:r w:rsidRPr="00480986">
        <w:rPr>
          <w:sz w:val="28"/>
          <w:szCs w:val="28"/>
        </w:rPr>
        <w:lastRenderedPageBreak/>
        <w:t xml:space="preserve">нагрузках и в покое), несвоевременное обращение за медицинской помощью послужили основанием для создания образовательных программ для населения по данной проблеме в виде пульмо-школ, включающих пособия и буклеты с информацией по ХОБЛ для ознакомления, фильмы, передачи на телевидении, радио, рекомендации в популярных изданиях, выставки для ознакомления с лечебной аппаратурой индивидуального пользования, уголки потребителя в аптеках по новинкам лекарственных средств, </w:t>
      </w:r>
      <w:proofErr w:type="spellStart"/>
      <w:r w:rsidRPr="00480986">
        <w:rPr>
          <w:sz w:val="28"/>
          <w:szCs w:val="28"/>
        </w:rPr>
        <w:t>фитосборам</w:t>
      </w:r>
      <w:proofErr w:type="spellEnd"/>
      <w:r w:rsidRPr="00480986">
        <w:rPr>
          <w:sz w:val="28"/>
          <w:szCs w:val="28"/>
        </w:rPr>
        <w:t xml:space="preserve"> из лекарственных трав, программы физической реабилитации с помощью дыхательных упражнений, физической тренировки, закаливания, </w:t>
      </w:r>
      <w:proofErr w:type="spellStart"/>
      <w:r w:rsidRPr="00480986">
        <w:rPr>
          <w:sz w:val="28"/>
          <w:szCs w:val="28"/>
        </w:rPr>
        <w:t>психопрофилактика</w:t>
      </w:r>
      <w:proofErr w:type="spellEnd"/>
      <w:r w:rsidRPr="00480986">
        <w:rPr>
          <w:sz w:val="28"/>
          <w:szCs w:val="28"/>
        </w:rPr>
        <w:t xml:space="preserve"> и многое другое. </w:t>
      </w:r>
    </w:p>
    <w:p w:rsidR="00E578BB" w:rsidRPr="007258AD" w:rsidRDefault="00A50E23" w:rsidP="00A50E23">
      <w:pPr>
        <w:pStyle w:val="a3"/>
        <w:ind w:right="-1" w:firstLine="0"/>
        <w:jc w:val="both"/>
      </w:pPr>
      <w:r>
        <w:rPr>
          <w:b/>
          <w:bCs/>
        </w:rPr>
        <w:t>2.</w:t>
      </w:r>
      <w:r w:rsidR="00255B00">
        <w:rPr>
          <w:b/>
          <w:bCs/>
        </w:rPr>
        <w:t>Цель</w:t>
      </w:r>
      <w:r w:rsidR="00E578BB" w:rsidRPr="007258AD">
        <w:rPr>
          <w:b/>
          <w:bCs/>
        </w:rPr>
        <w:t>:</w:t>
      </w:r>
      <w:r w:rsidR="00E578BB">
        <w:t xml:space="preserve"> </w:t>
      </w:r>
      <w:r w:rsidR="00E578BB" w:rsidRPr="007258AD">
        <w:t xml:space="preserve">овладение врачебными </w:t>
      </w:r>
      <w:r w:rsidR="007258AD">
        <w:t>навыками проведения образовательных программ, проводить</w:t>
      </w:r>
      <w:r w:rsidR="00E578BB" w:rsidRPr="007258AD">
        <w:t xml:space="preserve"> про</w:t>
      </w:r>
      <w:r w:rsidR="007258AD">
        <w:t>филактику.</w:t>
      </w:r>
    </w:p>
    <w:p w:rsidR="00E578BB" w:rsidRPr="007258AD" w:rsidRDefault="00E578BB" w:rsidP="00E578BB">
      <w:pPr>
        <w:pStyle w:val="a3"/>
        <w:ind w:left="720" w:right="-1"/>
        <w:jc w:val="both"/>
      </w:pPr>
    </w:p>
    <w:p w:rsidR="00E578BB" w:rsidRDefault="00E578BB" w:rsidP="007A7714">
      <w:pPr>
        <w:pStyle w:val="a3"/>
        <w:ind w:right="-1" w:firstLine="0"/>
        <w:jc w:val="both"/>
      </w:pPr>
      <w:r>
        <w:t xml:space="preserve">Для формирования профессиональных компетенций студент должен </w:t>
      </w:r>
      <w:r>
        <w:rPr>
          <w:b/>
          <w:bCs/>
        </w:rPr>
        <w:t>знать</w:t>
      </w:r>
      <w:r>
        <w:t xml:space="preserve"> (исходные базисные знания и умения):</w:t>
      </w:r>
    </w:p>
    <w:p w:rsidR="00E578BB" w:rsidRDefault="00E578BB" w:rsidP="00E578BB">
      <w:pPr>
        <w:pStyle w:val="a3"/>
        <w:numPr>
          <w:ilvl w:val="0"/>
          <w:numId w:val="1"/>
        </w:numPr>
        <w:ind w:left="720" w:right="-1"/>
        <w:jc w:val="both"/>
      </w:pPr>
      <w:r>
        <w:t>анатомо-физиологические особенности органов дыхания;</w:t>
      </w:r>
    </w:p>
    <w:p w:rsidR="00E578BB" w:rsidRDefault="00E578BB" w:rsidP="00E578BB">
      <w:pPr>
        <w:pStyle w:val="a3"/>
        <w:numPr>
          <w:ilvl w:val="0"/>
          <w:numId w:val="1"/>
        </w:numPr>
        <w:ind w:left="720" w:right="-1"/>
        <w:jc w:val="both"/>
      </w:pPr>
      <w:r>
        <w:t>методику исследования при заболеваниях лёгких;</w:t>
      </w:r>
    </w:p>
    <w:p w:rsidR="00E578BB" w:rsidRDefault="00E578BB" w:rsidP="007258AD">
      <w:pPr>
        <w:pStyle w:val="a3"/>
        <w:numPr>
          <w:ilvl w:val="0"/>
          <w:numId w:val="1"/>
        </w:numPr>
        <w:ind w:left="720" w:right="-1"/>
        <w:jc w:val="both"/>
      </w:pPr>
      <w:r>
        <w:t>возрастные особенности дыхательной системы</w:t>
      </w:r>
      <w:r>
        <w:rPr>
          <w:lang w:val="en-US"/>
        </w:rPr>
        <w:t>;</w:t>
      </w:r>
    </w:p>
    <w:p w:rsidR="007A7714" w:rsidRDefault="007A7714" w:rsidP="007A7714">
      <w:pPr>
        <w:pStyle w:val="a3"/>
        <w:ind w:right="-1" w:firstLine="0"/>
        <w:jc w:val="both"/>
      </w:pPr>
    </w:p>
    <w:p w:rsidR="00E578BB" w:rsidRDefault="00E578BB" w:rsidP="007A7714">
      <w:pPr>
        <w:pStyle w:val="a3"/>
        <w:ind w:right="-1" w:firstLine="0"/>
        <w:jc w:val="both"/>
      </w:pPr>
      <w:r>
        <w:t xml:space="preserve">Для формирования профессиональных компетенций студент должен </w:t>
      </w:r>
      <w:r w:rsidRPr="00487FFC">
        <w:rPr>
          <w:b/>
          <w:bCs/>
        </w:rPr>
        <w:t>уметь</w:t>
      </w:r>
      <w:r>
        <w:t>:</w:t>
      </w:r>
    </w:p>
    <w:p w:rsid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комплектовать группу для проведения занятий</w:t>
      </w:r>
      <w:r w:rsidRPr="00D56F15">
        <w:rPr>
          <w:sz w:val="28"/>
          <w:szCs w:val="28"/>
        </w:rPr>
        <w:t>;</w:t>
      </w:r>
    </w:p>
    <w:p w:rsid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92E4E">
        <w:rPr>
          <w:sz w:val="28"/>
          <w:szCs w:val="28"/>
        </w:rPr>
        <w:t xml:space="preserve">собрать анамнез, выявлять факторы риска </w:t>
      </w:r>
      <w:r>
        <w:rPr>
          <w:sz w:val="28"/>
          <w:szCs w:val="28"/>
        </w:rPr>
        <w:t>заболеваний ХОБЛ</w:t>
      </w:r>
      <w:r w:rsidRPr="00292E4E">
        <w:rPr>
          <w:sz w:val="28"/>
          <w:szCs w:val="28"/>
        </w:rPr>
        <w:t>;</w:t>
      </w:r>
    </w:p>
    <w:p w:rsidR="00292E4E" w:rsidRP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 w:rsidRPr="00292E4E">
        <w:rPr>
          <w:sz w:val="28"/>
          <w:szCs w:val="28"/>
        </w:rPr>
        <w:t xml:space="preserve">назначить первичные и вторичные профилактические мероприятия </w:t>
      </w:r>
      <w:r>
        <w:rPr>
          <w:sz w:val="28"/>
          <w:szCs w:val="28"/>
        </w:rPr>
        <w:t>при</w:t>
      </w:r>
      <w:r w:rsidR="00255B00">
        <w:rPr>
          <w:sz w:val="28"/>
          <w:szCs w:val="28"/>
        </w:rPr>
        <w:t xml:space="preserve"> </w:t>
      </w:r>
      <w:r>
        <w:rPr>
          <w:sz w:val="28"/>
          <w:szCs w:val="28"/>
        </w:rPr>
        <w:t>ХОБЛ</w:t>
      </w:r>
      <w:r w:rsidRPr="00292E4E">
        <w:rPr>
          <w:sz w:val="28"/>
          <w:szCs w:val="28"/>
        </w:rPr>
        <w:t>;</w:t>
      </w:r>
    </w:p>
    <w:p w:rsid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план проведения занятий в школе здоровья</w:t>
      </w:r>
      <w:r w:rsidRPr="00D56F15">
        <w:rPr>
          <w:sz w:val="28"/>
          <w:szCs w:val="28"/>
        </w:rPr>
        <w:t>;</w:t>
      </w:r>
    </w:p>
    <w:p w:rsidR="00292E4E" w:rsidRDefault="00292E4E" w:rsidP="00292E4E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памятки для пациентов с ХОБЛ</w:t>
      </w:r>
      <w:r w:rsidRPr="00292E4E">
        <w:rPr>
          <w:sz w:val="28"/>
          <w:szCs w:val="28"/>
        </w:rPr>
        <w:t>;</w:t>
      </w:r>
    </w:p>
    <w:p w:rsidR="00E578BB" w:rsidRPr="00255B00" w:rsidRDefault="00292E4E" w:rsidP="00255B00">
      <w:pPr>
        <w:numPr>
          <w:ilvl w:val="0"/>
          <w:numId w:val="1"/>
        </w:numPr>
        <w:spacing w:after="0" w:line="240" w:lineRule="auto"/>
        <w:ind w:left="720" w:right="-1"/>
        <w:jc w:val="both"/>
        <w:rPr>
          <w:sz w:val="28"/>
          <w:szCs w:val="28"/>
        </w:rPr>
      </w:pPr>
      <w:r>
        <w:t>излагать материал в доступной для пациента форме</w:t>
      </w:r>
      <w:r w:rsidRPr="00D56F15">
        <w:t>;</w:t>
      </w:r>
    </w:p>
    <w:p w:rsidR="00E578BB" w:rsidRPr="002728EA" w:rsidRDefault="00A50E23" w:rsidP="00A50E23">
      <w:pPr>
        <w:pStyle w:val="a3"/>
        <w:ind w:right="-1" w:firstLine="0"/>
        <w:jc w:val="both"/>
        <w:rPr>
          <w:b/>
          <w:bCs/>
        </w:rPr>
      </w:pPr>
      <w:r>
        <w:rPr>
          <w:b/>
          <w:bCs/>
        </w:rPr>
        <w:t>3.</w:t>
      </w:r>
      <w:r w:rsidR="00E578BB" w:rsidRPr="002728EA">
        <w:rPr>
          <w:b/>
          <w:bCs/>
        </w:rPr>
        <w:t>Материалы для самоподготовки к освоению данной темы:</w:t>
      </w:r>
    </w:p>
    <w:p w:rsidR="00E578BB" w:rsidRDefault="00E578BB" w:rsidP="00E578BB">
      <w:pPr>
        <w:pStyle w:val="a3"/>
        <w:ind w:left="720" w:right="-1" w:firstLine="0"/>
        <w:jc w:val="both"/>
      </w:pPr>
      <w:r>
        <w:t>Вопросы для самоподготовки: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 xml:space="preserve">Этиология хронической </w:t>
      </w:r>
      <w:proofErr w:type="spellStart"/>
      <w:r>
        <w:t>обструктивной</w:t>
      </w:r>
      <w:proofErr w:type="spellEnd"/>
      <w:r>
        <w:t xml:space="preserve"> болезни лёгких</w:t>
      </w:r>
      <w:r w:rsidRPr="00480986">
        <w:t>;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>основные механизмы патогенеза</w:t>
      </w:r>
      <w:r w:rsidRPr="00480986">
        <w:t xml:space="preserve"> </w:t>
      </w:r>
      <w:proofErr w:type="spellStart"/>
      <w:r>
        <w:t>обструктивной</w:t>
      </w:r>
      <w:proofErr w:type="spellEnd"/>
      <w:r>
        <w:t xml:space="preserve"> болезни лёгких;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 xml:space="preserve">классификация </w:t>
      </w:r>
      <w:proofErr w:type="spellStart"/>
      <w:r>
        <w:t>обструктивной</w:t>
      </w:r>
      <w:proofErr w:type="spellEnd"/>
      <w:r>
        <w:t xml:space="preserve"> болезни лёгких;</w:t>
      </w:r>
    </w:p>
    <w:p w:rsidR="00E578BB" w:rsidRDefault="00E578BB" w:rsidP="00E578BB">
      <w:pPr>
        <w:pStyle w:val="a3"/>
        <w:numPr>
          <w:ilvl w:val="0"/>
          <w:numId w:val="3"/>
        </w:numPr>
        <w:ind w:right="-1"/>
        <w:jc w:val="both"/>
      </w:pPr>
      <w:r>
        <w:t xml:space="preserve">клинические проявления </w:t>
      </w:r>
      <w:proofErr w:type="spellStart"/>
      <w:r>
        <w:t>обструктивной</w:t>
      </w:r>
      <w:proofErr w:type="spellEnd"/>
      <w:r>
        <w:t xml:space="preserve"> болезни лёгких;</w:t>
      </w:r>
    </w:p>
    <w:p w:rsidR="00E578BB" w:rsidRDefault="00E578BB" w:rsidP="00255B00">
      <w:pPr>
        <w:pStyle w:val="a3"/>
        <w:numPr>
          <w:ilvl w:val="0"/>
          <w:numId w:val="3"/>
        </w:numPr>
        <w:ind w:right="-1"/>
        <w:jc w:val="both"/>
      </w:pPr>
      <w:r>
        <w:t xml:space="preserve">лабораторно-инструментальные методы исследования при </w:t>
      </w:r>
      <w:proofErr w:type="spellStart"/>
      <w:r>
        <w:t>обструктивной</w:t>
      </w:r>
      <w:proofErr w:type="spellEnd"/>
      <w:r>
        <w:t xml:space="preserve"> болезни лёгких</w:t>
      </w:r>
      <w:r w:rsidRPr="00480986">
        <w:t>;</w:t>
      </w:r>
    </w:p>
    <w:p w:rsidR="007258AD" w:rsidRPr="007258AD" w:rsidRDefault="00B72603" w:rsidP="00255B00">
      <w:pPr>
        <w:pStyle w:val="a3"/>
        <w:ind w:right="-1" w:firstLine="0"/>
        <w:jc w:val="both"/>
        <w:rPr>
          <w:u w:val="single"/>
        </w:rPr>
      </w:pPr>
      <w:r>
        <w:rPr>
          <w:b/>
          <w:bCs/>
        </w:rPr>
        <w:t>4.</w:t>
      </w:r>
      <w:r w:rsidR="00E578BB" w:rsidRPr="00807E85">
        <w:rPr>
          <w:b/>
          <w:bCs/>
        </w:rPr>
        <w:t>Вид занятия:</w:t>
      </w:r>
      <w:r w:rsidR="00E578BB">
        <w:t xml:space="preserve"> </w:t>
      </w:r>
      <w:r w:rsidR="00255B00">
        <w:t>самостоятельная внеаудиторная работа</w:t>
      </w:r>
    </w:p>
    <w:p w:rsidR="00E578BB" w:rsidRPr="007258AD" w:rsidRDefault="00B72603" w:rsidP="00A50E23">
      <w:pPr>
        <w:pStyle w:val="a3"/>
        <w:ind w:right="-1" w:firstLine="0"/>
        <w:jc w:val="both"/>
        <w:rPr>
          <w:sz w:val="20"/>
        </w:rPr>
      </w:pPr>
      <w:r>
        <w:rPr>
          <w:b/>
          <w:bCs/>
        </w:rPr>
        <w:t xml:space="preserve">5. </w:t>
      </w:r>
      <w:r w:rsidR="00E578BB" w:rsidRPr="007258AD">
        <w:rPr>
          <w:b/>
          <w:bCs/>
        </w:rPr>
        <w:t>Продолжительность</w:t>
      </w:r>
      <w:r w:rsidR="00255B00">
        <w:rPr>
          <w:b/>
          <w:bCs/>
        </w:rPr>
        <w:t xml:space="preserve">: </w:t>
      </w:r>
      <w:r w:rsidR="003D64C9" w:rsidRPr="0029482C">
        <w:rPr>
          <w:bCs/>
        </w:rPr>
        <w:t>6</w:t>
      </w:r>
      <w:r w:rsidR="00255B00">
        <w:rPr>
          <w:bCs/>
        </w:rPr>
        <w:t xml:space="preserve"> (в академи</w:t>
      </w:r>
      <w:r w:rsidR="00255B00" w:rsidRPr="00255B00">
        <w:rPr>
          <w:bCs/>
        </w:rPr>
        <w:t>ческих часах)</w:t>
      </w:r>
      <w:r w:rsidR="007258AD">
        <w:rPr>
          <w:sz w:val="20"/>
        </w:rPr>
        <w:t xml:space="preserve"> </w:t>
      </w:r>
    </w:p>
    <w:p w:rsidR="00E578BB" w:rsidRPr="00EA694C" w:rsidRDefault="00E578BB" w:rsidP="00A50E23">
      <w:pPr>
        <w:pStyle w:val="a3"/>
        <w:ind w:right="-1" w:firstLine="0"/>
        <w:jc w:val="both"/>
        <w:rPr>
          <w:b/>
          <w:bCs/>
        </w:rPr>
      </w:pPr>
      <w:r w:rsidRPr="00EA694C">
        <w:rPr>
          <w:b/>
          <w:bCs/>
        </w:rPr>
        <w:t>6.</w:t>
      </w:r>
      <w:r>
        <w:rPr>
          <w:b/>
          <w:bCs/>
        </w:rPr>
        <w:t xml:space="preserve">  </w:t>
      </w:r>
      <w:r w:rsidRPr="00EA694C">
        <w:rPr>
          <w:b/>
          <w:bCs/>
        </w:rPr>
        <w:t xml:space="preserve">Оснащение: </w:t>
      </w:r>
    </w:p>
    <w:p w:rsidR="00E578BB" w:rsidRPr="00065598" w:rsidRDefault="00E578BB" w:rsidP="00E578BB">
      <w:pPr>
        <w:pStyle w:val="a3"/>
        <w:ind w:left="720" w:right="-1" w:firstLine="360"/>
        <w:jc w:val="both"/>
      </w:pPr>
      <w:r>
        <w:rPr>
          <w:u w:val="single"/>
        </w:rPr>
        <w:t xml:space="preserve">6.1. Дидактический материал </w:t>
      </w:r>
      <w:r w:rsidRPr="00065598">
        <w:t xml:space="preserve">(кино- и видеофильмы, </w:t>
      </w:r>
      <w:proofErr w:type="spellStart"/>
      <w:r w:rsidRPr="00065598">
        <w:t>тренинговые</w:t>
      </w:r>
      <w:proofErr w:type="spellEnd"/>
      <w:r w:rsidRPr="00065598">
        <w:t xml:space="preserve"> и контролирующие компьютерные программы, мультимедийные атласы и ситуационные задачи, деловые игры, фантомы, тренаже</w:t>
      </w:r>
      <w:r w:rsidR="007258AD">
        <w:t>ры</w:t>
      </w:r>
      <w:r w:rsidRPr="00065598">
        <w:t>);</w:t>
      </w:r>
    </w:p>
    <w:p w:rsidR="00E578BB" w:rsidRPr="00065598" w:rsidRDefault="00E578BB" w:rsidP="003F09D2">
      <w:pPr>
        <w:pStyle w:val="a3"/>
        <w:ind w:left="720" w:right="-1" w:firstLine="360"/>
        <w:jc w:val="both"/>
      </w:pPr>
      <w:r>
        <w:rPr>
          <w:u w:val="single"/>
        </w:rPr>
        <w:t xml:space="preserve">6.2. ТСО </w:t>
      </w:r>
      <w:r w:rsidRPr="00065598">
        <w:t>(компьютеры, видеодвойка, мультимедийные проекторы и др.)</w:t>
      </w:r>
    </w:p>
    <w:p w:rsidR="00E578BB" w:rsidRPr="00EA694C" w:rsidRDefault="00E578BB" w:rsidP="00A50E23">
      <w:pPr>
        <w:pStyle w:val="a3"/>
        <w:ind w:right="-1" w:firstLine="0"/>
        <w:jc w:val="both"/>
        <w:rPr>
          <w:b/>
          <w:bCs/>
          <w:u w:val="single"/>
        </w:rPr>
      </w:pPr>
      <w:r w:rsidRPr="00635D34">
        <w:rPr>
          <w:b/>
          <w:bCs/>
        </w:rPr>
        <w:t>7.</w:t>
      </w:r>
      <w:r>
        <w:t xml:space="preserve">  </w:t>
      </w:r>
      <w:r w:rsidRPr="00EA694C">
        <w:rPr>
          <w:b/>
          <w:bCs/>
        </w:rPr>
        <w:t>Содержание занятия</w:t>
      </w:r>
      <w:r w:rsidRPr="00AF486E">
        <w:rPr>
          <w:b/>
          <w:bCs/>
        </w:rPr>
        <w:t>:</w:t>
      </w:r>
    </w:p>
    <w:p w:rsidR="00E578BB" w:rsidRPr="00A546B6" w:rsidRDefault="00E578BB" w:rsidP="00A546B6">
      <w:pPr>
        <w:ind w:right="-1"/>
        <w:jc w:val="both"/>
        <w:rPr>
          <w:sz w:val="28"/>
          <w:szCs w:val="28"/>
        </w:rPr>
      </w:pPr>
      <w:r w:rsidRPr="00A546B6">
        <w:rPr>
          <w:sz w:val="28"/>
          <w:szCs w:val="28"/>
        </w:rPr>
        <w:t xml:space="preserve">7.4. Самостоятельная работа </w:t>
      </w:r>
      <w:r w:rsidR="003D64C9">
        <w:rPr>
          <w:sz w:val="28"/>
          <w:szCs w:val="28"/>
        </w:rPr>
        <w:t>обучающихся</w:t>
      </w:r>
      <w:r w:rsidRPr="00A546B6">
        <w:rPr>
          <w:sz w:val="28"/>
          <w:szCs w:val="28"/>
        </w:rPr>
        <w:t xml:space="preserve"> под контролем преподавателя (оформление медицинской докумен</w:t>
      </w:r>
      <w:r w:rsidR="0023496D" w:rsidRPr="00A546B6">
        <w:rPr>
          <w:sz w:val="28"/>
          <w:szCs w:val="28"/>
        </w:rPr>
        <w:t>тации</w:t>
      </w:r>
      <w:r w:rsidR="00A546B6" w:rsidRPr="00A546B6">
        <w:rPr>
          <w:sz w:val="28"/>
          <w:szCs w:val="28"/>
        </w:rPr>
        <w:t xml:space="preserve">, ознакомление с теоретическим </w:t>
      </w:r>
      <w:r w:rsidR="00A546B6" w:rsidRPr="00A546B6">
        <w:rPr>
          <w:sz w:val="28"/>
          <w:szCs w:val="28"/>
        </w:rPr>
        <w:lastRenderedPageBreak/>
        <w:t>материалом по теме занятия с использованием рекомендуемой учебной литературой).</w:t>
      </w:r>
    </w:p>
    <w:p w:rsidR="00E578BB" w:rsidRDefault="003F09D2" w:rsidP="00A546B6">
      <w:pPr>
        <w:pStyle w:val="a3"/>
        <w:ind w:right="-1" w:firstLine="0"/>
        <w:jc w:val="both"/>
      </w:pPr>
      <w:r>
        <w:t xml:space="preserve">7.5. Контроль </w:t>
      </w:r>
      <w:r w:rsidR="00E578BB">
        <w:t xml:space="preserve"> уровня  усвоения темы:</w:t>
      </w:r>
    </w:p>
    <w:p w:rsidR="00E578BB" w:rsidRDefault="00E578BB" w:rsidP="00E578BB">
      <w:pPr>
        <w:pStyle w:val="a3"/>
        <w:ind w:left="720" w:right="-1"/>
        <w:jc w:val="both"/>
      </w:pPr>
      <w:r>
        <w:t>Материалы для контроля уровня освоения темы: тесты, ситуационные задачи.</w:t>
      </w:r>
    </w:p>
    <w:p w:rsidR="00E578BB" w:rsidRPr="0052714B" w:rsidRDefault="00E578BB" w:rsidP="0052714B">
      <w:pPr>
        <w:pStyle w:val="a3"/>
        <w:ind w:left="720" w:right="-1"/>
        <w:jc w:val="both"/>
        <w:rPr>
          <w:u w:val="single"/>
        </w:rPr>
      </w:pPr>
      <w:r>
        <w:rPr>
          <w:u w:val="single"/>
        </w:rPr>
        <w:t>М</w:t>
      </w:r>
      <w:r w:rsidR="0052714B">
        <w:rPr>
          <w:u w:val="single"/>
        </w:rPr>
        <w:t xml:space="preserve">есто проведения самоподготовки: </w:t>
      </w:r>
      <w:r>
        <w:t xml:space="preserve">учебная комната для </w:t>
      </w:r>
      <w:r w:rsidR="003D64C9">
        <w:t>самостоятельной работы обучающихся</w:t>
      </w:r>
      <w:r>
        <w:t>.</w:t>
      </w:r>
    </w:p>
    <w:p w:rsidR="00E578BB" w:rsidRDefault="00E578BB" w:rsidP="00E578BB">
      <w:pPr>
        <w:pStyle w:val="a3"/>
        <w:ind w:left="720" w:right="-1"/>
        <w:jc w:val="both"/>
        <w:rPr>
          <w:u w:val="single"/>
        </w:rPr>
      </w:pPr>
      <w:r>
        <w:rPr>
          <w:u w:val="single"/>
        </w:rPr>
        <w:t>У</w:t>
      </w:r>
      <w:r w:rsidR="003D64C9">
        <w:rPr>
          <w:u w:val="single"/>
        </w:rPr>
        <w:t>чебно-исследовательская работа обучающихся</w:t>
      </w:r>
      <w:r>
        <w:rPr>
          <w:u w:val="single"/>
        </w:rPr>
        <w:t xml:space="preserve"> по данной теме (проводится в учебное время</w:t>
      </w:r>
      <w:r>
        <w:t>): работа с основной и дополнительной литературой, анализ амбулаторных карт, анализ статистических показателей работы ЛПУ.</w:t>
      </w:r>
    </w:p>
    <w:p w:rsidR="00E578BB" w:rsidRDefault="00E578BB" w:rsidP="00E578BB">
      <w:pPr>
        <w:pStyle w:val="a3"/>
        <w:ind w:left="720" w:right="-1"/>
        <w:jc w:val="both"/>
        <w:rPr>
          <w:u w:val="single"/>
        </w:rPr>
      </w:pPr>
    </w:p>
    <w:p w:rsidR="00E578BB" w:rsidRDefault="00E578BB" w:rsidP="00B72603">
      <w:pPr>
        <w:spacing w:after="0" w:line="240" w:lineRule="auto"/>
        <w:rPr>
          <w:b/>
          <w:bCs/>
          <w:sz w:val="28"/>
          <w:szCs w:val="28"/>
        </w:rPr>
      </w:pPr>
    </w:p>
    <w:p w:rsidR="00480986" w:rsidRPr="00B72603" w:rsidRDefault="00480986" w:rsidP="00B72603">
      <w:pPr>
        <w:spacing w:after="0" w:line="240" w:lineRule="auto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 xml:space="preserve">Цель </w:t>
      </w:r>
      <w:r w:rsidRPr="00480986">
        <w:rPr>
          <w:sz w:val="28"/>
          <w:szCs w:val="28"/>
        </w:rPr>
        <w:t>образовательной программы.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Образовательная программа при ХОБЛ направлена на повышение знаний пациентов о факторах риска заболеваний и методах профилактики обострений, прогрессирования и осложнений для сохранения трудоспособности и качества жизни.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Задачи</w:t>
      </w:r>
      <w:r w:rsidRPr="00480986">
        <w:rPr>
          <w:sz w:val="28"/>
          <w:szCs w:val="28"/>
        </w:rPr>
        <w:t xml:space="preserve"> образовательной программы многообразны, наиболее важные из них: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ознакомление с факторами риска и патогенезом основных симптомов и синдромов заболевания.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освоение навыков самоконтроля состояния с помощью индивидуальны</w:t>
      </w:r>
      <w:r w:rsidR="00B72603">
        <w:rPr>
          <w:sz w:val="28"/>
          <w:szCs w:val="28"/>
        </w:rPr>
        <w:t>х измерительных приборов (</w:t>
      </w:r>
      <w:proofErr w:type="spellStart"/>
      <w:r w:rsidR="00B72603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B72603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метрия</w:t>
      </w:r>
      <w:proofErr w:type="spellEnd"/>
      <w:r w:rsidRPr="00480986">
        <w:rPr>
          <w:sz w:val="28"/>
          <w:szCs w:val="28"/>
        </w:rPr>
        <w:t>).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обучение навыкам ведения дневника самоконтроля.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обучение правильному дыханию и использованию ингаляторов, </w:t>
      </w:r>
      <w:proofErr w:type="spellStart"/>
      <w:r w:rsidRPr="00480986">
        <w:rPr>
          <w:sz w:val="28"/>
          <w:szCs w:val="28"/>
        </w:rPr>
        <w:t>кнейсера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небулайзера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тактика приема лекарственных средств при обострении и вне обострения ХОБЛ.</w:t>
      </w:r>
    </w:p>
    <w:p w:rsidR="00480986" w:rsidRPr="00480986" w:rsidRDefault="00480986" w:rsidP="00480986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методы обучения больных в пульмо-школе могут быть различными: групповые, индивидуальные, с участием членов семьи, с проведением поурочных занятий (30-60 минут), с использованием информационного материала: памяток, буклетов, брошюр, аудио-, видеокассет.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Активное участие самих пациентов в процессе обучения повышает эффективность лечения и реабилитации. Образование больных, является важной частью реабилитационной программы и достижением </w:t>
      </w:r>
      <w:proofErr w:type="spellStart"/>
      <w:r w:rsidRPr="00480986">
        <w:rPr>
          <w:sz w:val="28"/>
          <w:szCs w:val="28"/>
        </w:rPr>
        <w:t>ко</w:t>
      </w:r>
      <w:r w:rsidR="007A7714">
        <w:rPr>
          <w:sz w:val="28"/>
          <w:szCs w:val="28"/>
        </w:rPr>
        <w:t>м</w:t>
      </w:r>
      <w:r w:rsidRPr="00480986">
        <w:rPr>
          <w:sz w:val="28"/>
          <w:szCs w:val="28"/>
        </w:rPr>
        <w:t>плаенса</w:t>
      </w:r>
      <w:proofErr w:type="spellEnd"/>
      <w:r w:rsidRPr="00480986">
        <w:rPr>
          <w:sz w:val="28"/>
          <w:szCs w:val="28"/>
        </w:rPr>
        <w:t xml:space="preserve"> между пациентом и врачом. Степень сотрудничества пациента с врачом существенным образом зависит от отношения пациента к собственному здоровью и имеющемуся заболеванию.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Успех обучения зависит от общего образовательного уровня больного, качества оказания медицинской помощи, материального положения больного.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Необходимо учитывать изменения психологического профиля личности больного ХОБЛ, выявлены психоневрологические изменения: </w:t>
      </w:r>
      <w:proofErr w:type="spellStart"/>
      <w:r w:rsidRPr="00480986">
        <w:rPr>
          <w:sz w:val="28"/>
          <w:szCs w:val="28"/>
        </w:rPr>
        <w:t>астено</w:t>
      </w:r>
      <w:proofErr w:type="spellEnd"/>
      <w:r w:rsidRPr="00480986">
        <w:rPr>
          <w:sz w:val="28"/>
          <w:szCs w:val="28"/>
        </w:rPr>
        <w:t>-</w:t>
      </w:r>
      <w:r w:rsidRPr="00480986">
        <w:rPr>
          <w:sz w:val="28"/>
          <w:szCs w:val="28"/>
        </w:rPr>
        <w:lastRenderedPageBreak/>
        <w:t xml:space="preserve">депрессивный, </w:t>
      </w:r>
      <w:proofErr w:type="spellStart"/>
      <w:r w:rsidRPr="00480986">
        <w:rPr>
          <w:sz w:val="28"/>
          <w:szCs w:val="28"/>
        </w:rPr>
        <w:t>астено</w:t>
      </w:r>
      <w:proofErr w:type="spellEnd"/>
      <w:r w:rsidRPr="00480986">
        <w:rPr>
          <w:sz w:val="28"/>
          <w:szCs w:val="28"/>
        </w:rPr>
        <w:t>-невротический, выраженная депрессия, а также тревожно-ипохондрические сдвиги в структуре личности.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 xml:space="preserve">Методика проведения образовательных </w:t>
      </w:r>
    </w:p>
    <w:p w:rsidR="00480986" w:rsidRPr="00480986" w:rsidRDefault="00480986" w:rsidP="00480986">
      <w:pPr>
        <w:spacing w:after="0" w:line="240" w:lineRule="auto"/>
        <w:ind w:left="360"/>
        <w:jc w:val="center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пульмонологических программ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Достижению сотрудничества между врачом и пациентом способствуют: учет особенностей личности пациента, его физических возможностей, образовательного и экономического уровня.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До начала групповых занятий с пациентами следует провести обучающий семинар для врачей по современным принципам диагностики и лечения ХОБЛ и немедикаментозным методам реабилитации.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Проведение пульмо-дней для пациентов направлено на информирование населения о работе пульмо-школы и тематике занятий.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Большое значение придается формированию здорового образа жизни, профилактике и отказу от курения, активизации физической реабилитации, психологической поддержке, контролю состояния и коррекции текущих показателей внешнего дыхания.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Больные ХОБЛ должны осмысленно участвовать в своем лечении, не быть пассивными исполнителями назначений врача, вести дневник самоконтроля. Получение соответствующих знаний в пульмо-школе или в индивидуальном порядке повышает «пульмонологическую» грамотность больного, делает его союзником врача в борьбе с болезнью.</w:t>
      </w:r>
    </w:p>
    <w:p w:rsidR="00480986" w:rsidRPr="00480986" w:rsidRDefault="00480986" w:rsidP="00480986">
      <w:pPr>
        <w:spacing w:after="0" w:line="240" w:lineRule="auto"/>
        <w:ind w:left="360" w:firstLine="54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Программа проведения, оснащение обучающей школы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Обучающая программа для пациентов пульмо-школы состоит из базовой части и специализированной. Базовая часть обучающей программы включает темы, охватывающие основные вопросы, касающиеся профилактики и лечения ХОБЛ, а также выработки навыков самоконтроля и </w:t>
      </w:r>
      <w:proofErr w:type="spellStart"/>
      <w:r w:rsidRPr="00480986">
        <w:rPr>
          <w:sz w:val="28"/>
          <w:szCs w:val="28"/>
        </w:rPr>
        <w:t>самоведения</w:t>
      </w:r>
      <w:proofErr w:type="spellEnd"/>
      <w:r w:rsidRPr="00480986">
        <w:rPr>
          <w:sz w:val="28"/>
          <w:szCs w:val="28"/>
        </w:rPr>
        <w:t xml:space="preserve"> своей болезни. Одной из особенностей обучающей программы является включение в обучение принципов лечения и индивидуальное назначение лечения в школе, так как врачи плохо ориентированы в современных стратегиях и концепциях. Поэтому необходимо совместное составление стратегического плана лечения и планов лечения обострений заболевания.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Базовая и специализированная части обучающей программы.</w:t>
      </w:r>
    </w:p>
    <w:p w:rsidR="00480986" w:rsidRPr="00480986" w:rsidRDefault="00480986" w:rsidP="00480986">
      <w:pPr>
        <w:spacing w:after="0" w:line="240" w:lineRule="auto"/>
        <w:ind w:firstLine="540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Базовая часть</w:t>
      </w:r>
      <w:r w:rsidRPr="00480986">
        <w:rPr>
          <w:sz w:val="28"/>
          <w:szCs w:val="28"/>
        </w:rPr>
        <w:t xml:space="preserve"> обучающей программы содержит: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Анатомию и физиологию легких и бронхов.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Сущность БА, ХОБЛ, ХБ.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 xml:space="preserve">Что такое </w:t>
      </w:r>
      <w:proofErr w:type="spellStart"/>
      <w:r w:rsidRPr="00480986">
        <w:rPr>
          <w:sz w:val="28"/>
          <w:szCs w:val="28"/>
        </w:rPr>
        <w:t>бронхоспазм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бронхообструктивный</w:t>
      </w:r>
      <w:proofErr w:type="spellEnd"/>
      <w:r w:rsidRPr="00480986">
        <w:rPr>
          <w:sz w:val="28"/>
          <w:szCs w:val="28"/>
        </w:rPr>
        <w:t xml:space="preserve"> синдром.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 xml:space="preserve">Методы изменения функции внешнего дыхания, </w:t>
      </w:r>
      <w:proofErr w:type="spellStart"/>
      <w:r w:rsidRPr="00480986">
        <w:rPr>
          <w:sz w:val="28"/>
          <w:szCs w:val="28"/>
        </w:rPr>
        <w:t>пикф</w:t>
      </w:r>
      <w:r w:rsidR="007A7714">
        <w:rPr>
          <w:sz w:val="28"/>
          <w:szCs w:val="28"/>
        </w:rPr>
        <w:t>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метрия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Лекарственные препараты, применяемые при лечении ХОБЛ:</w:t>
      </w:r>
    </w:p>
    <w:p w:rsidR="00480986" w:rsidRPr="00480986" w:rsidRDefault="00480986" w:rsidP="00480986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бронхорасширяющие</w:t>
      </w:r>
      <w:proofErr w:type="spellEnd"/>
      <w:r w:rsidRPr="00480986">
        <w:rPr>
          <w:sz w:val="28"/>
          <w:szCs w:val="28"/>
        </w:rPr>
        <w:t xml:space="preserve"> препараты;</w:t>
      </w:r>
    </w:p>
    <w:p w:rsidR="00480986" w:rsidRPr="00480986" w:rsidRDefault="00480986" w:rsidP="00480986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540"/>
        <w:rPr>
          <w:sz w:val="28"/>
          <w:szCs w:val="28"/>
        </w:rPr>
      </w:pPr>
      <w:r w:rsidRPr="00480986">
        <w:rPr>
          <w:sz w:val="28"/>
          <w:szCs w:val="28"/>
        </w:rPr>
        <w:t>базисные противовоспалительные препараты.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Правила пользования ингаляционными препаратами (</w:t>
      </w:r>
      <w:proofErr w:type="spellStart"/>
      <w:r w:rsidRPr="00480986">
        <w:rPr>
          <w:sz w:val="28"/>
          <w:szCs w:val="28"/>
        </w:rPr>
        <w:t>спейсер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</w:t>
      </w:r>
      <w:proofErr w:type="spellEnd"/>
      <w:r w:rsidRPr="00480986">
        <w:rPr>
          <w:sz w:val="28"/>
          <w:szCs w:val="28"/>
        </w:rPr>
        <w:t>).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Ступенчатый принцип лечения.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Профилактика аллергии.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Дневник контроля за лечением и состоянием больного.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Долгосрочный план лечения болезни.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Критерии обращения за медицинской помощью.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Немедикаментозные методы лечения ХОБЛ. Лечебная физкультура, дыхательная гимнастика, массаж при ХОБЛ.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Вирусная инфекция и ХОБЛ.</w:t>
      </w:r>
    </w:p>
    <w:p w:rsidR="00480986" w:rsidRPr="00480986" w:rsidRDefault="00480986" w:rsidP="00480986">
      <w:pPr>
        <w:numPr>
          <w:ilvl w:val="0"/>
          <w:numId w:val="5"/>
        </w:numPr>
        <w:spacing w:after="0" w:line="240" w:lineRule="auto"/>
        <w:ind w:hanging="720"/>
        <w:rPr>
          <w:sz w:val="28"/>
          <w:szCs w:val="28"/>
        </w:rPr>
      </w:pPr>
      <w:r w:rsidRPr="00480986">
        <w:rPr>
          <w:sz w:val="28"/>
          <w:szCs w:val="28"/>
        </w:rPr>
        <w:t>Сопутствующие болезни и ХОБЛ.</w:t>
      </w:r>
    </w:p>
    <w:p w:rsidR="00480986" w:rsidRPr="00480986" w:rsidRDefault="00480986" w:rsidP="00480986">
      <w:pPr>
        <w:spacing w:after="0" w:line="240" w:lineRule="auto"/>
        <w:ind w:firstLine="540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Специализированная часть</w:t>
      </w:r>
      <w:r w:rsidRPr="00480986">
        <w:rPr>
          <w:sz w:val="28"/>
          <w:szCs w:val="28"/>
        </w:rPr>
        <w:t xml:space="preserve"> обучающей программы проводится спустя некоторое время после окончания базовой (от 6 месяцев до 1 года) и включает информацию о новинках, появившихся в регионе по лечению и профилактике ХОБЛ, а также вопросы применительно индивидуальным запросам пациентов (беременность, курение и ХОБЛ – избавление от </w:t>
      </w:r>
      <w:proofErr w:type="spellStart"/>
      <w:r w:rsidRPr="00480986">
        <w:rPr>
          <w:sz w:val="28"/>
          <w:szCs w:val="28"/>
        </w:rPr>
        <w:t>табакокурения</w:t>
      </w:r>
      <w:proofErr w:type="spellEnd"/>
      <w:r w:rsidRPr="00480986">
        <w:rPr>
          <w:sz w:val="28"/>
          <w:szCs w:val="28"/>
        </w:rPr>
        <w:t xml:space="preserve"> и т.д.).</w:t>
      </w:r>
    </w:p>
    <w:p w:rsidR="00480986" w:rsidRPr="00480986" w:rsidRDefault="00480986" w:rsidP="00480986">
      <w:pPr>
        <w:spacing w:after="0" w:line="240" w:lineRule="auto"/>
        <w:ind w:left="360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Темы дополнительных занятий специализированной части.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Аллергический ринит.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Различные методы немедикаментозного лечения.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Фитотерапия.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ХОБЛ и половая жизнь.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Мероприятия по прекращению курения.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Антибиотики.</w:t>
      </w:r>
    </w:p>
    <w:p w:rsidR="00480986" w:rsidRPr="00480986" w:rsidRDefault="00480986" w:rsidP="00480986">
      <w:pPr>
        <w:numPr>
          <w:ilvl w:val="0"/>
          <w:numId w:val="6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Техника использования различных ингаляционных препаратов.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Дополнительно в обучающую программу, исходя из возникших потребностей, включается освещение следующих жизненных ситуаций: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больной обязан обучить родственников, как действовать в ситуации приступа удушья;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действия пациента при обострении сопутствующих заболеваний или развитии острых соматических и инфекционных заболеваний, профилактические мероприятия при поездке на природу (в другую климатическую зону) и при изменении погоды;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информация о новых и существующих видах и методиках лечения ХОБЛ: учитывая несбалансированность фармацевтического рынка – информация о новых препаратах, не только поступивших в регион, но и зарегистрированных в России;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информация о санаторном лечении включает: перечень и расположение санаториев или курортов, стоимость путевки, арсенал лечебных средств;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консультирование при переходе с одного препарата на другой;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квалифицированное опровержение или разъяснение систематически возникающих модных слухов;</w:t>
      </w:r>
    </w:p>
    <w:p w:rsidR="00480986" w:rsidRPr="00480986" w:rsidRDefault="00480986" w:rsidP="00480986">
      <w:pPr>
        <w:numPr>
          <w:ilvl w:val="0"/>
          <w:numId w:val="11"/>
        </w:numPr>
        <w:tabs>
          <w:tab w:val="left" w:pos="1080"/>
        </w:tabs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профессиональная переориентация.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Таким образом, создана обучающая программа, которая включает не только углубленное изучение основных принципов лечения, профилактики и контроля ХОБЛ, но и вопросы ведения здорового образа жизни. Проведение такой </w:t>
      </w:r>
      <w:r w:rsidRPr="00480986">
        <w:rPr>
          <w:sz w:val="28"/>
          <w:szCs w:val="28"/>
        </w:rPr>
        <w:lastRenderedPageBreak/>
        <w:t>обучающей программы позволит за короткий срок обучить и охватить квалифицированным консультативным контролем значительное количество больных.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Реквизит, используемый на занятиях. Во время проведения занятий используются видеоматериалы и демонстрационные плакаты по темам обучения, рекламные буклеты с информацией о препаратах, образцы приборов индивидуального поль</w:t>
      </w:r>
      <w:r w:rsidR="007A7714">
        <w:rPr>
          <w:sz w:val="28"/>
          <w:szCs w:val="28"/>
        </w:rPr>
        <w:t>зования (</w:t>
      </w:r>
      <w:proofErr w:type="spellStart"/>
      <w:r w:rsidR="007A7714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спейсер</w:t>
      </w:r>
      <w:proofErr w:type="spellEnd"/>
      <w:r w:rsidRPr="00480986">
        <w:rPr>
          <w:sz w:val="28"/>
          <w:szCs w:val="28"/>
        </w:rPr>
        <w:t>) и медикаментов (аэрозольные и порошковые ингаляторы).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Принцип работы пульмо-школы.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Образовательная программа проводится среди амбулаторных и стационарных пациентов и их родственников. Слушателями могут быть, как работающие, так и неработающие (пенсионеры, инвалиды). Обучение проводится в виде пульмо-школы, состоящей из цикла занятий-семинаров, включающих определенное количество семинаров для базового обучения и расширенного (усовершенствование). Семинары проходят, как в лекционном зале, так и в специальном классе. Занятия для различных циклов проводятся по следующим схемам: 1) днем - 2 раза в неделю; 2) в вечернее время - 2 раза в неделю; 3) в вечернее время - 1 раз в неделю (продолжительность этих занятий составляет 1-1,5 месяца, число занятий от 8 до 12); 4) по субботам, в дневное время - 1 раз в неделю (продолжительность семинара составляет 4-5 академических часов). Продолжительность базовых циклов - от 2-х недель до 2-х месяцев. Численность присутствующих может быть от 5 до 70 человек. Дополнительные занятия (усовершенствование) проходят 1 раз в полгода. Цикл проводился по принципу «закрытого коллектива» - после начала обучения слушатели в группу не принимались. После окончания цикла набиралась новая группа больных.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Занятия проводят врачи: терапевты, аллергологи, врачи ЛФК. Пациенты могут взять для домашнего просмотра видеокассеты с учебными фильмами. Цикл проводится по принципу «закрытого коллектива. В процессе обучения новые слушатели в группу не включаются. Применяются тренировочные задачи по тем или иным ситуациям (для решения слушателями). В процессе занятия создается творческий настрой и атмосфера поддержки, что часто побуждает пациентов делиться опытом лечения и профилактики ХОБЛ, как медикаментозными, так и немедикаментозными методами, а также информацией о наличии препаратов и цен на них в аптеках города. Одним из условий проведения занятий является то, что пациенты могут задавать вопросы только по пройденному материалу.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Использование психологических приемов, направленных на </w:t>
      </w:r>
      <w:proofErr w:type="spellStart"/>
      <w:r w:rsidRPr="00480986">
        <w:rPr>
          <w:sz w:val="28"/>
          <w:szCs w:val="28"/>
        </w:rPr>
        <w:t>психоподдержку</w:t>
      </w:r>
      <w:proofErr w:type="spellEnd"/>
      <w:r w:rsidRPr="00480986">
        <w:rPr>
          <w:sz w:val="28"/>
          <w:szCs w:val="28"/>
        </w:rPr>
        <w:t xml:space="preserve"> и </w:t>
      </w:r>
      <w:proofErr w:type="spellStart"/>
      <w:r w:rsidRPr="00480986">
        <w:rPr>
          <w:sz w:val="28"/>
          <w:szCs w:val="28"/>
        </w:rPr>
        <w:t>психокоррекцию</w:t>
      </w:r>
      <w:proofErr w:type="spellEnd"/>
      <w:r w:rsidRPr="00480986">
        <w:rPr>
          <w:sz w:val="28"/>
          <w:szCs w:val="28"/>
        </w:rPr>
        <w:t xml:space="preserve"> пациентов пульмо-школы, является одной из особенностей проведения обучения с помощью образовательных программ.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Оценка эффективности образовательных программ.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Клиническая эффективность лечебных мероприятий в процессе образовательной программы и после нее в течение времени наблюдения определяется по объективным и субъективным критериям.</w:t>
      </w:r>
    </w:p>
    <w:p w:rsidR="00480986" w:rsidRPr="00480986" w:rsidRDefault="00480986" w:rsidP="00480986">
      <w:pPr>
        <w:spacing w:after="0" w:line="240" w:lineRule="auto"/>
        <w:ind w:firstLine="540"/>
        <w:jc w:val="center"/>
        <w:rPr>
          <w:sz w:val="28"/>
          <w:szCs w:val="28"/>
        </w:rPr>
      </w:pPr>
      <w:r w:rsidRPr="00480986">
        <w:rPr>
          <w:sz w:val="28"/>
          <w:szCs w:val="28"/>
        </w:rPr>
        <w:t>Специальные методы обследования в связи с проведением образовательной программы: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Оценка уровня базисных знаний о своей болезни – для оценки уровня базисных знаний о своей болезни с учетом международных рекомендаций была разработана специальная анкета. Анкетирование проводится до цикла обучения, сразу после цикла обучения и в течение 12-24 месяцев.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Оценка параметров, характеризующих течение заболевания – для оценки характера течения заболевания применяются следующие параметры: число госпитализаций, дней нетрудоспособности, вызовов скорой помощи. Эти показатели регистрируются с помощью опроса больных.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Техника использования дозированного аэрозоля определяется у больных методом самооценки после показа правильной техники приема дозированного аэрозоля и </w:t>
      </w:r>
      <w:proofErr w:type="spellStart"/>
      <w:r w:rsidRPr="00480986">
        <w:rPr>
          <w:sz w:val="28"/>
          <w:szCs w:val="28"/>
        </w:rPr>
        <w:t>спейсера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Оценка изменения спектра приборов индивидуального пользования и использование лекарственных препаратов до и после цикла обучения – было подсчитано число больных, получавших противовоспалительную терапию до цикла обучения, в конце и через 12-24 месяцев.</w:t>
      </w:r>
    </w:p>
    <w:p w:rsidR="00480986" w:rsidRPr="00480986" w:rsidRDefault="00480986" w:rsidP="0048098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E578BB" w:rsidRDefault="00E578BB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 xml:space="preserve">Тематика образовательной программы </w:t>
      </w:r>
    </w:p>
    <w:p w:rsidR="00480986" w:rsidRPr="00480986" w:rsidRDefault="00480986" w:rsidP="00480986">
      <w:pPr>
        <w:spacing w:after="0" w:line="240" w:lineRule="auto"/>
        <w:ind w:left="360"/>
        <w:jc w:val="center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(темы, которые необходимо разъяснить больному).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Анатомия и физиология легких и бронхов.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Понятие о хронической </w:t>
      </w:r>
      <w:proofErr w:type="spellStart"/>
      <w:r w:rsidRPr="00480986">
        <w:rPr>
          <w:sz w:val="28"/>
          <w:szCs w:val="28"/>
        </w:rPr>
        <w:t>обструктивной</w:t>
      </w:r>
      <w:proofErr w:type="spellEnd"/>
      <w:r w:rsidRPr="00480986">
        <w:rPr>
          <w:sz w:val="28"/>
          <w:szCs w:val="28"/>
        </w:rPr>
        <w:t xml:space="preserve"> болезни легких, факторах риска.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Что такое </w:t>
      </w:r>
      <w:proofErr w:type="spellStart"/>
      <w:r w:rsidRPr="00480986">
        <w:rPr>
          <w:sz w:val="28"/>
          <w:szCs w:val="28"/>
        </w:rPr>
        <w:t>бронхоспазм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бронхообструктивный</w:t>
      </w:r>
      <w:proofErr w:type="spellEnd"/>
      <w:r w:rsidRPr="00480986">
        <w:rPr>
          <w:sz w:val="28"/>
          <w:szCs w:val="28"/>
        </w:rPr>
        <w:t xml:space="preserve"> синдром.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Методы измерения </w:t>
      </w:r>
      <w:r w:rsidR="007A7714">
        <w:rPr>
          <w:sz w:val="28"/>
          <w:szCs w:val="28"/>
        </w:rPr>
        <w:t xml:space="preserve">функции внешнего дыхания, </w:t>
      </w:r>
      <w:proofErr w:type="spellStart"/>
      <w:r w:rsidR="007A7714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метрия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Современные принципы лечения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Правила пользования ингаляционными препаратами, </w:t>
      </w:r>
      <w:proofErr w:type="spellStart"/>
      <w:r w:rsidRPr="00480986">
        <w:rPr>
          <w:sz w:val="28"/>
          <w:szCs w:val="28"/>
        </w:rPr>
        <w:t>спейсером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небулайзером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Современные принципы лечения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Дневник контроля за лечением и состоянием больного.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Критерии обращения за медицинской помощью.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Немедикаме</w:t>
      </w:r>
      <w:r w:rsidR="007A7714">
        <w:rPr>
          <w:sz w:val="28"/>
          <w:szCs w:val="28"/>
        </w:rPr>
        <w:t>н</w:t>
      </w:r>
      <w:r w:rsidRPr="00480986">
        <w:rPr>
          <w:sz w:val="28"/>
          <w:szCs w:val="28"/>
        </w:rPr>
        <w:t>тозные методы лечения ХОБЛ (диета, кумысолечение).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Лечебная физкультура, дыхательная гимнастика, массаж при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Амбулаторная фитотерапия при ХОБЛ.</w:t>
      </w:r>
    </w:p>
    <w:p w:rsidR="00480986" w:rsidRPr="00480986" w:rsidRDefault="00480986" w:rsidP="00480986">
      <w:pPr>
        <w:numPr>
          <w:ilvl w:val="0"/>
          <w:numId w:val="7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Психологическая поддержка в семье.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 xml:space="preserve">Анатомия и физиология легких и бронхов. Понятие о ХОБЛ, факторах риска. Что такое </w:t>
      </w:r>
      <w:proofErr w:type="spellStart"/>
      <w:r w:rsidRPr="00480986">
        <w:rPr>
          <w:i/>
          <w:iCs/>
          <w:sz w:val="28"/>
          <w:szCs w:val="28"/>
        </w:rPr>
        <w:t>бронхоспазм</w:t>
      </w:r>
      <w:proofErr w:type="spellEnd"/>
      <w:r w:rsidRPr="00480986">
        <w:rPr>
          <w:i/>
          <w:iCs/>
          <w:sz w:val="28"/>
          <w:szCs w:val="28"/>
        </w:rPr>
        <w:t xml:space="preserve">, </w:t>
      </w:r>
      <w:proofErr w:type="spellStart"/>
      <w:r w:rsidRPr="00480986">
        <w:rPr>
          <w:i/>
          <w:iCs/>
          <w:sz w:val="28"/>
          <w:szCs w:val="28"/>
        </w:rPr>
        <w:t>бронхообструктивный</w:t>
      </w:r>
      <w:proofErr w:type="spellEnd"/>
      <w:r w:rsidRPr="00480986">
        <w:rPr>
          <w:i/>
          <w:iCs/>
          <w:sz w:val="28"/>
          <w:szCs w:val="28"/>
        </w:rPr>
        <w:t xml:space="preserve"> синдром.</w:t>
      </w:r>
    </w:p>
    <w:p w:rsidR="00480986" w:rsidRPr="00480986" w:rsidRDefault="00480986" w:rsidP="00480986">
      <w:pPr>
        <w:spacing w:after="0" w:line="240" w:lineRule="auto"/>
        <w:ind w:firstLine="540"/>
        <w:rPr>
          <w:sz w:val="28"/>
          <w:szCs w:val="28"/>
        </w:rPr>
      </w:pPr>
      <w:r w:rsidRPr="00480986">
        <w:rPr>
          <w:sz w:val="28"/>
          <w:szCs w:val="28"/>
        </w:rPr>
        <w:t xml:space="preserve">При разборе этой темы доступно объяснить сущность заболевания с демонстрацией анатомо-физиологических особенностей бронхо-легочного аппарата в норме и при болезни. Как влияет табачный дым при попадании в </w:t>
      </w:r>
      <w:r w:rsidRPr="00480986">
        <w:rPr>
          <w:sz w:val="28"/>
          <w:szCs w:val="28"/>
        </w:rPr>
        <w:lastRenderedPageBreak/>
        <w:t xml:space="preserve">дыхательные пути можно проиллюстрировать на примере закурившего подростка, который начинает кашлять, задыхаться от выкуренной сигареты. Патогенез </w:t>
      </w:r>
      <w:proofErr w:type="spellStart"/>
      <w:r w:rsidRPr="00480986">
        <w:rPr>
          <w:sz w:val="28"/>
          <w:szCs w:val="28"/>
        </w:rPr>
        <w:t>бронхообструкции</w:t>
      </w:r>
      <w:proofErr w:type="spellEnd"/>
      <w:r w:rsidRPr="00480986">
        <w:rPr>
          <w:sz w:val="28"/>
          <w:szCs w:val="28"/>
        </w:rPr>
        <w:t xml:space="preserve"> представлен на рис.1.</w:t>
      </w:r>
    </w:p>
    <w:p w:rsidR="00480986" w:rsidRPr="00480986" w:rsidRDefault="00480986" w:rsidP="00480986">
      <w:pPr>
        <w:spacing w:after="0" w:line="240" w:lineRule="auto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 xml:space="preserve">Методы измерения функции </w:t>
      </w:r>
      <w:r w:rsidR="007A7714">
        <w:rPr>
          <w:b/>
          <w:bCs/>
          <w:sz w:val="28"/>
          <w:szCs w:val="28"/>
        </w:rPr>
        <w:t xml:space="preserve">внешнего дыхания, </w:t>
      </w:r>
      <w:proofErr w:type="spellStart"/>
      <w:r w:rsidR="007A7714">
        <w:rPr>
          <w:b/>
          <w:bCs/>
          <w:sz w:val="28"/>
          <w:szCs w:val="28"/>
        </w:rPr>
        <w:t>пикфл</w:t>
      </w:r>
      <w:r w:rsidRPr="00480986">
        <w:rPr>
          <w:b/>
          <w:bCs/>
          <w:sz w:val="28"/>
          <w:szCs w:val="28"/>
        </w:rPr>
        <w:t>о</w:t>
      </w:r>
      <w:r w:rsidR="007A7714">
        <w:rPr>
          <w:b/>
          <w:bCs/>
          <w:sz w:val="28"/>
          <w:szCs w:val="28"/>
        </w:rPr>
        <w:t>у</w:t>
      </w:r>
      <w:r w:rsidRPr="00480986">
        <w:rPr>
          <w:b/>
          <w:bCs/>
          <w:sz w:val="28"/>
          <w:szCs w:val="28"/>
        </w:rPr>
        <w:t>метрия</w:t>
      </w:r>
      <w:proofErr w:type="spellEnd"/>
      <w:r w:rsidRPr="00480986">
        <w:rPr>
          <w:b/>
          <w:bCs/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Подчеркнуть важность контроля за показателями бронхиальной проходимости, чтобы контролировать свое состояние и своевременно принимать медикаменты.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Способ применения дозированного аэрозоля складывается из приемов: 1- снять защитный колпачок, 2- сделать глубокий выдох, 3- взять баллончик и обхватить мундштук губами, баллончик направить дном кверху, 4 – сделать максимально глубокий вдох, одновременно сильно нажать на дно баллончика, 5- задержать дыхание на несколько секунд, 6 – вынуть мундштук изо рта и сделать выдох, 7- надеть защитный колпачок.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sz w:val="28"/>
          <w:szCs w:val="28"/>
        </w:rPr>
      </w:pPr>
      <w:r w:rsidRPr="00480986">
        <w:rPr>
          <w:b/>
          <w:bCs/>
          <w:sz w:val="28"/>
          <w:szCs w:val="28"/>
        </w:rPr>
        <w:t>Современные принципы лечения ХОБЛ</w:t>
      </w:r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Целью лечения больных является снижение темпов прогрессирования заболевания, ведущего к нарастанию бронхиальной обструкции и дыхательной недостаточности, уменьшение частоты и продолжительности обострений, повышение толерантности к физической нагрузке и улучшению качества жизни. Большинство больных лечится амбулаторно. Во всех стадиях ХОБЛ особое внимание уделяется исключению факторов риска, обучению больных, профилактическим и реабилитационным мероприятиям.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Тактика лечения разрабатывается индивидуально для каждого конкретного больного: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обучение пациентов в пульмо-школе,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прекращение курения,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бронходилатирующая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коррекция дыхательной недостаточности,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мукорегуляторная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глюкокортикостероидная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480986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противоинфекционная</w:t>
      </w:r>
      <w:proofErr w:type="spellEnd"/>
      <w:r w:rsidRPr="00480986">
        <w:rPr>
          <w:sz w:val="28"/>
          <w:szCs w:val="28"/>
        </w:rPr>
        <w:t xml:space="preserve"> терапия,</w:t>
      </w:r>
    </w:p>
    <w:p w:rsidR="00480986" w:rsidRPr="00480986" w:rsidRDefault="007A7714" w:rsidP="00480986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реабилитационные меропри</w:t>
      </w:r>
      <w:r w:rsidR="00480986" w:rsidRPr="00480986">
        <w:rPr>
          <w:sz w:val="28"/>
          <w:szCs w:val="28"/>
        </w:rPr>
        <w:t>ятия.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Прекращение курения – обязательный и необходимый шаг. Учитывается анамнез курения в единицах «пачки/лет». При превышении 25 пачек/лет больной относится к злостным курильщикам, 10 пачек/лет – «безусловный курильщик». Пациент считается «бывшим курильщиком» при прекращении курения на срок 6 месяцев и более. Расчет индекса курящего человека проводится по формуле: количество выкуренных сигарет в день умножают на число месяцев в году (12), если эта величина превышает 160, то курение у данного пациента представляет риск в отношении развития ХОБЛ, при превышении индекса более 200 пациента относят к категории «злостных курильщиков». В случае никотиновой </w:t>
      </w:r>
      <w:r w:rsidRPr="00480986">
        <w:rPr>
          <w:sz w:val="28"/>
          <w:szCs w:val="28"/>
        </w:rPr>
        <w:lastRenderedPageBreak/>
        <w:t xml:space="preserve">зависимости целесообразно применение никотин-замещающих препаратов, сеансы </w:t>
      </w:r>
      <w:proofErr w:type="spellStart"/>
      <w:r w:rsidRPr="00480986">
        <w:rPr>
          <w:sz w:val="28"/>
          <w:szCs w:val="28"/>
        </w:rPr>
        <w:t>психо</w:t>
      </w:r>
      <w:proofErr w:type="spellEnd"/>
      <w:r w:rsidRPr="00480986">
        <w:rPr>
          <w:sz w:val="28"/>
          <w:szCs w:val="28"/>
        </w:rPr>
        <w:t>-, иглорефлексотерапии.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Бронходилатирующая</w:t>
      </w:r>
      <w:proofErr w:type="spellEnd"/>
      <w:r w:rsidRPr="00480986">
        <w:rPr>
          <w:sz w:val="28"/>
          <w:szCs w:val="28"/>
        </w:rPr>
        <w:t xml:space="preserve"> терапия. Применение </w:t>
      </w:r>
      <w:proofErr w:type="spellStart"/>
      <w:r w:rsidRPr="00480986">
        <w:rPr>
          <w:sz w:val="28"/>
          <w:szCs w:val="28"/>
        </w:rPr>
        <w:t>бронхорасширяющих</w:t>
      </w:r>
      <w:proofErr w:type="spellEnd"/>
      <w:r w:rsidRPr="00480986">
        <w:rPr>
          <w:sz w:val="28"/>
          <w:szCs w:val="28"/>
        </w:rPr>
        <w:t xml:space="preserve"> препаратов - базисная терапия при лечении больных ХОБЛ. Из </w:t>
      </w:r>
      <w:proofErr w:type="spellStart"/>
      <w:r w:rsidRPr="00480986">
        <w:rPr>
          <w:sz w:val="28"/>
          <w:szCs w:val="28"/>
        </w:rPr>
        <w:t>бронхорасширяющих</w:t>
      </w:r>
      <w:proofErr w:type="spellEnd"/>
      <w:r w:rsidRPr="00480986">
        <w:rPr>
          <w:sz w:val="28"/>
          <w:szCs w:val="28"/>
        </w:rPr>
        <w:t xml:space="preserve"> средств в лечении используются </w:t>
      </w:r>
      <w:proofErr w:type="spellStart"/>
      <w:r w:rsidRPr="00480986">
        <w:rPr>
          <w:sz w:val="28"/>
          <w:szCs w:val="28"/>
        </w:rPr>
        <w:t>холинолитики</w:t>
      </w:r>
      <w:proofErr w:type="spellEnd"/>
      <w:r w:rsidRPr="00480986">
        <w:rPr>
          <w:sz w:val="28"/>
          <w:szCs w:val="28"/>
        </w:rPr>
        <w:t xml:space="preserve"> короткого и длительного действия, бета-2-агонисты в ингаляционных формах и </w:t>
      </w:r>
      <w:proofErr w:type="spellStart"/>
      <w:r w:rsidRPr="00480986">
        <w:rPr>
          <w:sz w:val="28"/>
          <w:szCs w:val="28"/>
        </w:rPr>
        <w:t>метилксантины</w:t>
      </w:r>
      <w:proofErr w:type="spellEnd"/>
      <w:r w:rsidRPr="00480986">
        <w:rPr>
          <w:sz w:val="28"/>
          <w:szCs w:val="28"/>
        </w:rPr>
        <w:t>. Чувствительность М-</w:t>
      </w:r>
      <w:proofErr w:type="spellStart"/>
      <w:r w:rsidRPr="00480986">
        <w:rPr>
          <w:sz w:val="28"/>
          <w:szCs w:val="28"/>
        </w:rPr>
        <w:t>холинорецепторов</w:t>
      </w:r>
      <w:proofErr w:type="spellEnd"/>
      <w:r w:rsidRPr="00480986">
        <w:rPr>
          <w:sz w:val="28"/>
          <w:szCs w:val="28"/>
        </w:rPr>
        <w:t xml:space="preserve"> бронхов не уменьшается с возрастом, что позволяет применять </w:t>
      </w:r>
      <w:proofErr w:type="spellStart"/>
      <w:r w:rsidRPr="00480986">
        <w:rPr>
          <w:sz w:val="28"/>
          <w:szCs w:val="28"/>
        </w:rPr>
        <w:t>холинолитики</w:t>
      </w:r>
      <w:proofErr w:type="spellEnd"/>
      <w:r w:rsidRPr="00480986">
        <w:rPr>
          <w:sz w:val="28"/>
          <w:szCs w:val="28"/>
        </w:rPr>
        <w:t xml:space="preserve"> у больных пожилого и старческого возраста, при этом отсутствует </w:t>
      </w:r>
      <w:proofErr w:type="spellStart"/>
      <w:r w:rsidRPr="00480986">
        <w:rPr>
          <w:sz w:val="28"/>
          <w:szCs w:val="28"/>
        </w:rPr>
        <w:t>кардиотоксическое</w:t>
      </w:r>
      <w:proofErr w:type="spellEnd"/>
      <w:r w:rsidRPr="00480986">
        <w:rPr>
          <w:sz w:val="28"/>
          <w:szCs w:val="28"/>
        </w:rPr>
        <w:t xml:space="preserve"> действие, не возникает </w:t>
      </w:r>
      <w:proofErr w:type="spellStart"/>
      <w:r w:rsidRPr="00480986">
        <w:rPr>
          <w:sz w:val="28"/>
          <w:szCs w:val="28"/>
        </w:rPr>
        <w:t>вазодилатация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Последовательность и объем </w:t>
      </w:r>
      <w:proofErr w:type="spellStart"/>
      <w:r w:rsidRPr="00480986">
        <w:rPr>
          <w:sz w:val="28"/>
          <w:szCs w:val="28"/>
        </w:rPr>
        <w:t>бронхорасширяющей</w:t>
      </w:r>
      <w:proofErr w:type="spellEnd"/>
      <w:r w:rsidRPr="00480986">
        <w:rPr>
          <w:sz w:val="28"/>
          <w:szCs w:val="28"/>
        </w:rPr>
        <w:t xml:space="preserve"> терапии больному ХОБЛ рекомендуется назначать с учетом тяжести заболевания: при легкой степени в фазе обострения М-</w:t>
      </w:r>
      <w:proofErr w:type="spellStart"/>
      <w:r w:rsidRPr="00480986">
        <w:rPr>
          <w:sz w:val="28"/>
          <w:szCs w:val="28"/>
        </w:rPr>
        <w:t>холинолитики</w:t>
      </w:r>
      <w:proofErr w:type="spellEnd"/>
      <w:r w:rsidRPr="00480986">
        <w:rPr>
          <w:sz w:val="28"/>
          <w:szCs w:val="28"/>
        </w:rPr>
        <w:t xml:space="preserve"> – </w:t>
      </w:r>
      <w:proofErr w:type="spellStart"/>
      <w:r w:rsidRPr="00480986">
        <w:rPr>
          <w:sz w:val="28"/>
          <w:szCs w:val="28"/>
        </w:rPr>
        <w:t>атровент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ипратропиум</w:t>
      </w:r>
      <w:proofErr w:type="spellEnd"/>
      <w:r w:rsidRPr="00480986">
        <w:rPr>
          <w:sz w:val="28"/>
          <w:szCs w:val="28"/>
        </w:rPr>
        <w:t xml:space="preserve"> бромид), </w:t>
      </w:r>
      <w:proofErr w:type="spellStart"/>
      <w:r w:rsidRPr="00480986">
        <w:rPr>
          <w:sz w:val="28"/>
          <w:szCs w:val="28"/>
        </w:rPr>
        <w:t>спирива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тиотропия</w:t>
      </w:r>
      <w:proofErr w:type="spellEnd"/>
      <w:r w:rsidRPr="00480986">
        <w:rPr>
          <w:sz w:val="28"/>
          <w:szCs w:val="28"/>
        </w:rPr>
        <w:t xml:space="preserve"> бромид), длительностью не менее 3 недель и при необходимости назначают бета-2-агонисты (</w:t>
      </w:r>
      <w:proofErr w:type="spellStart"/>
      <w:r w:rsidRPr="00480986">
        <w:rPr>
          <w:sz w:val="28"/>
          <w:szCs w:val="28"/>
        </w:rPr>
        <w:t>беротек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сальбутамол</w:t>
      </w:r>
      <w:proofErr w:type="spellEnd"/>
      <w:r w:rsidRPr="00480986">
        <w:rPr>
          <w:sz w:val="28"/>
          <w:szCs w:val="28"/>
        </w:rPr>
        <w:t xml:space="preserve"> и др.). При ХОБЛ средней и тяжелой степени тяжести используют М-</w:t>
      </w:r>
      <w:proofErr w:type="spellStart"/>
      <w:r w:rsidRPr="00480986">
        <w:rPr>
          <w:sz w:val="28"/>
          <w:szCs w:val="28"/>
        </w:rPr>
        <w:t>холинолитики</w:t>
      </w:r>
      <w:proofErr w:type="spellEnd"/>
      <w:r w:rsidRPr="00480986">
        <w:rPr>
          <w:sz w:val="28"/>
          <w:szCs w:val="28"/>
        </w:rPr>
        <w:t xml:space="preserve"> постоянно. У больных этой категории обычно эффективна комбинация </w:t>
      </w:r>
      <w:proofErr w:type="spellStart"/>
      <w:r w:rsidRPr="00480986">
        <w:rPr>
          <w:sz w:val="28"/>
          <w:szCs w:val="28"/>
        </w:rPr>
        <w:t>холинолитиков</w:t>
      </w:r>
      <w:proofErr w:type="spellEnd"/>
      <w:r w:rsidRPr="00480986">
        <w:rPr>
          <w:sz w:val="28"/>
          <w:szCs w:val="28"/>
        </w:rPr>
        <w:t xml:space="preserve"> с бета-2-агонистами (</w:t>
      </w:r>
      <w:proofErr w:type="spellStart"/>
      <w:r w:rsidRPr="00480986">
        <w:rPr>
          <w:sz w:val="28"/>
          <w:szCs w:val="28"/>
        </w:rPr>
        <w:t>беродуал</w:t>
      </w:r>
      <w:proofErr w:type="spellEnd"/>
      <w:r w:rsidRPr="00480986">
        <w:rPr>
          <w:sz w:val="28"/>
          <w:szCs w:val="28"/>
        </w:rPr>
        <w:t xml:space="preserve">). При недостаточной эффективности </w:t>
      </w:r>
      <w:proofErr w:type="spellStart"/>
      <w:r w:rsidRPr="00480986">
        <w:rPr>
          <w:sz w:val="28"/>
          <w:szCs w:val="28"/>
        </w:rPr>
        <w:t>холинолитиков</w:t>
      </w:r>
      <w:proofErr w:type="spellEnd"/>
      <w:r w:rsidRPr="00480986">
        <w:rPr>
          <w:sz w:val="28"/>
          <w:szCs w:val="28"/>
        </w:rPr>
        <w:t xml:space="preserve"> и бета-2-агонистов добавляют препараты </w:t>
      </w:r>
      <w:proofErr w:type="spellStart"/>
      <w:r w:rsidRPr="00480986">
        <w:rPr>
          <w:sz w:val="28"/>
          <w:szCs w:val="28"/>
        </w:rPr>
        <w:t>метилксантинового</w:t>
      </w:r>
      <w:proofErr w:type="spellEnd"/>
      <w:r w:rsidRPr="00480986">
        <w:rPr>
          <w:sz w:val="28"/>
          <w:szCs w:val="28"/>
        </w:rPr>
        <w:t xml:space="preserve"> ряда короткого и пролонгированного действия (теофиллин, </w:t>
      </w:r>
      <w:proofErr w:type="spellStart"/>
      <w:r w:rsidRPr="00480986">
        <w:rPr>
          <w:sz w:val="28"/>
          <w:szCs w:val="28"/>
        </w:rPr>
        <w:t>теопэк</w:t>
      </w:r>
      <w:proofErr w:type="spellEnd"/>
      <w:r w:rsidRPr="00480986">
        <w:rPr>
          <w:sz w:val="28"/>
          <w:szCs w:val="28"/>
        </w:rPr>
        <w:t xml:space="preserve"> и др.) перорально или </w:t>
      </w:r>
      <w:proofErr w:type="spellStart"/>
      <w:r w:rsidRPr="00480986">
        <w:rPr>
          <w:sz w:val="28"/>
          <w:szCs w:val="28"/>
        </w:rPr>
        <w:t>парантеррально</w:t>
      </w:r>
      <w:proofErr w:type="spellEnd"/>
      <w:r w:rsidRPr="00480986">
        <w:rPr>
          <w:sz w:val="28"/>
          <w:szCs w:val="28"/>
        </w:rPr>
        <w:t xml:space="preserve">. Осуществляется модификация способов доставки ингаляционных препаратов с помощью </w:t>
      </w:r>
      <w:proofErr w:type="spellStart"/>
      <w:r w:rsidRPr="00480986">
        <w:rPr>
          <w:sz w:val="28"/>
          <w:szCs w:val="28"/>
        </w:rPr>
        <w:t>спейсеров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небулайзеров</w:t>
      </w:r>
      <w:proofErr w:type="spellEnd"/>
      <w:r w:rsidRPr="00480986">
        <w:rPr>
          <w:sz w:val="28"/>
          <w:szCs w:val="28"/>
        </w:rPr>
        <w:t>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хроническом легочном сердце предпочтение отдается вазодилататорам и ингибиторам </w:t>
      </w:r>
      <w:proofErr w:type="spellStart"/>
      <w:r w:rsidRPr="00480986">
        <w:rPr>
          <w:sz w:val="28"/>
          <w:szCs w:val="28"/>
        </w:rPr>
        <w:t>ангиотензин</w:t>
      </w:r>
      <w:proofErr w:type="spellEnd"/>
      <w:r w:rsidRPr="00480986">
        <w:rPr>
          <w:sz w:val="28"/>
          <w:szCs w:val="28"/>
        </w:rPr>
        <w:t xml:space="preserve"> – превращающего фермента (АПФ), назначаются антагонисты кальция группы </w:t>
      </w:r>
      <w:proofErr w:type="spellStart"/>
      <w:r w:rsidRPr="00480986">
        <w:rPr>
          <w:sz w:val="28"/>
          <w:szCs w:val="28"/>
        </w:rPr>
        <w:t>дилтиазема</w:t>
      </w:r>
      <w:proofErr w:type="spellEnd"/>
      <w:r w:rsidRPr="00480986">
        <w:rPr>
          <w:sz w:val="28"/>
          <w:szCs w:val="28"/>
        </w:rPr>
        <w:t>, в том числе пролонгированные в суточной дозе от 120 до 720 мг.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Коррекция дыхательной недостаточности достигается путем оксигенотерапии, тренировки дыхательной мускулатуры, </w:t>
      </w:r>
      <w:proofErr w:type="spellStart"/>
      <w:r w:rsidRPr="00480986">
        <w:rPr>
          <w:sz w:val="28"/>
          <w:szCs w:val="28"/>
        </w:rPr>
        <w:t>чрезкожной</w:t>
      </w:r>
      <w:proofErr w:type="spellEnd"/>
      <w:r w:rsidRPr="00480986">
        <w:rPr>
          <w:sz w:val="28"/>
          <w:szCs w:val="28"/>
        </w:rPr>
        <w:t xml:space="preserve"> стимуляции диафрагмы.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Противоинфекционная</w:t>
      </w:r>
      <w:proofErr w:type="spellEnd"/>
      <w:r w:rsidRPr="00480986">
        <w:rPr>
          <w:sz w:val="28"/>
          <w:szCs w:val="28"/>
        </w:rPr>
        <w:t xml:space="preserve"> терапия. В предупреждении инфекционных обострений ХОБЛ используются противогриппозные и </w:t>
      </w:r>
      <w:proofErr w:type="spellStart"/>
      <w:r w:rsidRPr="00480986">
        <w:rPr>
          <w:sz w:val="28"/>
          <w:szCs w:val="28"/>
        </w:rPr>
        <w:t>противопневмококковые</w:t>
      </w:r>
      <w:proofErr w:type="spellEnd"/>
      <w:r w:rsidRPr="00480986">
        <w:rPr>
          <w:sz w:val="28"/>
          <w:szCs w:val="28"/>
        </w:rPr>
        <w:t xml:space="preserve"> вакцины. Рекомендуется ежегодная профилактическая вакцинация больных ХОБЛ при легкой и средней степенях тяжести заболевания при частоте инфекционных рецидивов более 2 раз в год поливалентными бактериальными вакцинами, применяемыми перорально (</w:t>
      </w:r>
      <w:proofErr w:type="spellStart"/>
      <w:r w:rsidRPr="00480986">
        <w:rPr>
          <w:sz w:val="28"/>
          <w:szCs w:val="28"/>
        </w:rPr>
        <w:t>рибомунил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бронхобунал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бронховаксом</w:t>
      </w:r>
      <w:proofErr w:type="spellEnd"/>
      <w:r w:rsidRPr="00480986">
        <w:rPr>
          <w:sz w:val="28"/>
          <w:szCs w:val="28"/>
        </w:rPr>
        <w:t xml:space="preserve">). Наиболее частой причиной обострений ХОБЛ являются стрептококк, гемофильная палочка, </w:t>
      </w:r>
      <w:proofErr w:type="spellStart"/>
      <w:r w:rsidRPr="00480986">
        <w:rPr>
          <w:sz w:val="28"/>
          <w:szCs w:val="28"/>
        </w:rPr>
        <w:t>моракселла</w:t>
      </w:r>
      <w:proofErr w:type="spellEnd"/>
      <w:r w:rsidRPr="00480986">
        <w:rPr>
          <w:sz w:val="28"/>
          <w:szCs w:val="28"/>
        </w:rPr>
        <w:t>, вирусы. Увеличение количества мокроты, изменение ее цвета, и/или лихорадка являются основанием для антибактериальной терапии: амоксициллин /</w:t>
      </w:r>
      <w:proofErr w:type="spellStart"/>
      <w:r w:rsidRPr="00480986">
        <w:rPr>
          <w:sz w:val="28"/>
          <w:szCs w:val="28"/>
        </w:rPr>
        <w:t>клавулано</w:t>
      </w:r>
      <w:r w:rsidR="00A50E23">
        <w:rPr>
          <w:sz w:val="28"/>
          <w:szCs w:val="28"/>
        </w:rPr>
        <w:t>в</w:t>
      </w:r>
      <w:r w:rsidRPr="00480986">
        <w:rPr>
          <w:sz w:val="28"/>
          <w:szCs w:val="28"/>
        </w:rPr>
        <w:t>ая</w:t>
      </w:r>
      <w:proofErr w:type="spellEnd"/>
      <w:r w:rsidRPr="00480986">
        <w:rPr>
          <w:sz w:val="28"/>
          <w:szCs w:val="28"/>
        </w:rPr>
        <w:t xml:space="preserve"> кислота, </w:t>
      </w:r>
      <w:proofErr w:type="spellStart"/>
      <w:r w:rsidRPr="00480986">
        <w:rPr>
          <w:sz w:val="28"/>
          <w:szCs w:val="28"/>
        </w:rPr>
        <w:t>доксициклин</w:t>
      </w:r>
      <w:proofErr w:type="spellEnd"/>
      <w:r w:rsidRPr="00480986">
        <w:rPr>
          <w:sz w:val="28"/>
          <w:szCs w:val="28"/>
        </w:rPr>
        <w:t xml:space="preserve">, цефалоспорины П-поколения, </w:t>
      </w:r>
      <w:proofErr w:type="spellStart"/>
      <w:r w:rsidRPr="00480986">
        <w:rPr>
          <w:sz w:val="28"/>
          <w:szCs w:val="28"/>
        </w:rPr>
        <w:t>фторхинолоны</w:t>
      </w:r>
      <w:proofErr w:type="spellEnd"/>
      <w:r w:rsidRPr="00480986">
        <w:rPr>
          <w:sz w:val="28"/>
          <w:szCs w:val="28"/>
        </w:rPr>
        <w:t xml:space="preserve">. Антибактериальная терапия назначается, если имеются два или более признака (увеличение одышки, увеличение объема мокроты, появление гнойной мокроты). Подбор антибактериальных средств при наличии клинических признаков обострения осуществляется </w:t>
      </w:r>
      <w:proofErr w:type="spellStart"/>
      <w:r w:rsidRPr="00480986">
        <w:rPr>
          <w:sz w:val="28"/>
          <w:szCs w:val="28"/>
        </w:rPr>
        <w:t>имперически</w:t>
      </w:r>
      <w:proofErr w:type="spellEnd"/>
      <w:r w:rsidRPr="00480986">
        <w:rPr>
          <w:sz w:val="28"/>
          <w:szCs w:val="28"/>
        </w:rPr>
        <w:t>, они назначаются на 7-14 дней.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lastRenderedPageBreak/>
        <w:t>Лечение больных ХОБЛ в амбулаторных условиях.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Терапия направлена на лечение основного заболевания, используются средства для максимального улучшения бронхиальной проходимости: </w:t>
      </w:r>
      <w:proofErr w:type="spellStart"/>
      <w:r w:rsidRPr="00480986">
        <w:rPr>
          <w:sz w:val="28"/>
          <w:szCs w:val="28"/>
        </w:rPr>
        <w:t>антихолинэргические</w:t>
      </w:r>
      <w:proofErr w:type="spellEnd"/>
      <w:r w:rsidRPr="00480986">
        <w:rPr>
          <w:sz w:val="28"/>
          <w:szCs w:val="28"/>
        </w:rPr>
        <w:t xml:space="preserve"> препараты: </w:t>
      </w:r>
      <w:proofErr w:type="spellStart"/>
      <w:r w:rsidRPr="00480986">
        <w:rPr>
          <w:sz w:val="28"/>
          <w:szCs w:val="28"/>
        </w:rPr>
        <w:t>атрвент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ипратропиум</w:t>
      </w:r>
      <w:proofErr w:type="spellEnd"/>
      <w:r w:rsidRPr="00480986">
        <w:rPr>
          <w:sz w:val="28"/>
          <w:szCs w:val="28"/>
        </w:rPr>
        <w:t xml:space="preserve"> бромид), </w:t>
      </w:r>
      <w:proofErr w:type="spellStart"/>
      <w:r w:rsidRPr="00480986">
        <w:rPr>
          <w:sz w:val="28"/>
          <w:szCs w:val="28"/>
        </w:rPr>
        <w:t>спирива</w:t>
      </w:r>
      <w:proofErr w:type="spellEnd"/>
      <w:r w:rsidRPr="00480986">
        <w:rPr>
          <w:sz w:val="28"/>
          <w:szCs w:val="28"/>
        </w:rPr>
        <w:t xml:space="preserve"> (</w:t>
      </w:r>
      <w:proofErr w:type="spellStart"/>
      <w:r w:rsidRPr="00480986">
        <w:rPr>
          <w:sz w:val="28"/>
          <w:szCs w:val="28"/>
        </w:rPr>
        <w:t>тиотропия</w:t>
      </w:r>
      <w:proofErr w:type="spellEnd"/>
      <w:r w:rsidRPr="00480986">
        <w:rPr>
          <w:sz w:val="28"/>
          <w:szCs w:val="28"/>
        </w:rPr>
        <w:t xml:space="preserve"> бромид), бета-2-агонисты (</w:t>
      </w:r>
      <w:proofErr w:type="spellStart"/>
      <w:r w:rsidRPr="00480986">
        <w:rPr>
          <w:sz w:val="28"/>
          <w:szCs w:val="28"/>
        </w:rPr>
        <w:t>беротек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сальбутамол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форметерол</w:t>
      </w:r>
      <w:proofErr w:type="spellEnd"/>
      <w:r w:rsidRPr="00480986">
        <w:rPr>
          <w:sz w:val="28"/>
          <w:szCs w:val="28"/>
        </w:rPr>
        <w:t>), комбинированные (</w:t>
      </w:r>
      <w:proofErr w:type="spellStart"/>
      <w:r w:rsidRPr="00480986">
        <w:rPr>
          <w:sz w:val="28"/>
          <w:szCs w:val="28"/>
        </w:rPr>
        <w:t>беродуал</w:t>
      </w:r>
      <w:proofErr w:type="spellEnd"/>
      <w:r w:rsidRPr="00480986">
        <w:rPr>
          <w:sz w:val="28"/>
          <w:szCs w:val="28"/>
        </w:rPr>
        <w:t>), теофиллины (</w:t>
      </w:r>
      <w:proofErr w:type="spellStart"/>
      <w:r w:rsidRPr="00480986">
        <w:rPr>
          <w:sz w:val="28"/>
          <w:szCs w:val="28"/>
        </w:rPr>
        <w:t>теопэк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теотард</w:t>
      </w:r>
      <w:proofErr w:type="spellEnd"/>
      <w:r w:rsidRPr="00480986">
        <w:rPr>
          <w:sz w:val="28"/>
          <w:szCs w:val="28"/>
        </w:rPr>
        <w:t xml:space="preserve">), ингаляционные </w:t>
      </w:r>
      <w:proofErr w:type="spellStart"/>
      <w:r w:rsidR="00084CD3">
        <w:rPr>
          <w:sz w:val="28"/>
          <w:szCs w:val="28"/>
        </w:rPr>
        <w:t>глюкокортикоиды</w:t>
      </w:r>
      <w:proofErr w:type="spellEnd"/>
      <w:r w:rsidR="00084CD3">
        <w:rPr>
          <w:sz w:val="28"/>
          <w:szCs w:val="28"/>
        </w:rPr>
        <w:t xml:space="preserve"> (</w:t>
      </w:r>
      <w:proofErr w:type="spellStart"/>
      <w:r w:rsidR="00084CD3">
        <w:rPr>
          <w:sz w:val="28"/>
          <w:szCs w:val="28"/>
        </w:rPr>
        <w:t>бекотид</w:t>
      </w:r>
      <w:proofErr w:type="spellEnd"/>
      <w:r w:rsidR="00084CD3">
        <w:rPr>
          <w:sz w:val="28"/>
          <w:szCs w:val="28"/>
        </w:rPr>
        <w:t xml:space="preserve">, </w:t>
      </w:r>
      <w:proofErr w:type="spellStart"/>
      <w:r w:rsidR="00084CD3">
        <w:rPr>
          <w:sz w:val="28"/>
          <w:szCs w:val="28"/>
        </w:rPr>
        <w:t>фликсо</w:t>
      </w:r>
      <w:r w:rsidRPr="00480986">
        <w:rPr>
          <w:sz w:val="28"/>
          <w:szCs w:val="28"/>
        </w:rPr>
        <w:t>тид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ингакорт</w:t>
      </w:r>
      <w:proofErr w:type="spellEnd"/>
      <w:r w:rsidRPr="00480986">
        <w:rPr>
          <w:sz w:val="28"/>
          <w:szCs w:val="28"/>
        </w:rPr>
        <w:t xml:space="preserve">, </w:t>
      </w:r>
      <w:proofErr w:type="spellStart"/>
      <w:r w:rsidRPr="00480986">
        <w:rPr>
          <w:sz w:val="28"/>
          <w:szCs w:val="28"/>
        </w:rPr>
        <w:t>будесонид</w:t>
      </w:r>
      <w:proofErr w:type="spellEnd"/>
      <w:r w:rsidRPr="00480986">
        <w:rPr>
          <w:sz w:val="28"/>
          <w:szCs w:val="28"/>
        </w:rPr>
        <w:t>), при развитии инфекционных обострений используются антибактериальные средства (</w:t>
      </w:r>
      <w:proofErr w:type="spellStart"/>
      <w:r w:rsidRPr="00480986">
        <w:rPr>
          <w:sz w:val="28"/>
          <w:szCs w:val="28"/>
        </w:rPr>
        <w:t>эреспал</w:t>
      </w:r>
      <w:proofErr w:type="spellEnd"/>
      <w:r w:rsidRPr="00480986">
        <w:rPr>
          <w:sz w:val="28"/>
          <w:szCs w:val="28"/>
        </w:rPr>
        <w:t>, биопарокс и др.). При развитии легочной гипертензии с осторожностью назначают диуретики. Кровопускание (</w:t>
      </w:r>
      <w:proofErr w:type="spellStart"/>
      <w:r w:rsidRPr="00480986">
        <w:rPr>
          <w:sz w:val="28"/>
          <w:szCs w:val="28"/>
        </w:rPr>
        <w:t>флеботомия</w:t>
      </w:r>
      <w:proofErr w:type="spellEnd"/>
      <w:r w:rsidRPr="00480986">
        <w:rPr>
          <w:sz w:val="28"/>
          <w:szCs w:val="28"/>
        </w:rPr>
        <w:t>) производят при повышении гематокрита выше 65-70 % для снижения до уровня ниже 50%. Длительная терапия кислородом продляет жизнь больных ХОБЛ на 6-7 лет.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Немедикаментозные методы лечения (диета, кумысолечение).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Для больных ХОБЛ важно полноценное, сбалансированное питание с достаточным содержанием белков, животных и растительных жиров, углеводов, витаминов, микроэлементов. Полезно проводить курсы </w:t>
      </w:r>
      <w:proofErr w:type="spellStart"/>
      <w:r w:rsidR="007A7714">
        <w:rPr>
          <w:sz w:val="28"/>
          <w:szCs w:val="28"/>
        </w:rPr>
        <w:t>к</w:t>
      </w:r>
      <w:r w:rsidRPr="00480986">
        <w:rPr>
          <w:sz w:val="28"/>
          <w:szCs w:val="28"/>
        </w:rPr>
        <w:t>умысотерапии</w:t>
      </w:r>
      <w:proofErr w:type="spellEnd"/>
      <w:r w:rsidRPr="00480986">
        <w:rPr>
          <w:sz w:val="28"/>
          <w:szCs w:val="28"/>
        </w:rPr>
        <w:t>, так как кумысолечение нормализует иммунный статус, мобилизует естественные защитные механизмы, обогащает плазму крови ценными аминокислотами и белками. В состав кумыса входят белки, жиры, углеводы, спирты, витамины группы В, РР, А, Е, С, микроэлементы в легкоусвояемой форме.</w:t>
      </w:r>
    </w:p>
    <w:p w:rsidR="00E578BB" w:rsidRDefault="00E578BB" w:rsidP="0048098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578BB" w:rsidRDefault="00E578BB" w:rsidP="00480986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Лечебная физкультура, дыхательная гимнастика,</w:t>
      </w:r>
      <w:r w:rsidR="00084CD3">
        <w:rPr>
          <w:b/>
          <w:bCs/>
          <w:sz w:val="28"/>
          <w:szCs w:val="28"/>
        </w:rPr>
        <w:t xml:space="preserve"> </w:t>
      </w:r>
      <w:r w:rsidRPr="00480986">
        <w:rPr>
          <w:b/>
          <w:bCs/>
          <w:sz w:val="28"/>
          <w:szCs w:val="28"/>
        </w:rPr>
        <w:t>массаж при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 реабилитации больных ХОБЛ применяют массаж грудной клетки, постуральный дренаж (при наличии гнойного воспаления), ЛФК с преобладанием статических и динамических упражнений на фоне общетонизирующих.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Массаж при хроническом бронхите. Первоначальное положение больного – лежа на животе, руки вдоль туловища. Массаж спины начинают с приема поглаживания в направлении от нижнего края ребер к затылку, плечам и подмышечным впадинам. В поперечном направлении массаж делают от позвоночника по межреберным промежуткам к подмышечным впадинам и обратно. Затем растирают кожу и разминают мышцы спины, плечевого пояса в продольном и поперечном направлениях. Заканчивают массаж поглаживанием. Длительность массажа спины 8-10 минут. Массаж передней стенки грудной клетки проводится, когда больной лежит на спине. Направление массажных линий от нижнего края реберных дуг к ключице, плечам и подмышечным ямкам, особенно тщательно проводится массаж груди в над- и подключичной области. Используют приемы поглаживания, кругового растирания, продольного разминания. Заканчивается массаж груди мягким сжатием грудной клетки несколько раз во время выдоха. Длительность массажа груди 5-6 минут, общее время процедуры – 15 минут, курс лечения 12-15 процедур ежедневно, или через день. Для закрепления результатов восстановительного лечения можно провести 2-3 курса массажа. В зависимости от особенностей патологического процесса в </w:t>
      </w:r>
      <w:r w:rsidRPr="00480986">
        <w:rPr>
          <w:sz w:val="28"/>
          <w:szCs w:val="28"/>
        </w:rPr>
        <w:lastRenderedPageBreak/>
        <w:t xml:space="preserve">бронхах и легких, вышеуказанная методика «классического» массажа может несколько изменяться. Так, при преобладании воспалительного процесса с нарушениями легочной вентиляции в массаже должны преобладать приемы растирания-растяжения, а у больных с преимущественно </w:t>
      </w:r>
      <w:proofErr w:type="spellStart"/>
      <w:r w:rsidRPr="00480986">
        <w:rPr>
          <w:sz w:val="28"/>
          <w:szCs w:val="28"/>
        </w:rPr>
        <w:t>обструктивными</w:t>
      </w:r>
      <w:proofErr w:type="spellEnd"/>
      <w:r w:rsidRPr="00480986">
        <w:rPr>
          <w:sz w:val="28"/>
          <w:szCs w:val="28"/>
        </w:rPr>
        <w:t xml:space="preserve"> нарушениями легочной вентиляции – приемы поглаживания, растирания и вибрации. Массаж по указанной методике целесообразно проводить за 1,5-2 часа до процедуры лечебной гимнастики, так как проведение массажа в указанном интервале существенно увеличивает функциональные возможности дыхательной системы больного и позволяет полнее реализовать лечебный и тренирующий эффект физических упражнений.</w:t>
      </w:r>
    </w:p>
    <w:p w:rsidR="00480986" w:rsidRPr="00480986" w:rsidRDefault="00480986" w:rsidP="00480986">
      <w:pPr>
        <w:spacing w:after="0" w:line="240" w:lineRule="auto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Противопоказания к лечебной физкультуре.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ЛФК противопоказана при острой дыхательной и сердечно-сосудистой недостаточности. Интенсивность лечебной гимнастики существенно снижается при активном воспалительном процессе, наличии дыхательной недостаточности </w:t>
      </w:r>
      <w:r w:rsidRPr="00480986">
        <w:rPr>
          <w:sz w:val="28"/>
          <w:szCs w:val="28"/>
          <w:lang w:val="en-US"/>
        </w:rPr>
        <w:t>II</w:t>
      </w:r>
      <w:r w:rsidRPr="00480986">
        <w:rPr>
          <w:sz w:val="28"/>
          <w:szCs w:val="28"/>
        </w:rPr>
        <w:t>-</w:t>
      </w:r>
      <w:r w:rsidRPr="00480986">
        <w:rPr>
          <w:sz w:val="28"/>
          <w:szCs w:val="28"/>
          <w:lang w:val="en-US"/>
        </w:rPr>
        <w:t>III</w:t>
      </w:r>
      <w:r w:rsidRPr="00480986">
        <w:rPr>
          <w:sz w:val="28"/>
          <w:szCs w:val="28"/>
        </w:rPr>
        <w:t xml:space="preserve"> ст., кровохаркании, у больных пожилого возраста.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отсутствии выраженного </w:t>
      </w:r>
      <w:proofErr w:type="spellStart"/>
      <w:r w:rsidRPr="00480986">
        <w:rPr>
          <w:sz w:val="28"/>
          <w:szCs w:val="28"/>
        </w:rPr>
        <w:t>обструктивного</w:t>
      </w:r>
      <w:proofErr w:type="spellEnd"/>
      <w:r w:rsidRPr="00480986">
        <w:rPr>
          <w:sz w:val="28"/>
          <w:szCs w:val="28"/>
        </w:rPr>
        <w:t xml:space="preserve"> синдрома показана дыхательная гимнастика по </w:t>
      </w:r>
      <w:proofErr w:type="spellStart"/>
      <w:r w:rsidRPr="00480986">
        <w:rPr>
          <w:sz w:val="28"/>
          <w:szCs w:val="28"/>
        </w:rPr>
        <w:t>А.Н.Стрельниковой</w:t>
      </w:r>
      <w:proofErr w:type="spellEnd"/>
      <w:r w:rsidRPr="00480986">
        <w:rPr>
          <w:sz w:val="28"/>
          <w:szCs w:val="28"/>
        </w:rPr>
        <w:t xml:space="preserve">. Она способствует профилактике застоя секрета в бронхах и снятию воспаления.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При бронхите необходимо выполнять весь комплекс упражнений ежедневно, утром и вечером в течение 2-3 недель.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Больные обучаются диафрагмальному дыханию, которое повторяют по 5 раз многократно в течение дня. Лечебная гимнастика проводится групповым методом в отделении ЛФК поликлиники, в последующем пациент выполняет освоенный комплекс самостоятельно, постоянно 1-2 раза в день, обязателен самоконтроль по пульсу, част</w:t>
      </w:r>
      <w:r w:rsidR="007A7714">
        <w:rPr>
          <w:sz w:val="28"/>
          <w:szCs w:val="28"/>
        </w:rPr>
        <w:t xml:space="preserve">оте дыхания и показателям </w:t>
      </w:r>
      <w:proofErr w:type="spellStart"/>
      <w:r w:rsidR="007A7714">
        <w:rPr>
          <w:sz w:val="28"/>
          <w:szCs w:val="28"/>
        </w:rPr>
        <w:t>пикфл</w:t>
      </w:r>
      <w:r w:rsidRPr="00480986">
        <w:rPr>
          <w:sz w:val="28"/>
          <w:szCs w:val="28"/>
        </w:rPr>
        <w:t>о</w:t>
      </w:r>
      <w:r w:rsidR="007A7714">
        <w:rPr>
          <w:sz w:val="28"/>
          <w:szCs w:val="28"/>
        </w:rPr>
        <w:t>у</w:t>
      </w:r>
      <w:r w:rsidRPr="00480986">
        <w:rPr>
          <w:sz w:val="28"/>
          <w:szCs w:val="28"/>
        </w:rPr>
        <w:t>метрии</w:t>
      </w:r>
      <w:proofErr w:type="spellEnd"/>
      <w:r w:rsidRPr="00480986">
        <w:rPr>
          <w:sz w:val="28"/>
          <w:szCs w:val="28"/>
        </w:rPr>
        <w:t xml:space="preserve"> до и после выполнение лечебной гимнастики. Комплекс дыхательной гимнастики представлен ниже.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Вот несколько советов, которые помогут Вам облегчить дыхание.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Дыхание через сложенные трубочкой губы: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Медленно вдохните через нос, пока ваши легкие не наполнятся воздухом.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Сложите трубочкой губы, как будто вы хотите свистнуть.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Медленно выдыхайте, держа губы сжатыми в виде трубочки.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Постарайтесь выдыхать гораздо дольше, чем вдыхали.</w:t>
      </w:r>
    </w:p>
    <w:p w:rsidR="00480986" w:rsidRPr="00480986" w:rsidRDefault="00480986" w:rsidP="00480986">
      <w:pPr>
        <w:numPr>
          <w:ilvl w:val="0"/>
          <w:numId w:val="8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Не форсируйте выдох. Дыхание через сложенные трубочкой губы поможет Вам уменьшить одышку.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Диафрагмальное дыхание.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Ваша диафрагма - мощная мышца, которая находится между грудной клеткой и животом. Если диафрагма хорошо работает, она помогает легким расшириться так, чтобы они получили больше воздуха. 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Расслабьте плечи.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Положите одну руку на живот.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Вдохните через нос так, чтобы ваш живот наполнился воздухом.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Напрягите мышцы брюшного пресса и втяните живот.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Выдохните через сложенные трубочкой губы. Вы должны чувствовать, что ваш живот расслабляется.</w:t>
      </w:r>
    </w:p>
    <w:p w:rsidR="00480986" w:rsidRPr="00480986" w:rsidRDefault="00480986" w:rsidP="00480986">
      <w:pPr>
        <w:numPr>
          <w:ilvl w:val="0"/>
          <w:numId w:val="9"/>
        </w:numPr>
        <w:spacing w:after="0" w:line="240" w:lineRule="auto"/>
        <w:ind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Повторите три раза и отдохните 2 минуты.</w:t>
      </w:r>
    </w:p>
    <w:p w:rsidR="00480986" w:rsidRPr="00480986" w:rsidRDefault="00480986" w:rsidP="00480986">
      <w:pPr>
        <w:spacing w:after="0" w:line="240" w:lineRule="auto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Физические методы реабилитации.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При стихании обострения ХОБЛ (с 4-6 дня от начала), назначаются физиотерапевтические процедуры: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ультрафиолетовое облучение грудной клетки одной биодозой площадью 400-</w:t>
      </w:r>
      <w:smartTag w:uri="urn:schemas-microsoft-com:office:smarttags" w:element="metricconverter">
        <w:smartTagPr>
          <w:attr w:name="ProductID" w:val="600 см"/>
        </w:smartTagPr>
        <w:r w:rsidRPr="00480986">
          <w:rPr>
            <w:sz w:val="28"/>
            <w:szCs w:val="28"/>
          </w:rPr>
          <w:t>600 см</w:t>
        </w:r>
      </w:smartTag>
      <w:r w:rsidRPr="00480986">
        <w:rPr>
          <w:sz w:val="28"/>
          <w:szCs w:val="28"/>
        </w:rPr>
        <w:t>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диатермия боковых поверхностей грудной клетки, продолжительностью 2-25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индуктотермия на межлопаточную область продолжительностью 20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УВЧ-терапия на область грудной клетки, слаботепловая доза продолжительностью 15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соллюкс на грудную клетку, продолжительностью 15-20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proofErr w:type="spellStart"/>
      <w:r w:rsidRPr="00480986">
        <w:rPr>
          <w:sz w:val="28"/>
          <w:szCs w:val="28"/>
        </w:rPr>
        <w:t>аэроионизация</w:t>
      </w:r>
      <w:proofErr w:type="spellEnd"/>
      <w:r w:rsidRPr="00480986">
        <w:rPr>
          <w:sz w:val="28"/>
          <w:szCs w:val="28"/>
        </w:rPr>
        <w:t xml:space="preserve"> </w:t>
      </w:r>
      <w:proofErr w:type="spellStart"/>
      <w:r w:rsidRPr="00480986">
        <w:rPr>
          <w:sz w:val="28"/>
          <w:szCs w:val="28"/>
        </w:rPr>
        <w:t>гидроионизатором</w:t>
      </w:r>
      <w:proofErr w:type="spellEnd"/>
      <w:r w:rsidRPr="00480986">
        <w:rPr>
          <w:sz w:val="28"/>
          <w:szCs w:val="28"/>
        </w:rPr>
        <w:t xml:space="preserve"> дыхательных путей лекарственными растворами (сода, ромашка, новокаин и др.);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электрофорез с эуфиллином, </w:t>
      </w:r>
      <w:proofErr w:type="spellStart"/>
      <w:r w:rsidRPr="00480986">
        <w:rPr>
          <w:sz w:val="28"/>
          <w:szCs w:val="28"/>
        </w:rPr>
        <w:t>йодэлектрофорез</w:t>
      </w:r>
      <w:proofErr w:type="spellEnd"/>
      <w:r w:rsidRPr="00480986">
        <w:rPr>
          <w:sz w:val="28"/>
          <w:szCs w:val="28"/>
        </w:rPr>
        <w:t xml:space="preserve"> (йодистый калий);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электрофорез новокаина, хлорида кальция на грудную клетку;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хвойные ванны, продолжительностью 10-15 минут;</w:t>
      </w:r>
    </w:p>
    <w:p w:rsidR="00480986" w:rsidRPr="00480986" w:rsidRDefault="00480986" w:rsidP="00480986">
      <w:pPr>
        <w:numPr>
          <w:ilvl w:val="0"/>
          <w:numId w:val="13"/>
        </w:numPr>
        <w:tabs>
          <w:tab w:val="left" w:pos="1080"/>
        </w:tabs>
        <w:spacing w:after="0" w:line="240" w:lineRule="auto"/>
        <w:ind w:left="1080" w:hanging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сухие углекислые ванны, </w:t>
      </w:r>
      <w:proofErr w:type="spellStart"/>
      <w:r w:rsidRPr="00480986">
        <w:rPr>
          <w:sz w:val="28"/>
          <w:szCs w:val="28"/>
        </w:rPr>
        <w:t>галокамера</w:t>
      </w:r>
      <w:proofErr w:type="spellEnd"/>
      <w:r w:rsidRPr="00480986">
        <w:rPr>
          <w:sz w:val="28"/>
          <w:szCs w:val="28"/>
        </w:rPr>
        <w:t xml:space="preserve"> курсами по 20-24 сеанса.</w:t>
      </w:r>
    </w:p>
    <w:p w:rsidR="00480986" w:rsidRPr="00480986" w:rsidRDefault="00480986" w:rsidP="00480986">
      <w:pPr>
        <w:spacing w:after="0" w:line="240" w:lineRule="auto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480986">
        <w:rPr>
          <w:i/>
          <w:iCs/>
          <w:sz w:val="28"/>
          <w:szCs w:val="28"/>
        </w:rPr>
        <w:t>Амбулаторная фитотерапия при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ХОБЛ используются лекарственные травы с противовоспалительными, </w:t>
      </w:r>
      <w:proofErr w:type="spellStart"/>
      <w:r w:rsidRPr="00480986">
        <w:rPr>
          <w:sz w:val="28"/>
          <w:szCs w:val="28"/>
        </w:rPr>
        <w:t>бактериоцидными</w:t>
      </w:r>
      <w:proofErr w:type="spellEnd"/>
      <w:r w:rsidRPr="00480986">
        <w:rPr>
          <w:sz w:val="28"/>
          <w:szCs w:val="28"/>
        </w:rPr>
        <w:t xml:space="preserve"> свойствами, которыми обладают: девясил высокий, душица обыкновенная, дуб черешчатый, зверобой продырявленный, календула, можжевельник обыкновенный, подорожник, солодка гладкая, сосна обыкновенная, береза, липа, мать-и-мачеха, мята перечная, шалфей, медуница лекарственная, тысячелистник, чистотел, череда, хвощ полевой, хурма, ромашка аптечная. Используются противокашлевые средства: росянка, тимьян, базилик, солодка, имбирь, девясил высокий, алоэ, термопсис, чабрец, подорожник, анисовое масло.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В разные фазы заболевания эффективны отхаркивающие средства: алтей обыкновенный, анис обыкновенный, багульник болотный, девясил высокий, аир, малина, душица обыкновенная, мать-и-мачеха, мята перечная, первоцвет весенний, подорожник, синюха голубая, солодка голая, сосна обыкновенная, термопсис </w:t>
      </w:r>
      <w:proofErr w:type="spellStart"/>
      <w:r w:rsidRPr="00480986">
        <w:rPr>
          <w:sz w:val="28"/>
          <w:szCs w:val="28"/>
        </w:rPr>
        <w:t>ланцетарный</w:t>
      </w:r>
      <w:proofErr w:type="spellEnd"/>
      <w:r w:rsidRPr="00480986">
        <w:rPr>
          <w:sz w:val="28"/>
          <w:szCs w:val="28"/>
        </w:rPr>
        <w:t>, чабрец, фенхель обыкновенный, фиалка трехцветная, инжир, копытень европейский, редька.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Спазмолитическое действие оказывает: багульник, морковь (семя), ромашка аптечная, элеутерококк, мята перечная, красавка, душица, валерьяна, чистотел, хмель, чабрец, цикорий, солодка, льнянка обыкновенная, плоды аниса, березовые почки. К антиаллергическим растительным средствам относятся береза, солодка, фиалка трехцветная, череда, ромашка, бадан (корень), малина (корень), крапива.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>Жаропонижающие и потогонные средства: береза, брусника, клюква, таволга, липа, малина, мать-и-мачеха, ромашка аптечная, бузина черная, череда, цикорий, вахта трехлистная, земляника лесная (ягоды, лист), рябина красная, мята перечная, ежевика, одуванчик лекарственный, черная смородина (лист).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Значительная часть растений способствует нормализации иммунного статуса. В соответствии с общепринятыми представлениями, растения иммуномодулирующего действия нормализуют иммунитет, независимо от направленности предшествующих сдвигов: в сторону его ослабления при гиперреактивности или усиливают при ослаблении.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недостаточности гуморальных факторов неспецифической резистентности: индукторы интерферона-адаптогены, содержащие полисахариды: арника, алоэ, астрагал, исландский мох, </w:t>
      </w:r>
      <w:proofErr w:type="spellStart"/>
      <w:r w:rsidRPr="00480986">
        <w:rPr>
          <w:sz w:val="28"/>
          <w:szCs w:val="28"/>
        </w:rPr>
        <w:t>каланхоэ</w:t>
      </w:r>
      <w:proofErr w:type="spellEnd"/>
      <w:r w:rsidRPr="00480986">
        <w:rPr>
          <w:sz w:val="28"/>
          <w:szCs w:val="28"/>
        </w:rPr>
        <w:t xml:space="preserve">, мать-и-мачеха, подорожник, </w:t>
      </w:r>
      <w:proofErr w:type="spellStart"/>
      <w:r w:rsidRPr="00480986">
        <w:rPr>
          <w:sz w:val="28"/>
          <w:szCs w:val="28"/>
        </w:rPr>
        <w:t>фазеолосаксин</w:t>
      </w:r>
      <w:proofErr w:type="spellEnd"/>
      <w:r w:rsidRPr="00480986">
        <w:rPr>
          <w:sz w:val="28"/>
          <w:szCs w:val="28"/>
        </w:rPr>
        <w:t xml:space="preserve"> (из плодов и стручков фасоли); стимуляторы выработки  лизоцима: анисовое, гвоздичное, гераниевое, кориандровое, лавандовое, пихтовое, розмариновое  эфирные масла (ингаляции); содержащие лизоцим соки лука, свеклы, редьки; средства, влияющие на систему комплимента: арника, базилик, </w:t>
      </w:r>
      <w:proofErr w:type="spellStart"/>
      <w:r w:rsidRPr="00480986">
        <w:rPr>
          <w:sz w:val="28"/>
          <w:szCs w:val="28"/>
        </w:rPr>
        <w:t>жень-шень</w:t>
      </w:r>
      <w:proofErr w:type="spellEnd"/>
      <w:r w:rsidRPr="00480986">
        <w:rPr>
          <w:sz w:val="28"/>
          <w:szCs w:val="28"/>
        </w:rPr>
        <w:t>, просвирник лесной, чабер, эстрагон.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нарушении фагоцитоза эффективны адаптогены, содержащие полисахариды, а также содержащие кремневые кислоты: горец птичий, клевер, медуница, </w:t>
      </w:r>
      <w:proofErr w:type="spellStart"/>
      <w:r w:rsidRPr="00480986">
        <w:rPr>
          <w:sz w:val="28"/>
          <w:szCs w:val="28"/>
        </w:rPr>
        <w:t>репейничек</w:t>
      </w:r>
      <w:proofErr w:type="spellEnd"/>
      <w:r w:rsidRPr="00480986">
        <w:rPr>
          <w:sz w:val="28"/>
          <w:szCs w:val="28"/>
        </w:rPr>
        <w:t>, хвощ; цинкосодержащие: анис, арника, барбарис, бузина черная, горец птичий, женьшень, имбирь, кукурузные рыльца, лавр, сабельник, синюха, смоковница, смородина, шалфей; включающие полифенольные комплексы: зверобой, мелисса, можжевельник, фиалка, череда, чистотел.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При недостаточности клеточного иммунитета показаны: астрагал </w:t>
      </w:r>
      <w:proofErr w:type="spellStart"/>
      <w:r w:rsidRPr="00480986">
        <w:rPr>
          <w:sz w:val="28"/>
          <w:szCs w:val="28"/>
        </w:rPr>
        <w:t>серпоплодный</w:t>
      </w:r>
      <w:proofErr w:type="spellEnd"/>
      <w:r w:rsidRPr="00480986">
        <w:rPr>
          <w:sz w:val="28"/>
          <w:szCs w:val="28"/>
        </w:rPr>
        <w:t xml:space="preserve">, береза, горец птичий, заманиха, золотарник, крапива двудомная и жгучая, крапива глухая (яснотка), майоран садовый, мирт, радиола, шалфей; при недостаточности гуморального иммунитета – бересклет европейский, овес, череда, </w:t>
      </w:r>
      <w:proofErr w:type="spellStart"/>
      <w:r w:rsidRPr="00480986">
        <w:rPr>
          <w:sz w:val="28"/>
          <w:szCs w:val="28"/>
        </w:rPr>
        <w:t>шлемник</w:t>
      </w:r>
      <w:proofErr w:type="spellEnd"/>
      <w:r w:rsidRPr="00480986">
        <w:rPr>
          <w:sz w:val="28"/>
          <w:szCs w:val="28"/>
        </w:rPr>
        <w:t xml:space="preserve"> байкальский, элеутерококк, солодка.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Витаминные растительные средства, содержащие витамин С (аскорбиновую кислоту): первоцвет весенний, смородина черная, шиповник, сосна обыкновенная; содержащие витамин Е (токоферол): зеленый горох, бобы, облепиха, лук, петрушка, салат, кукуруза, овес, семена тыквы, кабачка.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На примере широко используемого в пульмонологии лекарственного растения алтея можно увидеть богатый состав полезных веществ: основу составляет высокое содержание (до 35 %) слизи, в алтее есть крахмал, сахара, пектин; обилие минеральных веществ. Содержание слизи, как средство против кашля, снимает раздражение и облегчает отхождение мокроты. Алтейный чай, подслащенный медом - хорошее средство от кашля, он смягчает его приступы при астме, пневмокониозе и эмфиземе. Например, корень солодки эффективен при обструкции дыхательных путей, эмфиземе легких, затяжных формах воспаления верхних дыхательных путей за счет </w:t>
      </w:r>
      <w:proofErr w:type="spellStart"/>
      <w:r w:rsidRPr="00480986">
        <w:rPr>
          <w:sz w:val="28"/>
          <w:szCs w:val="28"/>
        </w:rPr>
        <w:t>гормоноподобного</w:t>
      </w:r>
      <w:proofErr w:type="spellEnd"/>
      <w:r w:rsidRPr="00480986">
        <w:rPr>
          <w:sz w:val="28"/>
          <w:szCs w:val="28"/>
        </w:rPr>
        <w:t xml:space="preserve"> действия и содержания </w:t>
      </w:r>
      <w:proofErr w:type="spellStart"/>
      <w:r w:rsidRPr="00480986">
        <w:rPr>
          <w:sz w:val="28"/>
          <w:szCs w:val="28"/>
        </w:rPr>
        <w:t>глицирризиновой</w:t>
      </w:r>
      <w:proofErr w:type="spellEnd"/>
      <w:r w:rsidRPr="00480986">
        <w:rPr>
          <w:sz w:val="28"/>
          <w:szCs w:val="28"/>
        </w:rPr>
        <w:t xml:space="preserve"> кислоты, обладающей противовоспалительным действием, </w:t>
      </w:r>
      <w:proofErr w:type="spellStart"/>
      <w:r w:rsidRPr="00480986">
        <w:rPr>
          <w:sz w:val="28"/>
          <w:szCs w:val="28"/>
        </w:rPr>
        <w:t>ликвиритозида</w:t>
      </w:r>
      <w:proofErr w:type="spellEnd"/>
      <w:r w:rsidRPr="00480986">
        <w:rPr>
          <w:sz w:val="28"/>
          <w:szCs w:val="28"/>
        </w:rPr>
        <w:t xml:space="preserve"> – обладающего спазмолитическим действием, </w:t>
      </w:r>
      <w:proofErr w:type="spellStart"/>
      <w:r w:rsidRPr="00480986">
        <w:rPr>
          <w:sz w:val="28"/>
          <w:szCs w:val="28"/>
        </w:rPr>
        <w:t>ликуразида</w:t>
      </w:r>
      <w:proofErr w:type="spellEnd"/>
      <w:r w:rsidRPr="00480986">
        <w:rPr>
          <w:sz w:val="28"/>
          <w:szCs w:val="28"/>
        </w:rPr>
        <w:t xml:space="preserve"> – обладающего противовоспалительным и </w:t>
      </w:r>
      <w:proofErr w:type="spellStart"/>
      <w:r w:rsidRPr="00480986">
        <w:rPr>
          <w:sz w:val="28"/>
          <w:szCs w:val="28"/>
        </w:rPr>
        <w:t>противоспастическим</w:t>
      </w:r>
      <w:proofErr w:type="spellEnd"/>
      <w:r w:rsidRPr="00480986">
        <w:rPr>
          <w:sz w:val="28"/>
          <w:szCs w:val="28"/>
        </w:rPr>
        <w:t xml:space="preserve"> действием.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lastRenderedPageBreak/>
        <w:t xml:space="preserve">Многокомпонентные экстракты лекарственных растений и их сборы – «Ароматный», «Верес», «Горец», «Золотистый», «Эхинацея с травами», «Руслан и Людмила», выпускаемых ООО «травы Башкирии» зарекомендовали себя, как противовоспалительные, жаропонижающие, иммуномодулирующие, </w:t>
      </w:r>
      <w:proofErr w:type="spellStart"/>
      <w:r w:rsidRPr="00480986">
        <w:rPr>
          <w:sz w:val="28"/>
          <w:szCs w:val="28"/>
        </w:rPr>
        <w:t>гепатопротективные</w:t>
      </w:r>
      <w:proofErr w:type="spellEnd"/>
      <w:r w:rsidRPr="00480986">
        <w:rPr>
          <w:sz w:val="28"/>
          <w:szCs w:val="28"/>
        </w:rPr>
        <w:t xml:space="preserve"> и антианемические средства и позволяют учитывать при их назначении сопутствующую патологию.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Растительные средства обладают комплексным воздействием на клеточном и энергетическом уровнях, поэтому в каждом из них заключено многофакторное действие на организм. При этом учитывается традиционная приверженность населения к использованию фитотерапии, как для лечения, так и для сезонной профилактики заболеваний респираторной системы.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Таким образом, широкий спектр лечебных свойств лекарственных растений в умелых руках врача способствует профилактике и лечению больных с бронхолегочными заболеваниями.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480986" w:rsidRPr="00480986" w:rsidRDefault="00480986" w:rsidP="004809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986">
        <w:rPr>
          <w:b/>
          <w:bCs/>
          <w:sz w:val="28"/>
          <w:szCs w:val="28"/>
        </w:rPr>
        <w:t>Профилактика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Подсчитано, что современные затраты в системе здравоохранения и социального обеспечения при компенсации ущерба, нанесенного ХОБЛ здоровью населения, в 30-40 раз превышают затраты по их предупреждению. В развитии ХОБЛ определенное значение имеет социально-экономический статус пациента. Представители бедных слоев населения чаще болеют ХОБЛ, у них раньше проявляются признаки дыхательной недостаточности и легочного сердца. Это подчеркивает важность проведения первичной, вторичной и третичной профилактики ХОБЛ, своевременного направления больных на медико-социальную экспертизу (МСЭХ). Выполнение указанных мероприятий позволяет улучшить качество жизни больных ХОБЛ.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Обучение пациентов. Активное участие пациентов в лечебном процессе достигается при занятиях в школах здоровья для пациентов с факторами риска и больных ХОБЛ. Пациенты информируются об основных факторах риска развития и прогрессирования заболевания, обучаются основным принципам самоконтроля, совместно с врачом вырабатываются индивидуальные программы реабилитации.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Первичная профилактика ХОБЛ направлена на предупреждение развития заболевания и включает: ведение здорового образа жизни, оздоровление среды обитания и производственных условий, профессиональную ориентацию, закаливание, оптимальный двигательный режим, профилактику острых респираторных заболеваний.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Прекращение курения необходимо для оздоровления пациента, ведения здорового образа жизни. Возможно применение различных методик отказа от курения.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Санация очагов хронической инфекции в ЛОР-органах, зубочелюстной, желчевыводящей, мочеполовой системах.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 xml:space="preserve">Вторичная профилактика направлена на предупреждение обострений, осуществляется в процессе диспансерного наблюдения за больными (Ш Д группа). Составляется план лечебно-профилактических мероприятий на год, </w:t>
      </w:r>
      <w:r w:rsidRPr="00480986">
        <w:rPr>
          <w:sz w:val="28"/>
          <w:szCs w:val="28"/>
        </w:rPr>
        <w:lastRenderedPageBreak/>
        <w:t xml:space="preserve">годовой эпикриз по результатам наблюдения. Больные с легкой и средней степенью течения заболевания осматриваются 2-4 раза в год терапевтом, по показаниям – пульмонологом, аллергологом, стоматологом, ЛОР-врачом, онкологом. Проводятся: клинический анализ крови, мокроты и на ВК, спирография 2-3 раза в год, флюорография, ЭКГ - 1 раз в год, по показаниям – бронхоскопия, бронхография. При тяжелом течении заболевания частота осмотров чаще 4 раз в году, организуются стационары на дому. </w:t>
      </w:r>
    </w:p>
    <w:p w:rsidR="00480986" w:rsidRPr="00480986" w:rsidRDefault="00480986" w:rsidP="00480986">
      <w:pPr>
        <w:spacing w:after="0" w:line="240" w:lineRule="auto"/>
        <w:ind w:firstLine="540"/>
        <w:jc w:val="both"/>
        <w:rPr>
          <w:sz w:val="28"/>
          <w:szCs w:val="28"/>
        </w:rPr>
      </w:pPr>
      <w:r w:rsidRPr="00480986">
        <w:rPr>
          <w:sz w:val="28"/>
          <w:szCs w:val="28"/>
        </w:rPr>
        <w:t>Показателем эффективности диспансеризации является улучшение клинических показателей и механики дыхания, снижение частоты и длительности обострений, уменьшение временной нетрудоспособности, снятие или снижение группы инвалидности.</w:t>
      </w:r>
    </w:p>
    <w:p w:rsidR="00480986" w:rsidRDefault="00480986" w:rsidP="00480986">
      <w:pPr>
        <w:pStyle w:val="a3"/>
        <w:ind w:right="-1" w:firstLine="0"/>
        <w:jc w:val="center"/>
      </w:pPr>
      <w:r w:rsidRPr="00480986">
        <w:rPr>
          <w:szCs w:val="28"/>
        </w:rPr>
        <w:t>Третичная профилактика направлена на предупреждение осложнений и осуществляется в процессе диспансерного наблюдения в Ш Д - группе.</w:t>
      </w:r>
    </w:p>
    <w:p w:rsidR="00E578BB" w:rsidRDefault="00E578BB" w:rsidP="00205C49">
      <w:pPr>
        <w:pStyle w:val="a3"/>
        <w:ind w:left="720" w:right="-1" w:firstLine="0"/>
        <w:jc w:val="both"/>
      </w:pPr>
    </w:p>
    <w:p w:rsidR="00B72603" w:rsidRPr="00B72603" w:rsidRDefault="00B72603" w:rsidP="003F09D2">
      <w:pPr>
        <w:spacing w:line="240" w:lineRule="auto"/>
        <w:ind w:left="57" w:right="57"/>
        <w:jc w:val="center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 xml:space="preserve">Ситуационные задачи 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1</w:t>
      </w:r>
      <w:r w:rsidRPr="00547C13">
        <w:rPr>
          <w:sz w:val="28"/>
          <w:szCs w:val="28"/>
        </w:rPr>
        <w:t>. Больной М. 62 лет предъявляет жалобы на выраженную экспираторную одышку при незначительной физической нагрузке, кашель с вязкой трудноотделяемой мокротой.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 Курит с 18 лет около пачки сигарет в сутки. Отмечает кашель с отделением мокроты по утрам. Около 10-15 лет появилась одышка при физической нагрузке, которые постепенно нарастает. В течение последних 3 недель после перенесенной ОРВИ состояние значительно ухудшилось: усилился кашель, мокрота стала вязкой, отделяется с трудом, количество уменьшилось; при этом значительно усилилась одышка.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Объективно: пониженного питания. Грудная клетка бочкообразной формы.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коробочный. В акте дыхания участвует дополнительная мускулатура. Над легкими рассеянные сухие хрипы. Тахикардия 108 в минуту. АД  100/70 мм </w:t>
      </w:r>
      <w:proofErr w:type="spellStart"/>
      <w:r w:rsidRPr="00547C13">
        <w:rPr>
          <w:sz w:val="28"/>
          <w:szCs w:val="28"/>
        </w:rPr>
        <w:t>рт</w:t>
      </w:r>
      <w:proofErr w:type="spellEnd"/>
      <w:r w:rsidRPr="00547C13">
        <w:rPr>
          <w:sz w:val="28"/>
          <w:szCs w:val="28"/>
        </w:rPr>
        <w:t xml:space="preserve"> ст. Живот безболезненный.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>Диурез не нарушен. Стул регулярный.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1.Поставить  клинико-функциональный диагноз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2.Определить сроки временной нетрудоспособности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2.</w:t>
      </w:r>
      <w:r w:rsidRPr="00547C13">
        <w:rPr>
          <w:sz w:val="28"/>
          <w:szCs w:val="28"/>
        </w:rPr>
        <w:t xml:space="preserve"> Больной М., 42 лет, слесарь-сантехник. Курит около 30 лет, злоупотребляет алкоголем. Обратился в поликлинику с жалобами на кашель с мокротой, одышку при физической нагрузке, общую слабость, недомогание, повышение температуры тела по вечерам до 37, 6 </w:t>
      </w:r>
      <w:r w:rsidRPr="00547C13">
        <w:rPr>
          <w:sz w:val="28"/>
          <w:szCs w:val="28"/>
          <w:vertAlign w:val="superscript"/>
        </w:rPr>
        <w:t xml:space="preserve">0 </w:t>
      </w:r>
      <w:r w:rsidRPr="00547C13">
        <w:rPr>
          <w:sz w:val="28"/>
          <w:szCs w:val="28"/>
        </w:rPr>
        <w:t xml:space="preserve">С.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Врач,  обследовавший больного, поставил диагноз - хронический бронхит, среднетяжелое течение, фаза обострения и назначил противовоспалительное </w:t>
      </w:r>
      <w:r w:rsidRPr="00547C13">
        <w:rPr>
          <w:sz w:val="28"/>
          <w:szCs w:val="28"/>
        </w:rPr>
        <w:lastRenderedPageBreak/>
        <w:t>лечение,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отхаркивающие средства, ингаляции. После проведенного лечения самочувствие больного улучшилось, уменьшился кашель, одышка почти исчезла, нормализовалась температура тела, сохранялась невыраженная общая слабость. Врач разрешил больному приступить к работе.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Через 2 месяца, при очередном флюорографическом обследовании обнаружено обширное затемнение в области верхней доли правого легкого, негомогенное по структуре, с участками просветления, в нижних отделах правого легкого - множественные, расположенные группами, малоинтенсивные очаговые тени.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1.О каком заболевании  нужно думать на основании данных флюорографии? </w:t>
      </w:r>
    </w:p>
    <w:p w:rsidR="00B72603" w:rsidRPr="00547C1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7C13">
        <w:rPr>
          <w:sz w:val="28"/>
          <w:szCs w:val="28"/>
        </w:rPr>
        <w:t xml:space="preserve"> 2.Какие дополнительные методы обследования необходимо применить для </w:t>
      </w:r>
    </w:p>
    <w:p w:rsidR="00B72603" w:rsidRPr="00547C1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             уточнения диагноза? </w:t>
      </w:r>
    </w:p>
    <w:p w:rsidR="00B7260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47C13">
        <w:rPr>
          <w:sz w:val="28"/>
          <w:szCs w:val="28"/>
        </w:rPr>
        <w:t>3.Какова должна быть тактика участкового в</w:t>
      </w:r>
      <w:r>
        <w:rPr>
          <w:sz w:val="28"/>
          <w:szCs w:val="28"/>
        </w:rPr>
        <w:t xml:space="preserve">рача? </w:t>
      </w:r>
    </w:p>
    <w:p w:rsidR="00B72603" w:rsidRPr="00547C13" w:rsidRDefault="00B72603" w:rsidP="00B72603">
      <w:pPr>
        <w:spacing w:line="240" w:lineRule="auto"/>
        <w:ind w:left="-303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47C13">
        <w:rPr>
          <w:sz w:val="28"/>
          <w:szCs w:val="28"/>
        </w:rPr>
        <w:t xml:space="preserve">4.Укажите, какие рентгенологические симптомы помогли Вам правильно   </w:t>
      </w:r>
    </w:p>
    <w:p w:rsidR="00B72603" w:rsidRPr="00547C13" w:rsidRDefault="00B72603" w:rsidP="00B72603">
      <w:pPr>
        <w:numPr>
          <w:ilvl w:val="0"/>
          <w:numId w:val="17"/>
        </w:numPr>
        <w:spacing w:after="0"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сформулировать диагноз? </w:t>
      </w:r>
    </w:p>
    <w:p w:rsidR="00B72603" w:rsidRPr="00547C13" w:rsidRDefault="00B72603" w:rsidP="00B72603">
      <w:pPr>
        <w:numPr>
          <w:ilvl w:val="0"/>
          <w:numId w:val="17"/>
        </w:numPr>
        <w:spacing w:after="0"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5.К какому специалисту на консультацию должен быть направлен больной? </w:t>
      </w:r>
    </w:p>
    <w:p w:rsidR="00B72603" w:rsidRPr="00547C13" w:rsidRDefault="00B72603" w:rsidP="00B72603">
      <w:pPr>
        <w:numPr>
          <w:ilvl w:val="0"/>
          <w:numId w:val="17"/>
        </w:numPr>
        <w:spacing w:after="0"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 6.С какими заболеваниями необходимо провести дифференциальную диагностику? 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3</w:t>
      </w:r>
      <w:r w:rsidRPr="00547C13">
        <w:rPr>
          <w:sz w:val="28"/>
          <w:szCs w:val="28"/>
        </w:rPr>
        <w:t>. У пожилого больного с длительным хроническим бронхитом подвижность нижнего края легких с двух сторон равна нулю. О какой легочной патологии можно думать? Как изменится голосовое дрожание?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4.</w:t>
      </w:r>
      <w:r w:rsidRPr="00547C13">
        <w:rPr>
          <w:sz w:val="28"/>
          <w:szCs w:val="28"/>
        </w:rPr>
        <w:t xml:space="preserve"> В приемное отделение поступили двое больных, врач у обоих пациентов выслушал влажные мелкопузырчатые хрипы, однако, внимательно проведя аускультацию легких, одному из пациентов врач поставил диагноз бронхита, другому - очаговой пневмонии. 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1.Какие дифференциально-диагностические критерии  характерны для каждого из заболеваний?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5.</w:t>
      </w:r>
      <w:r w:rsidRPr="00547C13">
        <w:rPr>
          <w:sz w:val="28"/>
          <w:szCs w:val="28"/>
        </w:rPr>
        <w:t xml:space="preserve"> У больного с хроническим заболеванием легких и дыхательной недостаточностью изменились характер жалоб и данные обследования: усилилась одышка в положении лежа, увеличилась частота дыхания, появился </w:t>
      </w:r>
      <w:proofErr w:type="spellStart"/>
      <w:r w:rsidRPr="00547C13">
        <w:rPr>
          <w:sz w:val="28"/>
          <w:szCs w:val="28"/>
        </w:rPr>
        <w:t>акроцианоз</w:t>
      </w:r>
      <w:proofErr w:type="spellEnd"/>
      <w:r w:rsidRPr="00547C13">
        <w:rPr>
          <w:sz w:val="28"/>
          <w:szCs w:val="28"/>
        </w:rPr>
        <w:t xml:space="preserve">, плотные периферические отеки с </w:t>
      </w:r>
      <w:proofErr w:type="spellStart"/>
      <w:r w:rsidRPr="00547C13">
        <w:rPr>
          <w:sz w:val="28"/>
          <w:szCs w:val="28"/>
        </w:rPr>
        <w:t>цианотическим</w:t>
      </w:r>
      <w:proofErr w:type="spellEnd"/>
      <w:r w:rsidRPr="00547C13">
        <w:rPr>
          <w:sz w:val="28"/>
          <w:szCs w:val="28"/>
        </w:rPr>
        <w:t xml:space="preserve"> оттенком, уменьшающиеся после отдыха. Выявлена увеличенная печень. Яремные вены остаются набухшими вне зависимости от фаз дыхания или положения тела.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1. Какое осложнение развивается у больного хроническим бронхитом?   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6</w:t>
      </w:r>
      <w:r w:rsidRPr="00547C13">
        <w:rPr>
          <w:sz w:val="28"/>
          <w:szCs w:val="28"/>
        </w:rPr>
        <w:t xml:space="preserve">. В поликлинику обратился мужчина с основными жалобами и симптомами хронического </w:t>
      </w:r>
      <w:proofErr w:type="spellStart"/>
      <w:r w:rsidRPr="00547C13">
        <w:rPr>
          <w:sz w:val="28"/>
          <w:szCs w:val="28"/>
        </w:rPr>
        <w:t>обструктивного</w:t>
      </w:r>
      <w:proofErr w:type="spellEnd"/>
      <w:r w:rsidRPr="00547C13">
        <w:rPr>
          <w:sz w:val="28"/>
          <w:szCs w:val="28"/>
        </w:rPr>
        <w:t xml:space="preserve"> бронхита: нарастающая одышка, сопровождающаяся кашлем, выделением мокроты и свистящими хрипами. Ранее не обследован.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1.Какие данные исследования внешнего дыхания необходимо провести  пациенту?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Какие изменения ФВД характерны при хрон</w:t>
      </w:r>
      <w:r>
        <w:rPr>
          <w:sz w:val="28"/>
          <w:szCs w:val="28"/>
        </w:rPr>
        <w:t xml:space="preserve">ическом </w:t>
      </w:r>
      <w:proofErr w:type="spellStart"/>
      <w:r>
        <w:rPr>
          <w:sz w:val="28"/>
          <w:szCs w:val="28"/>
        </w:rPr>
        <w:t>обструктивном</w:t>
      </w:r>
      <w:proofErr w:type="spellEnd"/>
      <w:r>
        <w:rPr>
          <w:sz w:val="28"/>
          <w:szCs w:val="28"/>
        </w:rPr>
        <w:t xml:space="preserve"> бронхите?</w:t>
      </w:r>
    </w:p>
    <w:p w:rsidR="00B72603" w:rsidRPr="00547C13" w:rsidRDefault="00B72603" w:rsidP="00B72603">
      <w:pPr>
        <w:spacing w:line="240" w:lineRule="auto"/>
        <w:ind w:left="57" w:right="57" w:firstLine="150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7</w:t>
      </w:r>
      <w:r w:rsidRPr="00547C13">
        <w:rPr>
          <w:sz w:val="28"/>
          <w:szCs w:val="28"/>
        </w:rPr>
        <w:t>. В поликлинику обратились двое работников химического цеха с жалобами на кашель, скудное выделение мокроты, приступы затрудненного дыхания в утренние часы. В анамнезе у одного из них перенесенная пневмония, частые острые респираторные заболевания, у другого - аллергические реакции на цитрусовые, прием аспирина.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1.Каковы основные критерии дифференциальной диагностики хронического </w:t>
      </w:r>
      <w:proofErr w:type="spellStart"/>
      <w:r w:rsidRPr="00547C13">
        <w:rPr>
          <w:sz w:val="28"/>
          <w:szCs w:val="28"/>
        </w:rPr>
        <w:t>обструктивного</w:t>
      </w:r>
      <w:proofErr w:type="spellEnd"/>
      <w:r w:rsidRPr="00547C13">
        <w:rPr>
          <w:sz w:val="28"/>
          <w:szCs w:val="28"/>
        </w:rPr>
        <w:t xml:space="preserve"> бронхита и бронхиальной астмы 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Какие исследования необходимо провести для верификации диагноза?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8</w:t>
      </w:r>
      <w:r w:rsidRPr="00547C13">
        <w:rPr>
          <w:sz w:val="28"/>
          <w:szCs w:val="28"/>
        </w:rPr>
        <w:t xml:space="preserve">.В поликлинику обратился больной, 42 лет  с жалобами на малопродуктивный кашель, умеренную одышку. Симптомы усилились после перенесенного недавно ОРЗ.  В анамнезе – курение в течение 20 лет, работа в помещениях с повышенной влажностью. При исследовании внешнего дыхания – ОФВ1 &gt; 70% от должного.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1.Поставьте диагноз, стадию заболевания.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Определите тактику ведения больного.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9</w:t>
      </w:r>
      <w:r w:rsidRPr="00547C13">
        <w:rPr>
          <w:sz w:val="28"/>
          <w:szCs w:val="28"/>
        </w:rPr>
        <w:t>. У больного ХОБ наблюдаются приступы мучительного, непродуктивного кашля. 1.Каков алгоритм действия врача?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2.Какие препараты улучшают дренажную функцию бронхов?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</w:p>
    <w:p w:rsidR="00B72603" w:rsidRPr="00547C13" w:rsidRDefault="00B72603" w:rsidP="00B72603">
      <w:pPr>
        <w:pStyle w:val="a9"/>
        <w:spacing w:before="0" w:after="0"/>
        <w:ind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10</w:t>
      </w:r>
      <w:r w:rsidRPr="00547C13">
        <w:rPr>
          <w:sz w:val="28"/>
          <w:szCs w:val="28"/>
        </w:rPr>
        <w:t xml:space="preserve">.Больная А., 46 лет, с установленным диагнозом ХОБ. После очередного перенесенного ОРЗ отмечается наличие гнойной мокроты, субфебрильная температура. </w:t>
      </w:r>
    </w:p>
    <w:p w:rsidR="00B72603" w:rsidRPr="00547C13" w:rsidRDefault="00B72603" w:rsidP="00B72603">
      <w:pPr>
        <w:pStyle w:val="a9"/>
        <w:spacing w:before="0" w:after="0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1.Выберите варианты антибактериальной терапии.</w:t>
      </w:r>
    </w:p>
    <w:p w:rsidR="00B72603" w:rsidRPr="00547C13" w:rsidRDefault="00B72603" w:rsidP="00B72603">
      <w:pPr>
        <w:pStyle w:val="a9"/>
        <w:spacing w:before="0" w:after="0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 Какова дальнейшая тактика ведения больной?</w:t>
      </w:r>
    </w:p>
    <w:p w:rsidR="00B72603" w:rsidRPr="00547C13" w:rsidRDefault="00B72603" w:rsidP="00B72603">
      <w:pPr>
        <w:spacing w:line="240" w:lineRule="auto"/>
        <w:jc w:val="both"/>
        <w:rPr>
          <w:b/>
          <w:bCs/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rPr>
          <w:b/>
          <w:bCs/>
          <w:sz w:val="28"/>
          <w:szCs w:val="28"/>
        </w:rPr>
      </w:pPr>
    </w:p>
    <w:p w:rsidR="00B72603" w:rsidRPr="003F09D2" w:rsidRDefault="00B72603" w:rsidP="003F09D2">
      <w:pPr>
        <w:spacing w:line="240" w:lineRule="auto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Ответы к ситуационным задач</w:t>
      </w:r>
      <w:r w:rsidR="003F09D2">
        <w:rPr>
          <w:b/>
          <w:bCs/>
          <w:sz w:val="28"/>
          <w:szCs w:val="28"/>
        </w:rPr>
        <w:t>ам: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задаче: 1</w:t>
      </w:r>
      <w:r w:rsidRPr="00547C13">
        <w:rPr>
          <w:sz w:val="28"/>
          <w:szCs w:val="28"/>
        </w:rPr>
        <w:t xml:space="preserve">.Хронический </w:t>
      </w:r>
      <w:proofErr w:type="spellStart"/>
      <w:r w:rsidRPr="00547C13">
        <w:rPr>
          <w:sz w:val="28"/>
          <w:szCs w:val="28"/>
        </w:rPr>
        <w:t>обструктивный</w:t>
      </w:r>
      <w:proofErr w:type="spellEnd"/>
      <w:r w:rsidRPr="00547C13">
        <w:rPr>
          <w:sz w:val="28"/>
          <w:szCs w:val="28"/>
        </w:rPr>
        <w:t xml:space="preserve"> бронхит, фаза обострения, прогрессирующее течение. </w:t>
      </w:r>
      <w:proofErr w:type="spellStart"/>
      <w:r w:rsidRPr="00547C13">
        <w:rPr>
          <w:sz w:val="28"/>
          <w:szCs w:val="28"/>
        </w:rPr>
        <w:t>Осл</w:t>
      </w:r>
      <w:proofErr w:type="spellEnd"/>
      <w:r w:rsidRPr="00547C13">
        <w:rPr>
          <w:sz w:val="28"/>
          <w:szCs w:val="28"/>
        </w:rPr>
        <w:t xml:space="preserve">: Эмфизема легких, ДН </w:t>
      </w:r>
      <w:r w:rsidRPr="00547C13">
        <w:rPr>
          <w:sz w:val="28"/>
          <w:szCs w:val="28"/>
          <w:lang w:val="en-US"/>
        </w:rPr>
        <w:t>II</w:t>
      </w:r>
      <w:r w:rsidRPr="00547C13">
        <w:rPr>
          <w:sz w:val="28"/>
          <w:szCs w:val="28"/>
        </w:rPr>
        <w:t>.</w:t>
      </w:r>
    </w:p>
    <w:p w:rsidR="00B72603" w:rsidRPr="003F09D2" w:rsidRDefault="00B72603" w:rsidP="003F09D2">
      <w:pPr>
        <w:spacing w:line="240" w:lineRule="auto"/>
        <w:ind w:left="57" w:right="57"/>
        <w:jc w:val="both"/>
        <w:rPr>
          <w:sz w:val="28"/>
          <w:szCs w:val="28"/>
        </w:rPr>
      </w:pPr>
      <w:r w:rsidRPr="003F09D2">
        <w:rPr>
          <w:sz w:val="28"/>
          <w:szCs w:val="28"/>
        </w:rPr>
        <w:t>2. ВН на период обострения 10-14 дней.</w:t>
      </w:r>
    </w:p>
    <w:p w:rsidR="00B72603" w:rsidRDefault="00B72603" w:rsidP="00B72603">
      <w:pPr>
        <w:pStyle w:val="a9"/>
        <w:spacing w:before="0" w:after="0"/>
        <w:ind w:left="57" w:right="57"/>
        <w:jc w:val="both"/>
        <w:outlineLvl w:val="0"/>
        <w:rPr>
          <w:b/>
          <w:bCs/>
          <w:sz w:val="28"/>
          <w:szCs w:val="28"/>
        </w:rPr>
      </w:pPr>
    </w:p>
    <w:p w:rsidR="00B72603" w:rsidRPr="00766282" w:rsidRDefault="00B72603" w:rsidP="00B72603">
      <w:pPr>
        <w:pStyle w:val="a9"/>
        <w:spacing w:before="0" w:after="0"/>
        <w:ind w:left="57" w:right="57"/>
        <w:jc w:val="both"/>
        <w:outlineLvl w:val="0"/>
        <w:rPr>
          <w:b/>
          <w:bCs/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2: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1.   Очаговый инфильтративный туберкулез верхней доли правого легкого в фазе распада и обсеменения.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 Общий анализ крови, общий анализ мочи, проба Манту, исследование мокроты на БК </w:t>
      </w:r>
      <w:proofErr w:type="spellStart"/>
      <w:r w:rsidRPr="00547C13">
        <w:rPr>
          <w:sz w:val="28"/>
          <w:szCs w:val="28"/>
        </w:rPr>
        <w:t>бактериоскопическим</w:t>
      </w:r>
      <w:proofErr w:type="spellEnd"/>
      <w:r w:rsidRPr="00547C13">
        <w:rPr>
          <w:sz w:val="28"/>
          <w:szCs w:val="28"/>
        </w:rPr>
        <w:t xml:space="preserve"> методом трех</w:t>
      </w:r>
      <w:r w:rsidRPr="00547C13">
        <w:rPr>
          <w:sz w:val="28"/>
          <w:szCs w:val="28"/>
        </w:rPr>
        <w:softHyphen/>
        <w:t>кратно, томография правого легкого, бронхоскопия.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3.Провести клинический минимум обследования на туберкулез.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4. Затенение в верхней доле справа, негомогенное по структуре участками просветления, очаги обсеменения в нижних отделах малоинтенсивные, расположены группами, наличие факторов риска: высокий индекс курения, тяжелый физический труд, вредные привычки.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5.Необходимо направить к фтизиатру.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6.Провести дифференциальный диагноз между инфильтративным туберкулезом легких в фазе распада, периферическим  раком легких, </w:t>
      </w:r>
      <w:proofErr w:type="spellStart"/>
      <w:r w:rsidRPr="00547C13">
        <w:rPr>
          <w:sz w:val="28"/>
          <w:szCs w:val="28"/>
        </w:rPr>
        <w:t>абсцедирующей</w:t>
      </w:r>
      <w:proofErr w:type="spellEnd"/>
      <w:r w:rsidRPr="00547C13">
        <w:rPr>
          <w:sz w:val="28"/>
          <w:szCs w:val="28"/>
        </w:rPr>
        <w:t xml:space="preserve"> пневмонией, эозинофильным легочным инфиль</w:t>
      </w:r>
      <w:r w:rsidRPr="00547C13">
        <w:rPr>
          <w:sz w:val="28"/>
          <w:szCs w:val="28"/>
        </w:rPr>
        <w:softHyphen/>
        <w:t>тратом.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3</w:t>
      </w:r>
      <w:r w:rsidRPr="00547C13">
        <w:rPr>
          <w:sz w:val="28"/>
          <w:szCs w:val="28"/>
        </w:rPr>
        <w:t>: Эмфизема легких. Голосовое дрожание ослабится.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4:</w:t>
      </w:r>
      <w:r w:rsidRPr="00547C13">
        <w:rPr>
          <w:sz w:val="28"/>
          <w:szCs w:val="28"/>
        </w:rPr>
        <w:t xml:space="preserve"> У больного с очаговой пневмонией может выслушиваться крепитация, на которую не влияет покашливание. При бронхите такого симптома не будет.</w:t>
      </w:r>
    </w:p>
    <w:p w:rsidR="00B72603" w:rsidRPr="00547C13" w:rsidRDefault="00B72603" w:rsidP="00B72603">
      <w:pPr>
        <w:spacing w:line="240" w:lineRule="auto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5:</w:t>
      </w:r>
      <w:r w:rsidRPr="00547C13">
        <w:rPr>
          <w:sz w:val="28"/>
          <w:szCs w:val="28"/>
        </w:rPr>
        <w:t xml:space="preserve"> Можно предположить развитие и декомпенсацию хронического легочного сердца с развитием недостаточности по большому кругу кровообращения.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6</w:t>
      </w:r>
      <w:r w:rsidRPr="00547C13">
        <w:rPr>
          <w:sz w:val="28"/>
          <w:szCs w:val="28"/>
        </w:rPr>
        <w:t xml:space="preserve">: 1.При исследовании функции внешнего дыхания наиболее информативным показателем для оценки выраженности обструкции, степени тяжести и прогрессирования ХОБ является изменение объема форсированного выдоха за первую секунду (ОФВ1), который постоянно снижен.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2.В зависимости от ОФВ1 выделяют легкую (1-ю), среднюю (2-ю) и тяжелую (3-ю) степени тяжести ХОБ. При 1-ой степени тяжести ОФВ1 не превышает 70% от должной величины, при 2-ой – составляет 50 – 69%, при 3-ей – менее 50%. При ХОБ пробы с </w:t>
      </w:r>
      <w:proofErr w:type="spellStart"/>
      <w:r w:rsidRPr="00547C13">
        <w:rPr>
          <w:sz w:val="28"/>
          <w:szCs w:val="28"/>
        </w:rPr>
        <w:t>бронходилататорами</w:t>
      </w:r>
      <w:proofErr w:type="spellEnd"/>
      <w:r w:rsidRPr="00547C13">
        <w:rPr>
          <w:sz w:val="28"/>
          <w:szCs w:val="28"/>
        </w:rPr>
        <w:t xml:space="preserve"> не дают прироста ОФВ1 более, чем на 10 – 15% (необратимый характер обструкции бронхов). </w:t>
      </w:r>
    </w:p>
    <w:p w:rsidR="00B72603" w:rsidRPr="00547C13" w:rsidRDefault="00B72603" w:rsidP="00B72603">
      <w:pPr>
        <w:spacing w:line="240" w:lineRule="auto"/>
        <w:ind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Уменьшена также пиковая объемная скорость выдоха (</w:t>
      </w:r>
      <w:proofErr w:type="spellStart"/>
      <w:r w:rsidRPr="00547C13">
        <w:rPr>
          <w:sz w:val="28"/>
          <w:szCs w:val="28"/>
        </w:rPr>
        <w:t>ПОСвыд</w:t>
      </w:r>
      <w:proofErr w:type="spellEnd"/>
      <w:r w:rsidRPr="00547C13">
        <w:rPr>
          <w:sz w:val="28"/>
          <w:szCs w:val="28"/>
        </w:rPr>
        <w:t xml:space="preserve">). Величина форсированной жизненной емкости легких (ФЖЕЛ) может находиться в пределах нормы в начале заболевания и закономерно снижается в дальнейшем. Еще одним общепринятым критерием обструкции является соотношение ОФВ1/ФЖЕЛ – при ХОБ менее 80% от должного, с уменьшением по мере прогрессирования заболевания, хотя данный показатель теряет информационную ценность при тяжелом течении ХОБ, когда, наряду с ОФВ1, снижается и ФЖЕЛ. </w:t>
      </w:r>
    </w:p>
    <w:p w:rsidR="00B72603" w:rsidRPr="00547C13" w:rsidRDefault="00B72603" w:rsidP="00B72603">
      <w:pPr>
        <w:spacing w:line="240" w:lineRule="auto"/>
        <w:ind w:left="57" w:right="57" w:firstLine="150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На поздних стадиях ХОБ увеличивается остаточный объем легких (ООЛ) в структуре общей емкости легких (ОЕЛ), и соотношение ООЛ/ОЕЛ превышает 40%. Определенную информационную значимость сохраняет проба </w:t>
      </w:r>
      <w:proofErr w:type="spellStart"/>
      <w:r w:rsidRPr="00547C13">
        <w:rPr>
          <w:sz w:val="28"/>
          <w:szCs w:val="28"/>
        </w:rPr>
        <w:t>Тиффно</w:t>
      </w:r>
      <w:proofErr w:type="spellEnd"/>
      <w:r w:rsidRPr="00547C13">
        <w:rPr>
          <w:sz w:val="28"/>
          <w:szCs w:val="28"/>
        </w:rPr>
        <w:t xml:space="preserve">. </w:t>
      </w:r>
    </w:p>
    <w:p w:rsidR="00B72603" w:rsidRPr="00547C13" w:rsidRDefault="00B72603" w:rsidP="00B72603">
      <w:pPr>
        <w:spacing w:line="240" w:lineRule="auto"/>
        <w:ind w:left="57" w:right="57" w:firstLine="150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С целью мониторинга прогрессирования ХОБ и оценки эффективности использования лечебных средств у конкретного больного проводится ежегодная спирометрия. Так, если у здоровых ежегодное снижение ОФВ1 не превышает 20 мл, то у больных ХОБ снижение п</w:t>
      </w:r>
      <w:r>
        <w:rPr>
          <w:sz w:val="28"/>
          <w:szCs w:val="28"/>
        </w:rPr>
        <w:t xml:space="preserve">оказателя составляет 30–60 мл.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7</w:t>
      </w:r>
      <w:r w:rsidRPr="00547C13">
        <w:rPr>
          <w:sz w:val="28"/>
          <w:szCs w:val="28"/>
        </w:rPr>
        <w:t xml:space="preserve">: В отличие от ХОБ, для бронхиальной астмы характерна спонтанная лабильность клинических симптомов и бронхиальной проходимости, что выражается в значительной суточной вариабельности приступов удушья и показателей ОФВ1 и </w:t>
      </w:r>
      <w:proofErr w:type="spellStart"/>
      <w:r w:rsidRPr="00547C13">
        <w:rPr>
          <w:sz w:val="28"/>
          <w:szCs w:val="28"/>
        </w:rPr>
        <w:t>ПОСвыд</w:t>
      </w:r>
      <w:proofErr w:type="spellEnd"/>
      <w:r w:rsidRPr="00547C13">
        <w:rPr>
          <w:sz w:val="28"/>
          <w:szCs w:val="28"/>
        </w:rPr>
        <w:t xml:space="preserve">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2.Хорошая обратимость бронхиальной обструкции в ответ на </w:t>
      </w:r>
      <w:r w:rsidRPr="00547C13">
        <w:rPr>
          <w:sz w:val="28"/>
          <w:szCs w:val="28"/>
          <w:lang w:val="en-US"/>
        </w:rPr>
        <w:t>b</w:t>
      </w:r>
      <w:r w:rsidRPr="00547C13">
        <w:rPr>
          <w:sz w:val="28"/>
          <w:szCs w:val="28"/>
        </w:rPr>
        <w:t xml:space="preserve">-агонисты и, в меньшей степени, на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, а также выраженный эффект длительной противовоспалительной терапии </w:t>
      </w:r>
      <w:proofErr w:type="spellStart"/>
      <w:r w:rsidRPr="00547C13">
        <w:rPr>
          <w:sz w:val="28"/>
          <w:szCs w:val="28"/>
        </w:rPr>
        <w:t>кромонами</w:t>
      </w:r>
      <w:proofErr w:type="spellEnd"/>
      <w:r w:rsidRPr="00547C13">
        <w:rPr>
          <w:sz w:val="28"/>
          <w:szCs w:val="28"/>
        </w:rPr>
        <w:t xml:space="preserve"> и стероидами типичны для БА, в то время как ответ на лекарственные средства при ХОБ, в целом, менее выражен, а наиболее эффективными </w:t>
      </w:r>
      <w:proofErr w:type="spellStart"/>
      <w:r w:rsidRPr="00547C13">
        <w:rPr>
          <w:sz w:val="28"/>
          <w:szCs w:val="28"/>
        </w:rPr>
        <w:t>бронхолитиками</w:t>
      </w:r>
      <w:proofErr w:type="spellEnd"/>
      <w:r w:rsidRPr="00547C13">
        <w:rPr>
          <w:sz w:val="28"/>
          <w:szCs w:val="28"/>
        </w:rPr>
        <w:t xml:space="preserve"> являются антихолинергические препараты. В отличие от БА, для ХОБ тяжелого течения характерны нарушения диффузионной способности легких, патологические изменения на рентгенограммах, клинические и функциональ</w:t>
      </w:r>
      <w:r>
        <w:rPr>
          <w:sz w:val="28"/>
          <w:szCs w:val="28"/>
        </w:rPr>
        <w:t xml:space="preserve">ные признаки легочного сердца.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8</w:t>
      </w:r>
      <w:r w:rsidRPr="00547C13">
        <w:rPr>
          <w:sz w:val="28"/>
          <w:szCs w:val="28"/>
        </w:rPr>
        <w:t xml:space="preserve">: 1.Хронический </w:t>
      </w:r>
      <w:proofErr w:type="spellStart"/>
      <w:r w:rsidRPr="00547C13">
        <w:rPr>
          <w:sz w:val="28"/>
          <w:szCs w:val="28"/>
        </w:rPr>
        <w:t>обструктивный</w:t>
      </w:r>
      <w:proofErr w:type="spellEnd"/>
      <w:r w:rsidRPr="00547C13">
        <w:rPr>
          <w:sz w:val="28"/>
          <w:szCs w:val="28"/>
        </w:rPr>
        <w:t xml:space="preserve"> бронхит </w:t>
      </w:r>
      <w:r w:rsidRPr="00547C13">
        <w:rPr>
          <w:sz w:val="28"/>
          <w:szCs w:val="28"/>
          <w:lang w:val="en-US"/>
        </w:rPr>
        <w:t>I</w:t>
      </w:r>
      <w:r w:rsidRPr="00547C13">
        <w:rPr>
          <w:sz w:val="28"/>
          <w:szCs w:val="28"/>
        </w:rPr>
        <w:t xml:space="preserve"> стадии, фаза неполной ремиссии.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2.Диспансерное наблюдение в ДШ группе, </w:t>
      </w:r>
      <w:proofErr w:type="spellStart"/>
      <w:r w:rsidRPr="00547C13">
        <w:rPr>
          <w:sz w:val="28"/>
          <w:szCs w:val="28"/>
        </w:rPr>
        <w:t>противорецидивное</w:t>
      </w:r>
      <w:proofErr w:type="spellEnd"/>
      <w:r w:rsidRPr="00547C13">
        <w:rPr>
          <w:sz w:val="28"/>
          <w:szCs w:val="28"/>
        </w:rPr>
        <w:t xml:space="preserve"> лечение, занятия в пульмо</w:t>
      </w:r>
      <w:r>
        <w:rPr>
          <w:sz w:val="28"/>
          <w:szCs w:val="28"/>
        </w:rPr>
        <w:t xml:space="preserve">-школе.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9</w:t>
      </w:r>
      <w:r w:rsidRPr="00547C13">
        <w:rPr>
          <w:sz w:val="28"/>
          <w:szCs w:val="28"/>
        </w:rPr>
        <w:t xml:space="preserve">: 1.Показанием к применению препаратов, подавляющих кашель, является мучительный непродуктивный характер последнего при резистентности к терапии средствами, снижающими легочную гипертензию, и </w:t>
      </w:r>
      <w:proofErr w:type="spellStart"/>
      <w:r w:rsidRPr="00547C13">
        <w:rPr>
          <w:sz w:val="28"/>
          <w:szCs w:val="28"/>
        </w:rPr>
        <w:t>мукорегуляторами</w:t>
      </w:r>
      <w:proofErr w:type="spellEnd"/>
      <w:r w:rsidRPr="00547C13">
        <w:rPr>
          <w:sz w:val="28"/>
          <w:szCs w:val="28"/>
        </w:rPr>
        <w:t>. В арсенале противокашлевых средств – ненаркотические препараты с преимущественным влиянием на кашлевые и, в меньшей степени, на рецепторы продолговатого мозга (</w:t>
      </w:r>
      <w:proofErr w:type="spellStart"/>
      <w:r w:rsidRPr="00547C13">
        <w:rPr>
          <w:sz w:val="28"/>
          <w:szCs w:val="28"/>
        </w:rPr>
        <w:t>глауцин</w:t>
      </w:r>
      <w:proofErr w:type="spellEnd"/>
      <w:r w:rsidRPr="00547C13">
        <w:rPr>
          <w:sz w:val="28"/>
          <w:szCs w:val="28"/>
        </w:rPr>
        <w:t xml:space="preserve">, </w:t>
      </w:r>
      <w:proofErr w:type="spellStart"/>
      <w:r w:rsidRPr="00547C13">
        <w:rPr>
          <w:sz w:val="28"/>
          <w:szCs w:val="28"/>
        </w:rPr>
        <w:t>либексин</w:t>
      </w:r>
      <w:proofErr w:type="spellEnd"/>
      <w:r w:rsidRPr="00547C13">
        <w:rPr>
          <w:sz w:val="28"/>
          <w:szCs w:val="28"/>
        </w:rPr>
        <w:t xml:space="preserve">). При назначении подобных препаратов необходимо учитывать, что их прием обязательно должен сопровождаться выделением мокроты.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2.Кашель, обеспечивающий эффективный дренаж бронхов, не следует подавлять, а усилению его дренажной функции способствуют отхаркив</w:t>
      </w:r>
      <w:r>
        <w:rPr>
          <w:sz w:val="28"/>
          <w:szCs w:val="28"/>
        </w:rPr>
        <w:t>ающие (</w:t>
      </w:r>
      <w:proofErr w:type="spellStart"/>
      <w:r>
        <w:rPr>
          <w:sz w:val="28"/>
          <w:szCs w:val="28"/>
        </w:rPr>
        <w:t>мукалтин</w:t>
      </w:r>
      <w:proofErr w:type="spellEnd"/>
      <w:r>
        <w:rPr>
          <w:sz w:val="28"/>
          <w:szCs w:val="28"/>
        </w:rPr>
        <w:t xml:space="preserve">, бромгексин, </w:t>
      </w:r>
      <w:proofErr w:type="spellStart"/>
      <w:r>
        <w:rPr>
          <w:sz w:val="28"/>
          <w:szCs w:val="28"/>
        </w:rPr>
        <w:t>лаз</w:t>
      </w:r>
      <w:r w:rsidRPr="00547C13">
        <w:rPr>
          <w:sz w:val="28"/>
          <w:szCs w:val="28"/>
        </w:rPr>
        <w:t>ольван</w:t>
      </w:r>
      <w:proofErr w:type="spellEnd"/>
      <w:r w:rsidRPr="00547C13">
        <w:rPr>
          <w:sz w:val="28"/>
          <w:szCs w:val="28"/>
        </w:rPr>
        <w:t xml:space="preserve">, АСС, термопсис и др.) и </w:t>
      </w:r>
      <w:proofErr w:type="spellStart"/>
      <w:r w:rsidRPr="00547C13">
        <w:rPr>
          <w:sz w:val="28"/>
          <w:szCs w:val="28"/>
        </w:rPr>
        <w:t>бронхолитические</w:t>
      </w:r>
      <w:proofErr w:type="spellEnd"/>
      <w:r w:rsidRPr="00547C13">
        <w:rPr>
          <w:sz w:val="28"/>
          <w:szCs w:val="28"/>
        </w:rPr>
        <w:t xml:space="preserve"> средства.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Ответ к задаче 10</w:t>
      </w:r>
      <w:r w:rsidRPr="00547C13">
        <w:rPr>
          <w:sz w:val="28"/>
          <w:szCs w:val="28"/>
        </w:rPr>
        <w:t xml:space="preserve">: 1.При наличии гнойной мокроты и клинических признаков интоксикации показано назначение антибактериальных средств. В эмпирической антибактериальной терапии обострений ХОБ предпочтение отдается </w:t>
      </w:r>
      <w:proofErr w:type="spellStart"/>
      <w:r w:rsidRPr="00547C13">
        <w:rPr>
          <w:sz w:val="28"/>
          <w:szCs w:val="28"/>
        </w:rPr>
        <w:t>макролидам</w:t>
      </w:r>
      <w:proofErr w:type="spellEnd"/>
      <w:r w:rsidRPr="00547C13">
        <w:rPr>
          <w:sz w:val="28"/>
          <w:szCs w:val="28"/>
        </w:rPr>
        <w:t xml:space="preserve">, включая </w:t>
      </w:r>
      <w:proofErr w:type="spellStart"/>
      <w:r w:rsidRPr="00547C13">
        <w:rPr>
          <w:sz w:val="28"/>
          <w:szCs w:val="28"/>
        </w:rPr>
        <w:t>рокситромицин</w:t>
      </w:r>
      <w:proofErr w:type="spellEnd"/>
      <w:r w:rsidRPr="00547C13">
        <w:rPr>
          <w:sz w:val="28"/>
          <w:szCs w:val="28"/>
        </w:rPr>
        <w:t xml:space="preserve">, </w:t>
      </w:r>
      <w:proofErr w:type="spellStart"/>
      <w:r w:rsidRPr="00547C13">
        <w:rPr>
          <w:sz w:val="28"/>
          <w:szCs w:val="28"/>
        </w:rPr>
        <w:t>азитромицин</w:t>
      </w:r>
      <w:proofErr w:type="spellEnd"/>
      <w:r w:rsidRPr="00547C13">
        <w:rPr>
          <w:sz w:val="28"/>
          <w:szCs w:val="28"/>
        </w:rPr>
        <w:t xml:space="preserve"> (</w:t>
      </w:r>
      <w:proofErr w:type="spellStart"/>
      <w:r w:rsidRPr="00547C13">
        <w:rPr>
          <w:sz w:val="28"/>
          <w:szCs w:val="28"/>
        </w:rPr>
        <w:t>сумамед</w:t>
      </w:r>
      <w:proofErr w:type="spellEnd"/>
      <w:r w:rsidRPr="00547C13">
        <w:rPr>
          <w:sz w:val="28"/>
          <w:szCs w:val="28"/>
        </w:rPr>
        <w:t xml:space="preserve">; таблетки по 125 и 500 мг, капсулы по 250 мг, сироп – 200 мг в 5 мл; разовая (она же – суточная) доза составляет 125-500 мг), </w:t>
      </w:r>
      <w:proofErr w:type="spellStart"/>
      <w:r w:rsidRPr="00547C13">
        <w:rPr>
          <w:sz w:val="28"/>
          <w:szCs w:val="28"/>
        </w:rPr>
        <w:t>спирамицин</w:t>
      </w:r>
      <w:proofErr w:type="spellEnd"/>
      <w:r w:rsidRPr="00547C13">
        <w:rPr>
          <w:sz w:val="28"/>
          <w:szCs w:val="28"/>
        </w:rPr>
        <w:t xml:space="preserve"> (</w:t>
      </w:r>
      <w:proofErr w:type="spellStart"/>
      <w:r w:rsidRPr="00547C13">
        <w:rPr>
          <w:sz w:val="28"/>
          <w:szCs w:val="28"/>
        </w:rPr>
        <w:t>ровамицин</w:t>
      </w:r>
      <w:proofErr w:type="spellEnd"/>
      <w:r w:rsidRPr="00547C13">
        <w:rPr>
          <w:sz w:val="28"/>
          <w:szCs w:val="28"/>
        </w:rPr>
        <w:t xml:space="preserve">), </w:t>
      </w:r>
      <w:proofErr w:type="spellStart"/>
      <w:r w:rsidRPr="00547C13">
        <w:rPr>
          <w:sz w:val="28"/>
          <w:szCs w:val="28"/>
        </w:rPr>
        <w:t>флюорохинолонам</w:t>
      </w:r>
      <w:proofErr w:type="spellEnd"/>
      <w:r w:rsidRPr="00547C13">
        <w:rPr>
          <w:sz w:val="28"/>
          <w:szCs w:val="28"/>
        </w:rPr>
        <w:t xml:space="preserve">: </w:t>
      </w:r>
      <w:proofErr w:type="spellStart"/>
      <w:r w:rsidRPr="00547C13">
        <w:rPr>
          <w:sz w:val="28"/>
          <w:szCs w:val="28"/>
        </w:rPr>
        <w:t>офлоксацин</w:t>
      </w:r>
      <w:proofErr w:type="spellEnd"/>
      <w:r w:rsidRPr="00547C13">
        <w:rPr>
          <w:sz w:val="28"/>
          <w:szCs w:val="28"/>
        </w:rPr>
        <w:t xml:space="preserve"> – по </w:t>
      </w:r>
      <w:smartTag w:uri="urn:schemas-microsoft-com:office:smarttags" w:element="metricconverter">
        <w:smartTagPr>
          <w:attr w:name="ProductID" w:val="0,2 г"/>
        </w:smartTagPr>
        <w:r w:rsidRPr="00547C13">
          <w:rPr>
            <w:sz w:val="28"/>
            <w:szCs w:val="28"/>
          </w:rPr>
          <w:t>0,2 г</w:t>
        </w:r>
      </w:smartTag>
      <w:r w:rsidRPr="00547C13">
        <w:rPr>
          <w:sz w:val="28"/>
          <w:szCs w:val="28"/>
        </w:rPr>
        <w:t xml:space="preserve"> 2 раза в день, </w:t>
      </w:r>
      <w:proofErr w:type="spellStart"/>
      <w:r w:rsidRPr="00547C13">
        <w:rPr>
          <w:sz w:val="28"/>
          <w:szCs w:val="28"/>
        </w:rPr>
        <w:t>ципрофлоксацин</w:t>
      </w:r>
      <w:proofErr w:type="spellEnd"/>
      <w:r w:rsidRPr="00547C1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 г"/>
        </w:smartTagPr>
        <w:r w:rsidRPr="00547C13">
          <w:rPr>
            <w:sz w:val="28"/>
            <w:szCs w:val="28"/>
          </w:rPr>
          <w:t>0,25 г</w:t>
        </w:r>
      </w:smartTag>
      <w:r w:rsidRPr="00547C13">
        <w:rPr>
          <w:sz w:val="28"/>
          <w:szCs w:val="28"/>
        </w:rPr>
        <w:t xml:space="preserve"> 2 раза в день. Используются также полусинтетические пенициллины, устойчивые в </w:t>
      </w:r>
      <w:r w:rsidRPr="00547C13">
        <w:rPr>
          <w:sz w:val="28"/>
          <w:szCs w:val="28"/>
          <w:lang w:val="en-US"/>
        </w:rPr>
        <w:t>b</w:t>
      </w:r>
      <w:r w:rsidRPr="00547C13">
        <w:rPr>
          <w:sz w:val="28"/>
          <w:szCs w:val="28"/>
        </w:rPr>
        <w:t>-</w:t>
      </w:r>
      <w:proofErr w:type="spellStart"/>
      <w:r w:rsidRPr="00547C13">
        <w:rPr>
          <w:sz w:val="28"/>
          <w:szCs w:val="28"/>
        </w:rPr>
        <w:t>лактамазам</w:t>
      </w:r>
      <w:proofErr w:type="spellEnd"/>
      <w:r w:rsidRPr="00547C13">
        <w:rPr>
          <w:sz w:val="28"/>
          <w:szCs w:val="28"/>
        </w:rPr>
        <w:t xml:space="preserve"> (</w:t>
      </w:r>
      <w:proofErr w:type="spellStart"/>
      <w:r w:rsidRPr="00547C13">
        <w:rPr>
          <w:sz w:val="28"/>
          <w:szCs w:val="28"/>
        </w:rPr>
        <w:t>амоксиклав</w:t>
      </w:r>
      <w:proofErr w:type="spellEnd"/>
      <w:r w:rsidRPr="00547C13">
        <w:rPr>
          <w:sz w:val="28"/>
          <w:szCs w:val="28"/>
        </w:rPr>
        <w:t xml:space="preserve"> = амоксициллин + </w:t>
      </w:r>
      <w:proofErr w:type="spellStart"/>
      <w:r w:rsidRPr="00547C13">
        <w:rPr>
          <w:sz w:val="28"/>
          <w:szCs w:val="28"/>
        </w:rPr>
        <w:t>клавулановая</w:t>
      </w:r>
      <w:proofErr w:type="spellEnd"/>
      <w:r w:rsidRPr="00547C13">
        <w:rPr>
          <w:sz w:val="28"/>
          <w:szCs w:val="28"/>
        </w:rPr>
        <w:t xml:space="preserve"> кислота, таблетки по 625 мг, суспензия 62,5 мг/мл; </w:t>
      </w:r>
      <w:proofErr w:type="spellStart"/>
      <w:r w:rsidRPr="00547C13">
        <w:rPr>
          <w:sz w:val="28"/>
          <w:szCs w:val="28"/>
        </w:rPr>
        <w:t>уназин</w:t>
      </w:r>
      <w:proofErr w:type="spellEnd"/>
      <w:r w:rsidRPr="00547C13">
        <w:rPr>
          <w:sz w:val="28"/>
          <w:szCs w:val="28"/>
        </w:rPr>
        <w:t xml:space="preserve"> = ампициллин + </w:t>
      </w:r>
      <w:proofErr w:type="spellStart"/>
      <w:r w:rsidRPr="00547C13">
        <w:rPr>
          <w:sz w:val="28"/>
          <w:szCs w:val="28"/>
        </w:rPr>
        <w:t>сульбактам</w:t>
      </w:r>
      <w:proofErr w:type="spellEnd"/>
      <w:r w:rsidRPr="00547C13">
        <w:rPr>
          <w:sz w:val="28"/>
          <w:szCs w:val="28"/>
        </w:rPr>
        <w:t xml:space="preserve">: 750, 1500 или 3000 мг сухого вещества во флаконе, суточная доза до </w:t>
      </w:r>
      <w:smartTag w:uri="urn:schemas-microsoft-com:office:smarttags" w:element="metricconverter">
        <w:smartTagPr>
          <w:attr w:name="ProductID" w:val="3 г"/>
        </w:smartTagPr>
        <w:r w:rsidRPr="00547C13">
          <w:rPr>
            <w:sz w:val="28"/>
            <w:szCs w:val="28"/>
          </w:rPr>
          <w:t>3 г</w:t>
        </w:r>
      </w:smartTag>
      <w:r w:rsidRPr="00547C13">
        <w:rPr>
          <w:sz w:val="28"/>
          <w:szCs w:val="28"/>
        </w:rPr>
        <w:t xml:space="preserve">; таблетки по 375 мг, суточная доза до 1,5г). Курс лечения, как правило, длится 7–14 дней. 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Комбинации</w:t>
      </w:r>
      <w:r w:rsidR="001B5094">
        <w:rPr>
          <w:sz w:val="28"/>
          <w:szCs w:val="28"/>
        </w:rPr>
        <w:t xml:space="preserve"> </w:t>
      </w:r>
      <w:proofErr w:type="spellStart"/>
      <w:r w:rsidR="001B5094">
        <w:rPr>
          <w:sz w:val="28"/>
          <w:szCs w:val="28"/>
        </w:rPr>
        <w:t>сульфометаксазола</w:t>
      </w:r>
      <w:proofErr w:type="spellEnd"/>
      <w:r w:rsidR="001B5094">
        <w:rPr>
          <w:sz w:val="28"/>
          <w:szCs w:val="28"/>
        </w:rPr>
        <w:t xml:space="preserve"> и триметоприм</w:t>
      </w:r>
      <w:r w:rsidR="00265F29">
        <w:rPr>
          <w:sz w:val="28"/>
          <w:szCs w:val="28"/>
        </w:rPr>
        <w:t>0</w:t>
      </w:r>
      <w:r w:rsidRPr="00547C13">
        <w:rPr>
          <w:sz w:val="28"/>
          <w:szCs w:val="28"/>
        </w:rPr>
        <w:t xml:space="preserve">а (бисептол, </w:t>
      </w:r>
      <w:proofErr w:type="spellStart"/>
      <w:r w:rsidRPr="00547C13">
        <w:rPr>
          <w:sz w:val="28"/>
          <w:szCs w:val="28"/>
        </w:rPr>
        <w:t>септрин</w:t>
      </w:r>
      <w:proofErr w:type="spellEnd"/>
      <w:r w:rsidRPr="00547C13">
        <w:rPr>
          <w:sz w:val="28"/>
          <w:szCs w:val="28"/>
        </w:rPr>
        <w:t>) традиционно используют при поливалентной непереносимости антибиотиков. Назначение комбинаций сульфаниламидных препаратов и антибиотиков нецелесообразно.</w:t>
      </w:r>
    </w:p>
    <w:p w:rsidR="00B72603" w:rsidRPr="00547C13" w:rsidRDefault="00B72603" w:rsidP="00B72603">
      <w:pPr>
        <w:pStyle w:val="a9"/>
        <w:spacing w:before="0" w:after="0"/>
        <w:ind w:left="57" w:right="57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2.Больная подлежит динамическому наблюдению с назначением </w:t>
      </w:r>
      <w:proofErr w:type="spellStart"/>
      <w:r w:rsidRPr="00547C13">
        <w:rPr>
          <w:sz w:val="28"/>
          <w:szCs w:val="28"/>
        </w:rPr>
        <w:t>бронхолитических</w:t>
      </w:r>
      <w:proofErr w:type="spellEnd"/>
      <w:r w:rsidRPr="00547C13">
        <w:rPr>
          <w:sz w:val="28"/>
          <w:szCs w:val="28"/>
        </w:rPr>
        <w:t xml:space="preserve"> препаратов в ингаляционной форме,  отхаркивающих средств, лечебной физкультуры, массажа грудной клетки и спины, занятия в пульмо-школе. 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3F09D2" w:rsidP="00B72603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Ситуационные задачи </w:t>
      </w:r>
    </w:p>
    <w:p w:rsidR="00B72603" w:rsidRPr="00547C13" w:rsidRDefault="00B72603" w:rsidP="00B72603">
      <w:pPr>
        <w:spacing w:line="240" w:lineRule="auto"/>
        <w:jc w:val="center"/>
        <w:rPr>
          <w:b/>
          <w:bCs/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766282">
        <w:rPr>
          <w:b/>
          <w:bCs/>
          <w:sz w:val="28"/>
          <w:szCs w:val="28"/>
        </w:rPr>
        <w:t>Задача 1.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>На прием обратилась пациентка А. 67 лет с жалоб</w:t>
      </w:r>
      <w:r>
        <w:rPr>
          <w:sz w:val="28"/>
          <w:szCs w:val="28"/>
        </w:rPr>
        <w:t xml:space="preserve">ами на приступы удушья - </w:t>
      </w:r>
      <w:r w:rsidRPr="00547C13">
        <w:rPr>
          <w:sz w:val="28"/>
          <w:szCs w:val="28"/>
        </w:rPr>
        <w:t xml:space="preserve"> 4</w:t>
      </w:r>
      <w:r>
        <w:rPr>
          <w:sz w:val="28"/>
          <w:szCs w:val="28"/>
        </w:rPr>
        <w:t>-6</w:t>
      </w:r>
      <w:r w:rsidRPr="00547C13">
        <w:rPr>
          <w:sz w:val="28"/>
          <w:szCs w:val="28"/>
        </w:rPr>
        <w:t xml:space="preserve"> раз в неделю. При прицельном сборе анамнеза выявлено наличие также ночных приступов – один раз в</w:t>
      </w:r>
      <w:r>
        <w:rPr>
          <w:sz w:val="28"/>
          <w:szCs w:val="28"/>
        </w:rPr>
        <w:t xml:space="preserve"> 3-4 дня</w:t>
      </w:r>
      <w:r w:rsidRPr="00547C13">
        <w:rPr>
          <w:sz w:val="28"/>
          <w:szCs w:val="28"/>
        </w:rPr>
        <w:t xml:space="preserve">. В последнее время беспокоит также одышка (при небольшой физической нагрузке – выполнение бытовых работ), тяжесть в груди. Страдает бронхиальной астмой с детства. Есть четкая связь приступов с определенной пищей – цитрусовые. Данное обострение связывает  с переохлаждением и наступлением Нового года (в доме появились мандарины). Получает лечение – ингаляции препарата </w:t>
      </w:r>
      <w:proofErr w:type="spellStart"/>
      <w:r w:rsidRPr="00547C13">
        <w:rPr>
          <w:sz w:val="28"/>
          <w:szCs w:val="28"/>
        </w:rPr>
        <w:t>Дитек</w:t>
      </w:r>
      <w:proofErr w:type="spellEnd"/>
      <w:r w:rsidRPr="00547C13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и появлении </w:t>
      </w:r>
      <w:proofErr w:type="spellStart"/>
      <w:r>
        <w:rPr>
          <w:sz w:val="28"/>
          <w:szCs w:val="28"/>
        </w:rPr>
        <w:t>бронхоспазма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не проводит. Пациентка раздражительная, требует изменения схемы лечения. В 2000 году была госпитализирована в ГКБ 22 по поводу очередного обострения.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Перенесенные заболевания – ИБС, стенокардия напряжения, ФК1, НК1. </w:t>
      </w:r>
      <w:proofErr w:type="spellStart"/>
      <w:r w:rsidRPr="00547C13">
        <w:rPr>
          <w:sz w:val="28"/>
          <w:szCs w:val="28"/>
        </w:rPr>
        <w:t>Холецистэктомия</w:t>
      </w:r>
      <w:proofErr w:type="spellEnd"/>
      <w:r w:rsidRPr="00547C13">
        <w:rPr>
          <w:sz w:val="28"/>
          <w:szCs w:val="28"/>
        </w:rPr>
        <w:t xml:space="preserve"> в 1987 году.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Объективный статус – состояние средней тяжести, эмоционально возбуждена, лицо гиперемировано, «теплый» </w:t>
      </w:r>
      <w:proofErr w:type="spellStart"/>
      <w:r w:rsidRPr="00547C13">
        <w:rPr>
          <w:sz w:val="28"/>
          <w:szCs w:val="28"/>
        </w:rPr>
        <w:t>акроцианоз</w:t>
      </w:r>
      <w:proofErr w:type="spellEnd"/>
      <w:r w:rsidRPr="00547C13">
        <w:rPr>
          <w:sz w:val="28"/>
          <w:szCs w:val="28"/>
        </w:rPr>
        <w:t xml:space="preserve"> носогубного треугольника. Повышенного питания – толщина кожной складки на уровне пупка – 10см. Кожа дряблая, бледная, легкий </w:t>
      </w:r>
      <w:proofErr w:type="spellStart"/>
      <w:r w:rsidRPr="00547C13">
        <w:rPr>
          <w:sz w:val="28"/>
          <w:szCs w:val="28"/>
        </w:rPr>
        <w:t>гипергидроз</w:t>
      </w:r>
      <w:proofErr w:type="spellEnd"/>
      <w:r w:rsidRPr="00547C13">
        <w:rPr>
          <w:sz w:val="28"/>
          <w:szCs w:val="28"/>
        </w:rPr>
        <w:t xml:space="preserve">. Пастозность голеней. Лимфоузлы – поднижнечелюстные увеличены, болезненные, мягко-эластической консистенции. Остальные лимфоузлы без особенностей. Неприятный гнилостный запах изо рта, язык слегка обложен беловатым налетом.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Грудная клетка увеличена в </w:t>
      </w:r>
      <w:proofErr w:type="spellStart"/>
      <w:r w:rsidRPr="00547C13">
        <w:rPr>
          <w:sz w:val="28"/>
          <w:szCs w:val="28"/>
        </w:rPr>
        <w:t>передне</w:t>
      </w:r>
      <w:proofErr w:type="spellEnd"/>
      <w:r w:rsidRPr="00547C13">
        <w:rPr>
          <w:sz w:val="28"/>
          <w:szCs w:val="28"/>
        </w:rPr>
        <w:t xml:space="preserve">-заднем размере, снижена ее эластичность с обеих сторон. При сравнительной перкуссии – звук с коробочным оттенком, ограничение подвижности нижнего края легких.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дыхание везикулярное ослабленное. Выслушиваются разнокалиберные влажные хрипы справа и слева над всеми легочными полями. 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 лежачем положении заметно набухание шейных вен. Границы сердца увеличены влево и вправо, тоны приглушены, акцент 2 тона над легочным стволом. Пульс ритмичный,  88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ударов в минуту, АД=135\90.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Живот мягкий, безболезненный, послеоперационный рубец (верхне-срединная лапаротомия) спокойный, симптомов раздражения брюшины нет, стул без особенностей.</w:t>
      </w:r>
      <w:r>
        <w:rPr>
          <w:sz w:val="28"/>
          <w:szCs w:val="28"/>
        </w:rPr>
        <w:t xml:space="preserve"> Симптом поколачивания </w:t>
      </w:r>
      <w:r w:rsidRPr="00547C13">
        <w:rPr>
          <w:sz w:val="28"/>
          <w:szCs w:val="28"/>
        </w:rPr>
        <w:t xml:space="preserve"> отрицательный с обеих сторон, диурез не нарушен.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Предъявляет жалобы на боли в пояснице и в грудном отделе позвоночника, особенно после работ, связанных с наклонами. Суставы не беспокоят. Щитовидная железа – слегка увеличена, зоб 1 степени. 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Места выхода черепных нервов безболезненны, слух в норме, зрение – дальнозоркость +1 (со слов больной), обоняние обычное. </w:t>
      </w:r>
      <w:proofErr w:type="spellStart"/>
      <w:r w:rsidRPr="00547C13">
        <w:rPr>
          <w:sz w:val="28"/>
          <w:szCs w:val="28"/>
        </w:rPr>
        <w:t>Паравертебральные</w:t>
      </w:r>
      <w:proofErr w:type="spellEnd"/>
      <w:r w:rsidRPr="00547C13">
        <w:rPr>
          <w:sz w:val="28"/>
          <w:szCs w:val="28"/>
        </w:rPr>
        <w:t xml:space="preserve"> точки болезненные в грудном отделе (Тн4-7), в поясничном отделе (</w:t>
      </w:r>
      <w:r w:rsidRPr="00547C13">
        <w:rPr>
          <w:sz w:val="28"/>
          <w:szCs w:val="28"/>
          <w:lang w:val="en-US"/>
        </w:rPr>
        <w:t>L</w:t>
      </w:r>
      <w:r w:rsidRPr="00547C13">
        <w:rPr>
          <w:sz w:val="28"/>
          <w:szCs w:val="28"/>
        </w:rPr>
        <w:t>1-3). Чувствительная и двигательная сфера – без особенностей.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Поставьте</w:t>
      </w:r>
      <w:r w:rsidRPr="00547C13">
        <w:rPr>
          <w:sz w:val="28"/>
          <w:szCs w:val="28"/>
        </w:rPr>
        <w:t xml:space="preserve"> 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547C13">
        <w:rPr>
          <w:sz w:val="28"/>
          <w:szCs w:val="28"/>
        </w:rPr>
        <w:t>Критерии временной и стойкой утраты трудоспособности. Степень нетрудоспособности.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2.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По поводу устройства на работу то</w:t>
      </w:r>
      <w:r>
        <w:rPr>
          <w:sz w:val="28"/>
          <w:szCs w:val="28"/>
        </w:rPr>
        <w:t>каря обратился молодой человек Н</w:t>
      </w:r>
      <w:r w:rsidRPr="00547C13">
        <w:rPr>
          <w:sz w:val="28"/>
          <w:szCs w:val="28"/>
        </w:rPr>
        <w:t>. 23 лет. Работа у станка, связана с длительным нахождением в стоячем положении, контактом с производственной пылью. Жалоб на момент обследования нет. При более детальном расспросе выявлен дыхательный дискомфорт при вдыхании морозного воздуха, резко пахнущих веществ. Среди родственников мать больна бронхиальной астмой. Частые простудные заболевания в течение года – по 3-5 раз. С 2002 года – хронический гастрит типа В.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Объективно – астенического телосложения (рост 190см, вес 70), пониженного питания. Кожа бледно-розовая, чистая. Склеры чистые. Лимфоузлы не пальпируются. Дыхание через нос свободное, зев чистый, язык обложен легким беловатым налетом. Грудная клетка удлиненной формы, с тонкими стенками, эластичная. Реберный угол ~ 70 градусов.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 над всеми полями ясный легочный.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везикулярное дыхание. Границы сердца в пределах нормы, верхушечный толчок обычных свойств. Тоны ясные, ритмичные, ЧСС=74 в минуту. Видимой пульсации сосудов нет. Живот мягкий, безболезненный, есть небольшое напряжение мышц в </w:t>
      </w:r>
      <w:proofErr w:type="spellStart"/>
      <w:r w:rsidRPr="00547C13">
        <w:rPr>
          <w:sz w:val="28"/>
          <w:szCs w:val="28"/>
        </w:rPr>
        <w:t>эпигастрии</w:t>
      </w:r>
      <w:proofErr w:type="spellEnd"/>
      <w:r w:rsidRPr="00547C13">
        <w:rPr>
          <w:sz w:val="28"/>
          <w:szCs w:val="28"/>
        </w:rPr>
        <w:t xml:space="preserve"> справа. Симптомы раздражения брюшины отрицательные, край печени мягко-эластической консистенции, безболезненный, гладкий. Почки, селезенка не пальпируются. </w:t>
      </w:r>
      <w:r>
        <w:rPr>
          <w:sz w:val="28"/>
          <w:szCs w:val="28"/>
        </w:rPr>
        <w:t>Симптом поколачивания</w:t>
      </w:r>
      <w:r w:rsidRPr="00547C13">
        <w:rPr>
          <w:sz w:val="28"/>
          <w:szCs w:val="28"/>
        </w:rPr>
        <w:t xml:space="preserve"> отрицательный с обеих сторон. Диурез, стул без особенностей.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Лабораторные данные – ОАК  - выявлена легкая </w:t>
      </w:r>
      <w:proofErr w:type="spellStart"/>
      <w:r w:rsidRPr="00547C13">
        <w:rPr>
          <w:sz w:val="28"/>
          <w:szCs w:val="28"/>
        </w:rPr>
        <w:t>эозинофилия</w:t>
      </w:r>
      <w:proofErr w:type="spellEnd"/>
      <w:r w:rsidRPr="00547C13">
        <w:rPr>
          <w:sz w:val="28"/>
          <w:szCs w:val="28"/>
        </w:rPr>
        <w:t xml:space="preserve"> (6%). ОАМ – в норме. ЭКГ – неполная блокада правой ножки пучка Гиса. Спирография – снижение проводимости по бронхам среднего и мелкого калибра (по 55%), положительная проба с </w:t>
      </w:r>
      <w:proofErr w:type="spellStart"/>
      <w:r w:rsidRPr="00547C13">
        <w:rPr>
          <w:sz w:val="28"/>
          <w:szCs w:val="28"/>
        </w:rPr>
        <w:t>беротеком</w:t>
      </w:r>
      <w:proofErr w:type="spellEnd"/>
      <w:r w:rsidRPr="00547C13">
        <w:rPr>
          <w:sz w:val="28"/>
          <w:szCs w:val="28"/>
        </w:rPr>
        <w:t xml:space="preserve">. Рентгенограмма ОГК – без изменений.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 (если есть необходимость).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3). Рекомендации в выборе профессии.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Возможна ли работа по избранной специальности?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3.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Первичный вызов на дом.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Пациент Х. 34 лет, библиотекарь.  Жалобы на резкое затруднение выдоха, приступ удушья, страх смерти. Принял 3 ингаляции </w:t>
      </w:r>
      <w:proofErr w:type="spellStart"/>
      <w:r w:rsidRPr="00547C13">
        <w:rPr>
          <w:sz w:val="28"/>
          <w:szCs w:val="28"/>
        </w:rPr>
        <w:t>сальбутамола</w:t>
      </w:r>
      <w:proofErr w:type="spellEnd"/>
      <w:r w:rsidRPr="00547C13">
        <w:rPr>
          <w:sz w:val="28"/>
          <w:szCs w:val="28"/>
        </w:rPr>
        <w:t>, без эффекта. Болен бронхиальной астмой (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>, средней степени тяжести</w:t>
      </w:r>
      <w:r w:rsidRPr="00547C13">
        <w:rPr>
          <w:sz w:val="28"/>
          <w:szCs w:val="28"/>
        </w:rPr>
        <w:t xml:space="preserve">) – диагноз установлен в 2004 году во время госпитализации с острой пневмонией, данное обострение связывает с ОРВИ. Принимал </w:t>
      </w:r>
      <w:proofErr w:type="spellStart"/>
      <w:r w:rsidRPr="00547C13">
        <w:rPr>
          <w:sz w:val="28"/>
          <w:szCs w:val="28"/>
        </w:rPr>
        <w:t>сальбутамол</w:t>
      </w:r>
      <w:proofErr w:type="spellEnd"/>
      <w:r w:rsidRPr="00547C13">
        <w:rPr>
          <w:sz w:val="28"/>
          <w:szCs w:val="28"/>
        </w:rPr>
        <w:t xml:space="preserve"> по требованию, </w:t>
      </w:r>
      <w:proofErr w:type="spellStart"/>
      <w:r w:rsidRPr="00547C13">
        <w:rPr>
          <w:sz w:val="28"/>
          <w:szCs w:val="28"/>
        </w:rPr>
        <w:t>недокромил</w:t>
      </w:r>
      <w:proofErr w:type="spellEnd"/>
      <w:r w:rsidRPr="00547C13">
        <w:rPr>
          <w:sz w:val="28"/>
          <w:szCs w:val="28"/>
        </w:rPr>
        <w:t>. Также беспокоят кашель со скудной мокротой, субфебрильная температура, потливость. Курит с 16 лет. По пять сигарет в день.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Перенесенные заболевания – простудные, аппендицит (вырезан в 2000 году).</w:t>
      </w:r>
      <w:r>
        <w:rPr>
          <w:sz w:val="28"/>
          <w:szCs w:val="28"/>
        </w:rPr>
        <w:t xml:space="preserve"> Из анамнеза: ночные приступы каждую неделю, ежедневные приступы. Принимает ингаляторы в дозе 600 мкг в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Объективно – состояние средней тяжести, положение вынужденное – </w:t>
      </w:r>
      <w:proofErr w:type="spellStart"/>
      <w:r w:rsidRPr="00547C13">
        <w:rPr>
          <w:sz w:val="28"/>
          <w:szCs w:val="28"/>
        </w:rPr>
        <w:t>ортопноэ</w:t>
      </w:r>
      <w:proofErr w:type="spellEnd"/>
      <w:r w:rsidRPr="00547C13">
        <w:rPr>
          <w:sz w:val="28"/>
          <w:szCs w:val="28"/>
        </w:rPr>
        <w:t xml:space="preserve">, кожа лица гиперемирована, эмоциональное возбуждение, дыхание через рот  - шумное, свист, жужжание слышны на расстоянии. </w:t>
      </w:r>
      <w:proofErr w:type="spellStart"/>
      <w:r w:rsidRPr="00547C13">
        <w:rPr>
          <w:sz w:val="28"/>
          <w:szCs w:val="28"/>
        </w:rPr>
        <w:t>Нормостеник</w:t>
      </w:r>
      <w:proofErr w:type="spellEnd"/>
      <w:r w:rsidRPr="00547C13">
        <w:rPr>
          <w:sz w:val="28"/>
          <w:szCs w:val="28"/>
        </w:rPr>
        <w:t xml:space="preserve">, достаточного питания, лимфоузлы – околошейные, поднижнечелюстные увеличены слева, слегка болезненные. Зев гиперемирован. Грудная клетка обычной формы, на шее – взбухшие яремные вены. Гиперемия шеи и плеч. В дыхании участвует вспомогательная мускулатура. </w:t>
      </w:r>
      <w:proofErr w:type="spellStart"/>
      <w:r w:rsidRPr="00547C13">
        <w:rPr>
          <w:sz w:val="28"/>
          <w:szCs w:val="28"/>
        </w:rPr>
        <w:t>Перкуторно</w:t>
      </w:r>
      <w:proofErr w:type="spellEnd"/>
      <w:r w:rsidRPr="00547C13">
        <w:rPr>
          <w:sz w:val="28"/>
          <w:szCs w:val="28"/>
        </w:rPr>
        <w:t xml:space="preserve"> ясный легочный звук.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по всем легочным полям разнокалиберные </w:t>
      </w:r>
      <w:proofErr w:type="spellStart"/>
      <w:r w:rsidRPr="00547C13">
        <w:rPr>
          <w:sz w:val="28"/>
          <w:szCs w:val="28"/>
        </w:rPr>
        <w:t>разнотембровые</w:t>
      </w:r>
      <w:proofErr w:type="spellEnd"/>
      <w:r w:rsidRPr="00547C13">
        <w:rPr>
          <w:sz w:val="28"/>
          <w:szCs w:val="28"/>
        </w:rPr>
        <w:t xml:space="preserve"> музыкальные  хрипы. Тоны сердца ясные, ритмичные, тахикардия – ЧСС=90. </w:t>
      </w:r>
      <w:r>
        <w:rPr>
          <w:sz w:val="28"/>
          <w:szCs w:val="28"/>
        </w:rPr>
        <w:t xml:space="preserve">ЧД 20 в минуту. </w:t>
      </w:r>
      <w:r w:rsidRPr="00547C13">
        <w:rPr>
          <w:sz w:val="28"/>
          <w:szCs w:val="28"/>
        </w:rPr>
        <w:t>Акцент 2 тона над легочным стволом. Границы сердца в пределах нормы. Живот мягкий безболезненный, симптомов раздражения брюшины нет, в правой по</w:t>
      </w:r>
      <w:r>
        <w:rPr>
          <w:sz w:val="28"/>
          <w:szCs w:val="28"/>
        </w:rPr>
        <w:t xml:space="preserve">двздошной ямке – шрам от </w:t>
      </w:r>
      <w:proofErr w:type="spellStart"/>
      <w:r>
        <w:rPr>
          <w:sz w:val="28"/>
          <w:szCs w:val="28"/>
        </w:rPr>
        <w:t>аппендэ</w:t>
      </w:r>
      <w:r w:rsidRPr="00547C13">
        <w:rPr>
          <w:sz w:val="28"/>
          <w:szCs w:val="28"/>
        </w:rPr>
        <w:t>ктомии</w:t>
      </w:r>
      <w:proofErr w:type="spellEnd"/>
      <w:r w:rsidRPr="00547C13">
        <w:rPr>
          <w:sz w:val="28"/>
          <w:szCs w:val="28"/>
        </w:rPr>
        <w:t xml:space="preserve">. Печень не пальпируется. Болезненности в точке проекции желчного пузыря нет. </w:t>
      </w:r>
      <w:proofErr w:type="spellStart"/>
      <w:r w:rsidRPr="00547C13">
        <w:rPr>
          <w:sz w:val="28"/>
          <w:szCs w:val="28"/>
        </w:rPr>
        <w:t>Паравертебральные</w:t>
      </w:r>
      <w:proofErr w:type="spellEnd"/>
      <w:r w:rsidRPr="00547C13">
        <w:rPr>
          <w:sz w:val="28"/>
          <w:szCs w:val="28"/>
        </w:rPr>
        <w:t xml:space="preserve"> точки</w:t>
      </w:r>
      <w:r>
        <w:rPr>
          <w:sz w:val="28"/>
          <w:szCs w:val="28"/>
        </w:rPr>
        <w:t xml:space="preserve"> безболезненные. Симптом поколачивания</w:t>
      </w:r>
      <w:r w:rsidRPr="00547C13">
        <w:rPr>
          <w:sz w:val="28"/>
          <w:szCs w:val="28"/>
        </w:rPr>
        <w:t xml:space="preserve"> отрицательный.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4.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На прием пришел больной Ц. 25 лет. Жалобы на появляющиеся у него при сильном физическом усилии одышку и затруднение дыхания. Мастер спорта по прыжкам с трамплина. На тренировках часто присутствуют долгие забеги, сильные перегрузки. В последнее время стал отмечать затруднение дыхания после пробежек, особенно на морозном воздухе. С этой проблемой обращается впервые. Никакого лечения не принимал. Из перенесенных заболеваний – перелом лодыжки в 1997 году.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Объективный статус: рост 189см, вес </w:t>
      </w:r>
      <w:smartTag w:uri="urn:schemas-microsoft-com:office:smarttags" w:element="metricconverter">
        <w:smartTagPr>
          <w:attr w:name="ProductID" w:val="86 кг"/>
        </w:smartTagPr>
        <w:r w:rsidRPr="00547C13">
          <w:rPr>
            <w:sz w:val="28"/>
            <w:szCs w:val="28"/>
          </w:rPr>
          <w:t>86 кг</w:t>
        </w:r>
      </w:smartTag>
      <w:r w:rsidRPr="00547C13">
        <w:rPr>
          <w:sz w:val="28"/>
          <w:szCs w:val="28"/>
        </w:rPr>
        <w:t>, достаточного питания, атлетического телосложения. Состояние удовлетворительное.  Кожа розовая, чистая. Склеры чистые. Лимфоузлы не пальпируются. Дыхание через нос свободное, зев чистый.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Ротовая полость санирована.  Грудная клетка развита, небольшое увеличение в </w:t>
      </w:r>
      <w:proofErr w:type="spellStart"/>
      <w:r w:rsidRPr="00547C13">
        <w:rPr>
          <w:sz w:val="28"/>
          <w:szCs w:val="28"/>
        </w:rPr>
        <w:t>передне</w:t>
      </w:r>
      <w:proofErr w:type="spellEnd"/>
      <w:r w:rsidRPr="00547C13">
        <w:rPr>
          <w:sz w:val="28"/>
          <w:szCs w:val="28"/>
        </w:rPr>
        <w:t xml:space="preserve">-заднем направлении, эластичная. Реберный угол ~ 80 градусов.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 над всеми полями ясный легочный.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везикулярное дыхание. Границы сердца в пределах нормы, верхушечный толчок обычных свойств. Тоны ясные, ритмичные, ЧСС=68 в минуту. </w:t>
      </w:r>
      <w:r>
        <w:rPr>
          <w:sz w:val="28"/>
          <w:szCs w:val="28"/>
        </w:rPr>
        <w:t xml:space="preserve">ЧД 18 в минуту. </w:t>
      </w:r>
      <w:r w:rsidRPr="00547C13">
        <w:rPr>
          <w:sz w:val="28"/>
          <w:szCs w:val="28"/>
        </w:rPr>
        <w:t xml:space="preserve">Видимой пульсации сосудов нет. Живот мягкий, безболезненный. Симптомы раздражения брюшины отрицательные, край печени мягко-эластической консистенции, безболезненный, гладкий. Почки, селезенка не пальпируются. </w:t>
      </w:r>
      <w:r>
        <w:rPr>
          <w:sz w:val="28"/>
          <w:szCs w:val="28"/>
        </w:rPr>
        <w:t>Симптом поколачивания</w:t>
      </w:r>
      <w:r w:rsidRPr="00547C13">
        <w:rPr>
          <w:sz w:val="28"/>
          <w:szCs w:val="28"/>
        </w:rPr>
        <w:t xml:space="preserve"> отрицательный с обеих сторон. Диурез, стул без особенностей.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Лабораторные данные – ОАК  - небольшой эритроцитоз. ОАМ – в норме. ЭКГ –ритм синусовый, ЧСС=66 в минуту, сердце увеличено вправо и влево. Спирография – положительная проба с </w:t>
      </w:r>
      <w:proofErr w:type="spellStart"/>
      <w:r w:rsidRPr="00547C13">
        <w:rPr>
          <w:sz w:val="28"/>
          <w:szCs w:val="28"/>
        </w:rPr>
        <w:t>беротеком</w:t>
      </w:r>
      <w:proofErr w:type="spellEnd"/>
      <w:r w:rsidRPr="00547C13">
        <w:rPr>
          <w:sz w:val="28"/>
          <w:szCs w:val="28"/>
        </w:rPr>
        <w:t>, увеличение ЖЕЛ до 130% от нормы. Рентгенограмма ОГК – увеличение границ сердца, легкие без особенностей.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5.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 xml:space="preserve">Больная Б. 40 лет обратилась с жалобами на нарушение сна вследствие сухого мучительного кашля по ночам, ощущения свистящего дыхания при физической нагрузке и при выходе на холод. </w:t>
      </w:r>
      <w:r>
        <w:rPr>
          <w:sz w:val="28"/>
          <w:szCs w:val="28"/>
        </w:rPr>
        <w:t xml:space="preserve">Дневные симптомы возникают 2-3 раза в неделю, ночные 1-2 раза в месяц. </w:t>
      </w:r>
      <w:r w:rsidRPr="00547C13">
        <w:rPr>
          <w:sz w:val="28"/>
          <w:szCs w:val="28"/>
        </w:rPr>
        <w:t xml:space="preserve">С детства отмечает аллергические реакции на шерсть животных. Объективно: рост 160см, вес </w:t>
      </w:r>
      <w:smartTag w:uri="urn:schemas-microsoft-com:office:smarttags" w:element="metricconverter">
        <w:smartTagPr>
          <w:attr w:name="ProductID" w:val="55 кг"/>
        </w:smartTagPr>
        <w:r w:rsidRPr="00547C13">
          <w:rPr>
            <w:sz w:val="28"/>
            <w:szCs w:val="28"/>
          </w:rPr>
          <w:t>55 кг</w:t>
        </w:r>
      </w:smartTag>
      <w:r w:rsidRPr="00547C13">
        <w:rPr>
          <w:sz w:val="28"/>
          <w:szCs w:val="28"/>
        </w:rPr>
        <w:t xml:space="preserve">, достаточного питания, </w:t>
      </w:r>
      <w:proofErr w:type="spellStart"/>
      <w:r w:rsidRPr="00547C13">
        <w:rPr>
          <w:sz w:val="28"/>
          <w:szCs w:val="28"/>
        </w:rPr>
        <w:t>нормостенического</w:t>
      </w:r>
      <w:proofErr w:type="spellEnd"/>
      <w:r w:rsidRPr="00547C13">
        <w:rPr>
          <w:sz w:val="28"/>
          <w:szCs w:val="28"/>
        </w:rPr>
        <w:t xml:space="preserve"> телосложения. Состояние удовлетворительное.  Кожа бледно-розовая, чистая. Склеры </w:t>
      </w:r>
      <w:proofErr w:type="spellStart"/>
      <w:r w:rsidRPr="00547C13">
        <w:rPr>
          <w:sz w:val="28"/>
          <w:szCs w:val="28"/>
        </w:rPr>
        <w:t>субиктеричные</w:t>
      </w:r>
      <w:proofErr w:type="spellEnd"/>
      <w:r w:rsidRPr="00547C13">
        <w:rPr>
          <w:sz w:val="28"/>
          <w:szCs w:val="28"/>
        </w:rPr>
        <w:t>. Лимфоузлы не пальпируются. Дыхание через нос свободное, зев чистый.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Грудная клетка обычной формы. Реберный угол ~ 90 градусов. </w:t>
      </w:r>
      <w:proofErr w:type="spellStart"/>
      <w:r w:rsidRPr="00547C13">
        <w:rPr>
          <w:sz w:val="28"/>
          <w:szCs w:val="28"/>
        </w:rPr>
        <w:t>Перкуторный</w:t>
      </w:r>
      <w:proofErr w:type="spellEnd"/>
      <w:r w:rsidRPr="00547C13">
        <w:rPr>
          <w:sz w:val="28"/>
          <w:szCs w:val="28"/>
        </w:rPr>
        <w:t xml:space="preserve"> звук  над всеми полями ясный легочный.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везикулярное дыхание. Границы сердца в пределах нормы, верхушечный толчок обычных свойств. Тоны ясные, ритмичные, ЧСС=72 в минуту. </w:t>
      </w:r>
      <w:r>
        <w:rPr>
          <w:sz w:val="28"/>
          <w:szCs w:val="28"/>
        </w:rPr>
        <w:t xml:space="preserve">ЧД 16 в минуту. </w:t>
      </w:r>
      <w:r w:rsidRPr="00547C13">
        <w:rPr>
          <w:sz w:val="28"/>
          <w:szCs w:val="28"/>
        </w:rPr>
        <w:t xml:space="preserve">Видимой пульсации сосудов нет. Живот мягкий, безболезненный. Симптомы раздражения брюшины отрицательные, край печени мягко-эластической консистенции, безболезненный, гладкий. Почки, селезенка не пальпируются. </w:t>
      </w:r>
      <w:r>
        <w:rPr>
          <w:sz w:val="28"/>
          <w:szCs w:val="28"/>
        </w:rPr>
        <w:t xml:space="preserve"> Симптом поколачивания </w:t>
      </w:r>
      <w:r w:rsidRPr="00547C13">
        <w:rPr>
          <w:sz w:val="28"/>
          <w:szCs w:val="28"/>
        </w:rPr>
        <w:t xml:space="preserve"> отрицательный с обеих сторон. Диурез, стул без особенностей.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Инструментальные исследования: спирография – ФВД в пределах нормы. ОАК – </w:t>
      </w:r>
      <w:proofErr w:type="spellStart"/>
      <w:r w:rsidRPr="00547C13">
        <w:rPr>
          <w:sz w:val="28"/>
          <w:szCs w:val="28"/>
        </w:rPr>
        <w:t>эозинофилия</w:t>
      </w:r>
      <w:proofErr w:type="spellEnd"/>
      <w:r w:rsidRPr="00547C13">
        <w:rPr>
          <w:sz w:val="28"/>
          <w:szCs w:val="28"/>
        </w:rPr>
        <w:t xml:space="preserve"> (14%). Рентгенограмма ОГК – без патологии.</w:t>
      </w:r>
      <w:r>
        <w:rPr>
          <w:sz w:val="28"/>
          <w:szCs w:val="28"/>
        </w:rPr>
        <w:t xml:space="preserve"> Диагност</w:t>
      </w:r>
      <w:r w:rsidRPr="00547C13">
        <w:rPr>
          <w:sz w:val="28"/>
          <w:szCs w:val="28"/>
        </w:rPr>
        <w:t xml:space="preserve">ирована бронхиальная астма </w:t>
      </w:r>
      <w:proofErr w:type="spellStart"/>
      <w:r w:rsidRPr="00547C13">
        <w:rPr>
          <w:sz w:val="28"/>
          <w:szCs w:val="28"/>
        </w:rPr>
        <w:t>интермиттирующего</w:t>
      </w:r>
      <w:proofErr w:type="spellEnd"/>
      <w:r w:rsidRPr="00547C13">
        <w:rPr>
          <w:sz w:val="28"/>
          <w:szCs w:val="28"/>
        </w:rPr>
        <w:t xml:space="preserve"> течения. Проведена беседа, даны рекомендации и назначения. Однако больная ввиду хорошего самочувствия р</w:t>
      </w:r>
      <w:r>
        <w:rPr>
          <w:sz w:val="28"/>
          <w:szCs w:val="28"/>
        </w:rPr>
        <w:t xml:space="preserve">екомендаций не соблюдала,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не проводила, питалась недиетической пищей. Повторный прием у врача -  обратилась по поводу ОРВИ. Самостоятельно начала принимать ампициллин. Возникло резкое ухудшение состояния – возник приступ удушья, который ей удалось купировать 3 ингаляциями кортикостероидов.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Объективные данные – в легких выслушиваются рассеянные сухие хрипы.  Спирография – ОФВ1 снижен до 60%, положительная проба с </w:t>
      </w:r>
      <w:proofErr w:type="spellStart"/>
      <w:r w:rsidRPr="00547C13">
        <w:rPr>
          <w:sz w:val="28"/>
          <w:szCs w:val="28"/>
        </w:rPr>
        <w:t>сальбутамолом</w:t>
      </w:r>
      <w:proofErr w:type="spellEnd"/>
      <w:r w:rsidRPr="00547C13">
        <w:rPr>
          <w:sz w:val="28"/>
          <w:szCs w:val="28"/>
        </w:rPr>
        <w:t xml:space="preserve"> (увеличение показателя на 25%).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6.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Больной И.</w:t>
      </w:r>
      <w:r w:rsidRPr="00547C13">
        <w:rPr>
          <w:sz w:val="28"/>
          <w:szCs w:val="28"/>
        </w:rPr>
        <w:t xml:space="preserve"> 50 лет. Обратился по поводу приступов удушья, начинающихся преимущественно после конфликтов в семье, на работе. </w:t>
      </w:r>
      <w:r>
        <w:rPr>
          <w:sz w:val="28"/>
          <w:szCs w:val="28"/>
        </w:rPr>
        <w:t xml:space="preserve">Заболевшим себя считает в течение 2-х лет. </w:t>
      </w:r>
      <w:r w:rsidRPr="00547C13">
        <w:rPr>
          <w:sz w:val="28"/>
          <w:szCs w:val="28"/>
        </w:rPr>
        <w:t xml:space="preserve">Поведение пациента </w:t>
      </w:r>
      <w:proofErr w:type="spellStart"/>
      <w:r w:rsidRPr="00547C13">
        <w:rPr>
          <w:sz w:val="28"/>
          <w:szCs w:val="28"/>
        </w:rPr>
        <w:t>истероидное</w:t>
      </w:r>
      <w:proofErr w:type="spellEnd"/>
      <w:r w:rsidRPr="00547C13">
        <w:rPr>
          <w:sz w:val="28"/>
          <w:szCs w:val="28"/>
        </w:rPr>
        <w:t>, требует к себе повышенного внимания,  выдвигает вычурные требования, эмоционально неустойчив. Самостоятельно купировал их приемом настойки валерианы, пустырника.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Их </w:t>
      </w:r>
      <w:r w:rsidRPr="00547C13">
        <w:rPr>
          <w:sz w:val="28"/>
          <w:szCs w:val="28"/>
        </w:rPr>
        <w:lastRenderedPageBreak/>
        <w:t xml:space="preserve">истории жизни – по словам больного его жизнь часто сопровождается неудачами, в которых виноваты все, кроме него самого. Недоволен отношениями в семье, вторыми ролями на работе, клеймит правительство и современное здравоохранение. Объективно – данные за ИБС, стенокардию напряжения, ФК1-2. </w:t>
      </w:r>
      <w:r>
        <w:rPr>
          <w:sz w:val="28"/>
          <w:szCs w:val="28"/>
        </w:rPr>
        <w:t>Х</w:t>
      </w:r>
      <w:r w:rsidRPr="00547C13">
        <w:rPr>
          <w:sz w:val="28"/>
          <w:szCs w:val="28"/>
        </w:rPr>
        <w:t>СН1. Со стороны легких – патологии не выявлено.</w:t>
      </w:r>
      <w:r>
        <w:rPr>
          <w:sz w:val="28"/>
          <w:szCs w:val="28"/>
        </w:rPr>
        <w:t xml:space="preserve"> ЧД 16 в минуту. </w:t>
      </w:r>
      <w:r w:rsidRPr="00547C13">
        <w:rPr>
          <w:sz w:val="28"/>
          <w:szCs w:val="28"/>
        </w:rPr>
        <w:t>Инструментальные и лабораторные исследования – ОАК, ОАМ без изменений. ЭКГ -  незначительное увеличение левых отделов сердца. Данные спирографии в пределах нормы.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Консультация психотерапевта – </w:t>
      </w:r>
      <w:proofErr w:type="spellStart"/>
      <w:r w:rsidRPr="00547C13">
        <w:rPr>
          <w:sz w:val="28"/>
          <w:szCs w:val="28"/>
        </w:rPr>
        <w:t>истероидная</w:t>
      </w:r>
      <w:proofErr w:type="spellEnd"/>
      <w:r w:rsidRPr="00547C13">
        <w:rPr>
          <w:sz w:val="28"/>
          <w:szCs w:val="28"/>
        </w:rPr>
        <w:t xml:space="preserve"> </w:t>
      </w:r>
      <w:proofErr w:type="spellStart"/>
      <w:r w:rsidRPr="00547C13">
        <w:rPr>
          <w:sz w:val="28"/>
          <w:szCs w:val="28"/>
        </w:rPr>
        <w:t>акцентуализация</w:t>
      </w:r>
      <w:proofErr w:type="spellEnd"/>
      <w:r w:rsidRPr="00547C13">
        <w:rPr>
          <w:sz w:val="28"/>
          <w:szCs w:val="28"/>
        </w:rPr>
        <w:t xml:space="preserve"> личности, нервно-психический вариант бронхиальной астмы (?)</w:t>
      </w:r>
      <w:r>
        <w:rPr>
          <w:sz w:val="28"/>
          <w:szCs w:val="28"/>
        </w:rPr>
        <w:t>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>клинико-функциональный диагноз.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7.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приеме пациентка </w:t>
      </w:r>
      <w:r w:rsidRPr="00547C13">
        <w:rPr>
          <w:sz w:val="28"/>
          <w:szCs w:val="28"/>
        </w:rPr>
        <w:t>О. 30 лет. Домохозяйка. В течение 2 месяцев беспокоят периодичес</w:t>
      </w:r>
      <w:r>
        <w:rPr>
          <w:sz w:val="28"/>
          <w:szCs w:val="28"/>
        </w:rPr>
        <w:t xml:space="preserve">кие приступы удушья, усиливающиеся </w:t>
      </w:r>
      <w:r w:rsidRPr="00547C13">
        <w:rPr>
          <w:sz w:val="28"/>
          <w:szCs w:val="28"/>
        </w:rPr>
        <w:t>во второй половине менструального цикла</w:t>
      </w:r>
      <w:r>
        <w:rPr>
          <w:sz w:val="28"/>
          <w:szCs w:val="28"/>
        </w:rPr>
        <w:t>, ночных приступов было 3. Дневные возникают 3-4 раза в неделю</w:t>
      </w:r>
      <w:r w:rsidRPr="00547C13">
        <w:rPr>
          <w:sz w:val="28"/>
          <w:szCs w:val="28"/>
        </w:rPr>
        <w:t>. Связывает их появление с приемом оральных контрацептивов. Приступы переносятся тяжело – появляются головные боли, эмоциональная лабильность, отечность ног, на этом фоне возникает одышка – при небольшой физической нагрузке,  кашель с отделением вязкой мокроты. Разрешается приступ болезненными месячными. На момент обследования – патологии не выявлено. Рекомендована отмена гормонального препарата. Назначен прием в предменструальную фазу.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>Через 2 недели – на приеме -  в течение последних 2 недель периодически (раз в день) появлялся кашель с небольшим количеством мокроты, однажды ночью проснулась в страхе, не могла вдохнуть.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>Объективно - состояние средней тяжести, сознание ясное. Кожные покровы гиперемированы в верхней половине туловища. Лимфоузлы не пальпируются. В легких выслушиваются хрипы по всем легочным полям. Голени пастозные. Спирография – уменьшение ОФВ1 на 30% от</w:t>
      </w:r>
      <w:r>
        <w:rPr>
          <w:sz w:val="28"/>
          <w:szCs w:val="28"/>
        </w:rPr>
        <w:t xml:space="preserve"> должного, снижение МОС 50, 75 и</w:t>
      </w:r>
      <w:r w:rsidRPr="00547C13">
        <w:rPr>
          <w:sz w:val="28"/>
          <w:szCs w:val="28"/>
        </w:rPr>
        <w:t xml:space="preserve"> 50%. </w:t>
      </w:r>
      <w:r>
        <w:rPr>
          <w:sz w:val="28"/>
          <w:szCs w:val="28"/>
        </w:rPr>
        <w:t xml:space="preserve">ЧД 18 в минуту. </w:t>
      </w:r>
      <w:r w:rsidRPr="00547C13">
        <w:rPr>
          <w:sz w:val="28"/>
          <w:szCs w:val="28"/>
        </w:rPr>
        <w:t xml:space="preserve">После употребления </w:t>
      </w:r>
      <w:proofErr w:type="spellStart"/>
      <w:r w:rsidRPr="00547C13">
        <w:rPr>
          <w:sz w:val="28"/>
          <w:szCs w:val="28"/>
        </w:rPr>
        <w:t>сальбутамола</w:t>
      </w:r>
      <w:proofErr w:type="spellEnd"/>
      <w:r w:rsidRPr="00547C13">
        <w:rPr>
          <w:sz w:val="28"/>
          <w:szCs w:val="28"/>
        </w:rPr>
        <w:t xml:space="preserve"> – показатели пришли в норму.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 xml:space="preserve">клинико-функциональный диагноз. Какую этиологию </w:t>
      </w:r>
      <w:proofErr w:type="spellStart"/>
      <w:r w:rsidRPr="00547C13">
        <w:rPr>
          <w:sz w:val="28"/>
          <w:szCs w:val="28"/>
        </w:rPr>
        <w:t>бронхообструктивного</w:t>
      </w:r>
      <w:proofErr w:type="spellEnd"/>
      <w:r w:rsidRPr="00547C13">
        <w:rPr>
          <w:sz w:val="28"/>
          <w:szCs w:val="28"/>
        </w:rPr>
        <w:t xml:space="preserve"> синдрома вы подозреваете?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 xml:space="preserve">2). Какие лабораторные исследования необходимы для уточнения происхождения </w:t>
      </w:r>
      <w:proofErr w:type="spellStart"/>
      <w:r w:rsidRPr="00547C13">
        <w:rPr>
          <w:sz w:val="28"/>
          <w:szCs w:val="28"/>
        </w:rPr>
        <w:t>бронхообструктивного</w:t>
      </w:r>
      <w:proofErr w:type="spellEnd"/>
      <w:r w:rsidRPr="00547C13">
        <w:rPr>
          <w:sz w:val="28"/>
          <w:szCs w:val="28"/>
        </w:rPr>
        <w:t xml:space="preserve"> синдрома?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>Задача 8.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Больной Я</w:t>
      </w:r>
      <w:r w:rsidRPr="00547C13">
        <w:rPr>
          <w:sz w:val="28"/>
          <w:szCs w:val="28"/>
        </w:rPr>
        <w:t xml:space="preserve">. 52 года, курящий (стаж около 35 лет), в анамнезе хронический бронхит  обратился в поликлинику по поводу кашля с трудноотделимой слизистой, желто-зеленой мокротой, одышку при ходьбе. </w:t>
      </w:r>
      <w:r>
        <w:rPr>
          <w:sz w:val="28"/>
          <w:szCs w:val="28"/>
        </w:rPr>
        <w:t xml:space="preserve">Ночные приступы удушья 1 раз в 3 месяца. </w:t>
      </w:r>
      <w:r w:rsidRPr="00547C13">
        <w:rPr>
          <w:sz w:val="28"/>
          <w:szCs w:val="28"/>
        </w:rPr>
        <w:t>Пять дней назад перенес ОРЗ, после которой появились приступы удушья после кашля.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Объективно – </w:t>
      </w:r>
      <w:r>
        <w:rPr>
          <w:sz w:val="28"/>
          <w:szCs w:val="28"/>
        </w:rPr>
        <w:t xml:space="preserve">признаки хронического бронхита, </w:t>
      </w:r>
      <w:r w:rsidRPr="00547C13">
        <w:rPr>
          <w:sz w:val="28"/>
          <w:szCs w:val="28"/>
        </w:rPr>
        <w:t>хроническое легочное</w:t>
      </w:r>
      <w:r>
        <w:rPr>
          <w:sz w:val="28"/>
          <w:szCs w:val="28"/>
        </w:rPr>
        <w:t xml:space="preserve"> сердце в стадии </w:t>
      </w:r>
      <w:proofErr w:type="spellStart"/>
      <w:r>
        <w:rPr>
          <w:sz w:val="28"/>
          <w:szCs w:val="28"/>
        </w:rPr>
        <w:t>субкомпенсации</w:t>
      </w:r>
      <w:proofErr w:type="spellEnd"/>
      <w:r>
        <w:rPr>
          <w:sz w:val="28"/>
          <w:szCs w:val="28"/>
        </w:rPr>
        <w:t xml:space="preserve">, ЧД 26 в минуту. </w:t>
      </w:r>
      <w:r w:rsidRPr="00547C13">
        <w:rPr>
          <w:sz w:val="28"/>
          <w:szCs w:val="28"/>
        </w:rPr>
        <w:t xml:space="preserve">Инструментальные и лабораторные исследования  –  в анализе мокроты кристаллы Шарко-Лейдена, спирали </w:t>
      </w:r>
      <w:proofErr w:type="spellStart"/>
      <w:r>
        <w:rPr>
          <w:sz w:val="28"/>
          <w:szCs w:val="28"/>
        </w:rPr>
        <w:t>Куршмана</w:t>
      </w:r>
      <w:proofErr w:type="spellEnd"/>
      <w:r>
        <w:rPr>
          <w:sz w:val="28"/>
          <w:szCs w:val="28"/>
        </w:rPr>
        <w:t xml:space="preserve">. В крови </w:t>
      </w:r>
      <w:proofErr w:type="spellStart"/>
      <w:r>
        <w:rPr>
          <w:sz w:val="28"/>
          <w:szCs w:val="28"/>
        </w:rPr>
        <w:t>эозинофилия</w:t>
      </w:r>
      <w:proofErr w:type="spellEnd"/>
      <w:r>
        <w:rPr>
          <w:sz w:val="28"/>
          <w:szCs w:val="28"/>
        </w:rPr>
        <w:t xml:space="preserve">. ПСВ более 80% от нормы, разброс ПСВ менее 20%, проба с бета-миметиком положительная. </w:t>
      </w: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Поставьте </w:t>
      </w:r>
      <w:r w:rsidRPr="00547C13">
        <w:rPr>
          <w:sz w:val="28"/>
          <w:szCs w:val="28"/>
        </w:rPr>
        <w:t xml:space="preserve">клинико-функциональный диагноз. Какую этиологию </w:t>
      </w:r>
      <w:proofErr w:type="spellStart"/>
      <w:r w:rsidRPr="00547C13">
        <w:rPr>
          <w:sz w:val="28"/>
          <w:szCs w:val="28"/>
        </w:rPr>
        <w:t>бронхообструктивного</w:t>
      </w:r>
      <w:proofErr w:type="spellEnd"/>
      <w:r w:rsidRPr="00547C13">
        <w:rPr>
          <w:sz w:val="28"/>
          <w:szCs w:val="28"/>
        </w:rPr>
        <w:t xml:space="preserve"> синдрома вы подозреваете?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 w:rsidRPr="00547C13">
        <w:rPr>
          <w:b/>
          <w:bCs/>
          <w:sz w:val="28"/>
          <w:szCs w:val="28"/>
        </w:rPr>
        <w:t xml:space="preserve">Задача 9.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На прием обратился пациент Ж. 59 лет с жалобами на кашель, одышку, приступы удушья -  около 4-5 раз в неделю. Ночные приступы – несколько раз в неделю. Страдает бронхиальной астмой. Данное обострение связывает  с переохлаждением и стрессами. Базисная терапия у данного больного – ингаляции препарата </w:t>
      </w:r>
      <w:proofErr w:type="spellStart"/>
      <w:r w:rsidRPr="00547C13">
        <w:rPr>
          <w:sz w:val="28"/>
          <w:szCs w:val="28"/>
        </w:rPr>
        <w:t>Флутиказон</w:t>
      </w:r>
      <w:proofErr w:type="spellEnd"/>
      <w:r w:rsidRPr="00547C13">
        <w:rPr>
          <w:sz w:val="28"/>
          <w:szCs w:val="28"/>
        </w:rPr>
        <w:t xml:space="preserve"> каждый день по 2 ингаляции, при появлении </w:t>
      </w:r>
      <w:proofErr w:type="spellStart"/>
      <w:r>
        <w:rPr>
          <w:sz w:val="28"/>
          <w:szCs w:val="28"/>
        </w:rPr>
        <w:t>бронхоспазма</w:t>
      </w:r>
      <w:proofErr w:type="spellEnd"/>
      <w:r>
        <w:rPr>
          <w:sz w:val="28"/>
          <w:szCs w:val="28"/>
        </w:rPr>
        <w:t xml:space="preserve"> - Фенотерол.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не проводит. </w:t>
      </w:r>
      <w:proofErr w:type="spellStart"/>
      <w:r w:rsidRPr="00547C13">
        <w:rPr>
          <w:sz w:val="28"/>
          <w:szCs w:val="28"/>
        </w:rPr>
        <w:t>Аллергологический</w:t>
      </w:r>
      <w:proofErr w:type="spellEnd"/>
      <w:r w:rsidRPr="00547C13">
        <w:rPr>
          <w:sz w:val="28"/>
          <w:szCs w:val="28"/>
        </w:rPr>
        <w:t xml:space="preserve"> анамнез без особенностей.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Перенесенные заболевания – перелом руки, менингит в 1978 году, гипертоническая болезнь с 1990 года. Объективный статус – состояние средней тяжести, лицо гиперемировано, «теплый» </w:t>
      </w:r>
      <w:proofErr w:type="spellStart"/>
      <w:r w:rsidRPr="00547C13">
        <w:rPr>
          <w:sz w:val="28"/>
          <w:szCs w:val="28"/>
        </w:rPr>
        <w:t>акроцианоз</w:t>
      </w:r>
      <w:proofErr w:type="spellEnd"/>
      <w:r w:rsidRPr="00547C13">
        <w:rPr>
          <w:sz w:val="28"/>
          <w:szCs w:val="28"/>
        </w:rPr>
        <w:t xml:space="preserve"> носогубного треугольника. Повышенного питания – толщина кожной складки на уровне пупка – 10см. Кожа дряблая, легкий </w:t>
      </w:r>
      <w:proofErr w:type="spellStart"/>
      <w:r w:rsidRPr="00547C13">
        <w:rPr>
          <w:sz w:val="28"/>
          <w:szCs w:val="28"/>
        </w:rPr>
        <w:t>гипергидроз</w:t>
      </w:r>
      <w:proofErr w:type="spellEnd"/>
      <w:r w:rsidRPr="00547C13">
        <w:rPr>
          <w:sz w:val="28"/>
          <w:szCs w:val="28"/>
        </w:rPr>
        <w:t xml:space="preserve">. Лимфоузлы без особенностей. Грудная клетка </w:t>
      </w:r>
      <w:r w:rsidRPr="00547C13">
        <w:rPr>
          <w:sz w:val="28"/>
          <w:szCs w:val="28"/>
        </w:rPr>
        <w:lastRenderedPageBreak/>
        <w:t xml:space="preserve">увеличена в </w:t>
      </w:r>
      <w:proofErr w:type="spellStart"/>
      <w:r w:rsidRPr="00547C13">
        <w:rPr>
          <w:sz w:val="28"/>
          <w:szCs w:val="28"/>
        </w:rPr>
        <w:t>передне</w:t>
      </w:r>
      <w:proofErr w:type="spellEnd"/>
      <w:r w:rsidRPr="00547C13">
        <w:rPr>
          <w:sz w:val="28"/>
          <w:szCs w:val="28"/>
        </w:rPr>
        <w:t xml:space="preserve">-заднем размере, снижена ее эластичность с обеих сторон. При сравнительной перкуссии – звук с коробочным оттенком, ограничение подвижности нижнего края легких. </w:t>
      </w:r>
      <w:proofErr w:type="spellStart"/>
      <w:r w:rsidRPr="00547C13">
        <w:rPr>
          <w:sz w:val="28"/>
          <w:szCs w:val="28"/>
        </w:rPr>
        <w:t>Аускультативно</w:t>
      </w:r>
      <w:proofErr w:type="spellEnd"/>
      <w:r w:rsidRPr="00547C13">
        <w:rPr>
          <w:sz w:val="28"/>
          <w:szCs w:val="28"/>
        </w:rPr>
        <w:t xml:space="preserve"> – дыхание везикулярное ослабленное. Выслушиваются разнокалиберные влажные хрипы над всеми легочными полями.  В лежачем положении заметно набухание шейных вен. Границы сердца увеличены влево и вправо, тоны приглушены, акцент 2 тона над аортой. Пульс ритмичный,  90 ударов в минуту, АД=165\100. </w:t>
      </w:r>
      <w:r>
        <w:rPr>
          <w:sz w:val="28"/>
          <w:szCs w:val="28"/>
        </w:rPr>
        <w:t xml:space="preserve">ЧД 28 в минуту. </w:t>
      </w:r>
      <w:r w:rsidRPr="00547C13">
        <w:rPr>
          <w:sz w:val="28"/>
          <w:szCs w:val="28"/>
        </w:rPr>
        <w:t>Живот мягкий, безболезненный, симптомов раздражения брюшины нет, стул без особенностей.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Симптом поколачивания</w:t>
      </w:r>
      <w:r w:rsidRPr="00547C13">
        <w:rPr>
          <w:sz w:val="28"/>
          <w:szCs w:val="28"/>
        </w:rPr>
        <w:t xml:space="preserve"> отрицательный с обеих сторон, диурез не нарушен, пастозность голеней.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Вопросы.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Поставьте</w:t>
      </w:r>
      <w:r w:rsidRPr="00547C13">
        <w:rPr>
          <w:sz w:val="28"/>
          <w:szCs w:val="28"/>
        </w:rPr>
        <w:t xml:space="preserve"> клинико-функциональный диагноз.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Назначьте лечение и реабилитационные мероприятия.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Перечислите, пожалуйста, критерии временной утраты трудоспособности, есть ли стойкая утрата трудоспособности.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Назначьте группу диспансерного наблюдения.</w:t>
      </w:r>
    </w:p>
    <w:p w:rsidR="00B72603" w:rsidRPr="00547C13" w:rsidRDefault="00B72603" w:rsidP="00B72603">
      <w:pPr>
        <w:spacing w:line="240" w:lineRule="auto"/>
        <w:ind w:left="720"/>
        <w:jc w:val="both"/>
        <w:rPr>
          <w:sz w:val="28"/>
          <w:szCs w:val="28"/>
        </w:rPr>
      </w:pPr>
    </w:p>
    <w:p w:rsidR="00B72603" w:rsidRPr="00547C13" w:rsidRDefault="00B72603" w:rsidP="00B72603">
      <w:pPr>
        <w:spacing w:line="240" w:lineRule="auto"/>
        <w:jc w:val="center"/>
        <w:outlineLvl w:val="0"/>
        <w:rPr>
          <w:b/>
          <w:bCs/>
          <w:sz w:val="28"/>
          <w:szCs w:val="28"/>
        </w:rPr>
      </w:pPr>
      <w:r w:rsidRPr="00547C13">
        <w:rPr>
          <w:sz w:val="28"/>
          <w:szCs w:val="28"/>
        </w:rPr>
        <w:t xml:space="preserve"> </w:t>
      </w:r>
      <w:r w:rsidRPr="00547C13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веты на задачи</w:t>
      </w: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1).  Бронхиаль</w:t>
      </w:r>
      <w:r>
        <w:rPr>
          <w:sz w:val="28"/>
          <w:szCs w:val="28"/>
        </w:rPr>
        <w:t xml:space="preserve">ная астма средней степени тяжести, </w:t>
      </w:r>
      <w:proofErr w:type="spellStart"/>
      <w:r>
        <w:rPr>
          <w:sz w:val="28"/>
          <w:szCs w:val="28"/>
        </w:rPr>
        <w:t>персистирующее</w:t>
      </w:r>
      <w:proofErr w:type="spellEnd"/>
      <w:r>
        <w:rPr>
          <w:sz w:val="28"/>
          <w:szCs w:val="28"/>
        </w:rPr>
        <w:t xml:space="preserve"> течение,</w:t>
      </w:r>
      <w:r w:rsidRPr="00547C13">
        <w:rPr>
          <w:sz w:val="28"/>
          <w:szCs w:val="28"/>
        </w:rPr>
        <w:t xml:space="preserve"> в стадии обо</w:t>
      </w:r>
      <w:r>
        <w:rPr>
          <w:sz w:val="28"/>
          <w:szCs w:val="28"/>
        </w:rPr>
        <w:t xml:space="preserve">стрения. </w:t>
      </w:r>
      <w:proofErr w:type="spellStart"/>
      <w:r>
        <w:rPr>
          <w:sz w:val="28"/>
          <w:szCs w:val="28"/>
        </w:rPr>
        <w:t>Атопический</w:t>
      </w:r>
      <w:proofErr w:type="spellEnd"/>
      <w:r>
        <w:rPr>
          <w:sz w:val="28"/>
          <w:szCs w:val="28"/>
        </w:rPr>
        <w:t xml:space="preserve"> вариант. Д</w:t>
      </w:r>
      <w:r w:rsidRPr="00547C13">
        <w:rPr>
          <w:sz w:val="28"/>
          <w:szCs w:val="28"/>
        </w:rPr>
        <w:t>Н 1-2.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Необходима ежедневная противовоспалительная терапия, ингаляционные стероиды в дозах 800-1000мкг\сутки. Ингаляционные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 и В2-агонисты короткого действия по требованию.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Больной рекомендуется проводить контроль за состоянием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, проводя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ежедневно.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Полезно посещение астма-</w:t>
      </w:r>
      <w:r w:rsidRPr="00547C13">
        <w:rPr>
          <w:sz w:val="28"/>
          <w:szCs w:val="28"/>
        </w:rPr>
        <w:t xml:space="preserve">школы. 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Диета  10, ограничить потребление животных жиров. Нитраты по требованию. 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3). Необходимо направление на МСЭК для определения группы инвалидности 3 или 2 группа. Больная нуждается в диспансерном наблюдении. 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Состояние </w:t>
      </w:r>
      <w:proofErr w:type="spellStart"/>
      <w:r w:rsidRPr="00547C13">
        <w:rPr>
          <w:sz w:val="28"/>
          <w:szCs w:val="28"/>
        </w:rPr>
        <w:t>предастмы</w:t>
      </w:r>
      <w:proofErr w:type="spellEnd"/>
      <w:r w:rsidRPr="00547C13">
        <w:rPr>
          <w:sz w:val="28"/>
          <w:szCs w:val="28"/>
        </w:rPr>
        <w:t xml:space="preserve">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Непостоянный прием лекарственных средств – по требованию или перед физической нагрузкой В2-адреномиметики короткого действия, </w:t>
      </w:r>
      <w:proofErr w:type="spellStart"/>
      <w:r w:rsidRPr="00547C13">
        <w:rPr>
          <w:sz w:val="28"/>
          <w:szCs w:val="28"/>
        </w:rPr>
        <w:t>кромолина</w:t>
      </w:r>
      <w:proofErr w:type="spellEnd"/>
      <w:r w:rsidRPr="00547C13">
        <w:rPr>
          <w:sz w:val="28"/>
          <w:szCs w:val="28"/>
        </w:rPr>
        <w:t>-</w:t>
      </w:r>
      <w:r w:rsidRPr="00547C13">
        <w:rPr>
          <w:sz w:val="28"/>
          <w:szCs w:val="28"/>
        </w:rPr>
        <w:lastRenderedPageBreak/>
        <w:t>натрия или комбинированные препараты. Желательно избегать контакта с аллергенами, пылью. Благотворно скажутся на организме дыхательная гимнастика и ионизация воздуха.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Виды труда не связанные с переохлаждением, вдыханием производственной пыли и аллергенами.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 Нежелательна.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Бронхиальная астма в стадии обострения, 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течение, </w:t>
      </w:r>
      <w:r>
        <w:rPr>
          <w:sz w:val="28"/>
          <w:szCs w:val="28"/>
        </w:rPr>
        <w:t xml:space="preserve">средней степени тяжести, </w:t>
      </w:r>
      <w:r w:rsidRPr="00547C13">
        <w:rPr>
          <w:sz w:val="28"/>
          <w:szCs w:val="28"/>
        </w:rPr>
        <w:t xml:space="preserve">инфекционно-зависимый </w:t>
      </w:r>
      <w:r>
        <w:rPr>
          <w:sz w:val="28"/>
          <w:szCs w:val="28"/>
        </w:rPr>
        <w:t>вариант. Астматический статус. Д</w:t>
      </w:r>
      <w:r w:rsidRPr="00547C13">
        <w:rPr>
          <w:sz w:val="28"/>
          <w:szCs w:val="28"/>
        </w:rPr>
        <w:t xml:space="preserve">Н 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Купирование астматического статуса – </w:t>
      </w:r>
      <w:proofErr w:type="spellStart"/>
      <w:r w:rsidRPr="00547C13">
        <w:rPr>
          <w:sz w:val="28"/>
          <w:szCs w:val="28"/>
        </w:rPr>
        <w:t>глюкокортикоиды</w:t>
      </w:r>
      <w:proofErr w:type="spellEnd"/>
      <w:r w:rsidRPr="00547C13">
        <w:rPr>
          <w:sz w:val="28"/>
          <w:szCs w:val="28"/>
        </w:rPr>
        <w:t xml:space="preserve"> внутривенно. Ингаляции </w:t>
      </w:r>
      <w:proofErr w:type="spellStart"/>
      <w:r w:rsidRPr="00547C13">
        <w:rPr>
          <w:sz w:val="28"/>
          <w:szCs w:val="28"/>
        </w:rPr>
        <w:t>беродуала</w:t>
      </w:r>
      <w:proofErr w:type="spellEnd"/>
      <w:r w:rsidRPr="00547C13">
        <w:rPr>
          <w:sz w:val="28"/>
          <w:szCs w:val="28"/>
        </w:rPr>
        <w:t>. Ингаляции кислородно-гелиевой смеси. Эуфиллин внутривенно. При отсутствии эффекта – госпитализация.</w:t>
      </w:r>
      <w:r>
        <w:rPr>
          <w:sz w:val="28"/>
          <w:szCs w:val="28"/>
        </w:rPr>
        <w:t xml:space="preserve"> Постоянный прием </w:t>
      </w:r>
      <w:proofErr w:type="spellStart"/>
      <w:r>
        <w:rPr>
          <w:sz w:val="28"/>
          <w:szCs w:val="28"/>
        </w:rPr>
        <w:t>глюкокортикоидов</w:t>
      </w:r>
      <w:proofErr w:type="spellEnd"/>
      <w:r>
        <w:rPr>
          <w:sz w:val="28"/>
          <w:szCs w:val="28"/>
        </w:rPr>
        <w:t xml:space="preserve"> в дозе 800-1000 мкг в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Сроки временной нетрудоспособности – 10-18дней. 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</w:t>
      </w:r>
      <w:r>
        <w:rPr>
          <w:sz w:val="28"/>
          <w:szCs w:val="28"/>
        </w:rPr>
        <w:t xml:space="preserve"> ІІІ группа</w:t>
      </w:r>
    </w:p>
    <w:p w:rsidR="00B72603" w:rsidRPr="00594F9F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Задача 4.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Бронхиальная астма физического усилия легкое течение, </w:t>
      </w:r>
      <w:proofErr w:type="spellStart"/>
      <w:r w:rsidRPr="00547C13">
        <w:rPr>
          <w:sz w:val="28"/>
          <w:szCs w:val="28"/>
        </w:rPr>
        <w:t>предастматическое</w:t>
      </w:r>
      <w:proofErr w:type="spellEnd"/>
      <w:r w:rsidRPr="00547C13">
        <w:rPr>
          <w:sz w:val="28"/>
          <w:szCs w:val="28"/>
        </w:rPr>
        <w:t xml:space="preserve"> состояние (?). ДН0.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Необходимо сократить объем тренировок, возможно отказаться от спортивной карьеры. Прием лекарств по требованию, перед нагрузками – В2агонисты короткого действия. 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Нет.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4). ІІІ группа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5.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Бронхиальная астма </w:t>
      </w:r>
      <w:r>
        <w:rPr>
          <w:sz w:val="28"/>
          <w:szCs w:val="28"/>
        </w:rPr>
        <w:t xml:space="preserve">легкое 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течение, ступень 2. </w:t>
      </w:r>
      <w:proofErr w:type="spellStart"/>
      <w:r w:rsidRPr="00547C13">
        <w:rPr>
          <w:sz w:val="28"/>
          <w:szCs w:val="28"/>
        </w:rPr>
        <w:t>Атопический</w:t>
      </w:r>
      <w:proofErr w:type="spellEnd"/>
      <w:r w:rsidRPr="00547C13">
        <w:rPr>
          <w:sz w:val="28"/>
          <w:szCs w:val="28"/>
        </w:rPr>
        <w:t xml:space="preserve"> вариант. ДН 0. 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 Необходима ежедневная противовоспалительная терапия, ингаляционные стероиды в дозах 400-800мкг\сутки. Ингаляционные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 и В2-агонисты короткого действия по требованию.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Больной рекомендуется проводить контроль за состоянием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, проводя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еж</w:t>
      </w:r>
      <w:r>
        <w:rPr>
          <w:sz w:val="28"/>
          <w:szCs w:val="28"/>
        </w:rPr>
        <w:t>едневно. Полезно посещение астма-</w:t>
      </w:r>
      <w:r w:rsidRPr="00547C13">
        <w:rPr>
          <w:sz w:val="28"/>
          <w:szCs w:val="28"/>
        </w:rPr>
        <w:t xml:space="preserve">школы.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Критерии ВН отсутствуют.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 Ф Ш подгруппа Б.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Задача 6.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</w:t>
      </w:r>
      <w:r>
        <w:rPr>
          <w:sz w:val="28"/>
          <w:szCs w:val="28"/>
        </w:rPr>
        <w:t>Бронхиальная астма, н</w:t>
      </w:r>
      <w:r w:rsidRPr="00547C13">
        <w:rPr>
          <w:sz w:val="28"/>
          <w:szCs w:val="28"/>
        </w:rPr>
        <w:t>ервно-психич</w:t>
      </w:r>
      <w:r>
        <w:rPr>
          <w:sz w:val="28"/>
          <w:szCs w:val="28"/>
        </w:rPr>
        <w:t xml:space="preserve">еский вариант, легкое </w:t>
      </w:r>
      <w:proofErr w:type="spellStart"/>
      <w:r>
        <w:rPr>
          <w:sz w:val="28"/>
          <w:szCs w:val="28"/>
        </w:rPr>
        <w:t>интермиттирующее</w:t>
      </w:r>
      <w:proofErr w:type="spellEnd"/>
      <w:r>
        <w:rPr>
          <w:sz w:val="28"/>
          <w:szCs w:val="28"/>
        </w:rPr>
        <w:t xml:space="preserve"> течение</w:t>
      </w:r>
      <w:r w:rsidRPr="00547C13">
        <w:rPr>
          <w:sz w:val="28"/>
          <w:szCs w:val="28"/>
        </w:rPr>
        <w:t>.</w:t>
      </w:r>
      <w:r w:rsidRPr="00006316">
        <w:rPr>
          <w:sz w:val="28"/>
          <w:szCs w:val="28"/>
        </w:rPr>
        <w:t xml:space="preserve"> </w:t>
      </w:r>
      <w:r>
        <w:rPr>
          <w:sz w:val="28"/>
          <w:szCs w:val="28"/>
        </w:rPr>
        <w:t>ДН0. ИБС, стенокардия напряжения, ФК1</w:t>
      </w:r>
      <w:r w:rsidRPr="00547C13">
        <w:rPr>
          <w:sz w:val="28"/>
          <w:szCs w:val="28"/>
        </w:rPr>
        <w:t xml:space="preserve">. </w:t>
      </w:r>
      <w:r>
        <w:rPr>
          <w:sz w:val="28"/>
          <w:szCs w:val="28"/>
        </w:rPr>
        <w:t>Х</w:t>
      </w:r>
      <w:r w:rsidRPr="00547C13">
        <w:rPr>
          <w:sz w:val="28"/>
          <w:szCs w:val="28"/>
        </w:rPr>
        <w:t>СН1.</w:t>
      </w:r>
      <w:r>
        <w:rPr>
          <w:sz w:val="28"/>
          <w:szCs w:val="28"/>
        </w:rPr>
        <w:t>ФК0.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Лечение ИБС, посещение </w:t>
      </w:r>
      <w:proofErr w:type="spellStart"/>
      <w:r w:rsidRPr="00547C13">
        <w:rPr>
          <w:sz w:val="28"/>
          <w:szCs w:val="28"/>
        </w:rPr>
        <w:t>психотренинговой</w:t>
      </w:r>
      <w:proofErr w:type="spellEnd"/>
      <w:r w:rsidRPr="00547C13">
        <w:rPr>
          <w:sz w:val="28"/>
          <w:szCs w:val="28"/>
        </w:rPr>
        <w:t xml:space="preserve"> группы. Проведение самовнушений, прогулки на свежем воздухе. Пересмотреть свое видение мира, отношения  с окружающими.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 Нет.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4). </w:t>
      </w:r>
      <w:r>
        <w:rPr>
          <w:sz w:val="28"/>
          <w:szCs w:val="28"/>
        </w:rPr>
        <w:t>ІІІ группа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7.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1). Бронхиальная астма</w:t>
      </w:r>
      <w:r>
        <w:rPr>
          <w:sz w:val="28"/>
          <w:szCs w:val="28"/>
        </w:rPr>
        <w:t>,</w:t>
      </w:r>
      <w:r w:rsidRPr="00547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легкое </w:t>
      </w:r>
      <w:proofErr w:type="spellStart"/>
      <w:r w:rsidRPr="00547C13">
        <w:rPr>
          <w:sz w:val="28"/>
          <w:szCs w:val="28"/>
        </w:rPr>
        <w:t>персистирующее</w:t>
      </w:r>
      <w:proofErr w:type="spellEnd"/>
      <w:r w:rsidRPr="00547C13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чение. </w:t>
      </w:r>
      <w:proofErr w:type="spellStart"/>
      <w:r>
        <w:rPr>
          <w:sz w:val="28"/>
          <w:szCs w:val="28"/>
        </w:rPr>
        <w:t>Дизовариальный</w:t>
      </w:r>
      <w:proofErr w:type="spellEnd"/>
      <w:r>
        <w:rPr>
          <w:sz w:val="28"/>
          <w:szCs w:val="28"/>
        </w:rPr>
        <w:t xml:space="preserve"> вариант. Д</w:t>
      </w:r>
      <w:r w:rsidRPr="00547C13">
        <w:rPr>
          <w:sz w:val="28"/>
          <w:szCs w:val="28"/>
        </w:rPr>
        <w:t xml:space="preserve">Н0.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2). Желателен тест базальной термометрии с </w:t>
      </w:r>
      <w:proofErr w:type="spellStart"/>
      <w:r w:rsidRPr="00547C13">
        <w:rPr>
          <w:sz w:val="28"/>
          <w:szCs w:val="28"/>
        </w:rPr>
        <w:t>кольпоцитологией</w:t>
      </w:r>
      <w:proofErr w:type="spellEnd"/>
      <w:r w:rsidRPr="00547C13">
        <w:rPr>
          <w:sz w:val="28"/>
          <w:szCs w:val="28"/>
        </w:rPr>
        <w:t xml:space="preserve">. Определение содержания </w:t>
      </w:r>
      <w:proofErr w:type="spellStart"/>
      <w:r w:rsidRPr="00547C13">
        <w:rPr>
          <w:sz w:val="28"/>
          <w:szCs w:val="28"/>
        </w:rPr>
        <w:t>эстрадиола</w:t>
      </w:r>
      <w:proofErr w:type="spellEnd"/>
      <w:r w:rsidRPr="00547C13">
        <w:rPr>
          <w:sz w:val="28"/>
          <w:szCs w:val="28"/>
        </w:rPr>
        <w:t xml:space="preserve"> и прогестерона в моче. Необходима ежедневная противовоспалительная терапия, ингаляц</w:t>
      </w:r>
      <w:r>
        <w:rPr>
          <w:sz w:val="28"/>
          <w:szCs w:val="28"/>
        </w:rPr>
        <w:t xml:space="preserve">ионные стероиды в дозах 500-800 </w:t>
      </w:r>
      <w:r w:rsidRPr="00547C13">
        <w:rPr>
          <w:sz w:val="28"/>
          <w:szCs w:val="28"/>
        </w:rPr>
        <w:t xml:space="preserve">мкг\сутки. Ингаляционные </w:t>
      </w:r>
      <w:proofErr w:type="spellStart"/>
      <w:r w:rsidRPr="00547C13">
        <w:rPr>
          <w:sz w:val="28"/>
          <w:szCs w:val="28"/>
        </w:rPr>
        <w:t>холинолитики</w:t>
      </w:r>
      <w:proofErr w:type="spellEnd"/>
      <w:r w:rsidRPr="00547C13">
        <w:rPr>
          <w:sz w:val="28"/>
          <w:szCs w:val="28"/>
        </w:rPr>
        <w:t xml:space="preserve"> и В2-агонисты короткого действия по требованию.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 xml:space="preserve">Больной рекомендуется проводить контроль за состоянием </w:t>
      </w:r>
      <w:proofErr w:type="spellStart"/>
      <w:r>
        <w:rPr>
          <w:sz w:val="28"/>
          <w:szCs w:val="28"/>
        </w:rPr>
        <w:t>бронхообструкции</w:t>
      </w:r>
      <w:proofErr w:type="spellEnd"/>
      <w:r>
        <w:rPr>
          <w:sz w:val="28"/>
          <w:szCs w:val="28"/>
        </w:rPr>
        <w:t xml:space="preserve">, проводя </w:t>
      </w:r>
      <w:proofErr w:type="spellStart"/>
      <w:r>
        <w:rPr>
          <w:sz w:val="28"/>
          <w:szCs w:val="28"/>
        </w:rPr>
        <w:t>пикфл</w:t>
      </w:r>
      <w:r w:rsidRPr="00547C13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547C13">
        <w:rPr>
          <w:sz w:val="28"/>
          <w:szCs w:val="28"/>
        </w:rPr>
        <w:t>метрию</w:t>
      </w:r>
      <w:proofErr w:type="spellEnd"/>
      <w:r w:rsidRPr="00547C13">
        <w:rPr>
          <w:sz w:val="28"/>
          <w:szCs w:val="28"/>
        </w:rPr>
        <w:t xml:space="preserve"> ежедневно.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 Критериев ВН на момент обследования нет.</w:t>
      </w:r>
    </w:p>
    <w:p w:rsidR="00B72603" w:rsidRPr="001D7EB7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4) Д </w:t>
      </w:r>
      <w:r w:rsidRPr="00547C13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подгруппа Б.</w:t>
      </w:r>
    </w:p>
    <w:p w:rsidR="00B72603" w:rsidRPr="00547C13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8.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 xml:space="preserve">1). Хронический бронхит </w:t>
      </w:r>
      <w:r w:rsidRPr="00547C13">
        <w:rPr>
          <w:sz w:val="28"/>
          <w:szCs w:val="28"/>
          <w:lang w:val="en-US"/>
        </w:rPr>
        <w:t>II</w:t>
      </w:r>
      <w:r w:rsidRPr="00547C13">
        <w:rPr>
          <w:sz w:val="28"/>
          <w:szCs w:val="28"/>
        </w:rPr>
        <w:t xml:space="preserve"> ст. с признаками </w:t>
      </w:r>
      <w:proofErr w:type="spellStart"/>
      <w:r w:rsidRPr="00547C13">
        <w:rPr>
          <w:sz w:val="28"/>
          <w:szCs w:val="28"/>
        </w:rPr>
        <w:t>бронхообструкции</w:t>
      </w:r>
      <w:proofErr w:type="spellEnd"/>
      <w:r w:rsidRPr="00547C13">
        <w:rPr>
          <w:sz w:val="28"/>
          <w:szCs w:val="28"/>
        </w:rPr>
        <w:t>, ст. обострения. Бронхиальная астма</w:t>
      </w:r>
      <w:r>
        <w:rPr>
          <w:sz w:val="28"/>
          <w:szCs w:val="28"/>
        </w:rPr>
        <w:t>,</w:t>
      </w:r>
      <w:r w:rsidRPr="00547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легкое </w:t>
      </w:r>
      <w:proofErr w:type="spellStart"/>
      <w:r w:rsidRPr="00547C13">
        <w:rPr>
          <w:sz w:val="28"/>
          <w:szCs w:val="28"/>
        </w:rPr>
        <w:t>интермиттирующее</w:t>
      </w:r>
      <w:proofErr w:type="spellEnd"/>
      <w:r w:rsidRPr="00547C13">
        <w:rPr>
          <w:sz w:val="28"/>
          <w:szCs w:val="28"/>
        </w:rPr>
        <w:t xml:space="preserve"> течение</w:t>
      </w:r>
      <w:r>
        <w:rPr>
          <w:sz w:val="28"/>
          <w:szCs w:val="28"/>
        </w:rPr>
        <w:t>,</w:t>
      </w:r>
      <w:r w:rsidRPr="00547C13">
        <w:rPr>
          <w:sz w:val="28"/>
          <w:szCs w:val="28"/>
        </w:rPr>
        <w:t xml:space="preserve"> инфекционно-зависимый вариант. Легочное се</w:t>
      </w:r>
      <w:r>
        <w:rPr>
          <w:sz w:val="28"/>
          <w:szCs w:val="28"/>
        </w:rPr>
        <w:t xml:space="preserve">рдце в стадии </w:t>
      </w:r>
      <w:proofErr w:type="spellStart"/>
      <w:r>
        <w:rPr>
          <w:sz w:val="28"/>
          <w:szCs w:val="28"/>
        </w:rPr>
        <w:t>субкомпенсации</w:t>
      </w:r>
      <w:proofErr w:type="spellEnd"/>
      <w:r>
        <w:rPr>
          <w:sz w:val="28"/>
          <w:szCs w:val="28"/>
        </w:rPr>
        <w:t>. Д</w:t>
      </w:r>
      <w:r w:rsidRPr="00547C13">
        <w:rPr>
          <w:sz w:val="28"/>
          <w:szCs w:val="28"/>
        </w:rPr>
        <w:t xml:space="preserve">Н1-2. 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2).  Лечение хронического бронхита, легочного сердца, терапия астмы по схемам 1 ступени.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3).ВН до 2 недель, амбулаторное, при не эффективности стационарное, критерии имеются (ДН, ЛСН).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4).Д Ш, по</w:t>
      </w:r>
      <w:r>
        <w:rPr>
          <w:sz w:val="28"/>
          <w:szCs w:val="28"/>
        </w:rPr>
        <w:t>д</w:t>
      </w:r>
      <w:r w:rsidRPr="00547C13">
        <w:rPr>
          <w:sz w:val="28"/>
          <w:szCs w:val="28"/>
        </w:rPr>
        <w:t>группа Б.</w:t>
      </w:r>
    </w:p>
    <w:p w:rsidR="00B72603" w:rsidRPr="00766282" w:rsidRDefault="00B72603" w:rsidP="00B72603">
      <w:pPr>
        <w:spacing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9.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Бронхиальная астма, тяжелое </w:t>
      </w:r>
      <w:proofErr w:type="spellStart"/>
      <w:r>
        <w:rPr>
          <w:sz w:val="28"/>
          <w:szCs w:val="28"/>
        </w:rPr>
        <w:t>персистирующее</w:t>
      </w:r>
      <w:proofErr w:type="spellEnd"/>
      <w:r>
        <w:rPr>
          <w:sz w:val="28"/>
          <w:szCs w:val="28"/>
        </w:rPr>
        <w:t xml:space="preserve"> течение. Инфекционно-</w:t>
      </w:r>
      <w:r w:rsidRPr="00547C13">
        <w:rPr>
          <w:sz w:val="28"/>
          <w:szCs w:val="28"/>
        </w:rPr>
        <w:t>воспалительный вари</w:t>
      </w:r>
      <w:r>
        <w:rPr>
          <w:sz w:val="28"/>
          <w:szCs w:val="28"/>
        </w:rPr>
        <w:t>ант, в стадии обострения. ДН 1-</w:t>
      </w:r>
      <w:r w:rsidRPr="00547C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Pr="00547C13">
        <w:rPr>
          <w:sz w:val="28"/>
          <w:szCs w:val="28"/>
        </w:rPr>
        <w:t>Сопут</w:t>
      </w:r>
      <w:proofErr w:type="spellEnd"/>
      <w:r w:rsidRPr="00547C13">
        <w:rPr>
          <w:sz w:val="28"/>
          <w:szCs w:val="28"/>
        </w:rPr>
        <w:t>. Заболевание: Гипертоническая болезнь 2, степень 2, риск</w:t>
      </w:r>
      <w:r>
        <w:rPr>
          <w:sz w:val="28"/>
          <w:szCs w:val="28"/>
        </w:rPr>
        <w:t xml:space="preserve"> </w:t>
      </w:r>
      <w:r w:rsidRPr="00547C13">
        <w:rPr>
          <w:sz w:val="28"/>
          <w:szCs w:val="28"/>
        </w:rPr>
        <w:t>2.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lastRenderedPageBreak/>
        <w:t>2) Ежедневный прием ингаляционных корти</w:t>
      </w:r>
      <w:r>
        <w:rPr>
          <w:sz w:val="28"/>
          <w:szCs w:val="28"/>
        </w:rPr>
        <w:t>костероидов в дозе более 1000 мкг/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., добавить </w:t>
      </w:r>
      <w:proofErr w:type="spellStart"/>
      <w:r>
        <w:rPr>
          <w:sz w:val="28"/>
          <w:szCs w:val="28"/>
        </w:rPr>
        <w:t>бронходила</w:t>
      </w:r>
      <w:r w:rsidRPr="00547C13">
        <w:rPr>
          <w:sz w:val="28"/>
          <w:szCs w:val="28"/>
        </w:rPr>
        <w:t>таторы</w:t>
      </w:r>
      <w:proofErr w:type="spellEnd"/>
      <w:r w:rsidRPr="00547C13">
        <w:rPr>
          <w:sz w:val="28"/>
          <w:szCs w:val="28"/>
        </w:rPr>
        <w:t xml:space="preserve"> дл</w:t>
      </w:r>
      <w:r>
        <w:rPr>
          <w:sz w:val="28"/>
          <w:szCs w:val="28"/>
        </w:rPr>
        <w:t>ительного действия (</w:t>
      </w:r>
      <w:proofErr w:type="spellStart"/>
      <w:r>
        <w:rPr>
          <w:sz w:val="28"/>
          <w:szCs w:val="28"/>
        </w:rPr>
        <w:t>формотерол</w:t>
      </w:r>
      <w:proofErr w:type="spellEnd"/>
      <w:r>
        <w:rPr>
          <w:sz w:val="28"/>
          <w:szCs w:val="28"/>
        </w:rPr>
        <w:t xml:space="preserve">), </w:t>
      </w:r>
      <w:r w:rsidRPr="00547C13">
        <w:rPr>
          <w:sz w:val="28"/>
          <w:szCs w:val="28"/>
        </w:rPr>
        <w:t>В2 агонисты короткого действия по требованию, не чаще 3-4 раз в день.</w:t>
      </w:r>
    </w:p>
    <w:p w:rsidR="00B72603" w:rsidRPr="00547C13" w:rsidRDefault="00B72603" w:rsidP="00B7260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3).ВН в связи с обостре</w:t>
      </w:r>
      <w:r w:rsidRPr="00547C13">
        <w:rPr>
          <w:sz w:val="28"/>
          <w:szCs w:val="28"/>
        </w:rPr>
        <w:t xml:space="preserve">нием, 10-14 дней, </w:t>
      </w:r>
      <w:proofErr w:type="spellStart"/>
      <w:r w:rsidRPr="00547C13">
        <w:rPr>
          <w:sz w:val="28"/>
          <w:szCs w:val="28"/>
        </w:rPr>
        <w:t>стац.лечение</w:t>
      </w:r>
      <w:proofErr w:type="spellEnd"/>
      <w:r w:rsidRPr="00547C13">
        <w:rPr>
          <w:sz w:val="28"/>
          <w:szCs w:val="28"/>
        </w:rPr>
        <w:t>.</w:t>
      </w:r>
    </w:p>
    <w:p w:rsidR="00B72603" w:rsidRDefault="00B72603" w:rsidP="00B72603">
      <w:pPr>
        <w:spacing w:line="240" w:lineRule="auto"/>
        <w:jc w:val="both"/>
        <w:rPr>
          <w:sz w:val="28"/>
          <w:szCs w:val="28"/>
        </w:rPr>
      </w:pPr>
      <w:r w:rsidRPr="00547C13">
        <w:rPr>
          <w:sz w:val="28"/>
          <w:szCs w:val="28"/>
        </w:rPr>
        <w:t>4).Д Ш, подгруппа Б</w:t>
      </w:r>
      <w:r>
        <w:rPr>
          <w:sz w:val="28"/>
          <w:szCs w:val="28"/>
        </w:rPr>
        <w:t>.</w:t>
      </w:r>
    </w:p>
    <w:p w:rsidR="00B72603" w:rsidRPr="007C26D6" w:rsidRDefault="00B72603" w:rsidP="00B72603">
      <w:pPr>
        <w:ind w:left="720"/>
        <w:jc w:val="center"/>
        <w:rPr>
          <w:b/>
        </w:rPr>
      </w:pPr>
    </w:p>
    <w:p w:rsidR="000D1DEE" w:rsidRDefault="000D1DEE" w:rsidP="000D1DEE">
      <w:pPr>
        <w:spacing w:after="0" w:line="360" w:lineRule="auto"/>
        <w:jc w:val="center"/>
        <w:rPr>
          <w:sz w:val="28"/>
          <w:szCs w:val="28"/>
        </w:rPr>
      </w:pPr>
      <w:r w:rsidRPr="000D1DEE">
        <w:rPr>
          <w:sz w:val="28"/>
          <w:szCs w:val="28"/>
        </w:rPr>
        <w:t>ТЕСТЫ для контроля усвоения темы:</w:t>
      </w:r>
    </w:p>
    <w:p w:rsidR="001B4901" w:rsidRDefault="001B4901" w:rsidP="000D1DE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1. НАЗОВИТЕ ВНУТРЕННИЕ ФАКТОРЫ РИСКА РАЗВИТИЯ ХОБЛ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гиперреактивность дыхательных путей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нарушение роста легочной ткани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курение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правильно 1, 2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правильно 1, 3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2. ПРИ АНАЛИЗЕ ДАННЫХ СПИРОМЕТРИИ ПОЛУЧЕНЫ СЛЕДУЮЩИЕ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ДАННЫЕ: ИНДЕКС ТИФНО-54%, ОФВ1- 57%.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ПРЕДПОЛОЖИТЕЛЬНЫЙ ДИАГНОЗ.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бронхиальная астма;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2) ХОБЛ  легкой степени;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3) ХОБЛ средней степени;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ХОБЛ тяжелой степени;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ХОБЛ крайне тяжелой степени.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3. КАКИЕ ПРЕПАРАТЫ НЕ НАЗНАЧАЮТ БОЛЬНЫМ ХОБЛ В ПЕРИОД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ОБОСТРЕНИЯ БЕЗ ГНОЙНОЙ МОКРОТЫ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1) </w:t>
      </w:r>
      <w:proofErr w:type="spellStart"/>
      <w:r w:rsidRPr="003E056A">
        <w:rPr>
          <w:sz w:val="28"/>
          <w:szCs w:val="28"/>
        </w:rPr>
        <w:t>муколитики</w:t>
      </w:r>
      <w:proofErr w:type="spellEnd"/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2) </w:t>
      </w:r>
      <w:proofErr w:type="spellStart"/>
      <w:r w:rsidRPr="003E056A">
        <w:rPr>
          <w:sz w:val="28"/>
          <w:szCs w:val="28"/>
        </w:rPr>
        <w:t>бронхолитики</w:t>
      </w:r>
      <w:proofErr w:type="spellEnd"/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антибиотики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отвары отхаркивающих трав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4. БОЛЬНАЯ Д., 60 ЛЕТ СОТРУДНИК БИБЛИОТЕКИ ОБРАТИЛАСЬ С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ЖАЛОБАМИ НА ПОСТОЯННУЮ ОДЫШКУ, СУХОЙ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НЕПРОДУКТИВНЫЙ КАШЕЛЬ. КУРИТ В ТЕЧЕНИЕ 30 ЛЕТ. ПРИ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ОСМОТРЕ: ЦИАНОЗ ГУБ, ЧДД 26 В МИНУТУ, ПРИ ПЕРКУССИИ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КОРОБОЧНЫЙ ЗВУК. ЧСС 110 В МИНУТУ, АД  145/80 ММ РТ.СТ.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ПРЕДПОЛОЖИТЕ НАИБОЛЕЕ ВЕРОЯТНЫЙ ДИАГНОЗ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ХОБЛ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бронхиальная астма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рак легкого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ОРВИ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5. К НЕМЕДИКАМЕНТОЗНЫМ ПРИНЦИПАМ ЛЕЧЕНИЯ ХОБЛ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lastRenderedPageBreak/>
        <w:t xml:space="preserve">    ОТНОСИТСЯ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отказ от курения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предотвращение респираторной инфекции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борьба с вредными факторами на работе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верно все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ответа136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6. НАЗОВИТЕ ВНЕШНИЕ ФАКТОРЫ РИСКА РАЗВИТИЯ ХОБЛ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курение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промышленная пыль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нарушение роста легочной ткани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правильно 1, 2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нет правильного ответа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3E056A">
        <w:rPr>
          <w:sz w:val="28"/>
          <w:szCs w:val="28"/>
        </w:rPr>
        <w:t xml:space="preserve">. ХОБЛ НЕВОЗМОЖНО ДИАГНОСТИРОВАТЬ БЕЗ СЛЕДУЮЩЕГО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   МЕТОДА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1) бронхоскопии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ФЛГ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анализа мокроты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4) спирометрии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рентгенологического исследования грудной клетки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E056A">
        <w:rPr>
          <w:sz w:val="28"/>
          <w:szCs w:val="28"/>
        </w:rPr>
        <w:t xml:space="preserve">ДИАГНОСТИРОВАНА ХОБЛ II СТЕПЕНИ. ВЫБЕРИТЕ 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     НЕОБХОДИМЫЙ ОБЪЕМ МЕДИКАМЕНТОЗНОГО ЛЕЧЕНИЯ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1) короткодействующий </w:t>
      </w:r>
      <w:proofErr w:type="spellStart"/>
      <w:r w:rsidRPr="003E056A">
        <w:rPr>
          <w:sz w:val="28"/>
          <w:szCs w:val="28"/>
        </w:rPr>
        <w:t>бронходилятатор</w:t>
      </w:r>
      <w:proofErr w:type="spellEnd"/>
      <w:r w:rsidRPr="003E056A">
        <w:rPr>
          <w:sz w:val="28"/>
          <w:szCs w:val="28"/>
        </w:rPr>
        <w:t xml:space="preserve"> по потребности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2) системный ГКС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3) ингаляционный ГКС</w:t>
      </w:r>
    </w:p>
    <w:p w:rsidR="000D1DEE" w:rsidRPr="003E056A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 xml:space="preserve">4) </w:t>
      </w:r>
      <w:proofErr w:type="spellStart"/>
      <w:r w:rsidRPr="003E056A">
        <w:rPr>
          <w:sz w:val="28"/>
          <w:szCs w:val="28"/>
        </w:rPr>
        <w:t>длительнодействующий</w:t>
      </w:r>
      <w:proofErr w:type="spellEnd"/>
      <w:r w:rsidRPr="003E056A">
        <w:rPr>
          <w:sz w:val="28"/>
          <w:szCs w:val="28"/>
        </w:rPr>
        <w:t xml:space="preserve"> </w:t>
      </w:r>
      <w:proofErr w:type="spellStart"/>
      <w:r w:rsidRPr="003E056A">
        <w:rPr>
          <w:sz w:val="28"/>
          <w:szCs w:val="28"/>
        </w:rPr>
        <w:t>бронходилятатор</w:t>
      </w:r>
      <w:proofErr w:type="spellEnd"/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 w:rsidRPr="003E056A">
        <w:rPr>
          <w:sz w:val="28"/>
          <w:szCs w:val="28"/>
        </w:rPr>
        <w:t>5) правильно 1, 4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 на тесты</w:t>
      </w:r>
      <w:r w:rsidRPr="007A130B">
        <w:rPr>
          <w:sz w:val="28"/>
          <w:szCs w:val="28"/>
        </w:rPr>
        <w:t>: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1-4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2-3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3-3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4-1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5-4</w:t>
      </w:r>
    </w:p>
    <w:p w:rsidR="000D1DEE" w:rsidRDefault="000D1DE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6-4</w:t>
      </w:r>
    </w:p>
    <w:p w:rsidR="000D1DEE" w:rsidRDefault="00233FA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0D1DEE">
        <w:rPr>
          <w:sz w:val="28"/>
          <w:szCs w:val="28"/>
        </w:rPr>
        <w:t>-4</w:t>
      </w:r>
    </w:p>
    <w:p w:rsidR="000D1DEE" w:rsidRDefault="00233FAE" w:rsidP="000D1D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0D1DEE">
        <w:rPr>
          <w:sz w:val="28"/>
          <w:szCs w:val="28"/>
        </w:rPr>
        <w:t>-4</w:t>
      </w:r>
    </w:p>
    <w:p w:rsidR="001B4901" w:rsidRPr="000D1DEE" w:rsidRDefault="001B4901" w:rsidP="000D1DEE">
      <w:pPr>
        <w:spacing w:after="0" w:line="240" w:lineRule="auto"/>
        <w:rPr>
          <w:sz w:val="28"/>
          <w:szCs w:val="28"/>
        </w:rPr>
      </w:pPr>
    </w:p>
    <w:p w:rsidR="000D1DEE" w:rsidRPr="001B4901" w:rsidRDefault="001B4901" w:rsidP="000D1DEE">
      <w:pPr>
        <w:spacing w:after="0" w:line="360" w:lineRule="auto"/>
        <w:jc w:val="both"/>
        <w:rPr>
          <w:b/>
          <w:sz w:val="28"/>
          <w:szCs w:val="28"/>
        </w:rPr>
      </w:pPr>
      <w:r w:rsidRPr="001B4901">
        <w:rPr>
          <w:b/>
          <w:sz w:val="28"/>
          <w:szCs w:val="28"/>
        </w:rPr>
        <w:t xml:space="preserve">Литература </w:t>
      </w:r>
    </w:p>
    <w:p w:rsidR="001B4901" w:rsidRPr="00D52DD2" w:rsidRDefault="001B4901" w:rsidP="001B49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Основная: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1. Поликлиническая терапия. Учебник для студентов </w:t>
      </w:r>
      <w:proofErr w:type="spellStart"/>
      <w:r w:rsidRPr="00D52DD2">
        <w:rPr>
          <w:sz w:val="28"/>
          <w:szCs w:val="28"/>
        </w:rPr>
        <w:t>медвузов</w:t>
      </w:r>
      <w:proofErr w:type="spellEnd"/>
      <w:r w:rsidRPr="00D52DD2">
        <w:rPr>
          <w:sz w:val="28"/>
          <w:szCs w:val="28"/>
        </w:rPr>
        <w:t xml:space="preserve">, рек. УМО мед. и </w:t>
      </w:r>
      <w:proofErr w:type="spellStart"/>
      <w:r w:rsidRPr="00D52DD2">
        <w:rPr>
          <w:sz w:val="28"/>
          <w:szCs w:val="28"/>
        </w:rPr>
        <w:t>фармац</w:t>
      </w:r>
      <w:proofErr w:type="spellEnd"/>
      <w:r w:rsidRPr="00D52DD2">
        <w:rPr>
          <w:sz w:val="28"/>
          <w:szCs w:val="28"/>
        </w:rPr>
        <w:t xml:space="preserve">. Вузов РФ./А.Я. Крюковой А.Я. и др.; под ред. А.Я. Крюковой; МЗ и </w:t>
      </w:r>
      <w:proofErr w:type="spellStart"/>
      <w:r w:rsidRPr="00D52DD2">
        <w:rPr>
          <w:sz w:val="28"/>
          <w:szCs w:val="28"/>
        </w:rPr>
        <w:t>соц.развития</w:t>
      </w:r>
      <w:proofErr w:type="spellEnd"/>
      <w:r w:rsidRPr="00D52DD2">
        <w:rPr>
          <w:sz w:val="28"/>
          <w:szCs w:val="28"/>
        </w:rPr>
        <w:t xml:space="preserve"> РФ. </w:t>
      </w:r>
      <w:proofErr w:type="spellStart"/>
      <w:r w:rsidRPr="00D52DD2">
        <w:rPr>
          <w:sz w:val="28"/>
          <w:szCs w:val="28"/>
        </w:rPr>
        <w:t>Башк</w:t>
      </w:r>
      <w:proofErr w:type="spellEnd"/>
      <w:r w:rsidRPr="00D52DD2">
        <w:rPr>
          <w:sz w:val="28"/>
          <w:szCs w:val="28"/>
        </w:rPr>
        <w:t xml:space="preserve">. Гос. Мед. ун-т. – Уфа: </w:t>
      </w:r>
      <w:proofErr w:type="spellStart"/>
      <w:r w:rsidRPr="00D52DD2">
        <w:rPr>
          <w:sz w:val="28"/>
          <w:szCs w:val="28"/>
        </w:rPr>
        <w:t>Гилем</w:t>
      </w:r>
      <w:proofErr w:type="spellEnd"/>
      <w:r w:rsidRPr="00D52DD2">
        <w:rPr>
          <w:sz w:val="28"/>
          <w:szCs w:val="28"/>
        </w:rPr>
        <w:t xml:space="preserve">. 2009. -325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lastRenderedPageBreak/>
        <w:t xml:space="preserve">2. Поликлиническая терапия: учебник / </w:t>
      </w:r>
      <w:proofErr w:type="spellStart"/>
      <w:r w:rsidRPr="00D52DD2">
        <w:rPr>
          <w:sz w:val="28"/>
          <w:szCs w:val="28"/>
        </w:rPr>
        <w:t>Сторожаков</w:t>
      </w:r>
      <w:proofErr w:type="spellEnd"/>
      <w:r w:rsidRPr="00D52DD2">
        <w:rPr>
          <w:sz w:val="28"/>
          <w:szCs w:val="28"/>
        </w:rPr>
        <w:t xml:space="preserve"> Г.И., </w:t>
      </w:r>
      <w:proofErr w:type="spellStart"/>
      <w:r w:rsidRPr="00D52DD2">
        <w:rPr>
          <w:sz w:val="28"/>
          <w:szCs w:val="28"/>
        </w:rPr>
        <w:t>Чукаева</w:t>
      </w:r>
      <w:proofErr w:type="spellEnd"/>
      <w:r w:rsidRPr="00D52DD2">
        <w:rPr>
          <w:sz w:val="28"/>
          <w:szCs w:val="28"/>
        </w:rPr>
        <w:t xml:space="preserve"> И.И., Александров А.А. - 2-е изд., </w:t>
      </w:r>
      <w:proofErr w:type="spellStart"/>
      <w:r w:rsidRPr="00D52DD2">
        <w:rPr>
          <w:sz w:val="28"/>
          <w:szCs w:val="28"/>
        </w:rPr>
        <w:t>перераб</w:t>
      </w:r>
      <w:proofErr w:type="spellEnd"/>
      <w:r w:rsidRPr="00D52DD2">
        <w:rPr>
          <w:sz w:val="28"/>
          <w:szCs w:val="28"/>
        </w:rPr>
        <w:t xml:space="preserve">. и доп. - М.: ГЭОТАР-Медиа, 2013.-640с.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3. Поликлиническая терапия: учебное пособие/М.В. </w:t>
      </w:r>
      <w:proofErr w:type="spellStart"/>
      <w:r w:rsidRPr="00D52DD2">
        <w:rPr>
          <w:sz w:val="28"/>
          <w:szCs w:val="28"/>
        </w:rPr>
        <w:t>Зюзенков</w:t>
      </w:r>
      <w:proofErr w:type="spellEnd"/>
      <w:r w:rsidRPr="00D52DD2">
        <w:rPr>
          <w:sz w:val="28"/>
          <w:szCs w:val="28"/>
        </w:rPr>
        <w:t xml:space="preserve"> (и др.); под редакцией М.В. </w:t>
      </w:r>
      <w:proofErr w:type="spellStart"/>
      <w:r w:rsidRPr="00D52DD2">
        <w:rPr>
          <w:sz w:val="28"/>
          <w:szCs w:val="28"/>
        </w:rPr>
        <w:t>Зюзенкова</w:t>
      </w:r>
      <w:proofErr w:type="spellEnd"/>
      <w:r w:rsidRPr="00D52DD2">
        <w:rPr>
          <w:sz w:val="28"/>
          <w:szCs w:val="28"/>
        </w:rPr>
        <w:t xml:space="preserve">. –Минск: Высшая школа, 2012. – 608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Поликлиническая терапия: учебник /под </w:t>
      </w:r>
      <w:proofErr w:type="spellStart"/>
      <w:r w:rsidRPr="00D52DD2">
        <w:rPr>
          <w:sz w:val="28"/>
          <w:szCs w:val="28"/>
        </w:rPr>
        <w:t>ред</w:t>
      </w:r>
      <w:proofErr w:type="spellEnd"/>
      <w:r w:rsidRPr="00D52DD2">
        <w:rPr>
          <w:sz w:val="28"/>
          <w:szCs w:val="28"/>
        </w:rPr>
        <w:t xml:space="preserve"> И.Л. Давыдкина, Ю.В. Щукина. – М.:ГЭОТАР-Медиа, 2013. – 688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901" w:rsidRPr="00D52DD2" w:rsidRDefault="001B4901" w:rsidP="001B490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2DD2">
        <w:rPr>
          <w:b/>
          <w:sz w:val="28"/>
          <w:szCs w:val="28"/>
        </w:rPr>
        <w:t xml:space="preserve">Дополнительная: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1. Бронхиальная астма: методические рекомендации [для врачей терапевтов и пульмонологов, врачей общей практики, курсантов ИПО и студентов старших курсов мед. ВУЗов]/ МЗ РБ, ГОУ ВПО БГМУ; ав</w:t>
      </w:r>
      <w:r>
        <w:rPr>
          <w:sz w:val="28"/>
          <w:szCs w:val="28"/>
        </w:rPr>
        <w:t>т.-сост. Т. И. Веревкина</w:t>
      </w:r>
      <w:r w:rsidRPr="00D52DD2">
        <w:rPr>
          <w:sz w:val="28"/>
          <w:szCs w:val="28"/>
        </w:rPr>
        <w:t xml:space="preserve"> - Уфа: ГОУ ВПО "</w:t>
      </w:r>
      <w:proofErr w:type="spellStart"/>
      <w:r w:rsidRPr="00D52DD2">
        <w:rPr>
          <w:sz w:val="28"/>
          <w:szCs w:val="28"/>
        </w:rPr>
        <w:t>Башгосмедуниверситет</w:t>
      </w:r>
      <w:proofErr w:type="spellEnd"/>
      <w:r w:rsidRPr="00D52DD2">
        <w:rPr>
          <w:sz w:val="28"/>
          <w:szCs w:val="28"/>
        </w:rPr>
        <w:t xml:space="preserve"> </w:t>
      </w:r>
      <w:proofErr w:type="spellStart"/>
      <w:r w:rsidRPr="00D52DD2">
        <w:rPr>
          <w:sz w:val="28"/>
          <w:szCs w:val="28"/>
        </w:rPr>
        <w:t>Росздрава</w:t>
      </w:r>
      <w:proofErr w:type="spellEnd"/>
      <w:r w:rsidRPr="00D52DD2">
        <w:rPr>
          <w:sz w:val="28"/>
          <w:szCs w:val="28"/>
        </w:rPr>
        <w:t xml:space="preserve">", 2011. - 26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2. Многоликая бронхиальная астма: диагностика, лечение и профилактика: монография/ под ред.: Г. Б. Федосеева, В. И. Трофимова, М. А. Петровой. - СПб.: </w:t>
      </w:r>
      <w:proofErr w:type="spellStart"/>
      <w:r w:rsidRPr="00D52DD2">
        <w:rPr>
          <w:sz w:val="28"/>
          <w:szCs w:val="28"/>
        </w:rPr>
        <w:t>Нормедиздат</w:t>
      </w:r>
      <w:proofErr w:type="spellEnd"/>
      <w:r w:rsidRPr="00D52DD2">
        <w:rPr>
          <w:sz w:val="28"/>
          <w:szCs w:val="28"/>
        </w:rPr>
        <w:t>, 2011. - 343 с.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>3. Особенности медикаментозной терапии неотложных состояний при бронхиальной астме у беременных женщин и д</w:t>
      </w:r>
      <w:r>
        <w:rPr>
          <w:sz w:val="28"/>
          <w:szCs w:val="28"/>
        </w:rPr>
        <w:t xml:space="preserve">етей: монография/ Ф. С. </w:t>
      </w:r>
      <w:proofErr w:type="spellStart"/>
      <w:r>
        <w:rPr>
          <w:sz w:val="28"/>
          <w:szCs w:val="28"/>
        </w:rPr>
        <w:t>Зарудий</w:t>
      </w:r>
      <w:proofErr w:type="spellEnd"/>
      <w:r w:rsidRPr="00D52DD2">
        <w:rPr>
          <w:sz w:val="28"/>
          <w:szCs w:val="28"/>
        </w:rPr>
        <w:t xml:space="preserve">; ГБОУ ВПО "Башкирский государственный медицинский университет МЗ и социального развития РФ". - Уфа: Изд-во ГБОУ ВПО БГМУ </w:t>
      </w:r>
      <w:proofErr w:type="spellStart"/>
      <w:r w:rsidRPr="00D52DD2">
        <w:rPr>
          <w:sz w:val="28"/>
          <w:szCs w:val="28"/>
        </w:rPr>
        <w:t>Минздравсоцразвития</w:t>
      </w:r>
      <w:proofErr w:type="spellEnd"/>
      <w:r w:rsidRPr="00D52DD2">
        <w:rPr>
          <w:sz w:val="28"/>
          <w:szCs w:val="28"/>
        </w:rPr>
        <w:t xml:space="preserve"> России, 2012. - 124 с.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4. Пропедевтика внутренних болезней. Пульмонология: учебное пособие, рек. МО и науки РФ, ГОУ ВПО "Московская мед. акад. им. И. М. Сеченова" для студ. учреждений </w:t>
      </w:r>
      <w:proofErr w:type="spellStart"/>
      <w:r w:rsidRPr="00D52DD2">
        <w:rPr>
          <w:sz w:val="28"/>
          <w:szCs w:val="28"/>
        </w:rPr>
        <w:t>высш</w:t>
      </w:r>
      <w:proofErr w:type="spellEnd"/>
      <w:r w:rsidRPr="00D52DD2">
        <w:rPr>
          <w:sz w:val="28"/>
          <w:szCs w:val="28"/>
        </w:rPr>
        <w:t xml:space="preserve">. проф. образования, обучающихся по спец. 060101.65 "Лечебное дело" по дисциплине "Пропедевтика внутренних болезней"/ В. Т. Ивашкин, О. М. </w:t>
      </w:r>
      <w:proofErr w:type="spellStart"/>
      <w:r w:rsidRPr="00D52DD2">
        <w:rPr>
          <w:sz w:val="28"/>
          <w:szCs w:val="28"/>
        </w:rPr>
        <w:t>Драпкина</w:t>
      </w:r>
      <w:proofErr w:type="spellEnd"/>
      <w:r w:rsidRPr="00D52DD2">
        <w:rPr>
          <w:sz w:val="28"/>
          <w:szCs w:val="28"/>
        </w:rPr>
        <w:t xml:space="preserve">. - М.: </w:t>
      </w:r>
      <w:proofErr w:type="spellStart"/>
      <w:r w:rsidRPr="00D52DD2">
        <w:rPr>
          <w:sz w:val="28"/>
          <w:szCs w:val="28"/>
        </w:rPr>
        <w:t>Гэотар</w:t>
      </w:r>
      <w:proofErr w:type="spellEnd"/>
      <w:r w:rsidRPr="00D52DD2">
        <w:rPr>
          <w:sz w:val="28"/>
          <w:szCs w:val="28"/>
        </w:rPr>
        <w:t xml:space="preserve"> Медиа, 2011. - 176 с.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5. Беременность и роды при </w:t>
      </w:r>
      <w:proofErr w:type="spellStart"/>
      <w:r w:rsidRPr="00D52DD2">
        <w:rPr>
          <w:sz w:val="28"/>
          <w:szCs w:val="28"/>
        </w:rPr>
        <w:t>экстрагенитальных</w:t>
      </w:r>
      <w:proofErr w:type="spellEnd"/>
      <w:r w:rsidRPr="00D52DD2">
        <w:rPr>
          <w:sz w:val="28"/>
          <w:szCs w:val="28"/>
        </w:rPr>
        <w:t xml:space="preserve"> заболеваниях: научное издание/ С. В. Апресян, под ред. проф. В. Е. Радзинс</w:t>
      </w:r>
      <w:r>
        <w:rPr>
          <w:sz w:val="28"/>
          <w:szCs w:val="28"/>
        </w:rPr>
        <w:t xml:space="preserve">кого. - 2-е изд., </w:t>
      </w:r>
      <w:proofErr w:type="spellStart"/>
      <w:r>
        <w:rPr>
          <w:sz w:val="28"/>
          <w:szCs w:val="28"/>
        </w:rPr>
        <w:t>пераб</w:t>
      </w:r>
      <w:proofErr w:type="spellEnd"/>
      <w:r>
        <w:rPr>
          <w:sz w:val="28"/>
          <w:szCs w:val="28"/>
        </w:rPr>
        <w:t>. и доп.</w:t>
      </w:r>
      <w:r w:rsidRPr="00D52DD2">
        <w:rPr>
          <w:sz w:val="28"/>
          <w:szCs w:val="28"/>
        </w:rPr>
        <w:t xml:space="preserve"> - М.: ГЭОТАР-МЕДИА, 2015. – 535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2DD2">
        <w:rPr>
          <w:sz w:val="28"/>
          <w:szCs w:val="28"/>
        </w:rPr>
        <w:t xml:space="preserve">6. Диетотерапия при заболеваниях внутренних органов: учебное пособие для студентов, обучающихся по спец. «Лечебное дело»/ ГБОУ ВПО БГМУ Минздрава России; сост. А. Я. Крюкова [и др.]. - Уфа: Изд-во ГБОУ ВПО БГМУ Минздрава России, 2015 - 2015Ч. 1: учебное пособие/ сост. А. Я. Крюкова [и др.]. - 2015. - 82 с. </w:t>
      </w:r>
    </w:p>
    <w:p w:rsidR="001B4901" w:rsidRDefault="001B4901" w:rsidP="001B4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D52DD2">
        <w:rPr>
          <w:sz w:val="28"/>
          <w:szCs w:val="28"/>
        </w:rPr>
        <w:t xml:space="preserve">Пульмонология в поликлинической практике: учебное пособие для студентов / Сост. А.Я. Крюкова, Р.С. </w:t>
      </w:r>
      <w:proofErr w:type="spellStart"/>
      <w:r w:rsidRPr="00D52DD2">
        <w:rPr>
          <w:sz w:val="28"/>
          <w:szCs w:val="28"/>
        </w:rPr>
        <w:t>Низамутдинова</w:t>
      </w:r>
      <w:proofErr w:type="spellEnd"/>
      <w:r w:rsidRPr="00D52DD2">
        <w:rPr>
          <w:sz w:val="28"/>
          <w:szCs w:val="28"/>
        </w:rPr>
        <w:t xml:space="preserve">. Е.А. Никитина, О.А </w:t>
      </w:r>
      <w:proofErr w:type="spellStart"/>
      <w:r w:rsidRPr="00D52DD2">
        <w:rPr>
          <w:sz w:val="28"/>
          <w:szCs w:val="28"/>
        </w:rPr>
        <w:t>Курамшина</w:t>
      </w:r>
      <w:proofErr w:type="spellEnd"/>
      <w:r w:rsidRPr="00D52DD2">
        <w:rPr>
          <w:sz w:val="28"/>
          <w:szCs w:val="28"/>
        </w:rPr>
        <w:t xml:space="preserve">, Л.С. </w:t>
      </w:r>
      <w:proofErr w:type="spellStart"/>
      <w:r w:rsidRPr="00D52DD2">
        <w:rPr>
          <w:sz w:val="28"/>
          <w:szCs w:val="28"/>
        </w:rPr>
        <w:t>Тувалева</w:t>
      </w:r>
      <w:proofErr w:type="spellEnd"/>
      <w:r w:rsidRPr="00D52DD2">
        <w:rPr>
          <w:sz w:val="28"/>
          <w:szCs w:val="28"/>
        </w:rPr>
        <w:t xml:space="preserve">, Л.В. </w:t>
      </w:r>
      <w:proofErr w:type="spellStart"/>
      <w:r w:rsidRPr="00D52DD2">
        <w:rPr>
          <w:sz w:val="28"/>
          <w:szCs w:val="28"/>
        </w:rPr>
        <w:t>Габбасова</w:t>
      </w:r>
      <w:proofErr w:type="spellEnd"/>
      <w:r w:rsidRPr="00D52DD2">
        <w:rPr>
          <w:sz w:val="28"/>
          <w:szCs w:val="28"/>
        </w:rPr>
        <w:t xml:space="preserve">; под ред. проф. А.Я. Крюковой. – Уфа: Изд-во ГБОУ ВПО БГМУ Минздрава России, 2012. -154 с. </w:t>
      </w:r>
    </w:p>
    <w:p w:rsidR="001B4901" w:rsidRPr="007E3EFF" w:rsidRDefault="001B4901" w:rsidP="001B4901">
      <w:pPr>
        <w:spacing w:after="0" w:line="240" w:lineRule="auto"/>
        <w:jc w:val="both"/>
        <w:rPr>
          <w:sz w:val="28"/>
          <w:szCs w:val="28"/>
        </w:rPr>
      </w:pPr>
    </w:p>
    <w:p w:rsidR="002B701D" w:rsidRPr="003F09D2" w:rsidRDefault="002B701D"/>
    <w:sectPr w:rsidR="002B701D" w:rsidRPr="003F09D2" w:rsidSect="00205C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EA" w:rsidRDefault="00E51DEA">
      <w:pPr>
        <w:spacing w:after="0" w:line="240" w:lineRule="auto"/>
      </w:pPr>
      <w:r>
        <w:separator/>
      </w:r>
    </w:p>
  </w:endnote>
  <w:endnote w:type="continuationSeparator" w:id="0">
    <w:p w:rsidR="00E51DEA" w:rsidRDefault="00E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D2" w:rsidRDefault="003F09D2">
    <w:pPr>
      <w:pStyle w:val="a7"/>
      <w:jc w:val="center"/>
    </w:pPr>
  </w:p>
  <w:p w:rsidR="003F09D2" w:rsidRDefault="003F09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EA" w:rsidRDefault="00E51DEA">
      <w:pPr>
        <w:spacing w:after="0" w:line="240" w:lineRule="auto"/>
      </w:pPr>
      <w:r>
        <w:separator/>
      </w:r>
    </w:p>
  </w:footnote>
  <w:footnote w:type="continuationSeparator" w:id="0">
    <w:p w:rsidR="00E51DEA" w:rsidRDefault="00E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EAC"/>
    <w:multiLevelType w:val="hybridMultilevel"/>
    <w:tmpl w:val="76BA3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6B3E7E"/>
    <w:multiLevelType w:val="hybridMultilevel"/>
    <w:tmpl w:val="DB8C1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C3CC2"/>
    <w:multiLevelType w:val="hybridMultilevel"/>
    <w:tmpl w:val="FE72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C569B"/>
    <w:multiLevelType w:val="singleLevel"/>
    <w:tmpl w:val="2AD0E0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1507591E"/>
    <w:multiLevelType w:val="hybridMultilevel"/>
    <w:tmpl w:val="3A5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3F58A4"/>
    <w:multiLevelType w:val="hybridMultilevel"/>
    <w:tmpl w:val="A8CE58A4"/>
    <w:lvl w:ilvl="0" w:tplc="1E588D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EE6E6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2D610D12"/>
    <w:multiLevelType w:val="multilevel"/>
    <w:tmpl w:val="A25AE5B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F79D9"/>
    <w:multiLevelType w:val="hybridMultilevel"/>
    <w:tmpl w:val="E914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3542D"/>
    <w:multiLevelType w:val="hybridMultilevel"/>
    <w:tmpl w:val="009E00E0"/>
    <w:lvl w:ilvl="0" w:tplc="1E588DD6">
      <w:start w:val="1"/>
      <w:numFmt w:val="bullet"/>
      <w:lvlText w:val="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6494FE0"/>
    <w:multiLevelType w:val="hybridMultilevel"/>
    <w:tmpl w:val="14882E00"/>
    <w:lvl w:ilvl="0" w:tplc="1E588DD6">
      <w:start w:val="1"/>
      <w:numFmt w:val="bullet"/>
      <w:lvlText w:val="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99B2D6A"/>
    <w:multiLevelType w:val="hybridMultilevel"/>
    <w:tmpl w:val="04C6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460ED"/>
    <w:multiLevelType w:val="hybridMultilevel"/>
    <w:tmpl w:val="684A5C1C"/>
    <w:lvl w:ilvl="0" w:tplc="A89C1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B0C10"/>
    <w:multiLevelType w:val="hybridMultilevel"/>
    <w:tmpl w:val="6AF46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E221A3"/>
    <w:multiLevelType w:val="hybridMultilevel"/>
    <w:tmpl w:val="14C0693C"/>
    <w:lvl w:ilvl="0" w:tplc="DC9032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C7C8F"/>
    <w:multiLevelType w:val="hybridMultilevel"/>
    <w:tmpl w:val="3A50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A48E3"/>
    <w:multiLevelType w:val="hybridMultilevel"/>
    <w:tmpl w:val="8BC0BB64"/>
    <w:lvl w:ilvl="0" w:tplc="1E588DD6">
      <w:start w:val="1"/>
      <w:numFmt w:val="bullet"/>
      <w:lvlText w:val="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65CB6905"/>
    <w:multiLevelType w:val="hybridMultilevel"/>
    <w:tmpl w:val="7EA4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19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7"/>
  </w:num>
  <w:num w:numId="15">
    <w:abstractNumId w:val="4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C49"/>
    <w:rsid w:val="00084CD3"/>
    <w:rsid w:val="00091BB8"/>
    <w:rsid w:val="000C0860"/>
    <w:rsid w:val="000D1DEE"/>
    <w:rsid w:val="000E56AC"/>
    <w:rsid w:val="000F21F0"/>
    <w:rsid w:val="000F25C2"/>
    <w:rsid w:val="00133E39"/>
    <w:rsid w:val="0018668C"/>
    <w:rsid w:val="001B4901"/>
    <w:rsid w:val="001B5094"/>
    <w:rsid w:val="00205C49"/>
    <w:rsid w:val="00233FAE"/>
    <w:rsid w:val="0023496D"/>
    <w:rsid w:val="002463E5"/>
    <w:rsid w:val="002523EC"/>
    <w:rsid w:val="00255B00"/>
    <w:rsid w:val="00265F29"/>
    <w:rsid w:val="00274ACC"/>
    <w:rsid w:val="00292E4E"/>
    <w:rsid w:val="0029482C"/>
    <w:rsid w:val="002B701D"/>
    <w:rsid w:val="00322C58"/>
    <w:rsid w:val="00353F00"/>
    <w:rsid w:val="00361525"/>
    <w:rsid w:val="003D0936"/>
    <w:rsid w:val="003D64C9"/>
    <w:rsid w:val="003E46E3"/>
    <w:rsid w:val="003F09D2"/>
    <w:rsid w:val="0044706E"/>
    <w:rsid w:val="00480986"/>
    <w:rsid w:val="00491CB3"/>
    <w:rsid w:val="0052714B"/>
    <w:rsid w:val="00563069"/>
    <w:rsid w:val="005968BE"/>
    <w:rsid w:val="006D47D3"/>
    <w:rsid w:val="007258AD"/>
    <w:rsid w:val="007A130B"/>
    <w:rsid w:val="007A7714"/>
    <w:rsid w:val="007F5C56"/>
    <w:rsid w:val="008D7C03"/>
    <w:rsid w:val="008E77E6"/>
    <w:rsid w:val="00905439"/>
    <w:rsid w:val="009178E4"/>
    <w:rsid w:val="00A50E23"/>
    <w:rsid w:val="00A546B6"/>
    <w:rsid w:val="00A742DA"/>
    <w:rsid w:val="00AA13A6"/>
    <w:rsid w:val="00AB67E3"/>
    <w:rsid w:val="00AD61FE"/>
    <w:rsid w:val="00AE3DF2"/>
    <w:rsid w:val="00B72603"/>
    <w:rsid w:val="00B90342"/>
    <w:rsid w:val="00BA0916"/>
    <w:rsid w:val="00BE123A"/>
    <w:rsid w:val="00C5322A"/>
    <w:rsid w:val="00C773E6"/>
    <w:rsid w:val="00C82F1F"/>
    <w:rsid w:val="00CA65B0"/>
    <w:rsid w:val="00CA798D"/>
    <w:rsid w:val="00E51DEA"/>
    <w:rsid w:val="00E578BB"/>
    <w:rsid w:val="00F41D77"/>
    <w:rsid w:val="00F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5C49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rsid w:val="00205C49"/>
    <w:rPr>
      <w:sz w:val="28"/>
    </w:rPr>
  </w:style>
  <w:style w:type="paragraph" w:styleId="a5">
    <w:name w:val="Balloon Text"/>
    <w:basedOn w:val="a"/>
    <w:link w:val="a6"/>
    <w:uiPriority w:val="99"/>
    <w:semiHidden/>
    <w:rsid w:val="0048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8098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8098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80986"/>
    <w:rPr>
      <w:sz w:val="24"/>
      <w:szCs w:val="24"/>
    </w:rPr>
  </w:style>
  <w:style w:type="paragraph" w:styleId="a9">
    <w:name w:val="Normal (Web)"/>
    <w:basedOn w:val="a"/>
    <w:uiPriority w:val="99"/>
    <w:rsid w:val="00B72603"/>
    <w:pPr>
      <w:spacing w:before="100" w:after="100" w:line="240" w:lineRule="auto"/>
    </w:pPr>
    <w:rPr>
      <w:sz w:val="24"/>
      <w:szCs w:val="24"/>
    </w:rPr>
  </w:style>
  <w:style w:type="character" w:customStyle="1" w:styleId="apple-style-span">
    <w:name w:val="apple-style-span"/>
    <w:rsid w:val="009054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327C3-4D40-4D94-A1EE-8FE17C42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10941</Words>
  <Characters>62365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Назмиева Алина Радиковна</cp:lastModifiedBy>
  <cp:revision>5</cp:revision>
  <dcterms:created xsi:type="dcterms:W3CDTF">2017-02-14T19:43:00Z</dcterms:created>
  <dcterms:modified xsi:type="dcterms:W3CDTF">2018-12-10T07:02:00Z</dcterms:modified>
</cp:coreProperties>
</file>