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F7" w:rsidRPr="00621DF7" w:rsidRDefault="00146C64" w:rsidP="00146C64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ФЕДЕРАЛЬНОЕ </w:t>
      </w:r>
      <w:r w:rsidR="00621DF7" w:rsidRPr="00621D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Государственное БЮДЖЕТНОЕ образовательное учре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ждение высшего </w:t>
      </w:r>
      <w:r w:rsidR="00621DF7" w:rsidRPr="00621D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621DF7" w:rsidRPr="00621DF7" w:rsidRDefault="00621DF7" w:rsidP="00621DF7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21D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621DF7" w:rsidRPr="00621DF7" w:rsidRDefault="00621DF7" w:rsidP="00621D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621DF7" w:rsidRPr="00621DF7" w:rsidRDefault="00621DF7" w:rsidP="00621D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146C6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621DF7" w:rsidRPr="00621DF7" w:rsidRDefault="00621DF7" w:rsidP="00621D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621DF7" w:rsidRPr="00621DF7" w:rsidRDefault="00621DF7" w:rsidP="00621D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E0006A">
        <w:rPr>
          <w:rFonts w:ascii="Times New Roman" w:eastAsia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621DF7" w:rsidRPr="00621DF7" w:rsidRDefault="00AE5076" w:rsidP="00621DF7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="0041268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0» ноября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201</w:t>
      </w:r>
      <w:r w:rsidR="0041268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="00621DF7"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A70929" w:rsidRPr="00A70929" w:rsidRDefault="00A70929" w:rsidP="00BF3F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B62E6D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Диспанс</w:t>
      </w:r>
      <w:r w:rsidR="00BF3FA5">
        <w:rPr>
          <w:rFonts w:ascii="Times New Roman" w:eastAsia="Times New Roman" w:hAnsi="Times New Roman"/>
          <w:b/>
          <w:sz w:val="28"/>
          <w:szCs w:val="28"/>
          <w:lang w:eastAsia="ru-RU"/>
        </w:rPr>
        <w:t>еризация. Приказы №</w:t>
      </w:r>
      <w:r w:rsidR="0061151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BF3F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1011</w:t>
      </w:r>
      <w:r w:rsidR="00611515">
        <w:rPr>
          <w:rFonts w:ascii="Times New Roman" w:eastAsia="Times New Roman" w:hAnsi="Times New Roman"/>
          <w:b/>
          <w:sz w:val="28"/>
          <w:szCs w:val="28"/>
          <w:lang w:eastAsia="ru-RU"/>
        </w:rPr>
        <w:t>, 134</w:t>
      </w:r>
      <w:r w:rsidR="00BF3FA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1151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BF3FA5">
        <w:rPr>
          <w:rFonts w:ascii="Times New Roman" w:eastAsia="Times New Roman" w:hAnsi="Times New Roman"/>
          <w:b/>
          <w:sz w:val="28"/>
          <w:szCs w:val="28"/>
          <w:lang w:eastAsia="ru-RU"/>
        </w:rPr>
        <w:t>, 36а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70929" w:rsidRPr="00A70929" w:rsidRDefault="00A70929" w:rsidP="00B62E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Default="00A70929" w:rsidP="00B62E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D" w:rsidRPr="00D52B54" w:rsidRDefault="00B62E6D" w:rsidP="00B62E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537F" w:rsidRDefault="00C161EC" w:rsidP="00765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Лечебный факультет</w:t>
      </w:r>
    </w:p>
    <w:p w:rsidR="00C161EC" w:rsidRPr="0076537F" w:rsidRDefault="00C161EC" w:rsidP="007653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37F" w:rsidRPr="0076537F" w:rsidRDefault="0076537F" w:rsidP="007653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37F">
        <w:rPr>
          <w:rFonts w:ascii="Times New Roman" w:hAnsi="Times New Roman"/>
          <w:sz w:val="28"/>
          <w:szCs w:val="28"/>
          <w:lang w:eastAsia="ru-RU"/>
        </w:rPr>
        <w:t>Дисциплина поликлиническая терапия</w:t>
      </w:r>
    </w:p>
    <w:p w:rsidR="0076537F" w:rsidRPr="0076537F" w:rsidRDefault="0076537F" w:rsidP="007653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6537F">
        <w:rPr>
          <w:rFonts w:ascii="Times New Roman" w:hAnsi="Times New Roman"/>
          <w:sz w:val="28"/>
          <w:szCs w:val="28"/>
          <w:lang w:eastAsia="ru-RU"/>
        </w:rPr>
        <w:t xml:space="preserve">Специальность </w:t>
      </w:r>
      <w:r w:rsidR="00146C64" w:rsidRPr="00BE2F4A">
        <w:rPr>
          <w:rFonts w:ascii="Times New Roman" w:hAnsi="Times New Roman"/>
          <w:sz w:val="28"/>
          <w:szCs w:val="28"/>
          <w:u w:val="single"/>
        </w:rPr>
        <w:t>31.05.01. –лечебное дело</w:t>
      </w:r>
    </w:p>
    <w:p w:rsidR="0076537F" w:rsidRPr="0076537F" w:rsidRDefault="00146C64" w:rsidP="00765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Курс 6  Семестр </w:t>
      </w:r>
      <w:r w:rsidR="00C161EC">
        <w:rPr>
          <w:rFonts w:ascii="Times New Roman" w:hAnsi="Times New Roman"/>
          <w:sz w:val="28"/>
          <w:szCs w:val="28"/>
          <w:lang w:eastAsia="ru-RU"/>
        </w:rPr>
        <w:t>XΙ</w:t>
      </w:r>
    </w:p>
    <w:p w:rsidR="0076537F" w:rsidRPr="0076537F" w:rsidRDefault="0076537F" w:rsidP="0076537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B39" w:rsidRDefault="005D5B39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B39" w:rsidRDefault="005D5B39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D" w:rsidRDefault="00B62E6D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D" w:rsidRDefault="00B62E6D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D" w:rsidRPr="00A70929" w:rsidRDefault="00B62E6D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551458" w:rsidRDefault="00AE5076" w:rsidP="00A709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</w:t>
      </w:r>
      <w:r w:rsidR="00412688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A70929" w:rsidRDefault="00A70929" w:rsidP="00A709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6C64" w:rsidRPr="00A70929" w:rsidRDefault="00146C64" w:rsidP="00A709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6C64" w:rsidRPr="00F95198" w:rsidRDefault="00A70929" w:rsidP="00146C64">
      <w:pPr>
        <w:tabs>
          <w:tab w:val="left" w:pos="6915"/>
        </w:tabs>
        <w:jc w:val="both"/>
        <w:rPr>
          <w:color w:val="000000"/>
          <w:sz w:val="28"/>
          <w:szCs w:val="28"/>
        </w:rPr>
      </w:pP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Тема: «</w:t>
      </w: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Диспансери</w:t>
      </w:r>
      <w:r w:rsidR="00611515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зация. Приказы №№ </w:t>
      </w:r>
      <w:r w:rsidR="00BF3FA5">
        <w:rPr>
          <w:rFonts w:ascii="Times New Roman" w:eastAsia="Times New Roman" w:hAnsi="Times New Roman"/>
          <w:sz w:val="28"/>
          <w:szCs w:val="28"/>
          <w:lang w:eastAsia="ru-RU"/>
        </w:rPr>
        <w:t xml:space="preserve">1011, </w:t>
      </w:r>
      <w:r w:rsidR="00611515">
        <w:rPr>
          <w:rFonts w:ascii="Times New Roman" w:eastAsia="Times New Roman" w:hAnsi="Times New Roman"/>
          <w:sz w:val="28"/>
          <w:szCs w:val="28"/>
          <w:lang w:eastAsia="ru-RU"/>
        </w:rPr>
        <w:t xml:space="preserve">1344н, </w:t>
      </w:r>
      <w:r w:rsidR="00BF3FA5">
        <w:rPr>
          <w:rFonts w:ascii="Times New Roman" w:eastAsia="Times New Roman" w:hAnsi="Times New Roman"/>
          <w:sz w:val="28"/>
          <w:szCs w:val="28"/>
          <w:lang w:eastAsia="ru-RU"/>
        </w:rPr>
        <w:t>36а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основании </w:t>
      </w:r>
      <w:r w:rsidR="00146C64" w:rsidRPr="00BE2F4A">
        <w:rPr>
          <w:rFonts w:ascii="Times New Roman" w:hAnsi="Times New Roman"/>
          <w:sz w:val="28"/>
          <w:szCs w:val="28"/>
        </w:rPr>
        <w:t>рабочей программы дисциплины поликлиниче</w:t>
      </w:r>
      <w:r w:rsidR="00AE5076">
        <w:rPr>
          <w:rFonts w:ascii="Times New Roman" w:hAnsi="Times New Roman"/>
          <w:sz w:val="28"/>
          <w:szCs w:val="28"/>
        </w:rPr>
        <w:t>ская терапия утвержденной в 201</w:t>
      </w:r>
      <w:r w:rsidR="00412688">
        <w:rPr>
          <w:rFonts w:ascii="Times New Roman" w:hAnsi="Times New Roman"/>
          <w:sz w:val="28"/>
          <w:szCs w:val="28"/>
        </w:rPr>
        <w:t>6</w:t>
      </w:r>
      <w:r w:rsidR="00146C64" w:rsidRPr="00BE2F4A">
        <w:rPr>
          <w:rFonts w:ascii="Times New Roman" w:hAnsi="Times New Roman"/>
          <w:sz w:val="28"/>
          <w:szCs w:val="28"/>
        </w:rPr>
        <w:t xml:space="preserve"> году.</w:t>
      </w: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A70929" w:rsidRPr="00A70929" w:rsidRDefault="00A70929" w:rsidP="00A70929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Рецензент:</w:t>
      </w:r>
      <w:r w:rsidRPr="00A709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Г.Х.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Мирсаева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70929" w:rsidRPr="00A70929" w:rsidRDefault="00A70929" w:rsidP="00A70929">
      <w:pPr>
        <w:shd w:val="clear" w:color="auto" w:fill="FFFFFF"/>
        <w:tabs>
          <w:tab w:val="left" w:pos="219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shd w:val="clear" w:color="auto" w:fill="FFFFFF"/>
        <w:tabs>
          <w:tab w:val="left" w:pos="21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Авторы: Крюкова А.Я.,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Низамутдинова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Сахаутдинова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Г.М.,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Тувалева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Курамшина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Габбасова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06A" w:rsidRDefault="00E0006A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06A" w:rsidRPr="00A70929" w:rsidRDefault="00E0006A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688" w:rsidRPr="006E66A2" w:rsidRDefault="00412688" w:rsidP="00412688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E66A2">
        <w:rPr>
          <w:rFonts w:ascii="Times New Roman" w:hAnsi="Times New Roman"/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A70929" w:rsidRDefault="00A70929" w:rsidP="00A70929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46C64" w:rsidRDefault="00146C64" w:rsidP="00A709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C64" w:rsidRDefault="00146C64" w:rsidP="00A709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5D5B39" w:rsidP="005D5B39">
      <w:pPr>
        <w:shd w:val="clear" w:color="auto" w:fill="FFFFFF"/>
        <w:spacing w:before="194" w:after="0" w:line="240" w:lineRule="auto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A70929" w:rsidRPr="00A70929">
        <w:rPr>
          <w:rFonts w:ascii="Times New Roman" w:eastAsia="Times New Roman" w:hAnsi="Times New Roman"/>
          <w:b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Диспансеризация. Приказы </w:t>
      </w:r>
      <w:r w:rsidR="006D0B7B" w:rsidRPr="006D0B7B">
        <w:rPr>
          <w:rFonts w:ascii="Times New Roman" w:eastAsia="Times New Roman" w:hAnsi="Times New Roman"/>
          <w:b/>
          <w:sz w:val="28"/>
          <w:szCs w:val="28"/>
          <w:lang w:eastAsia="ru-RU"/>
        </w:rPr>
        <w:t>№№ 1011, 1344н, 36ан</w:t>
      </w:r>
      <w:r w:rsidRPr="006D0B7B">
        <w:rPr>
          <w:rFonts w:ascii="Times New Roman" w:eastAsia="Times New Roman" w:hAnsi="Times New Roman"/>
          <w:b/>
          <w:iCs/>
          <w:spacing w:val="-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 xml:space="preserve"> </w:t>
      </w:r>
      <w:r w:rsidR="00A70929"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 xml:space="preserve">Профилактика - основная направление медицины, диспансеризация – </w:t>
      </w:r>
      <w:r w:rsidR="00A70929" w:rsidRPr="00A70929">
        <w:rPr>
          <w:rFonts w:ascii="Times New Roman" w:eastAsia="Times New Roman" w:hAnsi="Times New Roman"/>
          <w:iCs/>
          <w:spacing w:val="-7"/>
          <w:sz w:val="28"/>
          <w:szCs w:val="28"/>
          <w:lang w:eastAsia="ru-RU"/>
        </w:rPr>
        <w:t xml:space="preserve">метод, при помощи которого это профилактическое направление проводится в жизнь. Сначала диспансерный метод нашел применение в борьбе с социальными болезнями, </w:t>
      </w:r>
      <w:r w:rsidR="00A70929"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 xml:space="preserve">позже в работе женских консультаций, а с </w:t>
      </w:r>
      <w:smartTag w:uri="urn:schemas-microsoft-com:office:smarttags" w:element="metricconverter">
        <w:smartTagPr>
          <w:attr w:name="ProductID" w:val="1994 г"/>
        </w:smartTagPr>
        <w:smartTag w:uri="urn:schemas-microsoft-com:office:smarttags" w:element="place">
          <w:smartTagPr>
            <w:attr w:name="ProductID" w:val="1994 г"/>
          </w:smartTagPr>
          <w:r w:rsidR="00A70929" w:rsidRPr="00A70929">
            <w:rPr>
              <w:rFonts w:ascii="Times New Roman" w:eastAsia="Times New Roman" w:hAnsi="Times New Roman"/>
              <w:iCs/>
              <w:spacing w:val="-8"/>
              <w:sz w:val="28"/>
              <w:szCs w:val="28"/>
              <w:lang w:eastAsia="ru-RU"/>
            </w:rPr>
            <w:t>1994 г</w:t>
          </w:r>
        </w:smartTag>
      </w:smartTag>
      <w:r w:rsidR="00A70929"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>. признан необходимым в работе каж</w:t>
      </w:r>
      <w:r w:rsidR="00A70929"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softHyphen/>
      </w:r>
      <w:r w:rsidR="00A70929" w:rsidRPr="00A70929">
        <w:rPr>
          <w:rFonts w:ascii="Times New Roman" w:eastAsia="Times New Roman" w:hAnsi="Times New Roman"/>
          <w:iCs/>
          <w:spacing w:val="-9"/>
          <w:sz w:val="28"/>
          <w:szCs w:val="28"/>
          <w:lang w:eastAsia="ru-RU"/>
        </w:rPr>
        <w:t>дого лечебного учреждения. Диспансеризация здорового населения имеет своей мелью сохранить здоровье и обеспечить надлежащее физическое и умственное развитие, огра</w:t>
      </w:r>
      <w:r w:rsidR="00A70929" w:rsidRPr="00A70929">
        <w:rPr>
          <w:rFonts w:ascii="Times New Roman" w:eastAsia="Times New Roman" w:hAnsi="Times New Roman"/>
          <w:iCs/>
          <w:spacing w:val="-9"/>
          <w:sz w:val="28"/>
          <w:szCs w:val="28"/>
          <w:lang w:eastAsia="ru-RU"/>
        </w:rPr>
        <w:softHyphen/>
        <w:t>дить его от болезней и инвалидности. Диспансеризация больных обеспечивает выявле</w:t>
      </w:r>
      <w:r w:rsidR="00A70929" w:rsidRPr="00A70929">
        <w:rPr>
          <w:rFonts w:ascii="Times New Roman" w:eastAsia="Times New Roman" w:hAnsi="Times New Roman"/>
          <w:iCs/>
          <w:spacing w:val="-9"/>
          <w:sz w:val="28"/>
          <w:szCs w:val="28"/>
          <w:lang w:eastAsia="ru-RU"/>
        </w:rPr>
        <w:softHyphen/>
      </w:r>
      <w:r w:rsidR="00A70929"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="00A70929"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softHyphen/>
      </w:r>
      <w:r w:rsidR="00A70929" w:rsidRPr="00A70929">
        <w:rPr>
          <w:rFonts w:ascii="Times New Roman" w:eastAsia="Times New Roman" w:hAnsi="Times New Roman"/>
          <w:iCs/>
          <w:spacing w:val="-7"/>
          <w:sz w:val="28"/>
          <w:szCs w:val="28"/>
          <w:lang w:eastAsia="ru-RU"/>
        </w:rPr>
        <w:t>номерное оздоровление их и окружающей среды, преследуя цель - снижение заболе</w:t>
      </w:r>
      <w:r w:rsidR="00A70929" w:rsidRPr="00A70929">
        <w:rPr>
          <w:rFonts w:ascii="Times New Roman" w:eastAsia="Times New Roman" w:hAnsi="Times New Roman"/>
          <w:iCs/>
          <w:spacing w:val="-7"/>
          <w:sz w:val="28"/>
          <w:szCs w:val="28"/>
          <w:lang w:eastAsia="ru-RU"/>
        </w:rPr>
        <w:softHyphen/>
      </w:r>
      <w:r w:rsidR="00A70929"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>ваемости, инвалидности и сохранения трудоспособности.</w:t>
      </w:r>
    </w:p>
    <w:p w:rsidR="00A70929" w:rsidRPr="00A70929" w:rsidRDefault="005D5B3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2.Цель</w:t>
      </w:r>
      <w:r w:rsidR="00A70929" w:rsidRPr="00A7092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:</w:t>
      </w:r>
      <w:r w:rsidR="00A70929"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овладение врачебными навыками проведения образовательных программ, проводить профилактику.</w:t>
      </w:r>
    </w:p>
    <w:p w:rsidR="00A70929" w:rsidRPr="00A70929" w:rsidRDefault="00A70929" w:rsidP="00A70929">
      <w:pPr>
        <w:spacing w:after="0" w:line="240" w:lineRule="auto"/>
        <w:ind w:left="720" w:right="-1"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0929" w:rsidRPr="00A70929" w:rsidRDefault="00A7092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Для формирования профессиональных компетенций </w:t>
      </w:r>
      <w:r w:rsidR="00AE5076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должен </w:t>
      </w:r>
      <w:r w:rsidRPr="00A7092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знать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(исходные базисные знания и умения):</w:t>
      </w:r>
    </w:p>
    <w:p w:rsidR="00A70929" w:rsidRPr="00A70929" w:rsidRDefault="00A70929" w:rsidP="00A7092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понятие профилактики (первичной, вторичной, третичной);</w:t>
      </w:r>
    </w:p>
    <w:p w:rsidR="00A70929" w:rsidRPr="00A70929" w:rsidRDefault="00A70929" w:rsidP="00A7092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понятие диспансеризации;</w:t>
      </w:r>
    </w:p>
    <w:p w:rsidR="00A70929" w:rsidRPr="00A70929" w:rsidRDefault="00A70929" w:rsidP="00A7092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принципы организации школ здоровья</w:t>
      </w:r>
      <w:r w:rsidRPr="00A70929">
        <w:rPr>
          <w:rFonts w:ascii="Times New Roman" w:eastAsia="Times New Roman" w:hAnsi="Times New Roman"/>
          <w:sz w:val="28"/>
          <w:szCs w:val="20"/>
          <w:lang w:val="en-US" w:eastAsia="ru-RU"/>
        </w:rPr>
        <w:t>;</w:t>
      </w:r>
    </w:p>
    <w:p w:rsidR="00A70929" w:rsidRPr="00A70929" w:rsidRDefault="00A7092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0929" w:rsidRPr="00A70929" w:rsidRDefault="00A7092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Для формирования профессиональных компетенций </w:t>
      </w:r>
      <w:r w:rsidR="00AE5076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должен </w:t>
      </w:r>
      <w:r w:rsidRPr="00A7092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уметь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A70929" w:rsidRPr="00A70929" w:rsidRDefault="005B5A5F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A70929"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комплектовать группы для проведения занятий в школах здоровья, </w:t>
      </w:r>
      <w:proofErr w:type="gramStart"/>
      <w:r w:rsidR="00A70929" w:rsidRPr="00A70929">
        <w:rPr>
          <w:rFonts w:ascii="Times New Roman" w:eastAsia="Times New Roman" w:hAnsi="Times New Roman"/>
          <w:sz w:val="28"/>
          <w:szCs w:val="20"/>
          <w:lang w:eastAsia="ru-RU"/>
        </w:rPr>
        <w:t>согласно</w:t>
      </w:r>
      <w:proofErr w:type="gramEnd"/>
      <w:r w:rsidR="00A70929"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нозологического принципа;</w:t>
      </w:r>
    </w:p>
    <w:p w:rsidR="00A70929" w:rsidRPr="00A70929" w:rsidRDefault="00A70929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- составлять план проведения занятия  в школе здоровья;</w:t>
      </w:r>
    </w:p>
    <w:p w:rsidR="00A70929" w:rsidRPr="00A70929" w:rsidRDefault="00A70929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- выявлять факторы риска заболевания;</w:t>
      </w:r>
    </w:p>
    <w:p w:rsidR="00A70929" w:rsidRPr="00A70929" w:rsidRDefault="00A70929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- владеть основами </w:t>
      </w:r>
      <w:proofErr w:type="spellStart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этиопатогенеза</w:t>
      </w:r>
      <w:proofErr w:type="spellEnd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, клиники, диагностики, лечения, первичной, вторичной, третичной профилактики;</w:t>
      </w:r>
    </w:p>
    <w:p w:rsidR="00A70929" w:rsidRPr="00A70929" w:rsidRDefault="00A70929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- излагать материал в доступной для пациента форме;</w:t>
      </w:r>
    </w:p>
    <w:p w:rsidR="00A70929" w:rsidRPr="00A70929" w:rsidRDefault="00A70929" w:rsidP="00C1008B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- составлять памятки и </w:t>
      </w:r>
      <w:proofErr w:type="spellStart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санбюллетни</w:t>
      </w:r>
      <w:proofErr w:type="spellEnd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пациентов;</w:t>
      </w:r>
    </w:p>
    <w:p w:rsidR="00A70929" w:rsidRPr="00A70929" w:rsidRDefault="00A7092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b/>
          <w:sz w:val="28"/>
          <w:szCs w:val="20"/>
          <w:lang w:eastAsia="ru-RU"/>
        </w:rPr>
        <w:t>3.</w:t>
      </w:r>
      <w:r w:rsidRPr="00A7092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Материалы для самоподготовки к освоению данной темы:</w:t>
      </w:r>
    </w:p>
    <w:p w:rsidR="00A70929" w:rsidRPr="00A70929" w:rsidRDefault="00A70929" w:rsidP="00A70929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Вопросы для самоподготовки:</w:t>
      </w:r>
    </w:p>
    <w:p w:rsidR="00A70929" w:rsidRPr="00A70929" w:rsidRDefault="00A70929" w:rsidP="00A7092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Факторы риска заболевания внутренних органов;</w:t>
      </w:r>
    </w:p>
    <w:p w:rsidR="00A70929" w:rsidRPr="00A70929" w:rsidRDefault="00A70929" w:rsidP="00A7092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Основы первичной, вторичной, третичной профилактики;</w:t>
      </w:r>
    </w:p>
    <w:p w:rsidR="00A70929" w:rsidRPr="00A70929" w:rsidRDefault="00A70929" w:rsidP="00A7092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Этиопатогенез</w:t>
      </w:r>
      <w:proofErr w:type="spellEnd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, клинику, раннюю диагностику, лечение заболеваний внутренних органов;</w:t>
      </w:r>
    </w:p>
    <w:p w:rsidR="00A70929" w:rsidRPr="00A70929" w:rsidRDefault="00A70929" w:rsidP="00A7092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Немедикаментозные методы лечения</w:t>
      </w:r>
      <w:r w:rsidRPr="00A70929">
        <w:rPr>
          <w:rFonts w:ascii="Times New Roman" w:eastAsia="Times New Roman" w:hAnsi="Times New Roman"/>
          <w:sz w:val="28"/>
          <w:szCs w:val="20"/>
          <w:lang w:val="en-US" w:eastAsia="ru-RU"/>
        </w:rPr>
        <w:t>;</w:t>
      </w:r>
    </w:p>
    <w:p w:rsidR="00C1008B" w:rsidRDefault="00A70929" w:rsidP="00C1008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4.Вид занятия: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внеаудиторная самостоятельная работа</w:t>
      </w:r>
    </w:p>
    <w:p w:rsidR="00743ECB" w:rsidRPr="00743ECB" w:rsidRDefault="00743ECB" w:rsidP="00C1008B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</w:pPr>
      <w:r w:rsidRPr="00743EC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5.Продолжительность: </w:t>
      </w:r>
      <w:r w:rsidR="00551458">
        <w:rPr>
          <w:rFonts w:ascii="Times New Roman" w:eastAsia="Times New Roman" w:hAnsi="Times New Roman"/>
          <w:sz w:val="28"/>
          <w:szCs w:val="28"/>
          <w:lang w:val="en-US" w:eastAsia="ru-RU"/>
        </w:rPr>
        <w:t>6</w:t>
      </w:r>
      <w:r w:rsidRPr="00743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3ECB">
        <w:rPr>
          <w:rFonts w:ascii="Times New Roman" w:hAnsi="Times New Roman"/>
          <w:bCs/>
          <w:sz w:val="28"/>
          <w:szCs w:val="28"/>
        </w:rPr>
        <w:t>(в академических часах)</w:t>
      </w:r>
      <w:r w:rsidRPr="0076635D">
        <w:rPr>
          <w:sz w:val="20"/>
        </w:rPr>
        <w:t xml:space="preserve">         </w:t>
      </w:r>
    </w:p>
    <w:p w:rsidR="00A70929" w:rsidRPr="00C1008B" w:rsidRDefault="00A70929" w:rsidP="00C1008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A7092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6.  Оснащение: </w:t>
      </w:r>
    </w:p>
    <w:p w:rsidR="00A70929" w:rsidRPr="00A70929" w:rsidRDefault="00A70929" w:rsidP="00A70929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6.1. Дидактический материал 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(кино- и видеофильмы, </w:t>
      </w:r>
      <w:proofErr w:type="spellStart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тренинговые</w:t>
      </w:r>
      <w:proofErr w:type="spellEnd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и контролирующие компьютерные программы, мультимедийные атласы и ситуационные задачи);</w:t>
      </w:r>
    </w:p>
    <w:p w:rsidR="00A70929" w:rsidRPr="00A70929" w:rsidRDefault="00A70929" w:rsidP="00A70929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lastRenderedPageBreak/>
        <w:t xml:space="preserve">6.2. ТСО 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(компьютеры, мультимедийный проектор)</w:t>
      </w:r>
    </w:p>
    <w:p w:rsidR="00A70929" w:rsidRPr="00A70929" w:rsidRDefault="00A70929" w:rsidP="00A70929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0929" w:rsidRPr="00A70929" w:rsidRDefault="00A7092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u w:val="single"/>
          <w:lang w:eastAsia="ru-RU"/>
        </w:rPr>
      </w:pPr>
      <w:r w:rsidRPr="00A7092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7.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A7092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Содержание занятия:</w:t>
      </w:r>
    </w:p>
    <w:p w:rsidR="00A70929" w:rsidRPr="00A70929" w:rsidRDefault="00A70929" w:rsidP="00A70929">
      <w:pPr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7.4. Самостоятельная работа </w:t>
      </w:r>
      <w:r w:rsidR="00AE5076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курация</w:t>
      </w:r>
      <w:proofErr w:type="spellEnd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больных, оформление медицинской документации, ознакомление с теоретическим материалом по теме </w:t>
      </w:r>
      <w:proofErr w:type="gramStart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занятия</w:t>
      </w:r>
      <w:proofErr w:type="gramEnd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с использованием рекомендуемой учебной литературой).</w:t>
      </w:r>
    </w:p>
    <w:p w:rsidR="00A70929" w:rsidRPr="00A70929" w:rsidRDefault="00A70929" w:rsidP="00A70929">
      <w:pPr>
        <w:spacing w:after="0" w:line="240" w:lineRule="auto"/>
        <w:ind w:left="720" w:right="-1" w:hanging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4"/>
          <w:lang w:eastAsia="ru-RU"/>
        </w:rPr>
        <w:t>7.5. Контроль уровня  усвоения темы: тесты, ситуационные задачи.</w:t>
      </w:r>
    </w:p>
    <w:p w:rsidR="00A70929" w:rsidRPr="00A70929" w:rsidRDefault="00A70929" w:rsidP="00A70929">
      <w:pPr>
        <w:spacing w:after="0" w:line="240" w:lineRule="auto"/>
        <w:ind w:left="720" w:right="-1" w:hanging="720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Место проведения самоподготовки: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читальный зал</w:t>
      </w:r>
    </w:p>
    <w:p w:rsidR="00A70929" w:rsidRPr="00A70929" w:rsidRDefault="00A7092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Учебно-исследовательская работа </w:t>
      </w:r>
      <w:r w:rsidR="00AE507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обучающихся</w:t>
      </w:r>
      <w:r w:rsidRPr="00A70929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по данной теме (проводится в учебное время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): работа с основной и дополнительной литературой, анализ амбулаторных карт, паспортов здоровья, анализ статистических показателей работы ЛПУ, Центров здоровья.</w:t>
      </w:r>
    </w:p>
    <w:p w:rsidR="00A70929" w:rsidRPr="0062723E" w:rsidRDefault="00A70929" w:rsidP="00A70929">
      <w:pPr>
        <w:shd w:val="clear" w:color="auto" w:fill="FFFFFF"/>
        <w:spacing w:before="194" w:after="0" w:line="240" w:lineRule="auto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23E" w:rsidRPr="0062723E" w:rsidRDefault="0062723E" w:rsidP="0062723E">
      <w:pPr>
        <w:spacing w:after="0" w:line="240" w:lineRule="auto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62723E">
        <w:rPr>
          <w:rFonts w:ascii="Times New Roman" w:hAnsi="Times New Roman"/>
          <w:snapToGrid w:val="0"/>
          <w:sz w:val="28"/>
          <w:szCs w:val="28"/>
        </w:rPr>
        <w:t>ЛИТЕРАТУРА</w:t>
      </w:r>
    </w:p>
    <w:p w:rsidR="00E0006A" w:rsidRPr="00E0006A" w:rsidRDefault="00E0006A" w:rsidP="00E000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06A" w:rsidRPr="00E0006A" w:rsidRDefault="00E0006A" w:rsidP="00E0006A">
      <w:pPr>
        <w:jc w:val="both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E0006A">
        <w:rPr>
          <w:rFonts w:ascii="Times New Roman" w:hAnsi="Times New Roman"/>
          <w:b/>
          <w:snapToGrid w:val="0"/>
          <w:sz w:val="28"/>
          <w:szCs w:val="28"/>
        </w:rPr>
        <w:t>Основная:</w:t>
      </w:r>
    </w:p>
    <w:p w:rsidR="00E0006A" w:rsidRPr="00E0006A" w:rsidRDefault="00E0006A" w:rsidP="00E0006A">
      <w:pPr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E0006A">
        <w:rPr>
          <w:rFonts w:ascii="Times New Roman" w:hAnsi="Times New Roman"/>
          <w:snapToGrid w:val="0"/>
          <w:sz w:val="28"/>
          <w:szCs w:val="28"/>
        </w:rPr>
        <w:t xml:space="preserve">1.  Поликлиническая терапия. Учебник для студентов </w:t>
      </w:r>
      <w:proofErr w:type="spellStart"/>
      <w:r w:rsidRPr="00E0006A">
        <w:rPr>
          <w:rFonts w:ascii="Times New Roman" w:hAnsi="Times New Roman"/>
          <w:snapToGrid w:val="0"/>
          <w:sz w:val="28"/>
          <w:szCs w:val="28"/>
        </w:rPr>
        <w:t>медвузов</w:t>
      </w:r>
      <w:proofErr w:type="spellEnd"/>
      <w:r w:rsidRPr="00E0006A">
        <w:rPr>
          <w:rFonts w:ascii="Times New Roman" w:hAnsi="Times New Roman"/>
          <w:snapToGrid w:val="0"/>
          <w:sz w:val="28"/>
          <w:szCs w:val="28"/>
        </w:rPr>
        <w:t>, рек. УМО мед</w:t>
      </w:r>
      <w:proofErr w:type="gramStart"/>
      <w:r w:rsidRPr="00E0006A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 w:rsidRPr="00E0006A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E0006A">
        <w:rPr>
          <w:rFonts w:ascii="Times New Roman" w:hAnsi="Times New Roman"/>
          <w:snapToGrid w:val="0"/>
          <w:sz w:val="28"/>
          <w:szCs w:val="28"/>
        </w:rPr>
        <w:t>и</w:t>
      </w:r>
      <w:proofErr w:type="gramEnd"/>
      <w:r w:rsidRPr="00E0006A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E0006A">
        <w:rPr>
          <w:rFonts w:ascii="Times New Roman" w:hAnsi="Times New Roman"/>
          <w:snapToGrid w:val="0"/>
          <w:sz w:val="28"/>
          <w:szCs w:val="28"/>
        </w:rPr>
        <w:t>фармац</w:t>
      </w:r>
      <w:proofErr w:type="spellEnd"/>
      <w:r w:rsidRPr="00E0006A">
        <w:rPr>
          <w:rFonts w:ascii="Times New Roman" w:hAnsi="Times New Roman"/>
          <w:snapToGrid w:val="0"/>
          <w:sz w:val="28"/>
          <w:szCs w:val="28"/>
        </w:rPr>
        <w:t>. Вузов РФ./А.Я. Крюковой А.Я.  и др.; под ред. А.Я. Крюковой; МЗ и соц</w:t>
      </w:r>
      <w:proofErr w:type="gramStart"/>
      <w:r w:rsidRPr="00E0006A">
        <w:rPr>
          <w:rFonts w:ascii="Times New Roman" w:hAnsi="Times New Roman"/>
          <w:snapToGrid w:val="0"/>
          <w:sz w:val="28"/>
          <w:szCs w:val="28"/>
        </w:rPr>
        <w:t>.р</w:t>
      </w:r>
      <w:proofErr w:type="gramEnd"/>
      <w:r w:rsidRPr="00E0006A">
        <w:rPr>
          <w:rFonts w:ascii="Times New Roman" w:hAnsi="Times New Roman"/>
          <w:snapToGrid w:val="0"/>
          <w:sz w:val="28"/>
          <w:szCs w:val="28"/>
        </w:rPr>
        <w:t xml:space="preserve">азвития РФ. </w:t>
      </w:r>
      <w:proofErr w:type="spellStart"/>
      <w:r w:rsidRPr="00E0006A">
        <w:rPr>
          <w:rFonts w:ascii="Times New Roman" w:hAnsi="Times New Roman"/>
          <w:snapToGrid w:val="0"/>
          <w:sz w:val="28"/>
          <w:szCs w:val="28"/>
        </w:rPr>
        <w:t>Башк</w:t>
      </w:r>
      <w:proofErr w:type="spellEnd"/>
      <w:r w:rsidRPr="00E0006A">
        <w:rPr>
          <w:rFonts w:ascii="Times New Roman" w:hAnsi="Times New Roman"/>
          <w:snapToGrid w:val="0"/>
          <w:sz w:val="28"/>
          <w:szCs w:val="28"/>
        </w:rPr>
        <w:t>. Гос. Мед</w:t>
      </w:r>
      <w:proofErr w:type="gramStart"/>
      <w:r w:rsidRPr="00E0006A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 w:rsidRPr="00E0006A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E0006A">
        <w:rPr>
          <w:rFonts w:ascii="Times New Roman" w:hAnsi="Times New Roman"/>
          <w:snapToGrid w:val="0"/>
          <w:sz w:val="28"/>
          <w:szCs w:val="28"/>
        </w:rPr>
        <w:t>у</w:t>
      </w:r>
      <w:proofErr w:type="gramEnd"/>
      <w:r w:rsidRPr="00E0006A">
        <w:rPr>
          <w:rFonts w:ascii="Times New Roman" w:hAnsi="Times New Roman"/>
          <w:snapToGrid w:val="0"/>
          <w:sz w:val="28"/>
          <w:szCs w:val="28"/>
        </w:rPr>
        <w:t xml:space="preserve">н-т. – Уфа: </w:t>
      </w:r>
      <w:proofErr w:type="spellStart"/>
      <w:r w:rsidRPr="00E0006A">
        <w:rPr>
          <w:rFonts w:ascii="Times New Roman" w:hAnsi="Times New Roman"/>
          <w:snapToGrid w:val="0"/>
          <w:sz w:val="28"/>
          <w:szCs w:val="28"/>
        </w:rPr>
        <w:t>Гилем</w:t>
      </w:r>
      <w:proofErr w:type="spellEnd"/>
      <w:r w:rsidRPr="00E0006A">
        <w:rPr>
          <w:rFonts w:ascii="Times New Roman" w:hAnsi="Times New Roman"/>
          <w:snapToGrid w:val="0"/>
          <w:sz w:val="28"/>
          <w:szCs w:val="28"/>
        </w:rPr>
        <w:t>. 2009. -325 с.</w:t>
      </w:r>
    </w:p>
    <w:p w:rsidR="00E0006A" w:rsidRPr="00E0006A" w:rsidRDefault="00E0006A" w:rsidP="00E0006A">
      <w:pPr>
        <w:jc w:val="both"/>
        <w:rPr>
          <w:rFonts w:ascii="Times New Roman" w:hAnsi="Times New Roman"/>
          <w:sz w:val="28"/>
          <w:szCs w:val="28"/>
        </w:rPr>
      </w:pPr>
      <w:r w:rsidRPr="00E0006A">
        <w:rPr>
          <w:rFonts w:ascii="Times New Roman" w:hAnsi="Times New Roman"/>
          <w:snapToGrid w:val="0"/>
          <w:sz w:val="28"/>
          <w:szCs w:val="28"/>
        </w:rPr>
        <w:t xml:space="preserve">2. </w:t>
      </w:r>
      <w:r w:rsidRPr="00E0006A">
        <w:rPr>
          <w:rFonts w:ascii="Times New Roman" w:hAnsi="Times New Roman"/>
          <w:sz w:val="28"/>
          <w:szCs w:val="28"/>
          <w:shd w:val="clear" w:color="auto" w:fill="FFFFFF"/>
        </w:rPr>
        <w:t xml:space="preserve">Поликлиническая терапия: учебник/ Г. И. </w:t>
      </w:r>
      <w:proofErr w:type="spellStart"/>
      <w:r w:rsidRPr="00E0006A">
        <w:rPr>
          <w:rFonts w:ascii="Times New Roman" w:hAnsi="Times New Roman"/>
          <w:sz w:val="28"/>
          <w:szCs w:val="28"/>
          <w:shd w:val="clear" w:color="auto" w:fill="FFFFFF"/>
        </w:rPr>
        <w:t>Сторожаков</w:t>
      </w:r>
      <w:proofErr w:type="spellEnd"/>
      <w:r w:rsidRPr="00E0006A">
        <w:rPr>
          <w:rFonts w:ascii="Times New Roman" w:hAnsi="Times New Roman"/>
          <w:sz w:val="28"/>
          <w:szCs w:val="28"/>
          <w:shd w:val="clear" w:color="auto" w:fill="FFFFFF"/>
        </w:rPr>
        <w:t xml:space="preserve">, И. И. </w:t>
      </w:r>
      <w:proofErr w:type="spellStart"/>
      <w:r w:rsidRPr="00E0006A">
        <w:rPr>
          <w:rFonts w:ascii="Times New Roman" w:hAnsi="Times New Roman"/>
          <w:sz w:val="28"/>
          <w:szCs w:val="28"/>
          <w:shd w:val="clear" w:color="auto" w:fill="FFFFFF"/>
        </w:rPr>
        <w:t>Чукаева</w:t>
      </w:r>
      <w:proofErr w:type="spellEnd"/>
      <w:r w:rsidRPr="00E0006A">
        <w:rPr>
          <w:rFonts w:ascii="Times New Roman" w:hAnsi="Times New Roman"/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E0006A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E0006A">
        <w:rPr>
          <w:rFonts w:ascii="Times New Roman" w:hAnsi="Times New Roman"/>
          <w:sz w:val="28"/>
          <w:szCs w:val="28"/>
          <w:shd w:val="clear" w:color="auto" w:fill="FFFFFF"/>
        </w:rPr>
        <w:t>. и доп.- М.: ГЭОТАР-МЕДИА, 2013-640 с</w:t>
      </w:r>
      <w:r w:rsidRPr="00E0006A">
        <w:rPr>
          <w:rFonts w:ascii="Times New Roman" w:hAnsi="Times New Roman"/>
          <w:sz w:val="28"/>
          <w:szCs w:val="28"/>
        </w:rPr>
        <w:t>.</w:t>
      </w:r>
    </w:p>
    <w:p w:rsidR="00E0006A" w:rsidRPr="00E0006A" w:rsidRDefault="00E0006A" w:rsidP="00E0006A">
      <w:pPr>
        <w:jc w:val="both"/>
        <w:rPr>
          <w:rFonts w:ascii="Times New Roman" w:hAnsi="Times New Roman"/>
          <w:sz w:val="28"/>
          <w:szCs w:val="28"/>
        </w:rPr>
      </w:pPr>
      <w:r w:rsidRPr="00E0006A">
        <w:rPr>
          <w:rFonts w:ascii="Times New Roman" w:hAnsi="Times New Roman"/>
          <w:sz w:val="28"/>
          <w:szCs w:val="28"/>
        </w:rPr>
        <w:t xml:space="preserve">3.  Поликлиническая терапия: учебное пособие/М.В. </w:t>
      </w:r>
      <w:proofErr w:type="spellStart"/>
      <w:r w:rsidRPr="00E0006A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E0006A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E0006A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E000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006A">
        <w:rPr>
          <w:rFonts w:ascii="Times New Roman" w:hAnsi="Times New Roman"/>
          <w:sz w:val="28"/>
          <w:szCs w:val="28"/>
        </w:rPr>
        <w:t>–М</w:t>
      </w:r>
      <w:proofErr w:type="gramEnd"/>
      <w:r w:rsidRPr="00E0006A">
        <w:rPr>
          <w:rFonts w:ascii="Times New Roman" w:hAnsi="Times New Roman"/>
          <w:sz w:val="28"/>
          <w:szCs w:val="28"/>
        </w:rPr>
        <w:t>инск: Высшая школа, 2012. – 608 с.</w:t>
      </w:r>
    </w:p>
    <w:p w:rsidR="00E0006A" w:rsidRPr="00E0006A" w:rsidRDefault="00E0006A" w:rsidP="00E0006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06A">
        <w:rPr>
          <w:snapToGrid w:val="0"/>
          <w:sz w:val="28"/>
          <w:szCs w:val="28"/>
        </w:rPr>
        <w:t xml:space="preserve">4. </w:t>
      </w:r>
      <w:r w:rsidRPr="00E0006A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E0006A">
        <w:rPr>
          <w:sz w:val="28"/>
          <w:szCs w:val="28"/>
        </w:rPr>
        <w:t>ред</w:t>
      </w:r>
      <w:proofErr w:type="spellEnd"/>
      <w:proofErr w:type="gramEnd"/>
      <w:r w:rsidRPr="00E0006A">
        <w:rPr>
          <w:sz w:val="28"/>
          <w:szCs w:val="28"/>
        </w:rPr>
        <w:t xml:space="preserve"> И.Л. Давыдкина, Ю.В. Щукина. – М.: ГЭОТАР-Медиа, 2013. – 688 с.</w:t>
      </w:r>
    </w:p>
    <w:p w:rsidR="00E0006A" w:rsidRPr="00671C26" w:rsidRDefault="00E0006A" w:rsidP="00E0006A">
      <w:pPr>
        <w:jc w:val="both"/>
        <w:rPr>
          <w:b/>
          <w:snapToGrid w:val="0"/>
          <w:sz w:val="28"/>
          <w:szCs w:val="28"/>
        </w:rPr>
      </w:pPr>
    </w:p>
    <w:p w:rsidR="00E0006A" w:rsidRPr="00E0006A" w:rsidRDefault="00E0006A" w:rsidP="00E0006A">
      <w:pPr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E0006A">
        <w:rPr>
          <w:rFonts w:ascii="Times New Roman" w:hAnsi="Times New Roman"/>
          <w:b/>
          <w:snapToGrid w:val="0"/>
          <w:sz w:val="28"/>
          <w:szCs w:val="28"/>
        </w:rPr>
        <w:t>Дополнительная:</w:t>
      </w:r>
    </w:p>
    <w:p w:rsidR="00E0006A" w:rsidRPr="00E0006A" w:rsidRDefault="00E0006A" w:rsidP="00E0006A">
      <w:pPr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0006A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Pr="00E0006A">
        <w:rPr>
          <w:rStyle w:val="apple-converted-space"/>
          <w:rFonts w:ascii="Times New Roman" w:hAnsi="Times New Roman"/>
          <w:color w:val="222222"/>
          <w:sz w:val="18"/>
          <w:szCs w:val="18"/>
          <w:shd w:val="clear" w:color="auto" w:fill="FFFFFF"/>
        </w:rPr>
        <w:t> </w:t>
      </w:r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пособие: рек. УМО по мед</w:t>
      </w:r>
      <w:proofErr w:type="gram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фармац</w:t>
      </w:r>
      <w:proofErr w:type="spell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квалиф</w:t>
      </w:r>
      <w:proofErr w:type="spell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НижГМА</w:t>
      </w:r>
      <w:proofErr w:type="spell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2015. – 91с.</w:t>
      </w:r>
    </w:p>
    <w:p w:rsidR="00E0006A" w:rsidRPr="00E0006A" w:rsidRDefault="00E0006A" w:rsidP="00E000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006A">
        <w:rPr>
          <w:rFonts w:ascii="Times New Roman" w:hAnsi="Times New Roman"/>
          <w:sz w:val="28"/>
          <w:szCs w:val="28"/>
        </w:rPr>
        <w:t>2. Пульмонология в поликлинической практике: учебное пособие для студентов</w:t>
      </w:r>
      <w:proofErr w:type="gramStart"/>
      <w:r w:rsidRPr="00E0006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E0006A">
        <w:rPr>
          <w:rFonts w:ascii="Times New Roman" w:hAnsi="Times New Roman"/>
          <w:sz w:val="28"/>
          <w:szCs w:val="28"/>
        </w:rPr>
        <w:t xml:space="preserve">ост. А.Я. Крюкова, Р.С. </w:t>
      </w:r>
      <w:proofErr w:type="spellStart"/>
      <w:r w:rsidRPr="00E0006A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E0006A">
        <w:rPr>
          <w:rFonts w:ascii="Times New Roman" w:hAnsi="Times New Roman"/>
          <w:sz w:val="28"/>
          <w:szCs w:val="28"/>
        </w:rPr>
        <w:t xml:space="preserve">. Е.А. Никитина, О.А </w:t>
      </w:r>
      <w:proofErr w:type="spellStart"/>
      <w:r w:rsidRPr="00E0006A">
        <w:rPr>
          <w:rFonts w:ascii="Times New Roman" w:hAnsi="Times New Roman"/>
          <w:sz w:val="28"/>
          <w:szCs w:val="28"/>
        </w:rPr>
        <w:lastRenderedPageBreak/>
        <w:t>Курамшина</w:t>
      </w:r>
      <w:proofErr w:type="spellEnd"/>
      <w:r w:rsidRPr="00E0006A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E0006A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E0006A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E0006A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E0006A">
        <w:rPr>
          <w:rFonts w:ascii="Times New Roman" w:hAnsi="Times New Roman"/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E0006A" w:rsidRPr="00E0006A" w:rsidRDefault="00E0006A" w:rsidP="00E000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06A">
        <w:rPr>
          <w:rFonts w:ascii="Times New Roman" w:hAnsi="Times New Roman"/>
          <w:sz w:val="28"/>
          <w:szCs w:val="28"/>
        </w:rPr>
        <w:t>3</w:t>
      </w:r>
      <w:r w:rsidRPr="00E0006A"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  <w:r w:rsidRPr="00E0006A">
        <w:rPr>
          <w:rStyle w:val="apple-converted-space"/>
          <w:rFonts w:ascii="Times New Roman" w:hAnsi="Times New Roman"/>
          <w:color w:val="000000" w:themeColor="text1"/>
          <w:szCs w:val="28"/>
          <w:shd w:val="clear" w:color="auto" w:fill="FFFFFF"/>
        </w:rPr>
        <w:t> </w:t>
      </w:r>
      <w:r w:rsidRPr="00E0006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учебник: Мин. образования и науки РФ, рек. ГБОУ ВПО "Первый Московский гос. мед</w:t>
      </w:r>
      <w:proofErr w:type="gram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обуч</w:t>
      </w:r>
      <w:proofErr w:type="spell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дисц</w:t>
      </w:r>
      <w:proofErr w:type="spell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Ачкасова</w:t>
      </w:r>
      <w:proofErr w:type="spellEnd"/>
      <w:r w:rsidRPr="00E000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E0006A" w:rsidRPr="00E0006A" w:rsidRDefault="00E0006A" w:rsidP="00E000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06A" w:rsidRPr="00E0006A" w:rsidRDefault="00E0006A" w:rsidP="00E000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0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РФ от 3 февраля 2015 г. № 36ан “Об утверждении </w:t>
      </w:r>
      <w:proofErr w:type="gramStart"/>
      <w:r w:rsidRPr="00E000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порядка проведения диспансеризации определенных групп взрослого населения</w:t>
      </w:r>
      <w:proofErr w:type="gramEnd"/>
      <w:r w:rsidRPr="00E000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”</w:t>
      </w:r>
    </w:p>
    <w:p w:rsidR="00E0006A" w:rsidRPr="00E0006A" w:rsidRDefault="00E0006A" w:rsidP="00E000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0006A">
        <w:rPr>
          <w:rFonts w:ascii="Times New Roman" w:hAnsi="Times New Roman"/>
          <w:bCs/>
          <w:color w:val="000000"/>
          <w:sz w:val="28"/>
          <w:szCs w:val="28"/>
        </w:rPr>
        <w:t>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E0006A">
        <w:rPr>
          <w:rFonts w:ascii="Times New Roman" w:hAnsi="Times New Roman"/>
          <w:bCs/>
          <w:color w:val="000000"/>
          <w:sz w:val="28"/>
          <w:szCs w:val="28"/>
        </w:rPr>
        <w:t xml:space="preserve"> труда" (с изменениями и дополнениями)</w:t>
      </w:r>
    </w:p>
    <w:p w:rsidR="00435CBC" w:rsidRPr="00B62E6D" w:rsidRDefault="00435CBC" w:rsidP="00B6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5CBC" w:rsidRPr="00B62E6D" w:rsidSect="00621D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A935D0"/>
    <w:multiLevelType w:val="hybridMultilevel"/>
    <w:tmpl w:val="26480936"/>
    <w:lvl w:ilvl="0" w:tplc="4F54AB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BEE10E1"/>
    <w:multiLevelType w:val="hybridMultilevel"/>
    <w:tmpl w:val="78409556"/>
    <w:lvl w:ilvl="0" w:tplc="5F9C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929"/>
    <w:rsid w:val="00146C64"/>
    <w:rsid w:val="001B19E0"/>
    <w:rsid w:val="002E61D7"/>
    <w:rsid w:val="00412688"/>
    <w:rsid w:val="004216FB"/>
    <w:rsid w:val="00435CBC"/>
    <w:rsid w:val="00551458"/>
    <w:rsid w:val="005B5A5F"/>
    <w:rsid w:val="005D5B39"/>
    <w:rsid w:val="00611515"/>
    <w:rsid w:val="00621DF7"/>
    <w:rsid w:val="0062723E"/>
    <w:rsid w:val="006D0B7B"/>
    <w:rsid w:val="00743ECB"/>
    <w:rsid w:val="0076537F"/>
    <w:rsid w:val="00A47A4F"/>
    <w:rsid w:val="00A70929"/>
    <w:rsid w:val="00AE5076"/>
    <w:rsid w:val="00B52692"/>
    <w:rsid w:val="00B62E6D"/>
    <w:rsid w:val="00B85055"/>
    <w:rsid w:val="00BF3FA5"/>
    <w:rsid w:val="00C1008B"/>
    <w:rsid w:val="00C161EC"/>
    <w:rsid w:val="00CF1B7D"/>
    <w:rsid w:val="00D52B54"/>
    <w:rsid w:val="00E0006A"/>
    <w:rsid w:val="00F9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6537F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E00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Назмиева Алина Радиковна</cp:lastModifiedBy>
  <cp:revision>7</cp:revision>
  <cp:lastPrinted>2013-03-27T02:48:00Z</cp:lastPrinted>
  <dcterms:created xsi:type="dcterms:W3CDTF">2017-02-14T19:33:00Z</dcterms:created>
  <dcterms:modified xsi:type="dcterms:W3CDTF">2018-12-10T06:57:00Z</dcterms:modified>
</cp:coreProperties>
</file>