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D" w:rsidRPr="001F631C" w:rsidRDefault="00D964FD" w:rsidP="00D964FD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 xml:space="preserve">осударственное бюджетное образовательное </w:t>
      </w:r>
      <w:r>
        <w:rPr>
          <w:b/>
          <w:szCs w:val="28"/>
        </w:rPr>
        <w:br/>
      </w: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D964FD" w:rsidRPr="001F631C" w:rsidRDefault="00D964FD" w:rsidP="00D964FD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D964FD" w:rsidRPr="001F631C" w:rsidRDefault="00D964FD" w:rsidP="00D964FD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D964FD" w:rsidRPr="001F631C" w:rsidRDefault="00D964FD" w:rsidP="00D964FD">
      <w:pPr>
        <w:pStyle w:val="a3"/>
        <w:ind w:right="-1" w:firstLine="0"/>
        <w:jc w:val="center"/>
      </w:pPr>
    </w:p>
    <w:p w:rsidR="00D964FD" w:rsidRPr="001F631C" w:rsidRDefault="00D964FD" w:rsidP="00D964FD">
      <w:pPr>
        <w:pStyle w:val="a3"/>
        <w:ind w:right="-1" w:firstLine="0"/>
        <w:jc w:val="center"/>
      </w:pPr>
    </w:p>
    <w:p w:rsidR="00D964FD" w:rsidRPr="00226292" w:rsidRDefault="00D964FD" w:rsidP="00D964FD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D964FD" w:rsidRPr="001F631C" w:rsidRDefault="00D964FD" w:rsidP="00D964FD">
      <w:pPr>
        <w:pStyle w:val="a3"/>
        <w:ind w:right="-1" w:firstLine="0"/>
        <w:jc w:val="center"/>
      </w:pPr>
    </w:p>
    <w:p w:rsidR="00D964FD" w:rsidRPr="005A70CD" w:rsidRDefault="00D964FD" w:rsidP="00D964FD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D964FD" w:rsidRDefault="00D964FD" w:rsidP="00D964FD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D964FD" w:rsidRDefault="00D964FD" w:rsidP="00D964FD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D964FD" w:rsidRDefault="00D964FD" w:rsidP="00D964FD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D964FD" w:rsidRDefault="00D964FD" w:rsidP="00D964FD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</w:t>
      </w:r>
      <w:r w:rsidR="00743CEB">
        <w:rPr>
          <w:color w:val="000000"/>
          <w:spacing w:val="-1"/>
          <w:sz w:val="28"/>
          <w:szCs w:val="28"/>
        </w:rPr>
        <w:t xml:space="preserve"> 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D964FD" w:rsidRPr="001F631C" w:rsidRDefault="00D964FD" w:rsidP="00D964FD">
      <w:pPr>
        <w:pStyle w:val="a3"/>
        <w:ind w:right="-1" w:firstLine="0"/>
        <w:jc w:val="center"/>
      </w:pPr>
    </w:p>
    <w:p w:rsidR="00D964FD" w:rsidRPr="001F631C" w:rsidRDefault="00D964FD" w:rsidP="00D964FD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D964FD" w:rsidRPr="001F631C" w:rsidRDefault="00D964FD" w:rsidP="00D964FD">
      <w:pPr>
        <w:pStyle w:val="a3"/>
        <w:ind w:right="-1" w:firstLine="0"/>
        <w:jc w:val="both"/>
      </w:pPr>
      <w:r w:rsidRPr="001F631C">
        <w:t>лекции по  теме: Неотложные состояния в кардиологии. Оказание помощи на догоспитальном этапе (ОКС, кризы, нарушения ритма, ОЛН).</w:t>
      </w:r>
    </w:p>
    <w:p w:rsidR="00D964FD" w:rsidRPr="001F631C" w:rsidRDefault="00D964FD" w:rsidP="00D964FD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D964FD" w:rsidRPr="001F631C" w:rsidRDefault="00D964FD" w:rsidP="00D964FD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3974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D964FD" w:rsidRPr="001F631C" w:rsidRDefault="00D964FD" w:rsidP="00D964FD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>
        <w:rPr>
          <w:szCs w:val="28"/>
          <w:lang w:val="en-US"/>
        </w:rPr>
        <w:t>VI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D964FD" w:rsidRPr="001F631C" w:rsidRDefault="00D964FD" w:rsidP="00D964FD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</w:t>
      </w:r>
    </w:p>
    <w:p w:rsidR="00D964FD" w:rsidRPr="001F631C" w:rsidRDefault="00D964FD" w:rsidP="00D964FD">
      <w:pPr>
        <w:pStyle w:val="a3"/>
        <w:jc w:val="both"/>
        <w:rPr>
          <w:szCs w:val="28"/>
        </w:rPr>
      </w:pPr>
    </w:p>
    <w:p w:rsidR="00D964FD" w:rsidRPr="001F631C" w:rsidRDefault="00D964FD" w:rsidP="00D964FD">
      <w:pPr>
        <w:pStyle w:val="a3"/>
        <w:rPr>
          <w:szCs w:val="28"/>
        </w:rPr>
      </w:pPr>
    </w:p>
    <w:p w:rsidR="00D964FD" w:rsidRPr="001F631C" w:rsidRDefault="00D964FD" w:rsidP="00D964FD">
      <w:pPr>
        <w:pStyle w:val="a3"/>
        <w:rPr>
          <w:szCs w:val="28"/>
        </w:rPr>
      </w:pPr>
    </w:p>
    <w:p w:rsidR="00D964FD" w:rsidRPr="001F631C" w:rsidRDefault="00D964FD" w:rsidP="00D964FD">
      <w:pPr>
        <w:pStyle w:val="a3"/>
        <w:rPr>
          <w:szCs w:val="28"/>
        </w:rPr>
      </w:pPr>
    </w:p>
    <w:p w:rsidR="00D964FD" w:rsidRPr="001F631C" w:rsidRDefault="00D964FD" w:rsidP="00D964FD">
      <w:pPr>
        <w:pStyle w:val="a3"/>
        <w:rPr>
          <w:szCs w:val="28"/>
        </w:rPr>
      </w:pPr>
    </w:p>
    <w:p w:rsidR="00D964FD" w:rsidRPr="001F631C" w:rsidRDefault="00D964FD" w:rsidP="00D964FD">
      <w:pPr>
        <w:pStyle w:val="a3"/>
        <w:rPr>
          <w:szCs w:val="28"/>
        </w:rPr>
      </w:pPr>
    </w:p>
    <w:p w:rsidR="00D964FD" w:rsidRPr="001F631C" w:rsidRDefault="00D964FD" w:rsidP="00D964FD">
      <w:pPr>
        <w:pStyle w:val="a3"/>
        <w:rPr>
          <w:szCs w:val="28"/>
        </w:rPr>
      </w:pPr>
    </w:p>
    <w:p w:rsidR="00D964FD" w:rsidRPr="001F631C" w:rsidRDefault="00D964FD" w:rsidP="00D964FD">
      <w:pPr>
        <w:pStyle w:val="a3"/>
        <w:rPr>
          <w:szCs w:val="28"/>
        </w:rPr>
      </w:pPr>
    </w:p>
    <w:p w:rsidR="00D964FD" w:rsidRPr="001F631C" w:rsidRDefault="00D964FD" w:rsidP="00D964FD">
      <w:pPr>
        <w:pStyle w:val="a3"/>
        <w:rPr>
          <w:szCs w:val="28"/>
        </w:rPr>
      </w:pPr>
    </w:p>
    <w:p w:rsidR="00D964FD" w:rsidRPr="001F631C" w:rsidRDefault="00D964FD" w:rsidP="00D964FD">
      <w:pPr>
        <w:pStyle w:val="a3"/>
        <w:rPr>
          <w:szCs w:val="28"/>
        </w:rPr>
      </w:pPr>
    </w:p>
    <w:p w:rsidR="00D964FD" w:rsidRPr="001F631C" w:rsidRDefault="00D964FD" w:rsidP="00D964FD">
      <w:pPr>
        <w:pStyle w:val="a3"/>
        <w:rPr>
          <w:szCs w:val="28"/>
        </w:rPr>
      </w:pPr>
    </w:p>
    <w:p w:rsidR="00D964FD" w:rsidRPr="001F631C" w:rsidRDefault="00D964FD" w:rsidP="00D964FD">
      <w:pPr>
        <w:pStyle w:val="a3"/>
        <w:rPr>
          <w:szCs w:val="28"/>
        </w:rPr>
      </w:pPr>
    </w:p>
    <w:p w:rsidR="00D964FD" w:rsidRPr="001F631C" w:rsidRDefault="00D964FD" w:rsidP="00D964FD">
      <w:pPr>
        <w:pStyle w:val="a3"/>
        <w:rPr>
          <w:szCs w:val="28"/>
        </w:rPr>
      </w:pPr>
    </w:p>
    <w:p w:rsidR="00D964FD" w:rsidRPr="001F631C" w:rsidRDefault="00D964FD" w:rsidP="00D964FD">
      <w:pPr>
        <w:pStyle w:val="a3"/>
        <w:rPr>
          <w:szCs w:val="28"/>
        </w:rPr>
      </w:pPr>
    </w:p>
    <w:p w:rsidR="00D964FD" w:rsidRPr="001F631C" w:rsidRDefault="00D964FD" w:rsidP="00D964FD">
      <w:pPr>
        <w:pStyle w:val="a3"/>
        <w:ind w:firstLine="0"/>
        <w:rPr>
          <w:szCs w:val="28"/>
        </w:rPr>
      </w:pPr>
    </w:p>
    <w:p w:rsidR="00D964FD" w:rsidRPr="001F631C" w:rsidRDefault="00D964FD" w:rsidP="00D964FD">
      <w:pPr>
        <w:pStyle w:val="a3"/>
        <w:rPr>
          <w:szCs w:val="28"/>
        </w:rPr>
      </w:pPr>
    </w:p>
    <w:p w:rsidR="00D964FD" w:rsidRPr="001F631C" w:rsidRDefault="00D964FD" w:rsidP="00D964FD">
      <w:pPr>
        <w:pStyle w:val="a3"/>
        <w:rPr>
          <w:szCs w:val="28"/>
        </w:rPr>
      </w:pPr>
    </w:p>
    <w:p w:rsidR="00D964FD" w:rsidRPr="001F631C" w:rsidRDefault="00D964FD" w:rsidP="00D964FD">
      <w:pPr>
        <w:pStyle w:val="a3"/>
        <w:rPr>
          <w:szCs w:val="28"/>
        </w:rPr>
      </w:pPr>
    </w:p>
    <w:p w:rsidR="00D964FD" w:rsidRPr="001F631C" w:rsidRDefault="00D964FD" w:rsidP="00D964FD">
      <w:pPr>
        <w:pStyle w:val="a3"/>
        <w:rPr>
          <w:szCs w:val="28"/>
        </w:rPr>
      </w:pPr>
    </w:p>
    <w:p w:rsidR="00D964FD" w:rsidRPr="00226292" w:rsidRDefault="00D964FD" w:rsidP="00D964FD">
      <w:pPr>
        <w:pStyle w:val="a3"/>
        <w:jc w:val="center"/>
        <w:rPr>
          <w:szCs w:val="28"/>
        </w:rPr>
      </w:pPr>
      <w:r w:rsidRPr="001F631C">
        <w:rPr>
          <w:szCs w:val="28"/>
        </w:rPr>
        <w:t xml:space="preserve">Уфа   </w:t>
      </w:r>
      <w:r>
        <w:rPr>
          <w:szCs w:val="28"/>
        </w:rPr>
        <w:t>2016</w:t>
      </w:r>
    </w:p>
    <w:p w:rsidR="00D964FD" w:rsidRPr="001F631C" w:rsidRDefault="00D964FD" w:rsidP="00D964FD">
      <w:pPr>
        <w:jc w:val="center"/>
      </w:pPr>
    </w:p>
    <w:p w:rsidR="00D964FD" w:rsidRPr="001F631C" w:rsidRDefault="00D964FD" w:rsidP="00D964FD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Неотложные состояния в кардиологии. Оказание помощи на догоспитальном этапе (ОКС, кризы, нарушение ритма, ОЛН) </w:t>
      </w:r>
      <w:r w:rsidRPr="001F631C">
        <w:rPr>
          <w:szCs w:val="28"/>
        </w:rPr>
        <w:t>на основании рабочей програм</w:t>
      </w:r>
      <w:r>
        <w:rPr>
          <w:szCs w:val="28"/>
        </w:rPr>
        <w:t xml:space="preserve">мы дисциплины поликлиническая терапия </w:t>
      </w:r>
      <w:r w:rsidRPr="001F631C">
        <w:rPr>
          <w:szCs w:val="28"/>
        </w:rPr>
        <w:t xml:space="preserve"> </w:t>
      </w:r>
      <w:r>
        <w:rPr>
          <w:szCs w:val="28"/>
        </w:rPr>
        <w:t>утвержденной в 2016 году.</w:t>
      </w:r>
    </w:p>
    <w:p w:rsidR="00D964FD" w:rsidRPr="001F631C" w:rsidRDefault="00D964FD" w:rsidP="00D964FD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D964FD" w:rsidRPr="001F631C" w:rsidRDefault="00D964FD" w:rsidP="00D964FD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D964FD" w:rsidRPr="001F631C" w:rsidRDefault="00D964FD" w:rsidP="00D964FD">
      <w:pPr>
        <w:pStyle w:val="a3"/>
        <w:ind w:left="420" w:right="-1" w:firstLine="0"/>
        <w:jc w:val="both"/>
        <w:rPr>
          <w:szCs w:val="28"/>
        </w:rPr>
      </w:pPr>
    </w:p>
    <w:p w:rsidR="00D964FD" w:rsidRPr="001F631C" w:rsidRDefault="00D964FD" w:rsidP="00D964FD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Сахаутдинова</w:t>
      </w:r>
      <w:proofErr w:type="spellEnd"/>
      <w:r w:rsidRPr="001F631C">
        <w:t xml:space="preserve"> Г.М.</w:t>
      </w:r>
    </w:p>
    <w:p w:rsidR="00D964FD" w:rsidRPr="001F631C" w:rsidRDefault="00D964FD" w:rsidP="00D964FD">
      <w:pPr>
        <w:pStyle w:val="a3"/>
        <w:ind w:firstLine="0"/>
        <w:jc w:val="both"/>
        <w:rPr>
          <w:szCs w:val="28"/>
        </w:rPr>
      </w:pPr>
    </w:p>
    <w:p w:rsidR="00D964FD" w:rsidRPr="001F631C" w:rsidRDefault="00D964FD" w:rsidP="00D964FD">
      <w:pPr>
        <w:rPr>
          <w:sz w:val="28"/>
          <w:szCs w:val="28"/>
        </w:rPr>
      </w:pPr>
    </w:p>
    <w:p w:rsidR="00D964FD" w:rsidRPr="001F631C" w:rsidRDefault="00D964FD" w:rsidP="00D964FD">
      <w:pPr>
        <w:rPr>
          <w:sz w:val="28"/>
          <w:szCs w:val="28"/>
        </w:rPr>
      </w:pPr>
    </w:p>
    <w:p w:rsidR="00D964FD" w:rsidRPr="001F631C" w:rsidRDefault="00D964FD" w:rsidP="00D964FD">
      <w:pPr>
        <w:rPr>
          <w:sz w:val="28"/>
          <w:szCs w:val="28"/>
        </w:rPr>
      </w:pPr>
    </w:p>
    <w:p w:rsidR="00D964FD" w:rsidRPr="001F631C" w:rsidRDefault="00D964FD" w:rsidP="00D964FD">
      <w:pPr>
        <w:rPr>
          <w:sz w:val="28"/>
          <w:szCs w:val="28"/>
        </w:rPr>
      </w:pPr>
    </w:p>
    <w:p w:rsidR="00D964FD" w:rsidRPr="001F631C" w:rsidRDefault="00D964FD" w:rsidP="00D964FD">
      <w:pPr>
        <w:rPr>
          <w:sz w:val="28"/>
          <w:szCs w:val="28"/>
        </w:rPr>
      </w:pPr>
    </w:p>
    <w:p w:rsidR="00D964FD" w:rsidRPr="001F631C" w:rsidRDefault="00D964FD" w:rsidP="00D964FD">
      <w:pPr>
        <w:rPr>
          <w:sz w:val="28"/>
          <w:szCs w:val="28"/>
        </w:rPr>
      </w:pPr>
    </w:p>
    <w:p w:rsidR="00D964FD" w:rsidRPr="001F631C" w:rsidRDefault="00D964FD" w:rsidP="00D964FD">
      <w:pPr>
        <w:rPr>
          <w:sz w:val="28"/>
          <w:szCs w:val="28"/>
        </w:rPr>
      </w:pPr>
    </w:p>
    <w:p w:rsidR="00D964FD" w:rsidRPr="001F631C" w:rsidRDefault="00D964FD" w:rsidP="00D964FD">
      <w:pPr>
        <w:rPr>
          <w:sz w:val="28"/>
          <w:szCs w:val="28"/>
        </w:rPr>
      </w:pPr>
    </w:p>
    <w:p w:rsidR="00743CEB" w:rsidRDefault="00743CEB" w:rsidP="00743CEB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D964FD" w:rsidRPr="001F631C" w:rsidRDefault="00D964FD" w:rsidP="00D964FD">
      <w:pPr>
        <w:rPr>
          <w:sz w:val="28"/>
          <w:szCs w:val="28"/>
        </w:rPr>
      </w:pPr>
    </w:p>
    <w:p w:rsidR="00D964FD" w:rsidRPr="001F631C" w:rsidRDefault="00D964FD" w:rsidP="00D964FD">
      <w:pPr>
        <w:rPr>
          <w:sz w:val="28"/>
          <w:szCs w:val="28"/>
        </w:rPr>
      </w:pPr>
    </w:p>
    <w:p w:rsidR="00D964FD" w:rsidRPr="001F631C" w:rsidRDefault="00D964FD" w:rsidP="00D964FD">
      <w:pPr>
        <w:rPr>
          <w:sz w:val="28"/>
          <w:szCs w:val="28"/>
        </w:rPr>
      </w:pPr>
    </w:p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/>
    <w:p w:rsidR="00D964FD" w:rsidRPr="001F631C" w:rsidRDefault="00D964FD" w:rsidP="00D964FD">
      <w:pPr>
        <w:pStyle w:val="a3"/>
        <w:ind w:right="-1" w:firstLine="0"/>
        <w:jc w:val="center"/>
      </w:pPr>
    </w:p>
    <w:p w:rsidR="00D964FD" w:rsidRPr="001F631C" w:rsidRDefault="00D964FD" w:rsidP="00D964FD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D964FD" w:rsidRPr="001F631C" w:rsidRDefault="00D964FD" w:rsidP="00D964FD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Неотложные состояния в кардиологии. Оказание помощи на догоспитальном этапе (ОКС, кризы, нарушение ритма, ОЛН).</w:t>
      </w:r>
    </w:p>
    <w:p w:rsidR="00D964FD" w:rsidRPr="001F631C" w:rsidRDefault="00D964FD" w:rsidP="00D964FD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</w:t>
      </w:r>
      <w:r w:rsidRPr="0076640F">
        <w:t>6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</w:t>
      </w:r>
    </w:p>
    <w:p w:rsidR="00D964FD" w:rsidRPr="001F631C" w:rsidRDefault="00D964FD" w:rsidP="00D964FD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D964FD" w:rsidRPr="001F631C" w:rsidRDefault="00D964FD" w:rsidP="00D964FD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D964FD" w:rsidRPr="001F631C" w:rsidRDefault="00D964FD" w:rsidP="00D964FD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вопросам неотложных состояний в кардиологии, оказанию помощи на догоспитальном этапе (ОКС, кризы, нарушение ритма, ОЛН), классификации, различным этапам лечения, тактике ведения. </w:t>
      </w:r>
    </w:p>
    <w:p w:rsidR="00D964FD" w:rsidRPr="001F631C" w:rsidRDefault="00D964FD" w:rsidP="00D964FD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D964FD" w:rsidRPr="001F631C" w:rsidRDefault="00D964FD" w:rsidP="00D964FD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D964FD" w:rsidRPr="001F631C" w:rsidRDefault="00D964FD" w:rsidP="00D964FD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вопросам неотложных состояний в кардиологии, оказанию помощи на догоспитальном этапе (ОКС, кризы, нарушение ритма, ОЛН);</w:t>
      </w:r>
    </w:p>
    <w:p w:rsidR="00D964FD" w:rsidRPr="001F631C" w:rsidRDefault="00D964FD" w:rsidP="00D964FD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Классификация критических состояний. Оценка степени тяжести.</w:t>
      </w:r>
    </w:p>
    <w:p w:rsidR="00D964FD" w:rsidRPr="001F631C" w:rsidRDefault="00D964FD" w:rsidP="00D964FD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7.3. Этапы лечения. Лекарственные препараты. Классификация. Механизм действия.</w:t>
      </w:r>
    </w:p>
    <w:p w:rsidR="00D964FD" w:rsidRPr="001F631C" w:rsidRDefault="00D964FD" w:rsidP="00D964FD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Тактика ведения больных данного профиля. </w:t>
      </w:r>
    </w:p>
    <w:p w:rsidR="00D964FD" w:rsidRPr="001F631C" w:rsidRDefault="00D964FD" w:rsidP="00D964FD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D964FD" w:rsidRPr="001F631C" w:rsidRDefault="00D964FD" w:rsidP="00D964FD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</w:p>
    <w:p w:rsidR="00D964FD" w:rsidRPr="000274AB" w:rsidRDefault="00D964FD" w:rsidP="00D964FD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  <w:r w:rsidRPr="000274AB">
        <w:rPr>
          <w:b/>
          <w:sz w:val="28"/>
          <w:szCs w:val="28"/>
        </w:rPr>
        <w:t>:</w:t>
      </w:r>
    </w:p>
    <w:p w:rsidR="00D964FD" w:rsidRPr="00D370A9" w:rsidRDefault="00D964FD" w:rsidP="00D964F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bCs/>
          <w:sz w:val="28"/>
          <w:szCs w:val="28"/>
        </w:rPr>
        <w:t>1.Поликлиническая терапия</w:t>
      </w:r>
      <w:r w:rsidRPr="00D370A9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D370A9">
        <w:rPr>
          <w:sz w:val="28"/>
          <w:szCs w:val="28"/>
        </w:rPr>
        <w:t>.</w:t>
      </w:r>
      <w:proofErr w:type="gramEnd"/>
      <w:r w:rsidRPr="00D370A9">
        <w:rPr>
          <w:sz w:val="28"/>
          <w:szCs w:val="28"/>
        </w:rPr>
        <w:t xml:space="preserve"> </w:t>
      </w:r>
      <w:proofErr w:type="gramStart"/>
      <w:r w:rsidRPr="00D370A9">
        <w:rPr>
          <w:sz w:val="28"/>
          <w:szCs w:val="28"/>
        </w:rPr>
        <w:t>и</w:t>
      </w:r>
      <w:proofErr w:type="gramEnd"/>
      <w:r w:rsidRPr="00D370A9">
        <w:rPr>
          <w:sz w:val="28"/>
          <w:szCs w:val="28"/>
        </w:rPr>
        <w:t xml:space="preserve"> </w:t>
      </w:r>
      <w:proofErr w:type="spellStart"/>
      <w:r w:rsidRPr="00D370A9">
        <w:rPr>
          <w:sz w:val="28"/>
          <w:szCs w:val="28"/>
        </w:rPr>
        <w:t>фармац</w:t>
      </w:r>
      <w:proofErr w:type="spellEnd"/>
      <w:r w:rsidRPr="00D370A9">
        <w:rPr>
          <w:sz w:val="28"/>
          <w:szCs w:val="28"/>
        </w:rPr>
        <w:t xml:space="preserve">. вузов РФ / А. Я. Крюкова [и др.] ; под ред. А. Я. Крюковой ; МЗ и соц. развития </w:t>
      </w:r>
      <w:r>
        <w:rPr>
          <w:sz w:val="28"/>
          <w:szCs w:val="28"/>
        </w:rPr>
        <w:t xml:space="preserve">РФ, </w:t>
      </w:r>
      <w:proofErr w:type="spellStart"/>
      <w:r>
        <w:rPr>
          <w:sz w:val="28"/>
          <w:szCs w:val="28"/>
        </w:rPr>
        <w:t>Башк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мед. ун-т. - Уфа</w:t>
      </w:r>
      <w:r w:rsidRPr="00D370A9">
        <w:rPr>
          <w:sz w:val="28"/>
          <w:szCs w:val="28"/>
        </w:rPr>
        <w:t xml:space="preserve">: </w:t>
      </w:r>
      <w:proofErr w:type="spellStart"/>
      <w:r w:rsidRPr="00D370A9">
        <w:rPr>
          <w:sz w:val="28"/>
          <w:szCs w:val="28"/>
        </w:rPr>
        <w:t>Гилем</w:t>
      </w:r>
      <w:proofErr w:type="spellEnd"/>
      <w:r w:rsidRPr="00D370A9">
        <w:rPr>
          <w:sz w:val="28"/>
          <w:szCs w:val="28"/>
        </w:rPr>
        <w:t>, 2009. - 325 с</w:t>
      </w:r>
      <w:r>
        <w:rPr>
          <w:sz w:val="28"/>
          <w:szCs w:val="28"/>
        </w:rPr>
        <w:t>.</w:t>
      </w:r>
      <w:r w:rsidRPr="00D370A9">
        <w:rPr>
          <w:sz w:val="28"/>
          <w:szCs w:val="28"/>
        </w:rPr>
        <w:t xml:space="preserve"> </w:t>
      </w:r>
    </w:p>
    <w:p w:rsidR="00D964FD" w:rsidRPr="0032269E" w:rsidRDefault="00D964FD" w:rsidP="00D964F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sz w:val="28"/>
          <w:szCs w:val="28"/>
        </w:rPr>
        <w:t>2.</w:t>
      </w:r>
      <w:r w:rsidRPr="001940EF">
        <w:rPr>
          <w:sz w:val="28"/>
          <w:szCs w:val="28"/>
          <w:shd w:val="clear" w:color="auto" w:fill="FFFFFF"/>
        </w:rPr>
        <w:t xml:space="preserve">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>, А. А. Александров. - 2-е изд., перераб.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 xml:space="preserve">-640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 w:rsidRPr="0032269E">
        <w:rPr>
          <w:sz w:val="28"/>
          <w:szCs w:val="28"/>
        </w:rPr>
        <w:t>.</w:t>
      </w:r>
    </w:p>
    <w:p w:rsidR="00D964FD" w:rsidRDefault="00D964FD" w:rsidP="00D964F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sz w:val="28"/>
          <w:szCs w:val="28"/>
        </w:rPr>
        <w:t xml:space="preserve">3.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 xml:space="preserve">инск: Высшая школа, 2012. – 608 </w:t>
      </w:r>
      <w:proofErr w:type="gramStart"/>
      <w:r w:rsidRPr="0032269E">
        <w:rPr>
          <w:sz w:val="28"/>
          <w:szCs w:val="28"/>
        </w:rPr>
        <w:t>с</w:t>
      </w:r>
      <w:proofErr w:type="gramEnd"/>
      <w:r w:rsidRPr="0032269E">
        <w:rPr>
          <w:sz w:val="28"/>
          <w:szCs w:val="28"/>
        </w:rPr>
        <w:t>.</w:t>
      </w:r>
    </w:p>
    <w:p w:rsidR="00D964FD" w:rsidRDefault="00D964FD" w:rsidP="00D964F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2269E">
        <w:rPr>
          <w:sz w:val="28"/>
          <w:szCs w:val="28"/>
        </w:rPr>
        <w:t>ред</w:t>
      </w:r>
      <w:proofErr w:type="spellEnd"/>
      <w:proofErr w:type="gramEnd"/>
      <w:r w:rsidRPr="0032269E">
        <w:rPr>
          <w:sz w:val="28"/>
          <w:szCs w:val="28"/>
        </w:rPr>
        <w:t xml:space="preserve"> И.Л. Давыдкина, Ю.В. Щукина. – </w:t>
      </w:r>
      <w:proofErr w:type="spellStart"/>
      <w:r w:rsidRPr="0032269E">
        <w:rPr>
          <w:sz w:val="28"/>
          <w:szCs w:val="28"/>
        </w:rPr>
        <w:t>М.:ГЭОТАР-Медиа</w:t>
      </w:r>
      <w:proofErr w:type="spellEnd"/>
      <w:r w:rsidRPr="0032269E">
        <w:rPr>
          <w:sz w:val="28"/>
          <w:szCs w:val="28"/>
        </w:rPr>
        <w:t>, 2013. – 688 с.</w:t>
      </w:r>
    </w:p>
    <w:p w:rsidR="00D964FD" w:rsidRPr="000274AB" w:rsidRDefault="00D964FD" w:rsidP="00D964FD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 w:rsidRPr="000274AB">
        <w:rPr>
          <w:b/>
          <w:sz w:val="28"/>
          <w:szCs w:val="28"/>
        </w:rPr>
        <w:lastRenderedPageBreak/>
        <w:t>Дополнительная:</w:t>
      </w:r>
    </w:p>
    <w:p w:rsidR="00D964FD" w:rsidRDefault="00D964FD" w:rsidP="00D96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24795">
        <w:rPr>
          <w:sz w:val="28"/>
          <w:szCs w:val="28"/>
        </w:rPr>
        <w:t xml:space="preserve">Рациональная фармакотерапия </w:t>
      </w:r>
      <w:proofErr w:type="spellStart"/>
      <w:r w:rsidRPr="00B24795">
        <w:rPr>
          <w:sz w:val="28"/>
          <w:szCs w:val="28"/>
        </w:rPr>
        <w:t>сердечно-сосудистых</w:t>
      </w:r>
      <w:proofErr w:type="spellEnd"/>
      <w:r w:rsidRPr="00B24795">
        <w:rPr>
          <w:sz w:val="28"/>
          <w:szCs w:val="28"/>
        </w:rPr>
        <w:t xml:space="preserve"> заболеваний = </w:t>
      </w:r>
      <w:proofErr w:type="spellStart"/>
      <w:r w:rsidRPr="00B24795">
        <w:rPr>
          <w:sz w:val="28"/>
          <w:szCs w:val="28"/>
        </w:rPr>
        <w:t>Rational</w:t>
      </w:r>
      <w:proofErr w:type="spellEnd"/>
      <w:r w:rsidRPr="00B24795">
        <w:rPr>
          <w:sz w:val="28"/>
          <w:szCs w:val="28"/>
        </w:rPr>
        <w:t xml:space="preserve"> </w:t>
      </w:r>
      <w:proofErr w:type="spellStart"/>
      <w:r w:rsidRPr="00B24795">
        <w:rPr>
          <w:sz w:val="28"/>
          <w:szCs w:val="28"/>
        </w:rPr>
        <w:t>pharmacotherapy</w:t>
      </w:r>
      <w:proofErr w:type="spellEnd"/>
      <w:r w:rsidRPr="00B24795">
        <w:rPr>
          <w:sz w:val="28"/>
          <w:szCs w:val="28"/>
        </w:rPr>
        <w:t xml:space="preserve"> </w:t>
      </w:r>
      <w:proofErr w:type="spellStart"/>
      <w:r w:rsidRPr="00B24795"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cardiovascular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diseases</w:t>
      </w:r>
      <w:proofErr w:type="spellEnd"/>
      <w:r w:rsidRPr="00B24795">
        <w:rPr>
          <w:sz w:val="28"/>
          <w:szCs w:val="28"/>
        </w:rPr>
        <w:t xml:space="preserve"> : рук</w:t>
      </w:r>
      <w:proofErr w:type="gramStart"/>
      <w:r w:rsidRPr="00B24795">
        <w:rPr>
          <w:sz w:val="28"/>
          <w:szCs w:val="28"/>
        </w:rPr>
        <w:t>.</w:t>
      </w:r>
      <w:proofErr w:type="gramEnd"/>
      <w:r w:rsidRPr="00B24795">
        <w:rPr>
          <w:sz w:val="28"/>
          <w:szCs w:val="28"/>
        </w:rPr>
        <w:t xml:space="preserve"> / </w:t>
      </w:r>
      <w:proofErr w:type="gramStart"/>
      <w:r w:rsidRPr="00B24795">
        <w:rPr>
          <w:sz w:val="28"/>
          <w:szCs w:val="28"/>
        </w:rPr>
        <w:t>п</w:t>
      </w:r>
      <w:proofErr w:type="gramEnd"/>
      <w:r w:rsidRPr="00B24795">
        <w:rPr>
          <w:sz w:val="28"/>
          <w:szCs w:val="28"/>
        </w:rPr>
        <w:t xml:space="preserve">од общ. ред. Е. И. Чазова, Ю. А. Карпова. - </w:t>
      </w:r>
      <w:r>
        <w:rPr>
          <w:sz w:val="28"/>
          <w:szCs w:val="28"/>
        </w:rPr>
        <w:t>2-е изд., испр. и доп. - Москва</w:t>
      </w:r>
      <w:r w:rsidRPr="00B24795">
        <w:rPr>
          <w:sz w:val="28"/>
          <w:szCs w:val="28"/>
        </w:rPr>
        <w:t xml:space="preserve">: </w:t>
      </w:r>
      <w:proofErr w:type="spellStart"/>
      <w:r w:rsidRPr="00B24795">
        <w:rPr>
          <w:sz w:val="28"/>
          <w:szCs w:val="28"/>
        </w:rPr>
        <w:t>Литтерра</w:t>
      </w:r>
      <w:proofErr w:type="spellEnd"/>
      <w:r w:rsidRPr="00B24795">
        <w:rPr>
          <w:sz w:val="28"/>
          <w:szCs w:val="28"/>
        </w:rPr>
        <w:t>, 2014. - 1056 с.</w:t>
      </w:r>
    </w:p>
    <w:p w:rsidR="00D964FD" w:rsidRPr="00C13D8C" w:rsidRDefault="00D964FD" w:rsidP="00D964FD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2. </w:t>
      </w:r>
      <w:r w:rsidRPr="00C13D8C">
        <w:rPr>
          <w:bCs/>
          <w:sz w:val="28"/>
          <w:szCs w:val="28"/>
          <w:shd w:val="clear" w:color="auto" w:fill="FFFFFF"/>
        </w:rPr>
        <w:t>Ишемическая болезнь сердца</w:t>
      </w:r>
      <w:r w:rsidRPr="00C13D8C">
        <w:rPr>
          <w:rStyle w:val="apple-converted-space"/>
          <w:sz w:val="28"/>
          <w:szCs w:val="28"/>
          <w:shd w:val="clear" w:color="auto" w:fill="FFFFFF"/>
        </w:rPr>
        <w:t> </w:t>
      </w:r>
      <w:r w:rsidRPr="00C13D8C">
        <w:rPr>
          <w:sz w:val="28"/>
          <w:szCs w:val="28"/>
          <w:shd w:val="clear" w:color="auto" w:fill="FFFFFF"/>
        </w:rPr>
        <w:t xml:space="preserve">в таблицах и схемах: учебное пособие для врачей/ ГБОУ ВПО "Башкирский государственный медицинский университет" Минздрава России; сост. А. Н. </w:t>
      </w:r>
      <w:proofErr w:type="spellStart"/>
      <w:r w:rsidRPr="00C13D8C">
        <w:rPr>
          <w:sz w:val="28"/>
          <w:szCs w:val="28"/>
          <w:shd w:val="clear" w:color="auto" w:fill="FFFFFF"/>
        </w:rPr>
        <w:t>Закирова</w:t>
      </w:r>
      <w:proofErr w:type="spellEnd"/>
      <w:r w:rsidRPr="00C13D8C">
        <w:rPr>
          <w:sz w:val="28"/>
          <w:szCs w:val="28"/>
          <w:shd w:val="clear" w:color="auto" w:fill="FFFFFF"/>
        </w:rPr>
        <w:t xml:space="preserve"> [и др.]. - Уфа: Здравоохранение Башкортостана, 2014. - 80 </w:t>
      </w:r>
      <w:proofErr w:type="gramStart"/>
      <w:r w:rsidRPr="00C13D8C">
        <w:rPr>
          <w:sz w:val="28"/>
          <w:szCs w:val="28"/>
          <w:shd w:val="clear" w:color="auto" w:fill="FFFFFF"/>
        </w:rPr>
        <w:t>с</w:t>
      </w:r>
      <w:proofErr w:type="gramEnd"/>
      <w:r w:rsidRPr="00C13D8C">
        <w:rPr>
          <w:sz w:val="28"/>
          <w:szCs w:val="28"/>
          <w:shd w:val="clear" w:color="auto" w:fill="FFFFFF"/>
        </w:rPr>
        <w:t>.</w:t>
      </w:r>
    </w:p>
    <w:p w:rsidR="00D964FD" w:rsidRPr="00C13D8C" w:rsidRDefault="00D964FD" w:rsidP="00D964FD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3. </w:t>
      </w:r>
      <w:proofErr w:type="spellStart"/>
      <w:r w:rsidRPr="00C13D8C">
        <w:rPr>
          <w:bCs/>
          <w:sz w:val="28"/>
          <w:szCs w:val="28"/>
          <w:shd w:val="clear" w:color="auto" w:fill="FFFFFF"/>
        </w:rPr>
        <w:t>Шамес</w:t>
      </w:r>
      <w:proofErr w:type="spellEnd"/>
      <w:r w:rsidRPr="00C13D8C">
        <w:rPr>
          <w:bCs/>
          <w:sz w:val="28"/>
          <w:szCs w:val="28"/>
          <w:shd w:val="clear" w:color="auto" w:fill="FFFFFF"/>
        </w:rPr>
        <w:t>, А. Б.</w:t>
      </w:r>
      <w:r w:rsidRPr="00C13D8C">
        <w:rPr>
          <w:sz w:val="28"/>
          <w:szCs w:val="28"/>
          <w:shd w:val="clear" w:color="auto" w:fill="FFFFFF"/>
        </w:rPr>
        <w:t>.</w:t>
      </w:r>
      <w:r w:rsidRPr="00C13D8C">
        <w:rPr>
          <w:rStyle w:val="apple-converted-space"/>
          <w:sz w:val="28"/>
          <w:szCs w:val="28"/>
          <w:shd w:val="clear" w:color="auto" w:fill="FFFFFF"/>
        </w:rPr>
        <w:t> </w:t>
      </w:r>
      <w:r w:rsidRPr="00C13D8C">
        <w:rPr>
          <w:sz w:val="28"/>
          <w:szCs w:val="28"/>
          <w:shd w:val="clear" w:color="auto" w:fill="FFFFFF"/>
        </w:rPr>
        <w:t xml:space="preserve">     Ишемическая болезнь сердца у женщин: монография/ А. Б. </w:t>
      </w:r>
      <w:proofErr w:type="spellStart"/>
      <w:r w:rsidRPr="00C13D8C">
        <w:rPr>
          <w:sz w:val="28"/>
          <w:szCs w:val="28"/>
          <w:shd w:val="clear" w:color="auto" w:fill="FFFFFF"/>
        </w:rPr>
        <w:t>Шамес</w:t>
      </w:r>
      <w:proofErr w:type="spellEnd"/>
      <w:r w:rsidRPr="00C13D8C">
        <w:rPr>
          <w:sz w:val="28"/>
          <w:szCs w:val="28"/>
          <w:shd w:val="clear" w:color="auto" w:fill="FFFFFF"/>
        </w:rPr>
        <w:t>. - М.: БИНОМ, 2013. – 173с.</w:t>
      </w:r>
    </w:p>
    <w:p w:rsidR="00D964FD" w:rsidRDefault="00D964FD" w:rsidP="00D96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63EF9">
        <w:rPr>
          <w:sz w:val="28"/>
          <w:szCs w:val="28"/>
        </w:rPr>
        <w:t>Ишемическая болезнь се</w:t>
      </w:r>
      <w:r>
        <w:rPr>
          <w:sz w:val="28"/>
          <w:szCs w:val="28"/>
        </w:rPr>
        <w:t>рдца</w:t>
      </w:r>
      <w:r w:rsidRPr="00963EF9">
        <w:rPr>
          <w:sz w:val="28"/>
          <w:szCs w:val="28"/>
        </w:rPr>
        <w:t xml:space="preserve">: руководство / Г. В. </w:t>
      </w:r>
      <w:proofErr w:type="spellStart"/>
      <w:r w:rsidRPr="00963EF9">
        <w:rPr>
          <w:sz w:val="28"/>
          <w:szCs w:val="28"/>
        </w:rPr>
        <w:t>Погосова</w:t>
      </w:r>
      <w:proofErr w:type="spellEnd"/>
      <w:r w:rsidRPr="00963EF9">
        <w:rPr>
          <w:sz w:val="28"/>
          <w:szCs w:val="28"/>
        </w:rPr>
        <w:t xml:space="preserve"> [</w:t>
      </w:r>
      <w:r>
        <w:rPr>
          <w:sz w:val="28"/>
          <w:szCs w:val="28"/>
        </w:rPr>
        <w:t xml:space="preserve">и др.]; под ред. Р. Г. </w:t>
      </w:r>
      <w:proofErr w:type="spellStart"/>
      <w:r>
        <w:rPr>
          <w:sz w:val="28"/>
          <w:szCs w:val="28"/>
        </w:rPr>
        <w:t>Оганова</w:t>
      </w:r>
      <w:proofErr w:type="spellEnd"/>
      <w:r>
        <w:rPr>
          <w:sz w:val="28"/>
          <w:szCs w:val="28"/>
        </w:rPr>
        <w:t>; ВНОК. - Москва</w:t>
      </w:r>
      <w:r w:rsidRPr="00963EF9">
        <w:rPr>
          <w:sz w:val="28"/>
          <w:szCs w:val="28"/>
        </w:rPr>
        <w:t xml:space="preserve">: </w:t>
      </w:r>
      <w:proofErr w:type="spellStart"/>
      <w:r w:rsidRPr="00963EF9">
        <w:rPr>
          <w:sz w:val="28"/>
          <w:szCs w:val="28"/>
        </w:rPr>
        <w:t>ГЭОТАР-Медиа</w:t>
      </w:r>
      <w:proofErr w:type="spellEnd"/>
      <w:r w:rsidRPr="00963EF9">
        <w:rPr>
          <w:sz w:val="28"/>
          <w:szCs w:val="28"/>
        </w:rPr>
        <w:t xml:space="preserve">, 2011. - 112 с. </w:t>
      </w:r>
    </w:p>
    <w:p w:rsidR="00D964FD" w:rsidRPr="00C13D8C" w:rsidRDefault="00D964FD" w:rsidP="00D96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63EF9">
        <w:rPr>
          <w:sz w:val="28"/>
          <w:szCs w:val="28"/>
        </w:rPr>
        <w:t>Ишемическая болезнь сердца при сахарном диабете: стандарты диагностики и лечения : учеб</w:t>
      </w:r>
      <w:proofErr w:type="gramStart"/>
      <w:r w:rsidRPr="00963EF9">
        <w:rPr>
          <w:sz w:val="28"/>
          <w:szCs w:val="28"/>
        </w:rPr>
        <w:t>.</w:t>
      </w:r>
      <w:proofErr w:type="gramEnd"/>
      <w:r w:rsidRPr="00963EF9">
        <w:rPr>
          <w:sz w:val="28"/>
          <w:szCs w:val="28"/>
        </w:rPr>
        <w:t xml:space="preserve"> </w:t>
      </w:r>
      <w:proofErr w:type="gramStart"/>
      <w:r w:rsidRPr="00963EF9">
        <w:rPr>
          <w:sz w:val="28"/>
          <w:szCs w:val="28"/>
        </w:rPr>
        <w:t>п</w:t>
      </w:r>
      <w:proofErr w:type="gramEnd"/>
      <w:r w:rsidRPr="00963EF9">
        <w:rPr>
          <w:sz w:val="28"/>
          <w:szCs w:val="28"/>
        </w:rPr>
        <w:t xml:space="preserve">особие / В.В. </w:t>
      </w:r>
      <w:proofErr w:type="spellStart"/>
      <w:r w:rsidRPr="00963EF9">
        <w:rPr>
          <w:sz w:val="28"/>
          <w:szCs w:val="28"/>
        </w:rPr>
        <w:t>Климонтов</w:t>
      </w:r>
      <w:proofErr w:type="spellEnd"/>
      <w:r w:rsidRPr="00963EF9">
        <w:rPr>
          <w:sz w:val="28"/>
          <w:szCs w:val="28"/>
        </w:rPr>
        <w:t xml:space="preserve">, Н.В. </w:t>
      </w:r>
      <w:proofErr w:type="spellStart"/>
      <w:r w:rsidRPr="00963EF9">
        <w:rPr>
          <w:sz w:val="28"/>
          <w:szCs w:val="28"/>
        </w:rPr>
        <w:t>Тян</w:t>
      </w:r>
      <w:proofErr w:type="spellEnd"/>
      <w:r w:rsidRPr="00963EF9">
        <w:rPr>
          <w:sz w:val="28"/>
          <w:szCs w:val="28"/>
        </w:rPr>
        <w:t xml:space="preserve">, Г.С. Солдатова ; </w:t>
      </w:r>
      <w:proofErr w:type="spellStart"/>
      <w:r w:rsidRPr="00963EF9">
        <w:rPr>
          <w:sz w:val="28"/>
          <w:szCs w:val="28"/>
        </w:rPr>
        <w:t>Но</w:t>
      </w:r>
      <w:r>
        <w:rPr>
          <w:sz w:val="28"/>
          <w:szCs w:val="28"/>
        </w:rPr>
        <w:t>восиб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ун-т. – Новосибирск</w:t>
      </w:r>
      <w:r w:rsidRPr="00963EF9">
        <w:rPr>
          <w:sz w:val="28"/>
          <w:szCs w:val="28"/>
        </w:rPr>
        <w:t xml:space="preserve">: РИЦ НГУ, 2015. – 40 </w:t>
      </w:r>
      <w:proofErr w:type="spellStart"/>
      <w:r w:rsidRPr="00963EF9">
        <w:rPr>
          <w:sz w:val="28"/>
          <w:szCs w:val="28"/>
        </w:rPr>
        <w:t>c</w:t>
      </w:r>
      <w:proofErr w:type="spellEnd"/>
      <w:r w:rsidRPr="00963EF9">
        <w:rPr>
          <w:sz w:val="28"/>
          <w:szCs w:val="28"/>
        </w:rPr>
        <w:t>.</w:t>
      </w:r>
    </w:p>
    <w:p w:rsidR="00D964FD" w:rsidRPr="00963EF9" w:rsidRDefault="00D964FD" w:rsidP="00D964FD">
      <w:pPr>
        <w:jc w:val="both"/>
        <w:rPr>
          <w:sz w:val="28"/>
          <w:szCs w:val="28"/>
        </w:rPr>
      </w:pPr>
      <w:r>
        <w:rPr>
          <w:sz w:val="28"/>
          <w:szCs w:val="28"/>
        </w:rPr>
        <w:t>6. Кардиология</w:t>
      </w:r>
      <w:r w:rsidRPr="00963EF9">
        <w:rPr>
          <w:sz w:val="28"/>
          <w:szCs w:val="28"/>
        </w:rPr>
        <w:t xml:space="preserve">: национальное руководство / под ред. Е. В. </w:t>
      </w:r>
      <w:proofErr w:type="spellStart"/>
      <w:r w:rsidRPr="00963EF9">
        <w:rPr>
          <w:sz w:val="28"/>
          <w:szCs w:val="28"/>
        </w:rPr>
        <w:t>Шляхто</w:t>
      </w:r>
      <w:proofErr w:type="spellEnd"/>
      <w:r w:rsidRPr="00963EF9">
        <w:rPr>
          <w:sz w:val="28"/>
          <w:szCs w:val="28"/>
        </w:rPr>
        <w:t>. - 2-е изд., перераб. и доп. - М.</w:t>
      </w:r>
      <w:proofErr w:type="gramStart"/>
      <w:r w:rsidRPr="00963EF9">
        <w:rPr>
          <w:sz w:val="28"/>
          <w:szCs w:val="28"/>
        </w:rPr>
        <w:t xml:space="preserve"> :</w:t>
      </w:r>
      <w:proofErr w:type="gramEnd"/>
      <w:r w:rsidRPr="00963EF9">
        <w:rPr>
          <w:sz w:val="28"/>
          <w:szCs w:val="28"/>
        </w:rPr>
        <w:t xml:space="preserve"> </w:t>
      </w:r>
      <w:proofErr w:type="spellStart"/>
      <w:r w:rsidRPr="00963EF9">
        <w:rPr>
          <w:sz w:val="28"/>
          <w:szCs w:val="28"/>
        </w:rPr>
        <w:t>ГЭОТАР-Медиа</w:t>
      </w:r>
      <w:proofErr w:type="spellEnd"/>
      <w:r w:rsidRPr="00963EF9">
        <w:rPr>
          <w:sz w:val="28"/>
          <w:szCs w:val="28"/>
        </w:rPr>
        <w:t>, 2015. - 800 с.</w:t>
      </w:r>
    </w:p>
    <w:p w:rsidR="00D964FD" w:rsidRPr="00C13D8C" w:rsidRDefault="00D964FD" w:rsidP="00D964FD">
      <w:pPr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7. </w:t>
      </w:r>
      <w:r w:rsidRPr="00C13D8C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C13D8C">
        <w:rPr>
          <w:rStyle w:val="apple-converted-space"/>
          <w:sz w:val="28"/>
          <w:szCs w:val="28"/>
          <w:shd w:val="clear" w:color="auto" w:fill="FFFFFF"/>
        </w:rPr>
        <w:t> </w:t>
      </w:r>
      <w:r w:rsidRPr="00C13D8C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</w:t>
      </w:r>
      <w:proofErr w:type="gramStart"/>
      <w:r w:rsidRPr="00C13D8C">
        <w:rPr>
          <w:sz w:val="28"/>
          <w:szCs w:val="28"/>
          <w:shd w:val="clear" w:color="auto" w:fill="FFFFFF"/>
        </w:rPr>
        <w:t>по</w:t>
      </w:r>
      <w:proofErr w:type="gramEnd"/>
      <w:r w:rsidRPr="00C13D8C">
        <w:rPr>
          <w:sz w:val="28"/>
          <w:szCs w:val="28"/>
          <w:shd w:val="clear" w:color="auto" w:fill="FFFFFF"/>
        </w:rPr>
        <w:t xml:space="preserve"> </w:t>
      </w:r>
      <w:proofErr w:type="gramStart"/>
      <w:r w:rsidRPr="00C13D8C">
        <w:rPr>
          <w:sz w:val="28"/>
          <w:szCs w:val="28"/>
          <w:shd w:val="clear" w:color="auto" w:fill="FFFFFF"/>
        </w:rPr>
        <w:t>спец</w:t>
      </w:r>
      <w:proofErr w:type="gramEnd"/>
      <w:r w:rsidRPr="00C13D8C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C13D8C">
        <w:rPr>
          <w:bCs/>
          <w:sz w:val="28"/>
          <w:szCs w:val="28"/>
          <w:shd w:val="clear" w:color="auto" w:fill="FFFFFF"/>
        </w:rPr>
        <w:t>Ч. 1</w:t>
      </w:r>
      <w:r w:rsidRPr="00C13D8C">
        <w:rPr>
          <w:sz w:val="28"/>
          <w:szCs w:val="28"/>
          <w:shd w:val="clear" w:color="auto" w:fill="FFFFFF"/>
        </w:rPr>
        <w:t xml:space="preserve">: учебное пособие/ сост. А. Я. Крюкова [и др.]. - 2015. - 82 </w:t>
      </w:r>
      <w:proofErr w:type="gramStart"/>
      <w:r w:rsidRPr="00C13D8C">
        <w:rPr>
          <w:sz w:val="28"/>
          <w:szCs w:val="28"/>
          <w:shd w:val="clear" w:color="auto" w:fill="FFFFFF"/>
        </w:rPr>
        <w:t>с</w:t>
      </w:r>
      <w:proofErr w:type="gramEnd"/>
      <w:r w:rsidRPr="00C13D8C">
        <w:rPr>
          <w:sz w:val="28"/>
          <w:szCs w:val="28"/>
          <w:shd w:val="clear" w:color="auto" w:fill="FFFFFF"/>
        </w:rPr>
        <w:t>.</w:t>
      </w:r>
    </w:p>
    <w:p w:rsidR="00D964FD" w:rsidRDefault="00D964FD" w:rsidP="00D96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Pr="00D933AC">
        <w:rPr>
          <w:sz w:val="28"/>
          <w:szCs w:val="28"/>
        </w:rPr>
        <w:t>Фитотерапия</w:t>
      </w:r>
      <w:proofErr w:type="spellEnd"/>
      <w:r w:rsidRPr="00D933AC">
        <w:rPr>
          <w:sz w:val="28"/>
          <w:szCs w:val="28"/>
        </w:rPr>
        <w:t xml:space="preserve"> в амбулаторно-поликлинической практике: </w:t>
      </w:r>
      <w:proofErr w:type="spellStart"/>
      <w:r w:rsidRPr="00D933AC">
        <w:rPr>
          <w:sz w:val="28"/>
          <w:szCs w:val="28"/>
        </w:rPr>
        <w:t>уч</w:t>
      </w:r>
      <w:proofErr w:type="gramStart"/>
      <w:r w:rsidRPr="00D933AC">
        <w:rPr>
          <w:sz w:val="28"/>
          <w:szCs w:val="28"/>
        </w:rPr>
        <w:t>.п</w:t>
      </w:r>
      <w:proofErr w:type="gramEnd"/>
      <w:r w:rsidRPr="00D933AC">
        <w:rPr>
          <w:sz w:val="28"/>
          <w:szCs w:val="28"/>
        </w:rPr>
        <w:t>особие</w:t>
      </w:r>
      <w:proofErr w:type="spellEnd"/>
      <w:r w:rsidRPr="00D933AC">
        <w:rPr>
          <w:sz w:val="28"/>
          <w:szCs w:val="28"/>
        </w:rPr>
        <w:t xml:space="preserve"> для студентов / Сост.: Крюкова А.Я., </w:t>
      </w:r>
      <w:proofErr w:type="spellStart"/>
      <w:r w:rsidRPr="00D933AC">
        <w:rPr>
          <w:sz w:val="28"/>
          <w:szCs w:val="28"/>
        </w:rPr>
        <w:t>Кудашкина</w:t>
      </w:r>
      <w:proofErr w:type="spellEnd"/>
      <w:r w:rsidRPr="00D933AC">
        <w:rPr>
          <w:sz w:val="28"/>
          <w:szCs w:val="28"/>
        </w:rPr>
        <w:t xml:space="preserve"> Н.В., </w:t>
      </w:r>
      <w:proofErr w:type="spellStart"/>
      <w:r w:rsidRPr="00D933AC">
        <w:rPr>
          <w:sz w:val="28"/>
          <w:szCs w:val="28"/>
        </w:rPr>
        <w:t>Пупыкина</w:t>
      </w:r>
      <w:proofErr w:type="spellEnd"/>
      <w:r w:rsidRPr="00D933AC">
        <w:rPr>
          <w:sz w:val="28"/>
          <w:szCs w:val="28"/>
        </w:rPr>
        <w:t xml:space="preserve"> К.А.,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 Хасанова С.Р.,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  <w:proofErr w:type="spellStart"/>
      <w:r w:rsidRPr="00D933AC">
        <w:rPr>
          <w:sz w:val="28"/>
          <w:szCs w:val="28"/>
        </w:rPr>
        <w:t>Курамшина</w:t>
      </w:r>
      <w:proofErr w:type="spellEnd"/>
      <w:r w:rsidRPr="00D933AC">
        <w:rPr>
          <w:sz w:val="28"/>
          <w:szCs w:val="28"/>
        </w:rPr>
        <w:t xml:space="preserve"> О.А., Фархутдинов Р.Г., </w:t>
      </w:r>
      <w:proofErr w:type="spellStart"/>
      <w:r w:rsidRPr="00D933AC">
        <w:rPr>
          <w:sz w:val="28"/>
          <w:szCs w:val="28"/>
        </w:rPr>
        <w:t>Кофанова</w:t>
      </w:r>
      <w:proofErr w:type="spellEnd"/>
      <w:r w:rsidRPr="00D933AC">
        <w:rPr>
          <w:sz w:val="28"/>
          <w:szCs w:val="28"/>
        </w:rPr>
        <w:t xml:space="preserve"> Ю.А.,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Л.В.; под ред.проф. А.Я. Крюковой. – Уфа: Изд-во ГБОУ ВПО БГМУ Минздрава России, 2012. – 115с</w:t>
      </w:r>
      <w:r>
        <w:rPr>
          <w:sz w:val="28"/>
          <w:szCs w:val="28"/>
        </w:rPr>
        <w:t>.</w:t>
      </w:r>
    </w:p>
    <w:p w:rsidR="00D964FD" w:rsidRPr="00096FC6" w:rsidRDefault="00D964FD" w:rsidP="00D964F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9. </w:t>
      </w:r>
      <w:r w:rsidRPr="00334961">
        <w:rPr>
          <w:sz w:val="28"/>
          <w:szCs w:val="28"/>
          <w:shd w:val="clear" w:color="auto" w:fill="FFFFFF"/>
        </w:rPr>
        <w:t xml:space="preserve">Беременность и роды при </w:t>
      </w:r>
      <w:proofErr w:type="spellStart"/>
      <w:r w:rsidRPr="00334961">
        <w:rPr>
          <w:sz w:val="28"/>
          <w:szCs w:val="28"/>
          <w:shd w:val="clear" w:color="auto" w:fill="FFFFFF"/>
        </w:rPr>
        <w:t>экстраге</w:t>
      </w:r>
      <w:r>
        <w:rPr>
          <w:sz w:val="28"/>
          <w:szCs w:val="28"/>
          <w:shd w:val="clear" w:color="auto" w:fill="FFFFFF"/>
        </w:rPr>
        <w:t>нитальных</w:t>
      </w:r>
      <w:proofErr w:type="spellEnd"/>
      <w:r>
        <w:rPr>
          <w:sz w:val="28"/>
          <w:szCs w:val="28"/>
          <w:shd w:val="clear" w:color="auto" w:fill="FFFFFF"/>
        </w:rPr>
        <w:t xml:space="preserve"> заболеваниях: научное </w:t>
      </w:r>
      <w:r w:rsidRPr="00334961">
        <w:rPr>
          <w:sz w:val="28"/>
          <w:szCs w:val="28"/>
          <w:shd w:val="clear" w:color="auto" w:fill="FFFFFF"/>
        </w:rPr>
        <w:t>издание/ С. В. Апресян, под ред. проф. В. Е. Радзинс</w:t>
      </w:r>
      <w:r>
        <w:rPr>
          <w:sz w:val="28"/>
          <w:szCs w:val="28"/>
          <w:shd w:val="clear" w:color="auto" w:fill="FFFFFF"/>
        </w:rPr>
        <w:t xml:space="preserve">кого. - 2-е изд., </w:t>
      </w:r>
      <w:proofErr w:type="spellStart"/>
      <w:r>
        <w:rPr>
          <w:sz w:val="28"/>
          <w:szCs w:val="28"/>
          <w:shd w:val="clear" w:color="auto" w:fill="FFFFFF"/>
        </w:rPr>
        <w:t>пераб</w:t>
      </w:r>
      <w:proofErr w:type="spellEnd"/>
      <w:r>
        <w:rPr>
          <w:sz w:val="28"/>
          <w:szCs w:val="28"/>
          <w:shd w:val="clear" w:color="auto" w:fill="FFFFFF"/>
        </w:rPr>
        <w:t>. и доп.</w:t>
      </w:r>
      <w:r w:rsidRPr="00334961">
        <w:rPr>
          <w:sz w:val="28"/>
          <w:szCs w:val="28"/>
          <w:shd w:val="clear" w:color="auto" w:fill="FFFFFF"/>
        </w:rPr>
        <w:t xml:space="preserve"> - М.: ГЭОТАР-МЕДИА, 2015. – 535с.</w:t>
      </w:r>
    </w:p>
    <w:p w:rsidR="00D964FD" w:rsidRPr="001F631C" w:rsidRDefault="00D964FD" w:rsidP="00D964FD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94615</wp:posOffset>
            </wp:positionV>
            <wp:extent cx="923925" cy="771525"/>
            <wp:effectExtent l="19050" t="0" r="9525" b="0"/>
            <wp:wrapTight wrapText="bothSides">
              <wp:wrapPolygon edited="0">
                <wp:start x="-445" y="0"/>
                <wp:lineTo x="-445" y="21333"/>
                <wp:lineTo x="21823" y="21333"/>
                <wp:lineTo x="21823" y="0"/>
                <wp:lineTo x="-445" y="0"/>
              </wp:wrapPolygon>
            </wp:wrapTight>
            <wp:docPr id="50" name="Рисунок 29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4FD" w:rsidRPr="001F631C" w:rsidRDefault="00D964FD" w:rsidP="00D964FD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D964FD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964FD"/>
    <w:rsid w:val="00071EFF"/>
    <w:rsid w:val="000D42ED"/>
    <w:rsid w:val="001C7B4A"/>
    <w:rsid w:val="00392C93"/>
    <w:rsid w:val="003A1706"/>
    <w:rsid w:val="00743CEB"/>
    <w:rsid w:val="00B826E2"/>
    <w:rsid w:val="00D964FD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64FD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96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D964F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964F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964FD"/>
  </w:style>
  <w:style w:type="paragraph" w:customStyle="1" w:styleId="western">
    <w:name w:val="western"/>
    <w:basedOn w:val="a"/>
    <w:rsid w:val="00D964F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6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4475</Characters>
  <Application>Microsoft Office Word</Application>
  <DocSecurity>0</DocSecurity>
  <Lines>37</Lines>
  <Paragraphs>10</Paragraphs>
  <ScaleCrop>false</ScaleCrop>
  <Company>MultiDVD Team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2018-12-08T17:19:00Z</dcterms:created>
  <dcterms:modified xsi:type="dcterms:W3CDTF">2018-12-08T17:31:00Z</dcterms:modified>
</cp:coreProperties>
</file>