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A6" w:rsidRPr="00D933AC" w:rsidRDefault="000728A6" w:rsidP="000728A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Pr="00D933AC">
        <w:rPr>
          <w:b/>
          <w:caps/>
          <w:sz w:val="28"/>
          <w:szCs w:val="28"/>
        </w:rPr>
        <w:t>Государственное БЮДЖЕТНОЕ образовательное учре</w:t>
      </w:r>
      <w:r>
        <w:rPr>
          <w:b/>
          <w:caps/>
          <w:sz w:val="28"/>
          <w:szCs w:val="28"/>
        </w:rPr>
        <w:t>ждение высшего</w:t>
      </w:r>
      <w:r w:rsidRPr="00D933AC">
        <w:rPr>
          <w:b/>
          <w:caps/>
          <w:sz w:val="28"/>
          <w:szCs w:val="28"/>
        </w:rPr>
        <w:t xml:space="preserve"> образования «Башкирский государственный медицинский университет» МинистерствА здравоохранениЯ РОССИЙСКОЙ ФЕДЕРАЦИИ</w:t>
      </w:r>
    </w:p>
    <w:p w:rsidR="000728A6" w:rsidRPr="00D933AC" w:rsidRDefault="000728A6" w:rsidP="000728A6">
      <w:pPr>
        <w:jc w:val="center"/>
        <w:rPr>
          <w:b/>
          <w:caps/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>
        <w:rPr>
          <w:b/>
          <w:caps/>
          <w:sz w:val="28"/>
          <w:szCs w:val="28"/>
        </w:rPr>
        <w:t xml:space="preserve"> с курсом идпо</w:t>
      </w:r>
    </w:p>
    <w:p w:rsidR="000728A6" w:rsidRPr="00D933AC" w:rsidRDefault="000728A6" w:rsidP="000728A6">
      <w:pPr>
        <w:outlineLvl w:val="0"/>
        <w:rPr>
          <w:sz w:val="28"/>
          <w:szCs w:val="28"/>
        </w:rPr>
      </w:pPr>
    </w:p>
    <w:p w:rsidR="000728A6" w:rsidRDefault="000728A6" w:rsidP="000728A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0728A6" w:rsidRDefault="000728A6" w:rsidP="000728A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0728A6" w:rsidRDefault="000728A6" w:rsidP="000728A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0728A6" w:rsidRDefault="000728A6" w:rsidP="000728A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40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0728A6" w:rsidRDefault="000728A6" w:rsidP="000728A6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ноября  2016 г.</w:t>
      </w:r>
    </w:p>
    <w:p w:rsidR="000728A6" w:rsidRPr="00D933AC" w:rsidRDefault="000728A6" w:rsidP="000728A6">
      <w:pPr>
        <w:rPr>
          <w:sz w:val="28"/>
          <w:szCs w:val="28"/>
        </w:rPr>
      </w:pPr>
    </w:p>
    <w:p w:rsidR="000728A6" w:rsidRPr="00D933AC" w:rsidRDefault="000728A6" w:rsidP="000728A6">
      <w:pPr>
        <w:pStyle w:val="a4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0728A6" w:rsidRPr="00D933AC" w:rsidRDefault="000728A6" w:rsidP="000728A6">
      <w:pPr>
        <w:pStyle w:val="a4"/>
        <w:rPr>
          <w:sz w:val="28"/>
          <w:szCs w:val="28"/>
        </w:rPr>
      </w:pPr>
      <w:r w:rsidRPr="00D933AC">
        <w:rPr>
          <w:sz w:val="28"/>
          <w:szCs w:val="28"/>
        </w:rPr>
        <w:t xml:space="preserve">Специальность: лечебное дело   </w:t>
      </w:r>
    </w:p>
    <w:p w:rsidR="000728A6" w:rsidRPr="00D933AC" w:rsidRDefault="000728A6" w:rsidP="000728A6">
      <w:pPr>
        <w:pStyle w:val="a4"/>
        <w:rPr>
          <w:sz w:val="28"/>
          <w:szCs w:val="28"/>
        </w:rPr>
      </w:pPr>
    </w:p>
    <w:p w:rsidR="000728A6" w:rsidRPr="00D933AC" w:rsidRDefault="000728A6" w:rsidP="000728A6">
      <w:pPr>
        <w:pStyle w:val="a4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1</w:t>
      </w:r>
      <w:r w:rsidRPr="00D933AC">
        <w:rPr>
          <w:sz w:val="28"/>
          <w:szCs w:val="28"/>
        </w:rPr>
        <w:t xml:space="preserve">   Курс: </w:t>
      </w:r>
      <w:r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      </w:t>
      </w:r>
    </w:p>
    <w:p w:rsidR="000728A6" w:rsidRPr="00D933AC" w:rsidRDefault="000728A6" w:rsidP="000728A6">
      <w:pPr>
        <w:rPr>
          <w:b/>
          <w:bCs/>
          <w:sz w:val="28"/>
          <w:szCs w:val="28"/>
        </w:rPr>
      </w:pPr>
    </w:p>
    <w:p w:rsidR="000728A6" w:rsidRPr="00D933AC" w:rsidRDefault="000728A6" w:rsidP="000728A6">
      <w:pPr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D933AC" w:rsidRDefault="000728A6" w:rsidP="000728A6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Pr="00D933AC">
        <w:rPr>
          <w:b/>
          <w:bCs/>
          <w:i/>
          <w:iCs/>
          <w:sz w:val="28"/>
          <w:szCs w:val="28"/>
        </w:rPr>
        <w:t xml:space="preserve"> </w:t>
      </w:r>
      <w:r w:rsidRPr="00D933AC">
        <w:rPr>
          <w:b/>
          <w:bCs/>
          <w:iCs/>
          <w:sz w:val="28"/>
          <w:szCs w:val="28"/>
        </w:rPr>
        <w:t>НА ТЕМУ:</w:t>
      </w:r>
    </w:p>
    <w:p w:rsidR="000728A6" w:rsidRPr="00D933AC" w:rsidRDefault="000728A6" w:rsidP="000728A6">
      <w:pPr>
        <w:jc w:val="center"/>
        <w:rPr>
          <w:sz w:val="28"/>
          <w:szCs w:val="28"/>
        </w:rPr>
      </w:pPr>
    </w:p>
    <w:p w:rsidR="000728A6" w:rsidRPr="00AD4E3E" w:rsidRDefault="000728A6" w:rsidP="000728A6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Pr="00953316">
        <w:rPr>
          <w:b/>
          <w:caps/>
          <w:sz w:val="28"/>
          <w:szCs w:val="28"/>
        </w:rPr>
        <w:t>Гипертоническая болезнь в практике терапевта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Методические рекомендации</w:t>
      </w:r>
    </w:p>
    <w:p w:rsidR="000728A6" w:rsidRPr="00D933AC" w:rsidRDefault="000728A6" w:rsidP="000728A6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для преподавателей</w:t>
      </w:r>
    </w:p>
    <w:p w:rsidR="000728A6" w:rsidRPr="00D933AC" w:rsidRDefault="000728A6" w:rsidP="000728A6">
      <w:pPr>
        <w:jc w:val="center"/>
        <w:rPr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0728A6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0728A6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0728A6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0728A6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0728A6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0728A6" w:rsidRDefault="000728A6" w:rsidP="000728A6">
      <w:pPr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AD4E3E" w:rsidRDefault="000728A6" w:rsidP="000728A6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Тема практического занятия:</w:t>
      </w:r>
      <w:r w:rsidRPr="00D933AC">
        <w:rPr>
          <w:b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>
        <w:rPr>
          <w:sz w:val="28"/>
          <w:szCs w:val="28"/>
        </w:rPr>
        <w:t>Гипертоническая болезнь в практике терапевта поликлиники</w:t>
      </w:r>
      <w:r w:rsidRPr="00AD4E3E">
        <w:rPr>
          <w:sz w:val="28"/>
          <w:szCs w:val="28"/>
        </w:rPr>
        <w:t xml:space="preserve">» в соответствии с ФГОС </w:t>
      </w:r>
      <w:r>
        <w:rPr>
          <w:sz w:val="28"/>
          <w:szCs w:val="28"/>
        </w:rPr>
        <w:t>ВО (2016</w:t>
      </w:r>
      <w:r w:rsidRPr="00AD4E3E">
        <w:rPr>
          <w:sz w:val="28"/>
          <w:szCs w:val="28"/>
        </w:rPr>
        <w:t>),</w:t>
      </w:r>
      <w:r>
        <w:rPr>
          <w:sz w:val="28"/>
          <w:szCs w:val="28"/>
        </w:rPr>
        <w:t xml:space="preserve"> рабочей  программы  дисциплины </w:t>
      </w:r>
      <w:r w:rsidRPr="00AD4E3E">
        <w:rPr>
          <w:sz w:val="28"/>
          <w:szCs w:val="28"/>
        </w:rPr>
        <w:t>поликлиничес</w:t>
      </w:r>
      <w:r>
        <w:rPr>
          <w:sz w:val="28"/>
          <w:szCs w:val="28"/>
        </w:rPr>
        <w:t>кая терапия, утвержденной в 2016</w:t>
      </w:r>
      <w:r w:rsidRPr="00AD4E3E">
        <w:rPr>
          <w:sz w:val="28"/>
          <w:szCs w:val="28"/>
        </w:rPr>
        <w:t xml:space="preserve">г. ректором Павловым В.Н.  </w:t>
      </w: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0728A6" w:rsidRPr="00D933AC" w:rsidRDefault="000728A6" w:rsidP="000728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0728A6" w:rsidRPr="00D933AC" w:rsidRDefault="000728A6" w:rsidP="000728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0728A6" w:rsidRPr="00D933AC" w:rsidRDefault="000728A6" w:rsidP="000728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13F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0728A6" w:rsidRPr="00D933AC" w:rsidRDefault="000728A6" w:rsidP="000728A6">
      <w:pPr>
        <w:spacing w:after="120"/>
        <w:ind w:right="-1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270049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270049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270049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270049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270049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270049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270049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>
        <w:rPr>
          <w:sz w:val="28"/>
          <w:szCs w:val="28"/>
        </w:rPr>
        <w:t>ено на  заседании кафедры   « 30</w:t>
      </w:r>
      <w:r w:rsidRPr="00D933AC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  2016  г. протокол № 4</w:t>
      </w:r>
      <w:r w:rsidRPr="00D933AC">
        <w:rPr>
          <w:sz w:val="28"/>
          <w:szCs w:val="28"/>
        </w:rPr>
        <w:t xml:space="preserve">  </w:t>
      </w:r>
    </w:p>
    <w:p w:rsidR="000728A6" w:rsidRPr="00081E06" w:rsidRDefault="000728A6" w:rsidP="000728A6">
      <w:pPr>
        <w:ind w:left="-142"/>
        <w:jc w:val="both"/>
        <w:rPr>
          <w:b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081E06">
        <w:rPr>
          <w:b/>
          <w:bCs/>
          <w:caps/>
          <w:sz w:val="28"/>
          <w:szCs w:val="28"/>
        </w:rPr>
        <w:lastRenderedPageBreak/>
        <w:t>«</w:t>
      </w:r>
      <w:r w:rsidRPr="00953316">
        <w:rPr>
          <w:b/>
          <w:caps/>
          <w:sz w:val="28"/>
          <w:szCs w:val="28"/>
        </w:rPr>
        <w:t>Гипертоническая болезнь в практике терапевта поликлиники</w:t>
      </w:r>
      <w:r w:rsidRPr="00081E06">
        <w:rPr>
          <w:b/>
          <w:bCs/>
          <w:caps/>
          <w:sz w:val="28"/>
          <w:szCs w:val="28"/>
        </w:rPr>
        <w:t>»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b/>
          <w:caps/>
          <w:sz w:val="28"/>
          <w:szCs w:val="28"/>
        </w:rPr>
        <w:t xml:space="preserve">1. </w:t>
      </w:r>
      <w:r w:rsidRPr="00654747">
        <w:rPr>
          <w:b/>
          <w:snapToGrid w:val="0"/>
          <w:sz w:val="28"/>
          <w:u w:val="single"/>
        </w:rPr>
        <w:t>Актуальность темы</w:t>
      </w:r>
      <w:r w:rsidRPr="00654747">
        <w:rPr>
          <w:snapToGrid w:val="0"/>
          <w:sz w:val="28"/>
        </w:rPr>
        <w:t>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Среди </w:t>
      </w:r>
      <w:proofErr w:type="spellStart"/>
      <w:r w:rsidRPr="00654747">
        <w:rPr>
          <w:snapToGrid w:val="0"/>
          <w:sz w:val="28"/>
        </w:rPr>
        <w:t>сердечн</w:t>
      </w:r>
      <w:proofErr w:type="gramStart"/>
      <w:r w:rsidRPr="00654747">
        <w:rPr>
          <w:snapToGrid w:val="0"/>
          <w:sz w:val="28"/>
        </w:rPr>
        <w:t>o</w:t>
      </w:r>
      <w:proofErr w:type="spellEnd"/>
      <w:proofErr w:type="gramEnd"/>
      <w:r w:rsidRPr="00654747">
        <w:rPr>
          <w:snapToGrid w:val="0"/>
          <w:sz w:val="28"/>
        </w:rPr>
        <w:t xml:space="preserve"> - сосудистых заболеваний, являющихся основной причиной смертности населения, гипертоническая болезнь (ГБ) занимает особое место. Заболеваемость занимает второе место после острых вирусных заболеваний. Значение борьбы с ГБ определяется не только её широким распространением, но и заканчивается смертност</w:t>
      </w:r>
      <w:r>
        <w:rPr>
          <w:snapToGrid w:val="0"/>
          <w:sz w:val="28"/>
        </w:rPr>
        <w:t>ь</w:t>
      </w:r>
      <w:r w:rsidRPr="00654747">
        <w:rPr>
          <w:snapToGrid w:val="0"/>
          <w:sz w:val="28"/>
        </w:rPr>
        <w:t>ю и инвалидност</w:t>
      </w:r>
      <w:r>
        <w:rPr>
          <w:snapToGrid w:val="0"/>
          <w:sz w:val="28"/>
        </w:rPr>
        <w:t>ь</w:t>
      </w:r>
      <w:r w:rsidRPr="00654747">
        <w:rPr>
          <w:snapToGrid w:val="0"/>
          <w:sz w:val="28"/>
        </w:rPr>
        <w:t>ю. По данным ВОЗ, продолжительность жизни людей старше 45 лет, с повышенным  АД на 10 лет короче, чем лиц с нормальным уровнем АД. Любое повышение АД, даже до погра</w:t>
      </w:r>
      <w:r>
        <w:rPr>
          <w:snapToGrid w:val="0"/>
          <w:sz w:val="28"/>
        </w:rPr>
        <w:t>ничного уровня ведет к увеличению</w:t>
      </w:r>
      <w:r w:rsidRPr="00654747">
        <w:rPr>
          <w:snapToGrid w:val="0"/>
          <w:sz w:val="28"/>
        </w:rPr>
        <w:t xml:space="preserve"> летальности и частоты осложнений со стороны сердечно-сосудистой системы: к инфаркту миокарда, инсульт, сердечной </w:t>
      </w:r>
      <w:proofErr w:type="spellStart"/>
      <w:r w:rsidRPr="00654747">
        <w:rPr>
          <w:snapToGrid w:val="0"/>
          <w:sz w:val="28"/>
        </w:rPr>
        <w:t>н</w:t>
      </w:r>
      <w:proofErr w:type="gramStart"/>
      <w:r w:rsidRPr="00654747">
        <w:rPr>
          <w:snapToGrid w:val="0"/>
          <w:sz w:val="28"/>
        </w:rPr>
        <w:t>e</w:t>
      </w:r>
      <w:proofErr w:type="gramEnd"/>
      <w:r w:rsidRPr="00654747">
        <w:rPr>
          <w:snapToGrid w:val="0"/>
          <w:sz w:val="28"/>
        </w:rPr>
        <w:t>дocтaточности</w:t>
      </w:r>
      <w:proofErr w:type="spellEnd"/>
      <w:r w:rsidRPr="00654747">
        <w:rPr>
          <w:snapToGrid w:val="0"/>
          <w:sz w:val="28"/>
        </w:rPr>
        <w:t xml:space="preserve"> и др. Учитывая тот факт, что основной контингент лиц, страдающих ГБ, наблюдается в поликлинике - подготовка участкового врача-терапевта требует детального изучения фармакотерапии ГБ с учетом условий жизни, работы пациентов, а также обучения больных правильному методу гипотензивной терапии в </w:t>
      </w:r>
      <w:proofErr w:type="spellStart"/>
      <w:r w:rsidRPr="00654747">
        <w:rPr>
          <w:snapToGrid w:val="0"/>
          <w:sz w:val="28"/>
        </w:rPr>
        <w:t>амб</w:t>
      </w:r>
      <w:proofErr w:type="gramStart"/>
      <w:r w:rsidRPr="00654747">
        <w:rPr>
          <w:snapToGrid w:val="0"/>
          <w:sz w:val="28"/>
        </w:rPr>
        <w:t>y</w:t>
      </w:r>
      <w:proofErr w:type="gramEnd"/>
      <w:r w:rsidRPr="00654747">
        <w:rPr>
          <w:snapToGrid w:val="0"/>
          <w:sz w:val="28"/>
        </w:rPr>
        <w:t>лaторных</w:t>
      </w:r>
      <w:proofErr w:type="spellEnd"/>
      <w:r w:rsidRPr="00654747">
        <w:rPr>
          <w:snapToGrid w:val="0"/>
          <w:sz w:val="28"/>
        </w:rPr>
        <w:t xml:space="preserve">  условиях.</w:t>
      </w:r>
      <w:r>
        <w:rPr>
          <w:snapToGrid w:val="0"/>
          <w:sz w:val="28"/>
        </w:rPr>
        <w:t xml:space="preserve"> </w:t>
      </w:r>
      <w:r w:rsidRPr="00654747">
        <w:rPr>
          <w:snapToGrid w:val="0"/>
          <w:sz w:val="28"/>
        </w:rPr>
        <w:t>Большое значение имеют  проведение профилактических мероприятий по предупреждение заболевания.</w:t>
      </w:r>
    </w:p>
    <w:p w:rsidR="000728A6" w:rsidRPr="00654747" w:rsidRDefault="000728A6" w:rsidP="000728A6">
      <w:pPr>
        <w:jc w:val="both"/>
        <w:rPr>
          <w:b/>
          <w:snapToGrid w:val="0"/>
          <w:sz w:val="28"/>
          <w:u w:val="single"/>
        </w:rPr>
      </w:pPr>
      <w:r>
        <w:rPr>
          <w:b/>
          <w:snapToGrid w:val="0"/>
          <w:sz w:val="28"/>
          <w:u w:val="single"/>
        </w:rPr>
        <w:t>2.</w:t>
      </w:r>
      <w:r w:rsidRPr="00654747">
        <w:rPr>
          <w:b/>
          <w:snapToGrid w:val="0"/>
          <w:sz w:val="28"/>
          <w:u w:val="single"/>
        </w:rPr>
        <w:t xml:space="preserve">Цель занятия. </w:t>
      </w:r>
    </w:p>
    <w:p w:rsidR="000728A6" w:rsidRPr="00715CD0" w:rsidRDefault="000728A6" w:rsidP="000728A6">
      <w:pPr>
        <w:jc w:val="both"/>
        <w:rPr>
          <w:b/>
          <w:i/>
          <w:snapToGrid w:val="0"/>
          <w:sz w:val="28"/>
        </w:rPr>
      </w:pPr>
      <w:r w:rsidRPr="00715CD0">
        <w:rPr>
          <w:b/>
          <w:snapToGrid w:val="0"/>
          <w:sz w:val="28"/>
        </w:rPr>
        <w:t>Для  формирования профессиональных компетенций студент должен знать: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факторы риска гипертонической болезни,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этиологию, патогенез, современную классификацию заболевания,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методику сбора жалоб, анамнеза заболевания, объективного обследования больного, интерпретацию результатов лабораторно-инструментальных методов исследования, принципы врачебно-трудовой экспертизы,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средства этиотропной, патогенетической, симптоматической медикаментозной и не медикаментозной терапии, особенности клинических проявлений и лечения заболевания у больных разных возрастных групп и при сочетанной патологии,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принципы реабилитации больных с заболеваниями внутренних органов, методы первичной, вторичной и третичной профилактики.</w:t>
      </w:r>
    </w:p>
    <w:p w:rsidR="000728A6" w:rsidRPr="00715CD0" w:rsidRDefault="000728A6" w:rsidP="000728A6">
      <w:pPr>
        <w:jc w:val="both"/>
        <w:rPr>
          <w:b/>
          <w:snapToGrid w:val="0"/>
          <w:sz w:val="28"/>
        </w:rPr>
      </w:pPr>
      <w:r w:rsidRPr="00715CD0">
        <w:rPr>
          <w:b/>
          <w:snapToGrid w:val="0"/>
          <w:sz w:val="28"/>
        </w:rPr>
        <w:t>Для формирования профессиональных компетенций студент должен уметь: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владеть врачебными навыками ранней диагностики,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провести врачебно-трудовую экспертизу,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-назначать индивидуализированное лечение гипертонической</w:t>
      </w:r>
      <w:r>
        <w:rPr>
          <w:snapToGrid w:val="0"/>
          <w:sz w:val="28"/>
        </w:rPr>
        <w:t xml:space="preserve"> болезни в условиях поликлиники,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проводить профилактические мероприятия</w:t>
      </w:r>
      <w:r>
        <w:rPr>
          <w:snapToGrid w:val="0"/>
          <w:sz w:val="28"/>
        </w:rPr>
        <w:t xml:space="preserve">  по предупреждению заболевания,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провести раннюю диагностику артериальной гипертензии,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дифференцировать ее с симптоматическими гипертензиями,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осуществить своевременную госпитализацию больного,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lastRenderedPageBreak/>
        <w:t>- назначить больному индивидуализированное лечение,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провести экспертизу нетрудоспособности,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назначить комплекс профилактических мероприятий;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проводить мероприятия по первичной, вторичной и третичной профилактике гипертонической болезни.</w:t>
      </w:r>
    </w:p>
    <w:p w:rsidR="000728A6" w:rsidRPr="00715CD0" w:rsidRDefault="000728A6" w:rsidP="000728A6">
      <w:pPr>
        <w:jc w:val="both"/>
        <w:rPr>
          <w:b/>
          <w:snapToGrid w:val="0"/>
          <w:sz w:val="28"/>
        </w:rPr>
      </w:pPr>
      <w:r w:rsidRPr="00715CD0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715CD0">
        <w:rPr>
          <w:b/>
          <w:snapToGrid w:val="0"/>
          <w:sz w:val="28"/>
        </w:rPr>
        <w:t>владеть:</w:t>
      </w:r>
    </w:p>
    <w:p w:rsidR="000728A6" w:rsidRPr="00C571AA" w:rsidRDefault="000728A6" w:rsidP="000728A6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0728A6" w:rsidRPr="00C571AA" w:rsidRDefault="000728A6" w:rsidP="000728A6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0728A6" w:rsidRPr="00C571AA" w:rsidRDefault="000728A6" w:rsidP="000728A6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0728A6" w:rsidRPr="00C571AA" w:rsidRDefault="000728A6" w:rsidP="000728A6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0728A6" w:rsidRPr="00C571AA" w:rsidRDefault="000728A6" w:rsidP="000728A6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0728A6" w:rsidRPr="00C571AA" w:rsidRDefault="000728A6" w:rsidP="000728A6">
      <w:pPr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</w:p>
    <w:p w:rsidR="000728A6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DA02E0">
        <w:rPr>
          <w:b/>
          <w:snapToGrid w:val="0"/>
          <w:sz w:val="28"/>
        </w:rPr>
        <w:t>3</w:t>
      </w:r>
      <w:r w:rsidRPr="00654747">
        <w:rPr>
          <w:snapToGrid w:val="0"/>
          <w:sz w:val="28"/>
        </w:rPr>
        <w:t xml:space="preserve">. </w:t>
      </w:r>
      <w:r w:rsidRPr="00654747">
        <w:rPr>
          <w:b/>
          <w:snapToGrid w:val="0"/>
          <w:sz w:val="28"/>
          <w:u w:val="single"/>
        </w:rPr>
        <w:t>Материалы для самоподготовки:</w:t>
      </w:r>
    </w:p>
    <w:p w:rsidR="000728A6" w:rsidRPr="00654747" w:rsidRDefault="000728A6" w:rsidP="000728A6">
      <w:pPr>
        <w:numPr>
          <w:ilvl w:val="0"/>
          <w:numId w:val="1"/>
        </w:num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Факторы риска ГБ</w:t>
      </w:r>
    </w:p>
    <w:p w:rsidR="000728A6" w:rsidRPr="00654747" w:rsidRDefault="000728A6" w:rsidP="000728A6">
      <w:pPr>
        <w:numPr>
          <w:ilvl w:val="0"/>
          <w:numId w:val="1"/>
        </w:num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Основные механизмы патогенеза</w:t>
      </w:r>
    </w:p>
    <w:p w:rsidR="000728A6" w:rsidRPr="00654747" w:rsidRDefault="000728A6" w:rsidP="000728A6">
      <w:pPr>
        <w:numPr>
          <w:ilvl w:val="0"/>
          <w:numId w:val="1"/>
        </w:num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Классификация </w:t>
      </w:r>
    </w:p>
    <w:p w:rsidR="000728A6" w:rsidRPr="00654747" w:rsidRDefault="000728A6" w:rsidP="000728A6">
      <w:pPr>
        <w:numPr>
          <w:ilvl w:val="0"/>
          <w:numId w:val="1"/>
        </w:num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Клинические проявления различных форм ГБ</w:t>
      </w:r>
    </w:p>
    <w:p w:rsidR="000728A6" w:rsidRPr="00654747" w:rsidRDefault="000728A6" w:rsidP="000728A6">
      <w:pPr>
        <w:numPr>
          <w:ilvl w:val="0"/>
          <w:numId w:val="1"/>
        </w:num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Современные методы диагностики</w:t>
      </w:r>
    </w:p>
    <w:p w:rsidR="000728A6" w:rsidRPr="00654747" w:rsidRDefault="000728A6" w:rsidP="000728A6">
      <w:pPr>
        <w:numPr>
          <w:ilvl w:val="0"/>
          <w:numId w:val="1"/>
        </w:num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Принципы лечения и реабилитации</w:t>
      </w:r>
    </w:p>
    <w:p w:rsidR="000728A6" w:rsidRPr="00654747" w:rsidRDefault="000728A6" w:rsidP="000728A6">
      <w:pPr>
        <w:numPr>
          <w:ilvl w:val="0"/>
          <w:numId w:val="1"/>
        </w:num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Профилактика. </w:t>
      </w:r>
    </w:p>
    <w:p w:rsidR="000728A6" w:rsidRPr="00654747" w:rsidRDefault="000728A6" w:rsidP="000728A6">
      <w:pPr>
        <w:jc w:val="both"/>
        <w:rPr>
          <w:b/>
          <w:snapToGrid w:val="0"/>
          <w:sz w:val="28"/>
          <w:u w:val="single"/>
        </w:rPr>
      </w:pPr>
      <w:r w:rsidRPr="00DA02E0">
        <w:rPr>
          <w:b/>
          <w:snapToGrid w:val="0"/>
          <w:sz w:val="28"/>
        </w:rPr>
        <w:t>4.</w:t>
      </w:r>
      <w:r w:rsidRPr="00654747">
        <w:rPr>
          <w:snapToGrid w:val="0"/>
          <w:sz w:val="28"/>
        </w:rPr>
        <w:t xml:space="preserve"> </w:t>
      </w:r>
      <w:r w:rsidRPr="00654747">
        <w:rPr>
          <w:b/>
          <w:snapToGrid w:val="0"/>
          <w:sz w:val="28"/>
          <w:u w:val="single"/>
        </w:rPr>
        <w:t>Вид занятия - практические занятия</w:t>
      </w:r>
    </w:p>
    <w:p w:rsidR="000728A6" w:rsidRPr="00DA02E0" w:rsidRDefault="000728A6" w:rsidP="000728A6">
      <w:pPr>
        <w:jc w:val="both"/>
        <w:rPr>
          <w:b/>
          <w:snapToGrid w:val="0"/>
          <w:sz w:val="28"/>
        </w:rPr>
      </w:pPr>
      <w:r w:rsidRPr="00DA02E0">
        <w:rPr>
          <w:b/>
          <w:snapToGrid w:val="0"/>
          <w:sz w:val="28"/>
        </w:rPr>
        <w:t xml:space="preserve">5. </w:t>
      </w:r>
      <w:r w:rsidRPr="00DA02E0">
        <w:rPr>
          <w:b/>
          <w:snapToGrid w:val="0"/>
          <w:sz w:val="28"/>
          <w:u w:val="single"/>
        </w:rPr>
        <w:t>Продолжительность -</w:t>
      </w:r>
      <w:r w:rsidRPr="00DA02E0">
        <w:rPr>
          <w:b/>
          <w:snapToGrid w:val="0"/>
          <w:sz w:val="28"/>
        </w:rPr>
        <w:t xml:space="preserve"> 6 часов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DA02E0">
        <w:rPr>
          <w:b/>
          <w:snapToGrid w:val="0"/>
          <w:sz w:val="28"/>
        </w:rPr>
        <w:t>6</w:t>
      </w:r>
      <w:r w:rsidRPr="00654747">
        <w:rPr>
          <w:snapToGrid w:val="0"/>
          <w:sz w:val="28"/>
        </w:rPr>
        <w:t xml:space="preserve">. </w:t>
      </w:r>
      <w:proofErr w:type="gramStart"/>
      <w:r w:rsidRPr="00654747">
        <w:rPr>
          <w:b/>
          <w:snapToGrid w:val="0"/>
          <w:sz w:val="28"/>
          <w:u w:val="single"/>
        </w:rPr>
        <w:t>Оснащение:</w:t>
      </w:r>
      <w:r w:rsidRPr="00654747">
        <w:rPr>
          <w:snapToGrid w:val="0"/>
          <w:sz w:val="28"/>
        </w:rPr>
        <w:t xml:space="preserve"> таблицы (классификации, планы ведения, диагностика, лечение), плакаты, электрокардиограф, наборы электрокардиограмм, показатели центральной геодин</w:t>
      </w:r>
      <w:r>
        <w:rPr>
          <w:snapToGrid w:val="0"/>
          <w:sz w:val="28"/>
        </w:rPr>
        <w:t>амики, диапроектор, слайды и др.)</w:t>
      </w:r>
      <w:proofErr w:type="gramEnd"/>
    </w:p>
    <w:p w:rsidR="000728A6" w:rsidRPr="00654747" w:rsidRDefault="000728A6" w:rsidP="000728A6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 w:rsidRPr="00654747">
        <w:rPr>
          <w:b/>
          <w:snapToGrid w:val="0"/>
          <w:sz w:val="28"/>
          <w:u w:val="single"/>
        </w:rPr>
        <w:t>Содержание занятия.</w:t>
      </w:r>
    </w:p>
    <w:p w:rsidR="000728A6" w:rsidRPr="00654747" w:rsidRDefault="000728A6" w:rsidP="000728A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0728A6" w:rsidRPr="00654747" w:rsidRDefault="000728A6" w:rsidP="000728A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0728A6" w:rsidRPr="00654747" w:rsidRDefault="000728A6" w:rsidP="000728A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0728A6" w:rsidRPr="00654747" w:rsidRDefault="000728A6" w:rsidP="000728A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0728A6" w:rsidRPr="00654747" w:rsidRDefault="000728A6" w:rsidP="000728A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7.5. разбор </w:t>
      </w:r>
      <w:proofErr w:type="gramStart"/>
      <w:r w:rsidRPr="00654747">
        <w:rPr>
          <w:color w:val="000000"/>
          <w:sz w:val="28"/>
          <w:szCs w:val="28"/>
        </w:rPr>
        <w:t>проведённой</w:t>
      </w:r>
      <w:proofErr w:type="gramEnd"/>
      <w:r w:rsidRPr="00654747">
        <w:rPr>
          <w:color w:val="000000"/>
          <w:sz w:val="28"/>
          <w:szCs w:val="28"/>
        </w:rPr>
        <w:t xml:space="preserve"> </w:t>
      </w:r>
      <w:proofErr w:type="spellStart"/>
      <w:r w:rsidRPr="00654747">
        <w:rPr>
          <w:color w:val="000000"/>
          <w:sz w:val="28"/>
          <w:szCs w:val="28"/>
        </w:rPr>
        <w:t>курации</w:t>
      </w:r>
      <w:proofErr w:type="spellEnd"/>
      <w:r w:rsidRPr="00654747">
        <w:rPr>
          <w:color w:val="000000"/>
          <w:sz w:val="28"/>
          <w:szCs w:val="28"/>
        </w:rPr>
        <w:t>, выполнение лабораторных и исследований.</w:t>
      </w:r>
    </w:p>
    <w:p w:rsidR="000728A6" w:rsidRPr="00654747" w:rsidRDefault="000728A6" w:rsidP="000728A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0728A6" w:rsidRPr="00244CA9" w:rsidRDefault="000728A6" w:rsidP="000728A6">
      <w:pPr>
        <w:jc w:val="both"/>
        <w:rPr>
          <w:b/>
          <w:i/>
          <w:snapToGrid w:val="0"/>
          <w:sz w:val="28"/>
        </w:rPr>
      </w:pPr>
      <w:r w:rsidRPr="00244CA9">
        <w:rPr>
          <w:b/>
          <w:i/>
          <w:snapToGrid w:val="0"/>
          <w:sz w:val="28"/>
        </w:rPr>
        <w:t xml:space="preserve">Тестовый контроль исходного уровня знаний </w:t>
      </w:r>
    </w:p>
    <w:p w:rsidR="000728A6" w:rsidRPr="00244CA9" w:rsidRDefault="000728A6" w:rsidP="000728A6">
      <w:pPr>
        <w:jc w:val="both"/>
        <w:rPr>
          <w:b/>
          <w:snapToGrid w:val="0"/>
          <w:sz w:val="28"/>
        </w:rPr>
      </w:pPr>
      <w:r w:rsidRPr="00244CA9">
        <w:rPr>
          <w:b/>
          <w:snapToGrid w:val="0"/>
          <w:sz w:val="28"/>
        </w:rPr>
        <w:t>Выберите один или несколько вариантов ответа</w:t>
      </w:r>
    </w:p>
    <w:p w:rsidR="000728A6" w:rsidRPr="00FA1F13" w:rsidRDefault="000728A6" w:rsidP="000728A6">
      <w:pPr>
        <w:jc w:val="both"/>
        <w:rPr>
          <w:sz w:val="28"/>
          <w:szCs w:val="28"/>
        </w:rPr>
      </w:pPr>
      <w:r w:rsidRPr="00FA1F13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FA1F13">
        <w:rPr>
          <w:sz w:val="28"/>
          <w:szCs w:val="28"/>
        </w:rPr>
        <w:t>ИЗ ПЕРЕЧИСЛЕННОГО К ОСЛОЖНЕНИЯМ ГИПЕРТОНИЧЕСКОГО КРИЗА НЕ ОТНОСИТСЯ:</w:t>
      </w:r>
    </w:p>
    <w:p w:rsidR="000728A6" w:rsidRPr="00FA1F13" w:rsidRDefault="000728A6" w:rsidP="000728A6">
      <w:pPr>
        <w:numPr>
          <w:ilvl w:val="0"/>
          <w:numId w:val="3"/>
        </w:numPr>
        <w:rPr>
          <w:sz w:val="28"/>
          <w:szCs w:val="28"/>
        </w:rPr>
      </w:pPr>
      <w:r w:rsidRPr="00FA1F13">
        <w:rPr>
          <w:sz w:val="28"/>
          <w:szCs w:val="28"/>
        </w:rPr>
        <w:t>острая левожелудочковая недостаточность</w:t>
      </w:r>
    </w:p>
    <w:p w:rsidR="000728A6" w:rsidRPr="00FA1F13" w:rsidRDefault="000728A6" w:rsidP="000728A6">
      <w:pPr>
        <w:numPr>
          <w:ilvl w:val="0"/>
          <w:numId w:val="3"/>
        </w:numPr>
        <w:rPr>
          <w:sz w:val="28"/>
          <w:szCs w:val="28"/>
        </w:rPr>
      </w:pPr>
      <w:r w:rsidRPr="00FA1F13">
        <w:rPr>
          <w:sz w:val="28"/>
          <w:szCs w:val="28"/>
        </w:rPr>
        <w:t>геморрагический инсульт</w:t>
      </w:r>
    </w:p>
    <w:p w:rsidR="000728A6" w:rsidRPr="00FA1F13" w:rsidRDefault="000728A6" w:rsidP="000728A6">
      <w:pPr>
        <w:numPr>
          <w:ilvl w:val="0"/>
          <w:numId w:val="3"/>
        </w:numPr>
        <w:rPr>
          <w:sz w:val="28"/>
          <w:szCs w:val="28"/>
        </w:rPr>
      </w:pPr>
      <w:r w:rsidRPr="00FA1F13">
        <w:rPr>
          <w:sz w:val="28"/>
          <w:szCs w:val="28"/>
        </w:rPr>
        <w:t>острая коронарная недостаточность</w:t>
      </w:r>
    </w:p>
    <w:p w:rsidR="000728A6" w:rsidRPr="00FA1F13" w:rsidRDefault="000728A6" w:rsidP="000728A6">
      <w:pPr>
        <w:numPr>
          <w:ilvl w:val="0"/>
          <w:numId w:val="3"/>
        </w:numPr>
        <w:rPr>
          <w:sz w:val="28"/>
          <w:szCs w:val="28"/>
        </w:rPr>
      </w:pPr>
      <w:r w:rsidRPr="00FA1F13">
        <w:rPr>
          <w:sz w:val="28"/>
          <w:szCs w:val="28"/>
        </w:rPr>
        <w:t>кровоизлияние в сетчатку</w:t>
      </w:r>
    </w:p>
    <w:p w:rsidR="000728A6" w:rsidRPr="00FA1F13" w:rsidRDefault="000728A6" w:rsidP="000728A6">
      <w:pPr>
        <w:numPr>
          <w:ilvl w:val="0"/>
          <w:numId w:val="3"/>
        </w:numPr>
        <w:rPr>
          <w:sz w:val="24"/>
          <w:szCs w:val="24"/>
        </w:rPr>
      </w:pPr>
      <w:r w:rsidRPr="00FA1F13">
        <w:rPr>
          <w:sz w:val="28"/>
          <w:szCs w:val="28"/>
        </w:rPr>
        <w:t>легочное кровотечение</w:t>
      </w:r>
    </w:p>
    <w:p w:rsidR="000728A6" w:rsidRPr="00FA1F13" w:rsidRDefault="000728A6" w:rsidP="000728A6">
      <w:pPr>
        <w:rPr>
          <w:sz w:val="24"/>
          <w:szCs w:val="24"/>
        </w:rPr>
      </w:pPr>
    </w:p>
    <w:p w:rsidR="000728A6" w:rsidRPr="00FA1F13" w:rsidRDefault="000728A6" w:rsidP="000728A6">
      <w:pPr>
        <w:jc w:val="both"/>
        <w:rPr>
          <w:sz w:val="28"/>
          <w:szCs w:val="28"/>
        </w:rPr>
      </w:pPr>
      <w:r>
        <w:rPr>
          <w:snapToGrid w:val="0"/>
          <w:sz w:val="28"/>
        </w:rPr>
        <w:t xml:space="preserve">2. </w:t>
      </w:r>
      <w:r w:rsidRPr="00FA1F13">
        <w:rPr>
          <w:sz w:val="28"/>
          <w:szCs w:val="28"/>
        </w:rPr>
        <w:t>ПРЕПАРАТ ВЫБ</w:t>
      </w:r>
      <w:r>
        <w:rPr>
          <w:sz w:val="28"/>
          <w:szCs w:val="28"/>
        </w:rPr>
        <w:t xml:space="preserve">ОРА У  ПАЦИЕНТА 42 ЛЕТ С МЯГКОЙ </w:t>
      </w:r>
      <w:r w:rsidRPr="00FA1F13">
        <w:rPr>
          <w:sz w:val="28"/>
          <w:szCs w:val="28"/>
        </w:rPr>
        <w:t>АРТЕРИАЛЬНОЙ ГИПЕРТОНИЕЙ И ОЖИРЕНИЕМ III СТЕПЕНИ</w:t>
      </w:r>
      <w:r>
        <w:rPr>
          <w:sz w:val="28"/>
          <w:szCs w:val="28"/>
        </w:rPr>
        <w:t>:</w:t>
      </w:r>
    </w:p>
    <w:p w:rsidR="000728A6" w:rsidRPr="00FA1F13" w:rsidRDefault="000728A6" w:rsidP="000728A6">
      <w:pPr>
        <w:numPr>
          <w:ilvl w:val="0"/>
          <w:numId w:val="4"/>
        </w:numPr>
        <w:rPr>
          <w:sz w:val="28"/>
          <w:szCs w:val="28"/>
        </w:rPr>
      </w:pPr>
      <w:r w:rsidRPr="00FA1F13">
        <w:rPr>
          <w:sz w:val="28"/>
          <w:szCs w:val="28"/>
        </w:rPr>
        <w:t>гипотиазид</w:t>
      </w:r>
    </w:p>
    <w:p w:rsidR="000728A6" w:rsidRPr="00FA1F13" w:rsidRDefault="000728A6" w:rsidP="000728A6">
      <w:pPr>
        <w:numPr>
          <w:ilvl w:val="0"/>
          <w:numId w:val="4"/>
        </w:numPr>
        <w:rPr>
          <w:sz w:val="28"/>
          <w:szCs w:val="28"/>
        </w:rPr>
      </w:pPr>
      <w:r w:rsidRPr="00FA1F13">
        <w:rPr>
          <w:sz w:val="28"/>
          <w:szCs w:val="28"/>
        </w:rPr>
        <w:t>резерпин</w:t>
      </w:r>
    </w:p>
    <w:p w:rsidR="000728A6" w:rsidRPr="00FA1F13" w:rsidRDefault="000728A6" w:rsidP="000728A6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конкор</w:t>
      </w:r>
      <w:proofErr w:type="spellEnd"/>
    </w:p>
    <w:p w:rsidR="000728A6" w:rsidRPr="00FA1F13" w:rsidRDefault="000728A6" w:rsidP="000728A6">
      <w:pPr>
        <w:numPr>
          <w:ilvl w:val="0"/>
          <w:numId w:val="4"/>
        </w:numPr>
        <w:rPr>
          <w:sz w:val="28"/>
          <w:szCs w:val="28"/>
        </w:rPr>
      </w:pPr>
      <w:r w:rsidRPr="00FA1F13">
        <w:rPr>
          <w:sz w:val="28"/>
          <w:szCs w:val="28"/>
        </w:rPr>
        <w:t>клофелин</w:t>
      </w:r>
    </w:p>
    <w:p w:rsidR="000728A6" w:rsidRDefault="000728A6" w:rsidP="000728A6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FA1F13">
        <w:rPr>
          <w:sz w:val="28"/>
          <w:szCs w:val="28"/>
        </w:rPr>
        <w:t>коринфар</w:t>
      </w:r>
      <w:proofErr w:type="spellEnd"/>
    </w:p>
    <w:p w:rsidR="000728A6" w:rsidRDefault="000728A6" w:rsidP="000728A6">
      <w:pPr>
        <w:rPr>
          <w:sz w:val="28"/>
          <w:szCs w:val="28"/>
        </w:rPr>
      </w:pPr>
    </w:p>
    <w:p w:rsidR="000728A6" w:rsidRPr="000C5C33" w:rsidRDefault="000728A6" w:rsidP="00072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5C33">
        <w:rPr>
          <w:sz w:val="28"/>
          <w:szCs w:val="28"/>
        </w:rPr>
        <w:t>В ПИТАНИИ</w:t>
      </w:r>
      <w:r>
        <w:rPr>
          <w:sz w:val="28"/>
          <w:szCs w:val="28"/>
        </w:rPr>
        <w:t xml:space="preserve"> БОЛЬНОГО ГБ СЛЕДУЕТ ОГРАНИЧИТЬ </w:t>
      </w:r>
      <w:r w:rsidRPr="000C5C33">
        <w:rPr>
          <w:sz w:val="28"/>
          <w:szCs w:val="28"/>
        </w:rPr>
        <w:t>УПОТРЕБЛЕНИЕ</w:t>
      </w:r>
      <w:r>
        <w:rPr>
          <w:sz w:val="28"/>
          <w:szCs w:val="28"/>
        </w:rPr>
        <w:t>:</w:t>
      </w:r>
    </w:p>
    <w:p w:rsidR="000728A6" w:rsidRPr="000C5C33" w:rsidRDefault="000728A6" w:rsidP="000728A6">
      <w:pPr>
        <w:numPr>
          <w:ilvl w:val="0"/>
          <w:numId w:val="5"/>
        </w:numPr>
        <w:rPr>
          <w:sz w:val="28"/>
          <w:szCs w:val="28"/>
        </w:rPr>
      </w:pPr>
      <w:r w:rsidRPr="000C5C33">
        <w:rPr>
          <w:sz w:val="28"/>
          <w:szCs w:val="28"/>
        </w:rPr>
        <w:t>калия</w:t>
      </w:r>
    </w:p>
    <w:p w:rsidR="000728A6" w:rsidRPr="000C5C33" w:rsidRDefault="000728A6" w:rsidP="000728A6">
      <w:pPr>
        <w:numPr>
          <w:ilvl w:val="0"/>
          <w:numId w:val="5"/>
        </w:numPr>
        <w:rPr>
          <w:sz w:val="28"/>
          <w:szCs w:val="28"/>
        </w:rPr>
      </w:pPr>
      <w:r w:rsidRPr="000C5C33">
        <w:rPr>
          <w:sz w:val="28"/>
          <w:szCs w:val="28"/>
        </w:rPr>
        <w:t>поваренной соли</w:t>
      </w:r>
    </w:p>
    <w:p w:rsidR="000728A6" w:rsidRPr="000C5C33" w:rsidRDefault="000728A6" w:rsidP="000728A6">
      <w:pPr>
        <w:numPr>
          <w:ilvl w:val="0"/>
          <w:numId w:val="5"/>
        </w:numPr>
        <w:rPr>
          <w:sz w:val="28"/>
          <w:szCs w:val="28"/>
        </w:rPr>
      </w:pPr>
      <w:r w:rsidRPr="000C5C33">
        <w:rPr>
          <w:sz w:val="28"/>
          <w:szCs w:val="28"/>
        </w:rPr>
        <w:t>углеводов</w:t>
      </w:r>
    </w:p>
    <w:p w:rsidR="000728A6" w:rsidRPr="000C5C33" w:rsidRDefault="000728A6" w:rsidP="000728A6">
      <w:pPr>
        <w:numPr>
          <w:ilvl w:val="0"/>
          <w:numId w:val="5"/>
        </w:numPr>
        <w:rPr>
          <w:sz w:val="28"/>
          <w:szCs w:val="28"/>
        </w:rPr>
      </w:pPr>
      <w:r w:rsidRPr="000C5C33">
        <w:rPr>
          <w:sz w:val="28"/>
          <w:szCs w:val="28"/>
        </w:rPr>
        <w:t>жиров</w:t>
      </w:r>
    </w:p>
    <w:p w:rsidR="000728A6" w:rsidRDefault="000728A6" w:rsidP="000728A6">
      <w:pPr>
        <w:numPr>
          <w:ilvl w:val="0"/>
          <w:numId w:val="5"/>
        </w:numPr>
        <w:rPr>
          <w:sz w:val="28"/>
          <w:szCs w:val="28"/>
        </w:rPr>
      </w:pPr>
      <w:r w:rsidRPr="000C5C33">
        <w:rPr>
          <w:sz w:val="28"/>
          <w:szCs w:val="28"/>
        </w:rPr>
        <w:t>белков</w:t>
      </w:r>
    </w:p>
    <w:p w:rsidR="000728A6" w:rsidRDefault="000728A6" w:rsidP="000728A6">
      <w:pPr>
        <w:rPr>
          <w:sz w:val="28"/>
          <w:szCs w:val="28"/>
        </w:rPr>
      </w:pPr>
    </w:p>
    <w:p w:rsidR="000728A6" w:rsidRPr="000C5C33" w:rsidRDefault="000728A6" w:rsidP="000728A6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0C5C33">
        <w:rPr>
          <w:sz w:val="28"/>
          <w:szCs w:val="28"/>
        </w:rPr>
        <w:t>КАКОЕ ЦЕЛЕВОЕ АД ДОЛЖНО БЫТЬ У БОЛЬНОГО СД</w:t>
      </w:r>
      <w:r>
        <w:rPr>
          <w:sz w:val="28"/>
          <w:szCs w:val="28"/>
        </w:rPr>
        <w:t>:</w:t>
      </w:r>
    </w:p>
    <w:p w:rsidR="000728A6" w:rsidRPr="000C5C33" w:rsidRDefault="000728A6" w:rsidP="000728A6">
      <w:pPr>
        <w:numPr>
          <w:ilvl w:val="0"/>
          <w:numId w:val="6"/>
        </w:numPr>
        <w:rPr>
          <w:sz w:val="28"/>
          <w:szCs w:val="28"/>
        </w:rPr>
      </w:pPr>
      <w:r w:rsidRPr="000C5C33">
        <w:rPr>
          <w:sz w:val="28"/>
          <w:szCs w:val="28"/>
        </w:rPr>
        <w:t xml:space="preserve"> 120/80 мм рт. ст.</w:t>
      </w:r>
    </w:p>
    <w:p w:rsidR="000728A6" w:rsidRPr="000C5C33" w:rsidRDefault="000728A6" w:rsidP="000728A6">
      <w:pPr>
        <w:numPr>
          <w:ilvl w:val="0"/>
          <w:numId w:val="6"/>
        </w:numPr>
        <w:rPr>
          <w:sz w:val="28"/>
          <w:szCs w:val="28"/>
        </w:rPr>
      </w:pPr>
      <w:r w:rsidRPr="000C5C33">
        <w:rPr>
          <w:sz w:val="28"/>
          <w:szCs w:val="28"/>
        </w:rPr>
        <w:t xml:space="preserve"> 130/80 мм рт. ст.</w:t>
      </w:r>
    </w:p>
    <w:p w:rsidR="000728A6" w:rsidRPr="000C5C33" w:rsidRDefault="000728A6" w:rsidP="000728A6">
      <w:pPr>
        <w:numPr>
          <w:ilvl w:val="0"/>
          <w:numId w:val="6"/>
        </w:numPr>
        <w:rPr>
          <w:sz w:val="28"/>
          <w:szCs w:val="28"/>
        </w:rPr>
      </w:pPr>
      <w:r w:rsidRPr="000C5C33">
        <w:rPr>
          <w:sz w:val="28"/>
          <w:szCs w:val="28"/>
        </w:rPr>
        <w:t xml:space="preserve"> 140/90 мм рт. ст.</w:t>
      </w:r>
    </w:p>
    <w:p w:rsidR="000728A6" w:rsidRPr="000C5C33" w:rsidRDefault="000728A6" w:rsidP="000728A6">
      <w:pPr>
        <w:numPr>
          <w:ilvl w:val="0"/>
          <w:numId w:val="6"/>
        </w:numPr>
        <w:rPr>
          <w:sz w:val="28"/>
          <w:szCs w:val="28"/>
        </w:rPr>
      </w:pPr>
      <w:r w:rsidRPr="000C5C33">
        <w:rPr>
          <w:sz w:val="28"/>
          <w:szCs w:val="28"/>
        </w:rPr>
        <w:t xml:space="preserve"> 110/70 мм </w:t>
      </w:r>
      <w:proofErr w:type="spellStart"/>
      <w:r w:rsidRPr="000C5C33">
        <w:rPr>
          <w:sz w:val="28"/>
          <w:szCs w:val="28"/>
        </w:rPr>
        <w:t>рт.ст</w:t>
      </w:r>
      <w:proofErr w:type="spellEnd"/>
      <w:r w:rsidRPr="000C5C33">
        <w:rPr>
          <w:sz w:val="28"/>
          <w:szCs w:val="28"/>
        </w:rPr>
        <w:t>.</w:t>
      </w:r>
    </w:p>
    <w:p w:rsidR="000728A6" w:rsidRPr="000C5C33" w:rsidRDefault="000728A6" w:rsidP="000728A6">
      <w:pPr>
        <w:numPr>
          <w:ilvl w:val="0"/>
          <w:numId w:val="6"/>
        </w:numPr>
        <w:rPr>
          <w:sz w:val="28"/>
          <w:szCs w:val="28"/>
        </w:rPr>
      </w:pPr>
      <w:r w:rsidRPr="000C5C33">
        <w:rPr>
          <w:sz w:val="28"/>
          <w:szCs w:val="28"/>
        </w:rPr>
        <w:t xml:space="preserve"> 125/85 мм </w:t>
      </w:r>
      <w:proofErr w:type="spellStart"/>
      <w:r w:rsidRPr="000C5C33">
        <w:rPr>
          <w:sz w:val="28"/>
          <w:szCs w:val="28"/>
        </w:rPr>
        <w:t>рт.ст</w:t>
      </w:r>
      <w:proofErr w:type="spellEnd"/>
      <w:r w:rsidRPr="000C5C33">
        <w:rPr>
          <w:sz w:val="28"/>
          <w:szCs w:val="28"/>
        </w:rPr>
        <w:t>.</w:t>
      </w:r>
    </w:p>
    <w:p w:rsidR="000728A6" w:rsidRDefault="000728A6" w:rsidP="000728A6">
      <w:pPr>
        <w:jc w:val="both"/>
        <w:rPr>
          <w:sz w:val="28"/>
          <w:szCs w:val="28"/>
        </w:rPr>
      </w:pPr>
    </w:p>
    <w:p w:rsidR="000728A6" w:rsidRPr="000C5C33" w:rsidRDefault="000728A6" w:rsidP="000728A6">
      <w:pPr>
        <w:jc w:val="both"/>
        <w:rPr>
          <w:sz w:val="28"/>
          <w:szCs w:val="28"/>
        </w:rPr>
      </w:pPr>
      <w:r w:rsidRPr="000C5C3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0C5C33">
        <w:rPr>
          <w:sz w:val="28"/>
          <w:szCs w:val="28"/>
        </w:rPr>
        <w:t>ОПРЕДЕЛИТЕ СТЕПЕНЬ РИ</w:t>
      </w:r>
      <w:r>
        <w:rPr>
          <w:sz w:val="28"/>
          <w:szCs w:val="28"/>
        </w:rPr>
        <w:t xml:space="preserve">СКА У БОЛЬНОГО С АГ ЕСЛИ У НЕГО </w:t>
      </w:r>
      <w:r w:rsidRPr="000C5C33">
        <w:rPr>
          <w:sz w:val="28"/>
          <w:szCs w:val="28"/>
        </w:rPr>
        <w:t>ВЫЯВЛЕНО АД БОЛ</w:t>
      </w:r>
      <w:r>
        <w:rPr>
          <w:sz w:val="28"/>
          <w:szCs w:val="28"/>
        </w:rPr>
        <w:t>ЕЕ 180/110 ММ РТ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Т.; ГЛАУКОМА, </w:t>
      </w:r>
      <w:r w:rsidRPr="000C5C33">
        <w:rPr>
          <w:sz w:val="28"/>
          <w:szCs w:val="28"/>
        </w:rPr>
        <w:t>ГИПЕРТРОФИЯ ЛЕВОГО ЖЕЛУДОЧКА, ИЗМЕНЕНИЯ НА ГЛАЗНОМ ДНЕ</w:t>
      </w:r>
      <w:r>
        <w:rPr>
          <w:sz w:val="28"/>
          <w:szCs w:val="28"/>
        </w:rPr>
        <w:t>:</w:t>
      </w:r>
    </w:p>
    <w:p w:rsidR="000728A6" w:rsidRPr="000C5C33" w:rsidRDefault="000728A6" w:rsidP="000728A6">
      <w:pPr>
        <w:numPr>
          <w:ilvl w:val="0"/>
          <w:numId w:val="7"/>
        </w:numPr>
        <w:rPr>
          <w:sz w:val="28"/>
          <w:szCs w:val="28"/>
        </w:rPr>
      </w:pPr>
      <w:r w:rsidRPr="000C5C33">
        <w:rPr>
          <w:sz w:val="28"/>
          <w:szCs w:val="28"/>
        </w:rPr>
        <w:t>риск 1 (низкий)</w:t>
      </w:r>
    </w:p>
    <w:p w:rsidR="000728A6" w:rsidRPr="000C5C33" w:rsidRDefault="000728A6" w:rsidP="000728A6">
      <w:pPr>
        <w:numPr>
          <w:ilvl w:val="0"/>
          <w:numId w:val="7"/>
        </w:numPr>
        <w:rPr>
          <w:sz w:val="28"/>
          <w:szCs w:val="28"/>
        </w:rPr>
      </w:pPr>
      <w:r w:rsidRPr="000C5C33">
        <w:rPr>
          <w:sz w:val="28"/>
          <w:szCs w:val="28"/>
        </w:rPr>
        <w:t>риск 2 (средний)</w:t>
      </w:r>
    </w:p>
    <w:p w:rsidR="000728A6" w:rsidRPr="000C5C33" w:rsidRDefault="000728A6" w:rsidP="000728A6">
      <w:pPr>
        <w:numPr>
          <w:ilvl w:val="0"/>
          <w:numId w:val="7"/>
        </w:numPr>
        <w:rPr>
          <w:sz w:val="28"/>
          <w:szCs w:val="28"/>
        </w:rPr>
      </w:pPr>
      <w:r w:rsidRPr="000C5C33">
        <w:rPr>
          <w:sz w:val="28"/>
          <w:szCs w:val="28"/>
        </w:rPr>
        <w:t>риск 3 (высокий)</w:t>
      </w:r>
    </w:p>
    <w:p w:rsidR="000728A6" w:rsidRPr="000C5C33" w:rsidRDefault="000728A6" w:rsidP="000728A6">
      <w:pPr>
        <w:numPr>
          <w:ilvl w:val="0"/>
          <w:numId w:val="7"/>
        </w:numPr>
        <w:rPr>
          <w:sz w:val="24"/>
          <w:szCs w:val="24"/>
        </w:rPr>
      </w:pPr>
      <w:r w:rsidRPr="000C5C33">
        <w:rPr>
          <w:sz w:val="28"/>
          <w:szCs w:val="28"/>
        </w:rPr>
        <w:t>риск 4 (очень высокий)</w:t>
      </w:r>
    </w:p>
    <w:p w:rsidR="000728A6" w:rsidRDefault="000728A6" w:rsidP="000728A6">
      <w:pPr>
        <w:rPr>
          <w:sz w:val="28"/>
          <w:szCs w:val="28"/>
        </w:rPr>
      </w:pPr>
    </w:p>
    <w:p w:rsidR="000728A6" w:rsidRPr="000C5C33" w:rsidRDefault="000728A6" w:rsidP="000728A6">
      <w:pPr>
        <w:rPr>
          <w:sz w:val="28"/>
          <w:szCs w:val="28"/>
        </w:rPr>
      </w:pPr>
      <w:r w:rsidRPr="000C5C33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proofErr w:type="gramStart"/>
      <w:r w:rsidRPr="000C5C33">
        <w:rPr>
          <w:sz w:val="28"/>
          <w:szCs w:val="28"/>
        </w:rPr>
        <w:t>КАКОЙ</w:t>
      </w:r>
      <w:proofErr w:type="gramEnd"/>
      <w:r w:rsidRPr="000C5C33">
        <w:rPr>
          <w:sz w:val="28"/>
          <w:szCs w:val="28"/>
        </w:rPr>
        <w:t xml:space="preserve"> ДИУРЕТИК ПРИМЕНЯЕТСЯ ПРИ ПЛАНОВОМ ЛЕЧЕНИИ        </w:t>
      </w:r>
    </w:p>
    <w:p w:rsidR="000728A6" w:rsidRPr="000C5C33" w:rsidRDefault="000728A6" w:rsidP="000728A6">
      <w:pPr>
        <w:rPr>
          <w:sz w:val="28"/>
          <w:szCs w:val="28"/>
        </w:rPr>
      </w:pPr>
      <w:r w:rsidRPr="000C5C33">
        <w:rPr>
          <w:sz w:val="28"/>
          <w:szCs w:val="28"/>
        </w:rPr>
        <w:t xml:space="preserve">         ГИПЕРТОНИЧЕСКОЙ БОЛЕЗНИ</w:t>
      </w:r>
      <w:r>
        <w:rPr>
          <w:sz w:val="28"/>
          <w:szCs w:val="28"/>
        </w:rPr>
        <w:t>:</w:t>
      </w:r>
    </w:p>
    <w:p w:rsidR="000728A6" w:rsidRPr="000C5C33" w:rsidRDefault="000728A6" w:rsidP="000728A6">
      <w:pPr>
        <w:numPr>
          <w:ilvl w:val="1"/>
          <w:numId w:val="8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фуросемид</w:t>
      </w:r>
    </w:p>
    <w:p w:rsidR="000728A6" w:rsidRPr="000C5C33" w:rsidRDefault="000728A6" w:rsidP="000728A6">
      <w:pPr>
        <w:numPr>
          <w:ilvl w:val="1"/>
          <w:numId w:val="8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гипотиазид</w:t>
      </w:r>
    </w:p>
    <w:p w:rsidR="000728A6" w:rsidRPr="000C5C33" w:rsidRDefault="000728A6" w:rsidP="000728A6">
      <w:pPr>
        <w:numPr>
          <w:ilvl w:val="1"/>
          <w:numId w:val="8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верошпирон</w:t>
      </w:r>
    </w:p>
    <w:p w:rsidR="000728A6" w:rsidRPr="000C5C33" w:rsidRDefault="000728A6" w:rsidP="000728A6">
      <w:pPr>
        <w:numPr>
          <w:ilvl w:val="1"/>
          <w:numId w:val="8"/>
        </w:numPr>
        <w:ind w:left="709"/>
        <w:rPr>
          <w:sz w:val="28"/>
          <w:szCs w:val="28"/>
        </w:rPr>
      </w:pPr>
      <w:proofErr w:type="spellStart"/>
      <w:r w:rsidRPr="000C5C33">
        <w:rPr>
          <w:sz w:val="28"/>
          <w:szCs w:val="28"/>
        </w:rPr>
        <w:lastRenderedPageBreak/>
        <w:t>урегит</w:t>
      </w:r>
      <w:proofErr w:type="spellEnd"/>
    </w:p>
    <w:p w:rsidR="000728A6" w:rsidRDefault="000728A6" w:rsidP="000728A6">
      <w:pPr>
        <w:numPr>
          <w:ilvl w:val="1"/>
          <w:numId w:val="8"/>
        </w:numPr>
        <w:ind w:left="709"/>
        <w:rPr>
          <w:sz w:val="28"/>
          <w:szCs w:val="28"/>
        </w:rPr>
      </w:pPr>
      <w:proofErr w:type="spellStart"/>
      <w:r w:rsidRPr="000C5C33">
        <w:rPr>
          <w:sz w:val="28"/>
          <w:szCs w:val="28"/>
        </w:rPr>
        <w:t>диакарб</w:t>
      </w:r>
      <w:proofErr w:type="spellEnd"/>
    </w:p>
    <w:p w:rsidR="000728A6" w:rsidRDefault="000728A6" w:rsidP="000728A6">
      <w:pPr>
        <w:rPr>
          <w:sz w:val="28"/>
          <w:szCs w:val="28"/>
        </w:rPr>
      </w:pPr>
    </w:p>
    <w:p w:rsidR="000728A6" w:rsidRPr="000C5C33" w:rsidRDefault="000728A6" w:rsidP="000728A6">
      <w:pPr>
        <w:rPr>
          <w:sz w:val="28"/>
          <w:szCs w:val="28"/>
        </w:rPr>
      </w:pPr>
      <w:r w:rsidRPr="000C5C33">
        <w:rPr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 w:rsidRPr="000C5C33">
        <w:rPr>
          <w:sz w:val="28"/>
          <w:szCs w:val="28"/>
        </w:rPr>
        <w:t xml:space="preserve">КАКОЕ РАСТЕНИЕ ОТНОСИТСЯ К </w:t>
      </w:r>
      <w:proofErr w:type="gramStart"/>
      <w:r w:rsidRPr="000C5C33">
        <w:rPr>
          <w:sz w:val="28"/>
          <w:szCs w:val="28"/>
        </w:rPr>
        <w:t>ГИПОТЕНЗИВНЫМ</w:t>
      </w:r>
      <w:proofErr w:type="gramEnd"/>
      <w:r>
        <w:rPr>
          <w:sz w:val="28"/>
          <w:szCs w:val="28"/>
        </w:rPr>
        <w:t>:</w:t>
      </w:r>
    </w:p>
    <w:p w:rsidR="000728A6" w:rsidRPr="000C5C33" w:rsidRDefault="000728A6" w:rsidP="000728A6">
      <w:pPr>
        <w:numPr>
          <w:ilvl w:val="1"/>
          <w:numId w:val="9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клевер</w:t>
      </w:r>
    </w:p>
    <w:p w:rsidR="000728A6" w:rsidRPr="000C5C33" w:rsidRDefault="000728A6" w:rsidP="000728A6">
      <w:pPr>
        <w:numPr>
          <w:ilvl w:val="1"/>
          <w:numId w:val="9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пустырник</w:t>
      </w:r>
    </w:p>
    <w:p w:rsidR="000728A6" w:rsidRPr="000C5C33" w:rsidRDefault="000728A6" w:rsidP="000728A6">
      <w:pPr>
        <w:numPr>
          <w:ilvl w:val="1"/>
          <w:numId w:val="9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элеутерококк</w:t>
      </w:r>
    </w:p>
    <w:p w:rsidR="000728A6" w:rsidRPr="000C5C33" w:rsidRDefault="000728A6" w:rsidP="000728A6">
      <w:pPr>
        <w:numPr>
          <w:ilvl w:val="1"/>
          <w:numId w:val="9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золотой корень</w:t>
      </w:r>
    </w:p>
    <w:p w:rsidR="000728A6" w:rsidRPr="000C5C33" w:rsidRDefault="000728A6" w:rsidP="000728A6">
      <w:pPr>
        <w:numPr>
          <w:ilvl w:val="1"/>
          <w:numId w:val="9"/>
        </w:numPr>
        <w:ind w:left="709"/>
        <w:rPr>
          <w:sz w:val="24"/>
          <w:szCs w:val="24"/>
        </w:rPr>
      </w:pPr>
      <w:r w:rsidRPr="000C5C33">
        <w:rPr>
          <w:sz w:val="28"/>
          <w:szCs w:val="28"/>
        </w:rPr>
        <w:t>мать и мачеха</w:t>
      </w:r>
    </w:p>
    <w:p w:rsidR="000728A6" w:rsidRDefault="000728A6" w:rsidP="000728A6">
      <w:pPr>
        <w:rPr>
          <w:sz w:val="28"/>
          <w:szCs w:val="28"/>
        </w:rPr>
      </w:pPr>
    </w:p>
    <w:p w:rsidR="000728A6" w:rsidRPr="000C5C33" w:rsidRDefault="000728A6" w:rsidP="000728A6">
      <w:pPr>
        <w:jc w:val="both"/>
        <w:rPr>
          <w:sz w:val="28"/>
          <w:szCs w:val="28"/>
        </w:rPr>
      </w:pPr>
      <w:r w:rsidRPr="000C5C33">
        <w:rPr>
          <w:sz w:val="28"/>
          <w:szCs w:val="28"/>
        </w:rPr>
        <w:t>8.</w:t>
      </w:r>
      <w:r>
        <w:rPr>
          <w:sz w:val="24"/>
          <w:szCs w:val="24"/>
        </w:rPr>
        <w:t xml:space="preserve"> </w:t>
      </w:r>
      <w:r w:rsidRPr="000C5C33">
        <w:rPr>
          <w:sz w:val="28"/>
          <w:szCs w:val="28"/>
        </w:rPr>
        <w:t>ПРИ КАКОМ СОПУТСТВУЮЩЕМ ЗАБОЛЕВАНИИ (СОСТОЯНИИ) ПРОТИВОПОКАЗАНЫ ИНГИБИТОРЫ АПФ ДЛЯ ЛЕЧЕНИЯ          ГИПЕРТОНИЧЕСКОЙ БОЛЕЗНИ</w:t>
      </w:r>
      <w:r>
        <w:rPr>
          <w:sz w:val="28"/>
          <w:szCs w:val="28"/>
        </w:rPr>
        <w:t>:</w:t>
      </w:r>
    </w:p>
    <w:p w:rsidR="000728A6" w:rsidRPr="000C5C33" w:rsidRDefault="000728A6" w:rsidP="000728A6">
      <w:pPr>
        <w:numPr>
          <w:ilvl w:val="1"/>
          <w:numId w:val="10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сахарный диабет</w:t>
      </w:r>
    </w:p>
    <w:p w:rsidR="000728A6" w:rsidRPr="000C5C33" w:rsidRDefault="000728A6" w:rsidP="000728A6">
      <w:pPr>
        <w:numPr>
          <w:ilvl w:val="1"/>
          <w:numId w:val="10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бронхиальная астма</w:t>
      </w:r>
    </w:p>
    <w:p w:rsidR="000728A6" w:rsidRPr="000C5C33" w:rsidRDefault="000728A6" w:rsidP="000728A6">
      <w:pPr>
        <w:numPr>
          <w:ilvl w:val="1"/>
          <w:numId w:val="10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беременность</w:t>
      </w:r>
    </w:p>
    <w:p w:rsidR="000728A6" w:rsidRPr="000C5C33" w:rsidRDefault="000728A6" w:rsidP="000728A6">
      <w:pPr>
        <w:numPr>
          <w:ilvl w:val="1"/>
          <w:numId w:val="10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язвенная болезнь</w:t>
      </w:r>
    </w:p>
    <w:p w:rsidR="000728A6" w:rsidRDefault="000728A6" w:rsidP="000728A6">
      <w:pPr>
        <w:numPr>
          <w:ilvl w:val="1"/>
          <w:numId w:val="10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хронический панкреатит</w:t>
      </w:r>
    </w:p>
    <w:p w:rsidR="000728A6" w:rsidRDefault="000728A6" w:rsidP="000728A6">
      <w:pPr>
        <w:rPr>
          <w:sz w:val="28"/>
          <w:szCs w:val="28"/>
        </w:rPr>
      </w:pPr>
    </w:p>
    <w:p w:rsidR="000728A6" w:rsidRPr="000C5C33" w:rsidRDefault="000728A6" w:rsidP="000728A6">
      <w:pPr>
        <w:rPr>
          <w:sz w:val="28"/>
          <w:szCs w:val="28"/>
        </w:rPr>
      </w:pPr>
      <w:r w:rsidRPr="000C5C33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0C5C33">
        <w:rPr>
          <w:sz w:val="28"/>
          <w:szCs w:val="28"/>
        </w:rPr>
        <w:t>КАКОМУ ФУНКЦ</w:t>
      </w:r>
      <w:r>
        <w:rPr>
          <w:sz w:val="28"/>
          <w:szCs w:val="28"/>
        </w:rPr>
        <w:t>ИОНАЛЬНОМУ КЛАССУ СООТВЕТСТВУЕТ</w:t>
      </w:r>
      <w:r w:rsidRPr="000C5C33">
        <w:rPr>
          <w:sz w:val="28"/>
          <w:szCs w:val="28"/>
        </w:rPr>
        <w:t xml:space="preserve"> БОЛЬНОЙ СТЕНОКАРДИЕЙ, ЕСЛИ У НЕГО ВОЗНИКАЮТ ПРИСТУПЫ ПРИ ПОДЪЕМЕ ПО ЛЕСТНИЦЕ НА 1 ПРОЛЕТ И ХОДЬБЕ НА РАССТОЯНИЕ 250-500 МЕТРОВ</w:t>
      </w:r>
      <w:r>
        <w:rPr>
          <w:sz w:val="28"/>
          <w:szCs w:val="28"/>
        </w:rPr>
        <w:t>:</w:t>
      </w:r>
    </w:p>
    <w:p w:rsidR="000728A6" w:rsidRPr="000C5C33" w:rsidRDefault="000728A6" w:rsidP="000728A6">
      <w:pPr>
        <w:numPr>
          <w:ilvl w:val="1"/>
          <w:numId w:val="11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I ФК</w:t>
      </w:r>
    </w:p>
    <w:p w:rsidR="000728A6" w:rsidRPr="000C5C33" w:rsidRDefault="000728A6" w:rsidP="000728A6">
      <w:pPr>
        <w:numPr>
          <w:ilvl w:val="1"/>
          <w:numId w:val="11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II ФК</w:t>
      </w:r>
    </w:p>
    <w:p w:rsidR="000728A6" w:rsidRPr="000C5C33" w:rsidRDefault="000728A6" w:rsidP="000728A6">
      <w:pPr>
        <w:numPr>
          <w:ilvl w:val="1"/>
          <w:numId w:val="11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III ФК</w:t>
      </w:r>
    </w:p>
    <w:p w:rsidR="000728A6" w:rsidRDefault="000728A6" w:rsidP="000728A6">
      <w:pPr>
        <w:numPr>
          <w:ilvl w:val="1"/>
          <w:numId w:val="1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IV ФК</w:t>
      </w:r>
    </w:p>
    <w:p w:rsidR="000728A6" w:rsidRDefault="000728A6" w:rsidP="000728A6">
      <w:pPr>
        <w:rPr>
          <w:sz w:val="28"/>
          <w:szCs w:val="28"/>
        </w:rPr>
      </w:pPr>
    </w:p>
    <w:p w:rsidR="000728A6" w:rsidRPr="00DD01A7" w:rsidRDefault="000728A6" w:rsidP="000728A6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D01A7">
        <w:rPr>
          <w:sz w:val="28"/>
          <w:szCs w:val="28"/>
        </w:rPr>
        <w:t xml:space="preserve">.  ОРГАНЫ-МИШЕНИ ПРИ АРТЕРИАЛЬНОЙ ГИПЕРТЕНЗИИ – ВСЕ, </w:t>
      </w:r>
    </w:p>
    <w:p w:rsidR="000728A6" w:rsidRPr="00DD01A7" w:rsidRDefault="000728A6" w:rsidP="000728A6">
      <w:pPr>
        <w:jc w:val="both"/>
        <w:rPr>
          <w:sz w:val="28"/>
          <w:szCs w:val="28"/>
        </w:rPr>
      </w:pPr>
      <w:r w:rsidRPr="00DD01A7">
        <w:rPr>
          <w:sz w:val="28"/>
          <w:szCs w:val="28"/>
        </w:rPr>
        <w:t xml:space="preserve">        КРОМЕ</w:t>
      </w:r>
      <w:r>
        <w:rPr>
          <w:sz w:val="28"/>
          <w:szCs w:val="28"/>
        </w:rPr>
        <w:t>:</w:t>
      </w:r>
    </w:p>
    <w:p w:rsidR="000728A6" w:rsidRPr="00DD01A7" w:rsidRDefault="000728A6" w:rsidP="000728A6">
      <w:pPr>
        <w:numPr>
          <w:ilvl w:val="1"/>
          <w:numId w:val="12"/>
        </w:numPr>
        <w:ind w:left="709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печени</w:t>
      </w:r>
    </w:p>
    <w:p w:rsidR="000728A6" w:rsidRPr="00DD01A7" w:rsidRDefault="000728A6" w:rsidP="000728A6">
      <w:pPr>
        <w:numPr>
          <w:ilvl w:val="1"/>
          <w:numId w:val="12"/>
        </w:numPr>
        <w:ind w:left="709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почек</w:t>
      </w:r>
    </w:p>
    <w:p w:rsidR="000728A6" w:rsidRPr="00DD01A7" w:rsidRDefault="000728A6" w:rsidP="000728A6">
      <w:pPr>
        <w:numPr>
          <w:ilvl w:val="1"/>
          <w:numId w:val="12"/>
        </w:numPr>
        <w:ind w:left="709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сердца</w:t>
      </w:r>
    </w:p>
    <w:p w:rsidR="000728A6" w:rsidRDefault="000728A6" w:rsidP="000728A6">
      <w:pPr>
        <w:numPr>
          <w:ilvl w:val="1"/>
          <w:numId w:val="12"/>
        </w:numPr>
        <w:ind w:left="709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головного мозга</w:t>
      </w:r>
    </w:p>
    <w:p w:rsidR="000728A6" w:rsidRPr="006656CB" w:rsidRDefault="000728A6" w:rsidP="000728A6">
      <w:pPr>
        <w:jc w:val="both"/>
        <w:rPr>
          <w:sz w:val="28"/>
          <w:szCs w:val="28"/>
        </w:rPr>
      </w:pPr>
    </w:p>
    <w:p w:rsidR="000728A6" w:rsidRPr="00FA1F13" w:rsidRDefault="000728A6" w:rsidP="000728A6">
      <w:pPr>
        <w:jc w:val="both"/>
        <w:rPr>
          <w:b/>
          <w:snapToGrid w:val="0"/>
          <w:sz w:val="28"/>
        </w:rPr>
      </w:pPr>
      <w:r w:rsidRPr="00FA1F13">
        <w:rPr>
          <w:b/>
          <w:snapToGrid w:val="0"/>
          <w:sz w:val="28"/>
        </w:rPr>
        <w:t xml:space="preserve">Тестовый контроль конечного уровня знаний </w:t>
      </w:r>
    </w:p>
    <w:p w:rsidR="000728A6" w:rsidRPr="00FA1F13" w:rsidRDefault="000728A6" w:rsidP="000728A6">
      <w:pPr>
        <w:jc w:val="both"/>
        <w:rPr>
          <w:b/>
          <w:snapToGrid w:val="0"/>
          <w:sz w:val="28"/>
        </w:rPr>
      </w:pPr>
      <w:r w:rsidRPr="00FA1F13">
        <w:rPr>
          <w:b/>
          <w:snapToGrid w:val="0"/>
          <w:sz w:val="28"/>
        </w:rPr>
        <w:t>Выберите один или несколько вариантов ответа</w:t>
      </w:r>
    </w:p>
    <w:p w:rsidR="000728A6" w:rsidRPr="00DD01A7" w:rsidRDefault="000728A6" w:rsidP="000728A6">
      <w:pPr>
        <w:jc w:val="both"/>
        <w:rPr>
          <w:sz w:val="28"/>
          <w:szCs w:val="28"/>
        </w:rPr>
      </w:pPr>
      <w:r w:rsidRPr="00DD01A7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D01A7">
        <w:rPr>
          <w:sz w:val="28"/>
          <w:szCs w:val="28"/>
        </w:rPr>
        <w:t>НАИБОЛЕЕ ЧАСТО АРТЕРИАЛЬНАЯ ГИПЕРТЕНЗИЯ  ОСЛОЖНЯЕТСЯ</w:t>
      </w:r>
      <w:r>
        <w:rPr>
          <w:sz w:val="28"/>
          <w:szCs w:val="28"/>
        </w:rPr>
        <w:t>:</w:t>
      </w:r>
    </w:p>
    <w:p w:rsidR="000728A6" w:rsidRPr="00DD01A7" w:rsidRDefault="000728A6" w:rsidP="000728A6">
      <w:pPr>
        <w:numPr>
          <w:ilvl w:val="1"/>
          <w:numId w:val="13"/>
        </w:numPr>
        <w:ind w:left="567"/>
        <w:rPr>
          <w:sz w:val="28"/>
          <w:szCs w:val="28"/>
        </w:rPr>
      </w:pPr>
      <w:r w:rsidRPr="00DD01A7">
        <w:rPr>
          <w:sz w:val="28"/>
          <w:szCs w:val="28"/>
        </w:rPr>
        <w:t>хронической сердечной недостаточностью</w:t>
      </w:r>
    </w:p>
    <w:p w:rsidR="000728A6" w:rsidRPr="00DD01A7" w:rsidRDefault="000728A6" w:rsidP="000728A6">
      <w:pPr>
        <w:numPr>
          <w:ilvl w:val="1"/>
          <w:numId w:val="13"/>
        </w:numPr>
        <w:ind w:left="567"/>
        <w:rPr>
          <w:sz w:val="28"/>
          <w:szCs w:val="28"/>
        </w:rPr>
      </w:pPr>
      <w:r w:rsidRPr="00DD01A7">
        <w:rPr>
          <w:sz w:val="28"/>
          <w:szCs w:val="28"/>
        </w:rPr>
        <w:t>коронарной недостаточностью</w:t>
      </w:r>
    </w:p>
    <w:p w:rsidR="000728A6" w:rsidRPr="00DD01A7" w:rsidRDefault="000728A6" w:rsidP="000728A6">
      <w:pPr>
        <w:numPr>
          <w:ilvl w:val="1"/>
          <w:numId w:val="13"/>
        </w:numPr>
        <w:ind w:left="567"/>
        <w:rPr>
          <w:sz w:val="28"/>
          <w:szCs w:val="28"/>
        </w:rPr>
      </w:pPr>
      <w:r w:rsidRPr="00DD01A7">
        <w:rPr>
          <w:sz w:val="28"/>
          <w:szCs w:val="28"/>
        </w:rPr>
        <w:t>нарушением мозгового кровообращения</w:t>
      </w:r>
    </w:p>
    <w:p w:rsidR="000728A6" w:rsidRDefault="000728A6" w:rsidP="000728A6">
      <w:pPr>
        <w:numPr>
          <w:ilvl w:val="1"/>
          <w:numId w:val="13"/>
        </w:numPr>
        <w:ind w:left="567"/>
        <w:rPr>
          <w:sz w:val="28"/>
          <w:szCs w:val="28"/>
        </w:rPr>
      </w:pPr>
      <w:r w:rsidRPr="00DD01A7">
        <w:rPr>
          <w:sz w:val="28"/>
          <w:szCs w:val="28"/>
        </w:rPr>
        <w:t>нарушением функции почек</w:t>
      </w:r>
    </w:p>
    <w:p w:rsidR="000728A6" w:rsidRDefault="000728A6" w:rsidP="000728A6">
      <w:pPr>
        <w:rPr>
          <w:sz w:val="28"/>
          <w:szCs w:val="28"/>
        </w:rPr>
      </w:pPr>
    </w:p>
    <w:p w:rsidR="000728A6" w:rsidRPr="00DD01A7" w:rsidRDefault="000728A6" w:rsidP="000728A6">
      <w:pPr>
        <w:rPr>
          <w:sz w:val="28"/>
          <w:szCs w:val="28"/>
        </w:rPr>
      </w:pPr>
      <w:r w:rsidRPr="00DD01A7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DD01A7">
        <w:rPr>
          <w:sz w:val="28"/>
          <w:szCs w:val="28"/>
        </w:rPr>
        <w:t xml:space="preserve">НАИБОЛЕЕ ТОЧНЫЙ МЕТОД ВЫЯВЛЕНИЯ ГИПЕРТРОФИИ </w:t>
      </w:r>
      <w:r>
        <w:rPr>
          <w:sz w:val="28"/>
          <w:szCs w:val="28"/>
        </w:rPr>
        <w:t xml:space="preserve"> ЛЕВОГО ЖЕЛУДОЧКА:</w:t>
      </w:r>
    </w:p>
    <w:p w:rsidR="000728A6" w:rsidRPr="00DD01A7" w:rsidRDefault="000728A6" w:rsidP="000728A6">
      <w:pPr>
        <w:numPr>
          <w:ilvl w:val="1"/>
          <w:numId w:val="14"/>
        </w:numPr>
        <w:ind w:left="567"/>
        <w:rPr>
          <w:sz w:val="28"/>
          <w:szCs w:val="28"/>
        </w:rPr>
      </w:pPr>
      <w:r w:rsidRPr="00DD01A7">
        <w:rPr>
          <w:sz w:val="28"/>
          <w:szCs w:val="28"/>
        </w:rPr>
        <w:t>перкуссия</w:t>
      </w:r>
    </w:p>
    <w:p w:rsidR="000728A6" w:rsidRPr="00DD01A7" w:rsidRDefault="000728A6" w:rsidP="000728A6">
      <w:pPr>
        <w:numPr>
          <w:ilvl w:val="1"/>
          <w:numId w:val="14"/>
        </w:numPr>
        <w:ind w:left="567"/>
        <w:rPr>
          <w:sz w:val="28"/>
          <w:szCs w:val="28"/>
        </w:rPr>
      </w:pPr>
      <w:r w:rsidRPr="00DD01A7">
        <w:rPr>
          <w:sz w:val="28"/>
          <w:szCs w:val="28"/>
        </w:rPr>
        <w:t xml:space="preserve">ЭКГ </w:t>
      </w:r>
    </w:p>
    <w:p w:rsidR="000728A6" w:rsidRPr="00DD01A7" w:rsidRDefault="000728A6" w:rsidP="000728A6">
      <w:pPr>
        <w:numPr>
          <w:ilvl w:val="1"/>
          <w:numId w:val="14"/>
        </w:numPr>
        <w:ind w:left="567"/>
        <w:rPr>
          <w:sz w:val="28"/>
          <w:szCs w:val="28"/>
        </w:rPr>
      </w:pPr>
      <w:proofErr w:type="spellStart"/>
      <w:r w:rsidRPr="00DD01A7">
        <w:rPr>
          <w:sz w:val="28"/>
          <w:szCs w:val="28"/>
        </w:rPr>
        <w:t>ЭхоКГ</w:t>
      </w:r>
      <w:proofErr w:type="spellEnd"/>
    </w:p>
    <w:p w:rsidR="000728A6" w:rsidRPr="00DD01A7" w:rsidRDefault="000728A6" w:rsidP="000728A6">
      <w:pPr>
        <w:numPr>
          <w:ilvl w:val="1"/>
          <w:numId w:val="14"/>
        </w:numPr>
        <w:ind w:left="567"/>
        <w:rPr>
          <w:sz w:val="28"/>
          <w:szCs w:val="28"/>
        </w:rPr>
      </w:pPr>
      <w:r w:rsidRPr="00DD01A7">
        <w:rPr>
          <w:sz w:val="28"/>
          <w:szCs w:val="28"/>
        </w:rPr>
        <w:t>рентгенологическое исследование</w:t>
      </w:r>
    </w:p>
    <w:p w:rsidR="000728A6" w:rsidRDefault="000728A6" w:rsidP="000728A6">
      <w:pPr>
        <w:rPr>
          <w:sz w:val="28"/>
          <w:szCs w:val="28"/>
        </w:rPr>
      </w:pPr>
    </w:p>
    <w:p w:rsidR="000728A6" w:rsidRPr="00DD01A7" w:rsidRDefault="000728A6" w:rsidP="000728A6">
      <w:pPr>
        <w:jc w:val="both"/>
        <w:rPr>
          <w:sz w:val="28"/>
          <w:szCs w:val="28"/>
        </w:rPr>
      </w:pPr>
      <w:r w:rsidRPr="00DD01A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D01A7">
        <w:rPr>
          <w:sz w:val="28"/>
          <w:szCs w:val="28"/>
        </w:rPr>
        <w:t>НЕМЕДИКАМЕНТО</w:t>
      </w:r>
      <w:r>
        <w:rPr>
          <w:sz w:val="28"/>
          <w:szCs w:val="28"/>
        </w:rPr>
        <w:t>ЗНОЕ ЛЕЧЕНИЕ АРТЕРИАЛЬНОЙ ГИПЕР</w:t>
      </w:r>
      <w:r w:rsidRPr="00DD01A7">
        <w:rPr>
          <w:sz w:val="28"/>
          <w:szCs w:val="28"/>
        </w:rPr>
        <w:t xml:space="preserve">ТЕНЗИИ – ВСЕ, </w:t>
      </w:r>
      <w:proofErr w:type="gramStart"/>
      <w:r w:rsidRPr="00DD01A7"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>:</w:t>
      </w:r>
    </w:p>
    <w:p w:rsidR="000728A6" w:rsidRPr="00DD01A7" w:rsidRDefault="000728A6" w:rsidP="000728A6">
      <w:pPr>
        <w:numPr>
          <w:ilvl w:val="1"/>
          <w:numId w:val="15"/>
        </w:numPr>
        <w:ind w:left="567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ограничения физической активности</w:t>
      </w:r>
    </w:p>
    <w:p w:rsidR="000728A6" w:rsidRPr="00DD01A7" w:rsidRDefault="000728A6" w:rsidP="000728A6">
      <w:pPr>
        <w:numPr>
          <w:ilvl w:val="1"/>
          <w:numId w:val="15"/>
        </w:numPr>
        <w:ind w:left="567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достаточной физической активности</w:t>
      </w:r>
    </w:p>
    <w:p w:rsidR="000728A6" w:rsidRPr="00DD01A7" w:rsidRDefault="000728A6" w:rsidP="000728A6">
      <w:pPr>
        <w:numPr>
          <w:ilvl w:val="1"/>
          <w:numId w:val="15"/>
        </w:numPr>
        <w:ind w:left="567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снижения избыточной массы тела</w:t>
      </w:r>
    </w:p>
    <w:p w:rsidR="000728A6" w:rsidRPr="00DD01A7" w:rsidRDefault="000728A6" w:rsidP="000728A6">
      <w:pPr>
        <w:numPr>
          <w:ilvl w:val="1"/>
          <w:numId w:val="15"/>
        </w:numPr>
        <w:ind w:left="567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ограничения потребления поваренной соли</w:t>
      </w:r>
    </w:p>
    <w:p w:rsidR="000728A6" w:rsidRDefault="000728A6" w:rsidP="000728A6">
      <w:pPr>
        <w:numPr>
          <w:ilvl w:val="1"/>
          <w:numId w:val="15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употребления спиртных напитков</w:t>
      </w:r>
    </w:p>
    <w:p w:rsidR="000728A6" w:rsidRDefault="000728A6" w:rsidP="000728A6">
      <w:pPr>
        <w:jc w:val="both"/>
        <w:rPr>
          <w:sz w:val="28"/>
          <w:szCs w:val="28"/>
        </w:rPr>
      </w:pPr>
    </w:p>
    <w:p w:rsidR="000728A6" w:rsidRPr="00FE69A9" w:rsidRDefault="000728A6" w:rsidP="000728A6">
      <w:pPr>
        <w:rPr>
          <w:sz w:val="28"/>
          <w:szCs w:val="28"/>
        </w:rPr>
      </w:pPr>
      <w:r w:rsidRPr="00FE69A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>К ГРУППЕ РИСКА ЗАБОЛЕВАЕМОСТИ ГИПЕРТОНИЧЕСКОЙ  БОЛЕЗНЬЮ ОТ</w:t>
      </w:r>
      <w:r>
        <w:rPr>
          <w:sz w:val="28"/>
          <w:szCs w:val="28"/>
        </w:rPr>
        <w:t xml:space="preserve">НОСЯТ ВСЕ ПЕРЕЧИСЛЕННОЕ,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>:</w:t>
      </w:r>
    </w:p>
    <w:p w:rsidR="000728A6" w:rsidRPr="00FE69A9" w:rsidRDefault="000728A6" w:rsidP="000728A6">
      <w:pPr>
        <w:numPr>
          <w:ilvl w:val="1"/>
          <w:numId w:val="16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наследственного предрасположения</w:t>
      </w:r>
    </w:p>
    <w:p w:rsidR="000728A6" w:rsidRPr="00FE69A9" w:rsidRDefault="000728A6" w:rsidP="000728A6">
      <w:pPr>
        <w:numPr>
          <w:ilvl w:val="1"/>
          <w:numId w:val="16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избыточного потребления соли</w:t>
      </w:r>
    </w:p>
    <w:p w:rsidR="000728A6" w:rsidRPr="00FE69A9" w:rsidRDefault="000728A6" w:rsidP="000728A6">
      <w:pPr>
        <w:numPr>
          <w:ilvl w:val="1"/>
          <w:numId w:val="16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язвенной болезни</w:t>
      </w:r>
    </w:p>
    <w:p w:rsidR="000728A6" w:rsidRPr="00FE69A9" w:rsidRDefault="000728A6" w:rsidP="000728A6">
      <w:pPr>
        <w:numPr>
          <w:ilvl w:val="1"/>
          <w:numId w:val="16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избыточного веса</w:t>
      </w:r>
    </w:p>
    <w:p w:rsidR="000728A6" w:rsidRPr="00FE69A9" w:rsidRDefault="000728A6" w:rsidP="000728A6">
      <w:pPr>
        <w:numPr>
          <w:ilvl w:val="1"/>
          <w:numId w:val="16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низкой физической активности</w:t>
      </w:r>
    </w:p>
    <w:p w:rsidR="000728A6" w:rsidRPr="00FE69A9" w:rsidRDefault="000728A6" w:rsidP="000728A6">
      <w:pPr>
        <w:numPr>
          <w:ilvl w:val="1"/>
          <w:numId w:val="16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хронического стресса</w:t>
      </w:r>
    </w:p>
    <w:p w:rsidR="000728A6" w:rsidRDefault="000728A6" w:rsidP="000728A6">
      <w:pPr>
        <w:jc w:val="both"/>
        <w:rPr>
          <w:sz w:val="28"/>
          <w:szCs w:val="28"/>
        </w:rPr>
      </w:pPr>
    </w:p>
    <w:p w:rsidR="000728A6" w:rsidRPr="00FE69A9" w:rsidRDefault="000728A6" w:rsidP="000728A6">
      <w:pPr>
        <w:jc w:val="both"/>
        <w:rPr>
          <w:sz w:val="28"/>
          <w:szCs w:val="28"/>
        </w:rPr>
      </w:pPr>
      <w:r w:rsidRPr="00FE69A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FE69A9">
        <w:rPr>
          <w:sz w:val="24"/>
          <w:szCs w:val="24"/>
        </w:rPr>
        <w:t xml:space="preserve"> </w:t>
      </w:r>
      <w:proofErr w:type="gramStart"/>
      <w:r w:rsidRPr="00FE69A9">
        <w:rPr>
          <w:sz w:val="28"/>
          <w:szCs w:val="28"/>
        </w:rPr>
        <w:t>НАЗНАЧЕНИЕ</w:t>
      </w:r>
      <w:proofErr w:type="gramEnd"/>
      <w:r w:rsidRPr="00FE69A9">
        <w:rPr>
          <w:sz w:val="28"/>
          <w:szCs w:val="28"/>
        </w:rPr>
        <w:t xml:space="preserve"> КАКИХ ПРЕПАРАТОВ СЛЕДУЕТ ИЗБЕГАТЬ ПРИ ЛЕЧЕНИИ АРТЕРИАЛЬНОЙ ГИПЕРТЕНЗИИ У БОЛЬНОГО С ОБЛИТЕРИРУЮЩИМ АТЕРОСКЛЕРОЗОМ СОСУДОВ НИЖНИХ </w:t>
      </w:r>
      <w:r>
        <w:rPr>
          <w:sz w:val="28"/>
          <w:szCs w:val="28"/>
        </w:rPr>
        <w:t>КОНЕЧНОСТЕЙ:</w:t>
      </w:r>
    </w:p>
    <w:p w:rsidR="000728A6" w:rsidRPr="00FE69A9" w:rsidRDefault="000728A6" w:rsidP="000728A6">
      <w:pPr>
        <w:numPr>
          <w:ilvl w:val="1"/>
          <w:numId w:val="17"/>
        </w:numPr>
        <w:ind w:left="567"/>
        <w:rPr>
          <w:sz w:val="28"/>
          <w:szCs w:val="28"/>
        </w:rPr>
      </w:pPr>
      <w:proofErr w:type="spellStart"/>
      <w:r w:rsidRPr="00FE69A9">
        <w:rPr>
          <w:sz w:val="28"/>
          <w:szCs w:val="28"/>
        </w:rPr>
        <w:t>доксазозин</w:t>
      </w:r>
      <w:proofErr w:type="spellEnd"/>
    </w:p>
    <w:p w:rsidR="000728A6" w:rsidRPr="00FE69A9" w:rsidRDefault="000728A6" w:rsidP="000728A6">
      <w:pPr>
        <w:numPr>
          <w:ilvl w:val="1"/>
          <w:numId w:val="17"/>
        </w:numPr>
        <w:ind w:left="567"/>
        <w:rPr>
          <w:sz w:val="28"/>
          <w:szCs w:val="28"/>
        </w:rPr>
      </w:pPr>
      <w:proofErr w:type="spellStart"/>
      <w:r w:rsidRPr="00FE69A9">
        <w:rPr>
          <w:sz w:val="28"/>
          <w:szCs w:val="28"/>
        </w:rPr>
        <w:t>периндоприл</w:t>
      </w:r>
      <w:proofErr w:type="spellEnd"/>
    </w:p>
    <w:p w:rsidR="000728A6" w:rsidRPr="00FE69A9" w:rsidRDefault="000728A6" w:rsidP="000728A6">
      <w:pPr>
        <w:numPr>
          <w:ilvl w:val="1"/>
          <w:numId w:val="17"/>
        </w:numPr>
        <w:ind w:left="567"/>
        <w:rPr>
          <w:sz w:val="28"/>
          <w:szCs w:val="28"/>
        </w:rPr>
      </w:pPr>
      <w:proofErr w:type="spellStart"/>
      <w:r w:rsidRPr="00FE69A9">
        <w:rPr>
          <w:sz w:val="28"/>
          <w:szCs w:val="28"/>
        </w:rPr>
        <w:t>верапамил</w:t>
      </w:r>
      <w:proofErr w:type="spellEnd"/>
    </w:p>
    <w:p w:rsidR="000728A6" w:rsidRPr="00FE69A9" w:rsidRDefault="000728A6" w:rsidP="000728A6">
      <w:pPr>
        <w:numPr>
          <w:ilvl w:val="1"/>
          <w:numId w:val="17"/>
        </w:numPr>
        <w:ind w:left="567"/>
        <w:rPr>
          <w:sz w:val="28"/>
          <w:szCs w:val="28"/>
        </w:rPr>
      </w:pPr>
      <w:proofErr w:type="spellStart"/>
      <w:r w:rsidRPr="00FE69A9">
        <w:rPr>
          <w:sz w:val="28"/>
          <w:szCs w:val="28"/>
        </w:rPr>
        <w:t>пропранолол</w:t>
      </w:r>
      <w:proofErr w:type="spellEnd"/>
    </w:p>
    <w:p w:rsidR="000728A6" w:rsidRDefault="000728A6" w:rsidP="000728A6">
      <w:pPr>
        <w:rPr>
          <w:sz w:val="28"/>
          <w:szCs w:val="28"/>
        </w:rPr>
      </w:pPr>
    </w:p>
    <w:p w:rsidR="000728A6" w:rsidRPr="00FE69A9" w:rsidRDefault="000728A6" w:rsidP="000728A6">
      <w:pPr>
        <w:jc w:val="both"/>
        <w:rPr>
          <w:sz w:val="28"/>
          <w:szCs w:val="28"/>
        </w:rPr>
      </w:pPr>
      <w:r w:rsidRPr="00FE69A9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>ЧТО ИЗ НИ</w:t>
      </w:r>
      <w:r>
        <w:rPr>
          <w:sz w:val="28"/>
          <w:szCs w:val="28"/>
        </w:rPr>
        <w:t xml:space="preserve">ЖЕПЕРЕЧИСЛЕННОГО НЕ ОТНОСИТСЯ К </w:t>
      </w:r>
      <w:r w:rsidRPr="00FE69A9">
        <w:rPr>
          <w:sz w:val="28"/>
          <w:szCs w:val="28"/>
        </w:rPr>
        <w:t>ГИПЕРТОНИЧЕСКОМУ КРИЗУ:</w:t>
      </w:r>
    </w:p>
    <w:p w:rsidR="000728A6" w:rsidRPr="00FE69A9" w:rsidRDefault="000728A6" w:rsidP="000728A6">
      <w:pPr>
        <w:numPr>
          <w:ilvl w:val="1"/>
          <w:numId w:val="18"/>
        </w:numPr>
        <w:ind w:left="567"/>
        <w:jc w:val="both"/>
        <w:rPr>
          <w:sz w:val="28"/>
          <w:szCs w:val="28"/>
        </w:rPr>
      </w:pPr>
      <w:r w:rsidRPr="00FE69A9">
        <w:rPr>
          <w:sz w:val="28"/>
          <w:szCs w:val="28"/>
        </w:rPr>
        <w:t>острый подъем АД до 180/120</w:t>
      </w:r>
      <w:r>
        <w:rPr>
          <w:sz w:val="28"/>
          <w:szCs w:val="28"/>
        </w:rPr>
        <w:t xml:space="preserve">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 в сочетании с отечно</w:t>
      </w:r>
      <w:r w:rsidRPr="00FE69A9">
        <w:rPr>
          <w:sz w:val="28"/>
          <w:szCs w:val="28"/>
        </w:rPr>
        <w:t>стью лица и рвотой</w:t>
      </w:r>
    </w:p>
    <w:p w:rsidR="000728A6" w:rsidRPr="00FE69A9" w:rsidRDefault="000728A6" w:rsidP="000728A6">
      <w:pPr>
        <w:numPr>
          <w:ilvl w:val="1"/>
          <w:numId w:val="18"/>
        </w:numPr>
        <w:ind w:left="567"/>
        <w:jc w:val="both"/>
        <w:rPr>
          <w:sz w:val="28"/>
          <w:szCs w:val="28"/>
        </w:rPr>
      </w:pPr>
      <w:r w:rsidRPr="00FE69A9">
        <w:rPr>
          <w:sz w:val="28"/>
          <w:szCs w:val="28"/>
        </w:rPr>
        <w:t xml:space="preserve">острый подъем АД до 230/130 мм </w:t>
      </w:r>
      <w:proofErr w:type="spellStart"/>
      <w:r w:rsidRPr="00FE69A9">
        <w:rPr>
          <w:sz w:val="28"/>
          <w:szCs w:val="28"/>
        </w:rPr>
        <w:t>рт.ст</w:t>
      </w:r>
      <w:proofErr w:type="spellEnd"/>
      <w:r w:rsidRPr="00FE69A9">
        <w:rPr>
          <w:sz w:val="28"/>
          <w:szCs w:val="28"/>
        </w:rPr>
        <w:t>., сопровождающийся сильной головной болью</w:t>
      </w:r>
    </w:p>
    <w:p w:rsidR="000728A6" w:rsidRPr="00FE69A9" w:rsidRDefault="000728A6" w:rsidP="000728A6">
      <w:pPr>
        <w:numPr>
          <w:ilvl w:val="1"/>
          <w:numId w:val="18"/>
        </w:numPr>
        <w:ind w:left="567"/>
        <w:jc w:val="both"/>
        <w:rPr>
          <w:sz w:val="28"/>
          <w:szCs w:val="28"/>
        </w:rPr>
      </w:pPr>
      <w:r w:rsidRPr="00FE69A9">
        <w:rPr>
          <w:sz w:val="28"/>
          <w:szCs w:val="28"/>
        </w:rPr>
        <w:t xml:space="preserve">острый подъем АД до 170/100 мм </w:t>
      </w:r>
      <w:proofErr w:type="spellStart"/>
      <w:r w:rsidRPr="00FE69A9">
        <w:rPr>
          <w:sz w:val="28"/>
          <w:szCs w:val="28"/>
        </w:rPr>
        <w:t>рт.ст</w:t>
      </w:r>
      <w:proofErr w:type="spellEnd"/>
      <w:r w:rsidRPr="00FE69A9">
        <w:rPr>
          <w:sz w:val="28"/>
          <w:szCs w:val="28"/>
        </w:rPr>
        <w:t>., сопровождающийся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 xml:space="preserve">выраженной одышкой     </w:t>
      </w:r>
    </w:p>
    <w:p w:rsidR="000728A6" w:rsidRPr="00FE69A9" w:rsidRDefault="000728A6" w:rsidP="000728A6">
      <w:pPr>
        <w:numPr>
          <w:ilvl w:val="1"/>
          <w:numId w:val="18"/>
        </w:numPr>
        <w:ind w:left="567"/>
        <w:jc w:val="both"/>
        <w:rPr>
          <w:sz w:val="28"/>
          <w:szCs w:val="28"/>
        </w:rPr>
      </w:pPr>
      <w:r w:rsidRPr="00FE69A9">
        <w:rPr>
          <w:sz w:val="28"/>
          <w:szCs w:val="28"/>
        </w:rPr>
        <w:t xml:space="preserve">острый подъем АД до 200/120 мм </w:t>
      </w:r>
      <w:proofErr w:type="spellStart"/>
      <w:r w:rsidRPr="00FE69A9">
        <w:rPr>
          <w:sz w:val="28"/>
          <w:szCs w:val="28"/>
        </w:rPr>
        <w:t>рт.ст</w:t>
      </w:r>
      <w:proofErr w:type="spellEnd"/>
      <w:r w:rsidRPr="00FE69A9">
        <w:rPr>
          <w:sz w:val="28"/>
          <w:szCs w:val="28"/>
        </w:rPr>
        <w:t>. без клинических проявлений</w:t>
      </w:r>
    </w:p>
    <w:p w:rsidR="000728A6" w:rsidRDefault="000728A6" w:rsidP="000728A6">
      <w:pPr>
        <w:ind w:left="567"/>
        <w:jc w:val="both"/>
        <w:rPr>
          <w:sz w:val="28"/>
          <w:szCs w:val="28"/>
        </w:rPr>
      </w:pPr>
    </w:p>
    <w:p w:rsidR="000728A6" w:rsidRDefault="000728A6" w:rsidP="000728A6">
      <w:pPr>
        <w:jc w:val="both"/>
        <w:rPr>
          <w:sz w:val="28"/>
          <w:szCs w:val="28"/>
        </w:rPr>
      </w:pPr>
    </w:p>
    <w:p w:rsidR="000728A6" w:rsidRPr="00FE69A9" w:rsidRDefault="000728A6" w:rsidP="000728A6">
      <w:pPr>
        <w:rPr>
          <w:sz w:val="28"/>
          <w:szCs w:val="28"/>
        </w:rPr>
      </w:pPr>
      <w:r w:rsidRPr="00FE69A9"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>КАКИЕ ИЗМЕНЕНИ</w:t>
      </w:r>
      <w:r>
        <w:rPr>
          <w:sz w:val="28"/>
          <w:szCs w:val="28"/>
        </w:rPr>
        <w:t xml:space="preserve">Я В АНАЛИЗЕ МОЧИ ХАРАКТЕРНЫ ДЛЯ </w:t>
      </w:r>
      <w:r w:rsidRPr="00FE69A9">
        <w:rPr>
          <w:sz w:val="28"/>
          <w:szCs w:val="28"/>
        </w:rPr>
        <w:t>Б</w:t>
      </w:r>
      <w:r>
        <w:rPr>
          <w:sz w:val="28"/>
          <w:szCs w:val="28"/>
        </w:rPr>
        <w:t>ОЛЬНЫХ ГИПЕРТОНИЧЕСКОЙ БОЛЕЗНЬЮ:</w:t>
      </w:r>
    </w:p>
    <w:p w:rsidR="000728A6" w:rsidRPr="00FE69A9" w:rsidRDefault="000728A6" w:rsidP="000728A6">
      <w:pPr>
        <w:numPr>
          <w:ilvl w:val="1"/>
          <w:numId w:val="19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снижение удельного веса</w:t>
      </w:r>
    </w:p>
    <w:p w:rsidR="000728A6" w:rsidRPr="00FE69A9" w:rsidRDefault="000728A6" w:rsidP="000728A6">
      <w:pPr>
        <w:numPr>
          <w:ilvl w:val="1"/>
          <w:numId w:val="19"/>
        </w:num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лейкоцитурия</w:t>
      </w:r>
      <w:proofErr w:type="spellEnd"/>
    </w:p>
    <w:p w:rsidR="000728A6" w:rsidRPr="00FE69A9" w:rsidRDefault="000728A6" w:rsidP="000728A6">
      <w:pPr>
        <w:numPr>
          <w:ilvl w:val="1"/>
          <w:numId w:val="19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микрогематурия</w:t>
      </w:r>
    </w:p>
    <w:p w:rsidR="000728A6" w:rsidRPr="00FE69A9" w:rsidRDefault="000728A6" w:rsidP="000728A6">
      <w:pPr>
        <w:numPr>
          <w:ilvl w:val="1"/>
          <w:numId w:val="19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повышение удельного  веса</w:t>
      </w:r>
    </w:p>
    <w:p w:rsidR="000728A6" w:rsidRDefault="000728A6" w:rsidP="000728A6">
      <w:pPr>
        <w:ind w:left="567"/>
        <w:rPr>
          <w:sz w:val="28"/>
          <w:szCs w:val="28"/>
        </w:rPr>
      </w:pPr>
    </w:p>
    <w:p w:rsidR="000728A6" w:rsidRPr="00FE69A9" w:rsidRDefault="000728A6" w:rsidP="000728A6">
      <w:pPr>
        <w:rPr>
          <w:sz w:val="28"/>
          <w:szCs w:val="28"/>
        </w:rPr>
      </w:pPr>
      <w:r w:rsidRPr="00FE69A9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>ФАКТОР РИСКА Р</w:t>
      </w:r>
      <w:r>
        <w:rPr>
          <w:sz w:val="28"/>
          <w:szCs w:val="28"/>
        </w:rPr>
        <w:t>АЗВИТИЯ ГИПЕРТОНИЧЕСКОЙ БОЛЕЗНИ:</w:t>
      </w:r>
    </w:p>
    <w:p w:rsidR="000728A6" w:rsidRPr="00FE69A9" w:rsidRDefault="000728A6" w:rsidP="000728A6">
      <w:pPr>
        <w:numPr>
          <w:ilvl w:val="1"/>
          <w:numId w:val="20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атеросклероз</w:t>
      </w:r>
    </w:p>
    <w:p w:rsidR="000728A6" w:rsidRPr="00FE69A9" w:rsidRDefault="000728A6" w:rsidP="000728A6">
      <w:pPr>
        <w:numPr>
          <w:ilvl w:val="1"/>
          <w:numId w:val="20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сахарный диабет</w:t>
      </w:r>
    </w:p>
    <w:p w:rsidR="000728A6" w:rsidRPr="00FE69A9" w:rsidRDefault="000728A6" w:rsidP="000728A6">
      <w:pPr>
        <w:numPr>
          <w:ilvl w:val="1"/>
          <w:numId w:val="20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отягощенная наследственность</w:t>
      </w:r>
    </w:p>
    <w:p w:rsidR="000728A6" w:rsidRPr="00FE69A9" w:rsidRDefault="000728A6" w:rsidP="000728A6">
      <w:pPr>
        <w:numPr>
          <w:ilvl w:val="1"/>
          <w:numId w:val="20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 xml:space="preserve">стрептококковая инфекция </w:t>
      </w:r>
    </w:p>
    <w:p w:rsidR="000728A6" w:rsidRDefault="000728A6" w:rsidP="000728A6">
      <w:pPr>
        <w:numPr>
          <w:ilvl w:val="1"/>
          <w:numId w:val="20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нарушение белкового обмена</w:t>
      </w:r>
    </w:p>
    <w:p w:rsidR="000728A6" w:rsidRDefault="000728A6" w:rsidP="000728A6">
      <w:pPr>
        <w:rPr>
          <w:sz w:val="28"/>
          <w:szCs w:val="28"/>
        </w:rPr>
      </w:pPr>
    </w:p>
    <w:p w:rsidR="000728A6" w:rsidRPr="00FE69A9" w:rsidRDefault="000728A6" w:rsidP="000728A6">
      <w:pPr>
        <w:jc w:val="both"/>
        <w:rPr>
          <w:sz w:val="28"/>
          <w:szCs w:val="28"/>
        </w:rPr>
      </w:pPr>
      <w:r w:rsidRPr="00FE69A9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>КАКАЯ ГРУППА ЛЕКАРСТВЕННЫХ ПРЕПАРАТОВ АБСОЛЮТНО  ПРОТИВОПОКАЗА</w:t>
      </w:r>
      <w:r>
        <w:rPr>
          <w:sz w:val="28"/>
          <w:szCs w:val="28"/>
        </w:rPr>
        <w:t xml:space="preserve">НА БЕРЕМЕННОЙ ЖЕНЩИНЕ С </w:t>
      </w:r>
      <w:r w:rsidRPr="00FE69A9">
        <w:rPr>
          <w:sz w:val="28"/>
          <w:szCs w:val="28"/>
        </w:rPr>
        <w:t xml:space="preserve"> СОПУТСТВУЮЩИМ ДИАГНОЗОМ ГИПЕРТОНИЧЕСКОЙ БОЛЕЗНИ, 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>СОГЛАСНО РЕКОМЕНДАЦИЯМ ВНОК</w:t>
      </w:r>
      <w:r>
        <w:rPr>
          <w:sz w:val="28"/>
          <w:szCs w:val="28"/>
        </w:rPr>
        <w:t>:</w:t>
      </w:r>
    </w:p>
    <w:p w:rsidR="000728A6" w:rsidRPr="00FE69A9" w:rsidRDefault="000728A6" w:rsidP="000728A6">
      <w:pPr>
        <w:numPr>
          <w:ilvl w:val="1"/>
          <w:numId w:val="21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диуретики</w:t>
      </w:r>
    </w:p>
    <w:p w:rsidR="000728A6" w:rsidRPr="00FE69A9" w:rsidRDefault="000728A6" w:rsidP="000728A6">
      <w:pPr>
        <w:numPr>
          <w:ilvl w:val="1"/>
          <w:numId w:val="21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β – блокаторы</w:t>
      </w:r>
    </w:p>
    <w:p w:rsidR="000728A6" w:rsidRPr="00FE69A9" w:rsidRDefault="000728A6" w:rsidP="000728A6">
      <w:pPr>
        <w:numPr>
          <w:ilvl w:val="1"/>
          <w:numId w:val="21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антагонисты кальция</w:t>
      </w:r>
    </w:p>
    <w:p w:rsidR="000728A6" w:rsidRPr="00FE69A9" w:rsidRDefault="000728A6" w:rsidP="000728A6">
      <w:pPr>
        <w:numPr>
          <w:ilvl w:val="1"/>
          <w:numId w:val="21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ингибиторы АПФ</w:t>
      </w:r>
    </w:p>
    <w:p w:rsidR="000728A6" w:rsidRDefault="000728A6" w:rsidP="000728A6">
      <w:pPr>
        <w:numPr>
          <w:ilvl w:val="1"/>
          <w:numId w:val="21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 xml:space="preserve">можно применять все группы </w:t>
      </w:r>
      <w:proofErr w:type="spellStart"/>
      <w:r w:rsidRPr="00FE69A9">
        <w:rPr>
          <w:sz w:val="28"/>
          <w:szCs w:val="28"/>
        </w:rPr>
        <w:t>антигипертензивных</w:t>
      </w:r>
      <w:proofErr w:type="spellEnd"/>
      <w:r w:rsidRPr="00FE69A9">
        <w:rPr>
          <w:sz w:val="28"/>
          <w:szCs w:val="28"/>
        </w:rPr>
        <w:t xml:space="preserve"> препаратов у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>беременной женщины</w:t>
      </w:r>
    </w:p>
    <w:p w:rsidR="000728A6" w:rsidRDefault="000728A6" w:rsidP="000728A6">
      <w:pPr>
        <w:rPr>
          <w:sz w:val="28"/>
          <w:szCs w:val="28"/>
        </w:rPr>
      </w:pPr>
    </w:p>
    <w:p w:rsidR="000728A6" w:rsidRPr="008825DF" w:rsidRDefault="000728A6" w:rsidP="00072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825DF">
        <w:rPr>
          <w:sz w:val="28"/>
          <w:szCs w:val="28"/>
        </w:rPr>
        <w:t xml:space="preserve">АБСОЛЮТНОЕ </w:t>
      </w:r>
      <w:r>
        <w:rPr>
          <w:sz w:val="28"/>
          <w:szCs w:val="28"/>
        </w:rPr>
        <w:t>ПРОТИВОПОКАЗАНИЕ ДЛЯ ЛЕЧЕНИЯ ГБ</w:t>
      </w:r>
      <w:r w:rsidRPr="008825DF">
        <w:rPr>
          <w:sz w:val="28"/>
          <w:szCs w:val="28"/>
        </w:rPr>
        <w:t xml:space="preserve"> ТИАЗИДНЫМИ ДИУРЕТИКАМИ, СОГЛАСНО ВНОК:</w:t>
      </w:r>
    </w:p>
    <w:p w:rsidR="000728A6" w:rsidRPr="008825DF" w:rsidRDefault="000728A6" w:rsidP="000728A6">
      <w:pPr>
        <w:numPr>
          <w:ilvl w:val="1"/>
          <w:numId w:val="22"/>
        </w:numPr>
        <w:ind w:left="567"/>
        <w:jc w:val="both"/>
        <w:rPr>
          <w:sz w:val="28"/>
          <w:szCs w:val="28"/>
        </w:rPr>
      </w:pPr>
      <w:r w:rsidRPr="008825DF">
        <w:rPr>
          <w:sz w:val="28"/>
          <w:szCs w:val="28"/>
        </w:rPr>
        <w:t>бронхиальная астма</w:t>
      </w:r>
    </w:p>
    <w:p w:rsidR="000728A6" w:rsidRPr="008825DF" w:rsidRDefault="000728A6" w:rsidP="000728A6">
      <w:pPr>
        <w:numPr>
          <w:ilvl w:val="1"/>
          <w:numId w:val="22"/>
        </w:numPr>
        <w:ind w:left="567"/>
        <w:jc w:val="both"/>
        <w:rPr>
          <w:sz w:val="28"/>
          <w:szCs w:val="28"/>
        </w:rPr>
      </w:pPr>
      <w:r w:rsidRPr="008825DF">
        <w:rPr>
          <w:sz w:val="28"/>
          <w:szCs w:val="28"/>
        </w:rPr>
        <w:t>подагра</w:t>
      </w:r>
    </w:p>
    <w:p w:rsidR="000728A6" w:rsidRPr="008825DF" w:rsidRDefault="000728A6" w:rsidP="000728A6">
      <w:pPr>
        <w:numPr>
          <w:ilvl w:val="1"/>
          <w:numId w:val="22"/>
        </w:numPr>
        <w:ind w:left="567"/>
        <w:jc w:val="both"/>
        <w:rPr>
          <w:sz w:val="28"/>
          <w:szCs w:val="28"/>
        </w:rPr>
      </w:pPr>
      <w:r w:rsidRPr="008825DF">
        <w:rPr>
          <w:sz w:val="28"/>
          <w:szCs w:val="28"/>
        </w:rPr>
        <w:t>беременность</w:t>
      </w:r>
    </w:p>
    <w:p w:rsidR="000728A6" w:rsidRPr="008825DF" w:rsidRDefault="000728A6" w:rsidP="000728A6">
      <w:pPr>
        <w:numPr>
          <w:ilvl w:val="1"/>
          <w:numId w:val="22"/>
        </w:numPr>
        <w:ind w:left="567"/>
        <w:jc w:val="both"/>
        <w:rPr>
          <w:sz w:val="28"/>
          <w:szCs w:val="28"/>
        </w:rPr>
      </w:pPr>
      <w:r w:rsidRPr="008825DF">
        <w:rPr>
          <w:sz w:val="28"/>
          <w:szCs w:val="28"/>
        </w:rPr>
        <w:t>AV блокада 2-3 степени</w:t>
      </w:r>
    </w:p>
    <w:p w:rsidR="000728A6" w:rsidRPr="008825DF" w:rsidRDefault="000728A6" w:rsidP="000728A6">
      <w:pPr>
        <w:numPr>
          <w:ilvl w:val="1"/>
          <w:numId w:val="22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ХОБЛ</w:t>
      </w:r>
    </w:p>
    <w:p w:rsidR="000728A6" w:rsidRDefault="000728A6" w:rsidP="000728A6">
      <w:pPr>
        <w:jc w:val="both"/>
        <w:rPr>
          <w:sz w:val="28"/>
          <w:szCs w:val="28"/>
        </w:rPr>
      </w:pPr>
    </w:p>
    <w:p w:rsidR="000728A6" w:rsidRPr="00654747" w:rsidRDefault="000728A6" w:rsidP="000728A6">
      <w:pPr>
        <w:jc w:val="both"/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Ситуационные задачи для контроля  конечного  уровня знаний</w:t>
      </w:r>
    </w:p>
    <w:p w:rsidR="000728A6" w:rsidRPr="00654747" w:rsidRDefault="000728A6" w:rsidP="000728A6">
      <w:pPr>
        <w:jc w:val="both"/>
        <w:rPr>
          <w:b/>
          <w:snapToGrid w:val="0"/>
          <w:sz w:val="28"/>
        </w:rPr>
      </w:pPr>
    </w:p>
    <w:p w:rsidR="000728A6" w:rsidRPr="00654747" w:rsidRDefault="000728A6" w:rsidP="000728A6">
      <w:pPr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ЗАДАЧА №</w:t>
      </w:r>
      <w:r w:rsidRPr="00654747">
        <w:rPr>
          <w:b/>
          <w:i/>
          <w:snapToGrid w:val="0"/>
          <w:sz w:val="28"/>
        </w:rPr>
        <w:t xml:space="preserve"> </w:t>
      </w:r>
      <w:r w:rsidRPr="00654747">
        <w:rPr>
          <w:b/>
          <w:snapToGrid w:val="0"/>
          <w:sz w:val="28"/>
        </w:rPr>
        <w:t>1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Пациентка С., 25 лет обратилась в женскую консультацию по поводу беременности - 10 недель. Направлена к участковому терапевту акушер</w:t>
      </w:r>
      <w:r>
        <w:rPr>
          <w:snapToGrid w:val="0"/>
          <w:sz w:val="28"/>
        </w:rPr>
        <w:t>о</w:t>
      </w:r>
      <w:proofErr w:type="gramStart"/>
      <w:r>
        <w:rPr>
          <w:snapToGrid w:val="0"/>
          <w:sz w:val="28"/>
        </w:rPr>
        <w:t>м-</w:t>
      </w:r>
      <w:proofErr w:type="gramEnd"/>
      <w:r w:rsidRPr="00654747">
        <w:rPr>
          <w:snapToGrid w:val="0"/>
          <w:sz w:val="28"/>
        </w:rPr>
        <w:t xml:space="preserve"> гинекологом в связи с повышением артериального давления до 180/100 мм </w:t>
      </w:r>
      <w:proofErr w:type="spellStart"/>
      <w:r w:rsidRPr="00654747">
        <w:rPr>
          <w:snapToGrid w:val="0"/>
          <w:sz w:val="28"/>
        </w:rPr>
        <w:t>рт.ст</w:t>
      </w:r>
      <w:proofErr w:type="spellEnd"/>
      <w:r w:rsidRPr="00654747">
        <w:rPr>
          <w:snapToGrid w:val="0"/>
          <w:sz w:val="28"/>
        </w:rPr>
        <w:t xml:space="preserve">. установлено, что мать пациентки С. состоит на учете у доктора с диагнозом «гипертоническая болезнь». Сама пациентка отмечает частые головные боли, усиливающиеся при ухудшении погоды, при утомлении. АД не измерялось в течение многих лет, не обследовалась, не лечилась. При обследовании выявлены гипертрофия левого желудочка, гипертоническая </w:t>
      </w:r>
      <w:proofErr w:type="spellStart"/>
      <w:r w:rsidRPr="00654747">
        <w:rPr>
          <w:snapToGrid w:val="0"/>
          <w:sz w:val="28"/>
        </w:rPr>
        <w:t>ангиопатия</w:t>
      </w:r>
      <w:proofErr w:type="spellEnd"/>
      <w:r w:rsidRPr="00654747">
        <w:rPr>
          <w:snapToGrid w:val="0"/>
          <w:sz w:val="28"/>
        </w:rPr>
        <w:t xml:space="preserve"> сосудов сетчатки.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lastRenderedPageBreak/>
        <w:t xml:space="preserve">1. Поставьте развернутый клинико-функциональный диагноз </w:t>
      </w:r>
      <w:r w:rsidRPr="00654747">
        <w:rPr>
          <w:i/>
          <w:snapToGrid w:val="0"/>
          <w:sz w:val="28"/>
        </w:rPr>
        <w:t xml:space="preserve">по </w:t>
      </w:r>
      <w:r w:rsidRPr="00654747">
        <w:rPr>
          <w:snapToGrid w:val="0"/>
          <w:sz w:val="28"/>
        </w:rPr>
        <w:t>имеющимся Данным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1. Определите тактику ведения больной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 в течение 2-3 недель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плановая госпитализация в терапевтическое отделение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плановая госпитализация в отделение патологии беременных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экстренная </w:t>
      </w:r>
      <w:proofErr w:type="spellStart"/>
      <w:r w:rsidRPr="00654747">
        <w:rPr>
          <w:snapToGrid w:val="0"/>
          <w:sz w:val="28"/>
        </w:rPr>
        <w:t>г</w:t>
      </w:r>
      <w:proofErr w:type="gramStart"/>
      <w:r w:rsidRPr="00654747">
        <w:rPr>
          <w:snapToGrid w:val="0"/>
          <w:sz w:val="28"/>
        </w:rPr>
        <w:t>o</w:t>
      </w:r>
      <w:proofErr w:type="gramEnd"/>
      <w:r w:rsidRPr="00654747">
        <w:rPr>
          <w:snapToGrid w:val="0"/>
          <w:sz w:val="28"/>
        </w:rPr>
        <w:t>спитализация</w:t>
      </w:r>
      <w:proofErr w:type="spellEnd"/>
      <w:r w:rsidRPr="00654747">
        <w:rPr>
          <w:snapToGrid w:val="0"/>
          <w:sz w:val="28"/>
        </w:rPr>
        <w:t xml:space="preserve"> в терапевтическое </w:t>
      </w:r>
      <w:proofErr w:type="spellStart"/>
      <w:r w:rsidRPr="00654747">
        <w:rPr>
          <w:snapToGrid w:val="0"/>
          <w:sz w:val="28"/>
        </w:rPr>
        <w:t>oтдeлeниe</w:t>
      </w:r>
      <w:proofErr w:type="spellEnd"/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д) экстренная госпитализация в отделение патологии беременных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Проведите врачебно-трудовую экспертизу</w:t>
      </w:r>
    </w:p>
    <w:p w:rsidR="000728A6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временная нетрудоспособность в течение 7 дней, рациональное трудоустройство </w:t>
      </w:r>
    </w:p>
    <w:p w:rsidR="000728A6" w:rsidRPr="00654747" w:rsidRDefault="000728A6" w:rsidP="000728A6">
      <w:pPr>
        <w:jc w:val="both"/>
        <w:rPr>
          <w:rFonts w:ascii="Courier New" w:hAnsi="Courier New"/>
          <w:snapToGrid w:val="0"/>
          <w:sz w:val="28"/>
        </w:rPr>
      </w:pPr>
      <w:r w:rsidRPr="00654747">
        <w:rPr>
          <w:snapToGrid w:val="0"/>
          <w:sz w:val="28"/>
        </w:rPr>
        <w:t>6) временная нетрудоспособность в течение 2-3 недель, рациональное трудоустрой</w:t>
      </w:r>
      <w:r w:rsidRPr="00654747">
        <w:rPr>
          <w:rFonts w:ascii="Courier New" w:hAnsi="Courier New"/>
          <w:snapToGrid w:val="0"/>
          <w:sz w:val="28"/>
        </w:rPr>
        <w:t>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в) признаки стойкой утраты трудоспособности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3. Назначьте реабилитационные мероприятия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не медикаментозное лечение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назначение мочегонных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применение бета-</w:t>
      </w:r>
      <w:proofErr w:type="spellStart"/>
      <w:r w:rsidRPr="00654747">
        <w:rPr>
          <w:snapToGrid w:val="0"/>
          <w:sz w:val="28"/>
        </w:rPr>
        <w:t>адреноблокато</w:t>
      </w:r>
      <w:proofErr w:type="gramStart"/>
      <w:r w:rsidRPr="00654747">
        <w:rPr>
          <w:snapToGrid w:val="0"/>
          <w:sz w:val="28"/>
        </w:rPr>
        <w:t>po</w:t>
      </w:r>
      <w:proofErr w:type="gramEnd"/>
      <w:r w:rsidRPr="00654747">
        <w:rPr>
          <w:snapToGrid w:val="0"/>
          <w:sz w:val="28"/>
        </w:rPr>
        <w:t>в</w:t>
      </w:r>
      <w:proofErr w:type="spellEnd"/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г) использование ингибиторов АПФ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4.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11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111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654747" w:rsidRDefault="000728A6" w:rsidP="000728A6">
      <w:pPr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ЗАДАЧА №</w:t>
      </w:r>
      <w:r w:rsidRPr="00654747">
        <w:rPr>
          <w:b/>
          <w:i/>
          <w:snapToGrid w:val="0"/>
          <w:sz w:val="28"/>
        </w:rPr>
        <w:t xml:space="preserve"> </w:t>
      </w:r>
      <w:r w:rsidRPr="00654747">
        <w:rPr>
          <w:b/>
          <w:snapToGrid w:val="0"/>
          <w:sz w:val="28"/>
        </w:rPr>
        <w:t>2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 Пациент </w:t>
      </w:r>
      <w:r w:rsidRPr="00654747">
        <w:rPr>
          <w:i/>
          <w:snapToGrid w:val="0"/>
          <w:sz w:val="28"/>
        </w:rPr>
        <w:t xml:space="preserve">К., </w:t>
      </w:r>
      <w:r w:rsidRPr="00654747">
        <w:rPr>
          <w:snapToGrid w:val="0"/>
          <w:sz w:val="28"/>
        </w:rPr>
        <w:t xml:space="preserve">35 лет обратился к участковому врачу впервые с просьбой оформить направление на </w:t>
      </w:r>
      <w:proofErr w:type="spellStart"/>
      <w:r w:rsidRPr="00654747">
        <w:rPr>
          <w:snapToGrid w:val="0"/>
          <w:sz w:val="28"/>
        </w:rPr>
        <w:t>санаторно</w:t>
      </w:r>
      <w:proofErr w:type="spellEnd"/>
      <w:r w:rsidRPr="00654747">
        <w:rPr>
          <w:snapToGrid w:val="0"/>
          <w:sz w:val="28"/>
        </w:rPr>
        <w:t xml:space="preserve"> - </w:t>
      </w:r>
      <w:proofErr w:type="spellStart"/>
      <w:r w:rsidRPr="00654747">
        <w:rPr>
          <w:snapToGrid w:val="0"/>
          <w:sz w:val="28"/>
        </w:rPr>
        <w:t>курортн</w:t>
      </w:r>
      <w:proofErr w:type="gramStart"/>
      <w:r w:rsidRPr="00654747">
        <w:rPr>
          <w:snapToGrid w:val="0"/>
          <w:sz w:val="28"/>
        </w:rPr>
        <w:t>oe</w:t>
      </w:r>
      <w:proofErr w:type="spellEnd"/>
      <w:proofErr w:type="gramEnd"/>
      <w:r w:rsidRPr="00654747">
        <w:rPr>
          <w:snapToGrid w:val="0"/>
          <w:sz w:val="28"/>
        </w:rPr>
        <w:t xml:space="preserve"> лечение. Отмечает, что иногда беспокоят головные боли в затылочной области. Других жалоб не предъявляет, </w:t>
      </w:r>
      <w:proofErr w:type="gramStart"/>
      <w:r w:rsidRPr="00654747">
        <w:rPr>
          <w:snapToGrid w:val="0"/>
          <w:sz w:val="28"/>
        </w:rPr>
        <w:t>спокоен</w:t>
      </w:r>
      <w:proofErr w:type="gramEnd"/>
      <w:r w:rsidRPr="00654747">
        <w:rPr>
          <w:snapToGrid w:val="0"/>
          <w:sz w:val="28"/>
        </w:rPr>
        <w:t>, чувствует себя вполне здоровым человеком. Однако при обследовании было обнаружено повыш</w:t>
      </w:r>
      <w:r>
        <w:rPr>
          <w:snapToGrid w:val="0"/>
          <w:sz w:val="28"/>
        </w:rPr>
        <w:t xml:space="preserve">ение АД до 165/90 мм </w:t>
      </w:r>
      <w:proofErr w:type="spellStart"/>
      <w:r>
        <w:rPr>
          <w:snapToGrid w:val="0"/>
          <w:sz w:val="28"/>
        </w:rPr>
        <w:t>рт.ст</w:t>
      </w:r>
      <w:proofErr w:type="spellEnd"/>
      <w:r>
        <w:rPr>
          <w:snapToGrid w:val="0"/>
          <w:sz w:val="28"/>
        </w:rPr>
        <w:t>., ЧСС 86 в мин</w:t>
      </w:r>
      <w:r w:rsidRPr="00654747">
        <w:rPr>
          <w:snapToGrid w:val="0"/>
          <w:sz w:val="28"/>
        </w:rPr>
        <w:t>. Больной вспомнил, что ранее при медосмотрах в ВУЗе иногда отмечали повышенное АД. При изучении наследственности выявлены гипертоническая болезнь у матери пациента, инсульт у деда по материнской линии в 52-летнем возрасте, от которого он скончался. Комплексное обследование больного не выявило патологии со стороны внутренних органов.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</w:t>
      </w:r>
      <w:r w:rsidRPr="00654747">
        <w:rPr>
          <w:snapToGrid w:val="0"/>
          <w:sz w:val="28"/>
        </w:rPr>
        <w:t>. Поставьте развернутый клинико-функциональный диагноз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Определите тактику ведения больного: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 в течение 7-10 дней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плановая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экстренная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г) в лечении не нуждается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3</w:t>
      </w:r>
      <w:r w:rsidRPr="00654747">
        <w:rPr>
          <w:snapToGrid w:val="0"/>
          <w:sz w:val="28"/>
        </w:rPr>
        <w:t>. Проведите врачебно-трудовую экспертизу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временная нетрудоспособность в течение 7 дней, </w:t>
      </w:r>
      <w:proofErr w:type="spellStart"/>
      <w:proofErr w:type="gramStart"/>
      <w:r w:rsidRPr="00654747">
        <w:rPr>
          <w:snapToGrid w:val="0"/>
          <w:sz w:val="28"/>
        </w:rPr>
        <w:t>p</w:t>
      </w:r>
      <w:proofErr w:type="gramEnd"/>
      <w:r w:rsidRPr="00654747">
        <w:rPr>
          <w:snapToGrid w:val="0"/>
          <w:sz w:val="28"/>
        </w:rPr>
        <w:t>ациональнoe</w:t>
      </w:r>
      <w:proofErr w:type="spellEnd"/>
      <w:r w:rsidRPr="00654747">
        <w:rPr>
          <w:snapToGrid w:val="0"/>
          <w:sz w:val="28"/>
        </w:rPr>
        <w:t xml:space="preserve"> трудоустройство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lastRenderedPageBreak/>
        <w:t>б) временная нетрудоспособность в течение 2-3 недель, рациональное трудоустройство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признаки стойкой утраты трудоспособности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4. Назначьте реабилитационные мероприятия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постоянная медикаментозная терапия </w:t>
      </w:r>
      <w:proofErr w:type="spellStart"/>
      <w:r w:rsidRPr="00654747">
        <w:rPr>
          <w:snapToGrid w:val="0"/>
          <w:sz w:val="28"/>
        </w:rPr>
        <w:t>ингибит</w:t>
      </w:r>
      <w:proofErr w:type="gramStart"/>
      <w:r w:rsidRPr="00654747">
        <w:rPr>
          <w:snapToGrid w:val="0"/>
          <w:sz w:val="28"/>
        </w:rPr>
        <w:t>op</w:t>
      </w:r>
      <w:proofErr w:type="gramEnd"/>
      <w:r w:rsidRPr="00654747">
        <w:rPr>
          <w:snapToGrid w:val="0"/>
          <w:sz w:val="28"/>
        </w:rPr>
        <w:t>ами</w:t>
      </w:r>
      <w:proofErr w:type="spellEnd"/>
      <w:r w:rsidRPr="00654747">
        <w:rPr>
          <w:snapToGrid w:val="0"/>
          <w:sz w:val="28"/>
        </w:rPr>
        <w:t xml:space="preserve"> AПФ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6) постоянная медикаментозная терапия бета-адреноблокаторами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постоянная медикаментозная терапия мочегонными средствами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медикаменты показаны лишь для лечения кризов, предпочтительны мочегонные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д) медикаменты показаны лишь для леч</w:t>
      </w:r>
      <w:r>
        <w:rPr>
          <w:snapToGrid w:val="0"/>
          <w:sz w:val="28"/>
        </w:rPr>
        <w:t>ения кризов, предпочтительны бет</w:t>
      </w:r>
      <w:r w:rsidRPr="00654747">
        <w:rPr>
          <w:snapToGrid w:val="0"/>
          <w:sz w:val="28"/>
        </w:rPr>
        <w:t>а-блокаторы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е) медикаменты показаны лишь для лечения кризов, предпочтительны антагонисты кальция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ж</w:t>
      </w:r>
      <w:r w:rsidRPr="00654747">
        <w:rPr>
          <w:snapToGrid w:val="0"/>
          <w:sz w:val="28"/>
        </w:rPr>
        <w:t>) только немедикаментозное лечение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5.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I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II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III группа.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654747" w:rsidRDefault="000728A6" w:rsidP="000728A6">
      <w:pPr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ЗАДАЧА №</w:t>
      </w:r>
      <w:r w:rsidRPr="00654747">
        <w:rPr>
          <w:b/>
          <w:i/>
          <w:snapToGrid w:val="0"/>
          <w:sz w:val="28"/>
        </w:rPr>
        <w:t xml:space="preserve"> </w:t>
      </w:r>
      <w:r w:rsidRPr="00654747">
        <w:rPr>
          <w:b/>
          <w:snapToGrid w:val="0"/>
          <w:sz w:val="28"/>
        </w:rPr>
        <w:t>3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Больной Д.,56 лет, работает дворником, в течение 20 лет страдает гипертонической болезнью. Год назад перенес тр</w:t>
      </w:r>
      <w:r>
        <w:rPr>
          <w:snapToGrid w:val="0"/>
          <w:sz w:val="28"/>
        </w:rPr>
        <w:t>ансмуральный инфаркт миокарда. В</w:t>
      </w:r>
      <w:r w:rsidRPr="00654747">
        <w:rPr>
          <w:snapToGrid w:val="0"/>
          <w:sz w:val="28"/>
        </w:rPr>
        <w:t xml:space="preserve"> настоящее время беспокоят боли в области сердца, связанные с физической нагрузкой кратковременные по 2-3 раза в день, купи</w:t>
      </w:r>
      <w:r>
        <w:rPr>
          <w:snapToGrid w:val="0"/>
          <w:sz w:val="28"/>
        </w:rPr>
        <w:t>руются приемом нитроглицерина, г</w:t>
      </w:r>
      <w:r w:rsidRPr="00654747">
        <w:rPr>
          <w:snapToGrid w:val="0"/>
          <w:sz w:val="28"/>
        </w:rPr>
        <w:t xml:space="preserve">оловные боли. Отмечает ухудшение около 2-х дней. При обследовании выявлена </w:t>
      </w:r>
      <w:proofErr w:type="spellStart"/>
      <w:r w:rsidRPr="00654747">
        <w:rPr>
          <w:snapToGrid w:val="0"/>
          <w:sz w:val="28"/>
        </w:rPr>
        <w:t>гипepтpoфия</w:t>
      </w:r>
      <w:proofErr w:type="spellEnd"/>
      <w:r w:rsidRPr="00654747">
        <w:rPr>
          <w:snapToGrid w:val="0"/>
          <w:sz w:val="28"/>
        </w:rPr>
        <w:t xml:space="preserve"> левого желудочка, АД 180/105 мм</w:t>
      </w:r>
      <w:proofErr w:type="gramStart"/>
      <w:r w:rsidRPr="00654747">
        <w:rPr>
          <w:snapToGrid w:val="0"/>
          <w:sz w:val="28"/>
        </w:rPr>
        <w:t>.</w:t>
      </w:r>
      <w:proofErr w:type="gramEnd"/>
      <w:r w:rsidRPr="00654747">
        <w:rPr>
          <w:snapToGrid w:val="0"/>
          <w:sz w:val="28"/>
        </w:rPr>
        <w:t xml:space="preserve"> </w:t>
      </w:r>
      <w:proofErr w:type="spellStart"/>
      <w:proofErr w:type="gramStart"/>
      <w:r w:rsidRPr="00654747">
        <w:rPr>
          <w:snapToGrid w:val="0"/>
          <w:sz w:val="28"/>
        </w:rPr>
        <w:t>р</w:t>
      </w:r>
      <w:proofErr w:type="gramEnd"/>
      <w:r w:rsidRPr="00654747">
        <w:rPr>
          <w:snapToGrid w:val="0"/>
          <w:sz w:val="28"/>
        </w:rPr>
        <w:t>т.ст</w:t>
      </w:r>
      <w:proofErr w:type="spellEnd"/>
      <w:r w:rsidRPr="00654747">
        <w:rPr>
          <w:snapToGrid w:val="0"/>
          <w:sz w:val="28"/>
        </w:rPr>
        <w:t xml:space="preserve">., ЧСС 64 уд. в мин., отеки на ногах к вечеру и на лице по утрам, гипертоническая </w:t>
      </w:r>
      <w:proofErr w:type="spellStart"/>
      <w:r w:rsidRPr="00654747">
        <w:rPr>
          <w:snapToGrid w:val="0"/>
          <w:sz w:val="28"/>
        </w:rPr>
        <w:t>ангиопатия</w:t>
      </w:r>
      <w:proofErr w:type="spellEnd"/>
      <w:r w:rsidRPr="00654747">
        <w:rPr>
          <w:snapToGrid w:val="0"/>
          <w:sz w:val="28"/>
        </w:rPr>
        <w:t xml:space="preserve"> сетчатки, протеинурия, </w:t>
      </w:r>
      <w:proofErr w:type="spellStart"/>
      <w:r w:rsidRPr="00654747">
        <w:rPr>
          <w:snapToGrid w:val="0"/>
          <w:sz w:val="28"/>
        </w:rPr>
        <w:t>никтурия</w:t>
      </w:r>
      <w:proofErr w:type="spellEnd"/>
      <w:r w:rsidRPr="00654747">
        <w:rPr>
          <w:snapToGrid w:val="0"/>
          <w:sz w:val="28"/>
        </w:rPr>
        <w:t xml:space="preserve">, </w:t>
      </w:r>
      <w:proofErr w:type="spellStart"/>
      <w:r w:rsidRPr="00654747">
        <w:rPr>
          <w:snapToGrid w:val="0"/>
          <w:sz w:val="28"/>
        </w:rPr>
        <w:t>гипоиз</w:t>
      </w:r>
      <w:r>
        <w:rPr>
          <w:snapToGrid w:val="0"/>
          <w:sz w:val="28"/>
        </w:rPr>
        <w:t>остенурия</w:t>
      </w:r>
      <w:proofErr w:type="spellEnd"/>
      <w:r>
        <w:rPr>
          <w:snapToGrid w:val="0"/>
          <w:sz w:val="28"/>
        </w:rPr>
        <w:t>. На ЭКГ</w:t>
      </w:r>
      <w:r w:rsidRPr="00654747">
        <w:rPr>
          <w:snapToGrid w:val="0"/>
          <w:sz w:val="28"/>
        </w:rPr>
        <w:t xml:space="preserve"> признаки свойственные трансмуральному инфаркту </w:t>
      </w:r>
      <w:proofErr w:type="gramStart"/>
      <w:r>
        <w:rPr>
          <w:snapToGrid w:val="0"/>
          <w:sz w:val="28"/>
        </w:rPr>
        <w:t>переднее-</w:t>
      </w:r>
      <w:r w:rsidRPr="00654747">
        <w:rPr>
          <w:snapToGrid w:val="0"/>
          <w:sz w:val="28"/>
        </w:rPr>
        <w:t>перегородочной</w:t>
      </w:r>
      <w:proofErr w:type="gramEnd"/>
      <w:r w:rsidRPr="00654747">
        <w:rPr>
          <w:snapToGrid w:val="0"/>
          <w:sz w:val="28"/>
        </w:rPr>
        <w:t xml:space="preserve"> стенки левого желудочка в стадии рубцовых изменений без отрицательной динамики.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1. Поставьте развернутый клинико-функциональный диагноз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Определите тактику ведения больного: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6) лечение в реабилитационном отделении местного кардиологического санатория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экстренная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г) плановая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3 . Проведите </w:t>
      </w:r>
      <w:proofErr w:type="spellStart"/>
      <w:r w:rsidRPr="00654747">
        <w:rPr>
          <w:snapToGrid w:val="0"/>
          <w:sz w:val="28"/>
        </w:rPr>
        <w:t>врачебн</w:t>
      </w:r>
      <w:proofErr w:type="gramStart"/>
      <w:r w:rsidRPr="00654747">
        <w:rPr>
          <w:snapToGrid w:val="0"/>
          <w:sz w:val="28"/>
        </w:rPr>
        <w:t>o</w:t>
      </w:r>
      <w:proofErr w:type="spellEnd"/>
      <w:proofErr w:type="gramEnd"/>
      <w:r w:rsidRPr="00654747">
        <w:rPr>
          <w:snapToGrid w:val="0"/>
          <w:sz w:val="28"/>
        </w:rPr>
        <w:t xml:space="preserve"> -трудовую экспертизу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временная нетрудоспособность в течение 7 дней, рациональное трудоустройство </w:t>
      </w:r>
    </w:p>
    <w:p w:rsidR="000728A6" w:rsidRPr="00654747" w:rsidRDefault="000728A6" w:rsidP="000728A6">
      <w:pPr>
        <w:jc w:val="both"/>
        <w:rPr>
          <w:rFonts w:ascii="Courier New" w:hAnsi="Courier New"/>
          <w:snapToGrid w:val="0"/>
          <w:sz w:val="28"/>
        </w:rPr>
      </w:pPr>
      <w:r w:rsidRPr="00654747">
        <w:rPr>
          <w:snapToGrid w:val="0"/>
          <w:sz w:val="28"/>
        </w:rPr>
        <w:t>б) временная нетрудоспособность в течение 2-3 недель, рациональное трудоустрой</w:t>
      </w:r>
      <w:r w:rsidRPr="00654747">
        <w:rPr>
          <w:rFonts w:ascii="Courier New" w:hAnsi="Courier New"/>
          <w:snapToGrid w:val="0"/>
          <w:sz w:val="28"/>
        </w:rPr>
        <w:t>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в) временная нетрудоспособность в течение 2- 3 месяцев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признаки стойкой утраты трудоспособности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lastRenderedPageBreak/>
        <w:t>4. Назначьте реабилитационные мероприятия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</w:t>
      </w:r>
      <w:proofErr w:type="spellStart"/>
      <w:r w:rsidRPr="00654747">
        <w:rPr>
          <w:snapToGrid w:val="0"/>
          <w:sz w:val="28"/>
        </w:rPr>
        <w:t>ко</w:t>
      </w:r>
      <w:proofErr w:type="gramStart"/>
      <w:r w:rsidRPr="00654747">
        <w:rPr>
          <w:snapToGrid w:val="0"/>
          <w:sz w:val="28"/>
        </w:rPr>
        <w:t>po</w:t>
      </w:r>
      <w:proofErr w:type="gramEnd"/>
      <w:r w:rsidRPr="00654747">
        <w:rPr>
          <w:snapToGrid w:val="0"/>
          <w:sz w:val="28"/>
        </w:rPr>
        <w:t>наpoактивные</w:t>
      </w:r>
      <w:proofErr w:type="spellEnd"/>
      <w:r w:rsidRPr="00654747">
        <w:rPr>
          <w:snapToGrid w:val="0"/>
          <w:sz w:val="28"/>
        </w:rPr>
        <w:t xml:space="preserve"> средства, </w:t>
      </w:r>
      <w:proofErr w:type="spellStart"/>
      <w:r w:rsidRPr="00654747">
        <w:rPr>
          <w:snapToGrid w:val="0"/>
          <w:sz w:val="28"/>
        </w:rPr>
        <w:t>антиагреганты</w:t>
      </w:r>
      <w:proofErr w:type="spellEnd"/>
      <w:r w:rsidRPr="00654747">
        <w:rPr>
          <w:snapToGrid w:val="0"/>
          <w:sz w:val="28"/>
        </w:rPr>
        <w:t xml:space="preserve">, ЛФК, диетотерапия, психотерапия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6) </w:t>
      </w:r>
      <w:proofErr w:type="spellStart"/>
      <w:r w:rsidRPr="00654747">
        <w:rPr>
          <w:snapToGrid w:val="0"/>
          <w:sz w:val="28"/>
        </w:rPr>
        <w:t>коронароактивные</w:t>
      </w:r>
      <w:proofErr w:type="spellEnd"/>
      <w:r w:rsidRPr="00654747">
        <w:rPr>
          <w:snapToGrid w:val="0"/>
          <w:sz w:val="28"/>
        </w:rPr>
        <w:t xml:space="preserve"> средства, </w:t>
      </w:r>
      <w:proofErr w:type="spellStart"/>
      <w:r w:rsidRPr="00654747">
        <w:rPr>
          <w:snapToGrid w:val="0"/>
          <w:sz w:val="28"/>
        </w:rPr>
        <w:t>антиагреганты</w:t>
      </w:r>
      <w:proofErr w:type="spellEnd"/>
      <w:r w:rsidRPr="00654747">
        <w:rPr>
          <w:snapToGrid w:val="0"/>
          <w:sz w:val="28"/>
        </w:rPr>
        <w:t xml:space="preserve">, ЛФК, диетотерапия, психотерапия,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препараты (бета-блокаторы)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в) </w:t>
      </w:r>
      <w:proofErr w:type="spellStart"/>
      <w:r w:rsidRPr="00654747">
        <w:rPr>
          <w:snapToGrid w:val="0"/>
          <w:sz w:val="28"/>
        </w:rPr>
        <w:t>корон</w:t>
      </w:r>
      <w:proofErr w:type="gramStart"/>
      <w:r w:rsidRPr="00654747">
        <w:rPr>
          <w:snapToGrid w:val="0"/>
          <w:sz w:val="28"/>
        </w:rPr>
        <w:t>apo</w:t>
      </w:r>
      <w:proofErr w:type="gramEnd"/>
      <w:r w:rsidRPr="00654747">
        <w:rPr>
          <w:snapToGrid w:val="0"/>
          <w:sz w:val="28"/>
        </w:rPr>
        <w:t>активные</w:t>
      </w:r>
      <w:proofErr w:type="spellEnd"/>
      <w:r w:rsidRPr="00654747">
        <w:rPr>
          <w:snapToGrid w:val="0"/>
          <w:sz w:val="28"/>
        </w:rPr>
        <w:t xml:space="preserve"> средства, </w:t>
      </w:r>
      <w:proofErr w:type="spellStart"/>
      <w:r w:rsidRPr="00654747">
        <w:rPr>
          <w:snapToGrid w:val="0"/>
          <w:sz w:val="28"/>
        </w:rPr>
        <w:t>антиагреганты</w:t>
      </w:r>
      <w:proofErr w:type="spellEnd"/>
      <w:r w:rsidRPr="00654747">
        <w:rPr>
          <w:snapToGrid w:val="0"/>
          <w:sz w:val="28"/>
        </w:rPr>
        <w:t>, ЛФК, диетотерапия, психотерапия,</w:t>
      </w:r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антигипертевзивные</w:t>
      </w:r>
      <w:proofErr w:type="spellEnd"/>
      <w:r>
        <w:rPr>
          <w:snapToGrid w:val="0"/>
          <w:sz w:val="28"/>
        </w:rPr>
        <w:t xml:space="preserve"> препараты (мочегонные</w:t>
      </w:r>
      <w:r w:rsidRPr="00654747">
        <w:rPr>
          <w:snapToGrid w:val="0"/>
          <w:sz w:val="28"/>
        </w:rPr>
        <w:t>)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</w:t>
      </w:r>
      <w:proofErr w:type="spellStart"/>
      <w:r w:rsidRPr="00654747">
        <w:rPr>
          <w:snapToGrid w:val="0"/>
          <w:sz w:val="28"/>
        </w:rPr>
        <w:t>коронароактивные</w:t>
      </w:r>
      <w:proofErr w:type="spellEnd"/>
      <w:r w:rsidRPr="00654747">
        <w:rPr>
          <w:snapToGrid w:val="0"/>
          <w:sz w:val="28"/>
        </w:rPr>
        <w:t xml:space="preserve"> средства, </w:t>
      </w:r>
      <w:proofErr w:type="spellStart"/>
      <w:r w:rsidRPr="00654747">
        <w:rPr>
          <w:snapToGrid w:val="0"/>
          <w:sz w:val="28"/>
        </w:rPr>
        <w:t>антиагреганты</w:t>
      </w:r>
      <w:proofErr w:type="spellEnd"/>
      <w:r w:rsidRPr="00654747">
        <w:rPr>
          <w:snapToGrid w:val="0"/>
          <w:sz w:val="28"/>
        </w:rPr>
        <w:t>, ЛФК, диетотерапия, психотерапия,</w:t>
      </w:r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антигипертензивные</w:t>
      </w:r>
      <w:proofErr w:type="spellEnd"/>
      <w:r>
        <w:rPr>
          <w:snapToGrid w:val="0"/>
          <w:sz w:val="28"/>
        </w:rPr>
        <w:t xml:space="preserve"> препараты (ингибиторы АПФ</w:t>
      </w:r>
      <w:r w:rsidRPr="00654747">
        <w:rPr>
          <w:snapToGrid w:val="0"/>
          <w:sz w:val="28"/>
        </w:rPr>
        <w:t>)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5.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I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6) 11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III группа.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654747" w:rsidRDefault="000728A6" w:rsidP="000728A6">
      <w:pPr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3АДАЧА №4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i/>
          <w:snapToGrid w:val="0"/>
          <w:sz w:val="28"/>
        </w:rPr>
        <w:t xml:space="preserve"> </w:t>
      </w:r>
      <w:r w:rsidRPr="00654747">
        <w:rPr>
          <w:snapToGrid w:val="0"/>
          <w:sz w:val="28"/>
        </w:rPr>
        <w:t>Больной Т., 64 лет, работает библиотекарем. С молодого возраста страдает артериальной гипертонией, состоит на диспансерном учете у участкового врача. В последнее время стал отмечать постоянные головные боли, голов</w:t>
      </w:r>
      <w:r>
        <w:rPr>
          <w:snapToGrid w:val="0"/>
          <w:sz w:val="28"/>
        </w:rPr>
        <w:t xml:space="preserve">окружение, боли в спине, </w:t>
      </w:r>
      <w:r w:rsidRPr="00654747">
        <w:rPr>
          <w:snapToGrid w:val="0"/>
          <w:sz w:val="28"/>
        </w:rPr>
        <w:t>шее, усиливающиеся при движениях</w:t>
      </w:r>
      <w:r>
        <w:rPr>
          <w:snapToGrid w:val="0"/>
          <w:sz w:val="28"/>
        </w:rPr>
        <w:t xml:space="preserve"> туловища, при поворотах головы. С</w:t>
      </w:r>
      <w:r w:rsidRPr="00654747">
        <w:rPr>
          <w:snapToGrid w:val="0"/>
          <w:sz w:val="28"/>
        </w:rPr>
        <w:t xml:space="preserve">тойкое, но небольшое повышение  АД в пределах 185/100 мм </w:t>
      </w:r>
      <w:proofErr w:type="spellStart"/>
      <w:r w:rsidRPr="00654747">
        <w:rPr>
          <w:snapToGrid w:val="0"/>
          <w:sz w:val="28"/>
        </w:rPr>
        <w:t>рт.ст</w:t>
      </w:r>
      <w:proofErr w:type="spellEnd"/>
      <w:r w:rsidRPr="00654747">
        <w:rPr>
          <w:snapToGrid w:val="0"/>
          <w:sz w:val="28"/>
        </w:rPr>
        <w:t>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1. Поставьте развернутый клинико-функциональный диагноз,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Определите тактику ведения больного: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 в течение 2-3 недель</w:t>
      </w:r>
    </w:p>
    <w:p w:rsidR="000728A6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б) плановая госпитализация в терапевтическое отделение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в) пл</w:t>
      </w:r>
      <w:r w:rsidRPr="00654747">
        <w:rPr>
          <w:snapToGrid w:val="0"/>
          <w:sz w:val="28"/>
        </w:rPr>
        <w:t>ановая госпитализация в неврологическое отделение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г</w:t>
      </w:r>
      <w:r w:rsidRPr="00654747">
        <w:rPr>
          <w:snapToGrid w:val="0"/>
          <w:sz w:val="28"/>
        </w:rPr>
        <w:t>) экстренная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3. Проведите врачебно-трудовую экспертизу</w:t>
      </w:r>
    </w:p>
    <w:p w:rsidR="000728A6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временная нетрудоспособность в течение 7 дней, рациональное трудоустройство </w:t>
      </w:r>
    </w:p>
    <w:p w:rsidR="000728A6" w:rsidRPr="00654747" w:rsidRDefault="000728A6" w:rsidP="000728A6">
      <w:pPr>
        <w:jc w:val="both"/>
        <w:rPr>
          <w:rFonts w:ascii="Courier New" w:hAnsi="Courier New"/>
          <w:snapToGrid w:val="0"/>
          <w:sz w:val="28"/>
        </w:rPr>
      </w:pPr>
      <w:r w:rsidRPr="00654747">
        <w:rPr>
          <w:snapToGrid w:val="0"/>
          <w:sz w:val="28"/>
        </w:rPr>
        <w:t>6) временная нетрудоспособность в течение 2-3 недель, рациональное трудоустрой</w:t>
      </w:r>
      <w:r w:rsidRPr="00654747">
        <w:rPr>
          <w:rFonts w:ascii="Courier New" w:hAnsi="Courier New"/>
          <w:snapToGrid w:val="0"/>
          <w:sz w:val="28"/>
        </w:rPr>
        <w:t>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в) признаки стойкой утраты трудоспособности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нет признаков утраты </w:t>
      </w:r>
      <w:proofErr w:type="spellStart"/>
      <w:r w:rsidRPr="00654747">
        <w:rPr>
          <w:snapToGrid w:val="0"/>
          <w:sz w:val="28"/>
        </w:rPr>
        <w:t>т</w:t>
      </w:r>
      <w:proofErr w:type="gramStart"/>
      <w:r w:rsidRPr="00654747">
        <w:rPr>
          <w:snapToGrid w:val="0"/>
          <w:sz w:val="28"/>
        </w:rPr>
        <w:t>py</w:t>
      </w:r>
      <w:proofErr w:type="gramEnd"/>
      <w:r w:rsidRPr="00654747">
        <w:rPr>
          <w:snapToGrid w:val="0"/>
          <w:sz w:val="28"/>
        </w:rPr>
        <w:t>дocпocoбности</w:t>
      </w:r>
      <w:proofErr w:type="spellEnd"/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4. Назначьте реабилитационные мероприятия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а) </w:t>
      </w:r>
      <w:proofErr w:type="spellStart"/>
      <w:r w:rsidRPr="00654747">
        <w:rPr>
          <w:snapToGrid w:val="0"/>
          <w:sz w:val="28"/>
        </w:rPr>
        <w:t>антигипертензивная</w:t>
      </w:r>
      <w:proofErr w:type="spellEnd"/>
      <w:r w:rsidRPr="00654747">
        <w:rPr>
          <w:snapToGrid w:val="0"/>
          <w:sz w:val="28"/>
        </w:rPr>
        <w:t xml:space="preserve"> терапия, неастероидные противовоспалительные средства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б) </w:t>
      </w:r>
      <w:proofErr w:type="spellStart"/>
      <w:r>
        <w:rPr>
          <w:snapToGrid w:val="0"/>
          <w:sz w:val="28"/>
        </w:rPr>
        <w:t>ант</w:t>
      </w:r>
      <w:r w:rsidRPr="00654747">
        <w:rPr>
          <w:snapToGrid w:val="0"/>
          <w:sz w:val="28"/>
        </w:rPr>
        <w:t>игипертензивная</w:t>
      </w:r>
      <w:proofErr w:type="spellEnd"/>
      <w:r w:rsidRPr="00654747">
        <w:rPr>
          <w:snapToGrid w:val="0"/>
          <w:sz w:val="28"/>
        </w:rPr>
        <w:t xml:space="preserve"> терапия, неастероидные противовоспалительные средства, амбулаторная физиотерапия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в) </w:t>
      </w:r>
      <w:proofErr w:type="spellStart"/>
      <w:r w:rsidRPr="00654747">
        <w:rPr>
          <w:snapToGrid w:val="0"/>
          <w:sz w:val="28"/>
        </w:rPr>
        <w:t>антигипертензивная</w:t>
      </w:r>
      <w:proofErr w:type="spellEnd"/>
      <w:r w:rsidRPr="00654747">
        <w:rPr>
          <w:snapToGrid w:val="0"/>
          <w:sz w:val="28"/>
        </w:rPr>
        <w:t xml:space="preserve"> терапия, неастероидные противовоспалительные средства, электролечение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</w:t>
      </w:r>
      <w:proofErr w:type="spellStart"/>
      <w:r w:rsidRPr="00654747">
        <w:rPr>
          <w:snapToGrid w:val="0"/>
          <w:sz w:val="28"/>
        </w:rPr>
        <w:t>антигипертензивная</w:t>
      </w:r>
      <w:proofErr w:type="spellEnd"/>
      <w:r w:rsidRPr="00654747">
        <w:rPr>
          <w:snapToGrid w:val="0"/>
          <w:sz w:val="28"/>
        </w:rPr>
        <w:t xml:space="preserve"> терапия, неастероидные противовоспалительные средства, </w:t>
      </w:r>
      <w:proofErr w:type="spellStart"/>
      <w:r w:rsidRPr="00654747">
        <w:rPr>
          <w:snapToGrid w:val="0"/>
          <w:sz w:val="28"/>
        </w:rPr>
        <w:t>ноотропы</w:t>
      </w:r>
      <w:proofErr w:type="spellEnd"/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5.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I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lastRenderedPageBreak/>
        <w:t>б) 11 группа</w:t>
      </w:r>
    </w:p>
    <w:p w:rsidR="000728A6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III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654747" w:rsidRDefault="000728A6" w:rsidP="000728A6">
      <w:pPr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ЗАДАЧА  №5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Пациент Р., 58 лет, работает шеф-поваром ресторана. В течение 25 лет отмечает повышение артериального давлени</w:t>
      </w:r>
      <w:r>
        <w:rPr>
          <w:snapToGrid w:val="0"/>
          <w:sz w:val="28"/>
        </w:rPr>
        <w:t>я. В настоящее время беспокоят о</w:t>
      </w:r>
      <w:r w:rsidRPr="00654747">
        <w:rPr>
          <w:snapToGrid w:val="0"/>
          <w:sz w:val="28"/>
        </w:rPr>
        <w:t>дышка, отеки на ногах к вечеру, частые головные боли, ноющие длительные боли в о</w:t>
      </w:r>
      <w:r>
        <w:rPr>
          <w:snapToGrid w:val="0"/>
          <w:sz w:val="28"/>
        </w:rPr>
        <w:t>бласти сердца, постепенное ухуд</w:t>
      </w:r>
      <w:r w:rsidRPr="00654747">
        <w:rPr>
          <w:snapToGrid w:val="0"/>
          <w:sz w:val="28"/>
        </w:rPr>
        <w:t>шение состояния около недели. При объективном осмотре по</w:t>
      </w:r>
      <w:r>
        <w:rPr>
          <w:snapToGrid w:val="0"/>
          <w:sz w:val="28"/>
        </w:rPr>
        <w:t>вышенного питания (рост - 162 см</w:t>
      </w:r>
      <w:r w:rsidRPr="00654747">
        <w:rPr>
          <w:snapToGrid w:val="0"/>
          <w:sz w:val="28"/>
        </w:rPr>
        <w:t>, масса тела - 98кг), пастозность голеней и стоп, вы</w:t>
      </w:r>
      <w:r>
        <w:rPr>
          <w:snapToGrid w:val="0"/>
          <w:sz w:val="28"/>
        </w:rPr>
        <w:t xml:space="preserve">явлены АД 196/104 мм </w:t>
      </w:r>
      <w:proofErr w:type="spellStart"/>
      <w:r>
        <w:rPr>
          <w:snapToGrid w:val="0"/>
          <w:sz w:val="28"/>
        </w:rPr>
        <w:t>рт.ст</w:t>
      </w:r>
      <w:proofErr w:type="spellEnd"/>
      <w:r>
        <w:rPr>
          <w:snapToGrid w:val="0"/>
          <w:sz w:val="28"/>
        </w:rPr>
        <w:t>., ЧСС</w:t>
      </w:r>
      <w:r w:rsidRPr="00654747">
        <w:rPr>
          <w:snapToGrid w:val="0"/>
          <w:sz w:val="28"/>
        </w:rPr>
        <w:t xml:space="preserve"> 88 уд</w:t>
      </w:r>
      <w:proofErr w:type="gramStart"/>
      <w:r w:rsidRPr="00654747">
        <w:rPr>
          <w:snapToGrid w:val="0"/>
          <w:sz w:val="28"/>
        </w:rPr>
        <w:t>.</w:t>
      </w:r>
      <w:proofErr w:type="gramEnd"/>
      <w:r w:rsidRPr="00654747">
        <w:rPr>
          <w:snapToGrid w:val="0"/>
          <w:sz w:val="28"/>
        </w:rPr>
        <w:t xml:space="preserve"> </w:t>
      </w:r>
      <w:proofErr w:type="gramStart"/>
      <w:r w:rsidRPr="00654747">
        <w:rPr>
          <w:snapToGrid w:val="0"/>
          <w:sz w:val="28"/>
        </w:rPr>
        <w:t>в</w:t>
      </w:r>
      <w:proofErr w:type="gramEnd"/>
      <w:r w:rsidRPr="00654747">
        <w:rPr>
          <w:snapToGrid w:val="0"/>
          <w:sz w:val="28"/>
        </w:rPr>
        <w:t xml:space="preserve"> мин., гипертрофия левого желудочка.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1. Поставьте </w:t>
      </w:r>
      <w:proofErr w:type="spellStart"/>
      <w:proofErr w:type="gramStart"/>
      <w:r w:rsidRPr="00654747">
        <w:rPr>
          <w:snapToGrid w:val="0"/>
          <w:sz w:val="28"/>
        </w:rPr>
        <w:t>p</w:t>
      </w:r>
      <w:proofErr w:type="gramEnd"/>
      <w:r w:rsidRPr="00654747">
        <w:rPr>
          <w:snapToGrid w:val="0"/>
          <w:sz w:val="28"/>
        </w:rPr>
        <w:t>азвepнутый</w:t>
      </w:r>
      <w:proofErr w:type="spellEnd"/>
      <w:r w:rsidRPr="00654747">
        <w:rPr>
          <w:snapToGrid w:val="0"/>
          <w:sz w:val="28"/>
        </w:rPr>
        <w:t xml:space="preserve">  клинико-функциональный диагноз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Определите тактику ведения больного: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 в течение 2-3 недель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плановая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экстренная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3. Проведите врачебно-трудовую экспертизу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временная нетрудоспособность в течение 7 дней, рациональное трудоустройство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временная нетрудоспособность в течение 2-3 недель, рациональное трудоустройство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в) признаки стойкой утраты трудоспособности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4. Назначьте реабилитационные мероприятия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 средства (</w:t>
      </w:r>
      <w:proofErr w:type="spellStart"/>
      <w:r w:rsidRPr="00654747">
        <w:rPr>
          <w:snapToGrid w:val="0"/>
          <w:sz w:val="28"/>
        </w:rPr>
        <w:t>моч</w:t>
      </w:r>
      <w:proofErr w:type="gramStart"/>
      <w:r w:rsidRPr="00654747">
        <w:rPr>
          <w:snapToGrid w:val="0"/>
          <w:sz w:val="28"/>
        </w:rPr>
        <w:t>e</w:t>
      </w:r>
      <w:proofErr w:type="gramEnd"/>
      <w:r w:rsidRPr="00654747">
        <w:rPr>
          <w:snapToGrid w:val="0"/>
          <w:sz w:val="28"/>
        </w:rPr>
        <w:t>гoнныe</w:t>
      </w:r>
      <w:proofErr w:type="spellEnd"/>
      <w:r w:rsidRPr="00654747">
        <w:rPr>
          <w:snapToGrid w:val="0"/>
          <w:sz w:val="28"/>
        </w:rPr>
        <w:t>), препараты калия, психотерапия, ЛФК диетотерапия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6)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(бета-адреноблокаторы),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в) </w:t>
      </w:r>
      <w:proofErr w:type="spellStart"/>
      <w:r>
        <w:rPr>
          <w:snapToGrid w:val="0"/>
          <w:sz w:val="28"/>
        </w:rPr>
        <w:t>антигипертенз</w:t>
      </w:r>
      <w:r w:rsidRPr="00654747">
        <w:rPr>
          <w:snapToGrid w:val="0"/>
          <w:sz w:val="28"/>
        </w:rPr>
        <w:t>ивные</w:t>
      </w:r>
      <w:proofErr w:type="spellEnd"/>
      <w:r w:rsidRPr="00654747">
        <w:rPr>
          <w:snapToGrid w:val="0"/>
          <w:sz w:val="28"/>
        </w:rPr>
        <w:t xml:space="preserve"> (ингибиторы АПФ),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(ингибиторы АПФ), психотерапия, ЛФК, диетотерапия, </w:t>
      </w:r>
      <w:proofErr w:type="spellStart"/>
      <w:r w:rsidRPr="00654747">
        <w:rPr>
          <w:snapToGrid w:val="0"/>
          <w:sz w:val="28"/>
        </w:rPr>
        <w:t>ано</w:t>
      </w:r>
      <w:proofErr w:type="gramStart"/>
      <w:r w:rsidRPr="00654747">
        <w:rPr>
          <w:snapToGrid w:val="0"/>
          <w:sz w:val="28"/>
        </w:rPr>
        <w:t>pe</w:t>
      </w:r>
      <w:proofErr w:type="gramEnd"/>
      <w:r w:rsidRPr="00654747">
        <w:rPr>
          <w:snapToGrid w:val="0"/>
          <w:sz w:val="28"/>
        </w:rPr>
        <w:t>ксигены</w:t>
      </w:r>
      <w:proofErr w:type="spellEnd"/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д)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(ингибиторы АПФ+ </w:t>
      </w:r>
      <w:proofErr w:type="spellStart"/>
      <w:r w:rsidRPr="00654747">
        <w:rPr>
          <w:snapToGrid w:val="0"/>
          <w:sz w:val="28"/>
        </w:rPr>
        <w:t>моч</w:t>
      </w:r>
      <w:proofErr w:type="gramStart"/>
      <w:r w:rsidRPr="00654747">
        <w:rPr>
          <w:snapToGrid w:val="0"/>
          <w:sz w:val="28"/>
        </w:rPr>
        <w:t>e</w:t>
      </w:r>
      <w:proofErr w:type="gramEnd"/>
      <w:r w:rsidRPr="00654747">
        <w:rPr>
          <w:snapToGrid w:val="0"/>
          <w:sz w:val="28"/>
        </w:rPr>
        <w:t>гoнныe</w:t>
      </w:r>
      <w:proofErr w:type="spellEnd"/>
      <w:r w:rsidRPr="00654747">
        <w:rPr>
          <w:snapToGrid w:val="0"/>
          <w:sz w:val="28"/>
        </w:rPr>
        <w:t xml:space="preserve">), психотерапия, ЛФК, диетотерапия, </w:t>
      </w:r>
      <w:proofErr w:type="spellStart"/>
      <w:r w:rsidRPr="00654747">
        <w:rPr>
          <w:snapToGrid w:val="0"/>
          <w:sz w:val="28"/>
        </w:rPr>
        <w:t>анopeксигены</w:t>
      </w:r>
      <w:proofErr w:type="spellEnd"/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е)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(ингибиторы АПФ+ бета-блокаторы), психотерапия, ЛФК, диетотерапия, </w:t>
      </w:r>
      <w:proofErr w:type="spellStart"/>
      <w:proofErr w:type="gramStart"/>
      <w:r w:rsidRPr="00654747">
        <w:rPr>
          <w:snapToGrid w:val="0"/>
          <w:sz w:val="28"/>
        </w:rPr>
        <w:t>a</w:t>
      </w:r>
      <w:proofErr w:type="gramEnd"/>
      <w:r w:rsidRPr="00654747">
        <w:rPr>
          <w:snapToGrid w:val="0"/>
          <w:sz w:val="28"/>
        </w:rPr>
        <w:t>нopeксигены</w:t>
      </w:r>
      <w:proofErr w:type="spellEnd"/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5.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11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III группа.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654747" w:rsidRDefault="000728A6" w:rsidP="000728A6">
      <w:pPr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ЗАДАЧА №</w:t>
      </w:r>
      <w:r w:rsidRPr="00654747">
        <w:rPr>
          <w:b/>
          <w:i/>
          <w:snapToGrid w:val="0"/>
          <w:sz w:val="28"/>
        </w:rPr>
        <w:t xml:space="preserve"> </w:t>
      </w:r>
      <w:r w:rsidRPr="00654747">
        <w:rPr>
          <w:b/>
          <w:snapToGrid w:val="0"/>
          <w:sz w:val="28"/>
        </w:rPr>
        <w:t>6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Больной Ж. 59 лет, в течение 18 лет отмечает повышение АД Много раз лечился в </w:t>
      </w:r>
      <w:proofErr w:type="spellStart"/>
      <w:r w:rsidRPr="00654747">
        <w:rPr>
          <w:snapToGrid w:val="0"/>
          <w:sz w:val="28"/>
        </w:rPr>
        <w:t>стаци</w:t>
      </w:r>
      <w:proofErr w:type="gramStart"/>
      <w:r w:rsidRPr="00654747">
        <w:rPr>
          <w:snapToGrid w:val="0"/>
          <w:sz w:val="28"/>
        </w:rPr>
        <w:t>o</w:t>
      </w:r>
      <w:proofErr w:type="gramEnd"/>
      <w:r w:rsidRPr="00654747">
        <w:rPr>
          <w:snapToGrid w:val="0"/>
          <w:sz w:val="28"/>
        </w:rPr>
        <w:t>нарe</w:t>
      </w:r>
      <w:proofErr w:type="spellEnd"/>
      <w:r w:rsidRPr="00654747">
        <w:rPr>
          <w:snapToGrid w:val="0"/>
          <w:sz w:val="28"/>
        </w:rPr>
        <w:t xml:space="preserve">, постоянно получал амбулаторное лечение. Несмотря на это в прошлом году перенес геморрагический инсульт. В настоящее время часто скачкообразно повышается АД до 250/140мм рт. ст. на фоне </w:t>
      </w:r>
      <w:r w:rsidRPr="00654747">
        <w:rPr>
          <w:snapToGrid w:val="0"/>
          <w:sz w:val="28"/>
        </w:rPr>
        <w:lastRenderedPageBreak/>
        <w:t>постоянного АД н</w:t>
      </w:r>
      <w:r>
        <w:rPr>
          <w:snapToGrid w:val="0"/>
          <w:sz w:val="28"/>
        </w:rPr>
        <w:t>а уровне 200/130 мм рт. ст., ЧСС</w:t>
      </w:r>
      <w:r w:rsidRPr="00654747">
        <w:rPr>
          <w:snapToGrid w:val="0"/>
          <w:sz w:val="28"/>
        </w:rPr>
        <w:t xml:space="preserve"> 65 уд в мин., частые головные боли, головокружение, физическая несостоятельность правой половины тела (гемипарез), гипертоническая </w:t>
      </w:r>
      <w:proofErr w:type="spellStart"/>
      <w:r w:rsidRPr="00654747">
        <w:rPr>
          <w:snapToGrid w:val="0"/>
          <w:sz w:val="28"/>
        </w:rPr>
        <w:t>ангиопатия</w:t>
      </w:r>
      <w:proofErr w:type="spellEnd"/>
      <w:r w:rsidRPr="00654747">
        <w:rPr>
          <w:snapToGrid w:val="0"/>
          <w:sz w:val="28"/>
        </w:rPr>
        <w:t xml:space="preserve"> сетчатки, гипертрофия </w:t>
      </w:r>
      <w:proofErr w:type="spellStart"/>
      <w:r w:rsidRPr="00654747">
        <w:rPr>
          <w:snapToGrid w:val="0"/>
          <w:sz w:val="28"/>
        </w:rPr>
        <w:t>л</w:t>
      </w:r>
      <w:proofErr w:type="gramStart"/>
      <w:r w:rsidRPr="00654747">
        <w:rPr>
          <w:snapToGrid w:val="0"/>
          <w:sz w:val="28"/>
        </w:rPr>
        <w:t>e</w:t>
      </w:r>
      <w:proofErr w:type="gramEnd"/>
      <w:r w:rsidRPr="00654747">
        <w:rPr>
          <w:snapToGrid w:val="0"/>
          <w:sz w:val="28"/>
        </w:rPr>
        <w:t>вогo</w:t>
      </w:r>
      <w:proofErr w:type="spellEnd"/>
      <w:r w:rsidRPr="00654747">
        <w:rPr>
          <w:snapToGrid w:val="0"/>
          <w:sz w:val="28"/>
        </w:rPr>
        <w:t xml:space="preserve"> желудочка.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Поставьте развернутый </w:t>
      </w:r>
      <w:proofErr w:type="spellStart"/>
      <w:r>
        <w:rPr>
          <w:snapToGrid w:val="0"/>
          <w:sz w:val="28"/>
        </w:rPr>
        <w:t>клинико</w:t>
      </w:r>
      <w:proofErr w:type="spellEnd"/>
      <w:r w:rsidRPr="00654747">
        <w:rPr>
          <w:snapToGrid w:val="0"/>
          <w:sz w:val="28"/>
        </w:rPr>
        <w:t xml:space="preserve"> - функциональный диагноз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Определите тактику ведения больного: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б) плановая госпитализация в терапевтическое отделение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плановая госпитализация в неврологическое отделение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экстренная госпитализация в стационар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3. Проведите врачебно-трудовую экспертизу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</w:t>
      </w:r>
      <w:proofErr w:type="spellStart"/>
      <w:r w:rsidRPr="00654747">
        <w:rPr>
          <w:snapToGrid w:val="0"/>
          <w:sz w:val="28"/>
        </w:rPr>
        <w:t>в</w:t>
      </w:r>
      <w:proofErr w:type="gramStart"/>
      <w:r w:rsidRPr="00654747">
        <w:rPr>
          <w:snapToGrid w:val="0"/>
          <w:sz w:val="28"/>
        </w:rPr>
        <w:t>pe</w:t>
      </w:r>
      <w:proofErr w:type="gramEnd"/>
      <w:r w:rsidRPr="00654747">
        <w:rPr>
          <w:snapToGrid w:val="0"/>
          <w:sz w:val="28"/>
        </w:rPr>
        <w:t>мeнная</w:t>
      </w:r>
      <w:proofErr w:type="spellEnd"/>
      <w:r w:rsidRPr="00654747">
        <w:rPr>
          <w:snapToGrid w:val="0"/>
          <w:sz w:val="28"/>
        </w:rPr>
        <w:t xml:space="preserve"> </w:t>
      </w:r>
      <w:proofErr w:type="spellStart"/>
      <w:r w:rsidRPr="00654747">
        <w:rPr>
          <w:snapToGrid w:val="0"/>
          <w:sz w:val="28"/>
        </w:rPr>
        <w:t>нeтpyдocпoсобность</w:t>
      </w:r>
      <w:proofErr w:type="spellEnd"/>
      <w:r w:rsidRPr="00654747">
        <w:rPr>
          <w:snapToGrid w:val="0"/>
          <w:sz w:val="28"/>
        </w:rPr>
        <w:t xml:space="preserve"> в течение 7 дней, рациональное трудоустройство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временная нетрудоспособность в течение 2-3 недель, рациональное трудоустройство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признаки стойкой утраты труд</w:t>
      </w:r>
      <w:r>
        <w:rPr>
          <w:snapToGrid w:val="0"/>
          <w:sz w:val="28"/>
        </w:rPr>
        <w:t xml:space="preserve">оспособности </w:t>
      </w:r>
      <w:r>
        <w:rPr>
          <w:snapToGrid w:val="0"/>
          <w:sz w:val="28"/>
          <w:lang w:val="en-US"/>
        </w:rPr>
        <w:t>I</w:t>
      </w:r>
      <w:r w:rsidRPr="00654747">
        <w:rPr>
          <w:snapToGrid w:val="0"/>
          <w:sz w:val="28"/>
        </w:rPr>
        <w:t xml:space="preserve"> группы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г) признаки с</w:t>
      </w:r>
      <w:r>
        <w:rPr>
          <w:snapToGrid w:val="0"/>
          <w:sz w:val="28"/>
        </w:rPr>
        <w:t xml:space="preserve">тойкой утраты трудоспособности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группы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д) признаки с</w:t>
      </w:r>
      <w:r>
        <w:rPr>
          <w:snapToGrid w:val="0"/>
          <w:sz w:val="28"/>
        </w:rPr>
        <w:t>тойкой утраты трудоспособности</w:t>
      </w:r>
      <w:r w:rsidRPr="00771A11"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III</w:t>
      </w:r>
      <w:r w:rsidRPr="00654747">
        <w:rPr>
          <w:snapToGrid w:val="0"/>
          <w:sz w:val="28"/>
        </w:rPr>
        <w:t xml:space="preserve"> группы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4. Назначьте реабилитационные мероприятия</w:t>
      </w:r>
    </w:p>
    <w:p w:rsidR="000728A6" w:rsidRPr="00654747" w:rsidRDefault="000728A6" w:rsidP="000728A6">
      <w:pPr>
        <w:jc w:val="both"/>
        <w:rPr>
          <w:rFonts w:ascii="Courier New" w:hAnsi="Courier New"/>
          <w:snapToGrid w:val="0"/>
          <w:sz w:val="28"/>
        </w:rPr>
      </w:pPr>
      <w:r w:rsidRPr="00654747">
        <w:rPr>
          <w:snapToGrid w:val="0"/>
          <w:sz w:val="28"/>
        </w:rPr>
        <w:t xml:space="preserve">а)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препараты, </w:t>
      </w:r>
      <w:proofErr w:type="spellStart"/>
      <w:r w:rsidRPr="00654747">
        <w:rPr>
          <w:snapToGrid w:val="0"/>
          <w:sz w:val="28"/>
        </w:rPr>
        <w:t>антиагреганты</w:t>
      </w:r>
      <w:proofErr w:type="spellEnd"/>
      <w:r w:rsidRPr="00654747">
        <w:rPr>
          <w:snapToGrid w:val="0"/>
          <w:sz w:val="28"/>
        </w:rPr>
        <w:t>, ЛФК, диетотерапия, психотера</w:t>
      </w:r>
      <w:r w:rsidRPr="00654747">
        <w:rPr>
          <w:rFonts w:ascii="Courier New" w:hAnsi="Courier New"/>
          <w:snapToGrid w:val="0"/>
          <w:sz w:val="28"/>
        </w:rPr>
        <w:t>пия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6) </w:t>
      </w:r>
      <w:proofErr w:type="spellStart"/>
      <w:r w:rsidRPr="00654747">
        <w:rPr>
          <w:snapToGrid w:val="0"/>
          <w:sz w:val="28"/>
        </w:rPr>
        <w:t>антигип</w:t>
      </w:r>
      <w:proofErr w:type="gramStart"/>
      <w:r w:rsidRPr="00654747">
        <w:rPr>
          <w:snapToGrid w:val="0"/>
          <w:sz w:val="28"/>
        </w:rPr>
        <w:t>ep</w:t>
      </w:r>
      <w:proofErr w:type="gramEnd"/>
      <w:r w:rsidRPr="00654747">
        <w:rPr>
          <w:snapToGrid w:val="0"/>
          <w:sz w:val="28"/>
        </w:rPr>
        <w:t>тензивные</w:t>
      </w:r>
      <w:proofErr w:type="spellEnd"/>
      <w:r w:rsidRPr="00654747">
        <w:rPr>
          <w:snapToGrid w:val="0"/>
          <w:sz w:val="28"/>
        </w:rPr>
        <w:t xml:space="preserve"> препараты </w:t>
      </w:r>
      <w:proofErr w:type="spellStart"/>
      <w:r w:rsidRPr="00654747">
        <w:rPr>
          <w:snapToGrid w:val="0"/>
          <w:sz w:val="28"/>
        </w:rPr>
        <w:t>антиагреганты</w:t>
      </w:r>
      <w:proofErr w:type="spellEnd"/>
      <w:r w:rsidRPr="00654747">
        <w:rPr>
          <w:snapToGrid w:val="0"/>
          <w:sz w:val="28"/>
        </w:rPr>
        <w:t>, препараты, улучшающие мозговую гемодинамику, ЛФК, диетотерапия, психотерапия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в)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препараты, </w:t>
      </w:r>
      <w:proofErr w:type="spellStart"/>
      <w:r w:rsidRPr="00654747">
        <w:rPr>
          <w:snapToGrid w:val="0"/>
          <w:sz w:val="28"/>
        </w:rPr>
        <w:t>антиаг</w:t>
      </w:r>
      <w:proofErr w:type="gramStart"/>
      <w:r w:rsidRPr="00654747">
        <w:rPr>
          <w:snapToGrid w:val="0"/>
          <w:sz w:val="28"/>
        </w:rPr>
        <w:t>pe</w:t>
      </w:r>
      <w:proofErr w:type="gramEnd"/>
      <w:r w:rsidRPr="00654747">
        <w:rPr>
          <w:snapToGrid w:val="0"/>
          <w:sz w:val="28"/>
        </w:rPr>
        <w:t>ганты</w:t>
      </w:r>
      <w:proofErr w:type="spellEnd"/>
      <w:r w:rsidRPr="00654747">
        <w:rPr>
          <w:snapToGrid w:val="0"/>
          <w:sz w:val="28"/>
        </w:rPr>
        <w:t xml:space="preserve">, препараты, улучшающие мозговую гемодинамику, ЛФK, диетотерапия, психотерапия, </w:t>
      </w:r>
      <w:proofErr w:type="spellStart"/>
      <w:r w:rsidRPr="00654747">
        <w:rPr>
          <w:snapToGrid w:val="0"/>
          <w:sz w:val="28"/>
        </w:rPr>
        <w:t>санаторнo</w:t>
      </w:r>
      <w:proofErr w:type="spellEnd"/>
      <w:r w:rsidRPr="00654747">
        <w:rPr>
          <w:snapToGrid w:val="0"/>
          <w:sz w:val="28"/>
        </w:rPr>
        <w:t xml:space="preserve"> -курортное лечение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5.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6) 11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111 группа.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654747" w:rsidRDefault="000728A6" w:rsidP="000728A6">
      <w:pPr>
        <w:rPr>
          <w:b/>
          <w:i/>
          <w:snapToGrid w:val="0"/>
          <w:sz w:val="28"/>
        </w:rPr>
      </w:pPr>
      <w:r w:rsidRPr="00654747">
        <w:rPr>
          <w:b/>
          <w:snapToGrid w:val="0"/>
          <w:sz w:val="28"/>
        </w:rPr>
        <w:t>ЗАДАЧА  №7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  У больного Н., 36 лет, во время лечения  в дневном стац</w:t>
      </w:r>
      <w:r>
        <w:rPr>
          <w:snapToGrid w:val="0"/>
          <w:sz w:val="28"/>
        </w:rPr>
        <w:t xml:space="preserve">ионаре поликлиники по поводу </w:t>
      </w:r>
      <w:proofErr w:type="spellStart"/>
      <w:r>
        <w:rPr>
          <w:snapToGrid w:val="0"/>
          <w:sz w:val="28"/>
        </w:rPr>
        <w:t>гип</w:t>
      </w:r>
      <w:proofErr w:type="gramStart"/>
      <w:r>
        <w:rPr>
          <w:snapToGrid w:val="0"/>
          <w:sz w:val="28"/>
        </w:rPr>
        <w:t>ep</w:t>
      </w:r>
      <w:proofErr w:type="gramEnd"/>
      <w:r>
        <w:rPr>
          <w:snapToGrid w:val="0"/>
          <w:sz w:val="28"/>
        </w:rPr>
        <w:t>тoниче</w:t>
      </w:r>
      <w:r w:rsidRPr="00654747">
        <w:rPr>
          <w:snapToGrid w:val="0"/>
          <w:sz w:val="28"/>
        </w:rPr>
        <w:t>ского</w:t>
      </w:r>
      <w:proofErr w:type="spellEnd"/>
      <w:r w:rsidRPr="00654747">
        <w:rPr>
          <w:snapToGrid w:val="0"/>
          <w:sz w:val="28"/>
        </w:rPr>
        <w:t xml:space="preserve"> криза (в анамнезе ГБ около 7 лет). Вдруг появились боли в области желудка, связанные с приемом пищи (через 30-40 минут  после еды)  Боли в пояснице, рвота облегчает состояние. Больной отличается психоэмоциональной </w:t>
      </w:r>
      <w:proofErr w:type="spellStart"/>
      <w:r w:rsidRPr="00654747">
        <w:rPr>
          <w:snapToGrid w:val="0"/>
          <w:sz w:val="28"/>
        </w:rPr>
        <w:t>лябильн</w:t>
      </w:r>
      <w:r>
        <w:rPr>
          <w:snapToGrid w:val="0"/>
          <w:sz w:val="28"/>
        </w:rPr>
        <w:t>остью</w:t>
      </w:r>
      <w:proofErr w:type="spellEnd"/>
      <w:r>
        <w:rPr>
          <w:snapToGrid w:val="0"/>
          <w:sz w:val="28"/>
        </w:rPr>
        <w:t xml:space="preserve">, АД 190/88 мм рт. ст., ЧСС 86 </w:t>
      </w:r>
      <w:proofErr w:type="spellStart"/>
      <w:r>
        <w:rPr>
          <w:snapToGrid w:val="0"/>
          <w:sz w:val="28"/>
        </w:rPr>
        <w:t>уд</w:t>
      </w:r>
      <w:proofErr w:type="gramStart"/>
      <w:r>
        <w:rPr>
          <w:snapToGrid w:val="0"/>
          <w:sz w:val="28"/>
        </w:rPr>
        <w:t>.в</w:t>
      </w:r>
      <w:proofErr w:type="spellEnd"/>
      <w:proofErr w:type="gramEnd"/>
      <w:r>
        <w:rPr>
          <w:snapToGrid w:val="0"/>
          <w:sz w:val="28"/>
        </w:rPr>
        <w:t xml:space="preserve"> мин. Н</w:t>
      </w:r>
      <w:r w:rsidRPr="00654747">
        <w:rPr>
          <w:snapToGrid w:val="0"/>
          <w:sz w:val="28"/>
        </w:rPr>
        <w:t xml:space="preserve">а ЭКГ - признаки гипертрофии левого желудочка. При проведении </w:t>
      </w:r>
      <w:proofErr w:type="spellStart"/>
      <w:r w:rsidRPr="00654747">
        <w:rPr>
          <w:snapToGrid w:val="0"/>
          <w:sz w:val="28"/>
        </w:rPr>
        <w:t>фиброгастродуоденоскопии</w:t>
      </w:r>
      <w:proofErr w:type="spellEnd"/>
      <w:r w:rsidRPr="00654747">
        <w:rPr>
          <w:snapToGrid w:val="0"/>
          <w:sz w:val="28"/>
        </w:rPr>
        <w:t xml:space="preserve"> выявили язвенный дефект слизистой желудка, на дне язвы - </w:t>
      </w:r>
      <w:proofErr w:type="spellStart"/>
      <w:r w:rsidRPr="00654747">
        <w:rPr>
          <w:snapToGrid w:val="0"/>
          <w:sz w:val="28"/>
        </w:rPr>
        <w:t>затромбировавшиеся</w:t>
      </w:r>
      <w:proofErr w:type="spellEnd"/>
      <w:r w:rsidRPr="00654747">
        <w:rPr>
          <w:snapToGrid w:val="0"/>
          <w:sz w:val="28"/>
        </w:rPr>
        <w:t xml:space="preserve"> сосуды.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1. поставьте </w:t>
      </w:r>
      <w:proofErr w:type="spellStart"/>
      <w:proofErr w:type="gramStart"/>
      <w:r w:rsidRPr="00654747">
        <w:rPr>
          <w:snapToGrid w:val="0"/>
          <w:sz w:val="28"/>
        </w:rPr>
        <w:t>p</w:t>
      </w:r>
      <w:proofErr w:type="gramEnd"/>
      <w:r w:rsidRPr="00654747">
        <w:rPr>
          <w:snapToGrid w:val="0"/>
          <w:sz w:val="28"/>
        </w:rPr>
        <w:t>азвернyтый</w:t>
      </w:r>
      <w:proofErr w:type="spellEnd"/>
      <w:r w:rsidRPr="00654747">
        <w:rPr>
          <w:snapToGrid w:val="0"/>
          <w:sz w:val="28"/>
        </w:rPr>
        <w:t xml:space="preserve"> клинико-функциональный диагноз,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Определите тактику ведения больного: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 в течение 2-3 недель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плановая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в) экстренная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lastRenderedPageBreak/>
        <w:t>3. Проведите врачебно-трудовую экспертизу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временная не трудоспособность в течение 2 недель, рациональное </w:t>
      </w:r>
      <w:proofErr w:type="spellStart"/>
      <w:r w:rsidRPr="00654747">
        <w:rPr>
          <w:snapToGrid w:val="0"/>
          <w:sz w:val="28"/>
        </w:rPr>
        <w:t>тр</w:t>
      </w:r>
      <w:proofErr w:type="gramStart"/>
      <w:r w:rsidRPr="00654747">
        <w:rPr>
          <w:snapToGrid w:val="0"/>
          <w:sz w:val="28"/>
        </w:rPr>
        <w:t>y</w:t>
      </w:r>
      <w:proofErr w:type="gramEnd"/>
      <w:r w:rsidRPr="00654747">
        <w:rPr>
          <w:snapToGrid w:val="0"/>
          <w:sz w:val="28"/>
        </w:rPr>
        <w:t>дoycтpойство</w:t>
      </w:r>
      <w:proofErr w:type="spellEnd"/>
    </w:p>
    <w:p w:rsidR="000728A6" w:rsidRPr="00654747" w:rsidRDefault="000728A6" w:rsidP="000728A6">
      <w:pPr>
        <w:jc w:val="both"/>
        <w:rPr>
          <w:rFonts w:ascii="Courier New" w:hAnsi="Courier New"/>
          <w:snapToGrid w:val="0"/>
          <w:sz w:val="28"/>
        </w:rPr>
      </w:pPr>
      <w:r w:rsidRPr="00654747">
        <w:rPr>
          <w:snapToGrid w:val="0"/>
          <w:sz w:val="28"/>
        </w:rPr>
        <w:t>б) временная не трудоспособность в течение 3-4 недель, рациональное трудоустрой</w:t>
      </w:r>
      <w:r w:rsidRPr="00654747">
        <w:rPr>
          <w:rFonts w:ascii="Courier New" w:hAnsi="Courier New"/>
          <w:snapToGrid w:val="0"/>
          <w:sz w:val="28"/>
        </w:rPr>
        <w:t>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признаки стойкой утраты трудоспособности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4. Назначьте оптимальные реабилитационные мероприятия по поводу  ГБ: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</w:t>
      </w:r>
      <w:proofErr w:type="spellStart"/>
      <w:r w:rsidRPr="00654747">
        <w:rPr>
          <w:snapToGrid w:val="0"/>
          <w:sz w:val="28"/>
        </w:rPr>
        <w:t>гиперт</w:t>
      </w:r>
      <w:proofErr w:type="gramStart"/>
      <w:r w:rsidRPr="00654747">
        <w:rPr>
          <w:snapToGrid w:val="0"/>
          <w:sz w:val="28"/>
        </w:rPr>
        <w:t>e</w:t>
      </w:r>
      <w:proofErr w:type="gramEnd"/>
      <w:r w:rsidRPr="00654747">
        <w:rPr>
          <w:snapToGrid w:val="0"/>
          <w:sz w:val="28"/>
        </w:rPr>
        <w:t>нзивныe</w:t>
      </w:r>
      <w:proofErr w:type="spellEnd"/>
      <w:r w:rsidRPr="00654747">
        <w:rPr>
          <w:snapToGrid w:val="0"/>
          <w:sz w:val="28"/>
        </w:rPr>
        <w:t xml:space="preserve"> средства (мочегонные), психотерапия, ЛФК, диетотерапия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б)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(бета-адреноблокаторы),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в)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(ингибиторы АПФ),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(антагонисты кальциевых каналов), психотерапия, ЛФК, диетотерапия,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д)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(препараты раувольфии),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5.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11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111 группа.</w:t>
      </w:r>
    </w:p>
    <w:p w:rsidR="000728A6" w:rsidRPr="00654747" w:rsidRDefault="000728A6" w:rsidP="000728A6">
      <w:pPr>
        <w:rPr>
          <w:snapToGrid w:val="0"/>
          <w:sz w:val="28"/>
        </w:rPr>
      </w:pPr>
    </w:p>
    <w:p w:rsidR="000728A6" w:rsidRPr="00654747" w:rsidRDefault="000728A6" w:rsidP="000728A6">
      <w:pPr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ЗАДАЧА №</w:t>
      </w:r>
      <w:r w:rsidRPr="00654747">
        <w:rPr>
          <w:b/>
          <w:i/>
          <w:snapToGrid w:val="0"/>
          <w:sz w:val="28"/>
        </w:rPr>
        <w:t xml:space="preserve"> </w:t>
      </w:r>
      <w:r w:rsidRPr="00654747">
        <w:rPr>
          <w:b/>
          <w:snapToGrid w:val="0"/>
          <w:sz w:val="28"/>
        </w:rPr>
        <w:t>8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  Больная </w:t>
      </w:r>
      <w:proofErr w:type="gramStart"/>
      <w:r w:rsidRPr="00654747">
        <w:rPr>
          <w:snapToGrid w:val="0"/>
          <w:sz w:val="28"/>
        </w:rPr>
        <w:t>ч</w:t>
      </w:r>
      <w:proofErr w:type="gramEnd"/>
      <w:r w:rsidRPr="00654747">
        <w:rPr>
          <w:snapToGrid w:val="0"/>
          <w:sz w:val="28"/>
        </w:rPr>
        <w:t xml:space="preserve"> в возрасте 48 лет жалуется на частые «приливы», повышенную потливость, неустойчивый уровень АД, возникшие г</w:t>
      </w:r>
      <w:r>
        <w:rPr>
          <w:snapToGrid w:val="0"/>
          <w:sz w:val="28"/>
        </w:rPr>
        <w:t>од назад. В</w:t>
      </w:r>
      <w:r w:rsidRPr="00654747">
        <w:rPr>
          <w:snapToGrid w:val="0"/>
          <w:sz w:val="28"/>
        </w:rPr>
        <w:t xml:space="preserve"> анамнезе гипертоническая болезнь, которая была выявлена во время беременности. Беременность протекала тяжело, на фоне повышенного  АД</w:t>
      </w:r>
      <w:r>
        <w:rPr>
          <w:snapToGrid w:val="0"/>
          <w:sz w:val="28"/>
        </w:rPr>
        <w:t>,</w:t>
      </w:r>
      <w:r w:rsidRPr="00654747">
        <w:rPr>
          <w:snapToGrid w:val="0"/>
          <w:sz w:val="28"/>
        </w:rPr>
        <w:t xml:space="preserve"> постоянной протеинурии и наличии отечного синдрома. При осмот</w:t>
      </w:r>
      <w:r>
        <w:rPr>
          <w:snapToGrid w:val="0"/>
          <w:sz w:val="28"/>
        </w:rPr>
        <w:t xml:space="preserve">ре признаки </w:t>
      </w:r>
      <w:proofErr w:type="spellStart"/>
      <w:r>
        <w:rPr>
          <w:snapToGrid w:val="0"/>
          <w:sz w:val="28"/>
        </w:rPr>
        <w:t>гиперсимпатикотонии</w:t>
      </w:r>
      <w:proofErr w:type="spellEnd"/>
      <w:r w:rsidRPr="00654747">
        <w:rPr>
          <w:snapToGrid w:val="0"/>
          <w:sz w:val="28"/>
        </w:rPr>
        <w:t xml:space="preserve">, АД 176/86 мм </w:t>
      </w:r>
      <w:proofErr w:type="spellStart"/>
      <w:r w:rsidRPr="00654747">
        <w:rPr>
          <w:snapToGrid w:val="0"/>
          <w:sz w:val="28"/>
        </w:rPr>
        <w:t>рт</w:t>
      </w:r>
      <w:r>
        <w:rPr>
          <w:snapToGrid w:val="0"/>
          <w:sz w:val="28"/>
        </w:rPr>
        <w:t>.ст</w:t>
      </w:r>
      <w:proofErr w:type="spellEnd"/>
      <w:r>
        <w:rPr>
          <w:snapToGrid w:val="0"/>
          <w:sz w:val="28"/>
        </w:rPr>
        <w:t>., ЧСС</w:t>
      </w:r>
      <w:r w:rsidRPr="00654747">
        <w:rPr>
          <w:snapToGrid w:val="0"/>
          <w:sz w:val="28"/>
        </w:rPr>
        <w:t xml:space="preserve"> 95 уд</w:t>
      </w:r>
      <w:proofErr w:type="gramStart"/>
      <w:r w:rsidRPr="00654747">
        <w:rPr>
          <w:snapToGrid w:val="0"/>
          <w:sz w:val="28"/>
        </w:rPr>
        <w:t>.</w:t>
      </w:r>
      <w:proofErr w:type="gramEnd"/>
      <w:r w:rsidRPr="00654747">
        <w:rPr>
          <w:snapToGrid w:val="0"/>
          <w:sz w:val="28"/>
        </w:rPr>
        <w:t xml:space="preserve"> </w:t>
      </w:r>
      <w:proofErr w:type="gramStart"/>
      <w:r w:rsidRPr="00654747">
        <w:rPr>
          <w:snapToGrid w:val="0"/>
          <w:sz w:val="28"/>
        </w:rPr>
        <w:t>в</w:t>
      </w:r>
      <w:proofErr w:type="gramEnd"/>
      <w:r w:rsidRPr="00654747">
        <w:rPr>
          <w:snapToGrid w:val="0"/>
          <w:sz w:val="28"/>
        </w:rPr>
        <w:t xml:space="preserve"> мин., гипертрофия левого желудочка.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1. Поставьте </w:t>
      </w:r>
      <w:proofErr w:type="spellStart"/>
      <w:proofErr w:type="gramStart"/>
      <w:r w:rsidRPr="00654747">
        <w:rPr>
          <w:snapToGrid w:val="0"/>
          <w:sz w:val="28"/>
        </w:rPr>
        <w:t>p</w:t>
      </w:r>
      <w:proofErr w:type="gramEnd"/>
      <w:r w:rsidRPr="00654747">
        <w:rPr>
          <w:snapToGrid w:val="0"/>
          <w:sz w:val="28"/>
        </w:rPr>
        <w:t>азвepнутый</w:t>
      </w:r>
      <w:proofErr w:type="spellEnd"/>
      <w:r w:rsidRPr="00654747">
        <w:rPr>
          <w:snapToGrid w:val="0"/>
          <w:sz w:val="28"/>
        </w:rPr>
        <w:t xml:space="preserve">  клинико-функциональный диагноз,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Определите тактику ведения больного: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 в течение 2-3 недель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плановая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экстренная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3. Проведите врачебно-трудовую экспертизу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временная нетрудоспособность в течение 7 дней, рациональное трудоустройство </w:t>
      </w:r>
    </w:p>
    <w:p w:rsidR="000728A6" w:rsidRPr="00654747" w:rsidRDefault="000728A6" w:rsidP="000728A6">
      <w:pPr>
        <w:jc w:val="both"/>
        <w:rPr>
          <w:rFonts w:ascii="Courier New" w:hAnsi="Courier New"/>
          <w:snapToGrid w:val="0"/>
          <w:sz w:val="28"/>
        </w:rPr>
      </w:pPr>
      <w:r w:rsidRPr="00654747">
        <w:rPr>
          <w:snapToGrid w:val="0"/>
          <w:sz w:val="28"/>
        </w:rPr>
        <w:t xml:space="preserve">б) временная Нетрудоспособность в течение 2-3 недель, </w:t>
      </w:r>
      <w:proofErr w:type="spellStart"/>
      <w:proofErr w:type="gramStart"/>
      <w:r w:rsidRPr="00654747">
        <w:rPr>
          <w:snapToGrid w:val="0"/>
          <w:sz w:val="28"/>
        </w:rPr>
        <w:t>p</w:t>
      </w:r>
      <w:proofErr w:type="gramEnd"/>
      <w:r w:rsidRPr="00654747">
        <w:rPr>
          <w:snapToGrid w:val="0"/>
          <w:sz w:val="28"/>
        </w:rPr>
        <w:t>ациональнoe</w:t>
      </w:r>
      <w:proofErr w:type="spellEnd"/>
      <w:r w:rsidRPr="00654747">
        <w:rPr>
          <w:snapToGrid w:val="0"/>
          <w:sz w:val="28"/>
        </w:rPr>
        <w:t xml:space="preserve"> трудоустрой</w:t>
      </w:r>
      <w:r w:rsidRPr="00654747">
        <w:rPr>
          <w:rFonts w:ascii="Courier New" w:hAnsi="Courier New"/>
          <w:snapToGrid w:val="0"/>
          <w:sz w:val="28"/>
        </w:rPr>
        <w:t>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признаки стойкой утраты трудоспособности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4. Назначьте реабилитационные мероприятия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средства (</w:t>
      </w:r>
      <w:proofErr w:type="spellStart"/>
      <w:r w:rsidRPr="00654747">
        <w:rPr>
          <w:snapToGrid w:val="0"/>
          <w:sz w:val="28"/>
        </w:rPr>
        <w:t>м</w:t>
      </w:r>
      <w:proofErr w:type="gramStart"/>
      <w:r w:rsidRPr="00654747">
        <w:rPr>
          <w:snapToGrid w:val="0"/>
          <w:sz w:val="28"/>
        </w:rPr>
        <w:t>o</w:t>
      </w:r>
      <w:proofErr w:type="gramEnd"/>
      <w:r w:rsidRPr="00654747">
        <w:rPr>
          <w:snapToGrid w:val="0"/>
          <w:sz w:val="28"/>
        </w:rPr>
        <w:t>чeгoнныe</w:t>
      </w:r>
      <w:proofErr w:type="spellEnd"/>
      <w:r w:rsidRPr="00654747">
        <w:rPr>
          <w:snapToGrid w:val="0"/>
          <w:sz w:val="28"/>
        </w:rPr>
        <w:t xml:space="preserve">)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б) </w:t>
      </w:r>
      <w:proofErr w:type="spellStart"/>
      <w:r>
        <w:rPr>
          <w:snapToGrid w:val="0"/>
          <w:sz w:val="28"/>
        </w:rPr>
        <w:t>антг</w:t>
      </w:r>
      <w:r w:rsidRPr="00654747">
        <w:rPr>
          <w:snapToGrid w:val="0"/>
          <w:sz w:val="28"/>
        </w:rPr>
        <w:t>ипертензивные</w:t>
      </w:r>
      <w:proofErr w:type="spellEnd"/>
      <w:r w:rsidRPr="00654747">
        <w:rPr>
          <w:snapToGrid w:val="0"/>
          <w:sz w:val="28"/>
        </w:rPr>
        <w:t xml:space="preserve"> (бета-адреноблокаторы),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lastRenderedPageBreak/>
        <w:t xml:space="preserve">в)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(ингибиторы АПФ),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(антагонисты кальциевых каналов), психотерапия, ЛФК, диетотерапия,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д) </w:t>
      </w:r>
      <w:proofErr w:type="spellStart"/>
      <w:r w:rsidRPr="00654747">
        <w:rPr>
          <w:snapToGrid w:val="0"/>
          <w:sz w:val="28"/>
        </w:rPr>
        <w:t>атигипертензивные</w:t>
      </w:r>
      <w:proofErr w:type="spellEnd"/>
      <w:r w:rsidRPr="00654747">
        <w:rPr>
          <w:snapToGrid w:val="0"/>
          <w:sz w:val="28"/>
        </w:rPr>
        <w:t xml:space="preserve"> (препараты раувольфии), психотерапия, ЛФК, диетотерапия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5.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11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III группа.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771A11" w:rsidRDefault="000728A6" w:rsidP="000728A6">
      <w:pPr>
        <w:rPr>
          <w:b/>
          <w:sz w:val="28"/>
          <w:szCs w:val="28"/>
        </w:rPr>
      </w:pPr>
      <w:r w:rsidRPr="00771A11">
        <w:rPr>
          <w:b/>
          <w:sz w:val="28"/>
          <w:szCs w:val="28"/>
        </w:rPr>
        <w:t>Задача №9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>Пациент Г., 39 лет, учитель, обратилась к терапевту с жалобами на общую слабость, снижение работоспособности, невозможность сосредоточиться на работе, бессонницу, продолжительные головные боли (преимущественно в затылочной области), тяжесть в голове, шум в ушах, сердцебиение. Мать больной состоит на «Д» учете по поводу перенесенного инфаркта миокарда, отец умер вследствие ОНМК.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 xml:space="preserve">Объективно: состояние средней тяжести, </w:t>
      </w:r>
      <w:proofErr w:type="spellStart"/>
      <w:r w:rsidRPr="00654747">
        <w:rPr>
          <w:sz w:val="28"/>
          <w:szCs w:val="28"/>
        </w:rPr>
        <w:t>гиперстенического</w:t>
      </w:r>
      <w:proofErr w:type="spellEnd"/>
      <w:r w:rsidRPr="00654747">
        <w:rPr>
          <w:sz w:val="28"/>
          <w:szCs w:val="28"/>
        </w:rPr>
        <w:t xml:space="preserve"> телосложения, повышенного питания. Кожные покровы гиперемированы, инъекция сосудов склер. При перкуссии: усиленный приподнимающий верхушечный толчок. Смещение сердечной тупости влево; </w:t>
      </w:r>
      <w:proofErr w:type="spellStart"/>
      <w:r w:rsidRPr="00654747">
        <w:rPr>
          <w:sz w:val="28"/>
          <w:szCs w:val="28"/>
        </w:rPr>
        <w:t>аускультативно</w:t>
      </w:r>
      <w:proofErr w:type="spellEnd"/>
      <w:r w:rsidRPr="00654747">
        <w:rPr>
          <w:sz w:val="28"/>
          <w:szCs w:val="28"/>
        </w:rPr>
        <w:t xml:space="preserve">:  акцент </w:t>
      </w:r>
      <w:r w:rsidRPr="00654747">
        <w:rPr>
          <w:sz w:val="28"/>
          <w:szCs w:val="28"/>
          <w:lang w:val="en-US"/>
        </w:rPr>
        <w:t>II</w:t>
      </w:r>
      <w:r w:rsidRPr="00654747">
        <w:rPr>
          <w:sz w:val="28"/>
          <w:szCs w:val="28"/>
        </w:rPr>
        <w:t xml:space="preserve"> тона над аортой. Пульс 88 в минуту твердый,  напряженный. АД 180/100 </w:t>
      </w:r>
      <w:proofErr w:type="spellStart"/>
      <w:r w:rsidRPr="00654747">
        <w:rPr>
          <w:sz w:val="28"/>
          <w:szCs w:val="28"/>
        </w:rPr>
        <w:t>мм</w:t>
      </w:r>
      <w:proofErr w:type="gramStart"/>
      <w:r w:rsidRPr="00654747">
        <w:rPr>
          <w:sz w:val="28"/>
          <w:szCs w:val="28"/>
        </w:rPr>
        <w:t>.р</w:t>
      </w:r>
      <w:proofErr w:type="gramEnd"/>
      <w:r w:rsidRPr="00654747">
        <w:rPr>
          <w:sz w:val="28"/>
          <w:szCs w:val="28"/>
        </w:rPr>
        <w:t>т.ст</w:t>
      </w:r>
      <w:proofErr w:type="spellEnd"/>
      <w:r w:rsidRPr="00654747">
        <w:rPr>
          <w:sz w:val="28"/>
          <w:szCs w:val="28"/>
        </w:rPr>
        <w:t>.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 xml:space="preserve">ЭКГ: левый тип, смещение сегмента </w:t>
      </w:r>
      <w:r w:rsidRPr="00654747">
        <w:rPr>
          <w:sz w:val="28"/>
          <w:szCs w:val="28"/>
          <w:lang w:val="en-US"/>
        </w:rPr>
        <w:t>S</w:t>
      </w:r>
      <w:r w:rsidRPr="00654747">
        <w:rPr>
          <w:sz w:val="28"/>
          <w:szCs w:val="28"/>
        </w:rPr>
        <w:t>-Т, сглаженный</w:t>
      </w:r>
      <w:proofErr w:type="gramStart"/>
      <w:r w:rsidRPr="00654747">
        <w:rPr>
          <w:sz w:val="28"/>
          <w:szCs w:val="28"/>
        </w:rPr>
        <w:t xml:space="preserve"> Т</w:t>
      </w:r>
      <w:proofErr w:type="gramEnd"/>
      <w:r w:rsidRPr="0065474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54747">
        <w:rPr>
          <w:sz w:val="28"/>
          <w:szCs w:val="28"/>
          <w:lang w:val="en-US"/>
        </w:rPr>
        <w:t>I</w:t>
      </w:r>
      <w:r w:rsidRPr="00654747">
        <w:rPr>
          <w:sz w:val="28"/>
          <w:szCs w:val="28"/>
        </w:rPr>
        <w:t>-</w:t>
      </w:r>
      <w:r w:rsidRPr="00654747">
        <w:rPr>
          <w:sz w:val="28"/>
          <w:szCs w:val="28"/>
          <w:lang w:val="en-US"/>
        </w:rPr>
        <w:t>II</w:t>
      </w:r>
      <w:r w:rsidRPr="00654747">
        <w:rPr>
          <w:sz w:val="28"/>
          <w:szCs w:val="28"/>
        </w:rPr>
        <w:t xml:space="preserve">, </w:t>
      </w:r>
      <w:r w:rsidRPr="00654747">
        <w:rPr>
          <w:sz w:val="28"/>
          <w:szCs w:val="28"/>
          <w:lang w:val="en-US"/>
        </w:rPr>
        <w:t>V</w:t>
      </w:r>
      <w:r w:rsidRPr="00654747">
        <w:rPr>
          <w:sz w:val="28"/>
          <w:szCs w:val="28"/>
        </w:rPr>
        <w:t>5-</w:t>
      </w:r>
      <w:r w:rsidRPr="00654747">
        <w:rPr>
          <w:sz w:val="28"/>
          <w:szCs w:val="28"/>
          <w:lang w:val="en-US"/>
        </w:rPr>
        <w:t>V</w:t>
      </w:r>
      <w:r w:rsidRPr="00654747">
        <w:rPr>
          <w:sz w:val="28"/>
          <w:szCs w:val="28"/>
        </w:rPr>
        <w:t xml:space="preserve">6.    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  <w:lang w:val="en-US"/>
        </w:rPr>
        <w:t>R</w:t>
      </w:r>
      <w:r w:rsidRPr="00654747">
        <w:rPr>
          <w:sz w:val="28"/>
          <w:szCs w:val="28"/>
        </w:rPr>
        <w:t>- графия</w:t>
      </w:r>
      <w:r>
        <w:rPr>
          <w:sz w:val="28"/>
          <w:szCs w:val="28"/>
        </w:rPr>
        <w:t>:</w:t>
      </w:r>
      <w:r w:rsidRPr="00654747">
        <w:rPr>
          <w:sz w:val="28"/>
          <w:szCs w:val="28"/>
        </w:rPr>
        <w:t xml:space="preserve"> ОГК – аортальная конфигурация сердца, аорта удлинена, уплотнена, расширена</w:t>
      </w:r>
      <w:r>
        <w:rPr>
          <w:sz w:val="28"/>
          <w:szCs w:val="28"/>
        </w:rPr>
        <w:t xml:space="preserve">. </w:t>
      </w:r>
      <w:r w:rsidRPr="00654747">
        <w:rPr>
          <w:sz w:val="28"/>
          <w:szCs w:val="28"/>
        </w:rPr>
        <w:t xml:space="preserve">Глазное дно – </w:t>
      </w:r>
      <w:proofErr w:type="spellStart"/>
      <w:r w:rsidRPr="00654747">
        <w:rPr>
          <w:sz w:val="28"/>
          <w:szCs w:val="28"/>
        </w:rPr>
        <w:t>ангиопатия</w:t>
      </w:r>
      <w:proofErr w:type="spellEnd"/>
      <w:r w:rsidRPr="00654747">
        <w:rPr>
          <w:sz w:val="28"/>
          <w:szCs w:val="28"/>
        </w:rPr>
        <w:t xml:space="preserve"> сосудов сетчатки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Эхо</w:t>
      </w:r>
      <w:r w:rsidRPr="00654747">
        <w:rPr>
          <w:sz w:val="28"/>
          <w:szCs w:val="28"/>
        </w:rPr>
        <w:t>КГ</w:t>
      </w:r>
      <w:proofErr w:type="spellEnd"/>
      <w:r w:rsidRPr="00654747">
        <w:rPr>
          <w:sz w:val="28"/>
          <w:szCs w:val="28"/>
        </w:rPr>
        <w:t xml:space="preserve"> – </w:t>
      </w:r>
      <w:proofErr w:type="spellStart"/>
      <w:r w:rsidRPr="00654747">
        <w:rPr>
          <w:sz w:val="28"/>
          <w:szCs w:val="28"/>
        </w:rPr>
        <w:t>гиперкинетический</w:t>
      </w:r>
      <w:proofErr w:type="spellEnd"/>
      <w:r w:rsidRPr="00654747">
        <w:rPr>
          <w:sz w:val="28"/>
          <w:szCs w:val="28"/>
        </w:rPr>
        <w:t xml:space="preserve"> тип гемодинамики, увеличение скорости сокращения ЛЖ, увеличение ударного объема и фракции выброса, высокая сократимость миокарда, нормальные размеры полостей сердца.</w:t>
      </w:r>
    </w:p>
    <w:p w:rsidR="000728A6" w:rsidRPr="00654747" w:rsidRDefault="000728A6" w:rsidP="000728A6">
      <w:pPr>
        <w:numPr>
          <w:ilvl w:val="0"/>
          <w:numId w:val="2"/>
        </w:numPr>
        <w:tabs>
          <w:tab w:val="clear" w:pos="1080"/>
        </w:tabs>
        <w:ind w:left="0" w:firstLine="142"/>
        <w:jc w:val="both"/>
        <w:rPr>
          <w:sz w:val="28"/>
          <w:szCs w:val="28"/>
        </w:rPr>
      </w:pPr>
      <w:r w:rsidRPr="00654747">
        <w:rPr>
          <w:sz w:val="28"/>
          <w:szCs w:val="28"/>
        </w:rPr>
        <w:t>Ваш диагноз.</w:t>
      </w:r>
    </w:p>
    <w:p w:rsidR="000728A6" w:rsidRPr="00654747" w:rsidRDefault="000728A6" w:rsidP="000728A6">
      <w:pPr>
        <w:numPr>
          <w:ilvl w:val="0"/>
          <w:numId w:val="2"/>
        </w:numPr>
        <w:tabs>
          <w:tab w:val="clear" w:pos="1080"/>
        </w:tabs>
        <w:ind w:left="0" w:firstLine="142"/>
        <w:jc w:val="both"/>
        <w:rPr>
          <w:sz w:val="28"/>
          <w:szCs w:val="28"/>
        </w:rPr>
      </w:pPr>
      <w:r w:rsidRPr="00654747">
        <w:rPr>
          <w:sz w:val="28"/>
          <w:szCs w:val="28"/>
        </w:rPr>
        <w:t>ЭВН, показания для стационарного лечения.</w:t>
      </w:r>
    </w:p>
    <w:p w:rsidR="000728A6" w:rsidRPr="00654747" w:rsidRDefault="000728A6" w:rsidP="000728A6">
      <w:pPr>
        <w:numPr>
          <w:ilvl w:val="0"/>
          <w:numId w:val="2"/>
        </w:numPr>
        <w:tabs>
          <w:tab w:val="clear" w:pos="1080"/>
        </w:tabs>
        <w:ind w:left="0" w:firstLine="142"/>
        <w:jc w:val="both"/>
        <w:rPr>
          <w:sz w:val="28"/>
          <w:szCs w:val="28"/>
        </w:rPr>
      </w:pPr>
      <w:r w:rsidRPr="00654747">
        <w:rPr>
          <w:sz w:val="28"/>
          <w:szCs w:val="28"/>
        </w:rPr>
        <w:t xml:space="preserve">Ваша тактика по </w:t>
      </w:r>
      <w:proofErr w:type="spellStart"/>
      <w:r w:rsidRPr="00654747">
        <w:rPr>
          <w:sz w:val="28"/>
          <w:szCs w:val="28"/>
        </w:rPr>
        <w:t>дообследованию</w:t>
      </w:r>
      <w:proofErr w:type="spellEnd"/>
      <w:r w:rsidRPr="00654747">
        <w:rPr>
          <w:sz w:val="28"/>
          <w:szCs w:val="28"/>
        </w:rPr>
        <w:t xml:space="preserve"> и лечению больного.</w:t>
      </w:r>
    </w:p>
    <w:p w:rsidR="000728A6" w:rsidRPr="00654747" w:rsidRDefault="000728A6" w:rsidP="000728A6">
      <w:pPr>
        <w:numPr>
          <w:ilvl w:val="0"/>
          <w:numId w:val="2"/>
        </w:numPr>
        <w:tabs>
          <w:tab w:val="clear" w:pos="1080"/>
        </w:tabs>
        <w:ind w:left="0" w:firstLine="142"/>
        <w:jc w:val="both"/>
        <w:rPr>
          <w:sz w:val="28"/>
          <w:szCs w:val="28"/>
        </w:rPr>
      </w:pPr>
      <w:r w:rsidRPr="00654747">
        <w:rPr>
          <w:sz w:val="28"/>
          <w:szCs w:val="28"/>
        </w:rPr>
        <w:t>Рекомендации по образу жизни больной и мероприятий вторичной профилактики.</w:t>
      </w:r>
    </w:p>
    <w:p w:rsidR="000728A6" w:rsidRPr="00654747" w:rsidRDefault="000728A6" w:rsidP="000728A6">
      <w:pPr>
        <w:jc w:val="both"/>
        <w:rPr>
          <w:b/>
          <w:sz w:val="28"/>
          <w:szCs w:val="28"/>
        </w:rPr>
      </w:pPr>
    </w:p>
    <w:p w:rsidR="000728A6" w:rsidRPr="00654747" w:rsidRDefault="000728A6" w:rsidP="000728A6">
      <w:pPr>
        <w:rPr>
          <w:b/>
          <w:sz w:val="28"/>
          <w:szCs w:val="28"/>
        </w:rPr>
      </w:pPr>
      <w:r w:rsidRPr="00654747">
        <w:rPr>
          <w:b/>
          <w:sz w:val="28"/>
          <w:szCs w:val="28"/>
        </w:rPr>
        <w:t>Задача  №10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 xml:space="preserve">Больной М., 44 года, по специальности водитель «дальнобойщик», обратился в поликлинику к </w:t>
      </w:r>
      <w:proofErr w:type="gramStart"/>
      <w:r w:rsidRPr="00654747">
        <w:rPr>
          <w:sz w:val="28"/>
          <w:szCs w:val="28"/>
        </w:rPr>
        <w:t>ЛОР-врачу</w:t>
      </w:r>
      <w:proofErr w:type="gramEnd"/>
      <w:r w:rsidRPr="00654747">
        <w:rPr>
          <w:sz w:val="28"/>
          <w:szCs w:val="28"/>
        </w:rPr>
        <w:t xml:space="preserve"> по поводу возникшего накануне обычного носового кровотечения, которое удалось остановить дома самостоятельно. При риноскопии ЛОР - врач патологии не выявил. При тонометрии АД 140/95 мм рт. ст., результаты </w:t>
      </w:r>
      <w:proofErr w:type="spellStart"/>
      <w:r w:rsidRPr="00654747">
        <w:rPr>
          <w:sz w:val="28"/>
          <w:szCs w:val="28"/>
        </w:rPr>
        <w:t>параклинического</w:t>
      </w:r>
      <w:proofErr w:type="spellEnd"/>
      <w:r w:rsidRPr="00654747">
        <w:rPr>
          <w:sz w:val="28"/>
          <w:szCs w:val="28"/>
        </w:rPr>
        <w:t xml:space="preserve"> обследования: ОАК и ОАМ без особенностей, биохимия крови повышение показателей холестерина, </w:t>
      </w:r>
      <w:proofErr w:type="gramStart"/>
      <w:r w:rsidRPr="00654747">
        <w:rPr>
          <w:sz w:val="28"/>
          <w:szCs w:val="28"/>
        </w:rPr>
        <w:t>β-</w:t>
      </w:r>
      <w:proofErr w:type="gramEnd"/>
      <w:r w:rsidRPr="00654747">
        <w:rPr>
          <w:sz w:val="28"/>
          <w:szCs w:val="28"/>
        </w:rPr>
        <w:t>липопротеидов низкой плотности, триглицеридов. ЭКГ – ритм синусовый, ЧСС 85 в минуту, признаки систолической нагрузки левых отделов сердца.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>1. Поставить развернутый клинико-функциональный диагноз.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lastRenderedPageBreak/>
        <w:t>2. Назначить план обследования  в поликлинике.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 xml:space="preserve">3. Определить тактику ведения больного (в амбулаторных условиях, показания к госпитализации, оказание помощи при экстренных ситуациях на </w:t>
      </w:r>
      <w:proofErr w:type="spellStart"/>
      <w:r w:rsidRPr="00654747">
        <w:rPr>
          <w:sz w:val="28"/>
          <w:szCs w:val="28"/>
        </w:rPr>
        <w:t>догоспитальном</w:t>
      </w:r>
      <w:proofErr w:type="spellEnd"/>
      <w:r w:rsidRPr="00654747">
        <w:rPr>
          <w:sz w:val="28"/>
          <w:szCs w:val="28"/>
        </w:rPr>
        <w:t xml:space="preserve"> этапе).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>4. Провести врачебно-трудовую экспертизу с определением средних сроков временной нетрудоспособности.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>5. Назначить лечение, выписать рецепты.</w:t>
      </w:r>
    </w:p>
    <w:p w:rsidR="000728A6" w:rsidRDefault="000728A6" w:rsidP="000728A6">
      <w:pPr>
        <w:jc w:val="both"/>
        <w:rPr>
          <w:b/>
          <w:sz w:val="32"/>
          <w:szCs w:val="32"/>
        </w:rPr>
      </w:pP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0728A6" w:rsidRDefault="000728A6" w:rsidP="000728A6">
      <w:pPr>
        <w:jc w:val="both"/>
        <w:rPr>
          <w:sz w:val="28"/>
          <w:szCs w:val="28"/>
        </w:rPr>
      </w:pPr>
    </w:p>
    <w:p w:rsidR="000728A6" w:rsidRPr="00C47338" w:rsidRDefault="000728A6" w:rsidP="000728A6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>Учебно-исследовательская работа студентов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-диетотерапия при ГБ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</w:t>
      </w:r>
      <w:proofErr w:type="spellStart"/>
      <w:r w:rsidRPr="00654747">
        <w:rPr>
          <w:snapToGrid w:val="0"/>
          <w:sz w:val="28"/>
        </w:rPr>
        <w:t>санаторн</w:t>
      </w:r>
      <w:proofErr w:type="gramStart"/>
      <w:r w:rsidRPr="00654747">
        <w:rPr>
          <w:snapToGrid w:val="0"/>
          <w:sz w:val="28"/>
        </w:rPr>
        <w:t>o</w:t>
      </w:r>
      <w:proofErr w:type="spellEnd"/>
      <w:proofErr w:type="gramEnd"/>
      <w:r w:rsidRPr="00654747">
        <w:rPr>
          <w:snapToGrid w:val="0"/>
          <w:sz w:val="28"/>
        </w:rPr>
        <w:t xml:space="preserve"> -курортное лечение больных ГБ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-Физиотерапия при ГБ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-фототерапия при ГБ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-оценка качества лечения больных с ГБ в амбулаторных условиях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-особенности лечения  у лиц пожилого возраста, беременных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-тактика ведения больных с гипертоническими кризами в условиях поликлиники.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270049" w:rsidRDefault="000728A6" w:rsidP="000728A6">
      <w:pPr>
        <w:spacing w:line="360" w:lineRule="auto"/>
        <w:jc w:val="center"/>
        <w:rPr>
          <w:b/>
          <w:sz w:val="28"/>
          <w:szCs w:val="28"/>
        </w:rPr>
      </w:pPr>
      <w:r w:rsidRPr="00270049">
        <w:rPr>
          <w:b/>
          <w:snapToGrid w:val="0"/>
          <w:sz w:val="28"/>
        </w:rPr>
        <w:t>Ответы к тестам исходного и  конечного уровня знаний, к ситуационным задачам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677"/>
        <w:gridCol w:w="3793"/>
      </w:tblGrid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Исходный уровень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Конечный уровень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4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1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3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3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1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tabs>
                <w:tab w:val="left" w:pos="898"/>
              </w:tabs>
              <w:spacing w:after="200" w:line="276" w:lineRule="auto"/>
              <w:ind w:left="-391" w:hanging="142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222            2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3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4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4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6.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4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7.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1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8.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3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3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9.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3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4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10.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2</w:t>
            </w:r>
          </w:p>
        </w:tc>
      </w:tr>
    </w:tbl>
    <w:p w:rsidR="000728A6" w:rsidRPr="00FA1F13" w:rsidRDefault="000728A6" w:rsidP="000728A6">
      <w:pPr>
        <w:spacing w:after="200" w:line="276" w:lineRule="auto"/>
      </w:pPr>
    </w:p>
    <w:p w:rsidR="000728A6" w:rsidRDefault="000728A6" w:rsidP="000728A6">
      <w:pPr>
        <w:jc w:val="center"/>
        <w:rPr>
          <w:b/>
          <w:snapToGrid w:val="0"/>
          <w:sz w:val="28"/>
        </w:rPr>
      </w:pPr>
      <w:r w:rsidRPr="00C93103">
        <w:rPr>
          <w:b/>
          <w:snapToGrid w:val="0"/>
          <w:sz w:val="28"/>
        </w:rPr>
        <w:t xml:space="preserve">Подробные ответы на вопросы </w:t>
      </w:r>
      <w:proofErr w:type="spellStart"/>
      <w:proofErr w:type="gramStart"/>
      <w:r w:rsidRPr="00C93103">
        <w:rPr>
          <w:b/>
          <w:snapToGrid w:val="0"/>
          <w:sz w:val="28"/>
        </w:rPr>
        <w:t>c</w:t>
      </w:r>
      <w:proofErr w:type="gramEnd"/>
      <w:r w:rsidRPr="00C93103">
        <w:rPr>
          <w:b/>
          <w:snapToGrid w:val="0"/>
          <w:sz w:val="28"/>
        </w:rPr>
        <w:t>итуaциoнных</w:t>
      </w:r>
      <w:proofErr w:type="spellEnd"/>
      <w:r w:rsidRPr="00C93103">
        <w:rPr>
          <w:b/>
          <w:snapToGrid w:val="0"/>
          <w:sz w:val="28"/>
        </w:rPr>
        <w:t xml:space="preserve"> задач по контролю конечного уровня знаний.</w:t>
      </w:r>
    </w:p>
    <w:p w:rsidR="000728A6" w:rsidRPr="00C93103" w:rsidRDefault="000728A6" w:rsidP="000728A6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№1</w:t>
      </w:r>
    </w:p>
    <w:p w:rsidR="000728A6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Гипертоническая болезнь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стадии с преимущественным поражением сердца, мозга, ш&lt; 1, Беременность 10 недель, Экстренная госпитализация в терапевтическое отделение для уточнения генеза артериальной гипертензии, решения вопроса о возможности сохранения беременности, подбора </w:t>
      </w:r>
      <w:proofErr w:type="spellStart"/>
      <w:r w:rsidRPr="00654747">
        <w:rPr>
          <w:snapToGrid w:val="0"/>
          <w:sz w:val="28"/>
        </w:rPr>
        <w:t>индивидуализиров</w:t>
      </w:r>
      <w:proofErr w:type="gramStart"/>
      <w:r w:rsidRPr="00654747">
        <w:rPr>
          <w:snapToGrid w:val="0"/>
          <w:sz w:val="28"/>
        </w:rPr>
        <w:t>a</w:t>
      </w:r>
      <w:proofErr w:type="gramEnd"/>
      <w:r w:rsidRPr="00654747">
        <w:rPr>
          <w:snapToGrid w:val="0"/>
          <w:sz w:val="28"/>
        </w:rPr>
        <w:t>нной</w:t>
      </w:r>
      <w:proofErr w:type="spellEnd"/>
      <w:r w:rsidRPr="00654747">
        <w:rPr>
          <w:snapToGrid w:val="0"/>
          <w:sz w:val="28"/>
        </w:rPr>
        <w:t xml:space="preserve"> терапии. За месяц до родов госпитализация в отделение патологии беременных для решения вопроса о способе </w:t>
      </w:r>
      <w:proofErr w:type="spellStart"/>
      <w:proofErr w:type="gramStart"/>
      <w:r w:rsidRPr="00654747">
        <w:rPr>
          <w:snapToGrid w:val="0"/>
          <w:sz w:val="28"/>
        </w:rPr>
        <w:t>po</w:t>
      </w:r>
      <w:proofErr w:type="gramEnd"/>
      <w:r w:rsidRPr="00654747">
        <w:rPr>
          <w:snapToGrid w:val="0"/>
          <w:sz w:val="28"/>
        </w:rPr>
        <w:t>доразрешения</w:t>
      </w:r>
      <w:proofErr w:type="spellEnd"/>
      <w:r w:rsidRPr="00654747">
        <w:rPr>
          <w:snapToGrid w:val="0"/>
          <w:sz w:val="28"/>
        </w:rPr>
        <w:t xml:space="preserve"> и </w:t>
      </w:r>
      <w:proofErr w:type="spellStart"/>
      <w:r w:rsidRPr="00654747">
        <w:rPr>
          <w:snapToGrid w:val="0"/>
          <w:sz w:val="28"/>
        </w:rPr>
        <w:t>пoдгoтoвки</w:t>
      </w:r>
      <w:proofErr w:type="spellEnd"/>
      <w:r w:rsidRPr="00654747">
        <w:rPr>
          <w:snapToGrid w:val="0"/>
          <w:sz w:val="28"/>
        </w:rPr>
        <w:t xml:space="preserve"> к родам. Во время беременности превентивная  медикаментозная терапия преимущественно мочегонными, нежелательно использовать бета-блокаторы, </w:t>
      </w:r>
      <w:proofErr w:type="spellStart"/>
      <w:r w:rsidRPr="00654747">
        <w:rPr>
          <w:snapToGrid w:val="0"/>
          <w:sz w:val="28"/>
        </w:rPr>
        <w:t>ингибит</w:t>
      </w:r>
      <w:proofErr w:type="gramStart"/>
      <w:r w:rsidRPr="00654747">
        <w:rPr>
          <w:snapToGrid w:val="0"/>
          <w:sz w:val="28"/>
        </w:rPr>
        <w:t>op</w:t>
      </w:r>
      <w:proofErr w:type="gramEnd"/>
      <w:r w:rsidRPr="00654747">
        <w:rPr>
          <w:snapToGrid w:val="0"/>
          <w:sz w:val="28"/>
        </w:rPr>
        <w:t>ы</w:t>
      </w:r>
      <w:proofErr w:type="spellEnd"/>
      <w:r w:rsidRPr="00654747">
        <w:rPr>
          <w:snapToGrid w:val="0"/>
          <w:sz w:val="28"/>
        </w:rPr>
        <w:t xml:space="preserve"> АПФ. Профилактические мероприятия по школе здоровья.</w:t>
      </w:r>
    </w:p>
    <w:p w:rsidR="000728A6" w:rsidRPr="00CC6FCB" w:rsidRDefault="000728A6" w:rsidP="000728A6">
      <w:pPr>
        <w:jc w:val="both"/>
        <w:rPr>
          <w:b/>
          <w:snapToGrid w:val="0"/>
          <w:sz w:val="28"/>
        </w:rPr>
      </w:pPr>
      <w:r w:rsidRPr="00CC6FCB">
        <w:rPr>
          <w:b/>
          <w:snapToGrid w:val="0"/>
          <w:sz w:val="28"/>
        </w:rPr>
        <w:t xml:space="preserve">Задача </w:t>
      </w:r>
      <w:r>
        <w:rPr>
          <w:b/>
          <w:snapToGrid w:val="0"/>
          <w:sz w:val="28"/>
        </w:rPr>
        <w:t>№</w:t>
      </w:r>
      <w:r w:rsidRPr="00CC6FCB">
        <w:rPr>
          <w:b/>
          <w:snapToGrid w:val="0"/>
          <w:sz w:val="28"/>
        </w:rPr>
        <w:t>2</w:t>
      </w:r>
    </w:p>
    <w:p w:rsidR="000728A6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Гипертоническая болезнь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стадии с преимущественным поражением сердца, мозга. Амбулаторное лечение путем </w:t>
      </w:r>
      <w:proofErr w:type="spellStart"/>
      <w:r w:rsidRPr="00654747">
        <w:rPr>
          <w:snapToGrid w:val="0"/>
          <w:sz w:val="28"/>
        </w:rPr>
        <w:t>п</w:t>
      </w:r>
      <w:proofErr w:type="gramStart"/>
      <w:r w:rsidRPr="00654747">
        <w:rPr>
          <w:snapToGrid w:val="0"/>
          <w:sz w:val="28"/>
        </w:rPr>
        <w:t>o</w:t>
      </w:r>
      <w:proofErr w:type="gramEnd"/>
      <w:r w:rsidRPr="00654747">
        <w:rPr>
          <w:snapToGrid w:val="0"/>
          <w:sz w:val="28"/>
        </w:rPr>
        <w:t>стоянного</w:t>
      </w:r>
      <w:proofErr w:type="spellEnd"/>
      <w:r w:rsidRPr="00654747">
        <w:rPr>
          <w:snapToGrid w:val="0"/>
          <w:sz w:val="28"/>
        </w:rPr>
        <w:t xml:space="preserve"> приема бета-</w:t>
      </w:r>
      <w:proofErr w:type="spellStart"/>
      <w:r w:rsidRPr="00654747">
        <w:rPr>
          <w:snapToGrid w:val="0"/>
          <w:sz w:val="28"/>
        </w:rPr>
        <w:t>адреноблокатоpoв</w:t>
      </w:r>
      <w:proofErr w:type="spellEnd"/>
      <w:r w:rsidRPr="00654747">
        <w:rPr>
          <w:snapToGrid w:val="0"/>
          <w:sz w:val="28"/>
        </w:rPr>
        <w:t xml:space="preserve"> на фоне немедикаментозной терап</w:t>
      </w:r>
      <w:r>
        <w:rPr>
          <w:snapToGrid w:val="0"/>
          <w:sz w:val="28"/>
        </w:rPr>
        <w:t xml:space="preserve">ии. </w:t>
      </w:r>
      <w:proofErr w:type="spellStart"/>
      <w:r>
        <w:rPr>
          <w:snapToGrid w:val="0"/>
          <w:sz w:val="28"/>
        </w:rPr>
        <w:t>Диспансерн</w:t>
      </w:r>
      <w:proofErr w:type="gramStart"/>
      <w:r>
        <w:rPr>
          <w:snapToGrid w:val="0"/>
          <w:sz w:val="28"/>
        </w:rPr>
        <w:t>oe</w:t>
      </w:r>
      <w:proofErr w:type="spellEnd"/>
      <w:proofErr w:type="gramEnd"/>
      <w:r>
        <w:rPr>
          <w:snapToGrid w:val="0"/>
          <w:sz w:val="28"/>
        </w:rPr>
        <w:t xml:space="preserve"> наблюдение по</w:t>
      </w:r>
      <w:r>
        <w:rPr>
          <w:snapToGrid w:val="0"/>
          <w:sz w:val="28"/>
          <w:lang w:val="en-US"/>
        </w:rPr>
        <w:t>III</w:t>
      </w:r>
      <w:r w:rsidRPr="00654747">
        <w:rPr>
          <w:snapToGrid w:val="0"/>
          <w:sz w:val="28"/>
        </w:rPr>
        <w:t xml:space="preserve"> группе. Профилактика кризов.</w:t>
      </w:r>
    </w:p>
    <w:p w:rsidR="000728A6" w:rsidRPr="00CC6FCB" w:rsidRDefault="000728A6" w:rsidP="000728A6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№3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З. Гипертоническая болезнь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стадии с преимущественным поражением сердца, </w:t>
      </w:r>
      <w:proofErr w:type="spellStart"/>
      <w:r w:rsidRPr="00654747">
        <w:rPr>
          <w:snapToGrid w:val="0"/>
          <w:sz w:val="28"/>
        </w:rPr>
        <w:t>нкп</w:t>
      </w:r>
      <w:proofErr w:type="spellEnd"/>
      <w:r w:rsidRPr="00654747">
        <w:rPr>
          <w:snapToGrid w:val="0"/>
          <w:sz w:val="28"/>
        </w:rPr>
        <w:t xml:space="preserve"> </w:t>
      </w:r>
      <w:proofErr w:type="spellStart"/>
      <w:r w:rsidRPr="00654747">
        <w:rPr>
          <w:snapToGrid w:val="0"/>
          <w:sz w:val="28"/>
        </w:rPr>
        <w:t>соп</w:t>
      </w:r>
      <w:proofErr w:type="spellEnd"/>
      <w:r w:rsidRPr="00654747">
        <w:rPr>
          <w:snapToGrid w:val="0"/>
          <w:sz w:val="28"/>
        </w:rPr>
        <w:t>. ИБС Стенокардия ФК</w:t>
      </w:r>
      <w:proofErr w:type="gramStart"/>
      <w:r w:rsidRPr="00654747">
        <w:rPr>
          <w:snapToGrid w:val="0"/>
          <w:sz w:val="28"/>
        </w:rPr>
        <w:t>1</w:t>
      </w:r>
      <w:proofErr w:type="gramEnd"/>
      <w:r w:rsidRPr="00654747">
        <w:rPr>
          <w:snapToGrid w:val="0"/>
          <w:sz w:val="28"/>
        </w:rPr>
        <w:t xml:space="preserve">, Постинфарктный (1998) кардиосклероз. У больного признаки стойкой утраты трудоспособности с учетом социального фактора (работает дворником). При отсутствии возможности рационального трудоустройства с исключением тяжелого физического труда рекомендуется направить его на МСЭК для определения </w:t>
      </w:r>
      <w:proofErr w:type="gramStart"/>
      <w:r w:rsidRPr="00654747">
        <w:rPr>
          <w:snapToGrid w:val="0"/>
          <w:sz w:val="28"/>
        </w:rPr>
        <w:t>Ш</w:t>
      </w:r>
      <w:proofErr w:type="gramEnd"/>
      <w:r w:rsidRPr="00654747">
        <w:rPr>
          <w:snapToGrid w:val="0"/>
          <w:sz w:val="28"/>
        </w:rPr>
        <w:t xml:space="preserve"> группы</w:t>
      </w:r>
    </w:p>
    <w:p w:rsidR="000728A6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инвалидности. Постоянная медикаментозная терапия </w:t>
      </w:r>
      <w:proofErr w:type="spellStart"/>
      <w:r w:rsidRPr="00654747">
        <w:rPr>
          <w:snapToGrid w:val="0"/>
          <w:sz w:val="28"/>
        </w:rPr>
        <w:t>ангиангинальными</w:t>
      </w:r>
      <w:proofErr w:type="spellEnd"/>
      <w:r w:rsidRPr="00654747">
        <w:rPr>
          <w:snapToGrid w:val="0"/>
          <w:sz w:val="28"/>
        </w:rPr>
        <w:t xml:space="preserve">. </w:t>
      </w:r>
      <w:proofErr w:type="spellStart"/>
      <w:r w:rsidRPr="00654747">
        <w:rPr>
          <w:snapToGrid w:val="0"/>
          <w:sz w:val="28"/>
        </w:rPr>
        <w:t>антигипертензивными</w:t>
      </w:r>
      <w:proofErr w:type="spellEnd"/>
      <w:r w:rsidRPr="00654747">
        <w:rPr>
          <w:snapToGrid w:val="0"/>
          <w:sz w:val="28"/>
        </w:rPr>
        <w:t xml:space="preserve"> препаратами на фоне активного не медикаментозного лечения. Профилактические мероприятия по  </w:t>
      </w:r>
      <w:proofErr w:type="spellStart"/>
      <w:r w:rsidRPr="00654747">
        <w:rPr>
          <w:snapToGrid w:val="0"/>
          <w:sz w:val="28"/>
        </w:rPr>
        <w:t>карди</w:t>
      </w:r>
      <w:proofErr w:type="gramStart"/>
      <w:r w:rsidRPr="00654747">
        <w:rPr>
          <w:snapToGrid w:val="0"/>
          <w:sz w:val="28"/>
        </w:rPr>
        <w:t>о</w:t>
      </w:r>
      <w:proofErr w:type="spellEnd"/>
      <w:r w:rsidRPr="00654747">
        <w:rPr>
          <w:snapToGrid w:val="0"/>
          <w:sz w:val="28"/>
        </w:rPr>
        <w:t>-</w:t>
      </w:r>
      <w:proofErr w:type="gramEnd"/>
      <w:r w:rsidRPr="00654747">
        <w:rPr>
          <w:snapToGrid w:val="0"/>
          <w:sz w:val="28"/>
        </w:rPr>
        <w:t xml:space="preserve"> школе.</w:t>
      </w:r>
    </w:p>
    <w:p w:rsidR="000728A6" w:rsidRPr="00CC6FCB" w:rsidRDefault="000728A6" w:rsidP="000728A6">
      <w:pPr>
        <w:jc w:val="both"/>
        <w:rPr>
          <w:b/>
          <w:snapToGrid w:val="0"/>
          <w:sz w:val="28"/>
        </w:rPr>
      </w:pPr>
      <w:r w:rsidRPr="00CC6FCB">
        <w:rPr>
          <w:b/>
          <w:snapToGrid w:val="0"/>
          <w:sz w:val="28"/>
        </w:rPr>
        <w:t xml:space="preserve">Задача </w:t>
      </w:r>
      <w:r>
        <w:rPr>
          <w:b/>
          <w:snapToGrid w:val="0"/>
          <w:sz w:val="28"/>
        </w:rPr>
        <w:t>№</w:t>
      </w:r>
      <w:r w:rsidRPr="00CC6FCB">
        <w:rPr>
          <w:b/>
          <w:snapToGrid w:val="0"/>
          <w:sz w:val="28"/>
        </w:rPr>
        <w:t>4</w:t>
      </w:r>
    </w:p>
    <w:p w:rsidR="000728A6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Г</w:t>
      </w:r>
      <w:r>
        <w:rPr>
          <w:snapToGrid w:val="0"/>
          <w:sz w:val="28"/>
        </w:rPr>
        <w:t xml:space="preserve">ипертоническая болезнь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стадии с преимущественным поражением сердца, мозга, </w:t>
      </w:r>
      <w:proofErr w:type="spellStart"/>
      <w:r w:rsidRPr="00654747">
        <w:rPr>
          <w:snapToGrid w:val="0"/>
          <w:sz w:val="28"/>
        </w:rPr>
        <w:t>соп</w:t>
      </w:r>
      <w:proofErr w:type="spellEnd"/>
      <w:r w:rsidRPr="00654747">
        <w:rPr>
          <w:snapToGrid w:val="0"/>
          <w:sz w:val="28"/>
        </w:rPr>
        <w:t>. Остеохондроз шейн</w:t>
      </w:r>
      <w:proofErr w:type="gramStart"/>
      <w:r w:rsidRPr="00654747">
        <w:rPr>
          <w:snapToGrid w:val="0"/>
          <w:sz w:val="28"/>
        </w:rPr>
        <w:t>о-</w:t>
      </w:r>
      <w:proofErr w:type="gramEnd"/>
      <w:r w:rsidRPr="00654747">
        <w:rPr>
          <w:snapToGrid w:val="0"/>
          <w:sz w:val="28"/>
        </w:rPr>
        <w:t xml:space="preserve"> грудного отдела позвоночника с корешковым синдром</w:t>
      </w:r>
      <w:r>
        <w:rPr>
          <w:snapToGrid w:val="0"/>
          <w:sz w:val="28"/>
        </w:rPr>
        <w:t>ом</w:t>
      </w:r>
      <w:r w:rsidRPr="00654747">
        <w:rPr>
          <w:snapToGrid w:val="0"/>
          <w:sz w:val="28"/>
        </w:rPr>
        <w:t xml:space="preserve"> </w:t>
      </w:r>
      <w:r>
        <w:rPr>
          <w:snapToGrid w:val="0"/>
          <w:sz w:val="28"/>
        </w:rPr>
        <w:t>с синдромом позвоночной артерии.</w:t>
      </w:r>
      <w:r w:rsidRPr="00654747">
        <w:rPr>
          <w:snapToGrid w:val="0"/>
          <w:sz w:val="28"/>
        </w:rPr>
        <w:t xml:space="preserve"> Временно </w:t>
      </w:r>
      <w:proofErr w:type="gramStart"/>
      <w:r w:rsidRPr="00654747">
        <w:rPr>
          <w:snapToGrid w:val="0"/>
          <w:sz w:val="28"/>
        </w:rPr>
        <w:t>нетрудо</w:t>
      </w:r>
      <w:r>
        <w:rPr>
          <w:snapToGrid w:val="0"/>
          <w:sz w:val="28"/>
        </w:rPr>
        <w:t>способен</w:t>
      </w:r>
      <w:proofErr w:type="gramEnd"/>
      <w:r>
        <w:rPr>
          <w:snapToGrid w:val="0"/>
          <w:sz w:val="28"/>
        </w:rPr>
        <w:t xml:space="preserve"> в течение 2-3 недель. Л</w:t>
      </w:r>
      <w:r w:rsidRPr="00654747">
        <w:rPr>
          <w:snapToGrid w:val="0"/>
          <w:sz w:val="28"/>
        </w:rPr>
        <w:t xml:space="preserve">ечение амбулаторно: </w:t>
      </w:r>
      <w:proofErr w:type="spellStart"/>
      <w:r w:rsidRPr="00654747">
        <w:rPr>
          <w:snapToGrid w:val="0"/>
          <w:sz w:val="28"/>
        </w:rPr>
        <w:t>а</w:t>
      </w:r>
      <w:r>
        <w:rPr>
          <w:snapToGrid w:val="0"/>
          <w:sz w:val="28"/>
        </w:rPr>
        <w:t>нтигипертензивные+</w:t>
      </w:r>
      <w:r w:rsidRPr="00654747">
        <w:rPr>
          <w:snapToGrid w:val="0"/>
          <w:sz w:val="28"/>
        </w:rPr>
        <w:t>НПВС+</w:t>
      </w:r>
      <w:proofErr w:type="gramStart"/>
      <w:r w:rsidRPr="00654747">
        <w:rPr>
          <w:snapToGrid w:val="0"/>
          <w:sz w:val="28"/>
        </w:rPr>
        <w:t>гидрокортизон-новокаиновые</w:t>
      </w:r>
      <w:proofErr w:type="spellEnd"/>
      <w:proofErr w:type="gramEnd"/>
      <w:r w:rsidRPr="00654747">
        <w:rPr>
          <w:snapToGrid w:val="0"/>
          <w:sz w:val="28"/>
        </w:rPr>
        <w:t xml:space="preserve"> блокады, растирания раздражающими мазями, ИРТ. +мочегонные. Профилактика обострений остеохондроза.</w:t>
      </w:r>
    </w:p>
    <w:p w:rsidR="000728A6" w:rsidRPr="00CC6FCB" w:rsidRDefault="000728A6" w:rsidP="000728A6">
      <w:pPr>
        <w:jc w:val="both"/>
        <w:rPr>
          <w:b/>
          <w:snapToGrid w:val="0"/>
          <w:sz w:val="28"/>
        </w:rPr>
      </w:pPr>
      <w:r w:rsidRPr="00CC6FCB">
        <w:rPr>
          <w:b/>
          <w:snapToGrid w:val="0"/>
          <w:sz w:val="28"/>
        </w:rPr>
        <w:t xml:space="preserve">Задача </w:t>
      </w:r>
      <w:r>
        <w:rPr>
          <w:b/>
          <w:snapToGrid w:val="0"/>
          <w:sz w:val="28"/>
        </w:rPr>
        <w:t>№</w:t>
      </w:r>
      <w:r w:rsidRPr="00CC6FCB">
        <w:rPr>
          <w:b/>
          <w:snapToGrid w:val="0"/>
          <w:sz w:val="28"/>
        </w:rPr>
        <w:t>5</w:t>
      </w:r>
    </w:p>
    <w:p w:rsidR="000728A6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Гипертоническая болезнь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стадии с преимуще</w:t>
      </w:r>
      <w:r>
        <w:rPr>
          <w:snapToGrid w:val="0"/>
          <w:sz w:val="28"/>
        </w:rPr>
        <w:t xml:space="preserve">ственным поражением сердца, </w:t>
      </w:r>
      <w:proofErr w:type="spellStart"/>
      <w:r>
        <w:rPr>
          <w:snapToGrid w:val="0"/>
          <w:sz w:val="28"/>
        </w:rPr>
        <w:t>нк</w:t>
      </w:r>
      <w:proofErr w:type="spellEnd"/>
      <w:r>
        <w:rPr>
          <w:snapToGrid w:val="0"/>
          <w:sz w:val="28"/>
        </w:rPr>
        <w:t xml:space="preserve"> ΙI.</w:t>
      </w:r>
      <w:r w:rsidRPr="00654747">
        <w:rPr>
          <w:snapToGrid w:val="0"/>
          <w:sz w:val="28"/>
        </w:rPr>
        <w:t xml:space="preserve"> </w:t>
      </w:r>
      <w:proofErr w:type="spellStart"/>
      <w:r w:rsidRPr="00654747">
        <w:rPr>
          <w:snapToGrid w:val="0"/>
          <w:sz w:val="28"/>
        </w:rPr>
        <w:t>Соп</w:t>
      </w:r>
      <w:proofErr w:type="spellEnd"/>
      <w:r>
        <w:rPr>
          <w:snapToGrid w:val="0"/>
          <w:sz w:val="28"/>
        </w:rPr>
        <w:t xml:space="preserve">.: Ожирение </w:t>
      </w:r>
      <w:r>
        <w:rPr>
          <w:snapToGrid w:val="0"/>
          <w:sz w:val="28"/>
          <w:lang w:val="en-US"/>
        </w:rPr>
        <w:t>II</w:t>
      </w:r>
      <w:r>
        <w:rPr>
          <w:snapToGrid w:val="0"/>
          <w:sz w:val="28"/>
        </w:rPr>
        <w:t xml:space="preserve"> ст</w:t>
      </w:r>
      <w:r w:rsidRPr="00654747">
        <w:rPr>
          <w:snapToGrid w:val="0"/>
          <w:sz w:val="28"/>
        </w:rPr>
        <w:t>. амбулаторное лечение в течение 3 недель с пр</w:t>
      </w:r>
      <w:r>
        <w:rPr>
          <w:snapToGrid w:val="0"/>
          <w:sz w:val="28"/>
        </w:rPr>
        <w:t xml:space="preserve">именением мочегонных препаратов, ингибиторов АПФ, </w:t>
      </w:r>
      <w:proofErr w:type="spellStart"/>
      <w:r>
        <w:rPr>
          <w:snapToGrid w:val="0"/>
          <w:sz w:val="28"/>
        </w:rPr>
        <w:t>п</w:t>
      </w:r>
      <w:proofErr w:type="gramStart"/>
      <w:r>
        <w:rPr>
          <w:snapToGrid w:val="0"/>
          <w:sz w:val="28"/>
        </w:rPr>
        <w:t>pe</w:t>
      </w:r>
      <w:proofErr w:type="gramEnd"/>
      <w:r>
        <w:rPr>
          <w:snapToGrid w:val="0"/>
          <w:sz w:val="28"/>
        </w:rPr>
        <w:t>пapaтов</w:t>
      </w:r>
      <w:proofErr w:type="spellEnd"/>
      <w:r>
        <w:rPr>
          <w:snapToGrid w:val="0"/>
          <w:sz w:val="28"/>
        </w:rPr>
        <w:t xml:space="preserve"> калия,</w:t>
      </w:r>
      <w:r w:rsidRPr="00654747">
        <w:rPr>
          <w:snapToGrid w:val="0"/>
          <w:sz w:val="28"/>
        </w:rPr>
        <w:t xml:space="preserve"> активного не медикаментозного вмешательства (диетотерапии. </w:t>
      </w:r>
      <w:r w:rsidRPr="00654747">
        <w:rPr>
          <w:snapToGrid w:val="0"/>
          <w:sz w:val="28"/>
        </w:rPr>
        <w:lastRenderedPageBreak/>
        <w:t xml:space="preserve">Стимулирования двигательной активности плавания в бассейне, дозированной ходьбы. </w:t>
      </w:r>
      <w:proofErr w:type="gramStart"/>
      <w:r w:rsidRPr="00654747">
        <w:rPr>
          <w:snapToGrid w:val="0"/>
          <w:sz w:val="28"/>
        </w:rPr>
        <w:t>ЛФК. массаж и т.д.)</w:t>
      </w:r>
      <w:proofErr w:type="gramEnd"/>
    </w:p>
    <w:p w:rsidR="000728A6" w:rsidRPr="00CC6FCB" w:rsidRDefault="000728A6" w:rsidP="000728A6">
      <w:pPr>
        <w:jc w:val="both"/>
        <w:rPr>
          <w:b/>
          <w:snapToGrid w:val="0"/>
          <w:sz w:val="28"/>
        </w:rPr>
      </w:pPr>
      <w:r w:rsidRPr="00CC6FCB">
        <w:rPr>
          <w:b/>
          <w:snapToGrid w:val="0"/>
          <w:sz w:val="28"/>
        </w:rPr>
        <w:t xml:space="preserve">Задача </w:t>
      </w:r>
      <w:r>
        <w:rPr>
          <w:b/>
          <w:snapToGrid w:val="0"/>
          <w:sz w:val="28"/>
        </w:rPr>
        <w:t>№</w:t>
      </w:r>
      <w:r w:rsidRPr="00CC6FCB">
        <w:rPr>
          <w:b/>
          <w:snapToGrid w:val="0"/>
          <w:sz w:val="28"/>
        </w:rPr>
        <w:t>6</w:t>
      </w:r>
    </w:p>
    <w:p w:rsidR="000728A6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Гипертоническая болезнь </w:t>
      </w:r>
      <w:r>
        <w:rPr>
          <w:snapToGrid w:val="0"/>
          <w:sz w:val="28"/>
          <w:lang w:val="en-US"/>
        </w:rPr>
        <w:t>III</w:t>
      </w:r>
      <w:r w:rsidRPr="00D80FAF">
        <w:rPr>
          <w:snapToGrid w:val="0"/>
          <w:sz w:val="28"/>
        </w:rPr>
        <w:t xml:space="preserve"> </w:t>
      </w:r>
      <w:r w:rsidRPr="00654747">
        <w:rPr>
          <w:snapToGrid w:val="0"/>
          <w:sz w:val="28"/>
        </w:rPr>
        <w:t xml:space="preserve">стадии с преимущественным поражением, мозга, быстро прогрессирующее течение. Синдром </w:t>
      </w:r>
      <w:proofErr w:type="spellStart"/>
      <w:r w:rsidRPr="00654747">
        <w:rPr>
          <w:snapToGrid w:val="0"/>
          <w:sz w:val="28"/>
        </w:rPr>
        <w:t>озл</w:t>
      </w:r>
      <w:proofErr w:type="gramStart"/>
      <w:r w:rsidRPr="00654747">
        <w:rPr>
          <w:snapToGrid w:val="0"/>
          <w:sz w:val="28"/>
        </w:rPr>
        <w:t>o</w:t>
      </w:r>
      <w:proofErr w:type="gramEnd"/>
      <w:r w:rsidRPr="00654747">
        <w:rPr>
          <w:snapToGrid w:val="0"/>
          <w:sz w:val="28"/>
        </w:rPr>
        <w:t>качествления</w:t>
      </w:r>
      <w:proofErr w:type="spellEnd"/>
      <w:r w:rsidRPr="00654747">
        <w:rPr>
          <w:snapToGrid w:val="0"/>
          <w:sz w:val="28"/>
        </w:rPr>
        <w:t>. ш&lt; I. Признаки ст</w:t>
      </w:r>
      <w:r>
        <w:rPr>
          <w:snapToGrid w:val="0"/>
          <w:sz w:val="28"/>
        </w:rPr>
        <w:t>ойкой утраты трудоспособности (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группа инвалидности). Нуждается в постоянном медикаментозном лечении </w:t>
      </w:r>
      <w:proofErr w:type="spellStart"/>
      <w:proofErr w:type="gramStart"/>
      <w:r w:rsidRPr="00654747">
        <w:rPr>
          <w:snapToGrid w:val="0"/>
          <w:sz w:val="28"/>
        </w:rPr>
        <w:t>a</w:t>
      </w:r>
      <w:proofErr w:type="gramEnd"/>
      <w:r w:rsidRPr="00654747">
        <w:rPr>
          <w:snapToGrid w:val="0"/>
          <w:sz w:val="28"/>
        </w:rPr>
        <w:t>нтигипертензивными</w:t>
      </w:r>
      <w:proofErr w:type="spellEnd"/>
      <w:r w:rsidRPr="00654747">
        <w:rPr>
          <w:snapToGrid w:val="0"/>
          <w:sz w:val="28"/>
        </w:rPr>
        <w:t xml:space="preserve"> препаратами, </w:t>
      </w:r>
      <w:proofErr w:type="spellStart"/>
      <w:r w:rsidRPr="00654747">
        <w:rPr>
          <w:snapToGrid w:val="0"/>
          <w:sz w:val="28"/>
        </w:rPr>
        <w:t>вазoaктивными</w:t>
      </w:r>
      <w:proofErr w:type="spellEnd"/>
      <w:r w:rsidRPr="00654747">
        <w:rPr>
          <w:snapToGrid w:val="0"/>
          <w:sz w:val="28"/>
        </w:rPr>
        <w:t xml:space="preserve"> веществами в сочетании с не медикаментозной терапией. Санаторно-курортное лечение противопоказано.</w:t>
      </w:r>
    </w:p>
    <w:p w:rsidR="000728A6" w:rsidRPr="00CC6FCB" w:rsidRDefault="000728A6" w:rsidP="000728A6">
      <w:pPr>
        <w:jc w:val="both"/>
        <w:rPr>
          <w:b/>
          <w:snapToGrid w:val="0"/>
          <w:sz w:val="28"/>
        </w:rPr>
      </w:pPr>
      <w:r w:rsidRPr="00CC6FCB">
        <w:rPr>
          <w:b/>
          <w:snapToGrid w:val="0"/>
          <w:sz w:val="28"/>
        </w:rPr>
        <w:t xml:space="preserve">Задача  </w:t>
      </w:r>
      <w:r>
        <w:rPr>
          <w:b/>
          <w:snapToGrid w:val="0"/>
          <w:sz w:val="28"/>
        </w:rPr>
        <w:t>№</w:t>
      </w:r>
      <w:r w:rsidRPr="00CC6FCB">
        <w:rPr>
          <w:b/>
          <w:snapToGrid w:val="0"/>
          <w:sz w:val="28"/>
        </w:rPr>
        <w:t>7</w:t>
      </w:r>
    </w:p>
    <w:p w:rsidR="000728A6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Гипертоническая болезнь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стадии с преимущественным поражением сердца, ш&lt; о, </w:t>
      </w:r>
      <w:proofErr w:type="spellStart"/>
      <w:r w:rsidRPr="00654747">
        <w:rPr>
          <w:snapToGrid w:val="0"/>
          <w:sz w:val="28"/>
        </w:rPr>
        <w:t>соп</w:t>
      </w:r>
      <w:proofErr w:type="spellEnd"/>
      <w:r w:rsidRPr="00654747">
        <w:rPr>
          <w:snapToGrid w:val="0"/>
          <w:sz w:val="28"/>
        </w:rPr>
        <w:t xml:space="preserve">. Язвенная болезнь желудка, впервые выявленная. Угроза желудочного кровотечения. Подлежит экстренной госпитализации в </w:t>
      </w:r>
      <w:proofErr w:type="spellStart"/>
      <w:r w:rsidRPr="00654747">
        <w:rPr>
          <w:snapToGrid w:val="0"/>
          <w:sz w:val="28"/>
        </w:rPr>
        <w:t>те</w:t>
      </w:r>
      <w:proofErr w:type="gramStart"/>
      <w:r w:rsidRPr="00654747">
        <w:rPr>
          <w:snapToGrid w:val="0"/>
          <w:sz w:val="28"/>
        </w:rPr>
        <w:t>pa</w:t>
      </w:r>
      <w:proofErr w:type="gramEnd"/>
      <w:r w:rsidRPr="00654747">
        <w:rPr>
          <w:snapToGrid w:val="0"/>
          <w:sz w:val="28"/>
        </w:rPr>
        <w:t>пeвтическое</w:t>
      </w:r>
      <w:proofErr w:type="spellEnd"/>
      <w:r w:rsidRPr="00654747">
        <w:rPr>
          <w:snapToGrid w:val="0"/>
          <w:sz w:val="28"/>
        </w:rPr>
        <w:t xml:space="preserve"> отделение. Возможно</w:t>
      </w:r>
      <w:r>
        <w:rPr>
          <w:snapToGrid w:val="0"/>
          <w:sz w:val="28"/>
        </w:rPr>
        <w:t>,</w:t>
      </w:r>
      <w:r w:rsidRPr="00654747">
        <w:rPr>
          <w:snapToGrid w:val="0"/>
          <w:sz w:val="28"/>
        </w:rPr>
        <w:t xml:space="preserve"> язва была обусловлена приемом препаратов раувольфии. Активная </w:t>
      </w:r>
      <w:proofErr w:type="spellStart"/>
      <w:r w:rsidRPr="00654747">
        <w:rPr>
          <w:snapToGrid w:val="0"/>
          <w:sz w:val="28"/>
        </w:rPr>
        <w:t>антигип</w:t>
      </w:r>
      <w:proofErr w:type="gramStart"/>
      <w:r w:rsidRPr="00654747">
        <w:rPr>
          <w:snapToGrid w:val="0"/>
          <w:sz w:val="28"/>
        </w:rPr>
        <w:t>e</w:t>
      </w:r>
      <w:proofErr w:type="gramEnd"/>
      <w:r w:rsidRPr="00654747">
        <w:rPr>
          <w:snapToGrid w:val="0"/>
          <w:sz w:val="28"/>
        </w:rPr>
        <w:t>ртeнзивная</w:t>
      </w:r>
      <w:proofErr w:type="spellEnd"/>
      <w:r w:rsidRPr="00654747">
        <w:rPr>
          <w:snapToGrid w:val="0"/>
          <w:sz w:val="28"/>
        </w:rPr>
        <w:t xml:space="preserve"> терапия с использованием антагонистов кальциевых каналов + лечение язвенной болезни и не медикаментозной коррекции </w:t>
      </w:r>
      <w:proofErr w:type="spellStart"/>
      <w:r w:rsidRPr="00654747">
        <w:rPr>
          <w:snapToGrid w:val="0"/>
          <w:sz w:val="28"/>
        </w:rPr>
        <w:t>психоэмоциoнального</w:t>
      </w:r>
      <w:proofErr w:type="spellEnd"/>
      <w:r w:rsidRPr="00654747">
        <w:rPr>
          <w:snapToGrid w:val="0"/>
          <w:sz w:val="28"/>
        </w:rPr>
        <w:t xml:space="preserve"> статуса, возможно применение психотропных средств.</w:t>
      </w:r>
    </w:p>
    <w:p w:rsidR="000728A6" w:rsidRPr="00CC6FCB" w:rsidRDefault="000728A6" w:rsidP="000728A6">
      <w:pPr>
        <w:jc w:val="both"/>
        <w:rPr>
          <w:b/>
          <w:snapToGrid w:val="0"/>
          <w:sz w:val="28"/>
        </w:rPr>
      </w:pPr>
      <w:r w:rsidRPr="00CC6FCB">
        <w:rPr>
          <w:b/>
          <w:snapToGrid w:val="0"/>
          <w:sz w:val="28"/>
        </w:rPr>
        <w:t xml:space="preserve">Задача </w:t>
      </w:r>
      <w:r>
        <w:rPr>
          <w:b/>
          <w:snapToGrid w:val="0"/>
          <w:sz w:val="28"/>
        </w:rPr>
        <w:t>№</w:t>
      </w:r>
      <w:r w:rsidRPr="00CC6FCB">
        <w:rPr>
          <w:b/>
          <w:snapToGrid w:val="0"/>
          <w:sz w:val="28"/>
        </w:rPr>
        <w:t>8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Гипертоническая болезнь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стадии с преимущественным поражением сердца, мозга, почек, ш&lt; </w:t>
      </w:r>
      <w:proofErr w:type="gramStart"/>
      <w:r w:rsidRPr="00654747">
        <w:rPr>
          <w:snapToGrid w:val="0"/>
          <w:sz w:val="28"/>
        </w:rPr>
        <w:t>п</w:t>
      </w:r>
      <w:proofErr w:type="gramEnd"/>
      <w:r w:rsidRPr="00654747">
        <w:rPr>
          <w:snapToGrid w:val="0"/>
          <w:sz w:val="28"/>
        </w:rPr>
        <w:t xml:space="preserve"> </w:t>
      </w:r>
      <w:proofErr w:type="spellStart"/>
      <w:r w:rsidRPr="00654747">
        <w:rPr>
          <w:snapToGrid w:val="0"/>
          <w:sz w:val="28"/>
        </w:rPr>
        <w:t>ст</w:t>
      </w:r>
      <w:proofErr w:type="spellEnd"/>
      <w:r w:rsidRPr="00654747">
        <w:rPr>
          <w:snapToGrid w:val="0"/>
          <w:sz w:val="28"/>
        </w:rPr>
        <w:t xml:space="preserve"> . </w:t>
      </w:r>
      <w:proofErr w:type="spellStart"/>
      <w:r w:rsidRPr="00654747">
        <w:rPr>
          <w:snapToGrid w:val="0"/>
          <w:sz w:val="28"/>
        </w:rPr>
        <w:t>соп</w:t>
      </w:r>
      <w:proofErr w:type="spellEnd"/>
      <w:r w:rsidRPr="00654747">
        <w:rPr>
          <w:snapToGrid w:val="0"/>
          <w:sz w:val="28"/>
        </w:rPr>
        <w:t>. Патологический климакс. Амбулаторное лечение в у кардиолога, участкового врача и</w:t>
      </w:r>
      <w:r>
        <w:rPr>
          <w:snapToGrid w:val="0"/>
          <w:sz w:val="28"/>
        </w:rPr>
        <w:t xml:space="preserve"> гинеколога облегчат течение АГ</w:t>
      </w:r>
      <w:r w:rsidRPr="00654747">
        <w:rPr>
          <w:snapToGrid w:val="0"/>
          <w:sz w:val="28"/>
        </w:rPr>
        <w:t>, рекомендуется применение бета-</w:t>
      </w:r>
      <w:proofErr w:type="spellStart"/>
      <w:r w:rsidRPr="00654747">
        <w:rPr>
          <w:snapToGrid w:val="0"/>
          <w:sz w:val="28"/>
        </w:rPr>
        <w:t>адр</w:t>
      </w:r>
      <w:proofErr w:type="gramStart"/>
      <w:r w:rsidRPr="00654747">
        <w:rPr>
          <w:snapToGrid w:val="0"/>
          <w:sz w:val="28"/>
        </w:rPr>
        <w:t>e</w:t>
      </w:r>
      <w:proofErr w:type="gramEnd"/>
      <w:r w:rsidRPr="00654747">
        <w:rPr>
          <w:snapToGrid w:val="0"/>
          <w:sz w:val="28"/>
        </w:rPr>
        <w:t>н</w:t>
      </w:r>
      <w:r>
        <w:rPr>
          <w:snapToGrid w:val="0"/>
          <w:sz w:val="28"/>
        </w:rPr>
        <w:t>облoкатоpoв</w:t>
      </w:r>
      <w:proofErr w:type="spellEnd"/>
      <w:r>
        <w:rPr>
          <w:snapToGrid w:val="0"/>
          <w:sz w:val="28"/>
        </w:rPr>
        <w:t xml:space="preserve"> седативных средств, не</w:t>
      </w:r>
      <w:r w:rsidRPr="00654747">
        <w:rPr>
          <w:snapToGrid w:val="0"/>
          <w:sz w:val="28"/>
        </w:rPr>
        <w:t>медикаментозных способов оздоровления водные процедур</w:t>
      </w:r>
      <w:r>
        <w:rPr>
          <w:snapToGrid w:val="0"/>
          <w:sz w:val="28"/>
        </w:rPr>
        <w:t xml:space="preserve">ы, </w:t>
      </w:r>
      <w:r w:rsidRPr="00654747">
        <w:rPr>
          <w:snapToGrid w:val="0"/>
          <w:sz w:val="28"/>
        </w:rPr>
        <w:t>активный двигательный</w:t>
      </w:r>
      <w:r>
        <w:rPr>
          <w:snapToGrid w:val="0"/>
          <w:sz w:val="28"/>
        </w:rPr>
        <w:t xml:space="preserve"> режим, прогулки, диетотерапия, </w:t>
      </w:r>
      <w:r w:rsidRPr="00654747">
        <w:rPr>
          <w:snapToGrid w:val="0"/>
          <w:sz w:val="28"/>
        </w:rPr>
        <w:t xml:space="preserve">массаж, </w:t>
      </w:r>
      <w:proofErr w:type="spellStart"/>
      <w:r w:rsidRPr="00654747">
        <w:rPr>
          <w:snapToGrid w:val="0"/>
          <w:sz w:val="28"/>
        </w:rPr>
        <w:t>электрoсон</w:t>
      </w:r>
      <w:proofErr w:type="spellEnd"/>
      <w:r w:rsidRPr="00654747">
        <w:rPr>
          <w:snapToGrid w:val="0"/>
          <w:sz w:val="28"/>
        </w:rPr>
        <w:t xml:space="preserve">, </w:t>
      </w:r>
      <w:proofErr w:type="spellStart"/>
      <w:r w:rsidRPr="00654747">
        <w:rPr>
          <w:snapToGrid w:val="0"/>
          <w:sz w:val="28"/>
        </w:rPr>
        <w:t>арттерапия</w:t>
      </w:r>
      <w:proofErr w:type="spellEnd"/>
      <w:r w:rsidRPr="00654747">
        <w:rPr>
          <w:snapToGrid w:val="0"/>
          <w:sz w:val="28"/>
        </w:rPr>
        <w:t>, ИРТ и т.д.</w:t>
      </w:r>
    </w:p>
    <w:p w:rsidR="000728A6" w:rsidRPr="00654747" w:rsidRDefault="000728A6" w:rsidP="000728A6">
      <w:pPr>
        <w:jc w:val="center"/>
        <w:rPr>
          <w:snapToGrid w:val="0"/>
          <w:sz w:val="28"/>
        </w:rPr>
      </w:pPr>
    </w:p>
    <w:p w:rsidR="000728A6" w:rsidRDefault="000728A6" w:rsidP="000728A6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Литература:</w:t>
      </w:r>
    </w:p>
    <w:p w:rsidR="000728A6" w:rsidRDefault="000728A6" w:rsidP="000728A6">
      <w:pPr>
        <w:jc w:val="both"/>
        <w:rPr>
          <w:snapToGrid w:val="0"/>
          <w:sz w:val="28"/>
          <w:szCs w:val="28"/>
        </w:rPr>
      </w:pPr>
    </w:p>
    <w:p w:rsidR="000728A6" w:rsidRDefault="000728A6" w:rsidP="000728A6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32545C" w:rsidRDefault="0032545C" w:rsidP="000728A6">
      <w:pPr>
        <w:jc w:val="both"/>
        <w:rPr>
          <w:b/>
          <w:snapToGrid w:val="0"/>
          <w:sz w:val="28"/>
          <w:szCs w:val="28"/>
        </w:rPr>
      </w:pPr>
    </w:p>
    <w:p w:rsidR="00C13D04" w:rsidRPr="0048425E" w:rsidRDefault="0032545C" w:rsidP="00C13D04">
      <w:pPr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="00C13D04">
        <w:rPr>
          <w:sz w:val="28"/>
          <w:szCs w:val="28"/>
        </w:rPr>
        <w:t xml:space="preserve">. </w:t>
      </w:r>
      <w:r w:rsidR="00C13D04" w:rsidRPr="0032269E">
        <w:rPr>
          <w:sz w:val="28"/>
          <w:szCs w:val="28"/>
          <w:shd w:val="clear" w:color="auto" w:fill="FFFFFF"/>
        </w:rPr>
        <w:t>Поликлиничес</w:t>
      </w:r>
      <w:r w:rsidR="00C13D04">
        <w:rPr>
          <w:sz w:val="28"/>
          <w:szCs w:val="28"/>
          <w:shd w:val="clear" w:color="auto" w:fill="FFFFFF"/>
        </w:rPr>
        <w:t>кая терапия</w:t>
      </w:r>
      <w:r w:rsidR="00C13D04"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="00C13D04"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="00C13D04"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="00C13D04"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="00C13D04" w:rsidRPr="0032269E">
        <w:rPr>
          <w:sz w:val="28"/>
          <w:szCs w:val="28"/>
          <w:shd w:val="clear" w:color="auto" w:fill="FFFFFF"/>
        </w:rPr>
        <w:t xml:space="preserve">, А. </w:t>
      </w:r>
      <w:r w:rsidR="00C13D04" w:rsidRPr="0048425E">
        <w:rPr>
          <w:sz w:val="28"/>
          <w:szCs w:val="28"/>
          <w:shd w:val="clear" w:color="auto" w:fill="FFFFFF"/>
        </w:rPr>
        <w:t xml:space="preserve">А. Александров. - 2-е изд., </w:t>
      </w:r>
      <w:proofErr w:type="spellStart"/>
      <w:r w:rsidR="00C13D04" w:rsidRPr="0048425E">
        <w:rPr>
          <w:sz w:val="28"/>
          <w:szCs w:val="28"/>
          <w:shd w:val="clear" w:color="auto" w:fill="FFFFFF"/>
        </w:rPr>
        <w:t>перераб</w:t>
      </w:r>
      <w:proofErr w:type="spellEnd"/>
      <w:r w:rsidR="00C13D04" w:rsidRPr="0048425E">
        <w:rPr>
          <w:sz w:val="28"/>
          <w:szCs w:val="28"/>
          <w:shd w:val="clear" w:color="auto" w:fill="FFFFFF"/>
        </w:rPr>
        <w:t>. и доп.- М.: ГЭОТАР-МЕДИА, 2013-640 с</w:t>
      </w:r>
      <w:r w:rsidR="00C13D04" w:rsidRPr="0048425E">
        <w:rPr>
          <w:sz w:val="28"/>
          <w:szCs w:val="28"/>
        </w:rPr>
        <w:t>.</w:t>
      </w:r>
    </w:p>
    <w:p w:rsidR="00C13D04" w:rsidRPr="0048425E" w:rsidRDefault="0032545C" w:rsidP="00C13D0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3D04" w:rsidRPr="0048425E">
        <w:rPr>
          <w:sz w:val="28"/>
          <w:szCs w:val="28"/>
        </w:rPr>
        <w:t xml:space="preserve">.    Поликлиническая терапия: учебное пособие/М.В. </w:t>
      </w:r>
      <w:proofErr w:type="spellStart"/>
      <w:r w:rsidR="00C13D04" w:rsidRPr="0048425E">
        <w:rPr>
          <w:sz w:val="28"/>
          <w:szCs w:val="28"/>
        </w:rPr>
        <w:t>Зюзенков</w:t>
      </w:r>
      <w:proofErr w:type="spellEnd"/>
      <w:r w:rsidR="00C13D04" w:rsidRPr="0048425E">
        <w:rPr>
          <w:sz w:val="28"/>
          <w:szCs w:val="28"/>
        </w:rPr>
        <w:t xml:space="preserve"> (и др.); под редакцией М.В. </w:t>
      </w:r>
      <w:proofErr w:type="spellStart"/>
      <w:r w:rsidR="00C13D04" w:rsidRPr="0048425E">
        <w:rPr>
          <w:sz w:val="28"/>
          <w:szCs w:val="28"/>
        </w:rPr>
        <w:t>Зюзенкова</w:t>
      </w:r>
      <w:proofErr w:type="spellEnd"/>
      <w:r w:rsidR="00C13D04" w:rsidRPr="0048425E">
        <w:rPr>
          <w:sz w:val="28"/>
          <w:szCs w:val="28"/>
        </w:rPr>
        <w:t xml:space="preserve">. </w:t>
      </w:r>
      <w:proofErr w:type="gramStart"/>
      <w:r w:rsidR="00C13D04" w:rsidRPr="0048425E">
        <w:rPr>
          <w:sz w:val="28"/>
          <w:szCs w:val="28"/>
        </w:rPr>
        <w:t>–М</w:t>
      </w:r>
      <w:proofErr w:type="gramEnd"/>
      <w:r w:rsidR="00C13D04" w:rsidRPr="0048425E">
        <w:rPr>
          <w:sz w:val="28"/>
          <w:szCs w:val="28"/>
        </w:rPr>
        <w:t>инск: Высшая школа, 2012. – 608 с.</w:t>
      </w:r>
    </w:p>
    <w:p w:rsidR="00C13D04" w:rsidRPr="0048425E" w:rsidRDefault="0032545C" w:rsidP="00C13D0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3D04" w:rsidRPr="0048425E">
        <w:rPr>
          <w:sz w:val="28"/>
          <w:szCs w:val="28"/>
        </w:rPr>
        <w:t>. Поликлиническая терапия: учебник /под ред. И.Л. Давыдкина, Ю.В. Щукина. – М.:ГЭОТАР-Медиа, 2013. – 688 с.</w:t>
      </w:r>
    </w:p>
    <w:p w:rsidR="000728A6" w:rsidRDefault="0032545C" w:rsidP="000728A6">
      <w:pPr>
        <w:pStyle w:val="western"/>
        <w:spacing w:after="0" w:afterAutospacing="0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</w:t>
      </w:r>
      <w:bookmarkStart w:id="0" w:name="_GoBack"/>
      <w:bookmarkEnd w:id="0"/>
      <w:r w:rsidR="000728A6">
        <w:rPr>
          <w:b/>
          <w:snapToGrid w:val="0"/>
          <w:sz w:val="28"/>
          <w:szCs w:val="28"/>
        </w:rPr>
        <w:t>ополнительная:</w:t>
      </w:r>
    </w:p>
    <w:p w:rsidR="000728A6" w:rsidRDefault="000728A6" w:rsidP="00072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1.Кардиология в поликлинической практике: уч. Пособие для студентов/Сост. А.Я. Крюкова, Г.М.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, Ю.А. </w:t>
      </w:r>
      <w:proofErr w:type="spellStart"/>
      <w:r>
        <w:rPr>
          <w:sz w:val="28"/>
          <w:szCs w:val="28"/>
        </w:rPr>
        <w:t>Кофанова</w:t>
      </w:r>
      <w:proofErr w:type="spellEnd"/>
      <w:r>
        <w:rPr>
          <w:sz w:val="28"/>
          <w:szCs w:val="28"/>
        </w:rPr>
        <w:t xml:space="preserve">, Р.С. </w:t>
      </w:r>
      <w:proofErr w:type="spellStart"/>
      <w:r>
        <w:rPr>
          <w:sz w:val="28"/>
          <w:szCs w:val="28"/>
        </w:rPr>
        <w:t>Низамутдинова</w:t>
      </w:r>
      <w:proofErr w:type="spellEnd"/>
      <w:r>
        <w:rPr>
          <w:sz w:val="28"/>
          <w:szCs w:val="28"/>
        </w:rPr>
        <w:t xml:space="preserve">, Л.С. </w:t>
      </w:r>
      <w:proofErr w:type="spellStart"/>
      <w:r>
        <w:rPr>
          <w:sz w:val="28"/>
          <w:szCs w:val="28"/>
        </w:rPr>
        <w:t>Тувалева</w:t>
      </w:r>
      <w:proofErr w:type="spellEnd"/>
      <w:r>
        <w:rPr>
          <w:sz w:val="28"/>
          <w:szCs w:val="28"/>
        </w:rPr>
        <w:t xml:space="preserve">, О.А.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, Л.В. </w:t>
      </w:r>
      <w:proofErr w:type="spellStart"/>
      <w:r>
        <w:rPr>
          <w:sz w:val="28"/>
          <w:szCs w:val="28"/>
        </w:rPr>
        <w:t>Габбасова</w:t>
      </w:r>
      <w:proofErr w:type="spellEnd"/>
      <w:r>
        <w:rPr>
          <w:sz w:val="28"/>
          <w:szCs w:val="28"/>
        </w:rPr>
        <w:t xml:space="preserve">; под </w:t>
      </w:r>
      <w:proofErr w:type="spellStart"/>
      <w:r>
        <w:rPr>
          <w:sz w:val="28"/>
          <w:szCs w:val="28"/>
        </w:rPr>
        <w:t>ред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роф</w:t>
      </w:r>
      <w:proofErr w:type="spellEnd"/>
      <w:r>
        <w:rPr>
          <w:sz w:val="28"/>
          <w:szCs w:val="28"/>
        </w:rPr>
        <w:t>. А.Я. Крюковой. - Уфа: Изд-во ГБОУ ВПО БГМУ Минздрава России, 2012.-139с.</w:t>
      </w:r>
    </w:p>
    <w:p w:rsidR="000728A6" w:rsidRDefault="000728A6" w:rsidP="000728A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2. Кардиология: национальное руководство</w:t>
      </w:r>
      <w:proofErr w:type="gramStart"/>
      <w:r>
        <w:rPr>
          <w:bCs/>
          <w:sz w:val="28"/>
          <w:szCs w:val="28"/>
        </w:rPr>
        <w:t xml:space="preserve"> / П</w:t>
      </w:r>
      <w:proofErr w:type="gramEnd"/>
      <w:r>
        <w:rPr>
          <w:bCs/>
          <w:sz w:val="28"/>
          <w:szCs w:val="28"/>
        </w:rPr>
        <w:t xml:space="preserve">од. Ред. Ю.И. </w:t>
      </w:r>
      <w:proofErr w:type="spellStart"/>
      <w:r>
        <w:rPr>
          <w:bCs/>
          <w:sz w:val="28"/>
          <w:szCs w:val="28"/>
        </w:rPr>
        <w:t>Беленкова</w:t>
      </w:r>
      <w:proofErr w:type="spellEnd"/>
      <w:r>
        <w:rPr>
          <w:bCs/>
          <w:sz w:val="28"/>
          <w:szCs w:val="28"/>
        </w:rPr>
        <w:t xml:space="preserve">, Р.Г. </w:t>
      </w:r>
      <w:proofErr w:type="spellStart"/>
      <w:r>
        <w:rPr>
          <w:bCs/>
          <w:sz w:val="28"/>
          <w:szCs w:val="28"/>
        </w:rPr>
        <w:t>Оганова</w:t>
      </w:r>
      <w:proofErr w:type="spellEnd"/>
      <w:r>
        <w:rPr>
          <w:bCs/>
          <w:sz w:val="28"/>
          <w:szCs w:val="28"/>
        </w:rPr>
        <w:t>. - М.: ГЭОАТАР-Медиа, 2008. - 1232с.</w:t>
      </w:r>
    </w:p>
    <w:p w:rsidR="000728A6" w:rsidRDefault="000728A6" w:rsidP="000728A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 Современная диетотерапия в</w:t>
      </w:r>
      <w:r>
        <w:rPr>
          <w:sz w:val="28"/>
          <w:szCs w:val="28"/>
        </w:rPr>
        <w:t xml:space="preserve"> амбулаторно-поликлинической практике: учебное пособие / Башкирский гос.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н-т ; под ред. А. Я. Крюковой. - Уфа: Изд-во БГМУ, 2007. - 107 с. -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101-102.</w:t>
      </w:r>
    </w:p>
    <w:p w:rsidR="00C13D04" w:rsidRPr="0048425E" w:rsidRDefault="000728A6" w:rsidP="00C13D04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C13D04">
        <w:rPr>
          <w:bCs/>
          <w:sz w:val="28"/>
          <w:szCs w:val="28"/>
        </w:rPr>
        <w:t xml:space="preserve">4. </w:t>
      </w:r>
      <w:r w:rsidR="00C13D04" w:rsidRPr="00C13D04">
        <w:rPr>
          <w:sz w:val="28"/>
          <w:szCs w:val="28"/>
          <w:shd w:val="clear" w:color="auto" w:fill="FFFFFF"/>
        </w:rPr>
        <w:t xml:space="preserve">Беременность </w:t>
      </w:r>
      <w:r w:rsidR="00C13D04" w:rsidRPr="0048425E">
        <w:rPr>
          <w:color w:val="000000" w:themeColor="text1"/>
          <w:sz w:val="28"/>
          <w:szCs w:val="28"/>
          <w:shd w:val="clear" w:color="auto" w:fill="FFFFFF"/>
        </w:rPr>
        <w:t xml:space="preserve">и роды при </w:t>
      </w:r>
      <w:proofErr w:type="spellStart"/>
      <w:r w:rsidR="00C13D04" w:rsidRPr="0048425E">
        <w:rPr>
          <w:color w:val="000000" w:themeColor="text1"/>
          <w:sz w:val="28"/>
          <w:szCs w:val="28"/>
          <w:shd w:val="clear" w:color="auto" w:fill="FFFFFF"/>
        </w:rPr>
        <w:t>экстрагенитальных</w:t>
      </w:r>
      <w:proofErr w:type="spellEnd"/>
      <w:r w:rsidR="00C13D04" w:rsidRPr="0048425E">
        <w:rPr>
          <w:color w:val="000000" w:themeColor="text1"/>
          <w:sz w:val="28"/>
          <w:szCs w:val="28"/>
          <w:shd w:val="clear" w:color="auto" w:fill="FFFFFF"/>
        </w:rPr>
        <w:t xml:space="preserve"> заболеваниях: научное издание/ С. В. Апресян, под ред. проф. В. Е. Радзи</w:t>
      </w:r>
      <w:r w:rsidR="00C13D04">
        <w:rPr>
          <w:color w:val="000000" w:themeColor="text1"/>
          <w:sz w:val="28"/>
          <w:szCs w:val="28"/>
          <w:shd w:val="clear" w:color="auto" w:fill="FFFFFF"/>
        </w:rPr>
        <w:t xml:space="preserve">нского. - 2-е изд., </w:t>
      </w:r>
      <w:proofErr w:type="spellStart"/>
      <w:r w:rsidR="00C13D04">
        <w:rPr>
          <w:color w:val="000000" w:themeColor="text1"/>
          <w:sz w:val="28"/>
          <w:szCs w:val="28"/>
          <w:shd w:val="clear" w:color="auto" w:fill="FFFFFF"/>
        </w:rPr>
        <w:t>пераб</w:t>
      </w:r>
      <w:proofErr w:type="spellEnd"/>
      <w:r w:rsidR="00C13D04">
        <w:rPr>
          <w:color w:val="000000" w:themeColor="text1"/>
          <w:sz w:val="28"/>
          <w:szCs w:val="28"/>
          <w:shd w:val="clear" w:color="auto" w:fill="FFFFFF"/>
        </w:rPr>
        <w:t>. и доп</w:t>
      </w:r>
      <w:r w:rsidR="00C13D04" w:rsidRPr="0048425E">
        <w:rPr>
          <w:color w:val="000000" w:themeColor="text1"/>
          <w:sz w:val="28"/>
          <w:szCs w:val="28"/>
          <w:shd w:val="clear" w:color="auto" w:fill="FFFFFF"/>
        </w:rPr>
        <w:t>. - М.: ГЭОТАР-МЕДИА, 2015. – 535 с.</w:t>
      </w:r>
    </w:p>
    <w:p w:rsidR="000728A6" w:rsidRDefault="000728A6" w:rsidP="000728A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5. Тактика ведения беременных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экстрагенитальной</w:t>
      </w:r>
      <w:proofErr w:type="spellEnd"/>
      <w:r>
        <w:rPr>
          <w:sz w:val="28"/>
          <w:szCs w:val="28"/>
        </w:rPr>
        <w:t xml:space="preserve"> патологией участковым терапевтом [Электронный ресурс]: 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метод. пос. для </w:t>
      </w:r>
      <w:proofErr w:type="spellStart"/>
      <w:r>
        <w:rPr>
          <w:sz w:val="28"/>
          <w:szCs w:val="28"/>
        </w:rPr>
        <w:t>самост</w:t>
      </w:r>
      <w:proofErr w:type="spellEnd"/>
      <w:r>
        <w:rPr>
          <w:sz w:val="28"/>
          <w:szCs w:val="28"/>
        </w:rPr>
        <w:t xml:space="preserve">. работы </w:t>
      </w:r>
      <w:proofErr w:type="spellStart"/>
      <w:r>
        <w:rPr>
          <w:sz w:val="28"/>
          <w:szCs w:val="28"/>
        </w:rPr>
        <w:t>студ</w:t>
      </w:r>
      <w:proofErr w:type="spellEnd"/>
      <w:r>
        <w:rPr>
          <w:sz w:val="28"/>
          <w:szCs w:val="28"/>
        </w:rPr>
        <w:t xml:space="preserve"> / Башкирский гос. мед. ун-т (Уфа), Каф. поликлинической терапии; [сост.: Т. П. Игнатьева, А. Я. Крюкова]. - Уфа: БГМУ, 2005. - 17 с. // Электронная учебная библиотека: полнотекстовая база данных / ГОУ ВПО Башкирский государственный медицинский университет; авт.: А. Г. Хасанов, Н. Р. Кобзева, И. Ю. Гончарова. –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Уфа: БГМУ, 2009-2012. – Режим доступа: </w:t>
      </w:r>
      <w:hyperlink r:id="rId7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://92.50.144.106/</w:t>
        </w:r>
        <w:proofErr w:type="spellStart"/>
        <w:r>
          <w:rPr>
            <w:rStyle w:val="a3"/>
            <w:sz w:val="28"/>
            <w:szCs w:val="28"/>
            <w:lang w:val="en-US"/>
          </w:rPr>
          <w:t>jirbis</w:t>
        </w:r>
        <w:proofErr w:type="spellEnd"/>
        <w:r>
          <w:rPr>
            <w:rStyle w:val="a3"/>
            <w:sz w:val="28"/>
            <w:szCs w:val="28"/>
          </w:rPr>
          <w:t>/</w:t>
        </w:r>
      </w:hyperlink>
    </w:p>
    <w:p w:rsidR="000728A6" w:rsidRPr="008F3B90" w:rsidRDefault="000728A6" w:rsidP="000728A6">
      <w:pPr>
        <w:ind w:left="-142"/>
        <w:jc w:val="both"/>
        <w:rPr>
          <w:snapToGrid w:val="0"/>
          <w:sz w:val="28"/>
        </w:rPr>
      </w:pPr>
      <w:r w:rsidRPr="00081E06">
        <w:rPr>
          <w:b/>
          <w:bCs/>
          <w:caps/>
          <w:sz w:val="28"/>
          <w:szCs w:val="28"/>
        </w:rPr>
        <w:t xml:space="preserve"> </w:t>
      </w:r>
    </w:p>
    <w:p w:rsidR="000728A6" w:rsidRPr="00654747" w:rsidRDefault="000728A6" w:rsidP="000728A6">
      <w:pPr>
        <w:spacing w:line="360" w:lineRule="auto"/>
        <w:rPr>
          <w:b/>
          <w:sz w:val="28"/>
          <w:szCs w:val="28"/>
        </w:rPr>
      </w:pPr>
      <w:r w:rsidRPr="00654747">
        <w:rPr>
          <w:b/>
          <w:sz w:val="28"/>
          <w:szCs w:val="28"/>
        </w:rPr>
        <w:t>СТРУКТУРА ЗАНЯТИЯ (ТЕХНОЛОГИЧЕСКАЯ КАРТА)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23"/>
        <w:gridCol w:w="980"/>
        <w:gridCol w:w="1559"/>
        <w:gridCol w:w="1228"/>
        <w:gridCol w:w="1692"/>
        <w:gridCol w:w="1865"/>
      </w:tblGrid>
      <w:tr w:rsidR="000728A6" w:rsidRPr="00654747" w:rsidTr="00DB1AD1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№№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Время</w:t>
            </w:r>
          </w:p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(мин)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54747">
              <w:rPr>
                <w:sz w:val="28"/>
                <w:szCs w:val="28"/>
              </w:rPr>
              <w:t>Исполь-зуемые</w:t>
            </w:r>
            <w:proofErr w:type="spellEnd"/>
            <w:proofErr w:type="gramEnd"/>
            <w:r w:rsidRPr="00654747">
              <w:rPr>
                <w:sz w:val="28"/>
                <w:szCs w:val="28"/>
              </w:rPr>
              <w:t xml:space="preserve"> пособия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</w:t>
            </w:r>
            <w:r w:rsidRPr="00654747">
              <w:rPr>
                <w:sz w:val="28"/>
                <w:szCs w:val="28"/>
              </w:rPr>
              <w:t>ния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0728A6" w:rsidRPr="00654747" w:rsidTr="00DB1AD1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Студент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Преподаватель</w:t>
            </w:r>
          </w:p>
        </w:tc>
      </w:tr>
      <w:tr w:rsidR="000728A6" w:rsidRPr="00654747" w:rsidTr="00DB1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Проверка готовности к занятию (внешний вид, отметка присутствующих)</w:t>
            </w:r>
          </w:p>
        </w:tc>
      </w:tr>
      <w:tr w:rsidR="000728A6" w:rsidRPr="00654747" w:rsidTr="00DB1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2.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Показать уровень освоение теоретического материала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Контроль исходного уровня знаний студентов, объяснение современных концепций </w:t>
            </w:r>
            <w:proofErr w:type="spellStart"/>
            <w:r w:rsidRPr="00654747">
              <w:rPr>
                <w:sz w:val="28"/>
                <w:szCs w:val="28"/>
              </w:rPr>
              <w:t>этиопато</w:t>
            </w:r>
            <w:proofErr w:type="spellEnd"/>
            <w:r w:rsidRPr="00654747">
              <w:rPr>
                <w:sz w:val="28"/>
                <w:szCs w:val="28"/>
              </w:rPr>
              <w:t>-генеза, клиники  ГБ</w:t>
            </w:r>
          </w:p>
        </w:tc>
      </w:tr>
      <w:tr w:rsidR="000728A6" w:rsidRPr="00654747" w:rsidTr="00DB1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3.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Ознакомление студентов с содержанием занятия, клинический разбор больного решение </w:t>
            </w:r>
            <w:r w:rsidRPr="00654747">
              <w:rPr>
                <w:sz w:val="28"/>
                <w:szCs w:val="28"/>
              </w:rPr>
              <w:lastRenderedPageBreak/>
              <w:t>ситуационных задач с аналитическим разбором хода и результатов их решения.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Разбор с преподавателем основных вопросов темы занятия: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-основные механизмы </w:t>
            </w:r>
            <w:proofErr w:type="spellStart"/>
            <w:r w:rsidRPr="00654747">
              <w:rPr>
                <w:sz w:val="28"/>
                <w:szCs w:val="28"/>
              </w:rPr>
              <w:t>этиопатогенеза</w:t>
            </w:r>
            <w:proofErr w:type="spellEnd"/>
            <w:r w:rsidRPr="00654747">
              <w:rPr>
                <w:sz w:val="28"/>
                <w:szCs w:val="28"/>
              </w:rPr>
              <w:t xml:space="preserve"> ГБ;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-классификация анемий;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-клинические проявления синдрома анемии;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-лабораторно-ин-</w:t>
            </w:r>
            <w:proofErr w:type="spellStart"/>
            <w:r w:rsidRPr="00654747">
              <w:rPr>
                <w:sz w:val="28"/>
                <w:szCs w:val="28"/>
              </w:rPr>
              <w:t>струментальные</w:t>
            </w:r>
            <w:proofErr w:type="spellEnd"/>
            <w:r w:rsidRPr="00654747">
              <w:rPr>
                <w:sz w:val="28"/>
                <w:szCs w:val="28"/>
              </w:rPr>
              <w:t xml:space="preserve"> методы исследования;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- фармакотерапия ГБ;</w:t>
            </w:r>
          </w:p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-врачебно-трудовая экспертиза  ГБ.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Учебные таблицы, слайды, алгоритмы, индивидуальные </w:t>
            </w:r>
            <w:r w:rsidRPr="00654747">
              <w:rPr>
                <w:sz w:val="28"/>
                <w:szCs w:val="28"/>
              </w:rPr>
              <w:lastRenderedPageBreak/>
              <w:t>карты амбулаторного больного, ситуационные задачи, микроскоп, ЭКГ – пленки.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lastRenderedPageBreak/>
              <w:t>Учебная комната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Отрабатывает навыки по </w:t>
            </w:r>
            <w:proofErr w:type="spellStart"/>
            <w:proofErr w:type="gramStart"/>
            <w:r w:rsidRPr="00654747">
              <w:rPr>
                <w:sz w:val="28"/>
                <w:szCs w:val="28"/>
              </w:rPr>
              <w:t>клини-ческому</w:t>
            </w:r>
            <w:proofErr w:type="spellEnd"/>
            <w:proofErr w:type="gramEnd"/>
            <w:r w:rsidRPr="00654747">
              <w:rPr>
                <w:sz w:val="28"/>
                <w:szCs w:val="28"/>
              </w:rPr>
              <w:t xml:space="preserve"> </w:t>
            </w:r>
            <w:proofErr w:type="spellStart"/>
            <w:r w:rsidRPr="00654747">
              <w:rPr>
                <w:sz w:val="28"/>
                <w:szCs w:val="28"/>
              </w:rPr>
              <w:t>обследо-ванию</w:t>
            </w:r>
            <w:proofErr w:type="spellEnd"/>
            <w:r w:rsidRPr="00654747">
              <w:rPr>
                <w:sz w:val="28"/>
                <w:szCs w:val="28"/>
              </w:rPr>
              <w:t xml:space="preserve"> больного, </w:t>
            </w:r>
            <w:r w:rsidRPr="00654747">
              <w:rPr>
                <w:sz w:val="28"/>
                <w:szCs w:val="28"/>
              </w:rPr>
              <w:lastRenderedPageBreak/>
              <w:t xml:space="preserve">интерпретации данных </w:t>
            </w:r>
            <w:proofErr w:type="spellStart"/>
            <w:r w:rsidRPr="00654747">
              <w:rPr>
                <w:sz w:val="28"/>
                <w:szCs w:val="28"/>
              </w:rPr>
              <w:t>лаборатор</w:t>
            </w:r>
            <w:proofErr w:type="spellEnd"/>
            <w:r w:rsidRPr="00654747">
              <w:rPr>
                <w:sz w:val="28"/>
                <w:szCs w:val="28"/>
              </w:rPr>
              <w:t>-но-</w:t>
            </w:r>
            <w:proofErr w:type="spellStart"/>
            <w:r w:rsidRPr="00654747">
              <w:rPr>
                <w:sz w:val="28"/>
                <w:szCs w:val="28"/>
              </w:rPr>
              <w:t>функци</w:t>
            </w:r>
            <w:proofErr w:type="spellEnd"/>
            <w:r w:rsidRPr="00654747">
              <w:rPr>
                <w:sz w:val="28"/>
                <w:szCs w:val="28"/>
              </w:rPr>
              <w:t>-</w:t>
            </w:r>
            <w:proofErr w:type="spellStart"/>
            <w:r w:rsidRPr="00654747">
              <w:rPr>
                <w:sz w:val="28"/>
                <w:szCs w:val="28"/>
              </w:rPr>
              <w:t>ональных</w:t>
            </w:r>
            <w:proofErr w:type="spellEnd"/>
            <w:r w:rsidRPr="00654747">
              <w:rPr>
                <w:sz w:val="28"/>
                <w:szCs w:val="28"/>
              </w:rPr>
              <w:t xml:space="preserve"> методов </w:t>
            </w:r>
            <w:proofErr w:type="spellStart"/>
            <w:r w:rsidRPr="00654747">
              <w:rPr>
                <w:sz w:val="28"/>
                <w:szCs w:val="28"/>
              </w:rPr>
              <w:t>исследо-вания</w:t>
            </w:r>
            <w:proofErr w:type="spellEnd"/>
            <w:r w:rsidRPr="00654747">
              <w:rPr>
                <w:sz w:val="28"/>
                <w:szCs w:val="28"/>
              </w:rPr>
              <w:t xml:space="preserve">, </w:t>
            </w:r>
            <w:proofErr w:type="spellStart"/>
            <w:r w:rsidRPr="00654747">
              <w:rPr>
                <w:sz w:val="28"/>
                <w:szCs w:val="28"/>
              </w:rPr>
              <w:t>формиро-ванию</w:t>
            </w:r>
            <w:proofErr w:type="spellEnd"/>
            <w:r w:rsidRPr="00654747">
              <w:rPr>
                <w:sz w:val="28"/>
                <w:szCs w:val="28"/>
              </w:rPr>
              <w:t xml:space="preserve"> клинико-</w:t>
            </w:r>
            <w:proofErr w:type="spellStart"/>
            <w:r w:rsidRPr="00654747">
              <w:rPr>
                <w:sz w:val="28"/>
                <w:szCs w:val="28"/>
              </w:rPr>
              <w:t>функцио</w:t>
            </w:r>
            <w:proofErr w:type="spellEnd"/>
            <w:r w:rsidRPr="00654747">
              <w:rPr>
                <w:sz w:val="28"/>
                <w:szCs w:val="28"/>
              </w:rPr>
              <w:t>-</w:t>
            </w:r>
            <w:proofErr w:type="spellStart"/>
            <w:r w:rsidRPr="00654747">
              <w:rPr>
                <w:sz w:val="28"/>
                <w:szCs w:val="28"/>
              </w:rPr>
              <w:t>нального</w:t>
            </w:r>
            <w:proofErr w:type="spellEnd"/>
            <w:r w:rsidRPr="00654747">
              <w:rPr>
                <w:sz w:val="28"/>
                <w:szCs w:val="28"/>
              </w:rPr>
              <w:t xml:space="preserve"> диагноза по классификации ВОЗ.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54747">
              <w:rPr>
                <w:sz w:val="28"/>
                <w:szCs w:val="28"/>
              </w:rPr>
              <w:lastRenderedPageBreak/>
              <w:t>Осуществ-ляет</w:t>
            </w:r>
            <w:proofErr w:type="spellEnd"/>
            <w:proofErr w:type="gramEnd"/>
            <w:r w:rsidRPr="00654747">
              <w:rPr>
                <w:sz w:val="28"/>
                <w:szCs w:val="28"/>
              </w:rPr>
              <w:t xml:space="preserve"> контроль и реализует целевую деятельность студентов по </w:t>
            </w:r>
            <w:proofErr w:type="spellStart"/>
            <w:r w:rsidRPr="00654747">
              <w:rPr>
                <w:sz w:val="28"/>
                <w:szCs w:val="28"/>
              </w:rPr>
              <w:lastRenderedPageBreak/>
              <w:t>формиро-ванию</w:t>
            </w:r>
            <w:proofErr w:type="spellEnd"/>
            <w:r w:rsidRPr="00654747">
              <w:rPr>
                <w:sz w:val="28"/>
                <w:szCs w:val="28"/>
              </w:rPr>
              <w:t xml:space="preserve"> клинического мышления на основе освоения и </w:t>
            </w:r>
            <w:proofErr w:type="spellStart"/>
            <w:r w:rsidRPr="00654747">
              <w:rPr>
                <w:sz w:val="28"/>
                <w:szCs w:val="28"/>
              </w:rPr>
              <w:t>приобре-тения</w:t>
            </w:r>
            <w:proofErr w:type="spellEnd"/>
            <w:r w:rsidRPr="00654747">
              <w:rPr>
                <w:sz w:val="28"/>
                <w:szCs w:val="28"/>
              </w:rPr>
              <w:t xml:space="preserve"> практических навыков и умений по </w:t>
            </w:r>
            <w:proofErr w:type="spellStart"/>
            <w:r w:rsidRPr="00654747">
              <w:rPr>
                <w:sz w:val="28"/>
                <w:szCs w:val="28"/>
              </w:rPr>
              <w:t>амбулатор</w:t>
            </w:r>
            <w:proofErr w:type="spellEnd"/>
            <w:r w:rsidRPr="00654747">
              <w:rPr>
                <w:sz w:val="28"/>
                <w:szCs w:val="28"/>
              </w:rPr>
              <w:t>-ному ведению больных с ГБ.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654747">
              <w:rPr>
                <w:sz w:val="28"/>
                <w:szCs w:val="28"/>
              </w:rPr>
              <w:t>Демонстра-ция</w:t>
            </w:r>
            <w:proofErr w:type="spellEnd"/>
            <w:proofErr w:type="gramEnd"/>
            <w:r w:rsidRPr="00654747">
              <w:rPr>
                <w:sz w:val="28"/>
                <w:szCs w:val="28"/>
              </w:rPr>
              <w:t xml:space="preserve"> </w:t>
            </w:r>
            <w:proofErr w:type="spellStart"/>
            <w:r w:rsidRPr="00654747">
              <w:rPr>
                <w:sz w:val="28"/>
                <w:szCs w:val="28"/>
              </w:rPr>
              <w:t>преподава-телем</w:t>
            </w:r>
            <w:proofErr w:type="spellEnd"/>
            <w:r w:rsidRPr="00654747">
              <w:rPr>
                <w:sz w:val="28"/>
                <w:szCs w:val="28"/>
              </w:rPr>
              <w:t xml:space="preserve"> методики практических 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</w:t>
            </w:r>
            <w:proofErr w:type="spellStart"/>
            <w:r w:rsidRPr="00654747">
              <w:rPr>
                <w:sz w:val="28"/>
                <w:szCs w:val="28"/>
              </w:rPr>
              <w:t>нетрудо</w:t>
            </w:r>
            <w:proofErr w:type="spellEnd"/>
            <w:r w:rsidRPr="00654747">
              <w:rPr>
                <w:sz w:val="28"/>
                <w:szCs w:val="28"/>
              </w:rPr>
              <w:t xml:space="preserve">-способности, необходимой учетно-отчетной </w:t>
            </w:r>
            <w:proofErr w:type="spellStart"/>
            <w:r w:rsidRPr="00654747">
              <w:rPr>
                <w:sz w:val="28"/>
                <w:szCs w:val="28"/>
              </w:rPr>
              <w:lastRenderedPageBreak/>
              <w:t>докумен-тации</w:t>
            </w:r>
            <w:proofErr w:type="spellEnd"/>
            <w:r w:rsidRPr="00654747">
              <w:rPr>
                <w:sz w:val="28"/>
                <w:szCs w:val="28"/>
              </w:rPr>
              <w:t>.</w:t>
            </w:r>
          </w:p>
        </w:tc>
      </w:tr>
      <w:tr w:rsidR="000728A6" w:rsidRPr="00654747" w:rsidTr="00DB1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Самостоятельная работа студентов под контролем преподавателя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а) работа в кабинетах участковых врачей;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б) </w:t>
            </w:r>
            <w:proofErr w:type="spellStart"/>
            <w:proofErr w:type="gramStart"/>
            <w:r w:rsidRPr="00654747">
              <w:rPr>
                <w:sz w:val="28"/>
                <w:szCs w:val="28"/>
              </w:rPr>
              <w:t>функциональ</w:t>
            </w:r>
            <w:proofErr w:type="spellEnd"/>
            <w:r w:rsidRPr="00654747">
              <w:rPr>
                <w:sz w:val="28"/>
                <w:szCs w:val="28"/>
              </w:rPr>
              <w:t>-ной</w:t>
            </w:r>
            <w:proofErr w:type="gramEnd"/>
            <w:r w:rsidRPr="00654747">
              <w:rPr>
                <w:sz w:val="28"/>
                <w:szCs w:val="28"/>
              </w:rPr>
              <w:t xml:space="preserve"> диагностике;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в) </w:t>
            </w:r>
            <w:proofErr w:type="gramStart"/>
            <w:r w:rsidRPr="00654747">
              <w:rPr>
                <w:sz w:val="28"/>
                <w:szCs w:val="28"/>
              </w:rPr>
              <w:t>лабораториях</w:t>
            </w:r>
            <w:proofErr w:type="gramEnd"/>
            <w:r w:rsidRPr="00654747">
              <w:rPr>
                <w:sz w:val="28"/>
                <w:szCs w:val="28"/>
              </w:rPr>
              <w:t>;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г) </w:t>
            </w:r>
            <w:proofErr w:type="spellStart"/>
            <w:proofErr w:type="gramStart"/>
            <w:r w:rsidRPr="00654747">
              <w:rPr>
                <w:sz w:val="28"/>
                <w:szCs w:val="28"/>
              </w:rPr>
              <w:t>самостоятель-ный</w:t>
            </w:r>
            <w:proofErr w:type="spellEnd"/>
            <w:proofErr w:type="gramEnd"/>
            <w:r w:rsidRPr="00654747">
              <w:rPr>
                <w:sz w:val="28"/>
                <w:szCs w:val="28"/>
              </w:rPr>
              <w:t xml:space="preserve"> прием больных с гипертонической болезнью;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д</w:t>
            </w:r>
            <w:proofErr w:type="gramStart"/>
            <w:r w:rsidRPr="00654747">
              <w:rPr>
                <w:sz w:val="28"/>
                <w:szCs w:val="28"/>
              </w:rPr>
              <w:t>)о</w:t>
            </w:r>
            <w:proofErr w:type="gramEnd"/>
            <w:r w:rsidRPr="00654747">
              <w:rPr>
                <w:sz w:val="28"/>
                <w:szCs w:val="28"/>
              </w:rPr>
              <w:t>формление медицинской документации;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е</w:t>
            </w:r>
            <w:proofErr w:type="gramStart"/>
            <w:r w:rsidRPr="00654747">
              <w:rPr>
                <w:sz w:val="28"/>
                <w:szCs w:val="28"/>
              </w:rPr>
              <w:t>)э</w:t>
            </w:r>
            <w:proofErr w:type="gramEnd"/>
            <w:r w:rsidRPr="00654747">
              <w:rPr>
                <w:sz w:val="28"/>
                <w:szCs w:val="28"/>
              </w:rPr>
              <w:t xml:space="preserve">кспертная оценка </w:t>
            </w:r>
            <w:proofErr w:type="spellStart"/>
            <w:r w:rsidRPr="00654747">
              <w:rPr>
                <w:sz w:val="28"/>
                <w:szCs w:val="28"/>
              </w:rPr>
              <w:t>амбула</w:t>
            </w:r>
            <w:proofErr w:type="spellEnd"/>
            <w:r w:rsidRPr="00654747">
              <w:rPr>
                <w:sz w:val="28"/>
                <w:szCs w:val="28"/>
              </w:rPr>
              <w:t>-торных карт с определением уровня качества лечения (УКЛ).</w:t>
            </w:r>
          </w:p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Больные, </w:t>
            </w:r>
            <w:proofErr w:type="spellStart"/>
            <w:proofErr w:type="gramStart"/>
            <w:r w:rsidRPr="00654747">
              <w:rPr>
                <w:sz w:val="28"/>
                <w:szCs w:val="28"/>
              </w:rPr>
              <w:t>фонендо</w:t>
            </w:r>
            <w:proofErr w:type="spellEnd"/>
            <w:r w:rsidRPr="00654747">
              <w:rPr>
                <w:sz w:val="28"/>
                <w:szCs w:val="28"/>
              </w:rPr>
              <w:t>-скоп</w:t>
            </w:r>
            <w:proofErr w:type="gramEnd"/>
            <w:r w:rsidRPr="00654747">
              <w:rPr>
                <w:sz w:val="28"/>
                <w:szCs w:val="28"/>
              </w:rPr>
              <w:t>, методические пособия для студентов, медицин-</w:t>
            </w:r>
            <w:proofErr w:type="spellStart"/>
            <w:r w:rsidRPr="00654747">
              <w:rPr>
                <w:sz w:val="28"/>
                <w:szCs w:val="28"/>
              </w:rPr>
              <w:t>ские</w:t>
            </w:r>
            <w:proofErr w:type="spellEnd"/>
            <w:r w:rsidRPr="00654747">
              <w:rPr>
                <w:sz w:val="28"/>
                <w:szCs w:val="28"/>
              </w:rPr>
              <w:t xml:space="preserve"> карты больных, наборы общих анализов крови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Кабинет врача, палаты </w:t>
            </w:r>
            <w:proofErr w:type="gramStart"/>
            <w:r w:rsidRPr="00654747">
              <w:rPr>
                <w:sz w:val="28"/>
                <w:szCs w:val="28"/>
              </w:rPr>
              <w:t>боль-</w:t>
            </w:r>
            <w:proofErr w:type="spellStart"/>
            <w:r w:rsidRPr="00654747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654747">
              <w:rPr>
                <w:sz w:val="28"/>
                <w:szCs w:val="28"/>
              </w:rPr>
              <w:t xml:space="preserve"> в </w:t>
            </w:r>
            <w:proofErr w:type="spellStart"/>
            <w:r w:rsidRPr="00654747">
              <w:rPr>
                <w:sz w:val="28"/>
                <w:szCs w:val="28"/>
              </w:rPr>
              <w:t>днев</w:t>
            </w:r>
            <w:proofErr w:type="spellEnd"/>
            <w:r w:rsidRPr="00654747">
              <w:rPr>
                <w:sz w:val="28"/>
                <w:szCs w:val="28"/>
              </w:rPr>
              <w:t>-ном стации-</w:t>
            </w:r>
            <w:proofErr w:type="spellStart"/>
            <w:r w:rsidRPr="00654747">
              <w:rPr>
                <w:sz w:val="28"/>
                <w:szCs w:val="28"/>
              </w:rPr>
              <w:t>онаре</w:t>
            </w:r>
            <w:proofErr w:type="spellEnd"/>
            <w:r w:rsidRPr="00654747">
              <w:rPr>
                <w:sz w:val="28"/>
                <w:szCs w:val="28"/>
              </w:rPr>
              <w:t>, отделе-</w:t>
            </w:r>
            <w:proofErr w:type="spellStart"/>
            <w:r w:rsidRPr="00654747">
              <w:rPr>
                <w:sz w:val="28"/>
                <w:szCs w:val="28"/>
              </w:rPr>
              <w:t>ние</w:t>
            </w:r>
            <w:proofErr w:type="spellEnd"/>
            <w:r w:rsidRPr="00654747">
              <w:rPr>
                <w:sz w:val="28"/>
                <w:szCs w:val="28"/>
              </w:rPr>
              <w:t xml:space="preserve"> </w:t>
            </w:r>
            <w:proofErr w:type="spellStart"/>
            <w:r w:rsidRPr="00654747">
              <w:rPr>
                <w:sz w:val="28"/>
                <w:szCs w:val="28"/>
              </w:rPr>
              <w:t>функ-циональной</w:t>
            </w:r>
            <w:proofErr w:type="spellEnd"/>
            <w:r w:rsidRPr="00654747">
              <w:rPr>
                <w:sz w:val="28"/>
                <w:szCs w:val="28"/>
              </w:rPr>
              <w:t xml:space="preserve"> диагностики, </w:t>
            </w:r>
            <w:proofErr w:type="spellStart"/>
            <w:r w:rsidRPr="00654747">
              <w:rPr>
                <w:sz w:val="28"/>
                <w:szCs w:val="28"/>
              </w:rPr>
              <w:t>лабо-ратории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Уметь выяснить жалобы, собрать анамнез, провести объективное обследование, оценить данные лабораторно-инструментальных методов </w:t>
            </w:r>
            <w:proofErr w:type="spellStart"/>
            <w:proofErr w:type="gramStart"/>
            <w:r w:rsidRPr="00654747">
              <w:rPr>
                <w:sz w:val="28"/>
                <w:szCs w:val="28"/>
              </w:rPr>
              <w:t>обследо-вания</w:t>
            </w:r>
            <w:proofErr w:type="spellEnd"/>
            <w:proofErr w:type="gramEnd"/>
            <w:r w:rsidRPr="00654747">
              <w:rPr>
                <w:sz w:val="28"/>
                <w:szCs w:val="28"/>
              </w:rPr>
              <w:t>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Контроль за </w:t>
            </w:r>
            <w:proofErr w:type="gramStart"/>
            <w:r w:rsidRPr="00654747">
              <w:rPr>
                <w:sz w:val="28"/>
                <w:szCs w:val="28"/>
              </w:rPr>
              <w:t>проводимыми</w:t>
            </w:r>
            <w:proofErr w:type="gramEnd"/>
            <w:r w:rsidRPr="00654747">
              <w:rPr>
                <w:sz w:val="28"/>
                <w:szCs w:val="28"/>
              </w:rPr>
              <w:t xml:space="preserve"> исслед-</w:t>
            </w:r>
            <w:proofErr w:type="spellStart"/>
            <w:r w:rsidRPr="00654747">
              <w:rPr>
                <w:sz w:val="28"/>
                <w:szCs w:val="28"/>
              </w:rPr>
              <w:t>ованиями</w:t>
            </w:r>
            <w:proofErr w:type="spellEnd"/>
            <w:r w:rsidRPr="00654747">
              <w:rPr>
                <w:sz w:val="28"/>
                <w:szCs w:val="28"/>
              </w:rPr>
              <w:t>, анализ качества работы, коррекция результатов обследования, диагноза, лечения.</w:t>
            </w:r>
          </w:p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  Принимает и оценивает результаты самостоятельной работы студентов с разбором выявленных ошибок в тактике ведения больных в </w:t>
            </w:r>
            <w:proofErr w:type="spellStart"/>
            <w:proofErr w:type="gramStart"/>
            <w:r w:rsidRPr="00654747">
              <w:rPr>
                <w:sz w:val="28"/>
                <w:szCs w:val="28"/>
              </w:rPr>
              <w:t>амбулатор-ных</w:t>
            </w:r>
            <w:proofErr w:type="spellEnd"/>
            <w:proofErr w:type="gramEnd"/>
            <w:r w:rsidRPr="00654747">
              <w:rPr>
                <w:sz w:val="28"/>
                <w:szCs w:val="28"/>
              </w:rPr>
              <w:t xml:space="preserve"> условиях.</w:t>
            </w:r>
          </w:p>
        </w:tc>
      </w:tr>
      <w:tr w:rsidR="000728A6" w:rsidRPr="00654747" w:rsidTr="00DB1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5.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Обобщающий разбор проведенной работы, повторение ключевых моментов в тактике ведения больных с ГБ. Экспертная оценка амбулаторных карт с </w:t>
            </w:r>
            <w:r w:rsidRPr="00654747">
              <w:rPr>
                <w:sz w:val="28"/>
                <w:szCs w:val="28"/>
              </w:rPr>
              <w:lastRenderedPageBreak/>
              <w:t>определением уровня качества лечения (УКЛ).</w:t>
            </w:r>
          </w:p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Больные, </w:t>
            </w:r>
            <w:proofErr w:type="spellStart"/>
            <w:proofErr w:type="gramStart"/>
            <w:r w:rsidRPr="00654747">
              <w:rPr>
                <w:sz w:val="28"/>
                <w:szCs w:val="28"/>
              </w:rPr>
              <w:t>фонендо</w:t>
            </w:r>
            <w:proofErr w:type="spellEnd"/>
            <w:r w:rsidRPr="00654747">
              <w:rPr>
                <w:sz w:val="28"/>
                <w:szCs w:val="28"/>
              </w:rPr>
              <w:t>-скоп</w:t>
            </w:r>
            <w:proofErr w:type="gramEnd"/>
            <w:r w:rsidRPr="00654747">
              <w:rPr>
                <w:sz w:val="28"/>
                <w:szCs w:val="28"/>
              </w:rPr>
              <w:t>, методические пособия для студентов, медицинские карты больных, ЭКГ - пленки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Анализ клинического случая, </w:t>
            </w:r>
            <w:proofErr w:type="spellStart"/>
            <w:proofErr w:type="gramStart"/>
            <w:r w:rsidRPr="00654747">
              <w:rPr>
                <w:sz w:val="28"/>
                <w:szCs w:val="28"/>
              </w:rPr>
              <w:t>формиро-вание</w:t>
            </w:r>
            <w:proofErr w:type="spellEnd"/>
            <w:proofErr w:type="gramEnd"/>
            <w:r w:rsidRPr="00654747">
              <w:rPr>
                <w:sz w:val="28"/>
                <w:szCs w:val="28"/>
              </w:rPr>
              <w:t xml:space="preserve"> клинического мышления. Критически осмысли-</w:t>
            </w:r>
            <w:proofErr w:type="spellStart"/>
            <w:r w:rsidRPr="00654747">
              <w:rPr>
                <w:sz w:val="28"/>
                <w:szCs w:val="28"/>
              </w:rPr>
              <w:t>вает</w:t>
            </w:r>
            <w:proofErr w:type="spellEnd"/>
            <w:r w:rsidRPr="00654747">
              <w:rPr>
                <w:sz w:val="28"/>
                <w:szCs w:val="28"/>
              </w:rPr>
              <w:t xml:space="preserve"> результаты </w:t>
            </w:r>
            <w:proofErr w:type="gramStart"/>
            <w:r w:rsidRPr="00654747">
              <w:rPr>
                <w:sz w:val="28"/>
                <w:szCs w:val="28"/>
              </w:rPr>
              <w:t>своей</w:t>
            </w:r>
            <w:proofErr w:type="gramEnd"/>
            <w:r w:rsidRPr="00654747">
              <w:rPr>
                <w:sz w:val="28"/>
                <w:szCs w:val="28"/>
              </w:rPr>
              <w:t xml:space="preserve"> </w:t>
            </w:r>
            <w:r w:rsidRPr="00654747">
              <w:rPr>
                <w:sz w:val="28"/>
                <w:szCs w:val="28"/>
              </w:rPr>
              <w:lastRenderedPageBreak/>
              <w:t>деятель-</w:t>
            </w:r>
            <w:proofErr w:type="spellStart"/>
            <w:r w:rsidRPr="00654747">
              <w:rPr>
                <w:sz w:val="28"/>
                <w:szCs w:val="28"/>
              </w:rPr>
              <w:t>ности</w:t>
            </w:r>
            <w:proofErr w:type="spellEnd"/>
            <w:r w:rsidRPr="00654747">
              <w:rPr>
                <w:sz w:val="28"/>
                <w:szCs w:val="28"/>
              </w:rPr>
              <w:t>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lastRenderedPageBreak/>
              <w:t xml:space="preserve">Выявляет наиболее типичные общие ошибки в тактике ведения больных с ГБ, закрепляет усвоенные теоретические знания и </w:t>
            </w:r>
            <w:r w:rsidRPr="00654747">
              <w:rPr>
                <w:sz w:val="28"/>
                <w:szCs w:val="28"/>
              </w:rPr>
              <w:lastRenderedPageBreak/>
              <w:t xml:space="preserve">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0728A6" w:rsidRPr="00654747" w:rsidTr="00DB1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Контроль конечного уровня знаний и умений по теме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Тесты, ситуационные задачи, амбулаторные карты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Показывает уровень усвоения теоретических материала и практических навыков по теме занятия.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Оценивает уровень усвоения практических навыков и умений амбулаторного ведения больных с ГБ.</w:t>
            </w:r>
          </w:p>
        </w:tc>
      </w:tr>
      <w:tr w:rsidR="000728A6" w:rsidRPr="00654747" w:rsidTr="00DB1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54747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54747"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54747">
              <w:rPr>
                <w:bCs/>
                <w:sz w:val="28"/>
                <w:szCs w:val="28"/>
              </w:rPr>
              <w:t>Учебник, дополнительная литература Схемы,  таблицы</w:t>
            </w:r>
          </w:p>
          <w:p w:rsidR="000728A6" w:rsidRPr="00654747" w:rsidRDefault="000728A6" w:rsidP="00DB1AD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54747">
              <w:rPr>
                <w:bCs/>
                <w:sz w:val="28"/>
                <w:szCs w:val="28"/>
              </w:rPr>
              <w:t>Сборник  ситуационных  задач</w:t>
            </w:r>
          </w:p>
          <w:p w:rsidR="000728A6" w:rsidRPr="00654747" w:rsidRDefault="000728A6" w:rsidP="00DB1AD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54747"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54747">
              <w:rPr>
                <w:bCs/>
                <w:sz w:val="28"/>
                <w:szCs w:val="28"/>
              </w:rPr>
              <w:t>Библиотека</w:t>
            </w:r>
          </w:p>
          <w:p w:rsidR="000728A6" w:rsidRPr="00654747" w:rsidRDefault="000728A6" w:rsidP="00DB1AD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54747">
              <w:rPr>
                <w:bCs/>
                <w:sz w:val="28"/>
                <w:szCs w:val="28"/>
              </w:rPr>
              <w:t>Читальный зал</w:t>
            </w:r>
          </w:p>
          <w:p w:rsidR="000728A6" w:rsidRPr="00654747" w:rsidRDefault="000728A6" w:rsidP="00DB1AD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54747">
              <w:rPr>
                <w:bCs/>
                <w:sz w:val="28"/>
                <w:szCs w:val="28"/>
              </w:rPr>
              <w:t>Учебная  комната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54747">
              <w:rPr>
                <w:bCs/>
                <w:sz w:val="28"/>
                <w:szCs w:val="28"/>
              </w:rPr>
              <w:t>Навыки самостоятельного изучения темы домашнего задания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54747">
              <w:rPr>
                <w:bCs/>
                <w:sz w:val="28"/>
                <w:szCs w:val="28"/>
              </w:rPr>
              <w:t>Мотивация к самостоятельному освоению студентом заданной темы</w:t>
            </w:r>
          </w:p>
        </w:tc>
      </w:tr>
    </w:tbl>
    <w:p w:rsidR="000728A6" w:rsidRPr="00654747" w:rsidRDefault="000728A6" w:rsidP="000728A6">
      <w:pPr>
        <w:jc w:val="both"/>
      </w:pPr>
    </w:p>
    <w:p w:rsidR="000728A6" w:rsidRPr="00654747" w:rsidRDefault="000728A6" w:rsidP="000728A6"/>
    <w:p w:rsidR="000728A6" w:rsidRPr="005213DA" w:rsidRDefault="000728A6" w:rsidP="000728A6">
      <w:pPr>
        <w:jc w:val="both"/>
        <w:outlineLvl w:val="0"/>
        <w:rPr>
          <w:sz w:val="28"/>
          <w:szCs w:val="28"/>
        </w:rPr>
      </w:pPr>
    </w:p>
    <w:p w:rsidR="00C0087C" w:rsidRDefault="00C0087C"/>
    <w:sectPr w:rsidR="00C0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327"/>
    <w:multiLevelType w:val="hybridMultilevel"/>
    <w:tmpl w:val="21C02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6905"/>
    <w:multiLevelType w:val="hybridMultilevel"/>
    <w:tmpl w:val="60D2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5F3C"/>
    <w:multiLevelType w:val="hybridMultilevel"/>
    <w:tmpl w:val="8B4C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226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D3B6B"/>
    <w:multiLevelType w:val="hybridMultilevel"/>
    <w:tmpl w:val="6122A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02808"/>
    <w:multiLevelType w:val="hybridMultilevel"/>
    <w:tmpl w:val="C9A8A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45731"/>
    <w:multiLevelType w:val="hybridMultilevel"/>
    <w:tmpl w:val="704A5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B7CBB"/>
    <w:multiLevelType w:val="hybridMultilevel"/>
    <w:tmpl w:val="C4C2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80BBF"/>
    <w:multiLevelType w:val="hybridMultilevel"/>
    <w:tmpl w:val="A1BC3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F0324"/>
    <w:multiLevelType w:val="hybridMultilevel"/>
    <w:tmpl w:val="5268B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22424"/>
    <w:multiLevelType w:val="hybridMultilevel"/>
    <w:tmpl w:val="61160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E6A7E"/>
    <w:multiLevelType w:val="hybridMultilevel"/>
    <w:tmpl w:val="6A9C8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1668D"/>
    <w:multiLevelType w:val="hybridMultilevel"/>
    <w:tmpl w:val="D4487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51F46"/>
    <w:multiLevelType w:val="hybridMultilevel"/>
    <w:tmpl w:val="E1AC3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B0E8F"/>
    <w:multiLevelType w:val="hybridMultilevel"/>
    <w:tmpl w:val="68669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F4B3A"/>
    <w:multiLevelType w:val="hybridMultilevel"/>
    <w:tmpl w:val="B6C2E4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141899"/>
    <w:multiLevelType w:val="hybridMultilevel"/>
    <w:tmpl w:val="A254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30C92"/>
    <w:multiLevelType w:val="hybridMultilevel"/>
    <w:tmpl w:val="34C26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86360C"/>
    <w:multiLevelType w:val="hybridMultilevel"/>
    <w:tmpl w:val="430A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611FB"/>
    <w:multiLevelType w:val="hybridMultilevel"/>
    <w:tmpl w:val="D776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027EC"/>
    <w:multiLevelType w:val="hybridMultilevel"/>
    <w:tmpl w:val="9DFEA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1862AFC">
      <w:numFmt w:val="none"/>
      <w:lvlText w:val=""/>
      <w:lvlJc w:val="left"/>
      <w:pPr>
        <w:tabs>
          <w:tab w:val="num" w:pos="360"/>
        </w:tabs>
      </w:pPr>
    </w:lvl>
    <w:lvl w:ilvl="2" w:tplc="5C46481E">
      <w:numFmt w:val="none"/>
      <w:lvlText w:val=""/>
      <w:lvlJc w:val="left"/>
      <w:pPr>
        <w:tabs>
          <w:tab w:val="num" w:pos="360"/>
        </w:tabs>
      </w:pPr>
    </w:lvl>
    <w:lvl w:ilvl="3" w:tplc="255E0EE4">
      <w:numFmt w:val="none"/>
      <w:lvlText w:val=""/>
      <w:lvlJc w:val="left"/>
      <w:pPr>
        <w:tabs>
          <w:tab w:val="num" w:pos="360"/>
        </w:tabs>
      </w:pPr>
    </w:lvl>
    <w:lvl w:ilvl="4" w:tplc="A762F058">
      <w:numFmt w:val="none"/>
      <w:lvlText w:val=""/>
      <w:lvlJc w:val="left"/>
      <w:pPr>
        <w:tabs>
          <w:tab w:val="num" w:pos="360"/>
        </w:tabs>
      </w:pPr>
    </w:lvl>
    <w:lvl w:ilvl="5" w:tplc="FCBC77FE">
      <w:numFmt w:val="none"/>
      <w:lvlText w:val=""/>
      <w:lvlJc w:val="left"/>
      <w:pPr>
        <w:tabs>
          <w:tab w:val="num" w:pos="360"/>
        </w:tabs>
      </w:pPr>
    </w:lvl>
    <w:lvl w:ilvl="6" w:tplc="F1A28554">
      <w:numFmt w:val="none"/>
      <w:lvlText w:val=""/>
      <w:lvlJc w:val="left"/>
      <w:pPr>
        <w:tabs>
          <w:tab w:val="num" w:pos="360"/>
        </w:tabs>
      </w:pPr>
    </w:lvl>
    <w:lvl w:ilvl="7" w:tplc="7E54FD92">
      <w:numFmt w:val="none"/>
      <w:lvlText w:val=""/>
      <w:lvlJc w:val="left"/>
      <w:pPr>
        <w:tabs>
          <w:tab w:val="num" w:pos="360"/>
        </w:tabs>
      </w:pPr>
    </w:lvl>
    <w:lvl w:ilvl="8" w:tplc="555C02A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9C55E20"/>
    <w:multiLevelType w:val="hybridMultilevel"/>
    <w:tmpl w:val="F3F46A8E"/>
    <w:lvl w:ilvl="0" w:tplc="41942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21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15"/>
  </w:num>
  <w:num w:numId="9">
    <w:abstractNumId w:val="12"/>
  </w:num>
  <w:num w:numId="10">
    <w:abstractNumId w:val="18"/>
  </w:num>
  <w:num w:numId="11">
    <w:abstractNumId w:val="3"/>
  </w:num>
  <w:num w:numId="12">
    <w:abstractNumId w:val="19"/>
  </w:num>
  <w:num w:numId="13">
    <w:abstractNumId w:val="6"/>
  </w:num>
  <w:num w:numId="14">
    <w:abstractNumId w:val="11"/>
  </w:num>
  <w:num w:numId="15">
    <w:abstractNumId w:val="13"/>
  </w:num>
  <w:num w:numId="16">
    <w:abstractNumId w:val="7"/>
  </w:num>
  <w:num w:numId="17">
    <w:abstractNumId w:val="9"/>
  </w:num>
  <w:num w:numId="18">
    <w:abstractNumId w:val="14"/>
  </w:num>
  <w:num w:numId="19">
    <w:abstractNumId w:val="4"/>
  </w:num>
  <w:num w:numId="20">
    <w:abstractNumId w:val="17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AC"/>
    <w:rsid w:val="000728A6"/>
    <w:rsid w:val="002B7BAC"/>
    <w:rsid w:val="0032545C"/>
    <w:rsid w:val="00C0087C"/>
    <w:rsid w:val="00C13D04"/>
    <w:rsid w:val="00D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A6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28A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rsid w:val="000728A6"/>
    <w:rPr>
      <w:color w:val="0000FF"/>
      <w:u w:val="single"/>
    </w:rPr>
  </w:style>
  <w:style w:type="paragraph" w:styleId="a4">
    <w:name w:val="No Spacing"/>
    <w:uiPriority w:val="1"/>
    <w:qFormat/>
    <w:rsid w:val="00072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0728A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28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13D0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A6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28A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rsid w:val="000728A6"/>
    <w:rPr>
      <w:color w:val="0000FF"/>
      <w:u w:val="single"/>
    </w:rPr>
  </w:style>
  <w:style w:type="paragraph" w:styleId="a4">
    <w:name w:val="No Spacing"/>
    <w:uiPriority w:val="1"/>
    <w:qFormat/>
    <w:rsid w:val="00072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0728A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28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13D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92.50.144.106/jirb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5268</Words>
  <Characters>30029</Characters>
  <Application>Microsoft Office Word</Application>
  <DocSecurity>0</DocSecurity>
  <Lines>250</Lines>
  <Paragraphs>70</Paragraphs>
  <ScaleCrop>false</ScaleCrop>
  <Company/>
  <LinksUpToDate>false</LinksUpToDate>
  <CharactersWithSpaces>35227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5</cp:revision>
  <dcterms:created xsi:type="dcterms:W3CDTF">2018-11-15T14:43:00Z</dcterms:created>
  <dcterms:modified xsi:type="dcterms:W3CDTF">2018-12-14T09:50:00Z</dcterms:modified>
</cp:coreProperties>
</file>