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5F" w:rsidRPr="003A477B" w:rsidRDefault="001D145F" w:rsidP="001D145F">
      <w:pPr>
        <w:jc w:val="center"/>
        <w:rPr>
          <w:b/>
        </w:rPr>
      </w:pPr>
      <w:r w:rsidRPr="003A477B">
        <w:rPr>
          <w:b/>
        </w:rPr>
        <w:t xml:space="preserve">Государственное бюджетное образовательное учреждение </w:t>
      </w:r>
      <w:r w:rsidRPr="003A477B">
        <w:rPr>
          <w:b/>
        </w:rPr>
        <w:br/>
        <w:t xml:space="preserve">высшего профессионального образования </w:t>
      </w:r>
      <w:r w:rsidRPr="003A477B">
        <w:rPr>
          <w:b/>
        </w:rPr>
        <w:br/>
        <w:t xml:space="preserve">«Башкирский государственный медицинский университет» </w:t>
      </w:r>
      <w:r w:rsidRPr="003A477B">
        <w:rPr>
          <w:b/>
        </w:rPr>
        <w:br/>
        <w:t>Министерства здравоохранения Российской Федерации</w:t>
      </w:r>
    </w:p>
    <w:p w:rsidR="001D145F" w:rsidRPr="003A477B" w:rsidRDefault="001D145F" w:rsidP="001D145F">
      <w:pPr>
        <w:ind w:hanging="284"/>
        <w:jc w:val="center"/>
      </w:pPr>
    </w:p>
    <w:p w:rsidR="001D145F" w:rsidRPr="003A477B" w:rsidRDefault="001D145F" w:rsidP="001D145F">
      <w:pPr>
        <w:spacing w:line="360" w:lineRule="auto"/>
        <w:ind w:firstLine="567"/>
        <w:jc w:val="center"/>
      </w:pPr>
    </w:p>
    <w:p w:rsidR="001D145F" w:rsidRPr="003A477B" w:rsidRDefault="001D145F" w:rsidP="00CE118A">
      <w:pPr>
        <w:spacing w:line="360" w:lineRule="auto"/>
        <w:jc w:val="center"/>
      </w:pPr>
      <w:r w:rsidRPr="003A477B">
        <w:t>Кафедра факультетской терапии</w:t>
      </w:r>
    </w:p>
    <w:p w:rsidR="001D145F" w:rsidRPr="003A477B" w:rsidRDefault="001D145F" w:rsidP="001D145F">
      <w:pPr>
        <w:spacing w:line="360" w:lineRule="auto"/>
        <w:ind w:firstLine="567"/>
        <w:jc w:val="center"/>
      </w:pPr>
    </w:p>
    <w:p w:rsidR="001D145F" w:rsidRPr="003A477B" w:rsidRDefault="00BB46D8" w:rsidP="001D145F">
      <w:pPr>
        <w:pStyle w:val="3"/>
        <w:spacing w:line="240" w:lineRule="auto"/>
        <w:jc w:val="left"/>
        <w:rPr>
          <w:b w:val="0"/>
          <w:sz w:val="24"/>
          <w:szCs w:val="24"/>
        </w:rPr>
      </w:pPr>
      <w:r>
        <w:rPr>
          <w:b w:val="0"/>
          <w:noProof/>
        </w:rPr>
        <w:drawing>
          <wp:anchor distT="0" distB="0" distL="114300" distR="114300" simplePos="0" relativeHeight="251658240" behindDoc="1" locked="0" layoutInCell="1" allowOverlap="1" wp14:anchorId="63F9BA04" wp14:editId="7E621506">
            <wp:simplePos x="0" y="0"/>
            <wp:positionH relativeFrom="column">
              <wp:posOffset>3695065</wp:posOffset>
            </wp:positionH>
            <wp:positionV relativeFrom="paragraph">
              <wp:posOffset>83820</wp:posOffset>
            </wp:positionV>
            <wp:extent cx="978535" cy="367665"/>
            <wp:effectExtent l="0" t="0" r="0" b="0"/>
            <wp:wrapNone/>
            <wp:docPr id="1" name="Рисунок 1" descr="Описание: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656" t="51714" r="38222" b="43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36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145F" w:rsidRPr="003A477B">
        <w:rPr>
          <w:b w:val="0"/>
          <w:sz w:val="24"/>
          <w:szCs w:val="24"/>
        </w:rPr>
        <w:t xml:space="preserve">                                                             УТВЕРЖДАЮ</w:t>
      </w:r>
    </w:p>
    <w:p w:rsidR="001D145F" w:rsidRPr="003A477B" w:rsidRDefault="001D145F" w:rsidP="001D145F">
      <w:pPr>
        <w:ind w:left="4248"/>
      </w:pPr>
      <w:r w:rsidRPr="003A477B">
        <w:t xml:space="preserve">  Зав. кафедрой ____________ Г.Х. </w:t>
      </w:r>
      <w:proofErr w:type="spellStart"/>
      <w:r w:rsidRPr="003A477B">
        <w:t>Мирсаева</w:t>
      </w:r>
      <w:proofErr w:type="spellEnd"/>
    </w:p>
    <w:p w:rsidR="00A16C76" w:rsidRDefault="004E1002" w:rsidP="00A16C76">
      <w:pPr>
        <w:pStyle w:val="3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30 августа 2013</w:t>
      </w:r>
      <w:r w:rsidR="00A16C76">
        <w:rPr>
          <w:b w:val="0"/>
          <w:sz w:val="24"/>
          <w:szCs w:val="24"/>
        </w:rPr>
        <w:t xml:space="preserve"> г.</w:t>
      </w:r>
    </w:p>
    <w:p w:rsidR="001D145F" w:rsidRPr="003A477B" w:rsidRDefault="001D145F" w:rsidP="001D145F">
      <w:pPr>
        <w:pStyle w:val="3"/>
        <w:jc w:val="left"/>
        <w:rPr>
          <w:sz w:val="24"/>
          <w:szCs w:val="24"/>
        </w:rPr>
      </w:pPr>
    </w:p>
    <w:p w:rsidR="001D145F" w:rsidRPr="003A477B" w:rsidRDefault="001D145F" w:rsidP="001D145F"/>
    <w:p w:rsidR="003A477B" w:rsidRDefault="003A477B" w:rsidP="001D145F">
      <w:pPr>
        <w:jc w:val="center"/>
        <w:rPr>
          <w:b/>
        </w:rPr>
      </w:pPr>
    </w:p>
    <w:p w:rsidR="003A477B" w:rsidRDefault="003A477B" w:rsidP="001D145F">
      <w:pPr>
        <w:jc w:val="center"/>
        <w:rPr>
          <w:b/>
        </w:rPr>
      </w:pPr>
    </w:p>
    <w:p w:rsidR="003A477B" w:rsidRDefault="003A477B" w:rsidP="001D145F">
      <w:pPr>
        <w:jc w:val="center"/>
        <w:rPr>
          <w:b/>
        </w:rPr>
      </w:pPr>
    </w:p>
    <w:p w:rsidR="003A477B" w:rsidRDefault="003A477B" w:rsidP="001D145F">
      <w:pPr>
        <w:jc w:val="center"/>
        <w:rPr>
          <w:b/>
        </w:rPr>
      </w:pPr>
    </w:p>
    <w:p w:rsidR="003A477B" w:rsidRDefault="003A477B" w:rsidP="001D145F">
      <w:pPr>
        <w:jc w:val="center"/>
        <w:rPr>
          <w:b/>
        </w:rPr>
      </w:pPr>
    </w:p>
    <w:p w:rsidR="003A477B" w:rsidRDefault="003A477B" w:rsidP="001D145F">
      <w:pPr>
        <w:jc w:val="center"/>
        <w:rPr>
          <w:b/>
        </w:rPr>
      </w:pPr>
    </w:p>
    <w:p w:rsidR="003A477B" w:rsidRDefault="003A477B" w:rsidP="001D145F">
      <w:pPr>
        <w:jc w:val="center"/>
        <w:rPr>
          <w:b/>
        </w:rPr>
      </w:pPr>
    </w:p>
    <w:p w:rsidR="003A477B" w:rsidRDefault="003A477B" w:rsidP="001D145F">
      <w:pPr>
        <w:jc w:val="center"/>
        <w:rPr>
          <w:b/>
        </w:rPr>
      </w:pPr>
    </w:p>
    <w:p w:rsidR="001D145F" w:rsidRPr="003A477B" w:rsidRDefault="001D145F" w:rsidP="001D145F">
      <w:pPr>
        <w:jc w:val="center"/>
        <w:rPr>
          <w:b/>
        </w:rPr>
      </w:pPr>
      <w:r w:rsidRPr="003A477B">
        <w:rPr>
          <w:b/>
        </w:rPr>
        <w:t>Методические указания для студентов</w:t>
      </w:r>
    </w:p>
    <w:p w:rsidR="001D145F" w:rsidRPr="003A477B" w:rsidRDefault="001D145F" w:rsidP="001D145F">
      <w:pPr>
        <w:jc w:val="center"/>
      </w:pPr>
      <w:r w:rsidRPr="003A477B">
        <w:t xml:space="preserve">по самостоятельной аудиторной </w:t>
      </w:r>
      <w:r w:rsidR="004E1002">
        <w:t xml:space="preserve">/ внеаудиторной </w:t>
      </w:r>
      <w:r w:rsidRPr="003A477B">
        <w:t>работе</w:t>
      </w:r>
    </w:p>
    <w:p w:rsidR="001D145F" w:rsidRPr="003A477B" w:rsidRDefault="001D145F" w:rsidP="001D145F">
      <w:pPr>
        <w:jc w:val="both"/>
      </w:pPr>
      <w:r w:rsidRPr="003A477B">
        <w:t xml:space="preserve">                                            по теме «</w:t>
      </w:r>
      <w:r w:rsidR="00BD097C" w:rsidRPr="003A477B">
        <w:t>Хронический бронхит</w:t>
      </w:r>
      <w:r w:rsidR="00CF0722">
        <w:t>. ХОБЛ</w:t>
      </w:r>
      <w:r w:rsidRPr="003A477B">
        <w:t>»</w:t>
      </w:r>
    </w:p>
    <w:p w:rsidR="001D145F" w:rsidRPr="003A477B" w:rsidRDefault="001D145F" w:rsidP="001D145F">
      <w:pPr>
        <w:jc w:val="both"/>
      </w:pPr>
    </w:p>
    <w:p w:rsidR="001D145F" w:rsidRPr="003A477B" w:rsidRDefault="001D145F" w:rsidP="001D145F">
      <w:pPr>
        <w:pStyle w:val="a3"/>
        <w:ind w:right="-1"/>
        <w:rPr>
          <w:sz w:val="24"/>
          <w:szCs w:val="24"/>
        </w:rPr>
      </w:pPr>
    </w:p>
    <w:p w:rsidR="001D145F" w:rsidRPr="003A477B" w:rsidRDefault="001D145F" w:rsidP="001D145F">
      <w:pPr>
        <w:pStyle w:val="a3"/>
        <w:ind w:left="0" w:firstLine="0"/>
        <w:jc w:val="left"/>
        <w:rPr>
          <w:sz w:val="24"/>
          <w:szCs w:val="24"/>
        </w:rPr>
      </w:pPr>
      <w:r w:rsidRPr="003A477B">
        <w:rPr>
          <w:sz w:val="24"/>
          <w:szCs w:val="24"/>
        </w:rPr>
        <w:t xml:space="preserve">Дисциплина «Факультетская терапия, профессиональные болезни» </w:t>
      </w:r>
    </w:p>
    <w:p w:rsidR="001D145F" w:rsidRPr="003A477B" w:rsidRDefault="001D145F" w:rsidP="001D145F">
      <w:pPr>
        <w:pStyle w:val="a3"/>
        <w:ind w:left="0" w:firstLine="0"/>
        <w:jc w:val="left"/>
        <w:rPr>
          <w:sz w:val="24"/>
          <w:szCs w:val="24"/>
        </w:rPr>
      </w:pPr>
      <w:r w:rsidRPr="003A477B">
        <w:rPr>
          <w:sz w:val="24"/>
          <w:szCs w:val="24"/>
        </w:rPr>
        <w:t>Специальность 060101 «Лечебное дело»</w:t>
      </w:r>
    </w:p>
    <w:p w:rsidR="001D145F" w:rsidRPr="003A477B" w:rsidRDefault="004E1002" w:rsidP="001D145F">
      <w:pPr>
        <w:pStyle w:val="a3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Курс </w:t>
      </w:r>
      <w:r w:rsidR="001D145F" w:rsidRPr="003A477B">
        <w:rPr>
          <w:sz w:val="24"/>
          <w:szCs w:val="24"/>
        </w:rPr>
        <w:t>4</w:t>
      </w:r>
    </w:p>
    <w:p w:rsidR="001D145F" w:rsidRPr="003A477B" w:rsidRDefault="001D145F" w:rsidP="001D145F">
      <w:pPr>
        <w:pStyle w:val="a3"/>
        <w:ind w:left="0" w:firstLine="0"/>
        <w:jc w:val="left"/>
        <w:rPr>
          <w:sz w:val="24"/>
          <w:szCs w:val="24"/>
        </w:rPr>
      </w:pPr>
      <w:r w:rsidRPr="003A477B">
        <w:rPr>
          <w:sz w:val="24"/>
          <w:szCs w:val="24"/>
        </w:rPr>
        <w:t xml:space="preserve">Семестр </w:t>
      </w:r>
      <w:r w:rsidRPr="003A477B">
        <w:rPr>
          <w:sz w:val="24"/>
          <w:szCs w:val="24"/>
          <w:lang w:val="en-US"/>
        </w:rPr>
        <w:t>VII</w:t>
      </w:r>
      <w:r w:rsidRPr="003A477B">
        <w:rPr>
          <w:sz w:val="24"/>
          <w:szCs w:val="24"/>
        </w:rPr>
        <w:t xml:space="preserve"> </w:t>
      </w:r>
    </w:p>
    <w:p w:rsidR="001D145F" w:rsidRPr="003A477B" w:rsidRDefault="001D145F" w:rsidP="001D145F">
      <w:pPr>
        <w:pStyle w:val="a3"/>
        <w:ind w:right="-1" w:firstLine="0"/>
        <w:jc w:val="center"/>
        <w:rPr>
          <w:sz w:val="24"/>
          <w:szCs w:val="24"/>
        </w:rPr>
      </w:pPr>
    </w:p>
    <w:p w:rsidR="001D145F" w:rsidRPr="003A477B" w:rsidRDefault="001D145F" w:rsidP="001D145F">
      <w:pPr>
        <w:pStyle w:val="a3"/>
        <w:ind w:right="-1" w:firstLine="0"/>
        <w:jc w:val="center"/>
        <w:rPr>
          <w:sz w:val="24"/>
          <w:szCs w:val="24"/>
        </w:rPr>
      </w:pPr>
    </w:p>
    <w:p w:rsidR="001D145F" w:rsidRPr="003A477B" w:rsidRDefault="001D145F" w:rsidP="001D145F">
      <w:pPr>
        <w:spacing w:line="360" w:lineRule="auto"/>
        <w:ind w:firstLine="567"/>
      </w:pPr>
    </w:p>
    <w:p w:rsidR="001D145F" w:rsidRPr="003A477B" w:rsidRDefault="001D145F" w:rsidP="001D145F">
      <w:pPr>
        <w:spacing w:line="360" w:lineRule="auto"/>
        <w:ind w:firstLine="567"/>
      </w:pPr>
    </w:p>
    <w:p w:rsidR="001D145F" w:rsidRPr="003A477B" w:rsidRDefault="001D145F" w:rsidP="001D145F">
      <w:pPr>
        <w:spacing w:line="360" w:lineRule="auto"/>
        <w:ind w:firstLine="567"/>
      </w:pPr>
    </w:p>
    <w:p w:rsidR="001D145F" w:rsidRPr="003A477B" w:rsidRDefault="001D145F" w:rsidP="001D145F">
      <w:pPr>
        <w:spacing w:line="360" w:lineRule="auto"/>
        <w:ind w:firstLine="567"/>
      </w:pPr>
    </w:p>
    <w:p w:rsidR="001D145F" w:rsidRPr="003A477B" w:rsidRDefault="001D145F" w:rsidP="001D145F">
      <w:pPr>
        <w:spacing w:line="360" w:lineRule="auto"/>
        <w:ind w:firstLine="567"/>
      </w:pPr>
    </w:p>
    <w:p w:rsidR="001D145F" w:rsidRDefault="001D145F" w:rsidP="001D145F">
      <w:pPr>
        <w:spacing w:line="360" w:lineRule="auto"/>
        <w:ind w:firstLine="567"/>
      </w:pPr>
    </w:p>
    <w:p w:rsidR="003A477B" w:rsidRPr="003A477B" w:rsidRDefault="003A477B" w:rsidP="001D145F">
      <w:pPr>
        <w:spacing w:line="360" w:lineRule="auto"/>
        <w:ind w:firstLine="567"/>
      </w:pPr>
    </w:p>
    <w:p w:rsidR="001D145F" w:rsidRPr="003A477B" w:rsidRDefault="001D145F" w:rsidP="001D145F">
      <w:pPr>
        <w:spacing w:line="360" w:lineRule="auto"/>
        <w:ind w:firstLine="567"/>
      </w:pPr>
    </w:p>
    <w:p w:rsidR="001D145F" w:rsidRPr="003A477B" w:rsidRDefault="001D145F" w:rsidP="001D145F">
      <w:pPr>
        <w:spacing w:line="360" w:lineRule="auto"/>
        <w:ind w:firstLine="567"/>
      </w:pPr>
    </w:p>
    <w:p w:rsidR="00CE118A" w:rsidRDefault="001D145F" w:rsidP="001D145F">
      <w:pPr>
        <w:spacing w:line="360" w:lineRule="auto"/>
        <w:ind w:firstLine="567"/>
        <w:jc w:val="center"/>
      </w:pPr>
      <w:r w:rsidRPr="003A477B">
        <w:t xml:space="preserve">Уфа </w:t>
      </w:r>
    </w:p>
    <w:p w:rsidR="001D145F" w:rsidRPr="003A477B" w:rsidRDefault="001D145F" w:rsidP="001D145F">
      <w:pPr>
        <w:spacing w:line="360" w:lineRule="auto"/>
        <w:ind w:firstLine="567"/>
        <w:jc w:val="center"/>
      </w:pPr>
      <w:r w:rsidRPr="003A477B">
        <w:t xml:space="preserve"> 2013</w:t>
      </w:r>
    </w:p>
    <w:p w:rsidR="001D145F" w:rsidRPr="003A477B" w:rsidRDefault="001D145F" w:rsidP="001D145F">
      <w:pPr>
        <w:spacing w:line="360" w:lineRule="auto"/>
        <w:ind w:firstLine="567"/>
        <w:jc w:val="center"/>
      </w:pPr>
    </w:p>
    <w:p w:rsidR="001D145F" w:rsidRPr="003A477B" w:rsidRDefault="001D145F" w:rsidP="001D145F">
      <w:pPr>
        <w:spacing w:line="360" w:lineRule="auto"/>
        <w:ind w:firstLine="567"/>
        <w:jc w:val="center"/>
      </w:pPr>
    </w:p>
    <w:p w:rsidR="001D145F" w:rsidRPr="003A477B" w:rsidRDefault="001D145F" w:rsidP="001D145F">
      <w:pPr>
        <w:pStyle w:val="a3"/>
        <w:ind w:right="-1"/>
        <w:jc w:val="left"/>
        <w:rPr>
          <w:sz w:val="24"/>
          <w:szCs w:val="24"/>
        </w:rPr>
      </w:pPr>
      <w:r w:rsidRPr="003A477B">
        <w:rPr>
          <w:sz w:val="24"/>
          <w:szCs w:val="24"/>
        </w:rPr>
        <w:t xml:space="preserve">Тема: </w:t>
      </w:r>
      <w:r w:rsidR="00BD097C" w:rsidRPr="003A477B">
        <w:rPr>
          <w:sz w:val="24"/>
          <w:szCs w:val="24"/>
        </w:rPr>
        <w:t>Хронический бронхит</w:t>
      </w:r>
      <w:r w:rsidR="00CF0722">
        <w:rPr>
          <w:sz w:val="24"/>
          <w:szCs w:val="24"/>
        </w:rPr>
        <w:t>. ХОБЛ</w:t>
      </w:r>
    </w:p>
    <w:p w:rsidR="001D145F" w:rsidRPr="00A86FDA" w:rsidRDefault="001D145F" w:rsidP="00CE118A">
      <w:pPr>
        <w:pStyle w:val="a3"/>
        <w:ind w:left="142" w:right="-1" w:firstLine="425"/>
        <w:jc w:val="left"/>
        <w:rPr>
          <w:sz w:val="24"/>
          <w:szCs w:val="24"/>
        </w:rPr>
      </w:pPr>
      <w:r w:rsidRPr="003A477B">
        <w:rPr>
          <w:sz w:val="24"/>
          <w:szCs w:val="24"/>
        </w:rPr>
        <w:t>на основании рабочей программы дисциплины «Факультетская терапия, профессиональные болезни</w:t>
      </w:r>
      <w:r w:rsidR="00CE118A">
        <w:rPr>
          <w:sz w:val="24"/>
          <w:szCs w:val="24"/>
        </w:rPr>
        <w:t xml:space="preserve">», </w:t>
      </w:r>
      <w:r w:rsidR="00CF0722">
        <w:rPr>
          <w:sz w:val="24"/>
          <w:szCs w:val="24"/>
        </w:rPr>
        <w:t xml:space="preserve">утвержденной </w:t>
      </w:r>
      <w:r w:rsidR="00CF0722" w:rsidRPr="00A86FDA">
        <w:rPr>
          <w:sz w:val="24"/>
          <w:szCs w:val="24"/>
        </w:rPr>
        <w:t xml:space="preserve"> 5  июля  </w:t>
      </w:r>
      <w:r w:rsidRPr="00A86FDA">
        <w:rPr>
          <w:sz w:val="24"/>
          <w:szCs w:val="24"/>
        </w:rPr>
        <w:t>20</w:t>
      </w:r>
      <w:r w:rsidR="00CF0722" w:rsidRPr="00A86FDA">
        <w:rPr>
          <w:sz w:val="24"/>
          <w:szCs w:val="24"/>
        </w:rPr>
        <w:t>13г.</w:t>
      </w:r>
    </w:p>
    <w:p w:rsidR="001D145F" w:rsidRPr="003A477B" w:rsidRDefault="001D145F" w:rsidP="001D145F">
      <w:pPr>
        <w:pStyle w:val="a3"/>
        <w:ind w:right="-1" w:firstLine="0"/>
        <w:jc w:val="center"/>
        <w:rPr>
          <w:sz w:val="24"/>
          <w:szCs w:val="24"/>
        </w:rPr>
      </w:pPr>
    </w:p>
    <w:p w:rsidR="001D145F" w:rsidRPr="003A477B" w:rsidRDefault="001D145F" w:rsidP="001D145F">
      <w:pPr>
        <w:pStyle w:val="a3"/>
        <w:ind w:right="-1" w:firstLine="0"/>
        <w:jc w:val="center"/>
        <w:rPr>
          <w:sz w:val="24"/>
          <w:szCs w:val="24"/>
        </w:rPr>
      </w:pPr>
    </w:p>
    <w:p w:rsidR="001D145F" w:rsidRPr="003A477B" w:rsidRDefault="001D145F" w:rsidP="001D145F">
      <w:pPr>
        <w:pStyle w:val="a3"/>
        <w:ind w:left="0" w:right="-1" w:firstLine="0"/>
        <w:rPr>
          <w:sz w:val="24"/>
          <w:szCs w:val="24"/>
        </w:rPr>
      </w:pPr>
    </w:p>
    <w:p w:rsidR="001D145F" w:rsidRPr="003A477B" w:rsidRDefault="001D145F" w:rsidP="001D145F">
      <w:pPr>
        <w:pStyle w:val="a3"/>
        <w:ind w:left="0" w:right="-1" w:firstLine="0"/>
        <w:rPr>
          <w:sz w:val="24"/>
          <w:szCs w:val="24"/>
        </w:rPr>
      </w:pPr>
      <w:r w:rsidRPr="003A477B">
        <w:rPr>
          <w:sz w:val="24"/>
          <w:szCs w:val="24"/>
        </w:rPr>
        <w:t>Рецензенты:</w:t>
      </w:r>
    </w:p>
    <w:p w:rsidR="003A477B" w:rsidRPr="00674381" w:rsidRDefault="003A477B" w:rsidP="003A477B">
      <w:pPr>
        <w:jc w:val="both"/>
        <w:rPr>
          <w:rFonts w:eastAsia="Calibri"/>
        </w:rPr>
      </w:pPr>
      <w:r w:rsidRPr="00674381">
        <w:rPr>
          <w:rFonts w:eastAsia="Calibri"/>
        </w:rPr>
        <w:t xml:space="preserve">1. Зав. кафедрой пропедевтики внутренних болезней с курсом физиотерапии, д.м.н., профессор Ш.З. </w:t>
      </w:r>
      <w:proofErr w:type="spellStart"/>
      <w:r w:rsidRPr="00674381">
        <w:rPr>
          <w:rFonts w:eastAsia="Calibri"/>
        </w:rPr>
        <w:t>Загидуллин</w:t>
      </w:r>
      <w:proofErr w:type="spellEnd"/>
    </w:p>
    <w:p w:rsidR="003A477B" w:rsidRPr="00674381" w:rsidRDefault="003A477B" w:rsidP="003A477B">
      <w:pPr>
        <w:pStyle w:val="a3"/>
        <w:ind w:left="0" w:firstLine="0"/>
        <w:rPr>
          <w:sz w:val="24"/>
          <w:szCs w:val="24"/>
        </w:rPr>
      </w:pPr>
      <w:r w:rsidRPr="00674381">
        <w:rPr>
          <w:sz w:val="24"/>
          <w:szCs w:val="24"/>
        </w:rPr>
        <w:t>2. Зав. кафедрой поликлинической терапии, д.м.н., профессор А.Я.</w:t>
      </w:r>
      <w:r w:rsidR="004E1002">
        <w:rPr>
          <w:sz w:val="24"/>
          <w:szCs w:val="24"/>
        </w:rPr>
        <w:t xml:space="preserve"> </w:t>
      </w:r>
      <w:r w:rsidRPr="00674381">
        <w:rPr>
          <w:sz w:val="24"/>
          <w:szCs w:val="24"/>
        </w:rPr>
        <w:t>Крюкова</w:t>
      </w:r>
    </w:p>
    <w:p w:rsidR="003A477B" w:rsidRPr="00674381" w:rsidRDefault="003A477B" w:rsidP="003A477B">
      <w:pPr>
        <w:pStyle w:val="a3"/>
        <w:ind w:left="0" w:right="-1" w:firstLine="0"/>
        <w:rPr>
          <w:sz w:val="24"/>
          <w:szCs w:val="24"/>
        </w:rPr>
      </w:pPr>
    </w:p>
    <w:p w:rsidR="00CE118A" w:rsidRDefault="00CE118A" w:rsidP="003A477B">
      <w:pPr>
        <w:pStyle w:val="a3"/>
        <w:ind w:left="0" w:right="-1" w:firstLine="0"/>
        <w:rPr>
          <w:sz w:val="24"/>
          <w:szCs w:val="24"/>
        </w:rPr>
      </w:pPr>
    </w:p>
    <w:p w:rsidR="00CE118A" w:rsidRDefault="00CE118A" w:rsidP="003A477B">
      <w:pPr>
        <w:pStyle w:val="a3"/>
        <w:ind w:left="0" w:right="-1" w:firstLine="0"/>
        <w:rPr>
          <w:sz w:val="24"/>
          <w:szCs w:val="24"/>
        </w:rPr>
      </w:pPr>
    </w:p>
    <w:p w:rsidR="003A477B" w:rsidRPr="00674381" w:rsidRDefault="003A477B" w:rsidP="003A477B">
      <w:pPr>
        <w:pStyle w:val="a3"/>
        <w:ind w:left="0" w:right="-1" w:firstLine="0"/>
        <w:rPr>
          <w:sz w:val="24"/>
          <w:szCs w:val="24"/>
        </w:rPr>
      </w:pPr>
      <w:r w:rsidRPr="00674381">
        <w:rPr>
          <w:sz w:val="24"/>
          <w:szCs w:val="24"/>
        </w:rPr>
        <w:t xml:space="preserve">Автор: </w:t>
      </w:r>
      <w:proofErr w:type="gramStart"/>
      <w:r>
        <w:rPr>
          <w:sz w:val="24"/>
          <w:szCs w:val="24"/>
        </w:rPr>
        <w:t>асс</w:t>
      </w:r>
      <w:proofErr w:type="gramEnd"/>
      <w:r>
        <w:rPr>
          <w:sz w:val="24"/>
          <w:szCs w:val="24"/>
        </w:rPr>
        <w:t>. Аминева Л.Х.</w:t>
      </w:r>
    </w:p>
    <w:p w:rsidR="003A477B" w:rsidRDefault="003A477B" w:rsidP="003A477B">
      <w:pPr>
        <w:pStyle w:val="a3"/>
        <w:ind w:left="0" w:right="-1" w:firstLine="0"/>
        <w:rPr>
          <w:sz w:val="24"/>
          <w:szCs w:val="24"/>
        </w:rPr>
      </w:pPr>
    </w:p>
    <w:p w:rsidR="00CE118A" w:rsidRPr="00674381" w:rsidRDefault="00CE118A" w:rsidP="003A477B">
      <w:pPr>
        <w:pStyle w:val="a3"/>
        <w:ind w:left="0" w:right="-1" w:firstLine="0"/>
        <w:rPr>
          <w:sz w:val="24"/>
          <w:szCs w:val="24"/>
        </w:rPr>
      </w:pPr>
    </w:p>
    <w:p w:rsidR="003A477B" w:rsidRPr="00674381" w:rsidRDefault="003A477B" w:rsidP="003A477B">
      <w:pPr>
        <w:pStyle w:val="a3"/>
        <w:ind w:left="0" w:right="-1" w:firstLine="0"/>
        <w:rPr>
          <w:sz w:val="24"/>
          <w:szCs w:val="24"/>
        </w:rPr>
      </w:pPr>
    </w:p>
    <w:p w:rsidR="004E1002" w:rsidRPr="004E1002" w:rsidRDefault="004E1002" w:rsidP="004E1002">
      <w:pPr>
        <w:pStyle w:val="a3"/>
        <w:spacing w:line="276" w:lineRule="auto"/>
        <w:ind w:left="0" w:right="-1" w:firstLine="0"/>
        <w:rPr>
          <w:sz w:val="24"/>
          <w:szCs w:val="24"/>
        </w:rPr>
      </w:pPr>
      <w:r w:rsidRPr="004E1002">
        <w:rPr>
          <w:sz w:val="24"/>
          <w:szCs w:val="24"/>
        </w:rPr>
        <w:t>Утверждено на заседании №1 кафедры факультетской терапии</w:t>
      </w:r>
    </w:p>
    <w:p w:rsidR="003A477B" w:rsidRPr="00A86FDA" w:rsidRDefault="00AA2001" w:rsidP="004E1002">
      <w:pPr>
        <w:pStyle w:val="a3"/>
        <w:spacing w:line="276" w:lineRule="auto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>от 30.08.</w:t>
      </w:r>
      <w:bookmarkStart w:id="0" w:name="_GoBack"/>
      <w:bookmarkEnd w:id="0"/>
      <w:r w:rsidR="004E1002" w:rsidRPr="004E1002">
        <w:rPr>
          <w:sz w:val="24"/>
          <w:szCs w:val="24"/>
        </w:rPr>
        <w:t>2013 г.</w:t>
      </w:r>
    </w:p>
    <w:p w:rsidR="003A477B" w:rsidRPr="00A86FDA" w:rsidRDefault="003A477B" w:rsidP="003A477B">
      <w:pPr>
        <w:spacing w:line="360" w:lineRule="auto"/>
        <w:jc w:val="both"/>
        <w:rPr>
          <w:b/>
        </w:rPr>
      </w:pPr>
    </w:p>
    <w:p w:rsidR="001D145F" w:rsidRPr="003A477B" w:rsidRDefault="001D145F" w:rsidP="001D145F">
      <w:pPr>
        <w:jc w:val="both"/>
      </w:pPr>
    </w:p>
    <w:p w:rsidR="001D145F" w:rsidRPr="003A477B" w:rsidRDefault="001D145F" w:rsidP="001D145F">
      <w:pPr>
        <w:jc w:val="both"/>
      </w:pPr>
    </w:p>
    <w:p w:rsidR="001D145F" w:rsidRPr="003A477B" w:rsidRDefault="001D145F" w:rsidP="001D145F">
      <w:pPr>
        <w:jc w:val="both"/>
      </w:pPr>
    </w:p>
    <w:p w:rsidR="001D145F" w:rsidRPr="003A477B" w:rsidRDefault="001D145F" w:rsidP="001D145F">
      <w:pPr>
        <w:jc w:val="both"/>
      </w:pPr>
    </w:p>
    <w:p w:rsidR="001D145F" w:rsidRPr="003A477B" w:rsidRDefault="001D145F" w:rsidP="001D145F">
      <w:pPr>
        <w:jc w:val="both"/>
      </w:pPr>
    </w:p>
    <w:p w:rsidR="001D145F" w:rsidRPr="003A477B" w:rsidRDefault="001D145F" w:rsidP="001D145F">
      <w:pPr>
        <w:jc w:val="both"/>
      </w:pPr>
    </w:p>
    <w:p w:rsidR="001D145F" w:rsidRPr="003A477B" w:rsidRDefault="001D145F" w:rsidP="001D145F">
      <w:pPr>
        <w:jc w:val="both"/>
      </w:pPr>
    </w:p>
    <w:p w:rsidR="001D145F" w:rsidRPr="003A477B" w:rsidRDefault="001D145F" w:rsidP="001D145F">
      <w:pPr>
        <w:jc w:val="both"/>
      </w:pPr>
    </w:p>
    <w:p w:rsidR="001D145F" w:rsidRPr="003A477B" w:rsidRDefault="001D145F" w:rsidP="001D145F">
      <w:pPr>
        <w:jc w:val="both"/>
      </w:pPr>
    </w:p>
    <w:p w:rsidR="001D145F" w:rsidRPr="003A477B" w:rsidRDefault="001D145F" w:rsidP="001D145F">
      <w:pPr>
        <w:jc w:val="both"/>
      </w:pPr>
    </w:p>
    <w:p w:rsidR="001D145F" w:rsidRPr="003A477B" w:rsidRDefault="001D145F" w:rsidP="001D145F">
      <w:pPr>
        <w:jc w:val="both"/>
      </w:pPr>
    </w:p>
    <w:p w:rsidR="001D145F" w:rsidRPr="003A477B" w:rsidRDefault="001D145F" w:rsidP="001D145F">
      <w:pPr>
        <w:jc w:val="both"/>
      </w:pPr>
    </w:p>
    <w:p w:rsidR="001D145F" w:rsidRPr="003A477B" w:rsidRDefault="001D145F" w:rsidP="001D145F">
      <w:pPr>
        <w:jc w:val="both"/>
      </w:pPr>
    </w:p>
    <w:p w:rsidR="001D145F" w:rsidRPr="003A477B" w:rsidRDefault="001D145F" w:rsidP="001D145F">
      <w:pPr>
        <w:jc w:val="both"/>
      </w:pPr>
    </w:p>
    <w:p w:rsidR="001D145F" w:rsidRPr="003A477B" w:rsidRDefault="001D145F" w:rsidP="001D145F">
      <w:pPr>
        <w:jc w:val="both"/>
      </w:pPr>
    </w:p>
    <w:p w:rsidR="001D145F" w:rsidRPr="003A477B" w:rsidRDefault="001D145F" w:rsidP="001D145F">
      <w:pPr>
        <w:jc w:val="both"/>
      </w:pPr>
    </w:p>
    <w:p w:rsidR="001D145F" w:rsidRPr="003A477B" w:rsidRDefault="001D145F" w:rsidP="001D145F">
      <w:pPr>
        <w:jc w:val="both"/>
      </w:pPr>
    </w:p>
    <w:p w:rsidR="001D145F" w:rsidRPr="003A477B" w:rsidRDefault="001D145F" w:rsidP="001D145F">
      <w:pPr>
        <w:jc w:val="both"/>
      </w:pPr>
    </w:p>
    <w:p w:rsidR="001D145F" w:rsidRPr="003A477B" w:rsidRDefault="001D145F" w:rsidP="001D145F">
      <w:pPr>
        <w:jc w:val="both"/>
      </w:pPr>
    </w:p>
    <w:p w:rsidR="001D145F" w:rsidRPr="003A477B" w:rsidRDefault="001D145F" w:rsidP="001D145F">
      <w:pPr>
        <w:jc w:val="both"/>
      </w:pPr>
    </w:p>
    <w:p w:rsidR="001D145F" w:rsidRPr="003A477B" w:rsidRDefault="001D145F" w:rsidP="001D145F">
      <w:pPr>
        <w:jc w:val="both"/>
      </w:pPr>
    </w:p>
    <w:p w:rsidR="001D145F" w:rsidRPr="003A477B" w:rsidRDefault="001D145F" w:rsidP="001D145F">
      <w:pPr>
        <w:jc w:val="both"/>
      </w:pPr>
    </w:p>
    <w:p w:rsidR="001D145F" w:rsidRPr="003A477B" w:rsidRDefault="001D145F" w:rsidP="001D145F">
      <w:pPr>
        <w:jc w:val="both"/>
      </w:pPr>
    </w:p>
    <w:p w:rsidR="001D145F" w:rsidRPr="003A477B" w:rsidRDefault="001D145F" w:rsidP="001D145F">
      <w:pPr>
        <w:jc w:val="both"/>
      </w:pPr>
    </w:p>
    <w:p w:rsidR="001D145F" w:rsidRPr="003A477B" w:rsidRDefault="001D145F" w:rsidP="001D145F">
      <w:pPr>
        <w:jc w:val="both"/>
      </w:pPr>
    </w:p>
    <w:p w:rsidR="001D145F" w:rsidRDefault="001D145F" w:rsidP="001D145F">
      <w:pPr>
        <w:jc w:val="both"/>
      </w:pPr>
    </w:p>
    <w:p w:rsidR="003A477B" w:rsidRDefault="003A477B" w:rsidP="001D145F">
      <w:pPr>
        <w:jc w:val="both"/>
      </w:pPr>
    </w:p>
    <w:p w:rsidR="003A477B" w:rsidRDefault="003A477B" w:rsidP="001D145F">
      <w:pPr>
        <w:jc w:val="both"/>
      </w:pPr>
    </w:p>
    <w:p w:rsidR="003A477B" w:rsidRDefault="003A477B" w:rsidP="001D145F">
      <w:pPr>
        <w:jc w:val="both"/>
      </w:pPr>
    </w:p>
    <w:p w:rsidR="003A477B" w:rsidRDefault="003A477B" w:rsidP="001D145F">
      <w:pPr>
        <w:jc w:val="both"/>
      </w:pPr>
    </w:p>
    <w:p w:rsidR="001D145F" w:rsidRPr="003A477B" w:rsidRDefault="001D145F" w:rsidP="001D145F">
      <w:pPr>
        <w:jc w:val="both"/>
      </w:pPr>
      <w:r w:rsidRPr="003A477B">
        <w:rPr>
          <w:b/>
        </w:rPr>
        <w:lastRenderedPageBreak/>
        <w:t>Тема:</w:t>
      </w:r>
      <w:r w:rsidRPr="003A477B">
        <w:t xml:space="preserve"> </w:t>
      </w:r>
      <w:r w:rsidR="00BD097C" w:rsidRPr="003A477B">
        <w:t>Хронический бронхит</w:t>
      </w:r>
      <w:r w:rsidR="008878A8">
        <w:t>.</w:t>
      </w:r>
      <w:r w:rsidR="00CE118A">
        <w:t xml:space="preserve"> </w:t>
      </w:r>
      <w:r w:rsidR="008878A8">
        <w:t>ХОБЛ.</w:t>
      </w:r>
    </w:p>
    <w:p w:rsidR="001D145F" w:rsidRPr="003A477B" w:rsidRDefault="001D145F" w:rsidP="001D145F">
      <w:pPr>
        <w:jc w:val="both"/>
        <w:rPr>
          <w:b/>
        </w:rPr>
      </w:pPr>
      <w:r w:rsidRPr="003A477B">
        <w:rPr>
          <w:b/>
        </w:rPr>
        <w:t xml:space="preserve">Цель изучения темы: </w:t>
      </w:r>
      <w:r w:rsidRPr="003A477B">
        <w:t xml:space="preserve">овладение практическими умениями и навыками диагностики, лечения </w:t>
      </w:r>
      <w:r w:rsidR="00BD097C" w:rsidRPr="003A477B">
        <w:t>ХБ и ХОБЛ</w:t>
      </w:r>
      <w:r w:rsidRPr="003A477B">
        <w:t xml:space="preserve">, диагностики и оказания неотложной помощи при </w:t>
      </w:r>
      <w:r w:rsidR="00BD097C" w:rsidRPr="003A477B">
        <w:t>бронхоспастическом синдроме (БС)</w:t>
      </w:r>
      <w:r w:rsidRPr="003A477B">
        <w:t xml:space="preserve">, </w:t>
      </w:r>
      <w:r w:rsidR="0052001F" w:rsidRPr="003A477B">
        <w:t>Остро</w:t>
      </w:r>
      <w:r w:rsidR="00BD097C" w:rsidRPr="003A477B">
        <w:t>й</w:t>
      </w:r>
      <w:r w:rsidR="0052001F" w:rsidRPr="003A477B">
        <w:t xml:space="preserve"> </w:t>
      </w:r>
      <w:r w:rsidR="00BD097C" w:rsidRPr="003A477B">
        <w:t xml:space="preserve">дыхательной недостаточности </w:t>
      </w:r>
      <w:r w:rsidR="0052001F" w:rsidRPr="003A477B">
        <w:t>(О</w:t>
      </w:r>
      <w:r w:rsidR="00BD097C" w:rsidRPr="003A477B">
        <w:t>ДН</w:t>
      </w:r>
      <w:r w:rsidR="0052001F" w:rsidRPr="003A477B">
        <w:t>)</w:t>
      </w:r>
    </w:p>
    <w:p w:rsidR="001D145F" w:rsidRPr="003A477B" w:rsidRDefault="001D145F" w:rsidP="001D145F">
      <w:pPr>
        <w:jc w:val="both"/>
        <w:rPr>
          <w:b/>
        </w:rPr>
      </w:pPr>
    </w:p>
    <w:p w:rsidR="001D145F" w:rsidRPr="003A477B" w:rsidRDefault="001D145F" w:rsidP="001D145F">
      <w:pPr>
        <w:jc w:val="both"/>
      </w:pPr>
      <w:r w:rsidRPr="003A477B">
        <w:rPr>
          <w:b/>
        </w:rPr>
        <w:t>Задачи:</w:t>
      </w:r>
      <w:r w:rsidRPr="003A477B">
        <w:t xml:space="preserve"> </w:t>
      </w:r>
    </w:p>
    <w:p w:rsidR="001D145F" w:rsidRPr="003A477B" w:rsidRDefault="001D145F" w:rsidP="001D145F">
      <w:pPr>
        <w:pStyle w:val="a5"/>
        <w:numPr>
          <w:ilvl w:val="0"/>
          <w:numId w:val="3"/>
        </w:numPr>
        <w:jc w:val="both"/>
      </w:pPr>
      <w:r w:rsidRPr="003A477B">
        <w:t>ознакомление с теоретическим материалом по теме занятия по основной и дополнительной литературе;</w:t>
      </w:r>
    </w:p>
    <w:p w:rsidR="001D145F" w:rsidRPr="003A477B" w:rsidRDefault="001D145F" w:rsidP="001D145F">
      <w:pPr>
        <w:pStyle w:val="a5"/>
        <w:numPr>
          <w:ilvl w:val="0"/>
          <w:numId w:val="3"/>
        </w:numPr>
        <w:jc w:val="both"/>
        <w:rPr>
          <w:b/>
        </w:rPr>
      </w:pPr>
      <w:r w:rsidRPr="003A477B">
        <w:t xml:space="preserve">изучение этиологии, патогенеза, клиники, классификации, современных методов диагностики, лечения и профилактики </w:t>
      </w:r>
      <w:proofErr w:type="gramStart"/>
      <w:r w:rsidR="0052001F" w:rsidRPr="003A477B">
        <w:t>П</w:t>
      </w:r>
      <w:proofErr w:type="gramEnd"/>
      <w:r w:rsidRPr="003A477B">
        <w:t>;</w:t>
      </w:r>
    </w:p>
    <w:p w:rsidR="001D145F" w:rsidRPr="003A477B" w:rsidRDefault="001D145F" w:rsidP="001D145F">
      <w:pPr>
        <w:pStyle w:val="a5"/>
        <w:numPr>
          <w:ilvl w:val="0"/>
          <w:numId w:val="3"/>
        </w:numPr>
        <w:jc w:val="both"/>
        <w:rPr>
          <w:b/>
        </w:rPr>
      </w:pPr>
      <w:r w:rsidRPr="003A477B">
        <w:t xml:space="preserve">интерпретация результатов лабораторных и инструментальных методов диагностики </w:t>
      </w:r>
      <w:r w:rsidR="0052001F" w:rsidRPr="003A477B">
        <w:t>П</w:t>
      </w:r>
      <w:r w:rsidRPr="003A477B">
        <w:t xml:space="preserve">. </w:t>
      </w:r>
    </w:p>
    <w:p w:rsidR="001D145F" w:rsidRPr="003A477B" w:rsidRDefault="001D145F" w:rsidP="001D145F">
      <w:pPr>
        <w:jc w:val="both"/>
        <w:rPr>
          <w:b/>
        </w:rPr>
      </w:pPr>
    </w:p>
    <w:p w:rsidR="001D145F" w:rsidRPr="003A477B" w:rsidRDefault="001D145F" w:rsidP="001D145F">
      <w:pPr>
        <w:jc w:val="both"/>
      </w:pPr>
      <w:r w:rsidRPr="003A477B">
        <w:rPr>
          <w:b/>
        </w:rPr>
        <w:t xml:space="preserve">Студент должен знать: </w:t>
      </w:r>
    </w:p>
    <w:p w:rsidR="001D145F" w:rsidRPr="003A477B" w:rsidRDefault="001D145F" w:rsidP="001D145F">
      <w:pPr>
        <w:numPr>
          <w:ilvl w:val="0"/>
          <w:numId w:val="1"/>
        </w:numPr>
        <w:autoSpaceDN w:val="0"/>
        <w:jc w:val="both"/>
      </w:pPr>
      <w:r w:rsidRPr="003A477B">
        <w:t>до изучения темы (базисные знания):</w:t>
      </w:r>
    </w:p>
    <w:tbl>
      <w:tblPr>
        <w:tblW w:w="0" w:type="auto"/>
        <w:tblInd w:w="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0"/>
        <w:gridCol w:w="6946"/>
      </w:tblGrid>
      <w:tr w:rsidR="00BD097C" w:rsidRPr="003A477B" w:rsidTr="004C1CE0"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7C" w:rsidRPr="003A477B" w:rsidRDefault="00BD097C" w:rsidP="00BD097C">
            <w:pPr>
              <w:pStyle w:val="a5"/>
              <w:numPr>
                <w:ilvl w:val="0"/>
                <w:numId w:val="1"/>
              </w:numPr>
              <w:jc w:val="center"/>
            </w:pPr>
            <w:r w:rsidRPr="003A477B">
              <w:t>Дисциплины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97C" w:rsidRPr="003A477B" w:rsidRDefault="00BD097C" w:rsidP="004C1CE0">
            <w:pPr>
              <w:jc w:val="center"/>
            </w:pPr>
            <w:r w:rsidRPr="003A477B">
              <w:t>Содержание знаний</w:t>
            </w:r>
          </w:p>
        </w:tc>
      </w:tr>
      <w:tr w:rsidR="00BD097C" w:rsidRPr="003A477B" w:rsidTr="004C1CE0"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7C" w:rsidRPr="003A477B" w:rsidRDefault="00BD097C" w:rsidP="004C1CE0">
            <w:pPr>
              <w:jc w:val="both"/>
              <w:rPr>
                <w:i/>
                <w:iCs/>
                <w:u w:val="single"/>
              </w:rPr>
            </w:pPr>
            <w:r w:rsidRPr="003A477B">
              <w:rPr>
                <w:i/>
                <w:iCs/>
                <w:u w:val="single"/>
              </w:rPr>
              <w:t xml:space="preserve">Анатомия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97C" w:rsidRPr="003A477B" w:rsidRDefault="00BD097C" w:rsidP="004C1CE0">
            <w:r w:rsidRPr="003A477B">
              <w:t>Анатомические  особенности бронхолегочной системы. Сегментарное строение легких.</w:t>
            </w:r>
          </w:p>
        </w:tc>
      </w:tr>
      <w:tr w:rsidR="00BD097C" w:rsidRPr="003A477B" w:rsidTr="004C1CE0">
        <w:tc>
          <w:tcPr>
            <w:tcW w:w="2580" w:type="dxa"/>
            <w:tcBorders>
              <w:top w:val="nil"/>
            </w:tcBorders>
          </w:tcPr>
          <w:p w:rsidR="00BD097C" w:rsidRPr="003A477B" w:rsidRDefault="00BD097C" w:rsidP="004C1CE0">
            <w:pPr>
              <w:jc w:val="both"/>
              <w:rPr>
                <w:i/>
                <w:iCs/>
                <w:u w:val="single"/>
              </w:rPr>
            </w:pPr>
            <w:proofErr w:type="spellStart"/>
            <w:r w:rsidRPr="003A477B">
              <w:rPr>
                <w:i/>
                <w:iCs/>
                <w:u w:val="single"/>
              </w:rPr>
              <w:t>Патанатомия</w:t>
            </w:r>
            <w:proofErr w:type="spellEnd"/>
            <w:r w:rsidRPr="003A477B">
              <w:t>:</w:t>
            </w:r>
          </w:p>
        </w:tc>
        <w:tc>
          <w:tcPr>
            <w:tcW w:w="6946" w:type="dxa"/>
            <w:tcBorders>
              <w:top w:val="nil"/>
            </w:tcBorders>
          </w:tcPr>
          <w:p w:rsidR="00BD097C" w:rsidRPr="003A477B" w:rsidRDefault="00BD097C" w:rsidP="004C1CE0">
            <w:r w:rsidRPr="003A477B">
              <w:t xml:space="preserve">Особенности патологоанатомической картины при  ХБ и ХОБЛ. Исходы заболевания. Причины смерти. </w:t>
            </w:r>
            <w:proofErr w:type="spellStart"/>
            <w:r w:rsidRPr="003A477B">
              <w:t>Ремоделирование</w:t>
            </w:r>
            <w:proofErr w:type="spellEnd"/>
            <w:r w:rsidRPr="003A477B">
              <w:t xml:space="preserve"> бронхов.  Хроническое  легочное  сердце. Эмфизема легких.</w:t>
            </w:r>
          </w:p>
        </w:tc>
      </w:tr>
      <w:tr w:rsidR="00BD097C" w:rsidRPr="003A477B" w:rsidTr="004C1CE0">
        <w:tc>
          <w:tcPr>
            <w:tcW w:w="2580" w:type="dxa"/>
          </w:tcPr>
          <w:p w:rsidR="00BD097C" w:rsidRPr="003A477B" w:rsidRDefault="00BD097C" w:rsidP="004C1CE0">
            <w:pPr>
              <w:jc w:val="both"/>
              <w:rPr>
                <w:i/>
                <w:iCs/>
                <w:u w:val="single"/>
              </w:rPr>
            </w:pPr>
            <w:proofErr w:type="spellStart"/>
            <w:r w:rsidRPr="003A477B">
              <w:rPr>
                <w:i/>
                <w:iCs/>
                <w:u w:val="single"/>
              </w:rPr>
              <w:t>Патфизиология</w:t>
            </w:r>
            <w:proofErr w:type="spellEnd"/>
          </w:p>
        </w:tc>
        <w:tc>
          <w:tcPr>
            <w:tcW w:w="6946" w:type="dxa"/>
          </w:tcPr>
          <w:p w:rsidR="00BD097C" w:rsidRPr="003A477B" w:rsidRDefault="00BD097C" w:rsidP="004C1CE0">
            <w:pPr>
              <w:jc w:val="both"/>
            </w:pPr>
            <w:r w:rsidRPr="003A477B">
              <w:t xml:space="preserve"> Нарушения функционального состояния легких при  ХБ и ХОБЛ.  Патогенез </w:t>
            </w:r>
            <w:proofErr w:type="spellStart"/>
            <w:r w:rsidRPr="003A477B">
              <w:t>бронхообструктивного</w:t>
            </w:r>
            <w:proofErr w:type="spellEnd"/>
            <w:r w:rsidRPr="003A477B">
              <w:t xml:space="preserve"> синдрома. Патогенез хронического легочного сердца.</w:t>
            </w:r>
          </w:p>
        </w:tc>
      </w:tr>
      <w:tr w:rsidR="00BD097C" w:rsidRPr="003A477B" w:rsidTr="004C1CE0">
        <w:tc>
          <w:tcPr>
            <w:tcW w:w="2580" w:type="dxa"/>
          </w:tcPr>
          <w:p w:rsidR="00BD097C" w:rsidRPr="003A477B" w:rsidRDefault="00BD097C" w:rsidP="004C1CE0">
            <w:pPr>
              <w:jc w:val="both"/>
              <w:rPr>
                <w:i/>
                <w:iCs/>
                <w:u w:val="single"/>
              </w:rPr>
            </w:pPr>
            <w:r w:rsidRPr="003A477B">
              <w:rPr>
                <w:i/>
                <w:iCs/>
                <w:u w:val="single"/>
              </w:rPr>
              <w:t xml:space="preserve">Пропедевтика </w:t>
            </w:r>
          </w:p>
          <w:p w:rsidR="00BD097C" w:rsidRPr="003A477B" w:rsidRDefault="00BD097C" w:rsidP="004C1CE0">
            <w:pPr>
              <w:jc w:val="both"/>
              <w:rPr>
                <w:i/>
                <w:iCs/>
                <w:u w:val="single"/>
              </w:rPr>
            </w:pPr>
            <w:r w:rsidRPr="003A477B">
              <w:rPr>
                <w:i/>
                <w:iCs/>
                <w:u w:val="single"/>
              </w:rPr>
              <w:t xml:space="preserve">внутренних </w:t>
            </w:r>
          </w:p>
          <w:p w:rsidR="00BD097C" w:rsidRPr="003A477B" w:rsidRDefault="00BD097C" w:rsidP="004C1CE0">
            <w:pPr>
              <w:jc w:val="both"/>
              <w:rPr>
                <w:i/>
                <w:iCs/>
                <w:u w:val="single"/>
              </w:rPr>
            </w:pPr>
            <w:r w:rsidRPr="003A477B">
              <w:rPr>
                <w:i/>
                <w:iCs/>
                <w:u w:val="single"/>
              </w:rPr>
              <w:t>болезней</w:t>
            </w:r>
          </w:p>
        </w:tc>
        <w:tc>
          <w:tcPr>
            <w:tcW w:w="6946" w:type="dxa"/>
          </w:tcPr>
          <w:p w:rsidR="00BD097C" w:rsidRPr="003A477B" w:rsidRDefault="00BD097C" w:rsidP="004C1CE0">
            <w:pPr>
              <w:jc w:val="both"/>
            </w:pPr>
            <w:r w:rsidRPr="003A477B">
              <w:t xml:space="preserve">Семиотика  </w:t>
            </w:r>
            <w:proofErr w:type="spellStart"/>
            <w:r w:rsidRPr="003A477B">
              <w:t>ХБи</w:t>
            </w:r>
            <w:proofErr w:type="spellEnd"/>
            <w:r w:rsidRPr="003A477B">
              <w:t xml:space="preserve"> ХОБЛ. Методы </w:t>
            </w:r>
            <w:proofErr w:type="spellStart"/>
            <w:r w:rsidRPr="003A477B">
              <w:t>физикального</w:t>
            </w:r>
            <w:proofErr w:type="spellEnd"/>
            <w:r w:rsidRPr="003A477B">
              <w:t xml:space="preserve"> и лабораторно-инструментального исследования органов дыхания.  </w:t>
            </w:r>
          </w:p>
          <w:p w:rsidR="00BD097C" w:rsidRPr="003A477B" w:rsidRDefault="00BD097C" w:rsidP="004C1CE0">
            <w:pPr>
              <w:jc w:val="both"/>
            </w:pPr>
            <w:r w:rsidRPr="003A477B">
              <w:t>Умение провести общий осмотр больного, перкуссию, аускультацию  легких, выслушать  дополнительные дыхательные шумы,  оценить результаты  общего и биохимического анализов крови, рентгенографии  органов грудной клетки, спирографии, бронхоскопии.</w:t>
            </w:r>
          </w:p>
        </w:tc>
      </w:tr>
      <w:tr w:rsidR="00BD097C" w:rsidRPr="003A477B" w:rsidTr="004C1CE0">
        <w:tc>
          <w:tcPr>
            <w:tcW w:w="2580" w:type="dxa"/>
          </w:tcPr>
          <w:p w:rsidR="00BD097C" w:rsidRPr="003A477B" w:rsidRDefault="00BD097C" w:rsidP="004C1CE0">
            <w:pPr>
              <w:jc w:val="both"/>
              <w:rPr>
                <w:i/>
                <w:iCs/>
                <w:u w:val="single"/>
              </w:rPr>
            </w:pPr>
            <w:r w:rsidRPr="003A477B">
              <w:rPr>
                <w:i/>
                <w:iCs/>
                <w:u w:val="single"/>
              </w:rPr>
              <w:t>Фармакология</w:t>
            </w:r>
          </w:p>
        </w:tc>
        <w:tc>
          <w:tcPr>
            <w:tcW w:w="6946" w:type="dxa"/>
          </w:tcPr>
          <w:p w:rsidR="00BD097C" w:rsidRPr="003A477B" w:rsidRDefault="00BD097C" w:rsidP="004C1CE0">
            <w:r w:rsidRPr="003A477B">
              <w:t>Механизм действия  лекарственных  средств, применяемых при лечении  ХБ и ХОБЛ (</w:t>
            </w:r>
            <w:proofErr w:type="spellStart"/>
            <w:r w:rsidRPr="003A477B">
              <w:t>бронхолитики</w:t>
            </w:r>
            <w:proofErr w:type="spellEnd"/>
            <w:r w:rsidRPr="003A477B">
              <w:t xml:space="preserve">,  </w:t>
            </w:r>
            <w:proofErr w:type="spellStart"/>
            <w:r w:rsidRPr="003A477B">
              <w:t>муколитики</w:t>
            </w:r>
            <w:proofErr w:type="spellEnd"/>
            <w:r w:rsidRPr="003A477B">
              <w:t xml:space="preserve">, антибактериальные препараты,   иммуномодуляторы,  </w:t>
            </w:r>
            <w:proofErr w:type="spellStart"/>
            <w:r w:rsidRPr="003A477B">
              <w:t>дезагреганты</w:t>
            </w:r>
            <w:proofErr w:type="spellEnd"/>
            <w:r w:rsidRPr="003A477B">
              <w:t xml:space="preserve">, </w:t>
            </w:r>
            <w:proofErr w:type="spellStart"/>
            <w:r w:rsidRPr="003A477B">
              <w:t>глюкокортикостероиды</w:t>
            </w:r>
            <w:proofErr w:type="spellEnd"/>
            <w:r w:rsidRPr="003A477B">
              <w:t xml:space="preserve">)   </w:t>
            </w:r>
          </w:p>
        </w:tc>
      </w:tr>
    </w:tbl>
    <w:p w:rsidR="00BD097C" w:rsidRPr="003A477B" w:rsidRDefault="00BD097C" w:rsidP="00BD097C">
      <w:pPr>
        <w:spacing w:line="360" w:lineRule="auto"/>
        <w:jc w:val="both"/>
      </w:pPr>
    </w:p>
    <w:p w:rsidR="001D145F" w:rsidRPr="003A477B" w:rsidRDefault="001D145F" w:rsidP="001D145F">
      <w:pPr>
        <w:numPr>
          <w:ilvl w:val="0"/>
          <w:numId w:val="1"/>
        </w:numPr>
        <w:autoSpaceDN w:val="0"/>
        <w:jc w:val="both"/>
      </w:pPr>
      <w:r w:rsidRPr="003A477B">
        <w:t>после изучения темы:</w:t>
      </w: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540"/>
      </w:tblGrid>
      <w:tr w:rsidR="001D145F" w:rsidRPr="003A477B" w:rsidTr="00CE118A">
        <w:trPr>
          <w:cantSplit/>
          <w:trHeight w:val="2410"/>
        </w:trPr>
        <w:tc>
          <w:tcPr>
            <w:tcW w:w="9540" w:type="dxa"/>
          </w:tcPr>
          <w:p w:rsidR="001D145F" w:rsidRPr="003A477B" w:rsidRDefault="001D145F" w:rsidP="001D145F">
            <w:pPr>
              <w:pStyle w:val="a5"/>
              <w:numPr>
                <w:ilvl w:val="0"/>
                <w:numId w:val="2"/>
              </w:numPr>
              <w:jc w:val="both"/>
            </w:pPr>
            <w:r w:rsidRPr="003A477B">
              <w:t xml:space="preserve">Этиология и патогенез развития </w:t>
            </w:r>
            <w:r w:rsidR="00BD097C" w:rsidRPr="003A477B">
              <w:t>ХБ и ХОБЛ</w:t>
            </w:r>
            <w:r w:rsidRPr="003A477B">
              <w:t>.</w:t>
            </w:r>
          </w:p>
          <w:p w:rsidR="001D145F" w:rsidRPr="003A477B" w:rsidRDefault="001D145F" w:rsidP="001D145F">
            <w:pPr>
              <w:pStyle w:val="a5"/>
              <w:numPr>
                <w:ilvl w:val="0"/>
                <w:numId w:val="2"/>
              </w:numPr>
              <w:jc w:val="both"/>
            </w:pPr>
            <w:r w:rsidRPr="003A477B">
              <w:t xml:space="preserve">Факторы риска развития </w:t>
            </w:r>
            <w:r w:rsidR="00BD097C" w:rsidRPr="003A477B">
              <w:t>ХБ и ХОБЛ</w:t>
            </w:r>
            <w:r w:rsidRPr="003A477B">
              <w:t>.</w:t>
            </w:r>
          </w:p>
          <w:p w:rsidR="001D145F" w:rsidRPr="003A477B" w:rsidRDefault="001D145F" w:rsidP="001D145F">
            <w:pPr>
              <w:pStyle w:val="a5"/>
              <w:numPr>
                <w:ilvl w:val="0"/>
                <w:numId w:val="2"/>
              </w:numPr>
              <w:jc w:val="both"/>
            </w:pPr>
            <w:r w:rsidRPr="003A477B">
              <w:t xml:space="preserve">Классификация </w:t>
            </w:r>
            <w:r w:rsidR="00BD097C" w:rsidRPr="003A477B">
              <w:t>ХБ и ХОБЛ</w:t>
            </w:r>
          </w:p>
          <w:p w:rsidR="001D145F" w:rsidRPr="003A477B" w:rsidRDefault="001D145F" w:rsidP="001D145F">
            <w:pPr>
              <w:pStyle w:val="a5"/>
              <w:numPr>
                <w:ilvl w:val="0"/>
                <w:numId w:val="2"/>
              </w:numPr>
              <w:jc w:val="both"/>
            </w:pPr>
            <w:r w:rsidRPr="003A477B">
              <w:t xml:space="preserve">Клиническая картина </w:t>
            </w:r>
            <w:r w:rsidR="00BD097C" w:rsidRPr="003A477B">
              <w:t>ХБ и ХОБЛ</w:t>
            </w:r>
            <w:r w:rsidRPr="003A477B">
              <w:t>.</w:t>
            </w:r>
          </w:p>
          <w:p w:rsidR="001D145F" w:rsidRPr="003A477B" w:rsidRDefault="001D145F" w:rsidP="001D145F">
            <w:pPr>
              <w:pStyle w:val="a5"/>
              <w:numPr>
                <w:ilvl w:val="0"/>
                <w:numId w:val="2"/>
              </w:numPr>
              <w:jc w:val="both"/>
            </w:pPr>
            <w:r w:rsidRPr="003A477B">
              <w:t xml:space="preserve">Лабораторные данные, рентгенологическая картина при </w:t>
            </w:r>
            <w:r w:rsidR="00BD097C" w:rsidRPr="003A477B">
              <w:t>ХБ и ХОБЛ</w:t>
            </w:r>
          </w:p>
          <w:p w:rsidR="001D145F" w:rsidRPr="003A477B" w:rsidRDefault="001D145F" w:rsidP="001D145F">
            <w:pPr>
              <w:pStyle w:val="a5"/>
              <w:numPr>
                <w:ilvl w:val="0"/>
                <w:numId w:val="2"/>
              </w:numPr>
              <w:jc w:val="both"/>
            </w:pPr>
            <w:r w:rsidRPr="003A477B">
              <w:t>Дифференциальный диагноз.</w:t>
            </w:r>
          </w:p>
          <w:p w:rsidR="001D145F" w:rsidRPr="003A477B" w:rsidRDefault="001D145F" w:rsidP="001D145F">
            <w:pPr>
              <w:pStyle w:val="a5"/>
              <w:numPr>
                <w:ilvl w:val="0"/>
                <w:numId w:val="2"/>
              </w:numPr>
              <w:jc w:val="both"/>
            </w:pPr>
            <w:r w:rsidRPr="003A477B">
              <w:t xml:space="preserve">Принципы лечения </w:t>
            </w:r>
            <w:r w:rsidR="00BD097C" w:rsidRPr="003A477B">
              <w:t>ХБ и ХОБЛ.</w:t>
            </w:r>
            <w:r w:rsidRPr="003A477B">
              <w:rPr>
                <w:b/>
                <w:i/>
              </w:rPr>
              <w:t xml:space="preserve"> </w:t>
            </w:r>
          </w:p>
          <w:p w:rsidR="001D145F" w:rsidRPr="003A477B" w:rsidRDefault="001D145F" w:rsidP="00CE118A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Cs w:val="24"/>
              </w:rPr>
            </w:pPr>
            <w:r w:rsidRPr="003A477B">
              <w:rPr>
                <w:rFonts w:ascii="Times New Roman" w:hAnsi="Times New Roman"/>
                <w:szCs w:val="24"/>
              </w:rPr>
              <w:t xml:space="preserve">Профилактика </w:t>
            </w:r>
            <w:r w:rsidR="00BD097C" w:rsidRPr="003A477B">
              <w:rPr>
                <w:rFonts w:ascii="Times New Roman" w:hAnsi="Times New Roman"/>
                <w:szCs w:val="24"/>
              </w:rPr>
              <w:t>ХБ и ХОБЛ</w:t>
            </w:r>
          </w:p>
        </w:tc>
      </w:tr>
    </w:tbl>
    <w:p w:rsidR="00CE118A" w:rsidRDefault="00CE118A" w:rsidP="001D145F">
      <w:pPr>
        <w:pStyle w:val="a3"/>
        <w:ind w:left="720" w:right="-1" w:hanging="720"/>
        <w:rPr>
          <w:b/>
          <w:sz w:val="24"/>
          <w:szCs w:val="24"/>
        </w:rPr>
      </w:pPr>
    </w:p>
    <w:p w:rsidR="001D145F" w:rsidRPr="003A477B" w:rsidRDefault="001D145F" w:rsidP="001D145F">
      <w:pPr>
        <w:pStyle w:val="a3"/>
        <w:ind w:left="720" w:right="-1" w:hanging="720"/>
        <w:rPr>
          <w:b/>
          <w:sz w:val="24"/>
          <w:szCs w:val="24"/>
        </w:rPr>
      </w:pPr>
      <w:r w:rsidRPr="003A477B">
        <w:rPr>
          <w:b/>
          <w:sz w:val="24"/>
          <w:szCs w:val="24"/>
        </w:rPr>
        <w:t xml:space="preserve">Студент должен </w:t>
      </w:r>
      <w:r w:rsidRPr="003A477B">
        <w:rPr>
          <w:b/>
          <w:bCs/>
          <w:sz w:val="24"/>
          <w:szCs w:val="24"/>
        </w:rPr>
        <w:t>уметь</w:t>
      </w:r>
      <w:r w:rsidRPr="003A477B">
        <w:rPr>
          <w:b/>
          <w:sz w:val="24"/>
          <w:szCs w:val="24"/>
        </w:rPr>
        <w:t>:</w:t>
      </w:r>
    </w:p>
    <w:p w:rsidR="001D145F" w:rsidRPr="003A477B" w:rsidRDefault="001D145F" w:rsidP="001D145F">
      <w:pPr>
        <w:spacing w:line="276" w:lineRule="auto"/>
        <w:jc w:val="both"/>
        <w:outlineLvl w:val="0"/>
      </w:pPr>
      <w:r w:rsidRPr="003A477B">
        <w:t xml:space="preserve">1. собрать анамнез заболевания и жизни у больного с </w:t>
      </w:r>
      <w:r w:rsidR="00BD097C" w:rsidRPr="003A477B">
        <w:t>ХБ и ХОБЛ</w:t>
      </w:r>
      <w:r w:rsidRPr="003A477B">
        <w:t>, определить факторы риска развития заболевания;</w:t>
      </w:r>
    </w:p>
    <w:p w:rsidR="001D145F" w:rsidRPr="003A477B" w:rsidRDefault="001D145F" w:rsidP="001D145F">
      <w:pPr>
        <w:spacing w:line="276" w:lineRule="auto"/>
        <w:jc w:val="both"/>
      </w:pPr>
      <w:r w:rsidRPr="003A477B">
        <w:lastRenderedPageBreak/>
        <w:t xml:space="preserve">2.  провести осмотр и </w:t>
      </w:r>
      <w:proofErr w:type="spellStart"/>
      <w:r w:rsidRPr="003A477B">
        <w:t>физикальное</w:t>
      </w:r>
      <w:proofErr w:type="spellEnd"/>
      <w:r w:rsidRPr="003A477B">
        <w:t xml:space="preserve"> обследование органов дыхания (пальпация, перкуссия, аускультация);</w:t>
      </w:r>
    </w:p>
    <w:p w:rsidR="001D145F" w:rsidRPr="003A477B" w:rsidRDefault="001D145F" w:rsidP="001D145F">
      <w:pPr>
        <w:spacing w:line="276" w:lineRule="auto"/>
        <w:jc w:val="both"/>
      </w:pPr>
      <w:r w:rsidRPr="003A477B">
        <w:t>3. сформулировать диагноз согласно современной классификации;</w:t>
      </w:r>
    </w:p>
    <w:p w:rsidR="001D145F" w:rsidRPr="003A477B" w:rsidRDefault="001D145F" w:rsidP="001D145F">
      <w:pPr>
        <w:spacing w:line="276" w:lineRule="auto"/>
        <w:jc w:val="both"/>
      </w:pPr>
      <w:r w:rsidRPr="003A477B">
        <w:t>4. назначить дополнительные методы исследования и дать оценку их результатам;</w:t>
      </w:r>
    </w:p>
    <w:p w:rsidR="001D145F" w:rsidRPr="003A477B" w:rsidRDefault="001D145F" w:rsidP="001D145F">
      <w:pPr>
        <w:spacing w:line="276" w:lineRule="auto"/>
        <w:jc w:val="both"/>
      </w:pPr>
      <w:r w:rsidRPr="003A477B">
        <w:t>5. провести дифференциальный диагноз со сходными заболеваниями</w:t>
      </w:r>
      <w:r w:rsidR="00D06D83" w:rsidRPr="003A477B">
        <w:t xml:space="preserve"> </w:t>
      </w:r>
      <w:r w:rsidRPr="003A477B">
        <w:t>(</w:t>
      </w:r>
      <w:r w:rsidR="00D06D83" w:rsidRPr="003A477B">
        <w:t>бронхи</w:t>
      </w:r>
      <w:r w:rsidR="00BD097C" w:rsidRPr="003A477B">
        <w:t>альная астма</w:t>
      </w:r>
      <w:r w:rsidRPr="003A477B">
        <w:t xml:space="preserve">, </w:t>
      </w:r>
      <w:r w:rsidR="00BD097C" w:rsidRPr="003A477B">
        <w:t>пневмония, тубе</w:t>
      </w:r>
      <w:r w:rsidRPr="003A477B">
        <w:t>ркулез легких, рак легкого);</w:t>
      </w:r>
    </w:p>
    <w:p w:rsidR="001D145F" w:rsidRPr="003A477B" w:rsidRDefault="001D145F" w:rsidP="001D145F">
      <w:pPr>
        <w:spacing w:line="276" w:lineRule="auto"/>
        <w:jc w:val="both"/>
      </w:pPr>
      <w:r w:rsidRPr="003A477B">
        <w:t>6. назначить лечение;</w:t>
      </w:r>
    </w:p>
    <w:p w:rsidR="001D145F" w:rsidRPr="003A477B" w:rsidRDefault="001D145F" w:rsidP="001D145F">
      <w:pPr>
        <w:spacing w:line="276" w:lineRule="auto"/>
        <w:jc w:val="both"/>
      </w:pPr>
      <w:r w:rsidRPr="003A477B">
        <w:t>7. оказать неотложную помощь при осложнении (</w:t>
      </w:r>
      <w:r w:rsidR="00BD097C" w:rsidRPr="003A477B">
        <w:t>БС, ОДН</w:t>
      </w:r>
      <w:r w:rsidRPr="003A477B">
        <w:t>);</w:t>
      </w:r>
    </w:p>
    <w:p w:rsidR="001D145F" w:rsidRPr="003A477B" w:rsidRDefault="001D145F" w:rsidP="001D145F">
      <w:pPr>
        <w:spacing w:line="276" w:lineRule="auto"/>
        <w:jc w:val="both"/>
      </w:pPr>
      <w:r w:rsidRPr="003A477B">
        <w:t>8. провести экспертизу трудоспособности больного.</w:t>
      </w:r>
    </w:p>
    <w:p w:rsidR="001D145F" w:rsidRPr="003A477B" w:rsidRDefault="001D145F" w:rsidP="001D145F">
      <w:pPr>
        <w:pStyle w:val="a3"/>
        <w:ind w:left="720" w:right="-1" w:hanging="720"/>
        <w:rPr>
          <w:b/>
          <w:sz w:val="24"/>
          <w:szCs w:val="24"/>
        </w:rPr>
      </w:pPr>
    </w:p>
    <w:p w:rsidR="001D145F" w:rsidRPr="003A477B" w:rsidRDefault="001D145F" w:rsidP="001D145F">
      <w:pPr>
        <w:pStyle w:val="a3"/>
        <w:ind w:left="720" w:right="-1" w:hanging="720"/>
        <w:rPr>
          <w:b/>
          <w:sz w:val="24"/>
          <w:szCs w:val="24"/>
        </w:rPr>
      </w:pPr>
      <w:r w:rsidRPr="003A477B">
        <w:rPr>
          <w:b/>
          <w:bCs/>
          <w:sz w:val="24"/>
          <w:szCs w:val="24"/>
        </w:rPr>
        <w:t>Владеть</w:t>
      </w:r>
      <w:r w:rsidRPr="003A477B">
        <w:rPr>
          <w:b/>
          <w:sz w:val="24"/>
          <w:szCs w:val="24"/>
        </w:rPr>
        <w:t>:</w:t>
      </w:r>
    </w:p>
    <w:tbl>
      <w:tblPr>
        <w:tblW w:w="5168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9893"/>
      </w:tblGrid>
      <w:tr w:rsidR="001D145F" w:rsidRPr="003A477B" w:rsidTr="001D145F">
        <w:trPr>
          <w:trHeight w:val="340"/>
        </w:trPr>
        <w:tc>
          <w:tcPr>
            <w:tcW w:w="9669" w:type="dxa"/>
            <w:shd w:val="clear" w:color="auto" w:fill="auto"/>
          </w:tcPr>
          <w:p w:rsidR="001D145F" w:rsidRPr="003A477B" w:rsidRDefault="001D145F" w:rsidP="00BD097C">
            <w:pPr>
              <w:numPr>
                <w:ilvl w:val="0"/>
                <w:numId w:val="4"/>
              </w:numPr>
              <w:jc w:val="both"/>
            </w:pPr>
            <w:r w:rsidRPr="003A477B">
              <w:t xml:space="preserve">методами общеклинического обследования больных </w:t>
            </w:r>
            <w:r w:rsidR="00BD097C" w:rsidRPr="003A477B">
              <w:t>ХБ и ХОБЛ</w:t>
            </w:r>
            <w:r w:rsidRPr="003A477B">
              <w:t xml:space="preserve">; </w:t>
            </w:r>
          </w:p>
        </w:tc>
      </w:tr>
      <w:tr w:rsidR="001D145F" w:rsidRPr="003A477B" w:rsidTr="001D145F">
        <w:trPr>
          <w:trHeight w:val="340"/>
        </w:trPr>
        <w:tc>
          <w:tcPr>
            <w:tcW w:w="9669" w:type="dxa"/>
            <w:shd w:val="clear" w:color="auto" w:fill="auto"/>
          </w:tcPr>
          <w:p w:rsidR="001D145F" w:rsidRPr="003A477B" w:rsidRDefault="001D145F" w:rsidP="004E1002">
            <w:pPr>
              <w:numPr>
                <w:ilvl w:val="0"/>
                <w:numId w:val="4"/>
              </w:numPr>
              <w:jc w:val="both"/>
            </w:pPr>
            <w:r w:rsidRPr="003A477B">
              <w:t xml:space="preserve">интерпретацией результатов лабораторных и инструментальных методов диагностики </w:t>
            </w:r>
            <w:r w:rsidR="00BD097C" w:rsidRPr="003A477B">
              <w:t>ХБ и ХОБЛ</w:t>
            </w:r>
            <w:r w:rsidR="00D06D83" w:rsidRPr="003A477B">
              <w:t>;</w:t>
            </w:r>
          </w:p>
        </w:tc>
      </w:tr>
      <w:tr w:rsidR="001D145F" w:rsidRPr="003A477B" w:rsidTr="001D145F">
        <w:trPr>
          <w:trHeight w:val="340"/>
        </w:trPr>
        <w:tc>
          <w:tcPr>
            <w:tcW w:w="9669" w:type="dxa"/>
            <w:shd w:val="clear" w:color="auto" w:fill="auto"/>
          </w:tcPr>
          <w:p w:rsidR="001D145F" w:rsidRPr="003A477B" w:rsidRDefault="001D145F" w:rsidP="001D145F">
            <w:pPr>
              <w:numPr>
                <w:ilvl w:val="0"/>
                <w:numId w:val="4"/>
              </w:numPr>
              <w:jc w:val="both"/>
            </w:pPr>
            <w:r w:rsidRPr="003A477B">
              <w:t>алгоритмом развернутого клинического диагноза по современной классификации;</w:t>
            </w:r>
          </w:p>
        </w:tc>
      </w:tr>
      <w:tr w:rsidR="001D145F" w:rsidRPr="003A477B" w:rsidTr="00CE118A">
        <w:trPr>
          <w:trHeight w:val="811"/>
        </w:trPr>
        <w:tc>
          <w:tcPr>
            <w:tcW w:w="9669" w:type="dxa"/>
            <w:shd w:val="clear" w:color="auto" w:fill="auto"/>
          </w:tcPr>
          <w:p w:rsidR="001D145F" w:rsidRPr="003A477B" w:rsidRDefault="001D145F" w:rsidP="001D145F">
            <w:pPr>
              <w:numPr>
                <w:ilvl w:val="0"/>
                <w:numId w:val="4"/>
              </w:numPr>
              <w:jc w:val="both"/>
            </w:pPr>
            <w:r w:rsidRPr="003A477B">
              <w:t xml:space="preserve">основными врачебными лечебными мероприятиями при </w:t>
            </w:r>
            <w:r w:rsidR="00BD097C" w:rsidRPr="003A477B">
              <w:t>ХБ и ХОБЛ</w:t>
            </w:r>
            <w:r w:rsidRPr="003A477B">
              <w:t>;</w:t>
            </w:r>
          </w:p>
          <w:p w:rsidR="001D145F" w:rsidRPr="003A477B" w:rsidRDefault="001D145F" w:rsidP="00BD097C">
            <w:pPr>
              <w:numPr>
                <w:ilvl w:val="0"/>
                <w:numId w:val="4"/>
              </w:numPr>
              <w:jc w:val="both"/>
            </w:pPr>
            <w:r w:rsidRPr="003A477B">
              <w:t xml:space="preserve">алгоритмом диагностики и интенсивной терапии при осложнениях </w:t>
            </w:r>
            <w:r w:rsidR="00BD097C" w:rsidRPr="003A477B">
              <w:t>ХБ и ХОБЛ</w:t>
            </w:r>
            <w:r w:rsidRPr="003A477B">
              <w:t>.</w:t>
            </w:r>
          </w:p>
        </w:tc>
      </w:tr>
    </w:tbl>
    <w:p w:rsidR="001D145F" w:rsidRPr="003A477B" w:rsidRDefault="001D145F" w:rsidP="001D145F">
      <w:pPr>
        <w:jc w:val="both"/>
        <w:rPr>
          <w:b/>
        </w:rPr>
      </w:pPr>
      <w:r w:rsidRPr="003A477B">
        <w:rPr>
          <w:b/>
        </w:rPr>
        <w:t>Задания для самостоятельной аудиторной работы студентов по указанной теме:</w:t>
      </w:r>
    </w:p>
    <w:p w:rsidR="001D145F" w:rsidRPr="003A477B" w:rsidRDefault="001D145F" w:rsidP="001D145F">
      <w:pPr>
        <w:ind w:left="360"/>
        <w:jc w:val="both"/>
      </w:pP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3816"/>
        <w:gridCol w:w="993"/>
        <w:gridCol w:w="4191"/>
      </w:tblGrid>
      <w:tr w:rsidR="001D145F" w:rsidRPr="003A477B" w:rsidTr="00134382">
        <w:tc>
          <w:tcPr>
            <w:tcW w:w="720" w:type="dxa"/>
          </w:tcPr>
          <w:p w:rsidR="001D145F" w:rsidRPr="003A477B" w:rsidRDefault="001D145F" w:rsidP="00134382">
            <w:pPr>
              <w:jc w:val="center"/>
              <w:rPr>
                <w:b/>
              </w:rPr>
            </w:pPr>
            <w:r w:rsidRPr="003A477B">
              <w:rPr>
                <w:b/>
              </w:rPr>
              <w:t xml:space="preserve">№ </w:t>
            </w:r>
          </w:p>
          <w:p w:rsidR="001D145F" w:rsidRPr="003A477B" w:rsidRDefault="001D145F" w:rsidP="00134382">
            <w:pPr>
              <w:jc w:val="center"/>
            </w:pPr>
            <w:proofErr w:type="gramStart"/>
            <w:r w:rsidRPr="003A477B">
              <w:rPr>
                <w:b/>
              </w:rPr>
              <w:t>п</w:t>
            </w:r>
            <w:proofErr w:type="gramEnd"/>
            <w:r w:rsidRPr="003A477B">
              <w:rPr>
                <w:b/>
              </w:rPr>
              <w:t>/п</w:t>
            </w:r>
          </w:p>
        </w:tc>
        <w:tc>
          <w:tcPr>
            <w:tcW w:w="3816" w:type="dxa"/>
          </w:tcPr>
          <w:p w:rsidR="001D145F" w:rsidRPr="003A477B" w:rsidRDefault="001D145F" w:rsidP="00134382">
            <w:pPr>
              <w:jc w:val="center"/>
              <w:rPr>
                <w:b/>
              </w:rPr>
            </w:pPr>
            <w:r w:rsidRPr="003A477B">
              <w:rPr>
                <w:b/>
              </w:rPr>
              <w:t xml:space="preserve">Содержание </w:t>
            </w:r>
          </w:p>
          <w:p w:rsidR="001D145F" w:rsidRPr="003A477B" w:rsidRDefault="001D145F" w:rsidP="00134382">
            <w:pPr>
              <w:jc w:val="center"/>
              <w:rPr>
                <w:b/>
              </w:rPr>
            </w:pPr>
            <w:r w:rsidRPr="003A477B">
              <w:rPr>
                <w:b/>
              </w:rPr>
              <w:t xml:space="preserve">самостоятельной работы студентов </w:t>
            </w:r>
          </w:p>
        </w:tc>
        <w:tc>
          <w:tcPr>
            <w:tcW w:w="993" w:type="dxa"/>
          </w:tcPr>
          <w:p w:rsidR="001D145F" w:rsidRPr="003A477B" w:rsidRDefault="001D145F" w:rsidP="00134382">
            <w:pPr>
              <w:jc w:val="center"/>
              <w:rPr>
                <w:b/>
              </w:rPr>
            </w:pPr>
            <w:r w:rsidRPr="003A477B">
              <w:rPr>
                <w:b/>
              </w:rPr>
              <w:t xml:space="preserve">Время </w:t>
            </w:r>
          </w:p>
          <w:p w:rsidR="001D145F" w:rsidRPr="003A477B" w:rsidRDefault="001D145F" w:rsidP="00134382">
            <w:pPr>
              <w:jc w:val="center"/>
              <w:rPr>
                <w:b/>
              </w:rPr>
            </w:pPr>
            <w:r w:rsidRPr="003A477B">
              <w:rPr>
                <w:b/>
              </w:rPr>
              <w:t>в мин.</w:t>
            </w:r>
          </w:p>
        </w:tc>
        <w:tc>
          <w:tcPr>
            <w:tcW w:w="4191" w:type="dxa"/>
          </w:tcPr>
          <w:p w:rsidR="001D145F" w:rsidRPr="003A477B" w:rsidRDefault="001D145F" w:rsidP="00134382">
            <w:pPr>
              <w:jc w:val="center"/>
              <w:rPr>
                <w:b/>
              </w:rPr>
            </w:pPr>
            <w:r w:rsidRPr="003A477B">
              <w:rPr>
                <w:b/>
              </w:rPr>
              <w:t xml:space="preserve">Цель </w:t>
            </w:r>
          </w:p>
          <w:p w:rsidR="001D145F" w:rsidRPr="003A477B" w:rsidRDefault="001D145F" w:rsidP="00134382">
            <w:pPr>
              <w:jc w:val="center"/>
              <w:rPr>
                <w:b/>
              </w:rPr>
            </w:pPr>
            <w:r w:rsidRPr="003A477B">
              <w:rPr>
                <w:b/>
              </w:rPr>
              <w:t>и характер деятельности студентов</w:t>
            </w:r>
          </w:p>
        </w:tc>
      </w:tr>
      <w:tr w:rsidR="001D145F" w:rsidRPr="003A477B" w:rsidTr="00134382">
        <w:tc>
          <w:tcPr>
            <w:tcW w:w="720" w:type="dxa"/>
          </w:tcPr>
          <w:p w:rsidR="001D145F" w:rsidRPr="003A477B" w:rsidRDefault="001D145F" w:rsidP="00134382">
            <w:pPr>
              <w:jc w:val="center"/>
            </w:pPr>
            <w:r w:rsidRPr="003A477B">
              <w:t>1.</w:t>
            </w:r>
          </w:p>
        </w:tc>
        <w:tc>
          <w:tcPr>
            <w:tcW w:w="3816" w:type="dxa"/>
          </w:tcPr>
          <w:p w:rsidR="001D145F" w:rsidRPr="003A477B" w:rsidRDefault="001D145F" w:rsidP="00BD097C">
            <w:pPr>
              <w:jc w:val="both"/>
            </w:pPr>
            <w:proofErr w:type="spellStart"/>
            <w:r w:rsidRPr="003A477B">
              <w:t>Курация</w:t>
            </w:r>
            <w:proofErr w:type="spellEnd"/>
            <w:r w:rsidRPr="003A477B">
              <w:t xml:space="preserve"> тематических больных с </w:t>
            </w:r>
            <w:r w:rsidR="00BD097C" w:rsidRPr="003A477B">
              <w:t>ХБ и ХОБЛ</w:t>
            </w:r>
          </w:p>
        </w:tc>
        <w:tc>
          <w:tcPr>
            <w:tcW w:w="993" w:type="dxa"/>
          </w:tcPr>
          <w:p w:rsidR="001D145F" w:rsidRPr="003A477B" w:rsidRDefault="001D145F" w:rsidP="00134382">
            <w:pPr>
              <w:jc w:val="center"/>
            </w:pPr>
            <w:r w:rsidRPr="003A477B">
              <w:t>40</w:t>
            </w:r>
          </w:p>
        </w:tc>
        <w:tc>
          <w:tcPr>
            <w:tcW w:w="4191" w:type="dxa"/>
          </w:tcPr>
          <w:p w:rsidR="001D145F" w:rsidRPr="003A477B" w:rsidRDefault="001D145F" w:rsidP="00134382">
            <w:pPr>
              <w:jc w:val="both"/>
            </w:pPr>
            <w:r w:rsidRPr="003A477B">
              <w:t xml:space="preserve">Умение собрать анамнез, провести </w:t>
            </w:r>
            <w:proofErr w:type="spellStart"/>
            <w:r w:rsidRPr="003A477B">
              <w:t>физикальное</w:t>
            </w:r>
            <w:proofErr w:type="spellEnd"/>
            <w:r w:rsidRPr="003A477B">
              <w:t xml:space="preserve"> обследование, сформулировать диагноз, назначить адекватное лечение</w:t>
            </w:r>
          </w:p>
        </w:tc>
      </w:tr>
      <w:tr w:rsidR="001D145F" w:rsidRPr="003A477B" w:rsidTr="00134382">
        <w:tc>
          <w:tcPr>
            <w:tcW w:w="720" w:type="dxa"/>
          </w:tcPr>
          <w:p w:rsidR="001D145F" w:rsidRPr="003A477B" w:rsidRDefault="001D145F" w:rsidP="00134382">
            <w:pPr>
              <w:jc w:val="center"/>
            </w:pPr>
            <w:r w:rsidRPr="003A477B">
              <w:t>2.</w:t>
            </w:r>
          </w:p>
        </w:tc>
        <w:tc>
          <w:tcPr>
            <w:tcW w:w="3816" w:type="dxa"/>
          </w:tcPr>
          <w:p w:rsidR="001D145F" w:rsidRPr="003A477B" w:rsidRDefault="001D145F" w:rsidP="00134382">
            <w:pPr>
              <w:ind w:hanging="70"/>
              <w:jc w:val="both"/>
            </w:pPr>
            <w:r w:rsidRPr="003A477B">
              <w:t xml:space="preserve">Посещение с больными  лечебных и диагностических кабинетов и лабораторий. Наблюдение больных в ОИТ </w:t>
            </w:r>
          </w:p>
        </w:tc>
        <w:tc>
          <w:tcPr>
            <w:tcW w:w="993" w:type="dxa"/>
          </w:tcPr>
          <w:p w:rsidR="001D145F" w:rsidRPr="003A477B" w:rsidRDefault="001D145F" w:rsidP="00134382">
            <w:pPr>
              <w:jc w:val="center"/>
            </w:pPr>
            <w:r w:rsidRPr="003A477B">
              <w:t>30</w:t>
            </w:r>
          </w:p>
        </w:tc>
        <w:tc>
          <w:tcPr>
            <w:tcW w:w="4191" w:type="dxa"/>
          </w:tcPr>
          <w:p w:rsidR="001D145F" w:rsidRPr="003A477B" w:rsidRDefault="001D145F" w:rsidP="00BD097C">
            <w:pPr>
              <w:jc w:val="both"/>
            </w:pPr>
            <w:r w:rsidRPr="003A477B">
              <w:t>Участие в обследовании, (</w:t>
            </w:r>
            <w:r w:rsidR="00F3476C" w:rsidRPr="003A477B">
              <w:t>рентгено</w:t>
            </w:r>
            <w:r w:rsidRPr="003A477B">
              <w:t xml:space="preserve">графия органов грудной клетки) и лечении курируемых больных. Участие в оказании неотложной помощи при  </w:t>
            </w:r>
            <w:r w:rsidR="00BD097C" w:rsidRPr="003A477B">
              <w:t>БС и ОДН</w:t>
            </w:r>
            <w:r w:rsidRPr="003A477B">
              <w:t>.</w:t>
            </w:r>
          </w:p>
        </w:tc>
      </w:tr>
      <w:tr w:rsidR="001D145F" w:rsidRPr="003A477B" w:rsidTr="00134382">
        <w:tc>
          <w:tcPr>
            <w:tcW w:w="720" w:type="dxa"/>
          </w:tcPr>
          <w:p w:rsidR="001D145F" w:rsidRPr="003A477B" w:rsidRDefault="001D145F" w:rsidP="00134382">
            <w:pPr>
              <w:jc w:val="center"/>
            </w:pPr>
            <w:r w:rsidRPr="003A477B">
              <w:t>3.</w:t>
            </w:r>
          </w:p>
        </w:tc>
        <w:tc>
          <w:tcPr>
            <w:tcW w:w="3816" w:type="dxa"/>
          </w:tcPr>
          <w:p w:rsidR="001D145F" w:rsidRPr="003A477B" w:rsidRDefault="001D145F" w:rsidP="00BD097C">
            <w:pPr>
              <w:ind w:hanging="70"/>
              <w:jc w:val="both"/>
              <w:rPr>
                <w:spacing w:val="-12"/>
              </w:rPr>
            </w:pPr>
            <w:r w:rsidRPr="003A477B">
              <w:rPr>
                <w:spacing w:val="-12"/>
              </w:rPr>
              <w:t xml:space="preserve">Анализ результатов дополнительных исследований больных </w:t>
            </w:r>
            <w:r w:rsidR="00BD097C" w:rsidRPr="003A477B">
              <w:rPr>
                <w:spacing w:val="-12"/>
              </w:rPr>
              <w:t>ХБ и ХОБЛ</w:t>
            </w:r>
            <w:r w:rsidR="00F3476C" w:rsidRPr="003A477B">
              <w:rPr>
                <w:spacing w:val="-12"/>
              </w:rPr>
              <w:t xml:space="preserve">. </w:t>
            </w:r>
            <w:r w:rsidRPr="003A477B">
              <w:rPr>
                <w:spacing w:val="-12"/>
              </w:rPr>
              <w:t>Оформление истории болезни курируемого больного</w:t>
            </w:r>
          </w:p>
        </w:tc>
        <w:tc>
          <w:tcPr>
            <w:tcW w:w="993" w:type="dxa"/>
          </w:tcPr>
          <w:p w:rsidR="001D145F" w:rsidRPr="003A477B" w:rsidRDefault="001D145F" w:rsidP="00134382">
            <w:pPr>
              <w:jc w:val="center"/>
            </w:pPr>
            <w:r w:rsidRPr="003A477B">
              <w:t>20</w:t>
            </w:r>
          </w:p>
        </w:tc>
        <w:tc>
          <w:tcPr>
            <w:tcW w:w="4191" w:type="dxa"/>
          </w:tcPr>
          <w:p w:rsidR="001D145F" w:rsidRPr="003A477B" w:rsidRDefault="001D145F" w:rsidP="00F3476C">
            <w:pPr>
              <w:jc w:val="both"/>
            </w:pPr>
            <w:r w:rsidRPr="003A477B">
              <w:t xml:space="preserve">Умение интерпретировать результаты лабораторно-инструментальных исследований (анализов крови, </w:t>
            </w:r>
            <w:r w:rsidR="00F3476C" w:rsidRPr="003A477B">
              <w:t xml:space="preserve">мокроты, </w:t>
            </w:r>
            <w:r w:rsidR="00BD097C" w:rsidRPr="003A477B">
              <w:t xml:space="preserve">спирограмм, </w:t>
            </w:r>
            <w:r w:rsidRPr="003A477B">
              <w:t>рентгенограмм, ЭКГ)</w:t>
            </w:r>
          </w:p>
        </w:tc>
      </w:tr>
      <w:tr w:rsidR="001D145F" w:rsidRPr="003A477B" w:rsidTr="00134382">
        <w:tc>
          <w:tcPr>
            <w:tcW w:w="720" w:type="dxa"/>
          </w:tcPr>
          <w:p w:rsidR="001D145F" w:rsidRPr="003A477B" w:rsidRDefault="001D145F" w:rsidP="00134382">
            <w:pPr>
              <w:jc w:val="center"/>
            </w:pPr>
            <w:r w:rsidRPr="003A477B">
              <w:t>4.</w:t>
            </w:r>
          </w:p>
        </w:tc>
        <w:tc>
          <w:tcPr>
            <w:tcW w:w="3816" w:type="dxa"/>
          </w:tcPr>
          <w:p w:rsidR="001D145F" w:rsidRPr="003A477B" w:rsidRDefault="001D145F" w:rsidP="00134382">
            <w:pPr>
              <w:ind w:hanging="70"/>
              <w:jc w:val="both"/>
            </w:pPr>
            <w:r w:rsidRPr="003A477B">
              <w:t xml:space="preserve"> Работа с компьютерными </w:t>
            </w:r>
            <w:proofErr w:type="spellStart"/>
            <w:r w:rsidRPr="003A477B">
              <w:t>тренинговыми</w:t>
            </w:r>
            <w:proofErr w:type="spellEnd"/>
            <w:r w:rsidRPr="003A477B">
              <w:t xml:space="preserve"> программами, мультимедийным атласом, аудио- и видеоматериалами</w:t>
            </w:r>
          </w:p>
        </w:tc>
        <w:tc>
          <w:tcPr>
            <w:tcW w:w="993" w:type="dxa"/>
          </w:tcPr>
          <w:p w:rsidR="001D145F" w:rsidRPr="003A477B" w:rsidRDefault="001D145F" w:rsidP="00134382">
            <w:pPr>
              <w:jc w:val="center"/>
            </w:pPr>
            <w:r w:rsidRPr="003A477B">
              <w:t>20</w:t>
            </w:r>
          </w:p>
        </w:tc>
        <w:tc>
          <w:tcPr>
            <w:tcW w:w="4191" w:type="dxa"/>
          </w:tcPr>
          <w:p w:rsidR="001D145F" w:rsidRPr="003A477B" w:rsidRDefault="001D145F" w:rsidP="00134382">
            <w:pPr>
              <w:pStyle w:val="a6"/>
              <w:rPr>
                <w:rFonts w:ascii="Times New Roman" w:hAnsi="Times New Roman"/>
                <w:szCs w:val="24"/>
              </w:rPr>
            </w:pPr>
            <w:r w:rsidRPr="003A477B">
              <w:rPr>
                <w:rFonts w:ascii="Times New Roman" w:hAnsi="Times New Roman"/>
                <w:szCs w:val="24"/>
              </w:rPr>
              <w:t>Закрепление знаний по теме, самопроверка уровня усвоения материала.</w:t>
            </w:r>
          </w:p>
        </w:tc>
      </w:tr>
      <w:tr w:rsidR="001D145F" w:rsidRPr="003A477B" w:rsidTr="00134382">
        <w:tc>
          <w:tcPr>
            <w:tcW w:w="720" w:type="dxa"/>
          </w:tcPr>
          <w:p w:rsidR="001D145F" w:rsidRPr="003A477B" w:rsidRDefault="001D145F" w:rsidP="00134382">
            <w:pPr>
              <w:jc w:val="center"/>
            </w:pPr>
          </w:p>
        </w:tc>
        <w:tc>
          <w:tcPr>
            <w:tcW w:w="3816" w:type="dxa"/>
          </w:tcPr>
          <w:p w:rsidR="001D145F" w:rsidRPr="003A477B" w:rsidRDefault="001D145F" w:rsidP="00134382">
            <w:pPr>
              <w:ind w:hanging="70"/>
              <w:jc w:val="both"/>
            </w:pPr>
            <w:r w:rsidRPr="003A477B">
              <w:t>Итого</w:t>
            </w:r>
          </w:p>
        </w:tc>
        <w:tc>
          <w:tcPr>
            <w:tcW w:w="993" w:type="dxa"/>
          </w:tcPr>
          <w:p w:rsidR="001D145F" w:rsidRPr="003A477B" w:rsidRDefault="001D145F" w:rsidP="00134382">
            <w:pPr>
              <w:jc w:val="center"/>
            </w:pPr>
            <w:r w:rsidRPr="003A477B">
              <w:t xml:space="preserve">110 </w:t>
            </w:r>
          </w:p>
        </w:tc>
        <w:tc>
          <w:tcPr>
            <w:tcW w:w="4191" w:type="dxa"/>
          </w:tcPr>
          <w:p w:rsidR="001D145F" w:rsidRPr="003A477B" w:rsidRDefault="001D145F" w:rsidP="00134382">
            <w:pPr>
              <w:pStyle w:val="a6"/>
              <w:rPr>
                <w:rFonts w:ascii="Times New Roman" w:hAnsi="Times New Roman"/>
                <w:szCs w:val="24"/>
              </w:rPr>
            </w:pPr>
          </w:p>
        </w:tc>
      </w:tr>
    </w:tbl>
    <w:p w:rsidR="001D145F" w:rsidRPr="003A477B" w:rsidRDefault="001D145F" w:rsidP="001D145F">
      <w:pPr>
        <w:spacing w:line="360" w:lineRule="auto"/>
        <w:jc w:val="both"/>
      </w:pPr>
    </w:p>
    <w:p w:rsidR="001D145F" w:rsidRPr="003A477B" w:rsidRDefault="001D145F" w:rsidP="001D145F">
      <w:pPr>
        <w:ind w:left="360"/>
        <w:jc w:val="both"/>
      </w:pPr>
      <w:r w:rsidRPr="003A477B">
        <w:t>1) Ознакомиться с теоретическим материалом по теме занятия с использованием конспектов лекций, рекомендуемой учебной литературой.</w:t>
      </w:r>
    </w:p>
    <w:p w:rsidR="001D145F" w:rsidRPr="003A477B" w:rsidRDefault="001D145F" w:rsidP="001D145F">
      <w:pPr>
        <w:ind w:left="360"/>
        <w:jc w:val="both"/>
      </w:pPr>
      <w:r w:rsidRPr="003A477B">
        <w:t>2) Ответить на вопросы для самоконтроля:</w:t>
      </w:r>
    </w:p>
    <w:p w:rsidR="001D145F" w:rsidRPr="003A477B" w:rsidRDefault="001D145F" w:rsidP="001D145F">
      <w:pPr>
        <w:ind w:left="360"/>
        <w:jc w:val="both"/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540"/>
      </w:tblGrid>
      <w:tr w:rsidR="001D145F" w:rsidRPr="003A477B" w:rsidTr="00CE118A">
        <w:trPr>
          <w:cantSplit/>
          <w:trHeight w:val="2693"/>
        </w:trPr>
        <w:tc>
          <w:tcPr>
            <w:tcW w:w="9540" w:type="dxa"/>
          </w:tcPr>
          <w:p w:rsidR="001D145F" w:rsidRPr="003A477B" w:rsidRDefault="001D145F" w:rsidP="001D145F">
            <w:pPr>
              <w:pStyle w:val="a5"/>
              <w:numPr>
                <w:ilvl w:val="0"/>
                <w:numId w:val="6"/>
              </w:numPr>
              <w:jc w:val="both"/>
            </w:pPr>
            <w:r w:rsidRPr="003A477B">
              <w:lastRenderedPageBreak/>
              <w:t xml:space="preserve">Этиология и патогенез развития </w:t>
            </w:r>
            <w:r w:rsidR="00BD097C" w:rsidRPr="003A477B">
              <w:t>ХБ и ХОБЛ</w:t>
            </w:r>
            <w:r w:rsidRPr="003A477B">
              <w:t>.</w:t>
            </w:r>
          </w:p>
          <w:p w:rsidR="001D145F" w:rsidRPr="003A477B" w:rsidRDefault="001D145F" w:rsidP="001D145F">
            <w:pPr>
              <w:pStyle w:val="a5"/>
              <w:numPr>
                <w:ilvl w:val="0"/>
                <w:numId w:val="5"/>
              </w:numPr>
              <w:jc w:val="both"/>
            </w:pPr>
            <w:r w:rsidRPr="003A477B">
              <w:t xml:space="preserve">Факторы риска </w:t>
            </w:r>
            <w:r w:rsidR="00BD097C" w:rsidRPr="003A477B">
              <w:t>ХБ и ХОБЛ</w:t>
            </w:r>
            <w:r w:rsidRPr="003A477B">
              <w:t>.</w:t>
            </w:r>
          </w:p>
          <w:p w:rsidR="001D145F" w:rsidRPr="003A477B" w:rsidRDefault="001D145F" w:rsidP="001D145F">
            <w:pPr>
              <w:pStyle w:val="a5"/>
              <w:numPr>
                <w:ilvl w:val="0"/>
                <w:numId w:val="5"/>
              </w:numPr>
              <w:jc w:val="both"/>
            </w:pPr>
            <w:r w:rsidRPr="003A477B">
              <w:t xml:space="preserve">Классификация </w:t>
            </w:r>
            <w:r w:rsidR="00BD097C" w:rsidRPr="003A477B">
              <w:t>ХБ и ХОБЛ</w:t>
            </w:r>
            <w:r w:rsidRPr="003A477B">
              <w:t>.</w:t>
            </w:r>
          </w:p>
          <w:p w:rsidR="001D145F" w:rsidRPr="003A477B" w:rsidRDefault="001D145F" w:rsidP="001D145F">
            <w:pPr>
              <w:pStyle w:val="a5"/>
              <w:numPr>
                <w:ilvl w:val="0"/>
                <w:numId w:val="5"/>
              </w:numPr>
              <w:jc w:val="both"/>
            </w:pPr>
            <w:r w:rsidRPr="003A477B">
              <w:t xml:space="preserve">Клиническая картина </w:t>
            </w:r>
            <w:r w:rsidR="00D06D83" w:rsidRPr="003A477B">
              <w:t xml:space="preserve">и диагностические критерии </w:t>
            </w:r>
            <w:r w:rsidR="00BD097C" w:rsidRPr="003A477B">
              <w:t>ХБ и ХОБЛ</w:t>
            </w:r>
            <w:r w:rsidRPr="003A477B">
              <w:t>.</w:t>
            </w:r>
          </w:p>
          <w:p w:rsidR="001D145F" w:rsidRPr="003A477B" w:rsidRDefault="001D145F" w:rsidP="001D145F">
            <w:pPr>
              <w:pStyle w:val="a5"/>
              <w:numPr>
                <w:ilvl w:val="0"/>
                <w:numId w:val="5"/>
              </w:numPr>
              <w:jc w:val="both"/>
            </w:pPr>
            <w:r w:rsidRPr="003A477B">
              <w:t xml:space="preserve">Лабораторные данные, </w:t>
            </w:r>
            <w:r w:rsidR="00F3476C" w:rsidRPr="003A477B">
              <w:t>рентгенологические данные п</w:t>
            </w:r>
            <w:r w:rsidRPr="003A477B">
              <w:t xml:space="preserve">ри </w:t>
            </w:r>
            <w:r w:rsidR="00BD097C" w:rsidRPr="003A477B">
              <w:t>ХБ и ХОБЛ</w:t>
            </w:r>
            <w:r w:rsidRPr="003A477B">
              <w:t>.</w:t>
            </w:r>
          </w:p>
          <w:p w:rsidR="001D145F" w:rsidRPr="003A477B" w:rsidRDefault="001D145F" w:rsidP="001D145F">
            <w:pPr>
              <w:pStyle w:val="a5"/>
              <w:numPr>
                <w:ilvl w:val="0"/>
                <w:numId w:val="5"/>
              </w:numPr>
              <w:jc w:val="both"/>
            </w:pPr>
            <w:r w:rsidRPr="003A477B">
              <w:t>Дифференциальный диагноз.</w:t>
            </w:r>
          </w:p>
          <w:p w:rsidR="001D145F" w:rsidRPr="003A477B" w:rsidRDefault="001D145F" w:rsidP="001D145F">
            <w:pPr>
              <w:pStyle w:val="a5"/>
              <w:numPr>
                <w:ilvl w:val="0"/>
                <w:numId w:val="5"/>
              </w:numPr>
              <w:jc w:val="both"/>
            </w:pPr>
            <w:r w:rsidRPr="003A477B">
              <w:t xml:space="preserve">Принципы лечения </w:t>
            </w:r>
            <w:r w:rsidR="00BD097C" w:rsidRPr="003A477B">
              <w:t>ХБ и ХОБЛ</w:t>
            </w:r>
            <w:r w:rsidRPr="003A477B">
              <w:t>.</w:t>
            </w:r>
            <w:r w:rsidRPr="003A477B">
              <w:rPr>
                <w:b/>
                <w:i/>
              </w:rPr>
              <w:t xml:space="preserve"> </w:t>
            </w:r>
          </w:p>
          <w:p w:rsidR="001D145F" w:rsidRPr="003A477B" w:rsidRDefault="001D145F" w:rsidP="00BD097C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szCs w:val="24"/>
              </w:rPr>
            </w:pPr>
            <w:r w:rsidRPr="003A477B">
              <w:rPr>
                <w:rFonts w:ascii="Times New Roman" w:hAnsi="Times New Roman"/>
                <w:szCs w:val="24"/>
              </w:rPr>
              <w:t xml:space="preserve">Профилактика </w:t>
            </w:r>
            <w:r w:rsidR="00BD097C" w:rsidRPr="003A477B">
              <w:rPr>
                <w:rFonts w:ascii="Times New Roman" w:hAnsi="Times New Roman"/>
                <w:szCs w:val="24"/>
              </w:rPr>
              <w:t>ХБ и ХОБЛ</w:t>
            </w:r>
            <w:r w:rsidRPr="003A477B">
              <w:rPr>
                <w:rFonts w:ascii="Times New Roman" w:hAnsi="Times New Roman"/>
                <w:szCs w:val="24"/>
              </w:rPr>
              <w:t>.</w:t>
            </w:r>
          </w:p>
        </w:tc>
      </w:tr>
    </w:tbl>
    <w:p w:rsidR="001D145F" w:rsidRPr="003A477B" w:rsidRDefault="001D145F" w:rsidP="001D145F">
      <w:pPr>
        <w:jc w:val="both"/>
      </w:pPr>
      <w:r w:rsidRPr="003A477B">
        <w:t xml:space="preserve"> </w:t>
      </w:r>
      <w:r w:rsidRPr="003A477B">
        <w:tab/>
        <w:t xml:space="preserve">3) Проверить свои знания с использованием тестового контроля </w:t>
      </w:r>
    </w:p>
    <w:p w:rsidR="001D145F" w:rsidRPr="003A477B" w:rsidRDefault="001D145F" w:rsidP="001D145F">
      <w:pPr>
        <w:jc w:val="both"/>
      </w:pPr>
      <w:r w:rsidRPr="003A477B">
        <w:t>(5 тестов 1 типа)</w:t>
      </w:r>
    </w:p>
    <w:p w:rsidR="001D145F" w:rsidRPr="003A477B" w:rsidRDefault="001D145F" w:rsidP="001D145F">
      <w:pPr>
        <w:ind w:left="360" w:firstLine="348"/>
        <w:jc w:val="both"/>
        <w:rPr>
          <w:b/>
        </w:rPr>
      </w:pPr>
      <w:r w:rsidRPr="003A477B">
        <w:t>4) решение ситуационных задач (образец типовой задачи)</w:t>
      </w:r>
    </w:p>
    <w:p w:rsidR="001D145F" w:rsidRPr="003A477B" w:rsidRDefault="001D145F" w:rsidP="001D145F">
      <w:pPr>
        <w:jc w:val="both"/>
        <w:rPr>
          <w:b/>
        </w:rPr>
      </w:pPr>
    </w:p>
    <w:p w:rsidR="001D145F" w:rsidRPr="003A477B" w:rsidRDefault="001D145F" w:rsidP="001D145F">
      <w:pPr>
        <w:jc w:val="both"/>
        <w:rPr>
          <w:b/>
        </w:rPr>
      </w:pPr>
    </w:p>
    <w:p w:rsidR="001D145F" w:rsidRPr="003A477B" w:rsidRDefault="001D145F" w:rsidP="001D145F">
      <w:pPr>
        <w:jc w:val="both"/>
        <w:rPr>
          <w:b/>
        </w:rPr>
      </w:pPr>
      <w:r w:rsidRPr="003A477B">
        <w:rPr>
          <w:b/>
        </w:rPr>
        <w:t>Формы контроля освоения заданий по самостоятельной аудиторной работе по данной теме.</w:t>
      </w:r>
    </w:p>
    <w:p w:rsidR="001D145F" w:rsidRPr="003A477B" w:rsidRDefault="001D145F" w:rsidP="001D145F">
      <w:pPr>
        <w:pStyle w:val="a5"/>
        <w:numPr>
          <w:ilvl w:val="0"/>
          <w:numId w:val="7"/>
        </w:numPr>
        <w:jc w:val="both"/>
      </w:pPr>
      <w:r w:rsidRPr="003A477B">
        <w:t xml:space="preserve">Демонстрация преподавателю приобретенных самостоятельно практических умений и навыков, результатов интерпретации данных лабораторных и инструментальных исследований, результатов </w:t>
      </w:r>
      <w:proofErr w:type="spellStart"/>
      <w:r w:rsidRPr="003A477B">
        <w:t>курации</w:t>
      </w:r>
      <w:proofErr w:type="spellEnd"/>
      <w:r w:rsidRPr="003A477B">
        <w:t xml:space="preserve"> тематических больных, формулировку клинического диагноза, составление плана обследования и лечения курируемого больного.</w:t>
      </w:r>
    </w:p>
    <w:p w:rsidR="001D145F" w:rsidRPr="003A477B" w:rsidRDefault="001D145F" w:rsidP="001D145F">
      <w:pPr>
        <w:pStyle w:val="a5"/>
        <w:numPr>
          <w:ilvl w:val="0"/>
          <w:numId w:val="7"/>
        </w:numPr>
        <w:jc w:val="both"/>
      </w:pPr>
      <w:r w:rsidRPr="003A477B">
        <w:t xml:space="preserve">Решение тестовых заданий </w:t>
      </w:r>
      <w:r w:rsidRPr="003A477B">
        <w:rPr>
          <w:lang w:val="en-US"/>
        </w:rPr>
        <w:t>II</w:t>
      </w:r>
      <w:r w:rsidRPr="003A477B">
        <w:t xml:space="preserve"> и </w:t>
      </w:r>
      <w:r w:rsidRPr="003A477B">
        <w:rPr>
          <w:lang w:val="en-US"/>
        </w:rPr>
        <w:t>III</w:t>
      </w:r>
      <w:r w:rsidRPr="003A477B">
        <w:t xml:space="preserve"> типов и ситуационных задач. </w:t>
      </w:r>
    </w:p>
    <w:p w:rsidR="001D145F" w:rsidRPr="003A477B" w:rsidRDefault="001D145F" w:rsidP="001D145F">
      <w:pPr>
        <w:jc w:val="both"/>
      </w:pPr>
      <w:r w:rsidRPr="003A477B">
        <w:rPr>
          <w:b/>
        </w:rPr>
        <w:t xml:space="preserve"> </w:t>
      </w:r>
    </w:p>
    <w:p w:rsidR="001D145F" w:rsidRPr="003A477B" w:rsidRDefault="001D145F" w:rsidP="001D145F">
      <w:pPr>
        <w:jc w:val="both"/>
      </w:pPr>
      <w:r w:rsidRPr="003A477B">
        <w:rPr>
          <w:b/>
        </w:rPr>
        <w:t xml:space="preserve">Рекомендуемая литература </w:t>
      </w:r>
      <w:r w:rsidRPr="003A477B">
        <w:t>(основная и дополнительная)</w:t>
      </w:r>
      <w:r w:rsidRPr="003A477B">
        <w:rPr>
          <w:b/>
        </w:rPr>
        <w:t xml:space="preserve">: </w:t>
      </w:r>
    </w:p>
    <w:p w:rsidR="001D145F" w:rsidRPr="003A477B" w:rsidRDefault="001D145F" w:rsidP="001D145F"/>
    <w:tbl>
      <w:tblPr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2650"/>
        <w:gridCol w:w="2122"/>
        <w:gridCol w:w="1334"/>
        <w:gridCol w:w="1201"/>
        <w:gridCol w:w="1334"/>
      </w:tblGrid>
      <w:tr w:rsidR="001D145F" w:rsidRPr="003A477B" w:rsidTr="00134382">
        <w:trPr>
          <w:trHeight w:val="34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45F" w:rsidRPr="003A477B" w:rsidRDefault="001D145F" w:rsidP="00134382">
            <w:pPr>
              <w:jc w:val="center"/>
              <w:rPr>
                <w:b/>
              </w:rPr>
            </w:pPr>
            <w:proofErr w:type="gramStart"/>
            <w:r w:rsidRPr="003A477B">
              <w:rPr>
                <w:b/>
              </w:rPr>
              <w:t>п</w:t>
            </w:r>
            <w:proofErr w:type="gramEnd"/>
            <w:r w:rsidRPr="003A477B">
              <w:rPr>
                <w:b/>
              </w:rPr>
              <w:t>/№</w:t>
            </w:r>
          </w:p>
        </w:tc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45F" w:rsidRPr="003A477B" w:rsidRDefault="001D145F" w:rsidP="00134382">
            <w:pPr>
              <w:jc w:val="center"/>
              <w:rPr>
                <w:b/>
                <w:vertAlign w:val="superscript"/>
              </w:rPr>
            </w:pPr>
            <w:r w:rsidRPr="003A477B">
              <w:rPr>
                <w:b/>
              </w:rPr>
              <w:t>Наименование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45F" w:rsidRPr="003A477B" w:rsidRDefault="001D145F" w:rsidP="00134382">
            <w:pPr>
              <w:jc w:val="center"/>
              <w:rPr>
                <w:b/>
              </w:rPr>
            </w:pPr>
            <w:r w:rsidRPr="003A477B">
              <w:rPr>
                <w:b/>
              </w:rPr>
              <w:t>Автор (ы)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45F" w:rsidRPr="003A477B" w:rsidRDefault="001D145F" w:rsidP="00134382">
            <w:pPr>
              <w:jc w:val="center"/>
              <w:rPr>
                <w:b/>
              </w:rPr>
            </w:pPr>
            <w:r w:rsidRPr="003A477B">
              <w:rPr>
                <w:b/>
              </w:rPr>
              <w:t>Год, место издания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45F" w:rsidRPr="003A477B" w:rsidRDefault="001D145F" w:rsidP="00134382">
            <w:pPr>
              <w:jc w:val="center"/>
              <w:rPr>
                <w:b/>
              </w:rPr>
            </w:pPr>
            <w:r w:rsidRPr="003A477B">
              <w:rPr>
                <w:b/>
              </w:rPr>
              <w:t>Кол-во экземпляров</w:t>
            </w:r>
          </w:p>
        </w:tc>
      </w:tr>
      <w:tr w:rsidR="001D145F" w:rsidRPr="003A477B" w:rsidTr="00134382">
        <w:trPr>
          <w:trHeight w:val="34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45F" w:rsidRPr="003A477B" w:rsidRDefault="001D145F" w:rsidP="00134382">
            <w:pPr>
              <w:rPr>
                <w:b/>
              </w:rPr>
            </w:pPr>
          </w:p>
        </w:tc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45F" w:rsidRPr="003A477B" w:rsidRDefault="001D145F" w:rsidP="00134382">
            <w:pPr>
              <w:rPr>
                <w:b/>
                <w:vertAlign w:val="superscript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45F" w:rsidRPr="003A477B" w:rsidRDefault="001D145F" w:rsidP="00134382">
            <w:pPr>
              <w:rPr>
                <w:b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45F" w:rsidRPr="003A477B" w:rsidRDefault="001D145F" w:rsidP="00134382">
            <w:pPr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45F" w:rsidRPr="003A477B" w:rsidRDefault="001D145F" w:rsidP="00134382">
            <w:pPr>
              <w:jc w:val="center"/>
            </w:pPr>
            <w:r w:rsidRPr="003A477B">
              <w:t xml:space="preserve">в </w:t>
            </w:r>
            <w:proofErr w:type="spellStart"/>
            <w:proofErr w:type="gramStart"/>
            <w:r w:rsidRPr="003A477B">
              <w:t>биб-лиотеке</w:t>
            </w:r>
            <w:proofErr w:type="spellEnd"/>
            <w:proofErr w:type="gramEnd"/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45F" w:rsidRPr="003A477B" w:rsidRDefault="001D145F" w:rsidP="00134382">
            <w:pPr>
              <w:jc w:val="center"/>
            </w:pPr>
            <w:r w:rsidRPr="003A477B">
              <w:t xml:space="preserve">на </w:t>
            </w:r>
            <w:proofErr w:type="gramStart"/>
            <w:r w:rsidRPr="003A477B">
              <w:t>ка-</w:t>
            </w:r>
            <w:proofErr w:type="spellStart"/>
            <w:r w:rsidRPr="003A477B">
              <w:t>федре</w:t>
            </w:r>
            <w:proofErr w:type="spellEnd"/>
            <w:proofErr w:type="gramEnd"/>
          </w:p>
        </w:tc>
      </w:tr>
      <w:tr w:rsidR="001D145F" w:rsidRPr="003A477B" w:rsidTr="00134382">
        <w:trPr>
          <w:trHeight w:val="34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45F" w:rsidRPr="003A477B" w:rsidRDefault="001D145F" w:rsidP="00134382">
            <w:pPr>
              <w:jc w:val="center"/>
            </w:pPr>
            <w:r w:rsidRPr="003A477B">
              <w:t>1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45F" w:rsidRPr="003A477B" w:rsidRDefault="001D145F" w:rsidP="00134382">
            <w:pPr>
              <w:jc w:val="center"/>
            </w:pPr>
            <w:r w:rsidRPr="003A477B">
              <w:t>2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45F" w:rsidRPr="003A477B" w:rsidRDefault="001D145F" w:rsidP="00134382">
            <w:pPr>
              <w:jc w:val="center"/>
            </w:pPr>
            <w:r w:rsidRPr="003A477B"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45F" w:rsidRPr="003A477B" w:rsidRDefault="001D145F" w:rsidP="00134382">
            <w:pPr>
              <w:jc w:val="center"/>
            </w:pPr>
            <w:r w:rsidRPr="003A477B">
              <w:t>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45F" w:rsidRPr="003A477B" w:rsidRDefault="001D145F" w:rsidP="00134382">
            <w:pPr>
              <w:jc w:val="center"/>
            </w:pPr>
            <w:r w:rsidRPr="003A477B"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45F" w:rsidRPr="003A477B" w:rsidRDefault="001D145F" w:rsidP="00134382">
            <w:pPr>
              <w:jc w:val="center"/>
            </w:pPr>
            <w:r w:rsidRPr="003A477B">
              <w:t>8</w:t>
            </w:r>
          </w:p>
        </w:tc>
      </w:tr>
      <w:tr w:rsidR="001D145F" w:rsidRPr="003A477B" w:rsidTr="00134382">
        <w:trPr>
          <w:trHeight w:val="34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F" w:rsidRPr="003A477B" w:rsidRDefault="001D145F" w:rsidP="001D145F">
            <w:pPr>
              <w:numPr>
                <w:ilvl w:val="0"/>
                <w:numId w:val="8"/>
              </w:numPr>
              <w:tabs>
                <w:tab w:val="num" w:pos="284"/>
              </w:tabs>
              <w:spacing w:before="60" w:after="60"/>
              <w:ind w:left="0" w:firstLine="0"/>
              <w:jc w:val="both"/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5F" w:rsidRPr="003A477B" w:rsidRDefault="001D145F" w:rsidP="00134382">
            <w:pPr>
              <w:spacing w:before="60" w:after="60"/>
            </w:pPr>
            <w:proofErr w:type="spellStart"/>
            <w:r w:rsidRPr="003A477B">
              <w:t>Маколкин</w:t>
            </w:r>
            <w:proofErr w:type="spellEnd"/>
            <w:r w:rsidRPr="003A477B">
              <w:t xml:space="preserve"> В.И. Внутренние болезни [Электронный ресурс]: учебник /</w:t>
            </w:r>
            <w:hyperlink r:id="rId8" w:history="1">
              <w:r w:rsidRPr="003A477B">
                <w:rPr>
                  <w:rStyle w:val="a8"/>
                </w:rPr>
                <w:t>http://www.studmedlib.ru/book/ISBN9785970422465.html</w:t>
              </w:r>
            </w:hyperlink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5F" w:rsidRPr="003A477B" w:rsidRDefault="001D145F" w:rsidP="00134382">
            <w:pPr>
              <w:spacing w:before="60" w:after="60"/>
            </w:pPr>
            <w:r w:rsidRPr="003A477B">
              <w:t xml:space="preserve">В. И. </w:t>
            </w:r>
            <w:proofErr w:type="spellStart"/>
            <w:r w:rsidRPr="003A477B">
              <w:t>Маколкин</w:t>
            </w:r>
            <w:proofErr w:type="spellEnd"/>
            <w:r w:rsidRPr="003A477B">
              <w:t xml:space="preserve">, С. И. Овчаренко, В. А. </w:t>
            </w:r>
            <w:proofErr w:type="spellStart"/>
            <w:r w:rsidRPr="003A477B">
              <w:t>Сулимов</w:t>
            </w:r>
            <w:proofErr w:type="spellEnd"/>
            <w:r w:rsidRPr="003A477B">
              <w:t>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5F" w:rsidRPr="003A477B" w:rsidRDefault="001D145F" w:rsidP="00134382">
            <w:pPr>
              <w:spacing w:before="60" w:after="60"/>
            </w:pPr>
            <w:r w:rsidRPr="003A477B">
              <w:t xml:space="preserve">М.: </w:t>
            </w:r>
            <w:proofErr w:type="spellStart"/>
            <w:r w:rsidRPr="003A477B">
              <w:t>Гэотар</w:t>
            </w:r>
            <w:proofErr w:type="spellEnd"/>
            <w:r w:rsidRPr="003A477B">
              <w:t xml:space="preserve"> Медиа, 2012. - 768 с.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5F" w:rsidRPr="003A477B" w:rsidRDefault="001D145F" w:rsidP="00134382">
            <w:pPr>
              <w:spacing w:before="60" w:after="60"/>
            </w:pPr>
            <w:r w:rsidRPr="003A477B">
              <w:t>Электронный ресурс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5F" w:rsidRPr="003A477B" w:rsidRDefault="001D145F" w:rsidP="00134382">
            <w:pPr>
              <w:spacing w:before="60" w:after="60"/>
            </w:pPr>
            <w:r w:rsidRPr="003A477B">
              <w:t>Электронный ресурс</w:t>
            </w:r>
          </w:p>
        </w:tc>
      </w:tr>
      <w:tr w:rsidR="001D145F" w:rsidRPr="003A477B" w:rsidTr="00134382">
        <w:trPr>
          <w:trHeight w:val="34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F" w:rsidRPr="003A477B" w:rsidRDefault="001D145F" w:rsidP="001D145F">
            <w:pPr>
              <w:numPr>
                <w:ilvl w:val="0"/>
                <w:numId w:val="8"/>
              </w:numPr>
              <w:tabs>
                <w:tab w:val="num" w:pos="284"/>
              </w:tabs>
              <w:spacing w:before="60" w:after="60"/>
              <w:ind w:left="0" w:firstLine="0"/>
              <w:jc w:val="both"/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5F" w:rsidRPr="003A477B" w:rsidRDefault="001D145F" w:rsidP="00134382">
            <w:pPr>
              <w:spacing w:before="60" w:after="60"/>
            </w:pPr>
            <w:r w:rsidRPr="003A477B">
              <w:rPr>
                <w:b/>
                <w:bCs/>
              </w:rPr>
              <w:t>Внутренние болезни</w:t>
            </w:r>
            <w:r w:rsidRPr="003A477B">
              <w:t>: учебник с компакт-диском: в 2 т: рек. УМО по мед</w:t>
            </w:r>
            <w:proofErr w:type="gramStart"/>
            <w:r w:rsidRPr="003A477B">
              <w:t>.</w:t>
            </w:r>
            <w:proofErr w:type="gramEnd"/>
            <w:r w:rsidRPr="003A477B">
              <w:t xml:space="preserve"> </w:t>
            </w:r>
            <w:proofErr w:type="gramStart"/>
            <w:r w:rsidRPr="003A477B">
              <w:t>и</w:t>
            </w:r>
            <w:proofErr w:type="gramEnd"/>
            <w:r w:rsidRPr="003A477B">
              <w:t xml:space="preserve"> </w:t>
            </w:r>
            <w:proofErr w:type="spellStart"/>
            <w:r w:rsidRPr="003A477B">
              <w:t>фармац</w:t>
            </w:r>
            <w:proofErr w:type="spellEnd"/>
            <w:r w:rsidRPr="003A477B">
              <w:t>. образованию вузов России для студ. мед. вузов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5F" w:rsidRPr="003A477B" w:rsidRDefault="001D145F" w:rsidP="00134382">
            <w:pPr>
              <w:spacing w:before="60" w:after="60"/>
            </w:pPr>
            <w:r w:rsidRPr="003A477B">
              <w:t>Под ред. Н. А. Мухина, В. С. Моисеева, А. И. Мартынова.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F" w:rsidRPr="003A477B" w:rsidRDefault="001D145F" w:rsidP="00134382">
            <w:r w:rsidRPr="003A477B">
              <w:t>М.</w:t>
            </w:r>
            <w:proofErr w:type="gramStart"/>
            <w:r w:rsidRPr="003A477B">
              <w:t xml:space="preserve"> :</w:t>
            </w:r>
            <w:proofErr w:type="gramEnd"/>
            <w:r w:rsidRPr="003A477B">
              <w:t xml:space="preserve"> </w:t>
            </w:r>
            <w:proofErr w:type="spellStart"/>
            <w:r w:rsidRPr="003A477B">
              <w:t>Гэотар</w:t>
            </w:r>
            <w:proofErr w:type="spellEnd"/>
            <w:r w:rsidRPr="003A477B">
              <w:t xml:space="preserve"> Медиа, 2010 -</w:t>
            </w:r>
            <w:r w:rsidRPr="003A477B">
              <w:rPr>
                <w:b/>
                <w:bCs/>
              </w:rPr>
              <w:t xml:space="preserve"> Т. 1</w:t>
            </w:r>
            <w:r w:rsidRPr="003A477B">
              <w:t xml:space="preserve"> - 649 с.,</w:t>
            </w:r>
            <w:r w:rsidRPr="003A477B">
              <w:rPr>
                <w:b/>
                <w:bCs/>
              </w:rPr>
              <w:t xml:space="preserve"> Т. 2</w:t>
            </w:r>
            <w:r w:rsidRPr="003A477B">
              <w:t>. - 615 с</w:t>
            </w:r>
          </w:p>
          <w:p w:rsidR="001D145F" w:rsidRPr="003A477B" w:rsidRDefault="001D145F" w:rsidP="00134382">
            <w:pPr>
              <w:spacing w:before="60" w:after="60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5F" w:rsidRPr="003A477B" w:rsidRDefault="001D145F" w:rsidP="00134382">
            <w:pPr>
              <w:spacing w:before="60" w:after="60"/>
            </w:pPr>
            <w:r w:rsidRPr="003A477B">
              <w:t>100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5F" w:rsidRPr="003A477B" w:rsidRDefault="001D145F" w:rsidP="00134382">
            <w:pPr>
              <w:spacing w:before="60" w:after="60"/>
            </w:pPr>
            <w:r w:rsidRPr="003A477B">
              <w:t>10</w:t>
            </w:r>
          </w:p>
        </w:tc>
      </w:tr>
      <w:tr w:rsidR="001D145F" w:rsidRPr="003A477B" w:rsidTr="00134382">
        <w:trPr>
          <w:trHeight w:val="34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F" w:rsidRPr="003A477B" w:rsidRDefault="001D145F" w:rsidP="001D145F">
            <w:pPr>
              <w:numPr>
                <w:ilvl w:val="0"/>
                <w:numId w:val="8"/>
              </w:numPr>
              <w:tabs>
                <w:tab w:val="num" w:pos="284"/>
              </w:tabs>
              <w:spacing w:before="60" w:after="60"/>
              <w:ind w:left="0" w:firstLine="0"/>
              <w:jc w:val="both"/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5F" w:rsidRPr="003A477B" w:rsidRDefault="001D145F" w:rsidP="00134382">
            <w:pPr>
              <w:spacing w:before="60" w:after="60"/>
              <w:rPr>
                <w:b/>
                <w:bCs/>
              </w:rPr>
            </w:pPr>
            <w:r w:rsidRPr="003A477B">
              <w:rPr>
                <w:b/>
              </w:rPr>
              <w:t xml:space="preserve">Внутренние болезни </w:t>
            </w:r>
            <w:r w:rsidRPr="003A477B">
              <w:t>[Электронный ресурс]</w:t>
            </w:r>
            <w:r w:rsidRPr="003A477B">
              <w:rPr>
                <w:b/>
              </w:rPr>
              <w:t>:</w:t>
            </w:r>
            <w:r w:rsidRPr="003A477B">
              <w:t xml:space="preserve"> учебник в 2-х томах. </w:t>
            </w:r>
            <w:hyperlink r:id="rId9" w:history="1">
              <w:r w:rsidRPr="003A477B">
                <w:rPr>
                  <w:rStyle w:val="a8"/>
                  <w:lang w:val="en-US"/>
                </w:rPr>
                <w:t>http</w:t>
              </w:r>
              <w:r w:rsidRPr="003A477B">
                <w:rPr>
                  <w:rStyle w:val="a8"/>
                </w:rPr>
                <w:t>://</w:t>
              </w:r>
              <w:r w:rsidRPr="003A477B">
                <w:rPr>
                  <w:rStyle w:val="a8"/>
                  <w:lang w:val="en-US"/>
                </w:rPr>
                <w:t>www</w:t>
              </w:r>
              <w:r w:rsidRPr="003A477B">
                <w:rPr>
                  <w:rStyle w:val="a8"/>
                </w:rPr>
                <w:t>.</w:t>
              </w:r>
              <w:proofErr w:type="spellStart"/>
              <w:r w:rsidRPr="003A477B">
                <w:rPr>
                  <w:rStyle w:val="a8"/>
                  <w:lang w:val="en-US"/>
                </w:rPr>
                <w:t>studmedlib</w:t>
              </w:r>
              <w:proofErr w:type="spellEnd"/>
              <w:r w:rsidRPr="003A477B">
                <w:rPr>
                  <w:rStyle w:val="a8"/>
                </w:rPr>
                <w:t>.</w:t>
              </w:r>
              <w:proofErr w:type="spellStart"/>
              <w:r w:rsidRPr="003A477B">
                <w:rPr>
                  <w:rStyle w:val="a8"/>
                  <w:lang w:val="en-US"/>
                </w:rPr>
                <w:t>ru</w:t>
              </w:r>
              <w:proofErr w:type="spellEnd"/>
              <w:r w:rsidRPr="003A477B">
                <w:rPr>
                  <w:rStyle w:val="a8"/>
                </w:rPr>
                <w:t>/</w:t>
              </w:r>
              <w:r w:rsidRPr="003A477B">
                <w:rPr>
                  <w:rStyle w:val="a8"/>
                  <w:lang w:val="en-US"/>
                </w:rPr>
                <w:t>book</w:t>
              </w:r>
              <w:r w:rsidRPr="003A477B">
                <w:rPr>
                  <w:rStyle w:val="a8"/>
                </w:rPr>
                <w:t>/</w:t>
              </w:r>
              <w:r w:rsidRPr="003A477B">
                <w:rPr>
                  <w:rStyle w:val="a8"/>
                  <w:lang w:val="en-US"/>
                </w:rPr>
                <w:t>ISBN</w:t>
              </w:r>
              <w:r w:rsidRPr="003A477B">
                <w:rPr>
                  <w:rStyle w:val="a8"/>
                </w:rPr>
                <w:t>9785970414217.</w:t>
              </w:r>
              <w:r w:rsidRPr="003A477B">
                <w:rPr>
                  <w:rStyle w:val="a8"/>
                  <w:lang w:val="en-US"/>
                </w:rPr>
                <w:t>html</w:t>
              </w:r>
            </w:hyperlink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5F" w:rsidRPr="003A477B" w:rsidRDefault="001D145F" w:rsidP="00134382">
            <w:pPr>
              <w:spacing w:before="60" w:after="60"/>
            </w:pPr>
            <w:r w:rsidRPr="003A477B">
              <w:t>Под ред. Н.А. Мухина, В.С. Моисеева, А.И. Мартынова.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5F" w:rsidRPr="003A477B" w:rsidRDefault="001D145F" w:rsidP="00134382">
            <w:r w:rsidRPr="003A477B">
              <w:t xml:space="preserve">М: ГЭОТАР-Медиа, 2010. - 1264 </w:t>
            </w:r>
            <w:r w:rsidRPr="003A477B">
              <w:rPr>
                <w:lang w:val="en-US"/>
              </w:rPr>
              <w:t>c</w:t>
            </w:r>
            <w:r w:rsidRPr="003A477B"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5F" w:rsidRPr="003A477B" w:rsidRDefault="001D145F" w:rsidP="00134382">
            <w:pPr>
              <w:spacing w:before="60" w:after="60"/>
            </w:pPr>
            <w:r w:rsidRPr="003A477B">
              <w:t>Электронный ресурс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5F" w:rsidRPr="003A477B" w:rsidRDefault="001D145F" w:rsidP="00134382">
            <w:pPr>
              <w:spacing w:before="60" w:after="60"/>
            </w:pPr>
            <w:r w:rsidRPr="003A477B">
              <w:t>Электронный ресурс</w:t>
            </w:r>
          </w:p>
        </w:tc>
      </w:tr>
      <w:tr w:rsidR="001D145F" w:rsidRPr="003A477B" w:rsidTr="00134382">
        <w:trPr>
          <w:trHeight w:val="34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F" w:rsidRPr="003A477B" w:rsidRDefault="001D145F" w:rsidP="001D145F">
            <w:pPr>
              <w:numPr>
                <w:ilvl w:val="0"/>
                <w:numId w:val="8"/>
              </w:numPr>
              <w:tabs>
                <w:tab w:val="num" w:pos="284"/>
              </w:tabs>
              <w:spacing w:before="60" w:after="60"/>
              <w:ind w:left="0" w:firstLine="0"/>
              <w:jc w:val="both"/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5F" w:rsidRPr="003A477B" w:rsidRDefault="001D145F" w:rsidP="00134382">
            <w:pPr>
              <w:spacing w:before="60" w:after="60"/>
              <w:rPr>
                <w:b/>
              </w:rPr>
            </w:pPr>
            <w:r w:rsidRPr="003A477B">
              <w:rPr>
                <w:b/>
                <w:bCs/>
              </w:rPr>
              <w:t>Фомина, И. Г.</w:t>
            </w:r>
            <w:r w:rsidRPr="003A477B">
              <w:rPr>
                <w:b/>
              </w:rPr>
              <w:t xml:space="preserve"> Внутренние болезни </w:t>
            </w:r>
            <w:r w:rsidRPr="003A477B">
              <w:t>[Электронный ресурс]</w:t>
            </w:r>
            <w:proofErr w:type="gramStart"/>
            <w:r w:rsidRPr="003A477B">
              <w:rPr>
                <w:b/>
              </w:rPr>
              <w:t xml:space="preserve"> :</w:t>
            </w:r>
            <w:proofErr w:type="gramEnd"/>
            <w:r w:rsidRPr="003A477B">
              <w:t xml:space="preserve"> учебник.  </w:t>
            </w:r>
            <w:r w:rsidRPr="003A477B">
              <w:rPr>
                <w:bCs/>
              </w:rPr>
              <w:t xml:space="preserve"> </w:t>
            </w:r>
            <w:hyperlink r:id="rId10" w:history="1">
              <w:r w:rsidRPr="003A477B">
                <w:rPr>
                  <w:rStyle w:val="a8"/>
                </w:rPr>
                <w:t>http://www.studmedlib.ru/book/ISBN5225039774.html</w:t>
              </w:r>
            </w:hyperlink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5F" w:rsidRPr="003A477B" w:rsidRDefault="001D145F" w:rsidP="00134382">
            <w:pPr>
              <w:spacing w:before="60" w:after="60"/>
            </w:pPr>
            <w:r w:rsidRPr="003A477B">
              <w:t>И. Г. Фомина, В. В. Фомин [и др.]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5F" w:rsidRPr="003A477B" w:rsidRDefault="001D145F" w:rsidP="00134382">
            <w:r w:rsidRPr="003A477B">
              <w:t>М.: Медицина, 2008. - 720 с.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5F" w:rsidRPr="003A477B" w:rsidRDefault="001D145F" w:rsidP="00134382">
            <w:pPr>
              <w:spacing w:before="60" w:after="60"/>
            </w:pPr>
            <w:r w:rsidRPr="003A477B">
              <w:t>Электронный ресурс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5F" w:rsidRPr="003A477B" w:rsidRDefault="001D145F" w:rsidP="00134382">
            <w:pPr>
              <w:spacing w:before="60" w:after="60"/>
            </w:pPr>
            <w:r w:rsidRPr="003A477B">
              <w:t>Электронный ресурс</w:t>
            </w:r>
          </w:p>
        </w:tc>
      </w:tr>
    </w:tbl>
    <w:p w:rsidR="001D145F" w:rsidRPr="003A477B" w:rsidRDefault="001D145F" w:rsidP="001D145F">
      <w:pPr>
        <w:autoSpaceDE w:val="0"/>
        <w:autoSpaceDN w:val="0"/>
        <w:adjustRightInd w:val="0"/>
        <w:jc w:val="both"/>
      </w:pPr>
      <w:r w:rsidRPr="003A477B">
        <w:t xml:space="preserve">  </w:t>
      </w:r>
    </w:p>
    <w:p w:rsidR="001D145F" w:rsidRPr="003A477B" w:rsidRDefault="001D145F" w:rsidP="001D145F">
      <w:pPr>
        <w:pStyle w:val="3"/>
        <w:jc w:val="both"/>
        <w:rPr>
          <w:sz w:val="24"/>
          <w:szCs w:val="24"/>
        </w:rPr>
      </w:pPr>
      <w:bookmarkStart w:id="1" w:name="_Toc357578153"/>
      <w:r w:rsidRPr="003A477B">
        <w:rPr>
          <w:sz w:val="24"/>
          <w:szCs w:val="24"/>
        </w:rPr>
        <w:t>3.4.2. Дополнительная литература</w:t>
      </w:r>
      <w:bookmarkEnd w:id="1"/>
    </w:p>
    <w:p w:rsidR="001D145F" w:rsidRPr="003A477B" w:rsidRDefault="001D145F" w:rsidP="001D145F">
      <w:pPr>
        <w:spacing w:before="120" w:after="120"/>
        <w:ind w:firstLine="709"/>
        <w:jc w:val="right"/>
        <w:rPr>
          <w:b/>
        </w:rPr>
      </w:pPr>
    </w:p>
    <w:tbl>
      <w:tblPr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2650"/>
        <w:gridCol w:w="2122"/>
        <w:gridCol w:w="1201"/>
        <w:gridCol w:w="1243"/>
        <w:gridCol w:w="1424"/>
      </w:tblGrid>
      <w:tr w:rsidR="001D145F" w:rsidRPr="003A477B" w:rsidTr="00134382">
        <w:trPr>
          <w:trHeight w:val="34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45F" w:rsidRPr="003A477B" w:rsidRDefault="001D145F" w:rsidP="00134382">
            <w:pPr>
              <w:jc w:val="center"/>
              <w:rPr>
                <w:b/>
              </w:rPr>
            </w:pPr>
            <w:proofErr w:type="gramStart"/>
            <w:r w:rsidRPr="003A477B">
              <w:rPr>
                <w:b/>
              </w:rPr>
              <w:t>п</w:t>
            </w:r>
            <w:proofErr w:type="gramEnd"/>
            <w:r w:rsidRPr="003A477B">
              <w:rPr>
                <w:b/>
              </w:rPr>
              <w:t>/№</w:t>
            </w:r>
          </w:p>
        </w:tc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45F" w:rsidRPr="003A477B" w:rsidRDefault="001D145F" w:rsidP="00134382">
            <w:pPr>
              <w:jc w:val="center"/>
              <w:rPr>
                <w:b/>
                <w:vertAlign w:val="superscript"/>
              </w:rPr>
            </w:pPr>
            <w:r w:rsidRPr="003A477B">
              <w:rPr>
                <w:b/>
              </w:rPr>
              <w:t>Наименование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45F" w:rsidRPr="003A477B" w:rsidRDefault="001D145F" w:rsidP="00134382">
            <w:pPr>
              <w:jc w:val="center"/>
              <w:rPr>
                <w:b/>
              </w:rPr>
            </w:pPr>
            <w:r w:rsidRPr="003A477B">
              <w:rPr>
                <w:b/>
              </w:rPr>
              <w:t>Автор (ы)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45F" w:rsidRPr="003A477B" w:rsidRDefault="001D145F" w:rsidP="00134382">
            <w:pPr>
              <w:jc w:val="center"/>
              <w:rPr>
                <w:b/>
              </w:rPr>
            </w:pPr>
            <w:r w:rsidRPr="003A477B">
              <w:rPr>
                <w:b/>
              </w:rPr>
              <w:t>Год, место издания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45F" w:rsidRPr="003A477B" w:rsidRDefault="001D145F" w:rsidP="00134382">
            <w:pPr>
              <w:jc w:val="center"/>
              <w:rPr>
                <w:b/>
              </w:rPr>
            </w:pPr>
            <w:r w:rsidRPr="003A477B">
              <w:rPr>
                <w:b/>
              </w:rPr>
              <w:t>Кол-во экземпляров</w:t>
            </w:r>
          </w:p>
        </w:tc>
      </w:tr>
      <w:tr w:rsidR="001D145F" w:rsidRPr="003A477B" w:rsidTr="00134382">
        <w:trPr>
          <w:trHeight w:val="34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45F" w:rsidRPr="003A477B" w:rsidRDefault="001D145F" w:rsidP="00134382">
            <w:pPr>
              <w:rPr>
                <w:b/>
              </w:rPr>
            </w:pPr>
          </w:p>
        </w:tc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45F" w:rsidRPr="003A477B" w:rsidRDefault="001D145F" w:rsidP="00134382">
            <w:pPr>
              <w:rPr>
                <w:b/>
                <w:vertAlign w:val="superscript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45F" w:rsidRPr="003A477B" w:rsidRDefault="001D145F" w:rsidP="00134382">
            <w:pPr>
              <w:rPr>
                <w:b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45F" w:rsidRPr="003A477B" w:rsidRDefault="001D145F" w:rsidP="00134382">
            <w:pPr>
              <w:rPr>
                <w:b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45F" w:rsidRPr="003A477B" w:rsidRDefault="001D145F" w:rsidP="00134382">
            <w:pPr>
              <w:jc w:val="center"/>
            </w:pPr>
            <w:r w:rsidRPr="003A477B">
              <w:t>в библиотеке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45F" w:rsidRPr="003A477B" w:rsidRDefault="001D145F" w:rsidP="00134382">
            <w:pPr>
              <w:jc w:val="center"/>
            </w:pPr>
            <w:r w:rsidRPr="003A477B">
              <w:t>на кафедре</w:t>
            </w:r>
          </w:p>
        </w:tc>
      </w:tr>
      <w:tr w:rsidR="001D145F" w:rsidRPr="003A477B" w:rsidTr="00134382">
        <w:trPr>
          <w:trHeight w:val="34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45F" w:rsidRPr="003A477B" w:rsidRDefault="001D145F" w:rsidP="00134382">
            <w:pPr>
              <w:jc w:val="center"/>
            </w:pPr>
            <w:r w:rsidRPr="003A477B">
              <w:t>1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45F" w:rsidRPr="003A477B" w:rsidRDefault="001D145F" w:rsidP="00134382">
            <w:pPr>
              <w:jc w:val="center"/>
            </w:pPr>
            <w:r w:rsidRPr="003A477B">
              <w:t>2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45F" w:rsidRPr="003A477B" w:rsidRDefault="001D145F" w:rsidP="00134382">
            <w:pPr>
              <w:jc w:val="center"/>
            </w:pPr>
            <w:r w:rsidRPr="003A477B">
              <w:t>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45F" w:rsidRPr="003A477B" w:rsidRDefault="001D145F" w:rsidP="00134382">
            <w:pPr>
              <w:jc w:val="center"/>
            </w:pPr>
            <w:r w:rsidRPr="003A477B">
              <w:t>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45F" w:rsidRPr="003A477B" w:rsidRDefault="001D145F" w:rsidP="00134382">
            <w:pPr>
              <w:jc w:val="center"/>
            </w:pPr>
            <w:r w:rsidRPr="003A477B">
              <w:t>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45F" w:rsidRPr="003A477B" w:rsidRDefault="001D145F" w:rsidP="00134382">
            <w:pPr>
              <w:jc w:val="center"/>
            </w:pPr>
            <w:r w:rsidRPr="003A477B">
              <w:t>8</w:t>
            </w:r>
          </w:p>
        </w:tc>
      </w:tr>
      <w:tr w:rsidR="001D145F" w:rsidRPr="003A477B" w:rsidTr="00134382">
        <w:trPr>
          <w:trHeight w:val="34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F" w:rsidRPr="003A477B" w:rsidRDefault="001D145F" w:rsidP="001D145F">
            <w:pPr>
              <w:numPr>
                <w:ilvl w:val="0"/>
                <w:numId w:val="9"/>
              </w:numPr>
              <w:tabs>
                <w:tab w:val="num" w:pos="284"/>
              </w:tabs>
              <w:spacing w:before="60" w:after="60"/>
              <w:ind w:left="0" w:firstLine="0"/>
              <w:jc w:val="center"/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5F" w:rsidRPr="003A477B" w:rsidRDefault="001D145F" w:rsidP="00134382">
            <w:pPr>
              <w:spacing w:before="60" w:after="60"/>
            </w:pPr>
            <w:r w:rsidRPr="003A477B">
              <w:rPr>
                <w:b/>
                <w:bCs/>
              </w:rPr>
              <w:t>Внутренние болезни: руководство</w:t>
            </w:r>
            <w:r w:rsidRPr="003A477B">
              <w:rPr>
                <w:b/>
              </w:rPr>
              <w:t xml:space="preserve"> к практическим занятиям по факультетской терапии [Электронный ресурс]:</w:t>
            </w:r>
            <w:r w:rsidRPr="003A477B">
              <w:t xml:space="preserve"> учебное пособие для </w:t>
            </w:r>
            <w:proofErr w:type="gramStart"/>
            <w:r w:rsidRPr="003A477B">
              <w:t>студентов</w:t>
            </w:r>
            <w:proofErr w:type="gramEnd"/>
            <w:r w:rsidRPr="003A477B">
              <w:t xml:space="preserve"> обучающихся по спец. 060101.65 "Лечебное дело",  рек. УМО по мед</w:t>
            </w:r>
            <w:proofErr w:type="gramStart"/>
            <w:r w:rsidRPr="003A477B">
              <w:t>.</w:t>
            </w:r>
            <w:proofErr w:type="gramEnd"/>
            <w:r w:rsidRPr="003A477B">
              <w:t xml:space="preserve"> </w:t>
            </w:r>
            <w:proofErr w:type="gramStart"/>
            <w:r w:rsidRPr="003A477B">
              <w:t>и</w:t>
            </w:r>
            <w:proofErr w:type="gramEnd"/>
            <w:r w:rsidRPr="003A477B">
              <w:t xml:space="preserve"> </w:t>
            </w:r>
            <w:proofErr w:type="spellStart"/>
            <w:r w:rsidRPr="003A477B">
              <w:t>фармац</w:t>
            </w:r>
            <w:proofErr w:type="spellEnd"/>
            <w:r w:rsidRPr="003A477B">
              <w:t xml:space="preserve">. образованию вузов России /  </w:t>
            </w:r>
            <w:hyperlink r:id="rId11" w:history="1">
              <w:r w:rsidRPr="003A477B">
                <w:rPr>
                  <w:rStyle w:val="a8"/>
                </w:rPr>
                <w:t>http://www.studmedlib.ru/book/ISBN9785970411544.html</w:t>
              </w:r>
            </w:hyperlink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5F" w:rsidRPr="003A477B" w:rsidRDefault="001D145F" w:rsidP="00134382">
            <w:pPr>
              <w:spacing w:before="60" w:after="60"/>
            </w:pPr>
            <w:r w:rsidRPr="003A477B">
              <w:t xml:space="preserve">В. И. </w:t>
            </w:r>
            <w:proofErr w:type="spellStart"/>
            <w:r w:rsidRPr="003A477B">
              <w:t>Подзолков</w:t>
            </w:r>
            <w:proofErr w:type="spellEnd"/>
            <w:r w:rsidRPr="003A477B">
              <w:t>, А. А. Абрамова, О. Л. Белая [и др.]</w:t>
            </w:r>
            <w:proofErr w:type="gramStart"/>
            <w:r w:rsidRPr="003A477B">
              <w:t xml:space="preserve"> ;</w:t>
            </w:r>
            <w:proofErr w:type="gramEnd"/>
            <w:r w:rsidRPr="003A477B">
              <w:t xml:space="preserve"> под ред. В. И. </w:t>
            </w:r>
            <w:proofErr w:type="spellStart"/>
            <w:r w:rsidRPr="003A477B">
              <w:t>Подзолкова</w:t>
            </w:r>
            <w:proofErr w:type="spellEnd"/>
            <w:r w:rsidRPr="003A477B"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5F" w:rsidRPr="003A477B" w:rsidRDefault="001D145F" w:rsidP="00134382">
            <w:pPr>
              <w:spacing w:before="60" w:after="60"/>
            </w:pPr>
            <w:r w:rsidRPr="003A477B">
              <w:t>М.</w:t>
            </w:r>
            <w:proofErr w:type="gramStart"/>
            <w:r w:rsidRPr="003A477B">
              <w:t xml:space="preserve"> :</w:t>
            </w:r>
            <w:proofErr w:type="gramEnd"/>
            <w:r w:rsidRPr="003A477B">
              <w:t xml:space="preserve"> </w:t>
            </w:r>
            <w:proofErr w:type="spellStart"/>
            <w:r w:rsidRPr="003A477B">
              <w:t>Гэотар</w:t>
            </w:r>
            <w:proofErr w:type="spellEnd"/>
            <w:r w:rsidRPr="003A477B">
              <w:t xml:space="preserve"> Медиа, 2010. - 640 с.  :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5F" w:rsidRPr="003A477B" w:rsidRDefault="001D145F" w:rsidP="00134382">
            <w:pPr>
              <w:spacing w:before="60" w:after="60"/>
            </w:pPr>
            <w:r w:rsidRPr="003A477B">
              <w:t>Электронный ресурс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5F" w:rsidRPr="003A477B" w:rsidRDefault="001D145F" w:rsidP="00134382">
            <w:pPr>
              <w:spacing w:before="60" w:after="60"/>
            </w:pPr>
            <w:r w:rsidRPr="003A477B">
              <w:t>Электронный ресурс</w:t>
            </w:r>
          </w:p>
        </w:tc>
      </w:tr>
      <w:tr w:rsidR="001D145F" w:rsidRPr="003A477B" w:rsidTr="00134382">
        <w:trPr>
          <w:trHeight w:val="34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F" w:rsidRPr="003A477B" w:rsidRDefault="001D145F" w:rsidP="001D145F">
            <w:pPr>
              <w:numPr>
                <w:ilvl w:val="0"/>
                <w:numId w:val="9"/>
              </w:numPr>
              <w:tabs>
                <w:tab w:val="num" w:pos="284"/>
              </w:tabs>
              <w:spacing w:before="60" w:after="60"/>
              <w:ind w:left="0" w:firstLine="0"/>
              <w:jc w:val="center"/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5F" w:rsidRPr="003A477B" w:rsidRDefault="001D145F" w:rsidP="00134382">
            <w:r w:rsidRPr="003A477B">
              <w:rPr>
                <w:b/>
                <w:bCs/>
              </w:rPr>
              <w:t>Болезни органов дыхания</w:t>
            </w:r>
            <w:r w:rsidRPr="003A477B">
              <w:t xml:space="preserve">  : учеб</w:t>
            </w:r>
            <w:proofErr w:type="gramStart"/>
            <w:r w:rsidRPr="003A477B">
              <w:t>.-</w:t>
            </w:r>
            <w:proofErr w:type="gramEnd"/>
            <w:r w:rsidRPr="003A477B">
              <w:t xml:space="preserve">метод. пособие </w:t>
            </w:r>
            <w:proofErr w:type="spellStart"/>
            <w:r w:rsidRPr="003A477B">
              <w:t>практ</w:t>
            </w:r>
            <w:proofErr w:type="spellEnd"/>
            <w:r w:rsidRPr="003A477B">
              <w:t xml:space="preserve">. занятиям по дисциплине "Внутренние болезни" для  студ. 4 курса по спец. "Лечебное дело"  . 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5F" w:rsidRPr="003A477B" w:rsidRDefault="001D145F" w:rsidP="00134382">
            <w:pPr>
              <w:spacing w:before="60" w:after="60"/>
            </w:pPr>
            <w:r w:rsidRPr="003A477B">
              <w:t xml:space="preserve">Под ред. Р. М. </w:t>
            </w:r>
            <w:proofErr w:type="spellStart"/>
            <w:r w:rsidRPr="003A477B">
              <w:t>Фазлыевой</w:t>
            </w:r>
            <w:proofErr w:type="spellEnd"/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5F" w:rsidRPr="003A477B" w:rsidRDefault="001D145F" w:rsidP="004E1002">
            <w:pPr>
              <w:spacing w:before="60" w:after="60"/>
            </w:pPr>
            <w:r w:rsidRPr="003A477B">
              <w:t>Изд-во БГМУ, 2008. - 110 с.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5F" w:rsidRPr="003A477B" w:rsidRDefault="001D145F" w:rsidP="00134382">
            <w:pPr>
              <w:spacing w:before="60" w:after="60"/>
            </w:pPr>
            <w:r w:rsidRPr="003A477B">
              <w:t>429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5F" w:rsidRPr="003A477B" w:rsidRDefault="001D145F" w:rsidP="00134382">
            <w:pPr>
              <w:spacing w:before="60" w:after="60"/>
            </w:pPr>
            <w:r w:rsidRPr="003A477B">
              <w:t>15</w:t>
            </w:r>
          </w:p>
        </w:tc>
      </w:tr>
      <w:tr w:rsidR="001D145F" w:rsidRPr="003A477B" w:rsidTr="00134382">
        <w:trPr>
          <w:trHeight w:val="34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F" w:rsidRPr="003A477B" w:rsidRDefault="001D145F" w:rsidP="001D145F">
            <w:pPr>
              <w:numPr>
                <w:ilvl w:val="0"/>
                <w:numId w:val="9"/>
              </w:numPr>
              <w:tabs>
                <w:tab w:val="num" w:pos="284"/>
              </w:tabs>
              <w:spacing w:before="60" w:after="60"/>
              <w:ind w:left="0" w:firstLine="0"/>
              <w:jc w:val="center"/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5F" w:rsidRPr="003A477B" w:rsidRDefault="001D145F" w:rsidP="00134382">
            <w:r w:rsidRPr="003A477B">
              <w:rPr>
                <w:b/>
              </w:rPr>
              <w:t xml:space="preserve">Болезни органов дыхания [Электронный ресурс] : </w:t>
            </w:r>
            <w:r w:rsidRPr="003A477B">
              <w:t>учеб</w:t>
            </w:r>
            <w:proofErr w:type="gramStart"/>
            <w:r w:rsidRPr="003A477B">
              <w:t>.-</w:t>
            </w:r>
            <w:proofErr w:type="gramEnd"/>
            <w:r w:rsidRPr="003A477B">
              <w:t xml:space="preserve">метод. пособие </w:t>
            </w:r>
            <w:proofErr w:type="spellStart"/>
            <w:r w:rsidRPr="003A477B">
              <w:t>практ</w:t>
            </w:r>
            <w:proofErr w:type="spellEnd"/>
            <w:r w:rsidRPr="003A477B">
              <w:t xml:space="preserve">. занятиям по дисциплине "Внутренние болезни" </w:t>
            </w:r>
            <w:r w:rsidRPr="003A477B">
              <w:lastRenderedPageBreak/>
              <w:t xml:space="preserve">для студ. 4 курса  по спец. "Лечебное дело"  </w:t>
            </w:r>
          </w:p>
          <w:p w:rsidR="001D145F" w:rsidRPr="003A477B" w:rsidRDefault="001D145F" w:rsidP="00134382">
            <w:r w:rsidRPr="003A477B">
              <w:t>Электронная учебная библиотека: полнотекстовая база данных /</w:t>
            </w:r>
          </w:p>
          <w:p w:rsidR="001D145F" w:rsidRPr="003A477B" w:rsidRDefault="001D145F" w:rsidP="00134382">
            <w:pPr>
              <w:rPr>
                <w:b/>
                <w:bCs/>
              </w:rPr>
            </w:pPr>
            <w:r w:rsidRPr="003A477B">
              <w:t>ВПО Башкирский государственный медицинский университет; авт.: А.Г. Хасанов, Н.Р. Кобзева, И.Ю. Гончарова. – Электрон</w:t>
            </w:r>
            <w:proofErr w:type="gramStart"/>
            <w:r w:rsidRPr="003A477B">
              <w:t>.</w:t>
            </w:r>
            <w:proofErr w:type="gramEnd"/>
            <w:r w:rsidRPr="003A477B">
              <w:t xml:space="preserve"> </w:t>
            </w:r>
            <w:proofErr w:type="gramStart"/>
            <w:r w:rsidRPr="003A477B">
              <w:t>д</w:t>
            </w:r>
            <w:proofErr w:type="gramEnd"/>
            <w:r w:rsidRPr="003A477B">
              <w:t xml:space="preserve">ан. – Уфа: БГМУ, 2009-2012. – Режим доступа: </w:t>
            </w:r>
            <w:hyperlink r:id="rId12" w:history="1">
              <w:r w:rsidRPr="003A477B">
                <w:rPr>
                  <w:rStyle w:val="a8"/>
                  <w:lang w:val="en-US"/>
                </w:rPr>
                <w:t>http</w:t>
              </w:r>
              <w:r w:rsidRPr="003A477B">
                <w:rPr>
                  <w:rStyle w:val="a8"/>
                </w:rPr>
                <w:t>://92.50.144.106/</w:t>
              </w:r>
              <w:proofErr w:type="spellStart"/>
              <w:r w:rsidRPr="003A477B">
                <w:rPr>
                  <w:rStyle w:val="a8"/>
                  <w:lang w:val="en-US"/>
                </w:rPr>
                <w:t>jirbis</w:t>
              </w:r>
              <w:proofErr w:type="spellEnd"/>
              <w:r w:rsidRPr="003A477B">
                <w:rPr>
                  <w:rStyle w:val="a8"/>
                </w:rPr>
                <w:t>/</w:t>
              </w:r>
            </w:hyperlink>
            <w:r w:rsidRPr="003A477B">
              <w:t>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5F" w:rsidRPr="003A477B" w:rsidRDefault="001D145F" w:rsidP="00134382">
            <w:pPr>
              <w:spacing w:before="60" w:after="60"/>
            </w:pPr>
            <w:r w:rsidRPr="003A477B">
              <w:lastRenderedPageBreak/>
              <w:t xml:space="preserve">Под ред. Р. М. </w:t>
            </w:r>
            <w:proofErr w:type="spellStart"/>
            <w:r w:rsidRPr="003A477B">
              <w:t>Фазлыевой</w:t>
            </w:r>
            <w:proofErr w:type="spellEnd"/>
            <w:r w:rsidRPr="003A477B"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5F" w:rsidRPr="003A477B" w:rsidRDefault="001D145F" w:rsidP="004E1002">
            <w:pPr>
              <w:spacing w:before="60" w:after="60"/>
            </w:pPr>
            <w:r w:rsidRPr="003A477B">
              <w:t>Изд-во БГМУ, 2008. - 110 с.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5F" w:rsidRPr="003A477B" w:rsidRDefault="001D145F" w:rsidP="00134382">
            <w:pPr>
              <w:spacing w:before="60" w:after="60"/>
            </w:pPr>
            <w:r w:rsidRPr="003A477B">
              <w:t>Электронный ресурс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5F" w:rsidRPr="003A477B" w:rsidRDefault="001D145F" w:rsidP="00134382">
            <w:pPr>
              <w:spacing w:before="60" w:after="60"/>
            </w:pPr>
            <w:r w:rsidRPr="003A477B">
              <w:t>Электронный ресурс</w:t>
            </w:r>
          </w:p>
        </w:tc>
      </w:tr>
      <w:tr w:rsidR="001D145F" w:rsidRPr="003A477B" w:rsidTr="00134382">
        <w:trPr>
          <w:trHeight w:val="34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F" w:rsidRPr="003A477B" w:rsidRDefault="001D145F" w:rsidP="00134382">
            <w:pPr>
              <w:spacing w:before="60" w:after="60"/>
              <w:jc w:val="center"/>
            </w:pPr>
            <w:r w:rsidRPr="003A477B">
              <w:lastRenderedPageBreak/>
              <w:t>4</w:t>
            </w:r>
          </w:p>
          <w:p w:rsidR="001D145F" w:rsidRPr="003A477B" w:rsidRDefault="001D145F" w:rsidP="00134382">
            <w:pPr>
              <w:spacing w:before="60" w:after="60"/>
              <w:jc w:val="center"/>
            </w:pPr>
          </w:p>
          <w:p w:rsidR="001D145F" w:rsidRPr="003A477B" w:rsidRDefault="001D145F" w:rsidP="00134382">
            <w:pPr>
              <w:spacing w:before="60" w:after="60"/>
              <w:jc w:val="center"/>
            </w:pPr>
          </w:p>
          <w:p w:rsidR="001D145F" w:rsidRPr="003A477B" w:rsidRDefault="001D145F" w:rsidP="00134382">
            <w:pPr>
              <w:spacing w:before="60" w:after="60"/>
              <w:jc w:val="center"/>
            </w:pPr>
          </w:p>
          <w:p w:rsidR="001D145F" w:rsidRPr="003A477B" w:rsidRDefault="001D145F" w:rsidP="00134382">
            <w:pPr>
              <w:spacing w:before="60" w:after="60"/>
              <w:jc w:val="center"/>
            </w:pPr>
          </w:p>
          <w:p w:rsidR="001D145F" w:rsidRPr="003A477B" w:rsidRDefault="001D145F" w:rsidP="00134382">
            <w:pPr>
              <w:spacing w:before="60" w:after="60"/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F" w:rsidRPr="003A477B" w:rsidRDefault="001D145F" w:rsidP="00134382">
            <w:r w:rsidRPr="003A477B">
              <w:rPr>
                <w:b/>
                <w:bCs/>
              </w:rPr>
              <w:t>Болезни органов кровообращения</w:t>
            </w:r>
            <w:r w:rsidRPr="003A477B">
              <w:rPr>
                <w:b/>
              </w:rPr>
              <w:t xml:space="preserve">: </w:t>
            </w:r>
            <w:r w:rsidRPr="003A477B">
              <w:t>учеб</w:t>
            </w:r>
            <w:proofErr w:type="gramStart"/>
            <w:r w:rsidRPr="003A477B">
              <w:t>.-</w:t>
            </w:r>
            <w:proofErr w:type="gramEnd"/>
            <w:r w:rsidRPr="003A477B">
              <w:t xml:space="preserve">метод. </w:t>
            </w:r>
            <w:proofErr w:type="spellStart"/>
            <w:r w:rsidRPr="003A477B">
              <w:t>пособ</w:t>
            </w:r>
            <w:proofErr w:type="spellEnd"/>
            <w:r w:rsidRPr="003A477B">
              <w:t xml:space="preserve">. к </w:t>
            </w:r>
            <w:proofErr w:type="spellStart"/>
            <w:r w:rsidRPr="003A477B">
              <w:t>практ</w:t>
            </w:r>
            <w:proofErr w:type="spellEnd"/>
            <w:r w:rsidRPr="003A477B">
              <w:t>. занятиям по дисциплине "Внутренние болезни" для студ. 4 курса,   по спец. "Лечебное дело" : в 2-х</w:t>
            </w:r>
            <w:r w:rsidRPr="003A477B">
              <w:rPr>
                <w:b/>
              </w:rPr>
              <w:t xml:space="preserve"> ч.  </w:t>
            </w:r>
            <w:r w:rsidRPr="003A477B">
              <w:t xml:space="preserve">. </w:t>
            </w:r>
          </w:p>
          <w:p w:rsidR="001D145F" w:rsidRPr="003A477B" w:rsidRDefault="001D145F" w:rsidP="00134382">
            <w:pPr>
              <w:rPr>
                <w:b/>
                <w:bCs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5F" w:rsidRPr="003A477B" w:rsidRDefault="001D145F" w:rsidP="00134382">
            <w:pPr>
              <w:spacing w:before="60" w:after="60"/>
            </w:pPr>
            <w:r w:rsidRPr="003A477B">
              <w:t xml:space="preserve">Под ред. Р. М. </w:t>
            </w:r>
            <w:proofErr w:type="spellStart"/>
            <w:r w:rsidRPr="003A477B">
              <w:t>Фазлыевой</w:t>
            </w:r>
            <w:proofErr w:type="spellEnd"/>
            <w:r w:rsidRPr="003A477B">
              <w:t xml:space="preserve">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F" w:rsidRPr="003A477B" w:rsidRDefault="001D145F" w:rsidP="00134382">
            <w:r w:rsidRPr="003A477B">
              <w:t>Изд-во БГМУ, 2008 -</w:t>
            </w:r>
            <w:r w:rsidRPr="003A477B">
              <w:rPr>
                <w:b/>
                <w:bCs/>
              </w:rPr>
              <w:t xml:space="preserve"> Ч. 1</w:t>
            </w:r>
            <w:r w:rsidRPr="003A477B">
              <w:rPr>
                <w:b/>
              </w:rPr>
              <w:t>.</w:t>
            </w:r>
            <w:r w:rsidRPr="003A477B">
              <w:t xml:space="preserve"> - 2008. - 98 с.,</w:t>
            </w:r>
          </w:p>
          <w:p w:rsidR="001D145F" w:rsidRPr="003A477B" w:rsidRDefault="001D145F" w:rsidP="00134382">
            <w:r w:rsidRPr="003A477B">
              <w:t xml:space="preserve"> </w:t>
            </w:r>
            <w:r w:rsidRPr="003A477B">
              <w:rPr>
                <w:bCs/>
              </w:rPr>
              <w:t>Ч. 2. -  114 с. -</w:t>
            </w:r>
          </w:p>
          <w:p w:rsidR="001D145F" w:rsidRPr="003A477B" w:rsidRDefault="001D145F" w:rsidP="00134382">
            <w:pPr>
              <w:spacing w:before="60" w:after="60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5F" w:rsidRPr="003A477B" w:rsidRDefault="001D145F" w:rsidP="00134382">
            <w:pPr>
              <w:spacing w:before="60" w:after="60"/>
            </w:pPr>
            <w:r w:rsidRPr="003A477B">
              <w:t>100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5F" w:rsidRPr="003A477B" w:rsidRDefault="001D145F" w:rsidP="00134382">
            <w:pPr>
              <w:spacing w:before="60" w:after="60"/>
            </w:pPr>
            <w:r w:rsidRPr="003A477B">
              <w:t>15</w:t>
            </w:r>
          </w:p>
        </w:tc>
      </w:tr>
      <w:tr w:rsidR="001D145F" w:rsidRPr="003A477B" w:rsidTr="00134382">
        <w:trPr>
          <w:trHeight w:val="34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5F" w:rsidRPr="003A477B" w:rsidRDefault="001D145F" w:rsidP="00134382">
            <w:pPr>
              <w:spacing w:before="60" w:after="60"/>
              <w:jc w:val="center"/>
            </w:pPr>
            <w:r w:rsidRPr="003A477B">
              <w:t>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5F" w:rsidRPr="003A477B" w:rsidRDefault="001D145F" w:rsidP="00134382">
            <w:pPr>
              <w:rPr>
                <w:b/>
                <w:bCs/>
              </w:rPr>
            </w:pPr>
            <w:r w:rsidRPr="003A477B">
              <w:rPr>
                <w:b/>
              </w:rPr>
              <w:t xml:space="preserve">Болезни органов кровообращения </w:t>
            </w:r>
            <w:r w:rsidRPr="003A477B">
              <w:t>[Электронный ресурс] : учеб</w:t>
            </w:r>
            <w:proofErr w:type="gramStart"/>
            <w:r w:rsidRPr="003A477B">
              <w:t>.-</w:t>
            </w:r>
            <w:proofErr w:type="gramEnd"/>
            <w:r w:rsidRPr="003A477B">
              <w:t xml:space="preserve">метод. </w:t>
            </w:r>
            <w:proofErr w:type="spellStart"/>
            <w:r w:rsidRPr="003A477B">
              <w:t>пособ</w:t>
            </w:r>
            <w:proofErr w:type="spellEnd"/>
            <w:r w:rsidRPr="003A477B">
              <w:t xml:space="preserve">. к </w:t>
            </w:r>
            <w:proofErr w:type="spellStart"/>
            <w:r w:rsidRPr="003A477B">
              <w:t>практ</w:t>
            </w:r>
            <w:proofErr w:type="spellEnd"/>
            <w:r w:rsidRPr="003A477B">
              <w:t>. занятиям по дисциплине "Внутренние болезни" для студ. 4 курса,  по спец. "Лечебное дело" : в 2-х ч. /   Электронная учебная библиотека: полнотекстовая база данных / ГОУ ВПО Башкирский государственный медицинский университет; авт.: А.Г. Хасанов, Н.Р. Кобзева, И.Ю. Гончарова. – Электрон</w:t>
            </w:r>
            <w:proofErr w:type="gramStart"/>
            <w:r w:rsidRPr="003A477B">
              <w:t>.</w:t>
            </w:r>
            <w:proofErr w:type="gramEnd"/>
            <w:r w:rsidRPr="003A477B">
              <w:t xml:space="preserve"> </w:t>
            </w:r>
            <w:proofErr w:type="gramStart"/>
            <w:r w:rsidRPr="003A477B">
              <w:t>д</w:t>
            </w:r>
            <w:proofErr w:type="gramEnd"/>
            <w:r w:rsidRPr="003A477B">
              <w:t xml:space="preserve">ан. – Уфа: БГМУ, 2009-2012. – Режим доступа: </w:t>
            </w:r>
            <w:hyperlink r:id="rId13" w:history="1">
              <w:r w:rsidRPr="003A477B">
                <w:rPr>
                  <w:rStyle w:val="a8"/>
                  <w:lang w:val="en-US"/>
                </w:rPr>
                <w:t>http</w:t>
              </w:r>
              <w:r w:rsidRPr="003A477B">
                <w:rPr>
                  <w:rStyle w:val="a8"/>
                </w:rPr>
                <w:t>://92.50.144.106/</w:t>
              </w:r>
              <w:proofErr w:type="spellStart"/>
              <w:r w:rsidRPr="003A477B">
                <w:rPr>
                  <w:rStyle w:val="a8"/>
                  <w:lang w:val="en-US"/>
                </w:rPr>
                <w:t>jirbis</w:t>
              </w:r>
              <w:proofErr w:type="spellEnd"/>
              <w:r w:rsidRPr="003A477B">
                <w:rPr>
                  <w:rStyle w:val="a8"/>
                </w:rPr>
                <w:t>/</w:t>
              </w:r>
            </w:hyperlink>
            <w:r w:rsidRPr="003A477B">
              <w:t>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5F" w:rsidRPr="003A477B" w:rsidRDefault="001D145F" w:rsidP="00134382">
            <w:pPr>
              <w:spacing w:before="60" w:after="60"/>
            </w:pPr>
            <w:r w:rsidRPr="003A477B">
              <w:t xml:space="preserve">Под ред. Р. М. </w:t>
            </w:r>
            <w:proofErr w:type="spellStart"/>
            <w:r w:rsidRPr="003A477B">
              <w:t>Фазлыевой</w:t>
            </w:r>
            <w:proofErr w:type="spellEnd"/>
            <w:r w:rsidRPr="003A477B"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F" w:rsidRPr="003A477B" w:rsidRDefault="001D145F" w:rsidP="00134382">
            <w:r w:rsidRPr="003A477B">
              <w:t>Изд-во БГМУ, 2008 -</w:t>
            </w:r>
            <w:r w:rsidRPr="003A477B">
              <w:rPr>
                <w:b/>
                <w:bCs/>
              </w:rPr>
              <w:t xml:space="preserve"> </w:t>
            </w:r>
            <w:r w:rsidRPr="003A477B">
              <w:rPr>
                <w:bCs/>
              </w:rPr>
              <w:t>Ч. 1</w:t>
            </w:r>
            <w:r w:rsidRPr="003A477B">
              <w:t>. - 2008. - 98 с.,</w:t>
            </w:r>
          </w:p>
          <w:p w:rsidR="001D145F" w:rsidRPr="003A477B" w:rsidRDefault="001D145F" w:rsidP="00134382">
            <w:r w:rsidRPr="003A477B">
              <w:t xml:space="preserve"> </w:t>
            </w:r>
            <w:r w:rsidRPr="003A477B">
              <w:rPr>
                <w:bCs/>
              </w:rPr>
              <w:t>Ч. 2. -  114 с. -</w:t>
            </w:r>
          </w:p>
          <w:p w:rsidR="001D145F" w:rsidRPr="003A477B" w:rsidRDefault="001D145F" w:rsidP="00134382">
            <w:pPr>
              <w:spacing w:before="60" w:after="60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5F" w:rsidRPr="003A477B" w:rsidRDefault="001D145F" w:rsidP="00134382">
            <w:pPr>
              <w:spacing w:before="60" w:after="60"/>
            </w:pPr>
            <w:r w:rsidRPr="003A477B">
              <w:t>Электронный ресурс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5F" w:rsidRPr="003A477B" w:rsidRDefault="001D145F" w:rsidP="00134382">
            <w:pPr>
              <w:spacing w:before="60" w:after="60"/>
            </w:pPr>
            <w:r w:rsidRPr="003A477B">
              <w:t>Электронный ресурс</w:t>
            </w:r>
          </w:p>
        </w:tc>
      </w:tr>
      <w:tr w:rsidR="001D145F" w:rsidRPr="003A477B" w:rsidTr="00134382">
        <w:trPr>
          <w:trHeight w:val="34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5F" w:rsidRPr="003A477B" w:rsidRDefault="001D145F" w:rsidP="00134382">
            <w:pPr>
              <w:spacing w:before="60" w:after="60"/>
              <w:jc w:val="center"/>
            </w:pPr>
            <w:r w:rsidRPr="003A477B">
              <w:t>6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5F" w:rsidRPr="003A477B" w:rsidRDefault="001D145F" w:rsidP="00134382">
            <w:pPr>
              <w:rPr>
                <w:b/>
                <w:bCs/>
              </w:rPr>
            </w:pPr>
            <w:r w:rsidRPr="003A477B">
              <w:rPr>
                <w:b/>
                <w:bCs/>
              </w:rPr>
              <w:t xml:space="preserve">Болезни органов </w:t>
            </w:r>
            <w:r w:rsidRPr="003A477B">
              <w:rPr>
                <w:b/>
                <w:bCs/>
              </w:rPr>
              <w:lastRenderedPageBreak/>
              <w:t xml:space="preserve">пищеварения и почек: </w:t>
            </w:r>
            <w:r w:rsidRPr="003A477B">
              <w:rPr>
                <w:bCs/>
              </w:rPr>
              <w:t>учеб</w:t>
            </w:r>
            <w:proofErr w:type="gramStart"/>
            <w:r w:rsidRPr="003A477B">
              <w:rPr>
                <w:bCs/>
              </w:rPr>
              <w:t>.-</w:t>
            </w:r>
            <w:proofErr w:type="gramEnd"/>
            <w:r w:rsidRPr="003A477B">
              <w:rPr>
                <w:bCs/>
              </w:rPr>
              <w:t xml:space="preserve">метод. пособие к </w:t>
            </w:r>
            <w:proofErr w:type="spellStart"/>
            <w:r w:rsidRPr="003A477B">
              <w:rPr>
                <w:bCs/>
              </w:rPr>
              <w:t>практ</w:t>
            </w:r>
            <w:proofErr w:type="spellEnd"/>
            <w:r w:rsidRPr="003A477B">
              <w:rPr>
                <w:bCs/>
              </w:rPr>
              <w:t xml:space="preserve">. занятиям по дисциплине "Внутренние болезни" для студ. 4 курса по спец. "Лечебное дело" : в 2-х ч. / 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5F" w:rsidRPr="003A477B" w:rsidRDefault="001D145F" w:rsidP="00134382">
            <w:pPr>
              <w:spacing w:before="60" w:after="60"/>
            </w:pPr>
            <w:r w:rsidRPr="003A477B">
              <w:rPr>
                <w:bCs/>
              </w:rPr>
              <w:lastRenderedPageBreak/>
              <w:t xml:space="preserve">Под ред. Р. М. </w:t>
            </w:r>
            <w:proofErr w:type="spellStart"/>
            <w:r w:rsidRPr="003A477B">
              <w:rPr>
                <w:bCs/>
              </w:rPr>
              <w:lastRenderedPageBreak/>
              <w:t>Фазлыевой</w:t>
            </w:r>
            <w:proofErr w:type="spellEnd"/>
            <w:r w:rsidRPr="003A477B">
              <w:rPr>
                <w:bCs/>
              </w:rPr>
              <w:t xml:space="preserve"> 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F" w:rsidRPr="003A477B" w:rsidRDefault="001D145F" w:rsidP="00134382">
            <w:pPr>
              <w:rPr>
                <w:bCs/>
              </w:rPr>
            </w:pPr>
            <w:r w:rsidRPr="003A477B">
              <w:rPr>
                <w:bCs/>
              </w:rPr>
              <w:lastRenderedPageBreak/>
              <w:t xml:space="preserve">Изд-во </w:t>
            </w:r>
            <w:r w:rsidRPr="003A477B">
              <w:rPr>
                <w:bCs/>
              </w:rPr>
              <w:lastRenderedPageBreak/>
              <w:t>БГМУ, 2008 - Ч. 1. - 2008. - 92 с.</w:t>
            </w:r>
          </w:p>
          <w:p w:rsidR="001D145F" w:rsidRPr="003A477B" w:rsidRDefault="001D145F" w:rsidP="00134382">
            <w:pPr>
              <w:rPr>
                <w:bCs/>
              </w:rPr>
            </w:pPr>
            <w:r w:rsidRPr="003A477B">
              <w:rPr>
                <w:bCs/>
              </w:rPr>
              <w:t>Ч. 2. - 2008. - 109 с.</w:t>
            </w:r>
          </w:p>
          <w:p w:rsidR="001D145F" w:rsidRPr="003A477B" w:rsidRDefault="001D145F" w:rsidP="00134382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5F" w:rsidRPr="003A477B" w:rsidRDefault="001D145F" w:rsidP="00134382">
            <w:pPr>
              <w:spacing w:before="60" w:after="60"/>
            </w:pPr>
            <w:r w:rsidRPr="003A477B">
              <w:lastRenderedPageBreak/>
              <w:t>100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5F" w:rsidRPr="003A477B" w:rsidRDefault="001D145F" w:rsidP="00134382">
            <w:pPr>
              <w:spacing w:before="60" w:after="60"/>
            </w:pPr>
            <w:r w:rsidRPr="003A477B">
              <w:t>15</w:t>
            </w:r>
          </w:p>
        </w:tc>
      </w:tr>
      <w:tr w:rsidR="001D145F" w:rsidRPr="003A477B" w:rsidTr="00134382">
        <w:trPr>
          <w:trHeight w:val="34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5F" w:rsidRPr="003A477B" w:rsidRDefault="001D145F" w:rsidP="00134382">
            <w:pPr>
              <w:spacing w:before="60" w:after="60"/>
              <w:jc w:val="center"/>
            </w:pPr>
            <w:r w:rsidRPr="003A477B">
              <w:lastRenderedPageBreak/>
              <w:t>7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5F" w:rsidRPr="003A477B" w:rsidRDefault="001D145F" w:rsidP="00134382">
            <w:pPr>
              <w:rPr>
                <w:b/>
                <w:bCs/>
              </w:rPr>
            </w:pPr>
            <w:r w:rsidRPr="003A477B">
              <w:rPr>
                <w:b/>
                <w:bCs/>
              </w:rPr>
              <w:t xml:space="preserve">Болезни органов пищеварения и почек </w:t>
            </w:r>
            <w:r w:rsidRPr="003A477B">
              <w:rPr>
                <w:bCs/>
              </w:rPr>
              <w:t>[Электронный ресурс] : учеб</w:t>
            </w:r>
            <w:proofErr w:type="gramStart"/>
            <w:r w:rsidRPr="003A477B">
              <w:rPr>
                <w:bCs/>
              </w:rPr>
              <w:t>.-</w:t>
            </w:r>
            <w:proofErr w:type="gramEnd"/>
            <w:r w:rsidRPr="003A477B">
              <w:rPr>
                <w:bCs/>
              </w:rPr>
              <w:t xml:space="preserve">метод. пособие к </w:t>
            </w:r>
            <w:proofErr w:type="spellStart"/>
            <w:r w:rsidRPr="003A477B">
              <w:rPr>
                <w:bCs/>
              </w:rPr>
              <w:t>практ</w:t>
            </w:r>
            <w:proofErr w:type="spellEnd"/>
            <w:r w:rsidRPr="003A477B">
              <w:rPr>
                <w:bCs/>
              </w:rPr>
              <w:t>. занятиям по дисциплине "Внутренние болезни" для студ. 4 курса по спец. "Лечебное дело" : в 2-х ч. /</w:t>
            </w:r>
            <w:r w:rsidRPr="003A477B">
              <w:rPr>
                <w:b/>
                <w:bCs/>
              </w:rPr>
              <w:t xml:space="preserve"> </w:t>
            </w:r>
            <w:r w:rsidRPr="003A477B">
              <w:rPr>
                <w:bCs/>
              </w:rPr>
              <w:t>Электронная учебная библиотека: полнотекстовая база данных / ГОУ ВПО Башкирский государственный медицинский университет; авт.: А.Г. Хасанов, Н.Р. Кобзева, И.Ю. Гончарова. – Электрон. дан</w:t>
            </w:r>
            <w:proofErr w:type="gramStart"/>
            <w:r w:rsidRPr="003A477B">
              <w:rPr>
                <w:bCs/>
              </w:rPr>
              <w:t xml:space="preserve">. –– </w:t>
            </w:r>
            <w:proofErr w:type="gramEnd"/>
            <w:r w:rsidRPr="003A477B">
              <w:rPr>
                <w:bCs/>
              </w:rPr>
              <w:t xml:space="preserve">Режим доступа: </w:t>
            </w:r>
            <w:hyperlink r:id="rId14" w:history="1">
              <w:r w:rsidRPr="003A477B">
                <w:rPr>
                  <w:rStyle w:val="a8"/>
                  <w:bCs/>
                </w:rPr>
                <w:t>http://92.50.144.106/jirbis/</w:t>
              </w:r>
            </w:hyperlink>
            <w:r w:rsidRPr="003A477B">
              <w:rPr>
                <w:bCs/>
              </w:rPr>
              <w:t>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5F" w:rsidRPr="003A477B" w:rsidRDefault="001D145F" w:rsidP="00134382">
            <w:pPr>
              <w:spacing w:before="60" w:after="60"/>
            </w:pPr>
            <w:r w:rsidRPr="003A477B">
              <w:rPr>
                <w:bCs/>
              </w:rPr>
              <w:t xml:space="preserve">под ред. Р. М. </w:t>
            </w:r>
            <w:proofErr w:type="spellStart"/>
            <w:r w:rsidRPr="003A477B">
              <w:rPr>
                <w:bCs/>
              </w:rPr>
              <w:t>Фазлыевой</w:t>
            </w:r>
            <w:proofErr w:type="spellEnd"/>
            <w:r w:rsidRPr="003A477B">
              <w:rPr>
                <w:bCs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5F" w:rsidRPr="003A477B" w:rsidRDefault="001D145F" w:rsidP="00134382">
            <w:r w:rsidRPr="003A477B">
              <w:rPr>
                <w:bCs/>
              </w:rPr>
              <w:t>Уфа: БГМУ, 2009-2012.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5F" w:rsidRPr="003A477B" w:rsidRDefault="001D145F" w:rsidP="00134382">
            <w:pPr>
              <w:spacing w:before="60" w:after="60"/>
            </w:pPr>
            <w:r w:rsidRPr="003A477B">
              <w:t>Электронный ресурс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5F" w:rsidRPr="003A477B" w:rsidRDefault="001D145F" w:rsidP="00134382">
            <w:pPr>
              <w:spacing w:before="60" w:after="60"/>
            </w:pPr>
            <w:r w:rsidRPr="003A477B">
              <w:t>Электронный ресурс</w:t>
            </w:r>
          </w:p>
        </w:tc>
      </w:tr>
      <w:tr w:rsidR="001D145F" w:rsidRPr="003A477B" w:rsidTr="00134382">
        <w:trPr>
          <w:trHeight w:val="34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5F" w:rsidRPr="003A477B" w:rsidRDefault="001D145F" w:rsidP="00134382">
            <w:pPr>
              <w:spacing w:before="60" w:after="60"/>
              <w:jc w:val="center"/>
            </w:pPr>
            <w:r w:rsidRPr="003A477B">
              <w:t>8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5F" w:rsidRPr="003A477B" w:rsidRDefault="001D145F" w:rsidP="00134382">
            <w:pPr>
              <w:rPr>
                <w:bCs/>
              </w:rPr>
            </w:pPr>
            <w:r w:rsidRPr="003A477B">
              <w:rPr>
                <w:b/>
                <w:bCs/>
              </w:rPr>
              <w:t xml:space="preserve">Избранные лекции по внутренним болезням: </w:t>
            </w:r>
            <w:r w:rsidRPr="003A477B">
              <w:rPr>
                <w:bCs/>
              </w:rPr>
              <w:t xml:space="preserve">в 3-х частях: учебное пособие для студентов по </w:t>
            </w:r>
            <w:proofErr w:type="gramStart"/>
            <w:r w:rsidRPr="003A477B">
              <w:rPr>
                <w:bCs/>
              </w:rPr>
              <w:t>спец</w:t>
            </w:r>
            <w:proofErr w:type="gramEnd"/>
            <w:r w:rsidRPr="003A477B">
              <w:rPr>
                <w:bCs/>
              </w:rPr>
              <w:t>. «Лечебное дело»: Ч.3</w:t>
            </w:r>
          </w:p>
          <w:p w:rsidR="001D145F" w:rsidRPr="003A477B" w:rsidRDefault="001D145F" w:rsidP="00134382">
            <w:pPr>
              <w:rPr>
                <w:b/>
                <w:bCs/>
              </w:rPr>
            </w:pPr>
            <w:r w:rsidRPr="003A477B">
              <w:rPr>
                <w:bCs/>
              </w:rPr>
              <w:t xml:space="preserve">Болезни органов пищеварения, почек, крови и соединительной ткани: учебное пособие. 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5F" w:rsidRPr="003A477B" w:rsidRDefault="001D145F" w:rsidP="00134382">
            <w:pPr>
              <w:spacing w:before="60" w:after="60"/>
            </w:pPr>
            <w:r w:rsidRPr="003A477B">
              <w:rPr>
                <w:bCs/>
              </w:rPr>
              <w:t xml:space="preserve">Под ред. Р. М. </w:t>
            </w:r>
            <w:proofErr w:type="spellStart"/>
            <w:r w:rsidRPr="003A477B">
              <w:rPr>
                <w:bCs/>
              </w:rPr>
              <w:t>Фазлыевой</w:t>
            </w:r>
            <w:proofErr w:type="spellEnd"/>
            <w:r w:rsidRPr="003A477B">
              <w:rPr>
                <w:bCs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5F" w:rsidRPr="003A477B" w:rsidRDefault="001D145F" w:rsidP="00134382">
            <w:pPr>
              <w:rPr>
                <w:bCs/>
              </w:rPr>
            </w:pPr>
            <w:r w:rsidRPr="003A477B">
              <w:rPr>
                <w:bCs/>
              </w:rPr>
              <w:t>- Уфа</w:t>
            </w:r>
            <w:proofErr w:type="gramStart"/>
            <w:r w:rsidRPr="003A477B">
              <w:rPr>
                <w:bCs/>
              </w:rPr>
              <w:t xml:space="preserve"> :</w:t>
            </w:r>
            <w:proofErr w:type="gramEnd"/>
            <w:r w:rsidRPr="003A477B">
              <w:rPr>
                <w:bCs/>
              </w:rPr>
              <w:t xml:space="preserve"> Здравоохранение Башкортостана, 2008 -290 с. -</w:t>
            </w:r>
            <w:proofErr w:type="gramStart"/>
            <w:r w:rsidRPr="003A477B">
              <w:rPr>
                <w:bCs/>
              </w:rPr>
              <w:t xml:space="preserve">  .</w:t>
            </w:r>
            <w:proofErr w:type="gramEnd"/>
            <w:r w:rsidRPr="003A477B">
              <w:rPr>
                <w:bCs/>
              </w:rPr>
              <w:t>Ч. 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5F" w:rsidRPr="003A477B" w:rsidRDefault="001D145F" w:rsidP="00134382">
            <w:pPr>
              <w:spacing w:before="60" w:after="60"/>
            </w:pPr>
            <w:r w:rsidRPr="003A477B">
              <w:t>148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5F" w:rsidRPr="003A477B" w:rsidRDefault="001D145F" w:rsidP="00134382">
            <w:pPr>
              <w:spacing w:before="60" w:after="60"/>
            </w:pPr>
            <w:r w:rsidRPr="003A477B">
              <w:t>12</w:t>
            </w:r>
          </w:p>
        </w:tc>
      </w:tr>
      <w:tr w:rsidR="001D145F" w:rsidRPr="003A477B" w:rsidTr="00134382">
        <w:trPr>
          <w:trHeight w:val="34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5F" w:rsidRPr="003A477B" w:rsidRDefault="001D145F" w:rsidP="00134382">
            <w:pPr>
              <w:spacing w:before="60" w:after="60"/>
              <w:jc w:val="center"/>
            </w:pPr>
            <w:r w:rsidRPr="003A477B">
              <w:t>9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5F" w:rsidRPr="003A477B" w:rsidRDefault="001D145F" w:rsidP="00134382">
            <w:pPr>
              <w:rPr>
                <w:b/>
                <w:bCs/>
              </w:rPr>
            </w:pPr>
            <w:r w:rsidRPr="003A477B">
              <w:rPr>
                <w:b/>
                <w:bCs/>
              </w:rPr>
              <w:t xml:space="preserve">Избранные лекции по внутренним болезням </w:t>
            </w:r>
            <w:r w:rsidRPr="003A477B">
              <w:rPr>
                <w:bCs/>
              </w:rPr>
              <w:t xml:space="preserve">[Электронный ресурс]: в 3-х частях: учебное пособие для студентов по </w:t>
            </w:r>
            <w:proofErr w:type="gramStart"/>
            <w:r w:rsidRPr="003A477B">
              <w:rPr>
                <w:bCs/>
              </w:rPr>
              <w:t>спец</w:t>
            </w:r>
            <w:proofErr w:type="gramEnd"/>
            <w:r w:rsidRPr="003A477B">
              <w:rPr>
                <w:bCs/>
              </w:rPr>
              <w:t xml:space="preserve">. "Лечебное дело» Ч. 3: Болезни органов пищеварения, </w:t>
            </w:r>
            <w:r w:rsidRPr="003A477B">
              <w:rPr>
                <w:bCs/>
              </w:rPr>
              <w:lastRenderedPageBreak/>
              <w:t>почек, крови и соединительной ткани: учебное пособие//</w:t>
            </w:r>
            <w:r w:rsidRPr="003A477B">
              <w:rPr>
                <w:b/>
                <w:bCs/>
              </w:rPr>
              <w:t xml:space="preserve"> </w:t>
            </w:r>
            <w:r w:rsidRPr="003A477B">
              <w:rPr>
                <w:bCs/>
              </w:rPr>
              <w:t>Электронная учебная библиотека: полнотекстовая база данных / ГОУ ВПО Башкирский государственный медицинский университет; авт.: А.Г. Хасанов, Н.Р. Кобзева, И.Ю. Гончарова. – Электрон</w:t>
            </w:r>
            <w:proofErr w:type="gramStart"/>
            <w:r w:rsidRPr="003A477B">
              <w:rPr>
                <w:bCs/>
              </w:rPr>
              <w:t>.</w:t>
            </w:r>
            <w:proofErr w:type="gramEnd"/>
            <w:r w:rsidRPr="003A477B">
              <w:rPr>
                <w:bCs/>
              </w:rPr>
              <w:t xml:space="preserve"> </w:t>
            </w:r>
            <w:proofErr w:type="gramStart"/>
            <w:r w:rsidRPr="003A477B">
              <w:rPr>
                <w:bCs/>
              </w:rPr>
              <w:t>р</w:t>
            </w:r>
            <w:proofErr w:type="gramEnd"/>
            <w:r w:rsidRPr="003A477B">
              <w:rPr>
                <w:bCs/>
              </w:rPr>
              <w:t xml:space="preserve">ежим доступа: </w:t>
            </w:r>
            <w:hyperlink r:id="rId15" w:history="1">
              <w:r w:rsidRPr="003A477B">
                <w:rPr>
                  <w:rStyle w:val="a8"/>
                  <w:bCs/>
                </w:rPr>
                <w:t>http://92.50.144.106/jirbis/</w:t>
              </w:r>
            </w:hyperlink>
            <w:r w:rsidRPr="003A477B">
              <w:rPr>
                <w:bCs/>
              </w:rPr>
              <w:t>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5F" w:rsidRPr="003A477B" w:rsidRDefault="001D145F" w:rsidP="00134382">
            <w:pPr>
              <w:spacing w:before="60" w:after="60"/>
              <w:rPr>
                <w:bCs/>
              </w:rPr>
            </w:pPr>
            <w:r w:rsidRPr="003A477B">
              <w:rPr>
                <w:bCs/>
              </w:rPr>
              <w:lastRenderedPageBreak/>
              <w:t xml:space="preserve">Под ред. Р. М. </w:t>
            </w:r>
            <w:proofErr w:type="spellStart"/>
            <w:r w:rsidRPr="003A477B">
              <w:rPr>
                <w:bCs/>
              </w:rPr>
              <w:t>Фазлыевой</w:t>
            </w:r>
            <w:proofErr w:type="spellEnd"/>
            <w:r w:rsidRPr="003A477B">
              <w:rPr>
                <w:bCs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5F" w:rsidRPr="003A477B" w:rsidRDefault="001D145F" w:rsidP="00134382">
            <w:pPr>
              <w:rPr>
                <w:bCs/>
              </w:rPr>
            </w:pPr>
            <w:r w:rsidRPr="003A477B">
              <w:rPr>
                <w:bCs/>
              </w:rPr>
              <w:t>БГМУ, 2009-2012.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5F" w:rsidRPr="003A477B" w:rsidRDefault="001D145F" w:rsidP="00134382">
            <w:pPr>
              <w:spacing w:before="60" w:after="60"/>
            </w:pPr>
            <w:r w:rsidRPr="003A477B">
              <w:t>Электронный ресурс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5F" w:rsidRPr="003A477B" w:rsidRDefault="001D145F" w:rsidP="00134382">
            <w:pPr>
              <w:spacing w:before="60" w:after="60"/>
            </w:pPr>
            <w:r w:rsidRPr="003A477B">
              <w:t>Электронный ресурс</w:t>
            </w:r>
          </w:p>
        </w:tc>
      </w:tr>
    </w:tbl>
    <w:p w:rsidR="001D145F" w:rsidRDefault="001D145F" w:rsidP="00F3476C">
      <w:pPr>
        <w:jc w:val="both"/>
      </w:pPr>
    </w:p>
    <w:p w:rsidR="00CE118A" w:rsidRDefault="00CE118A" w:rsidP="00F3476C">
      <w:pPr>
        <w:jc w:val="both"/>
      </w:pPr>
    </w:p>
    <w:p w:rsidR="00CE118A" w:rsidRPr="003A477B" w:rsidRDefault="00CE118A" w:rsidP="00F3476C">
      <w:pPr>
        <w:jc w:val="both"/>
      </w:pPr>
      <w:r>
        <w:t>Подпись автора методической разработки</w:t>
      </w:r>
      <w:r w:rsidR="00483758">
        <w:rPr>
          <w:noProof/>
        </w:rPr>
        <w:drawing>
          <wp:inline distT="0" distB="0" distL="0" distR="0" wp14:anchorId="68615BFE" wp14:editId="7A1318E1">
            <wp:extent cx="534837" cy="380611"/>
            <wp:effectExtent l="0" t="0" r="0" b="63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873" cy="380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4E1002">
        <w:t>асс</w:t>
      </w:r>
      <w:proofErr w:type="gramEnd"/>
      <w:r w:rsidR="004E1002">
        <w:t>. Аминева Л.Х.</w:t>
      </w:r>
    </w:p>
    <w:sectPr w:rsidR="00CE118A" w:rsidRPr="003A477B" w:rsidSect="00364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06116"/>
    <w:multiLevelType w:val="hybridMultilevel"/>
    <w:tmpl w:val="B3683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17697"/>
    <w:multiLevelType w:val="hybridMultilevel"/>
    <w:tmpl w:val="B182654E"/>
    <w:lvl w:ilvl="0" w:tplc="0419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E51323"/>
    <w:multiLevelType w:val="hybridMultilevel"/>
    <w:tmpl w:val="ABBE1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6813C6"/>
    <w:multiLevelType w:val="multilevel"/>
    <w:tmpl w:val="DB168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isLgl/>
      <w:lvlText w:val="%1.%2"/>
      <w:lvlJc w:val="left"/>
      <w:pPr>
        <w:ind w:left="900" w:hanging="540"/>
      </w:pPr>
    </w:lvl>
    <w:lvl w:ilvl="2">
      <w:start w:val="3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">
    <w:nsid w:val="2F5349E1"/>
    <w:multiLevelType w:val="hybridMultilevel"/>
    <w:tmpl w:val="0868C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BB2C21"/>
    <w:multiLevelType w:val="hybridMultilevel"/>
    <w:tmpl w:val="3A82F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C1207D"/>
    <w:multiLevelType w:val="hybridMultilevel"/>
    <w:tmpl w:val="3C54CC6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8F3765"/>
    <w:multiLevelType w:val="hybridMultilevel"/>
    <w:tmpl w:val="60F62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42460B"/>
    <w:multiLevelType w:val="hybridMultilevel"/>
    <w:tmpl w:val="AAF88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8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6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4471"/>
    <w:rsid w:val="001D145F"/>
    <w:rsid w:val="0036429D"/>
    <w:rsid w:val="003A477B"/>
    <w:rsid w:val="00483758"/>
    <w:rsid w:val="004B5D41"/>
    <w:rsid w:val="004D7E4A"/>
    <w:rsid w:val="004E1002"/>
    <w:rsid w:val="0052001F"/>
    <w:rsid w:val="008878A8"/>
    <w:rsid w:val="00A155E4"/>
    <w:rsid w:val="00A16C76"/>
    <w:rsid w:val="00A84471"/>
    <w:rsid w:val="00A86FDA"/>
    <w:rsid w:val="00AA2001"/>
    <w:rsid w:val="00BB46D8"/>
    <w:rsid w:val="00BD097C"/>
    <w:rsid w:val="00C65F79"/>
    <w:rsid w:val="00CE118A"/>
    <w:rsid w:val="00CF0722"/>
    <w:rsid w:val="00D06D83"/>
    <w:rsid w:val="00F3476C"/>
    <w:rsid w:val="00FB1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D145F"/>
    <w:pPr>
      <w:keepNext/>
      <w:widowControl w:val="0"/>
      <w:shd w:val="clear" w:color="auto" w:fill="FFFFFF"/>
      <w:autoSpaceDE w:val="0"/>
      <w:autoSpaceDN w:val="0"/>
      <w:adjustRightInd w:val="0"/>
      <w:spacing w:line="326" w:lineRule="atLeast"/>
      <w:ind w:right="10"/>
      <w:jc w:val="center"/>
      <w:outlineLvl w:val="2"/>
    </w:pPr>
    <w:rPr>
      <w:b/>
      <w:bCs/>
      <w:color w:val="000000"/>
      <w:spacing w:val="11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D145F"/>
    <w:rPr>
      <w:rFonts w:ascii="Times New Roman" w:eastAsia="Times New Roman" w:hAnsi="Times New Roman" w:cs="Times New Roman"/>
      <w:b/>
      <w:bCs/>
      <w:color w:val="000000"/>
      <w:spacing w:val="11"/>
      <w:sz w:val="34"/>
      <w:szCs w:val="34"/>
      <w:shd w:val="clear" w:color="auto" w:fill="FFFFFF"/>
      <w:lang w:eastAsia="ru-RU"/>
    </w:rPr>
  </w:style>
  <w:style w:type="paragraph" w:styleId="a3">
    <w:name w:val="Body Text Indent"/>
    <w:basedOn w:val="a"/>
    <w:link w:val="a4"/>
    <w:rsid w:val="001D145F"/>
    <w:pPr>
      <w:ind w:left="5245" w:hanging="4678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1D14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1D145F"/>
    <w:pPr>
      <w:ind w:left="720"/>
      <w:contextualSpacing/>
    </w:pPr>
  </w:style>
  <w:style w:type="paragraph" w:styleId="a6">
    <w:name w:val="Body Text"/>
    <w:basedOn w:val="a"/>
    <w:link w:val="a7"/>
    <w:rsid w:val="001D145F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Cs w:val="20"/>
    </w:rPr>
  </w:style>
  <w:style w:type="character" w:customStyle="1" w:styleId="a7">
    <w:name w:val="Основной текст Знак"/>
    <w:basedOn w:val="a0"/>
    <w:link w:val="a6"/>
    <w:rsid w:val="001D145F"/>
    <w:rPr>
      <w:rFonts w:ascii="Arial" w:eastAsia="Times New Roman" w:hAnsi="Arial" w:cs="Times New Roman"/>
      <w:sz w:val="24"/>
      <w:szCs w:val="20"/>
      <w:lang w:eastAsia="ru-RU"/>
    </w:rPr>
  </w:style>
  <w:style w:type="character" w:styleId="a8">
    <w:name w:val="Hyperlink"/>
    <w:uiPriority w:val="99"/>
    <w:semiHidden/>
    <w:unhideWhenUsed/>
    <w:rsid w:val="001D145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837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375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4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medlib.ru/book/ISBN9785970422465.html" TargetMode="External"/><Relationship Id="rId13" Type="http://schemas.openxmlformats.org/officeDocument/2006/relationships/hyperlink" Target="http://92.50.144.106/jirbi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92.50.144.106/jirbi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udmedlib.ru/book/ISBN9785970411544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92.50.144.106/jirbis/" TargetMode="External"/><Relationship Id="rId10" Type="http://schemas.openxmlformats.org/officeDocument/2006/relationships/hyperlink" Target="http://www.studmedlib.ru/book/ISBN5225039774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tudmedlib.ru/book/ISBN9785970414217.html" TargetMode="External"/><Relationship Id="rId14" Type="http://schemas.openxmlformats.org/officeDocument/2006/relationships/hyperlink" Target="http://92.50.144.106/jirbi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E3A05-898C-403A-A85C-2087BFFFC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1737</Words>
  <Characters>9905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Advokat</dc:creator>
  <cp:keywords/>
  <dc:description/>
  <cp:lastModifiedBy>fermo</cp:lastModifiedBy>
  <cp:revision>14</cp:revision>
  <dcterms:created xsi:type="dcterms:W3CDTF">2013-06-18T19:13:00Z</dcterms:created>
  <dcterms:modified xsi:type="dcterms:W3CDTF">2019-03-22T07:39:00Z</dcterms:modified>
</cp:coreProperties>
</file>