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00" w:rsidRPr="00444F2B" w:rsidRDefault="00A55000" w:rsidP="00A55000">
      <w:pPr>
        <w:jc w:val="center"/>
        <w:rPr>
          <w:b/>
        </w:rPr>
      </w:pPr>
      <w:r w:rsidRPr="00444F2B">
        <w:rPr>
          <w:b/>
        </w:rPr>
        <w:t xml:space="preserve">Государственное бюджетное образовательное учреждение </w:t>
      </w:r>
      <w:r w:rsidRPr="00444F2B">
        <w:rPr>
          <w:b/>
        </w:rPr>
        <w:br/>
        <w:t xml:space="preserve">высшего профессионального образования </w:t>
      </w:r>
      <w:r w:rsidRPr="00444F2B">
        <w:rPr>
          <w:b/>
        </w:rPr>
        <w:br/>
        <w:t xml:space="preserve">«Башкирский государственный медицинский университет» </w:t>
      </w:r>
      <w:r w:rsidRPr="00444F2B">
        <w:rPr>
          <w:b/>
        </w:rPr>
        <w:br/>
        <w:t>Министерства здравоохранения Российской Федерации</w:t>
      </w:r>
    </w:p>
    <w:p w:rsidR="00A55000" w:rsidRPr="00444F2B" w:rsidRDefault="00A55000" w:rsidP="00A55000">
      <w:pPr>
        <w:pStyle w:val="a3"/>
        <w:jc w:val="center"/>
        <w:rPr>
          <w:sz w:val="24"/>
          <w:szCs w:val="24"/>
        </w:rPr>
      </w:pPr>
    </w:p>
    <w:p w:rsidR="00A55000" w:rsidRPr="00444F2B" w:rsidRDefault="00A55000" w:rsidP="00A55000">
      <w:pPr>
        <w:pStyle w:val="a3"/>
        <w:rPr>
          <w:sz w:val="24"/>
          <w:szCs w:val="24"/>
        </w:rPr>
      </w:pPr>
    </w:p>
    <w:p w:rsidR="00A55000" w:rsidRPr="00444F2B" w:rsidRDefault="00A55000" w:rsidP="00A55000">
      <w:pPr>
        <w:pStyle w:val="a3"/>
        <w:jc w:val="center"/>
        <w:rPr>
          <w:sz w:val="24"/>
          <w:szCs w:val="24"/>
        </w:rPr>
      </w:pPr>
      <w:r w:rsidRPr="00444F2B">
        <w:rPr>
          <w:sz w:val="24"/>
          <w:szCs w:val="24"/>
        </w:rPr>
        <w:t>Кафедра факультетской терапии</w:t>
      </w:r>
    </w:p>
    <w:p w:rsidR="00A55000" w:rsidRPr="00444F2B" w:rsidRDefault="00A55000" w:rsidP="00A55000">
      <w:pPr>
        <w:pStyle w:val="a3"/>
        <w:ind w:firstLine="0"/>
        <w:rPr>
          <w:sz w:val="24"/>
          <w:szCs w:val="24"/>
        </w:rPr>
      </w:pPr>
    </w:p>
    <w:p w:rsidR="00A55000" w:rsidRPr="00444F2B" w:rsidRDefault="00A55000" w:rsidP="0038502D">
      <w:pPr>
        <w:pStyle w:val="a3"/>
        <w:ind w:hanging="3118"/>
        <w:rPr>
          <w:sz w:val="24"/>
          <w:szCs w:val="24"/>
        </w:rPr>
      </w:pPr>
      <w:r w:rsidRPr="00444F2B">
        <w:rPr>
          <w:sz w:val="24"/>
          <w:szCs w:val="24"/>
        </w:rPr>
        <w:t xml:space="preserve">                                                       УТВЕРЖДАЮ</w:t>
      </w:r>
    </w:p>
    <w:p w:rsidR="00A55000" w:rsidRPr="00444F2B" w:rsidRDefault="004359E1" w:rsidP="0038502D">
      <w:pPr>
        <w:pStyle w:val="a3"/>
        <w:ind w:hanging="3118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AB1B339" wp14:editId="7E355DC1">
            <wp:simplePos x="0" y="0"/>
            <wp:positionH relativeFrom="column">
              <wp:posOffset>4025265</wp:posOffset>
            </wp:positionH>
            <wp:positionV relativeFrom="paragraph">
              <wp:posOffset>57150</wp:posOffset>
            </wp:positionV>
            <wp:extent cx="978535" cy="367665"/>
            <wp:effectExtent l="0" t="0" r="0" b="0"/>
            <wp:wrapNone/>
            <wp:docPr id="1" name="Рисунок 1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000" w:rsidRPr="00444F2B">
        <w:rPr>
          <w:sz w:val="24"/>
          <w:szCs w:val="24"/>
        </w:rPr>
        <w:t xml:space="preserve">                                                       Зав. кафедрой </w:t>
      </w:r>
    </w:p>
    <w:p w:rsidR="00A55000" w:rsidRPr="00444F2B" w:rsidRDefault="00A55000" w:rsidP="0038502D">
      <w:pPr>
        <w:pStyle w:val="a3"/>
        <w:ind w:hanging="3118"/>
        <w:rPr>
          <w:sz w:val="24"/>
          <w:szCs w:val="24"/>
        </w:rPr>
      </w:pPr>
      <w:r w:rsidRPr="00444F2B">
        <w:rPr>
          <w:sz w:val="24"/>
          <w:szCs w:val="24"/>
        </w:rPr>
        <w:t xml:space="preserve">                                                        профессор ___</w:t>
      </w:r>
      <w:r w:rsidR="004359E1">
        <w:rPr>
          <w:sz w:val="24"/>
          <w:szCs w:val="24"/>
        </w:rPr>
        <w:t>___</w:t>
      </w:r>
      <w:r w:rsidRPr="00444F2B">
        <w:rPr>
          <w:sz w:val="24"/>
          <w:szCs w:val="24"/>
        </w:rPr>
        <w:t xml:space="preserve">____Г.Х. </w:t>
      </w:r>
      <w:proofErr w:type="spellStart"/>
      <w:r w:rsidRPr="00444F2B">
        <w:rPr>
          <w:sz w:val="24"/>
          <w:szCs w:val="24"/>
        </w:rPr>
        <w:t>Мирсаева</w:t>
      </w:r>
      <w:proofErr w:type="spellEnd"/>
    </w:p>
    <w:p w:rsidR="00A55000" w:rsidRPr="0038502D" w:rsidRDefault="00A55000" w:rsidP="0038502D">
      <w:pPr>
        <w:pStyle w:val="a3"/>
        <w:ind w:hanging="3118"/>
        <w:rPr>
          <w:sz w:val="24"/>
          <w:szCs w:val="24"/>
        </w:rPr>
      </w:pPr>
      <w:r w:rsidRPr="0038502D">
        <w:rPr>
          <w:sz w:val="24"/>
          <w:szCs w:val="24"/>
        </w:rPr>
        <w:t xml:space="preserve">                                                        </w:t>
      </w:r>
      <w:r w:rsidR="004045B1">
        <w:rPr>
          <w:sz w:val="24"/>
          <w:szCs w:val="24"/>
        </w:rPr>
        <w:t xml:space="preserve">30 августа </w:t>
      </w:r>
      <w:r w:rsidR="005A2A10" w:rsidRPr="0038502D">
        <w:rPr>
          <w:sz w:val="24"/>
          <w:szCs w:val="24"/>
        </w:rPr>
        <w:t>2013 г.</w:t>
      </w:r>
    </w:p>
    <w:p w:rsidR="00A55000" w:rsidRPr="0038502D" w:rsidRDefault="00A55000" w:rsidP="00A55000">
      <w:pPr>
        <w:pStyle w:val="a3"/>
        <w:ind w:right="-1" w:firstLine="0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444F2B" w:rsidRDefault="00444F2B" w:rsidP="00A55000">
      <w:pPr>
        <w:pStyle w:val="a3"/>
        <w:ind w:right="-1"/>
        <w:jc w:val="center"/>
        <w:rPr>
          <w:b/>
          <w:sz w:val="24"/>
          <w:szCs w:val="24"/>
        </w:rPr>
      </w:pPr>
    </w:p>
    <w:p w:rsidR="00444F2B" w:rsidRDefault="00444F2B" w:rsidP="00A55000">
      <w:pPr>
        <w:pStyle w:val="a3"/>
        <w:ind w:right="-1"/>
        <w:jc w:val="center"/>
        <w:rPr>
          <w:b/>
          <w:sz w:val="24"/>
          <w:szCs w:val="24"/>
        </w:rPr>
      </w:pPr>
    </w:p>
    <w:p w:rsidR="00444F2B" w:rsidRDefault="00444F2B" w:rsidP="00A55000">
      <w:pPr>
        <w:pStyle w:val="a3"/>
        <w:ind w:right="-1"/>
        <w:jc w:val="center"/>
        <w:rPr>
          <w:b/>
          <w:sz w:val="24"/>
          <w:szCs w:val="24"/>
        </w:rPr>
      </w:pPr>
    </w:p>
    <w:p w:rsidR="00444F2B" w:rsidRDefault="00444F2B" w:rsidP="00A55000">
      <w:pPr>
        <w:pStyle w:val="a3"/>
        <w:ind w:right="-1"/>
        <w:jc w:val="center"/>
        <w:rPr>
          <w:b/>
          <w:sz w:val="24"/>
          <w:szCs w:val="24"/>
        </w:rPr>
      </w:pPr>
    </w:p>
    <w:p w:rsidR="00444F2B" w:rsidRDefault="00444F2B" w:rsidP="00A55000">
      <w:pPr>
        <w:pStyle w:val="a3"/>
        <w:ind w:right="-1"/>
        <w:jc w:val="center"/>
        <w:rPr>
          <w:b/>
          <w:sz w:val="24"/>
          <w:szCs w:val="24"/>
        </w:rPr>
      </w:pPr>
    </w:p>
    <w:p w:rsidR="00444F2B" w:rsidRDefault="00444F2B" w:rsidP="00A55000">
      <w:pPr>
        <w:pStyle w:val="a3"/>
        <w:ind w:right="-1"/>
        <w:jc w:val="center"/>
        <w:rPr>
          <w:b/>
          <w:sz w:val="24"/>
          <w:szCs w:val="24"/>
        </w:rPr>
      </w:pPr>
    </w:p>
    <w:p w:rsidR="00444F2B" w:rsidRDefault="00444F2B" w:rsidP="00A55000">
      <w:pPr>
        <w:pStyle w:val="a3"/>
        <w:ind w:right="-1"/>
        <w:jc w:val="center"/>
        <w:rPr>
          <w:b/>
          <w:sz w:val="24"/>
          <w:szCs w:val="24"/>
        </w:rPr>
      </w:pPr>
    </w:p>
    <w:p w:rsidR="00444F2B" w:rsidRDefault="00444F2B" w:rsidP="00A55000">
      <w:pPr>
        <w:pStyle w:val="a3"/>
        <w:ind w:right="-1"/>
        <w:jc w:val="center"/>
        <w:rPr>
          <w:b/>
          <w:sz w:val="24"/>
          <w:szCs w:val="24"/>
        </w:rPr>
      </w:pPr>
    </w:p>
    <w:p w:rsidR="00444F2B" w:rsidRDefault="00444F2B" w:rsidP="00A55000">
      <w:pPr>
        <w:pStyle w:val="a3"/>
        <w:ind w:right="-1"/>
        <w:jc w:val="center"/>
        <w:rPr>
          <w:b/>
          <w:sz w:val="24"/>
          <w:szCs w:val="24"/>
        </w:rPr>
      </w:pPr>
    </w:p>
    <w:p w:rsidR="00A55000" w:rsidRPr="00444F2B" w:rsidRDefault="00A55000" w:rsidP="00A55000">
      <w:pPr>
        <w:pStyle w:val="a3"/>
        <w:ind w:right="-1"/>
        <w:jc w:val="center"/>
        <w:rPr>
          <w:b/>
          <w:sz w:val="24"/>
          <w:szCs w:val="24"/>
        </w:rPr>
      </w:pPr>
      <w:r w:rsidRPr="00444F2B">
        <w:rPr>
          <w:b/>
          <w:sz w:val="24"/>
          <w:szCs w:val="24"/>
        </w:rPr>
        <w:t>ПРАКТИЧЕСКОЕ ЗАНЯТИЕ</w:t>
      </w:r>
    </w:p>
    <w:p w:rsidR="00A55000" w:rsidRPr="00444F2B" w:rsidRDefault="00A55000" w:rsidP="00A55000">
      <w:pPr>
        <w:pStyle w:val="a3"/>
        <w:ind w:right="-1"/>
        <w:jc w:val="center"/>
        <w:rPr>
          <w:sz w:val="24"/>
          <w:szCs w:val="24"/>
        </w:rPr>
      </w:pPr>
      <w:r w:rsidRPr="00444F2B">
        <w:rPr>
          <w:sz w:val="24"/>
          <w:szCs w:val="24"/>
        </w:rPr>
        <w:t>на тему «</w:t>
      </w:r>
      <w:r w:rsidR="00E6696F" w:rsidRPr="00444F2B">
        <w:rPr>
          <w:sz w:val="24"/>
          <w:szCs w:val="24"/>
        </w:rPr>
        <w:t>Хронический панкреатит</w:t>
      </w:r>
      <w:r w:rsidRPr="00444F2B">
        <w:rPr>
          <w:sz w:val="24"/>
          <w:szCs w:val="24"/>
        </w:rPr>
        <w:t>»</w:t>
      </w:r>
    </w:p>
    <w:p w:rsidR="00A55000" w:rsidRPr="00444F2B" w:rsidRDefault="00A55000" w:rsidP="00A55000">
      <w:pPr>
        <w:pStyle w:val="a3"/>
        <w:ind w:right="-1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right="-1"/>
        <w:jc w:val="center"/>
        <w:rPr>
          <w:b/>
          <w:sz w:val="24"/>
          <w:szCs w:val="24"/>
        </w:rPr>
      </w:pPr>
      <w:r w:rsidRPr="00444F2B">
        <w:rPr>
          <w:b/>
          <w:bCs/>
          <w:sz w:val="24"/>
          <w:szCs w:val="24"/>
        </w:rPr>
        <w:t xml:space="preserve">Методические указания </w:t>
      </w:r>
      <w:r w:rsidRPr="00444F2B">
        <w:rPr>
          <w:b/>
          <w:sz w:val="24"/>
          <w:szCs w:val="24"/>
        </w:rPr>
        <w:t xml:space="preserve">для студентов </w:t>
      </w:r>
    </w:p>
    <w:p w:rsidR="00A55000" w:rsidRPr="00444F2B" w:rsidRDefault="00A55000" w:rsidP="00A55000">
      <w:pPr>
        <w:pStyle w:val="a3"/>
        <w:ind w:right="-1"/>
        <w:jc w:val="center"/>
        <w:rPr>
          <w:b/>
          <w:bCs/>
          <w:sz w:val="24"/>
          <w:szCs w:val="24"/>
        </w:rPr>
      </w:pPr>
    </w:p>
    <w:p w:rsidR="00A55000" w:rsidRPr="00444F2B" w:rsidRDefault="00A55000" w:rsidP="00A55000">
      <w:pPr>
        <w:pStyle w:val="a3"/>
        <w:ind w:right="-1"/>
        <w:jc w:val="center"/>
        <w:rPr>
          <w:b/>
          <w:bCs/>
          <w:sz w:val="24"/>
          <w:szCs w:val="24"/>
        </w:rPr>
      </w:pPr>
      <w:r w:rsidRPr="00444F2B">
        <w:rPr>
          <w:b/>
          <w:bCs/>
          <w:sz w:val="24"/>
          <w:szCs w:val="24"/>
        </w:rPr>
        <w:t>(для практических занятий)</w:t>
      </w:r>
    </w:p>
    <w:p w:rsidR="00A55000" w:rsidRPr="00444F2B" w:rsidRDefault="00A55000" w:rsidP="00A55000">
      <w:pPr>
        <w:pStyle w:val="a3"/>
        <w:ind w:right="-1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0" w:firstLine="0"/>
        <w:jc w:val="left"/>
        <w:rPr>
          <w:sz w:val="24"/>
          <w:szCs w:val="24"/>
        </w:rPr>
      </w:pPr>
      <w:r w:rsidRPr="00444F2B">
        <w:rPr>
          <w:sz w:val="24"/>
          <w:szCs w:val="24"/>
        </w:rPr>
        <w:t>Дисциплина «Факультетская терапия, профессиональные болезни»</w:t>
      </w:r>
    </w:p>
    <w:p w:rsidR="00A55000" w:rsidRPr="00444F2B" w:rsidRDefault="004045B1" w:rsidP="00A55000">
      <w:pPr>
        <w:pStyle w:val="a3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Специальность </w:t>
      </w:r>
      <w:r w:rsidR="00A55000" w:rsidRPr="00444F2B">
        <w:rPr>
          <w:sz w:val="24"/>
          <w:szCs w:val="24"/>
        </w:rPr>
        <w:t>060101 «Лечебное дело»</w:t>
      </w:r>
    </w:p>
    <w:p w:rsidR="00A55000" w:rsidRPr="00444F2B" w:rsidRDefault="00A55000" w:rsidP="00A55000">
      <w:pPr>
        <w:pStyle w:val="a3"/>
        <w:ind w:left="0" w:firstLine="0"/>
        <w:jc w:val="left"/>
        <w:rPr>
          <w:sz w:val="24"/>
          <w:szCs w:val="24"/>
        </w:rPr>
      </w:pPr>
      <w:r w:rsidRPr="00444F2B">
        <w:rPr>
          <w:sz w:val="24"/>
          <w:szCs w:val="24"/>
        </w:rPr>
        <w:t>Курс 4</w:t>
      </w:r>
    </w:p>
    <w:p w:rsidR="00A55000" w:rsidRPr="00444F2B" w:rsidRDefault="00A55000" w:rsidP="00A55000">
      <w:pPr>
        <w:pStyle w:val="a3"/>
        <w:ind w:left="0" w:firstLine="0"/>
        <w:jc w:val="left"/>
        <w:rPr>
          <w:sz w:val="24"/>
          <w:szCs w:val="24"/>
        </w:rPr>
      </w:pPr>
      <w:r w:rsidRPr="00444F2B">
        <w:rPr>
          <w:sz w:val="24"/>
          <w:szCs w:val="24"/>
        </w:rPr>
        <w:t xml:space="preserve">Семестр </w:t>
      </w:r>
      <w:r w:rsidRPr="00444F2B">
        <w:rPr>
          <w:sz w:val="24"/>
          <w:szCs w:val="24"/>
          <w:lang w:val="en-US"/>
        </w:rPr>
        <w:t>VII</w:t>
      </w:r>
      <w:r w:rsidRPr="00444F2B">
        <w:rPr>
          <w:sz w:val="24"/>
          <w:szCs w:val="24"/>
        </w:rPr>
        <w:t xml:space="preserve"> </w:t>
      </w:r>
    </w:p>
    <w:p w:rsidR="00A55000" w:rsidRPr="00444F2B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38502D" w:rsidRDefault="00A55000" w:rsidP="00A55000">
      <w:pPr>
        <w:pStyle w:val="a3"/>
        <w:ind w:right="-1"/>
        <w:jc w:val="center"/>
        <w:rPr>
          <w:sz w:val="24"/>
          <w:szCs w:val="24"/>
        </w:rPr>
      </w:pPr>
      <w:r w:rsidRPr="00444F2B">
        <w:rPr>
          <w:sz w:val="24"/>
          <w:szCs w:val="24"/>
        </w:rPr>
        <w:t xml:space="preserve">Уфа </w:t>
      </w:r>
    </w:p>
    <w:p w:rsidR="00A55000" w:rsidRPr="00444F2B" w:rsidRDefault="00A55000" w:rsidP="00A55000">
      <w:pPr>
        <w:pStyle w:val="a3"/>
        <w:ind w:right="-1"/>
        <w:jc w:val="center"/>
        <w:rPr>
          <w:sz w:val="24"/>
          <w:szCs w:val="24"/>
        </w:rPr>
      </w:pPr>
      <w:r w:rsidRPr="00444F2B">
        <w:rPr>
          <w:sz w:val="24"/>
          <w:szCs w:val="24"/>
        </w:rPr>
        <w:t xml:space="preserve"> 2013</w:t>
      </w:r>
    </w:p>
    <w:p w:rsidR="00A55000" w:rsidRPr="00444F2B" w:rsidRDefault="00A55000" w:rsidP="00A55000">
      <w:pPr>
        <w:pStyle w:val="a3"/>
        <w:ind w:right="-1"/>
        <w:jc w:val="center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right="-1"/>
        <w:jc w:val="left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right="-1"/>
        <w:jc w:val="left"/>
        <w:rPr>
          <w:sz w:val="24"/>
          <w:szCs w:val="24"/>
        </w:rPr>
      </w:pPr>
    </w:p>
    <w:p w:rsidR="005573E5" w:rsidRPr="00444F2B" w:rsidRDefault="005573E5" w:rsidP="00A55000">
      <w:pPr>
        <w:pStyle w:val="a3"/>
        <w:ind w:right="-1"/>
        <w:jc w:val="left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right="-1"/>
        <w:jc w:val="left"/>
        <w:rPr>
          <w:sz w:val="24"/>
          <w:szCs w:val="24"/>
        </w:rPr>
      </w:pPr>
      <w:r w:rsidRPr="00444F2B">
        <w:rPr>
          <w:sz w:val="24"/>
          <w:szCs w:val="24"/>
        </w:rPr>
        <w:t>Тема: «</w:t>
      </w:r>
      <w:r w:rsidR="003E469B" w:rsidRPr="00444F2B">
        <w:rPr>
          <w:sz w:val="24"/>
          <w:szCs w:val="24"/>
        </w:rPr>
        <w:t>Хронический панкреатит</w:t>
      </w:r>
      <w:r w:rsidRPr="00444F2B">
        <w:rPr>
          <w:sz w:val="24"/>
          <w:szCs w:val="24"/>
        </w:rPr>
        <w:t xml:space="preserve">» </w:t>
      </w:r>
    </w:p>
    <w:p w:rsidR="00A55000" w:rsidRPr="00444F2B" w:rsidRDefault="00A55000" w:rsidP="00A55000">
      <w:pPr>
        <w:pStyle w:val="a3"/>
        <w:ind w:left="0" w:firstLine="0"/>
        <w:jc w:val="left"/>
        <w:rPr>
          <w:sz w:val="24"/>
          <w:szCs w:val="24"/>
        </w:rPr>
      </w:pPr>
      <w:r w:rsidRPr="00444F2B">
        <w:rPr>
          <w:sz w:val="24"/>
          <w:szCs w:val="24"/>
        </w:rPr>
        <w:t>на основании рабочей программы «Факультетская терапия, профессиональные болезни»,</w:t>
      </w:r>
    </w:p>
    <w:p w:rsidR="00A55000" w:rsidRPr="00444F2B" w:rsidRDefault="00A55000" w:rsidP="0038502D">
      <w:pPr>
        <w:pStyle w:val="a3"/>
        <w:ind w:left="0" w:right="-1" w:firstLine="0"/>
        <w:jc w:val="left"/>
        <w:rPr>
          <w:sz w:val="24"/>
          <w:szCs w:val="24"/>
        </w:rPr>
      </w:pPr>
      <w:proofErr w:type="gramStart"/>
      <w:r w:rsidRPr="00444F2B">
        <w:rPr>
          <w:sz w:val="24"/>
          <w:szCs w:val="24"/>
        </w:rPr>
        <w:t>утвержденной</w:t>
      </w:r>
      <w:proofErr w:type="gramEnd"/>
      <w:r w:rsidRPr="00444F2B">
        <w:rPr>
          <w:sz w:val="24"/>
          <w:szCs w:val="24"/>
        </w:rPr>
        <w:t xml:space="preserve"> </w:t>
      </w:r>
      <w:r w:rsidR="00CA2A49">
        <w:rPr>
          <w:sz w:val="24"/>
          <w:szCs w:val="24"/>
        </w:rPr>
        <w:t>5 июля 2013г.</w:t>
      </w:r>
    </w:p>
    <w:p w:rsidR="00A55000" w:rsidRPr="00444F2B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38502D" w:rsidRDefault="0038502D" w:rsidP="00A55000">
      <w:pPr>
        <w:pStyle w:val="a3"/>
        <w:ind w:left="0" w:right="-1" w:firstLine="0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0" w:right="-1" w:firstLine="0"/>
        <w:rPr>
          <w:sz w:val="24"/>
          <w:szCs w:val="24"/>
        </w:rPr>
      </w:pPr>
      <w:r w:rsidRPr="00444F2B">
        <w:rPr>
          <w:sz w:val="24"/>
          <w:szCs w:val="24"/>
        </w:rPr>
        <w:t>Рецензенты:</w:t>
      </w:r>
    </w:p>
    <w:p w:rsidR="00444F2B" w:rsidRPr="00892F61" w:rsidRDefault="00444F2B" w:rsidP="00444F2B">
      <w:pPr>
        <w:jc w:val="both"/>
        <w:rPr>
          <w:rFonts w:eastAsia="Calibri"/>
        </w:rPr>
      </w:pPr>
      <w:r w:rsidRPr="00892F61">
        <w:rPr>
          <w:rFonts w:eastAsia="Calibri"/>
        </w:rPr>
        <w:t xml:space="preserve">1. Зав. кафедрой пропедевтики внутренних болезней с курсом физиотерапии, д.м.н., профессор Ш.З. </w:t>
      </w:r>
      <w:proofErr w:type="spellStart"/>
      <w:r w:rsidRPr="00892F61">
        <w:rPr>
          <w:rFonts w:eastAsia="Calibri"/>
        </w:rPr>
        <w:t>Загидуллин</w:t>
      </w:r>
      <w:proofErr w:type="spellEnd"/>
    </w:p>
    <w:p w:rsidR="0038502D" w:rsidRDefault="0038502D" w:rsidP="00444F2B">
      <w:pPr>
        <w:pStyle w:val="a3"/>
        <w:ind w:left="0" w:firstLine="0"/>
        <w:rPr>
          <w:sz w:val="24"/>
          <w:szCs w:val="24"/>
        </w:rPr>
      </w:pPr>
    </w:p>
    <w:p w:rsidR="00444F2B" w:rsidRPr="00F03273" w:rsidRDefault="00444F2B" w:rsidP="00444F2B">
      <w:pPr>
        <w:pStyle w:val="a3"/>
        <w:ind w:left="0" w:firstLine="0"/>
        <w:rPr>
          <w:sz w:val="24"/>
          <w:szCs w:val="24"/>
        </w:rPr>
      </w:pPr>
      <w:r w:rsidRPr="00F03273">
        <w:rPr>
          <w:sz w:val="24"/>
          <w:szCs w:val="24"/>
        </w:rPr>
        <w:t>2. Зав. кафедрой поликлиничес</w:t>
      </w:r>
      <w:r w:rsidR="004045B1">
        <w:rPr>
          <w:sz w:val="24"/>
          <w:szCs w:val="24"/>
        </w:rPr>
        <w:t xml:space="preserve">кой терапии, д.м.н., профессор </w:t>
      </w:r>
      <w:r w:rsidRPr="00F03273">
        <w:rPr>
          <w:sz w:val="24"/>
          <w:szCs w:val="24"/>
        </w:rPr>
        <w:t>А.Я.</w:t>
      </w:r>
      <w:r w:rsidR="004045B1">
        <w:rPr>
          <w:sz w:val="24"/>
          <w:szCs w:val="24"/>
        </w:rPr>
        <w:t xml:space="preserve"> </w:t>
      </w:r>
      <w:r w:rsidRPr="00F03273">
        <w:rPr>
          <w:sz w:val="24"/>
          <w:szCs w:val="24"/>
        </w:rPr>
        <w:t>Крюкова</w:t>
      </w:r>
    </w:p>
    <w:p w:rsidR="00444F2B" w:rsidRPr="00892F61" w:rsidRDefault="00444F2B" w:rsidP="00444F2B">
      <w:pPr>
        <w:pStyle w:val="a3"/>
        <w:ind w:left="0" w:right="-1" w:firstLine="0"/>
        <w:rPr>
          <w:sz w:val="24"/>
          <w:szCs w:val="24"/>
        </w:rPr>
      </w:pPr>
    </w:p>
    <w:p w:rsidR="0038502D" w:rsidRDefault="0038502D" w:rsidP="00444F2B">
      <w:pPr>
        <w:pStyle w:val="a3"/>
        <w:ind w:left="0" w:right="-1" w:firstLine="0"/>
        <w:rPr>
          <w:sz w:val="24"/>
          <w:szCs w:val="24"/>
        </w:rPr>
      </w:pPr>
    </w:p>
    <w:p w:rsidR="0038502D" w:rsidRDefault="0038502D" w:rsidP="00444F2B">
      <w:pPr>
        <w:pStyle w:val="a3"/>
        <w:ind w:left="0" w:right="-1" w:firstLine="0"/>
        <w:rPr>
          <w:sz w:val="24"/>
          <w:szCs w:val="24"/>
        </w:rPr>
      </w:pPr>
    </w:p>
    <w:p w:rsidR="00444F2B" w:rsidRPr="00F03273" w:rsidRDefault="00444F2B" w:rsidP="00444F2B">
      <w:pPr>
        <w:pStyle w:val="a3"/>
        <w:ind w:left="0" w:right="-1" w:firstLine="0"/>
        <w:rPr>
          <w:sz w:val="24"/>
          <w:szCs w:val="24"/>
        </w:rPr>
      </w:pPr>
      <w:r w:rsidRPr="00892F61">
        <w:rPr>
          <w:sz w:val="24"/>
          <w:szCs w:val="24"/>
        </w:rPr>
        <w:t>Автор:</w:t>
      </w:r>
      <w:r>
        <w:t xml:space="preserve"> </w:t>
      </w:r>
      <w:proofErr w:type="gramStart"/>
      <w:r>
        <w:rPr>
          <w:sz w:val="24"/>
          <w:szCs w:val="24"/>
        </w:rPr>
        <w:t>асс</w:t>
      </w:r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Камаева</w:t>
      </w:r>
      <w:proofErr w:type="spellEnd"/>
      <w:r>
        <w:rPr>
          <w:sz w:val="24"/>
          <w:szCs w:val="24"/>
        </w:rPr>
        <w:t xml:space="preserve"> Э.Р.</w:t>
      </w:r>
    </w:p>
    <w:p w:rsidR="00444F2B" w:rsidRPr="00892F61" w:rsidRDefault="00444F2B" w:rsidP="00444F2B">
      <w:pPr>
        <w:pStyle w:val="a3"/>
        <w:ind w:left="0" w:right="-1" w:firstLine="0"/>
        <w:rPr>
          <w:sz w:val="24"/>
          <w:szCs w:val="24"/>
        </w:rPr>
      </w:pPr>
    </w:p>
    <w:p w:rsidR="00444F2B" w:rsidRPr="00892F61" w:rsidRDefault="00444F2B" w:rsidP="00444F2B">
      <w:pPr>
        <w:pStyle w:val="a3"/>
        <w:ind w:left="0" w:right="-1" w:firstLine="0"/>
        <w:rPr>
          <w:sz w:val="24"/>
          <w:szCs w:val="24"/>
        </w:rPr>
      </w:pPr>
    </w:p>
    <w:p w:rsidR="0038502D" w:rsidRDefault="0038502D" w:rsidP="00444F2B">
      <w:pPr>
        <w:pStyle w:val="a3"/>
        <w:ind w:left="0" w:right="-1" w:firstLine="0"/>
        <w:rPr>
          <w:sz w:val="24"/>
          <w:szCs w:val="24"/>
        </w:rPr>
      </w:pPr>
    </w:p>
    <w:p w:rsidR="004045B1" w:rsidRPr="004045B1" w:rsidRDefault="004045B1" w:rsidP="004045B1">
      <w:pPr>
        <w:pStyle w:val="a3"/>
        <w:ind w:left="0" w:right="-1" w:firstLine="0"/>
        <w:rPr>
          <w:sz w:val="24"/>
          <w:szCs w:val="24"/>
        </w:rPr>
      </w:pPr>
      <w:r w:rsidRPr="004045B1">
        <w:rPr>
          <w:sz w:val="24"/>
          <w:szCs w:val="24"/>
        </w:rPr>
        <w:t>Утверждено на заседании №1 кафедры факультетской терапии</w:t>
      </w:r>
    </w:p>
    <w:p w:rsidR="00444F2B" w:rsidRPr="001D7D5E" w:rsidRDefault="004045B1" w:rsidP="004045B1">
      <w:pPr>
        <w:pStyle w:val="a3"/>
        <w:ind w:left="0" w:right="-1" w:firstLine="0"/>
        <w:rPr>
          <w:sz w:val="24"/>
          <w:szCs w:val="24"/>
        </w:rPr>
      </w:pPr>
      <w:r w:rsidRPr="004045B1">
        <w:rPr>
          <w:sz w:val="24"/>
          <w:szCs w:val="24"/>
        </w:rPr>
        <w:t>от 30.08</w:t>
      </w:r>
      <w:r w:rsidR="00A86EC6">
        <w:rPr>
          <w:sz w:val="24"/>
          <w:szCs w:val="24"/>
        </w:rPr>
        <w:t>.</w:t>
      </w:r>
      <w:bookmarkStart w:id="0" w:name="_GoBack"/>
      <w:bookmarkEnd w:id="0"/>
      <w:r w:rsidRPr="004045B1">
        <w:rPr>
          <w:sz w:val="24"/>
          <w:szCs w:val="24"/>
        </w:rPr>
        <w:t xml:space="preserve"> 2013 г.</w:t>
      </w:r>
      <w:r w:rsidR="00444F2B" w:rsidRPr="001D7D5E">
        <w:rPr>
          <w:sz w:val="24"/>
          <w:szCs w:val="24"/>
        </w:rPr>
        <w:t xml:space="preserve"> </w:t>
      </w:r>
    </w:p>
    <w:p w:rsidR="00A55000" w:rsidRPr="00444F2B" w:rsidRDefault="00A55000" w:rsidP="00A55000">
      <w:pPr>
        <w:pStyle w:val="a3"/>
        <w:ind w:right="-1" w:firstLine="0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right="-1" w:firstLine="0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right="-1" w:firstLine="0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right="-1" w:firstLine="0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444F2B" w:rsidRDefault="00444F2B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444F2B" w:rsidRDefault="00444F2B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444F2B" w:rsidRDefault="00444F2B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444F2B" w:rsidRPr="00444F2B" w:rsidRDefault="00444F2B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0" w:right="-1" w:firstLine="0"/>
        <w:rPr>
          <w:b/>
          <w:bCs/>
          <w:sz w:val="24"/>
          <w:szCs w:val="24"/>
        </w:rPr>
      </w:pPr>
    </w:p>
    <w:p w:rsidR="00295092" w:rsidRPr="00444F2B" w:rsidRDefault="00295092" w:rsidP="00760210">
      <w:pPr>
        <w:jc w:val="both"/>
      </w:pPr>
      <w:r w:rsidRPr="00444F2B">
        <w:rPr>
          <w:b/>
          <w:bCs/>
        </w:rPr>
        <w:t xml:space="preserve">1. Тема и ее актуальность. </w:t>
      </w:r>
      <w:r w:rsidRPr="00444F2B">
        <w:t>Хронический панкреатит – хроническое прогрессирующее воспалительно-дистрофическое заболевание железистой ткани поджелудочной железы с нарушением проходимости её протоков, вызывающее при дальнейшем прогрессировании склероз паренхимы железы и значительное нарушение экз</w:t>
      </w:r>
      <w:proofErr w:type="gramStart"/>
      <w:r w:rsidRPr="00444F2B">
        <w:t>о-</w:t>
      </w:r>
      <w:proofErr w:type="gramEnd"/>
      <w:r w:rsidRPr="00444F2B">
        <w:t xml:space="preserve"> и эндокринной функции. Частота хронического панкреатита колеблется от 0,2 до 0,6% в общей популяции. Ежегодно регистрируется 7 – 10 новых случаев заболевания </w:t>
      </w:r>
      <w:r w:rsidR="004045B1">
        <w:t>хроническим панкреатитом на 100</w:t>
      </w:r>
      <w:r w:rsidRPr="00444F2B">
        <w:t>000 населения. Распространенность ХП в структуре заболеваемости среди лиц трудоспособного возраста определяет актуальность своевременной диагностики, рационального лечения и профилактики.</w:t>
      </w:r>
    </w:p>
    <w:p w:rsidR="00295092" w:rsidRPr="00444F2B" w:rsidRDefault="00295092" w:rsidP="00295092">
      <w:pPr>
        <w:pStyle w:val="a3"/>
        <w:ind w:left="1080" w:right="-1" w:firstLine="0"/>
        <w:rPr>
          <w:b/>
          <w:bCs/>
          <w:sz w:val="24"/>
          <w:szCs w:val="24"/>
        </w:rPr>
      </w:pPr>
    </w:p>
    <w:p w:rsidR="00295092" w:rsidRPr="00444F2B" w:rsidRDefault="00295092" w:rsidP="00295092">
      <w:pPr>
        <w:jc w:val="both"/>
      </w:pPr>
      <w:r w:rsidRPr="00444F2B">
        <w:rPr>
          <w:b/>
          <w:bCs/>
        </w:rPr>
        <w:t>2. Цель занятия:</w:t>
      </w:r>
      <w:r w:rsidRPr="00444F2B">
        <w:t xml:space="preserve"> Изучение современных методов диагностики, лечения и профилактики ХП, умение оказать неотложную помощь в период выраженного обострения заболевания, провести дифференциальную диагностику между основными хроническими заболеваниями поджелудочной железы (рак, </w:t>
      </w:r>
      <w:proofErr w:type="spellStart"/>
      <w:r w:rsidRPr="00444F2B">
        <w:t>муковисцедоз</w:t>
      </w:r>
      <w:proofErr w:type="spellEnd"/>
      <w:r w:rsidRPr="00444F2B">
        <w:t>) и заболеваниями органов желудочно-кишечного тракта.</w:t>
      </w:r>
    </w:p>
    <w:p w:rsidR="00295092" w:rsidRPr="00444F2B" w:rsidRDefault="00295092" w:rsidP="00295092">
      <w:pPr>
        <w:spacing w:line="276" w:lineRule="auto"/>
        <w:jc w:val="both"/>
        <w:outlineLvl w:val="0"/>
      </w:pPr>
      <w:r w:rsidRPr="00444F2B">
        <w:rPr>
          <w:b/>
        </w:rPr>
        <w:t xml:space="preserve">Для формирования профессиональных компетенций студент должен </w:t>
      </w:r>
      <w:r w:rsidRPr="00444F2B">
        <w:rPr>
          <w:b/>
          <w:bCs/>
        </w:rPr>
        <w:t>знать</w:t>
      </w:r>
      <w:r w:rsidRPr="00444F2B">
        <w:t xml:space="preserve"> </w:t>
      </w:r>
    </w:p>
    <w:p w:rsidR="00295092" w:rsidRPr="00444F2B" w:rsidRDefault="00295092" w:rsidP="00295092">
      <w:pPr>
        <w:jc w:val="both"/>
      </w:pPr>
      <w:r w:rsidRPr="00444F2B">
        <w:t xml:space="preserve">     ● определение понятия ХП;</w:t>
      </w:r>
    </w:p>
    <w:p w:rsidR="00295092" w:rsidRPr="00444F2B" w:rsidRDefault="00295092" w:rsidP="00295092">
      <w:pPr>
        <w:pStyle w:val="a5"/>
        <w:numPr>
          <w:ilvl w:val="0"/>
          <w:numId w:val="9"/>
        </w:numPr>
        <w:jc w:val="both"/>
      </w:pPr>
      <w:r w:rsidRPr="00444F2B">
        <w:t>эпидемиологию ХП;</w:t>
      </w:r>
    </w:p>
    <w:p w:rsidR="00295092" w:rsidRPr="00444F2B" w:rsidRDefault="00295092" w:rsidP="00295092">
      <w:pPr>
        <w:pStyle w:val="a5"/>
        <w:numPr>
          <w:ilvl w:val="0"/>
          <w:numId w:val="9"/>
        </w:numPr>
        <w:jc w:val="both"/>
      </w:pPr>
      <w:r w:rsidRPr="00444F2B">
        <w:t>современную этиологию, факторы риска и патогенез ХП;</w:t>
      </w:r>
    </w:p>
    <w:p w:rsidR="00295092" w:rsidRPr="00444F2B" w:rsidRDefault="00295092" w:rsidP="00295092">
      <w:pPr>
        <w:pStyle w:val="a5"/>
        <w:numPr>
          <w:ilvl w:val="0"/>
          <w:numId w:val="9"/>
        </w:numPr>
        <w:jc w:val="both"/>
      </w:pPr>
      <w:r w:rsidRPr="00444F2B">
        <w:t>современную классификацию ХП;</w:t>
      </w:r>
    </w:p>
    <w:p w:rsidR="00295092" w:rsidRPr="00444F2B" w:rsidRDefault="00295092" w:rsidP="00295092">
      <w:pPr>
        <w:pStyle w:val="a5"/>
        <w:numPr>
          <w:ilvl w:val="0"/>
          <w:numId w:val="9"/>
        </w:numPr>
        <w:jc w:val="both"/>
      </w:pPr>
      <w:r w:rsidRPr="00444F2B">
        <w:t>клинические проявления, осложнения и исходы ХП;</w:t>
      </w:r>
    </w:p>
    <w:p w:rsidR="00295092" w:rsidRPr="00444F2B" w:rsidRDefault="00295092" w:rsidP="00295092">
      <w:pPr>
        <w:pStyle w:val="a5"/>
        <w:numPr>
          <w:ilvl w:val="0"/>
          <w:numId w:val="9"/>
        </w:numPr>
        <w:jc w:val="both"/>
      </w:pPr>
      <w:r w:rsidRPr="00444F2B">
        <w:t>диагностические критерии ХП:</w:t>
      </w:r>
    </w:p>
    <w:p w:rsidR="00295092" w:rsidRPr="00444F2B" w:rsidRDefault="00295092" w:rsidP="00295092">
      <w:pPr>
        <w:ind w:left="708"/>
        <w:jc w:val="both"/>
      </w:pPr>
      <w:r w:rsidRPr="00444F2B">
        <w:t xml:space="preserve">─ показатели общего анализа крови, мочи, кала, </w:t>
      </w:r>
      <w:proofErr w:type="spellStart"/>
      <w:r w:rsidRPr="00444F2B">
        <w:t>копроцитограммы</w:t>
      </w:r>
      <w:proofErr w:type="spellEnd"/>
      <w:r w:rsidRPr="00444F2B">
        <w:t xml:space="preserve">; </w:t>
      </w:r>
    </w:p>
    <w:p w:rsidR="00295092" w:rsidRPr="00444F2B" w:rsidRDefault="00295092" w:rsidP="00295092">
      <w:pPr>
        <w:ind w:left="708"/>
        <w:jc w:val="both"/>
      </w:pPr>
      <w:r w:rsidRPr="00444F2B">
        <w:t>─ определение ферментов поджелудочной железы в сыворотке крови и мочи; ─ определение ферментов и бикарбонатной щелочности в дуоденальном соке до и после стимуляции панкреатической секреции), секретин-</w:t>
      </w:r>
      <w:proofErr w:type="spellStart"/>
      <w:r w:rsidRPr="00444F2B">
        <w:t>панкреозиминовый</w:t>
      </w:r>
      <w:proofErr w:type="spellEnd"/>
      <w:r w:rsidRPr="00444F2B">
        <w:t xml:space="preserve"> (</w:t>
      </w:r>
      <w:proofErr w:type="spellStart"/>
      <w:r w:rsidRPr="00444F2B">
        <w:t>церулеиновый</w:t>
      </w:r>
      <w:proofErr w:type="spellEnd"/>
      <w:r w:rsidRPr="00444F2B">
        <w:t>) тест, ПАБК-тест (</w:t>
      </w:r>
      <w:proofErr w:type="spellStart"/>
      <w:r w:rsidRPr="00444F2B">
        <w:t>бентираминовый</w:t>
      </w:r>
      <w:proofErr w:type="spellEnd"/>
      <w:r w:rsidRPr="00444F2B">
        <w:t xml:space="preserve">), </w:t>
      </w:r>
      <w:proofErr w:type="spellStart"/>
      <w:r w:rsidRPr="00444F2B">
        <w:t>Лунд</w:t>
      </w:r>
      <w:proofErr w:type="spellEnd"/>
      <w:r w:rsidRPr="00444F2B">
        <w:t xml:space="preserve">-тест, </w:t>
      </w:r>
      <w:proofErr w:type="spellStart"/>
      <w:r w:rsidRPr="00444F2B">
        <w:t>прозериновый</w:t>
      </w:r>
      <w:proofErr w:type="spellEnd"/>
      <w:r w:rsidRPr="00444F2B">
        <w:t xml:space="preserve"> тест;</w:t>
      </w:r>
    </w:p>
    <w:p w:rsidR="00295092" w:rsidRPr="00444F2B" w:rsidRDefault="00295092" w:rsidP="00295092">
      <w:pPr>
        <w:ind w:left="708"/>
        <w:jc w:val="both"/>
      </w:pPr>
      <w:r w:rsidRPr="00444F2B">
        <w:t>─ определение гликемического профиля;</w:t>
      </w:r>
    </w:p>
    <w:p w:rsidR="00295092" w:rsidRPr="00444F2B" w:rsidRDefault="00295092" w:rsidP="00295092">
      <w:pPr>
        <w:ind w:left="708"/>
        <w:jc w:val="both"/>
      </w:pPr>
      <w:r w:rsidRPr="00444F2B">
        <w:t xml:space="preserve">─ рентгенологические методы исследования (обзорная рентгенография органов брюшной полости, рентгенологическое исследование желудка и двенадцатиперстной кишки с контрастированием, </w:t>
      </w:r>
      <w:proofErr w:type="spellStart"/>
      <w:r w:rsidRPr="00444F2B">
        <w:t>дуоденография</w:t>
      </w:r>
      <w:proofErr w:type="spellEnd"/>
      <w:r w:rsidRPr="00444F2B">
        <w:t xml:space="preserve"> в условиях гипотонии;</w:t>
      </w:r>
    </w:p>
    <w:p w:rsidR="00295092" w:rsidRPr="00444F2B" w:rsidRDefault="00295092" w:rsidP="00295092">
      <w:pPr>
        <w:ind w:left="708"/>
        <w:jc w:val="both"/>
      </w:pPr>
      <w:r w:rsidRPr="00444F2B">
        <w:t>─ УЗИ органов брюшной полости;</w:t>
      </w:r>
    </w:p>
    <w:p w:rsidR="00295092" w:rsidRPr="00444F2B" w:rsidRDefault="00295092" w:rsidP="00295092">
      <w:pPr>
        <w:ind w:left="708"/>
        <w:jc w:val="both"/>
      </w:pPr>
      <w:r w:rsidRPr="00444F2B">
        <w:t>─ компьютерная томография органов брюшной полости;</w:t>
      </w:r>
    </w:p>
    <w:p w:rsidR="00295092" w:rsidRPr="00444F2B" w:rsidRDefault="00295092" w:rsidP="00295092">
      <w:pPr>
        <w:ind w:left="708"/>
        <w:jc w:val="both"/>
      </w:pPr>
      <w:r w:rsidRPr="00444F2B">
        <w:t xml:space="preserve">─ эндоскопическая ретроградная </w:t>
      </w:r>
      <w:proofErr w:type="spellStart"/>
      <w:r w:rsidRPr="00444F2B">
        <w:t>холангиопанкреатография</w:t>
      </w:r>
      <w:proofErr w:type="spellEnd"/>
      <w:r w:rsidRPr="00444F2B">
        <w:t>;</w:t>
      </w:r>
    </w:p>
    <w:p w:rsidR="00295092" w:rsidRPr="00444F2B" w:rsidRDefault="00295092" w:rsidP="00295092">
      <w:pPr>
        <w:ind w:left="708"/>
        <w:jc w:val="both"/>
      </w:pPr>
      <w:r w:rsidRPr="00444F2B">
        <w:t xml:space="preserve">─ внутривенная </w:t>
      </w:r>
      <w:proofErr w:type="spellStart"/>
      <w:r w:rsidRPr="00444F2B">
        <w:t>холеграфия</w:t>
      </w:r>
      <w:proofErr w:type="spellEnd"/>
      <w:r w:rsidRPr="00444F2B">
        <w:t xml:space="preserve">, </w:t>
      </w:r>
      <w:proofErr w:type="spellStart"/>
      <w:r w:rsidRPr="00444F2B">
        <w:t>радионуклидная</w:t>
      </w:r>
      <w:proofErr w:type="spellEnd"/>
      <w:r w:rsidRPr="00444F2B">
        <w:t xml:space="preserve"> </w:t>
      </w:r>
      <w:proofErr w:type="spellStart"/>
      <w:r w:rsidRPr="00444F2B">
        <w:t>хелоцистография</w:t>
      </w:r>
      <w:proofErr w:type="spellEnd"/>
      <w:r w:rsidRPr="00444F2B">
        <w:t>;</w:t>
      </w:r>
    </w:p>
    <w:p w:rsidR="00295092" w:rsidRPr="00444F2B" w:rsidRDefault="00295092" w:rsidP="00295092">
      <w:pPr>
        <w:ind w:left="708"/>
        <w:jc w:val="both"/>
      </w:pPr>
      <w:r w:rsidRPr="00444F2B">
        <w:t>─ УЗИ с прицельной биопсией поджелудочной железы;</w:t>
      </w:r>
    </w:p>
    <w:p w:rsidR="00295092" w:rsidRPr="00444F2B" w:rsidRDefault="00295092" w:rsidP="00295092">
      <w:pPr>
        <w:ind w:left="708"/>
        <w:jc w:val="both"/>
      </w:pPr>
      <w:r w:rsidRPr="00444F2B">
        <w:t>─ ангиография сосудов поджелудочной железы;</w:t>
      </w:r>
    </w:p>
    <w:p w:rsidR="00295092" w:rsidRPr="00444F2B" w:rsidRDefault="00295092" w:rsidP="00295092">
      <w:pPr>
        <w:pStyle w:val="a5"/>
        <w:numPr>
          <w:ilvl w:val="0"/>
          <w:numId w:val="10"/>
        </w:numPr>
        <w:jc w:val="both"/>
      </w:pPr>
      <w:r w:rsidRPr="00444F2B">
        <w:t>дифференциальную диагностику;</w:t>
      </w:r>
    </w:p>
    <w:p w:rsidR="00295092" w:rsidRPr="00444F2B" w:rsidRDefault="00295092" w:rsidP="00295092">
      <w:pPr>
        <w:pStyle w:val="a5"/>
        <w:numPr>
          <w:ilvl w:val="0"/>
          <w:numId w:val="10"/>
        </w:numPr>
        <w:jc w:val="both"/>
      </w:pPr>
      <w:r w:rsidRPr="00444F2B">
        <w:t>фармакологические свойства основных лекарственных препаратов в лечении ХП;</w:t>
      </w:r>
    </w:p>
    <w:p w:rsidR="00295092" w:rsidRPr="00444F2B" w:rsidRDefault="00295092" w:rsidP="00295092">
      <w:pPr>
        <w:pStyle w:val="a5"/>
        <w:numPr>
          <w:ilvl w:val="0"/>
          <w:numId w:val="10"/>
        </w:numPr>
        <w:jc w:val="both"/>
      </w:pPr>
      <w:r w:rsidRPr="00444F2B">
        <w:t>неотложную помощь в период выраженного обострения ХП;</w:t>
      </w:r>
    </w:p>
    <w:p w:rsidR="00295092" w:rsidRPr="00444F2B" w:rsidRDefault="00295092" w:rsidP="00295092">
      <w:pPr>
        <w:pStyle w:val="a5"/>
        <w:numPr>
          <w:ilvl w:val="0"/>
          <w:numId w:val="10"/>
        </w:numPr>
        <w:jc w:val="both"/>
      </w:pPr>
      <w:r w:rsidRPr="00444F2B">
        <w:t>критерии временной нетрудоспособности.</w:t>
      </w:r>
    </w:p>
    <w:p w:rsidR="00DB44A3" w:rsidRPr="00444F2B" w:rsidRDefault="00DB44A3" w:rsidP="00DB44A3">
      <w:pPr>
        <w:pStyle w:val="a3"/>
        <w:ind w:left="720" w:right="-1" w:hanging="720"/>
        <w:rPr>
          <w:b/>
          <w:sz w:val="24"/>
          <w:szCs w:val="24"/>
        </w:rPr>
      </w:pPr>
      <w:r w:rsidRPr="00444F2B">
        <w:rPr>
          <w:b/>
          <w:sz w:val="24"/>
          <w:szCs w:val="24"/>
        </w:rPr>
        <w:t xml:space="preserve">Для формирования профессиональных компетенций студент должен </w:t>
      </w:r>
    </w:p>
    <w:p w:rsidR="00DB44A3" w:rsidRPr="00444F2B" w:rsidRDefault="00DB44A3" w:rsidP="00DB44A3">
      <w:pPr>
        <w:pStyle w:val="a3"/>
        <w:ind w:left="720" w:right="-1" w:hanging="720"/>
        <w:rPr>
          <w:b/>
          <w:sz w:val="24"/>
          <w:szCs w:val="24"/>
        </w:rPr>
      </w:pPr>
      <w:r w:rsidRPr="00444F2B">
        <w:rPr>
          <w:b/>
          <w:bCs/>
          <w:sz w:val="24"/>
          <w:szCs w:val="24"/>
        </w:rPr>
        <w:t>владеть</w:t>
      </w:r>
      <w:r w:rsidRPr="00444F2B">
        <w:rPr>
          <w:b/>
          <w:sz w:val="24"/>
          <w:szCs w:val="24"/>
        </w:rPr>
        <w:t>: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DB44A3" w:rsidRPr="00444F2B" w:rsidTr="00C63090">
        <w:trPr>
          <w:trHeight w:val="340"/>
        </w:trPr>
        <w:tc>
          <w:tcPr>
            <w:tcW w:w="9893" w:type="dxa"/>
            <w:shd w:val="clear" w:color="auto" w:fill="auto"/>
          </w:tcPr>
          <w:p w:rsidR="00DB44A3" w:rsidRPr="00444F2B" w:rsidRDefault="00DB44A3" w:rsidP="00C63090">
            <w:pPr>
              <w:numPr>
                <w:ilvl w:val="0"/>
                <w:numId w:val="1"/>
              </w:numPr>
              <w:jc w:val="both"/>
            </w:pPr>
            <w:r w:rsidRPr="00444F2B">
              <w:t xml:space="preserve">методами общеклинического обследования больных ХП; </w:t>
            </w:r>
          </w:p>
        </w:tc>
      </w:tr>
      <w:tr w:rsidR="00DB44A3" w:rsidRPr="00444F2B" w:rsidTr="00C63090">
        <w:trPr>
          <w:trHeight w:val="340"/>
        </w:trPr>
        <w:tc>
          <w:tcPr>
            <w:tcW w:w="9893" w:type="dxa"/>
            <w:shd w:val="clear" w:color="auto" w:fill="auto"/>
          </w:tcPr>
          <w:p w:rsidR="00DB44A3" w:rsidRPr="00444F2B" w:rsidRDefault="00DB44A3" w:rsidP="00C63090">
            <w:pPr>
              <w:numPr>
                <w:ilvl w:val="0"/>
                <w:numId w:val="1"/>
              </w:numPr>
              <w:jc w:val="both"/>
            </w:pPr>
            <w:r w:rsidRPr="00444F2B">
              <w:t>интерпретацией результатов лабораторных и инструментальных   методов диагностики ХП;</w:t>
            </w:r>
          </w:p>
        </w:tc>
      </w:tr>
      <w:tr w:rsidR="00DB44A3" w:rsidRPr="00444F2B" w:rsidTr="00C63090">
        <w:trPr>
          <w:trHeight w:val="340"/>
        </w:trPr>
        <w:tc>
          <w:tcPr>
            <w:tcW w:w="9893" w:type="dxa"/>
            <w:shd w:val="clear" w:color="auto" w:fill="auto"/>
          </w:tcPr>
          <w:p w:rsidR="00DB44A3" w:rsidRPr="00444F2B" w:rsidRDefault="00DB44A3" w:rsidP="00C63090">
            <w:pPr>
              <w:numPr>
                <w:ilvl w:val="0"/>
                <w:numId w:val="1"/>
              </w:numPr>
              <w:jc w:val="both"/>
            </w:pPr>
            <w:r w:rsidRPr="00444F2B">
              <w:t>алгоритмом развернутого клинического диагноза по современной классификации;</w:t>
            </w:r>
          </w:p>
        </w:tc>
      </w:tr>
      <w:tr w:rsidR="00DB44A3" w:rsidRPr="00444F2B" w:rsidTr="00055581">
        <w:trPr>
          <w:trHeight w:val="992"/>
        </w:trPr>
        <w:tc>
          <w:tcPr>
            <w:tcW w:w="9893" w:type="dxa"/>
            <w:shd w:val="clear" w:color="auto" w:fill="auto"/>
          </w:tcPr>
          <w:p w:rsidR="00DB44A3" w:rsidRPr="00444F2B" w:rsidRDefault="00DB44A3" w:rsidP="00C63090">
            <w:pPr>
              <w:numPr>
                <w:ilvl w:val="0"/>
                <w:numId w:val="1"/>
              </w:numPr>
              <w:jc w:val="both"/>
            </w:pPr>
            <w:r w:rsidRPr="00444F2B">
              <w:lastRenderedPageBreak/>
              <w:t>основными врачебными  лечебными мероприятиями при ХП;</w:t>
            </w:r>
          </w:p>
          <w:p w:rsidR="00DB44A3" w:rsidRPr="00444F2B" w:rsidRDefault="00DB44A3" w:rsidP="00C63090">
            <w:pPr>
              <w:numPr>
                <w:ilvl w:val="0"/>
                <w:numId w:val="1"/>
              </w:numPr>
              <w:jc w:val="both"/>
            </w:pPr>
            <w:r w:rsidRPr="00444F2B">
              <w:t xml:space="preserve">алгоритмом диагностики и  неотложной помощи в период выраженного обострения ХП </w:t>
            </w:r>
          </w:p>
        </w:tc>
      </w:tr>
    </w:tbl>
    <w:p w:rsidR="00A55000" w:rsidRPr="00444F2B" w:rsidRDefault="00A55000" w:rsidP="00A55000">
      <w:pPr>
        <w:pStyle w:val="a3"/>
        <w:numPr>
          <w:ilvl w:val="0"/>
          <w:numId w:val="3"/>
        </w:numPr>
        <w:ind w:right="-1"/>
        <w:rPr>
          <w:b/>
          <w:bCs/>
          <w:sz w:val="24"/>
          <w:szCs w:val="24"/>
        </w:rPr>
      </w:pPr>
      <w:r w:rsidRPr="00444F2B">
        <w:rPr>
          <w:b/>
          <w:bCs/>
          <w:sz w:val="24"/>
          <w:szCs w:val="24"/>
        </w:rPr>
        <w:t>Материалы для самоподготовки к освоению данной темы:</w:t>
      </w:r>
    </w:p>
    <w:p w:rsidR="00A55000" w:rsidRPr="00444F2B" w:rsidRDefault="00A55000" w:rsidP="00A55000">
      <w:pPr>
        <w:pStyle w:val="a5"/>
        <w:numPr>
          <w:ilvl w:val="1"/>
          <w:numId w:val="3"/>
        </w:numPr>
        <w:jc w:val="both"/>
        <w:rPr>
          <w:b/>
        </w:rPr>
      </w:pPr>
      <w:r w:rsidRPr="00444F2B">
        <w:rPr>
          <w:b/>
        </w:rPr>
        <w:t>Вопросы для самоподготовки:</w:t>
      </w:r>
    </w:p>
    <w:p w:rsidR="00A55000" w:rsidRPr="00444F2B" w:rsidRDefault="00A55000" w:rsidP="00A55000">
      <w:pPr>
        <w:pStyle w:val="a5"/>
        <w:ind w:left="1170"/>
        <w:jc w:val="both"/>
        <w:rPr>
          <w:b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0"/>
        <w:gridCol w:w="5290"/>
      </w:tblGrid>
      <w:tr w:rsidR="00A55000" w:rsidRPr="00444F2B" w:rsidTr="00C63090">
        <w:trPr>
          <w:cantSplit/>
        </w:trPr>
        <w:tc>
          <w:tcPr>
            <w:tcW w:w="4250" w:type="dxa"/>
          </w:tcPr>
          <w:p w:rsidR="00A55000" w:rsidRPr="00444F2B" w:rsidRDefault="00A55000" w:rsidP="00C63090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F2B">
              <w:rPr>
                <w:rFonts w:ascii="Times New Roman" w:hAnsi="Times New Roman"/>
                <w:sz w:val="24"/>
                <w:szCs w:val="24"/>
              </w:rPr>
              <w:t>Вопросы для самоподготовки</w:t>
            </w:r>
          </w:p>
        </w:tc>
        <w:tc>
          <w:tcPr>
            <w:tcW w:w="5290" w:type="dxa"/>
          </w:tcPr>
          <w:p w:rsidR="00A55000" w:rsidRPr="00444F2B" w:rsidRDefault="00A55000" w:rsidP="00C63090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F2B">
              <w:rPr>
                <w:rFonts w:ascii="Times New Roman" w:hAnsi="Times New Roman"/>
                <w:sz w:val="24"/>
                <w:szCs w:val="24"/>
              </w:rPr>
              <w:t>Письменные задания</w:t>
            </w:r>
          </w:p>
        </w:tc>
      </w:tr>
      <w:tr w:rsidR="00A55000" w:rsidRPr="00444F2B" w:rsidTr="00C63090">
        <w:trPr>
          <w:cantSplit/>
          <w:trHeight w:val="579"/>
        </w:trPr>
        <w:tc>
          <w:tcPr>
            <w:tcW w:w="4250" w:type="dxa"/>
          </w:tcPr>
          <w:p w:rsidR="00A55000" w:rsidRPr="00444F2B" w:rsidRDefault="00A55000" w:rsidP="00C63090">
            <w:pPr>
              <w:jc w:val="both"/>
            </w:pPr>
            <w:r w:rsidRPr="00444F2B">
              <w:t>1. Э</w:t>
            </w:r>
            <w:r w:rsidR="004779C5" w:rsidRPr="00444F2B">
              <w:t>тиология и патогенез развития ХП</w:t>
            </w:r>
            <w:r w:rsidRPr="00444F2B">
              <w:t>.</w:t>
            </w:r>
          </w:p>
        </w:tc>
        <w:tc>
          <w:tcPr>
            <w:tcW w:w="5290" w:type="dxa"/>
          </w:tcPr>
          <w:p w:rsidR="00A55000" w:rsidRPr="00444F2B" w:rsidRDefault="00A55000" w:rsidP="004779C5">
            <w:pPr>
              <w:jc w:val="both"/>
            </w:pPr>
            <w:r w:rsidRPr="00444F2B">
              <w:t xml:space="preserve">1. Нарисовать строение </w:t>
            </w:r>
            <w:r w:rsidR="004779C5" w:rsidRPr="00444F2B">
              <w:t>протоков поджелудочной железы</w:t>
            </w:r>
          </w:p>
        </w:tc>
      </w:tr>
      <w:tr w:rsidR="00A55000" w:rsidRPr="00444F2B" w:rsidTr="00C63090">
        <w:trPr>
          <w:cantSplit/>
          <w:trHeight w:val="255"/>
        </w:trPr>
        <w:tc>
          <w:tcPr>
            <w:tcW w:w="4250" w:type="dxa"/>
          </w:tcPr>
          <w:p w:rsidR="00A55000" w:rsidRPr="00444F2B" w:rsidRDefault="004779C5" w:rsidP="004779C5">
            <w:pPr>
              <w:jc w:val="both"/>
            </w:pPr>
            <w:r w:rsidRPr="00444F2B">
              <w:t>2. Факторы риска развития ХП</w:t>
            </w:r>
            <w:r w:rsidR="00A55000" w:rsidRPr="00444F2B">
              <w:t xml:space="preserve"> </w:t>
            </w:r>
          </w:p>
        </w:tc>
        <w:tc>
          <w:tcPr>
            <w:tcW w:w="5290" w:type="dxa"/>
            <w:shd w:val="clear" w:color="auto" w:fill="auto"/>
          </w:tcPr>
          <w:p w:rsidR="00A55000" w:rsidRPr="00444F2B" w:rsidRDefault="00A55000" w:rsidP="00C63090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A55000" w:rsidRPr="00444F2B" w:rsidTr="00C63090">
        <w:trPr>
          <w:cantSplit/>
          <w:trHeight w:val="390"/>
        </w:trPr>
        <w:tc>
          <w:tcPr>
            <w:tcW w:w="4250" w:type="dxa"/>
          </w:tcPr>
          <w:p w:rsidR="00A55000" w:rsidRPr="00444F2B" w:rsidRDefault="007E27A0" w:rsidP="00C63090">
            <w:pPr>
              <w:jc w:val="both"/>
            </w:pPr>
            <w:r w:rsidRPr="00444F2B">
              <w:t>3. Классификация ХП</w:t>
            </w:r>
            <w:r w:rsidR="00A55000" w:rsidRPr="00444F2B">
              <w:t>.</w:t>
            </w:r>
          </w:p>
        </w:tc>
        <w:tc>
          <w:tcPr>
            <w:tcW w:w="5290" w:type="dxa"/>
            <w:shd w:val="clear" w:color="auto" w:fill="auto"/>
          </w:tcPr>
          <w:p w:rsidR="00A55000" w:rsidRPr="00444F2B" w:rsidRDefault="00A55000" w:rsidP="00C63090">
            <w:pPr>
              <w:jc w:val="both"/>
            </w:pPr>
          </w:p>
        </w:tc>
      </w:tr>
      <w:tr w:rsidR="00A55000" w:rsidRPr="00444F2B" w:rsidTr="00C63090">
        <w:trPr>
          <w:cantSplit/>
          <w:trHeight w:val="298"/>
        </w:trPr>
        <w:tc>
          <w:tcPr>
            <w:tcW w:w="4250" w:type="dxa"/>
          </w:tcPr>
          <w:p w:rsidR="00A55000" w:rsidRPr="00444F2B" w:rsidRDefault="007E27A0" w:rsidP="00C63090">
            <w:pPr>
              <w:jc w:val="both"/>
            </w:pPr>
            <w:r w:rsidRPr="00444F2B">
              <w:t>4 Клиническая картина ХП</w:t>
            </w:r>
            <w:r w:rsidR="00A55000" w:rsidRPr="00444F2B">
              <w:t>.</w:t>
            </w:r>
          </w:p>
        </w:tc>
        <w:tc>
          <w:tcPr>
            <w:tcW w:w="5290" w:type="dxa"/>
          </w:tcPr>
          <w:p w:rsidR="00A55000" w:rsidRPr="00444F2B" w:rsidRDefault="00A55000" w:rsidP="00C63090">
            <w:pPr>
              <w:jc w:val="both"/>
            </w:pPr>
          </w:p>
        </w:tc>
      </w:tr>
      <w:tr w:rsidR="00A55000" w:rsidRPr="00444F2B" w:rsidTr="00C63090">
        <w:trPr>
          <w:cantSplit/>
        </w:trPr>
        <w:tc>
          <w:tcPr>
            <w:tcW w:w="4250" w:type="dxa"/>
          </w:tcPr>
          <w:p w:rsidR="00A55000" w:rsidRPr="00444F2B" w:rsidRDefault="00A55000" w:rsidP="00FB5186">
            <w:pPr>
              <w:jc w:val="both"/>
            </w:pPr>
            <w:r w:rsidRPr="00444F2B">
              <w:t xml:space="preserve">5. Лабораторные данные, показатели </w:t>
            </w:r>
            <w:proofErr w:type="spellStart"/>
            <w:r w:rsidR="00DD642C" w:rsidRPr="00444F2B">
              <w:t>копроцитограммы</w:t>
            </w:r>
            <w:proofErr w:type="spellEnd"/>
            <w:r w:rsidR="00DD642C" w:rsidRPr="00444F2B">
              <w:t xml:space="preserve">, ферментов, проба </w:t>
            </w:r>
            <w:proofErr w:type="spellStart"/>
            <w:r w:rsidR="00DD642C" w:rsidRPr="00444F2B">
              <w:t>Ласуса</w:t>
            </w:r>
            <w:proofErr w:type="spellEnd"/>
            <w:r w:rsidR="00DD642C" w:rsidRPr="00444F2B">
              <w:t xml:space="preserve">, </w:t>
            </w:r>
            <w:proofErr w:type="spellStart"/>
            <w:r w:rsidR="00DD642C" w:rsidRPr="00444F2B">
              <w:t>эластазы</w:t>
            </w:r>
            <w:proofErr w:type="spellEnd"/>
            <w:r w:rsidR="00DD642C" w:rsidRPr="00444F2B">
              <w:t xml:space="preserve"> в кале</w:t>
            </w:r>
            <w:r w:rsidRPr="00444F2B">
              <w:t>,</w:t>
            </w:r>
            <w:r w:rsidR="00FB5186" w:rsidRPr="00444F2B">
              <w:t xml:space="preserve"> тест на толерантность к глюкозе, УЗИ поджелудочной железы</w:t>
            </w:r>
            <w:r w:rsidRPr="00444F2B">
              <w:t>,</w:t>
            </w:r>
            <w:r w:rsidR="00F77FA9" w:rsidRPr="00444F2B">
              <w:t xml:space="preserve"> </w:t>
            </w:r>
            <w:proofErr w:type="spellStart"/>
            <w:r w:rsidR="00FB5186" w:rsidRPr="00444F2B">
              <w:t>дуоденография</w:t>
            </w:r>
            <w:proofErr w:type="gramStart"/>
            <w:r w:rsidR="00FB5186" w:rsidRPr="00444F2B">
              <w:t>,Э</w:t>
            </w:r>
            <w:proofErr w:type="gramEnd"/>
            <w:r w:rsidR="00FB5186" w:rsidRPr="00444F2B">
              <w:t>РХПГ</w:t>
            </w:r>
            <w:proofErr w:type="spellEnd"/>
            <w:r w:rsidR="00FB5186" w:rsidRPr="00444F2B">
              <w:t xml:space="preserve">, ангиография. </w:t>
            </w:r>
          </w:p>
        </w:tc>
        <w:tc>
          <w:tcPr>
            <w:tcW w:w="5290" w:type="dxa"/>
          </w:tcPr>
          <w:p w:rsidR="00A55000" w:rsidRPr="00444F2B" w:rsidRDefault="00A55000" w:rsidP="00F77FA9">
            <w:pPr>
              <w:jc w:val="both"/>
            </w:pPr>
            <w:r w:rsidRPr="00444F2B">
              <w:t xml:space="preserve">2. Написать </w:t>
            </w:r>
            <w:proofErr w:type="spellStart"/>
            <w:r w:rsidR="00F77FA9" w:rsidRPr="00444F2B">
              <w:t>копроцитограммы</w:t>
            </w:r>
            <w:proofErr w:type="spellEnd"/>
            <w:r w:rsidR="00F77FA9" w:rsidRPr="00444F2B">
              <w:t xml:space="preserve">, </w:t>
            </w:r>
            <w:proofErr w:type="spellStart"/>
            <w:r w:rsidR="00F77FA9" w:rsidRPr="00444F2B">
              <w:t>гликоамилаземическая</w:t>
            </w:r>
            <w:proofErr w:type="spellEnd"/>
            <w:r w:rsidR="00F77FA9" w:rsidRPr="00444F2B">
              <w:t xml:space="preserve"> проба, </w:t>
            </w:r>
            <w:proofErr w:type="spellStart"/>
            <w:r w:rsidR="00F77FA9" w:rsidRPr="00444F2B">
              <w:t>панкреозиминовый</w:t>
            </w:r>
            <w:proofErr w:type="spellEnd"/>
            <w:r w:rsidR="00F77FA9" w:rsidRPr="00444F2B">
              <w:t xml:space="preserve"> тест при ХП.</w:t>
            </w:r>
          </w:p>
        </w:tc>
      </w:tr>
      <w:tr w:rsidR="00A55000" w:rsidRPr="00444F2B" w:rsidTr="00C63090">
        <w:trPr>
          <w:cantSplit/>
        </w:trPr>
        <w:tc>
          <w:tcPr>
            <w:tcW w:w="4250" w:type="dxa"/>
          </w:tcPr>
          <w:p w:rsidR="00A55000" w:rsidRPr="00444F2B" w:rsidRDefault="00A55000" w:rsidP="00C63090">
            <w:pPr>
              <w:jc w:val="both"/>
            </w:pPr>
            <w:r w:rsidRPr="00444F2B">
              <w:t>6. Дифференциальный диагноз.</w:t>
            </w:r>
          </w:p>
        </w:tc>
        <w:tc>
          <w:tcPr>
            <w:tcW w:w="5290" w:type="dxa"/>
          </w:tcPr>
          <w:p w:rsidR="00A55000" w:rsidRPr="00444F2B" w:rsidRDefault="00A55000" w:rsidP="00C63090">
            <w:pPr>
              <w:jc w:val="both"/>
            </w:pPr>
          </w:p>
        </w:tc>
      </w:tr>
      <w:tr w:rsidR="00A55000" w:rsidRPr="00444F2B" w:rsidTr="00C63090">
        <w:trPr>
          <w:cantSplit/>
        </w:trPr>
        <w:tc>
          <w:tcPr>
            <w:tcW w:w="4250" w:type="dxa"/>
          </w:tcPr>
          <w:p w:rsidR="00A55000" w:rsidRPr="00444F2B" w:rsidRDefault="005213ED" w:rsidP="00C63090">
            <w:pPr>
              <w:jc w:val="both"/>
            </w:pPr>
            <w:r w:rsidRPr="00444F2B">
              <w:t>7. Принципы лечения ХП</w:t>
            </w:r>
            <w:r w:rsidR="00A55000" w:rsidRPr="00444F2B">
              <w:t>.</w:t>
            </w:r>
            <w:r w:rsidR="00A55000" w:rsidRPr="00444F2B">
              <w:rPr>
                <w:b/>
                <w:i/>
              </w:rPr>
              <w:t xml:space="preserve"> </w:t>
            </w:r>
          </w:p>
        </w:tc>
        <w:tc>
          <w:tcPr>
            <w:tcW w:w="5290" w:type="dxa"/>
          </w:tcPr>
          <w:p w:rsidR="00A55000" w:rsidRPr="00444F2B" w:rsidRDefault="00A55000" w:rsidP="005213ED">
            <w:pPr>
              <w:jc w:val="both"/>
            </w:pPr>
            <w:r w:rsidRPr="00444F2B">
              <w:t xml:space="preserve">3. Написать в виде рецептов </w:t>
            </w:r>
            <w:r w:rsidR="005213ED" w:rsidRPr="00444F2B">
              <w:t xml:space="preserve">препараты: для подавления желудочной секреции, секреции поджелудочной железы, ингибиторов </w:t>
            </w:r>
            <w:proofErr w:type="spellStart"/>
            <w:r w:rsidR="005213ED" w:rsidRPr="00444F2B">
              <w:t>протеолиза</w:t>
            </w:r>
            <w:proofErr w:type="spellEnd"/>
            <w:r w:rsidR="005213ED" w:rsidRPr="00444F2B">
              <w:t xml:space="preserve"> ткани поджелудочной железы, для восстановления оттока секрета, снижения давления в двенадцатиперстной кишке и снятия боли.</w:t>
            </w:r>
          </w:p>
        </w:tc>
      </w:tr>
      <w:tr w:rsidR="00A55000" w:rsidRPr="00444F2B" w:rsidTr="00C63090">
        <w:trPr>
          <w:cantSplit/>
        </w:trPr>
        <w:tc>
          <w:tcPr>
            <w:tcW w:w="4250" w:type="dxa"/>
          </w:tcPr>
          <w:p w:rsidR="00A55000" w:rsidRPr="00444F2B" w:rsidRDefault="005213ED" w:rsidP="00C63090">
            <w:pPr>
              <w:pStyle w:val="a6"/>
              <w:rPr>
                <w:rFonts w:ascii="Times New Roman" w:hAnsi="Times New Roman"/>
                <w:szCs w:val="24"/>
              </w:rPr>
            </w:pPr>
            <w:r w:rsidRPr="00444F2B">
              <w:rPr>
                <w:rFonts w:ascii="Times New Roman" w:hAnsi="Times New Roman"/>
                <w:szCs w:val="24"/>
              </w:rPr>
              <w:t>8. Профилактика ХП</w:t>
            </w:r>
            <w:r w:rsidR="00A55000" w:rsidRPr="00444F2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290" w:type="dxa"/>
          </w:tcPr>
          <w:p w:rsidR="00A55000" w:rsidRPr="00444F2B" w:rsidRDefault="00A55000" w:rsidP="004E388C">
            <w:pPr>
              <w:jc w:val="both"/>
            </w:pPr>
            <w:r w:rsidRPr="00444F2B">
              <w:t xml:space="preserve">4. Написать схему </w:t>
            </w:r>
            <w:proofErr w:type="spellStart"/>
            <w:r w:rsidR="004E388C" w:rsidRPr="00444F2B">
              <w:t>противорецидивного</w:t>
            </w:r>
            <w:proofErr w:type="spellEnd"/>
            <w:r w:rsidR="004E388C" w:rsidRPr="00444F2B">
              <w:t xml:space="preserve">  лечения ХП</w:t>
            </w:r>
            <w:r w:rsidRPr="00444F2B">
              <w:t>.</w:t>
            </w:r>
          </w:p>
        </w:tc>
      </w:tr>
    </w:tbl>
    <w:p w:rsidR="00A55000" w:rsidRPr="00444F2B" w:rsidRDefault="00A55000" w:rsidP="00A55000">
      <w:pPr>
        <w:pStyle w:val="a3"/>
        <w:ind w:left="720" w:right="-1" w:firstLine="0"/>
        <w:rPr>
          <w:b/>
          <w:bCs/>
          <w:sz w:val="24"/>
          <w:szCs w:val="24"/>
        </w:rPr>
      </w:pPr>
    </w:p>
    <w:p w:rsidR="00A55000" w:rsidRPr="00444F2B" w:rsidRDefault="00A55000" w:rsidP="00A55000">
      <w:pPr>
        <w:pStyle w:val="a3"/>
        <w:numPr>
          <w:ilvl w:val="0"/>
          <w:numId w:val="3"/>
        </w:numPr>
        <w:tabs>
          <w:tab w:val="left" w:pos="360"/>
        </w:tabs>
        <w:ind w:right="-1"/>
        <w:rPr>
          <w:sz w:val="24"/>
          <w:szCs w:val="24"/>
          <w:u w:val="single"/>
        </w:rPr>
      </w:pPr>
      <w:r w:rsidRPr="00444F2B">
        <w:rPr>
          <w:b/>
          <w:bCs/>
          <w:sz w:val="24"/>
          <w:szCs w:val="24"/>
        </w:rPr>
        <w:t>Вид занятия:</w:t>
      </w:r>
      <w:r w:rsidRPr="00444F2B">
        <w:rPr>
          <w:sz w:val="24"/>
          <w:szCs w:val="24"/>
        </w:rPr>
        <w:t xml:space="preserve"> практическое занятие.</w:t>
      </w:r>
    </w:p>
    <w:p w:rsidR="00A55000" w:rsidRPr="00444F2B" w:rsidRDefault="00A55000" w:rsidP="00A55000">
      <w:pPr>
        <w:pStyle w:val="a3"/>
        <w:numPr>
          <w:ilvl w:val="0"/>
          <w:numId w:val="3"/>
        </w:numPr>
        <w:tabs>
          <w:tab w:val="left" w:pos="360"/>
        </w:tabs>
        <w:ind w:right="-1"/>
        <w:rPr>
          <w:sz w:val="24"/>
          <w:szCs w:val="24"/>
        </w:rPr>
      </w:pPr>
      <w:r w:rsidRPr="00444F2B">
        <w:rPr>
          <w:b/>
          <w:bCs/>
          <w:sz w:val="24"/>
          <w:szCs w:val="24"/>
        </w:rPr>
        <w:t xml:space="preserve">Продолжительность занятия: </w:t>
      </w:r>
      <w:r w:rsidRPr="00444F2B">
        <w:rPr>
          <w:bCs/>
          <w:sz w:val="24"/>
          <w:szCs w:val="24"/>
        </w:rPr>
        <w:t>4 часа</w:t>
      </w:r>
    </w:p>
    <w:p w:rsidR="00A55000" w:rsidRPr="00444F2B" w:rsidRDefault="00A55000" w:rsidP="00A55000">
      <w:pPr>
        <w:pStyle w:val="a3"/>
        <w:ind w:left="0" w:right="-1" w:firstLine="0"/>
        <w:rPr>
          <w:b/>
          <w:bCs/>
          <w:sz w:val="24"/>
          <w:szCs w:val="24"/>
        </w:rPr>
      </w:pPr>
      <w:r w:rsidRPr="00444F2B">
        <w:rPr>
          <w:b/>
          <w:bCs/>
          <w:sz w:val="24"/>
          <w:szCs w:val="24"/>
        </w:rPr>
        <w:t xml:space="preserve">6.  Оснащение: </w:t>
      </w:r>
    </w:p>
    <w:p w:rsidR="00A55000" w:rsidRPr="00444F2B" w:rsidRDefault="00A55000" w:rsidP="00A55000">
      <w:pPr>
        <w:pStyle w:val="a3"/>
        <w:ind w:left="720" w:right="-1" w:firstLine="360"/>
        <w:rPr>
          <w:sz w:val="24"/>
          <w:szCs w:val="24"/>
        </w:rPr>
      </w:pPr>
      <w:r w:rsidRPr="00444F2B">
        <w:rPr>
          <w:sz w:val="24"/>
          <w:szCs w:val="24"/>
        </w:rPr>
        <w:t xml:space="preserve">6.1. Дидактический материал (видеофильмы, </w:t>
      </w:r>
      <w:proofErr w:type="spellStart"/>
      <w:r w:rsidRPr="00444F2B">
        <w:rPr>
          <w:sz w:val="24"/>
          <w:szCs w:val="24"/>
        </w:rPr>
        <w:t>тренинговые</w:t>
      </w:r>
      <w:proofErr w:type="spellEnd"/>
      <w:r w:rsidRPr="00444F2B">
        <w:rPr>
          <w:sz w:val="24"/>
          <w:szCs w:val="24"/>
        </w:rPr>
        <w:t xml:space="preserve"> и контролирующие компьютерные программы, мультимедийные атласы и ситуационные задачи);</w:t>
      </w:r>
    </w:p>
    <w:p w:rsidR="00A55000" w:rsidRPr="00444F2B" w:rsidRDefault="00A55000" w:rsidP="00A55000">
      <w:pPr>
        <w:pStyle w:val="a3"/>
        <w:ind w:left="720" w:right="-1" w:firstLine="360"/>
        <w:rPr>
          <w:sz w:val="24"/>
          <w:szCs w:val="24"/>
        </w:rPr>
      </w:pPr>
      <w:r w:rsidRPr="00444F2B">
        <w:rPr>
          <w:sz w:val="24"/>
          <w:szCs w:val="24"/>
        </w:rPr>
        <w:t>6.2. ТСО (компьютеры, видеодвойка, мультимедийный проектор)</w:t>
      </w:r>
    </w:p>
    <w:p w:rsidR="00A55000" w:rsidRPr="00444F2B" w:rsidRDefault="00A55000" w:rsidP="00A55000">
      <w:pPr>
        <w:pStyle w:val="a3"/>
        <w:ind w:left="0" w:right="-1" w:firstLine="0"/>
        <w:rPr>
          <w:b/>
          <w:bCs/>
          <w:sz w:val="24"/>
          <w:szCs w:val="24"/>
        </w:rPr>
      </w:pPr>
      <w:r w:rsidRPr="00444F2B">
        <w:rPr>
          <w:b/>
          <w:bCs/>
          <w:sz w:val="24"/>
          <w:szCs w:val="24"/>
        </w:rPr>
        <w:t>7.</w:t>
      </w:r>
      <w:r w:rsidRPr="00444F2B">
        <w:rPr>
          <w:sz w:val="24"/>
          <w:szCs w:val="24"/>
        </w:rPr>
        <w:t xml:space="preserve">  </w:t>
      </w:r>
      <w:r w:rsidRPr="00444F2B">
        <w:rPr>
          <w:b/>
          <w:bCs/>
          <w:sz w:val="24"/>
          <w:szCs w:val="24"/>
        </w:rPr>
        <w:t>Содержание занятия:</w:t>
      </w:r>
    </w:p>
    <w:p w:rsidR="00A55000" w:rsidRPr="00444F2B" w:rsidRDefault="00A55000" w:rsidP="00A55000">
      <w:pPr>
        <w:pStyle w:val="a3"/>
        <w:ind w:left="0" w:right="-1" w:firstLine="0"/>
        <w:rPr>
          <w:sz w:val="24"/>
          <w:szCs w:val="24"/>
        </w:rPr>
      </w:pPr>
      <w:r w:rsidRPr="00444F2B">
        <w:rPr>
          <w:sz w:val="24"/>
          <w:szCs w:val="24"/>
        </w:rPr>
        <w:t xml:space="preserve">7.1. Контроль исходного уровня знаний и умений. </w:t>
      </w:r>
    </w:p>
    <w:p w:rsidR="00A55000" w:rsidRPr="00444F2B" w:rsidRDefault="00A55000" w:rsidP="00A55000">
      <w:pPr>
        <w:spacing w:line="360" w:lineRule="auto"/>
        <w:ind w:firstLine="709"/>
      </w:pPr>
      <w:r w:rsidRPr="00444F2B">
        <w:rPr>
          <w:b/>
        </w:rPr>
        <w:t xml:space="preserve">Тесты </w:t>
      </w:r>
      <w:r w:rsidRPr="00444F2B">
        <w:rPr>
          <w:b/>
          <w:lang w:val="en-US"/>
        </w:rPr>
        <w:t>I</w:t>
      </w:r>
      <w:r w:rsidRPr="00444F2B">
        <w:rPr>
          <w:b/>
        </w:rPr>
        <w:t xml:space="preserve"> типа </w:t>
      </w:r>
      <w:r w:rsidRPr="00444F2B">
        <w:t>(выберите один наиболее правильный ответ).</w:t>
      </w:r>
    </w:p>
    <w:p w:rsidR="006C23F7" w:rsidRPr="00444F2B" w:rsidRDefault="00953B36" w:rsidP="006C23F7">
      <w:pPr>
        <w:jc w:val="both"/>
        <w:rPr>
          <w:b/>
        </w:rPr>
      </w:pPr>
      <w:r w:rsidRPr="00444F2B">
        <w:rPr>
          <w:b/>
        </w:rPr>
        <w:t xml:space="preserve">1. </w:t>
      </w:r>
      <w:r w:rsidR="006C23F7" w:rsidRPr="004045B1">
        <w:rPr>
          <w:caps/>
        </w:rPr>
        <w:t>Какие исследования наиболее информативны для установления диагноза ХП больному?</w:t>
      </w:r>
    </w:p>
    <w:p w:rsidR="006C23F7" w:rsidRPr="00444F2B" w:rsidRDefault="00156C4C" w:rsidP="006C23F7">
      <w:pPr>
        <w:jc w:val="both"/>
      </w:pPr>
      <w:r w:rsidRPr="00444F2B">
        <w:tab/>
      </w:r>
      <w:r w:rsidRPr="00444F2B">
        <w:tab/>
      </w:r>
      <w:r w:rsidRPr="00444F2B">
        <w:tab/>
        <w:t>1</w:t>
      </w:r>
      <w:r w:rsidR="006C23F7" w:rsidRPr="00444F2B">
        <w:t xml:space="preserve">. </w:t>
      </w:r>
      <w:proofErr w:type="spellStart"/>
      <w:r w:rsidR="006C23F7" w:rsidRPr="00444F2B">
        <w:t>Ирригоскопия</w:t>
      </w:r>
      <w:proofErr w:type="spellEnd"/>
    </w:p>
    <w:p w:rsidR="006C23F7" w:rsidRPr="00444F2B" w:rsidRDefault="00156C4C" w:rsidP="006C23F7">
      <w:pPr>
        <w:jc w:val="both"/>
      </w:pPr>
      <w:r w:rsidRPr="00444F2B">
        <w:tab/>
      </w:r>
      <w:r w:rsidRPr="00444F2B">
        <w:tab/>
      </w:r>
      <w:r w:rsidRPr="00444F2B">
        <w:tab/>
        <w:t>2</w:t>
      </w:r>
      <w:r w:rsidR="006C23F7" w:rsidRPr="00444F2B">
        <w:t>. Пункционная биопсия печени</w:t>
      </w:r>
    </w:p>
    <w:p w:rsidR="006C23F7" w:rsidRPr="00444F2B" w:rsidRDefault="00156C4C" w:rsidP="006C23F7">
      <w:pPr>
        <w:jc w:val="both"/>
      </w:pPr>
      <w:r w:rsidRPr="00444F2B">
        <w:tab/>
      </w:r>
      <w:r w:rsidRPr="00444F2B">
        <w:tab/>
      </w:r>
      <w:r w:rsidRPr="00444F2B">
        <w:tab/>
        <w:t>3</w:t>
      </w:r>
      <w:r w:rsidR="006C23F7" w:rsidRPr="00444F2B">
        <w:t>. Гастроскопия</w:t>
      </w:r>
    </w:p>
    <w:p w:rsidR="006C23F7" w:rsidRPr="00444F2B" w:rsidRDefault="00156C4C" w:rsidP="006C23F7">
      <w:pPr>
        <w:jc w:val="both"/>
      </w:pPr>
      <w:r w:rsidRPr="00444F2B">
        <w:tab/>
      </w:r>
      <w:r w:rsidRPr="00444F2B">
        <w:tab/>
      </w:r>
      <w:r w:rsidRPr="00444F2B">
        <w:tab/>
        <w:t>4</w:t>
      </w:r>
      <w:r w:rsidR="006C23F7" w:rsidRPr="00444F2B">
        <w:t xml:space="preserve">. </w:t>
      </w:r>
      <w:proofErr w:type="spellStart"/>
      <w:r w:rsidR="006C23F7" w:rsidRPr="00444F2B">
        <w:t>Ректороманоскопия</w:t>
      </w:r>
      <w:proofErr w:type="spellEnd"/>
    </w:p>
    <w:p w:rsidR="006C23F7" w:rsidRPr="00444F2B" w:rsidRDefault="00156C4C" w:rsidP="006C23F7">
      <w:pPr>
        <w:tabs>
          <w:tab w:val="left" w:pos="2127"/>
        </w:tabs>
        <w:ind w:firstLine="1701"/>
      </w:pPr>
      <w:r w:rsidRPr="00444F2B">
        <w:tab/>
        <w:t>5</w:t>
      </w:r>
      <w:r w:rsidR="006C23F7" w:rsidRPr="00444F2B">
        <w:t>. УЗИ органов брюшной полости</w:t>
      </w:r>
    </w:p>
    <w:p w:rsidR="00156C4C" w:rsidRPr="00444F2B" w:rsidRDefault="00156C4C" w:rsidP="00156C4C">
      <w:pPr>
        <w:tabs>
          <w:tab w:val="left" w:pos="6315"/>
        </w:tabs>
        <w:spacing w:before="240" w:line="276" w:lineRule="auto"/>
        <w:jc w:val="both"/>
      </w:pPr>
      <w:r w:rsidRPr="00444F2B">
        <w:rPr>
          <w:b/>
        </w:rPr>
        <w:tab/>
      </w:r>
      <w:r w:rsidRPr="00444F2B">
        <w:t>Эталон ответа: 5</w:t>
      </w:r>
    </w:p>
    <w:p w:rsidR="00394A7B" w:rsidRPr="00444F2B" w:rsidRDefault="00394A7B" w:rsidP="00394A7B">
      <w:pPr>
        <w:rPr>
          <w:b/>
        </w:rPr>
      </w:pPr>
      <w:r w:rsidRPr="00444F2B">
        <w:rPr>
          <w:b/>
        </w:rPr>
        <w:t xml:space="preserve">2. </w:t>
      </w:r>
      <w:r w:rsidRPr="004045B1">
        <w:rPr>
          <w:caps/>
        </w:rPr>
        <w:t xml:space="preserve">Признаками нарушения внешней секреции являются все, </w:t>
      </w:r>
      <w:proofErr w:type="gramStart"/>
      <w:r w:rsidRPr="004045B1">
        <w:rPr>
          <w:caps/>
        </w:rPr>
        <w:t>кроме</w:t>
      </w:r>
      <w:proofErr w:type="gramEnd"/>
      <w:r w:rsidRPr="004045B1">
        <w:rPr>
          <w:caps/>
        </w:rPr>
        <w:t>:</w:t>
      </w:r>
    </w:p>
    <w:p w:rsidR="00394A7B" w:rsidRPr="00444F2B" w:rsidRDefault="00394A7B" w:rsidP="00394A7B">
      <w:pPr>
        <w:pStyle w:val="a9"/>
        <w:ind w:firstLine="567"/>
        <w:rPr>
          <w:sz w:val="24"/>
          <w:szCs w:val="24"/>
        </w:rPr>
      </w:pPr>
      <w:r w:rsidRPr="00444F2B">
        <w:rPr>
          <w:sz w:val="24"/>
          <w:szCs w:val="24"/>
        </w:rPr>
        <w:t>1.Слабость, похудание</w:t>
      </w:r>
    </w:p>
    <w:p w:rsidR="00394A7B" w:rsidRPr="00444F2B" w:rsidRDefault="00394A7B" w:rsidP="00394A7B">
      <w:pPr>
        <w:pStyle w:val="a9"/>
        <w:ind w:firstLine="567"/>
        <w:rPr>
          <w:sz w:val="24"/>
          <w:szCs w:val="24"/>
        </w:rPr>
      </w:pPr>
      <w:r w:rsidRPr="00444F2B">
        <w:rPr>
          <w:sz w:val="24"/>
          <w:szCs w:val="24"/>
        </w:rPr>
        <w:lastRenderedPageBreak/>
        <w:t>2. Обменные нарушения</w:t>
      </w:r>
    </w:p>
    <w:p w:rsidR="00394A7B" w:rsidRPr="00444F2B" w:rsidRDefault="00394A7B" w:rsidP="00394A7B">
      <w:pPr>
        <w:pStyle w:val="a9"/>
        <w:ind w:firstLine="567"/>
        <w:rPr>
          <w:sz w:val="24"/>
          <w:szCs w:val="24"/>
        </w:rPr>
      </w:pPr>
      <w:r w:rsidRPr="00444F2B">
        <w:rPr>
          <w:sz w:val="24"/>
          <w:szCs w:val="24"/>
        </w:rPr>
        <w:t>3.Симптомы кишечной диспепсии</w:t>
      </w:r>
    </w:p>
    <w:p w:rsidR="004045B1" w:rsidRDefault="00394A7B" w:rsidP="004045B1">
      <w:pPr>
        <w:pStyle w:val="a9"/>
        <w:ind w:left="1416" w:firstLine="2"/>
        <w:rPr>
          <w:sz w:val="24"/>
          <w:szCs w:val="24"/>
        </w:rPr>
      </w:pPr>
      <w:r w:rsidRPr="00444F2B">
        <w:rPr>
          <w:sz w:val="24"/>
          <w:szCs w:val="24"/>
        </w:rPr>
        <w:t xml:space="preserve">4.Уменьшение количества панкреатического сока и снижение его ферментативной активности </w:t>
      </w:r>
    </w:p>
    <w:p w:rsidR="00394A7B" w:rsidRPr="00444F2B" w:rsidRDefault="00394A7B" w:rsidP="004045B1">
      <w:pPr>
        <w:pStyle w:val="a9"/>
        <w:ind w:left="1416" w:firstLine="2"/>
        <w:rPr>
          <w:sz w:val="24"/>
          <w:szCs w:val="24"/>
        </w:rPr>
      </w:pPr>
      <w:r w:rsidRPr="00444F2B">
        <w:rPr>
          <w:sz w:val="24"/>
          <w:szCs w:val="24"/>
        </w:rPr>
        <w:t>5. Снижение толерантности к глюкозе</w:t>
      </w:r>
    </w:p>
    <w:p w:rsidR="00394A7B" w:rsidRPr="00444F2B" w:rsidRDefault="00394A7B" w:rsidP="004045B1">
      <w:pPr>
        <w:pStyle w:val="31"/>
        <w:spacing w:line="276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444F2B">
        <w:rPr>
          <w:rFonts w:ascii="Times New Roman" w:hAnsi="Times New Roman"/>
          <w:sz w:val="24"/>
          <w:szCs w:val="24"/>
        </w:rPr>
        <w:t xml:space="preserve">Эталон ответа: 5 </w:t>
      </w:r>
    </w:p>
    <w:p w:rsidR="00394A7B" w:rsidRPr="004045B1" w:rsidRDefault="00394A7B" w:rsidP="00394A7B">
      <w:pPr>
        <w:pStyle w:val="a5"/>
        <w:numPr>
          <w:ilvl w:val="0"/>
          <w:numId w:val="12"/>
        </w:numPr>
        <w:jc w:val="both"/>
        <w:rPr>
          <w:caps/>
        </w:rPr>
      </w:pPr>
      <w:r w:rsidRPr="004045B1">
        <w:rPr>
          <w:caps/>
        </w:rPr>
        <w:t>Самым ценным лабораторным показателем в диагностике обострения хронического панкреатита является:</w:t>
      </w:r>
    </w:p>
    <w:p w:rsidR="00394A7B" w:rsidRPr="00444F2B" w:rsidRDefault="00394A7B" w:rsidP="00394A7B">
      <w:pPr>
        <w:pStyle w:val="a9"/>
        <w:ind w:firstLine="567"/>
        <w:rPr>
          <w:sz w:val="24"/>
          <w:szCs w:val="24"/>
        </w:rPr>
      </w:pPr>
      <w:r w:rsidRPr="00444F2B">
        <w:rPr>
          <w:sz w:val="24"/>
          <w:szCs w:val="24"/>
        </w:rPr>
        <w:t>1. Лейкоцитоз</w:t>
      </w:r>
    </w:p>
    <w:p w:rsidR="00394A7B" w:rsidRPr="00444F2B" w:rsidRDefault="00394A7B" w:rsidP="00394A7B">
      <w:pPr>
        <w:pStyle w:val="a9"/>
        <w:ind w:firstLine="567"/>
        <w:rPr>
          <w:sz w:val="24"/>
          <w:szCs w:val="24"/>
        </w:rPr>
      </w:pPr>
      <w:r w:rsidRPr="00444F2B">
        <w:rPr>
          <w:sz w:val="24"/>
          <w:szCs w:val="24"/>
        </w:rPr>
        <w:t xml:space="preserve">2. Уровень </w:t>
      </w:r>
      <w:proofErr w:type="spellStart"/>
      <w:r w:rsidRPr="00444F2B">
        <w:rPr>
          <w:sz w:val="24"/>
          <w:szCs w:val="24"/>
        </w:rPr>
        <w:t>аминотрансфераз</w:t>
      </w:r>
      <w:proofErr w:type="spellEnd"/>
      <w:r w:rsidRPr="00444F2B">
        <w:rPr>
          <w:sz w:val="24"/>
          <w:szCs w:val="24"/>
        </w:rPr>
        <w:t xml:space="preserve"> крови</w:t>
      </w:r>
    </w:p>
    <w:p w:rsidR="00394A7B" w:rsidRPr="00444F2B" w:rsidRDefault="00394A7B" w:rsidP="00394A7B">
      <w:pPr>
        <w:pStyle w:val="a9"/>
        <w:ind w:firstLine="567"/>
        <w:rPr>
          <w:sz w:val="24"/>
          <w:szCs w:val="24"/>
        </w:rPr>
      </w:pPr>
      <w:r w:rsidRPr="00444F2B">
        <w:rPr>
          <w:sz w:val="24"/>
          <w:szCs w:val="24"/>
        </w:rPr>
        <w:t>3. Уровень амилазы крови и мочи</w:t>
      </w:r>
    </w:p>
    <w:p w:rsidR="004045B1" w:rsidRDefault="00394A7B" w:rsidP="004045B1">
      <w:pPr>
        <w:pStyle w:val="a9"/>
        <w:ind w:left="1416" w:firstLine="2"/>
        <w:rPr>
          <w:sz w:val="24"/>
          <w:szCs w:val="24"/>
        </w:rPr>
      </w:pPr>
      <w:r w:rsidRPr="00444F2B">
        <w:rPr>
          <w:sz w:val="24"/>
          <w:szCs w:val="24"/>
        </w:rPr>
        <w:t>4. Уровень щелочной фосф</w:t>
      </w:r>
      <w:r w:rsidR="004045B1">
        <w:rPr>
          <w:sz w:val="24"/>
          <w:szCs w:val="24"/>
        </w:rPr>
        <w:t>а</w:t>
      </w:r>
      <w:r w:rsidRPr="00444F2B">
        <w:rPr>
          <w:sz w:val="24"/>
          <w:szCs w:val="24"/>
        </w:rPr>
        <w:t>тазы</w:t>
      </w:r>
    </w:p>
    <w:p w:rsidR="00394A7B" w:rsidRPr="00444F2B" w:rsidRDefault="004045B1" w:rsidP="004045B1">
      <w:pPr>
        <w:pStyle w:val="a9"/>
        <w:ind w:left="1416" w:firstLine="2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394A7B" w:rsidRPr="00444F2B">
        <w:rPr>
          <w:sz w:val="24"/>
          <w:szCs w:val="24"/>
        </w:rPr>
        <w:t>Гипергликемия</w:t>
      </w:r>
    </w:p>
    <w:p w:rsidR="00394A7B" w:rsidRPr="00444F2B" w:rsidRDefault="00394A7B" w:rsidP="004045B1">
      <w:pPr>
        <w:pStyle w:val="31"/>
        <w:spacing w:line="276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444F2B">
        <w:rPr>
          <w:rFonts w:ascii="Times New Roman" w:hAnsi="Times New Roman"/>
          <w:sz w:val="24"/>
          <w:szCs w:val="24"/>
        </w:rPr>
        <w:t>Эталон ответа: 3</w:t>
      </w:r>
    </w:p>
    <w:p w:rsidR="00394A7B" w:rsidRPr="00444F2B" w:rsidRDefault="00394A7B" w:rsidP="00394A7B">
      <w:pPr>
        <w:pStyle w:val="a5"/>
        <w:tabs>
          <w:tab w:val="left" w:pos="1530"/>
        </w:tabs>
        <w:ind w:left="1080"/>
        <w:jc w:val="both"/>
        <w:rPr>
          <w:b/>
        </w:rPr>
      </w:pPr>
    </w:p>
    <w:p w:rsidR="00394A7B" w:rsidRPr="004045B1" w:rsidRDefault="00394A7B" w:rsidP="00394A7B">
      <w:pPr>
        <w:ind w:left="709"/>
        <w:jc w:val="both"/>
        <w:rPr>
          <w:caps/>
        </w:rPr>
      </w:pPr>
      <w:r w:rsidRPr="00444F2B">
        <w:rPr>
          <w:b/>
        </w:rPr>
        <w:t xml:space="preserve">4. </w:t>
      </w:r>
      <w:r w:rsidRPr="004045B1">
        <w:rPr>
          <w:caps/>
        </w:rPr>
        <w:t>Какое средство применяется для подавления активности ферментов поджелудочной железы</w:t>
      </w:r>
    </w:p>
    <w:p w:rsidR="00394A7B" w:rsidRPr="00444F2B" w:rsidRDefault="00394A7B" w:rsidP="004045B1">
      <w:pPr>
        <w:pStyle w:val="a9"/>
        <w:ind w:firstLine="567"/>
        <w:rPr>
          <w:sz w:val="24"/>
          <w:szCs w:val="24"/>
        </w:rPr>
      </w:pPr>
      <w:r w:rsidRPr="00444F2B">
        <w:rPr>
          <w:sz w:val="24"/>
          <w:szCs w:val="24"/>
        </w:rPr>
        <w:t>1. Антациды</w:t>
      </w:r>
    </w:p>
    <w:p w:rsidR="00394A7B" w:rsidRPr="00444F2B" w:rsidRDefault="00394A7B" w:rsidP="00394A7B">
      <w:pPr>
        <w:pStyle w:val="a9"/>
        <w:ind w:firstLine="567"/>
        <w:rPr>
          <w:sz w:val="24"/>
          <w:szCs w:val="24"/>
        </w:rPr>
      </w:pPr>
      <w:r w:rsidRPr="00444F2B">
        <w:rPr>
          <w:sz w:val="24"/>
          <w:szCs w:val="24"/>
        </w:rPr>
        <w:t xml:space="preserve">2. </w:t>
      </w:r>
      <w:proofErr w:type="spellStart"/>
      <w:r w:rsidRPr="00444F2B">
        <w:rPr>
          <w:sz w:val="24"/>
          <w:szCs w:val="24"/>
        </w:rPr>
        <w:t>Холинолитики</w:t>
      </w:r>
      <w:proofErr w:type="spellEnd"/>
    </w:p>
    <w:p w:rsidR="00394A7B" w:rsidRPr="00444F2B" w:rsidRDefault="00394A7B" w:rsidP="00394A7B">
      <w:pPr>
        <w:pStyle w:val="a9"/>
        <w:ind w:firstLine="567"/>
        <w:rPr>
          <w:sz w:val="24"/>
          <w:szCs w:val="24"/>
        </w:rPr>
      </w:pPr>
      <w:r w:rsidRPr="00444F2B">
        <w:rPr>
          <w:sz w:val="24"/>
          <w:szCs w:val="24"/>
        </w:rPr>
        <w:t xml:space="preserve">3. </w:t>
      </w:r>
      <w:proofErr w:type="spellStart"/>
      <w:r w:rsidRPr="00444F2B">
        <w:rPr>
          <w:sz w:val="24"/>
          <w:szCs w:val="24"/>
        </w:rPr>
        <w:t>Ранитидин</w:t>
      </w:r>
      <w:proofErr w:type="spellEnd"/>
    </w:p>
    <w:p w:rsidR="004045B1" w:rsidRDefault="00394A7B" w:rsidP="004045B1">
      <w:pPr>
        <w:pStyle w:val="a9"/>
        <w:ind w:left="1416" w:firstLine="2"/>
        <w:rPr>
          <w:sz w:val="24"/>
          <w:szCs w:val="24"/>
        </w:rPr>
      </w:pPr>
      <w:r w:rsidRPr="00444F2B">
        <w:rPr>
          <w:sz w:val="24"/>
          <w:szCs w:val="24"/>
        </w:rPr>
        <w:t xml:space="preserve">4. </w:t>
      </w:r>
      <w:proofErr w:type="spellStart"/>
      <w:r w:rsidRPr="00444F2B">
        <w:rPr>
          <w:sz w:val="24"/>
          <w:szCs w:val="24"/>
        </w:rPr>
        <w:t>Трасилол</w:t>
      </w:r>
      <w:proofErr w:type="spellEnd"/>
      <w:r w:rsidRPr="00444F2B">
        <w:rPr>
          <w:sz w:val="24"/>
          <w:szCs w:val="24"/>
        </w:rPr>
        <w:t xml:space="preserve"> </w:t>
      </w:r>
    </w:p>
    <w:p w:rsidR="00394A7B" w:rsidRPr="00444F2B" w:rsidRDefault="00394A7B" w:rsidP="004045B1">
      <w:pPr>
        <w:pStyle w:val="a9"/>
        <w:ind w:left="1416" w:firstLine="2"/>
        <w:rPr>
          <w:sz w:val="24"/>
          <w:szCs w:val="24"/>
        </w:rPr>
      </w:pPr>
      <w:r w:rsidRPr="00444F2B">
        <w:rPr>
          <w:sz w:val="24"/>
          <w:szCs w:val="24"/>
        </w:rPr>
        <w:t>5.Тразикор</w:t>
      </w:r>
    </w:p>
    <w:p w:rsidR="00394A7B" w:rsidRPr="00444F2B" w:rsidRDefault="00394A7B" w:rsidP="004045B1">
      <w:pPr>
        <w:pStyle w:val="31"/>
        <w:spacing w:line="276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444F2B">
        <w:rPr>
          <w:rFonts w:ascii="Times New Roman" w:hAnsi="Times New Roman"/>
          <w:sz w:val="24"/>
          <w:szCs w:val="24"/>
        </w:rPr>
        <w:t>Эталон ответа: 4</w:t>
      </w:r>
    </w:p>
    <w:p w:rsidR="00394A7B" w:rsidRPr="00444F2B" w:rsidRDefault="00394A7B" w:rsidP="00394A7B">
      <w:pPr>
        <w:tabs>
          <w:tab w:val="left" w:pos="1740"/>
        </w:tabs>
        <w:ind w:left="720"/>
        <w:jc w:val="both"/>
        <w:rPr>
          <w:b/>
        </w:rPr>
      </w:pPr>
      <w:r w:rsidRPr="00444F2B">
        <w:rPr>
          <w:b/>
        </w:rPr>
        <w:t xml:space="preserve">5. </w:t>
      </w:r>
      <w:r w:rsidRPr="004045B1">
        <w:rPr>
          <w:caps/>
        </w:rPr>
        <w:t xml:space="preserve">Под </w:t>
      </w:r>
      <w:proofErr w:type="gramStart"/>
      <w:r w:rsidRPr="004045B1">
        <w:rPr>
          <w:caps/>
        </w:rPr>
        <w:t>влиянием</w:t>
      </w:r>
      <w:proofErr w:type="gramEnd"/>
      <w:r w:rsidRPr="004045B1">
        <w:rPr>
          <w:caps/>
        </w:rPr>
        <w:t xml:space="preserve"> каких</w:t>
      </w:r>
      <w:r w:rsidR="004045B1" w:rsidRPr="004045B1">
        <w:rPr>
          <w:caps/>
        </w:rPr>
        <w:t xml:space="preserve"> </w:t>
      </w:r>
      <w:r w:rsidRPr="004045B1">
        <w:rPr>
          <w:caps/>
        </w:rPr>
        <w:t>средств поджелудочная железа увеличивает секрецию сока и бикарбонатов</w:t>
      </w:r>
    </w:p>
    <w:p w:rsidR="00394A7B" w:rsidRPr="00444F2B" w:rsidRDefault="00394A7B" w:rsidP="004045B1">
      <w:pPr>
        <w:pStyle w:val="a9"/>
        <w:ind w:left="1418" w:firstLine="0"/>
        <w:rPr>
          <w:sz w:val="24"/>
          <w:szCs w:val="24"/>
        </w:rPr>
      </w:pPr>
      <w:r w:rsidRPr="00444F2B">
        <w:rPr>
          <w:sz w:val="24"/>
          <w:szCs w:val="24"/>
        </w:rPr>
        <w:t xml:space="preserve">1. </w:t>
      </w:r>
      <w:proofErr w:type="spellStart"/>
      <w:r w:rsidRPr="00444F2B">
        <w:rPr>
          <w:sz w:val="24"/>
          <w:szCs w:val="24"/>
        </w:rPr>
        <w:t>Хол</w:t>
      </w:r>
      <w:r w:rsidR="004045B1">
        <w:rPr>
          <w:sz w:val="24"/>
          <w:szCs w:val="24"/>
        </w:rPr>
        <w:t>е</w:t>
      </w:r>
      <w:r w:rsidRPr="00444F2B">
        <w:rPr>
          <w:sz w:val="24"/>
          <w:szCs w:val="24"/>
        </w:rPr>
        <w:t>цистокинин</w:t>
      </w:r>
      <w:proofErr w:type="spellEnd"/>
    </w:p>
    <w:p w:rsidR="00394A7B" w:rsidRPr="00444F2B" w:rsidRDefault="00394A7B" w:rsidP="00394A7B">
      <w:pPr>
        <w:pStyle w:val="a9"/>
        <w:ind w:firstLine="567"/>
        <w:rPr>
          <w:sz w:val="24"/>
          <w:szCs w:val="24"/>
        </w:rPr>
      </w:pPr>
      <w:r w:rsidRPr="00444F2B">
        <w:rPr>
          <w:sz w:val="24"/>
          <w:szCs w:val="24"/>
        </w:rPr>
        <w:t>2. Секретин</w:t>
      </w:r>
    </w:p>
    <w:p w:rsidR="00394A7B" w:rsidRPr="00444F2B" w:rsidRDefault="00394A7B" w:rsidP="00394A7B">
      <w:pPr>
        <w:pStyle w:val="a9"/>
        <w:ind w:firstLine="567"/>
        <w:rPr>
          <w:sz w:val="24"/>
          <w:szCs w:val="24"/>
        </w:rPr>
      </w:pPr>
      <w:r w:rsidRPr="00444F2B">
        <w:rPr>
          <w:sz w:val="24"/>
          <w:szCs w:val="24"/>
        </w:rPr>
        <w:t>3. Атропин</w:t>
      </w:r>
    </w:p>
    <w:p w:rsidR="00394A7B" w:rsidRPr="00444F2B" w:rsidRDefault="00394A7B" w:rsidP="00394A7B">
      <w:pPr>
        <w:pStyle w:val="a9"/>
        <w:ind w:left="1416" w:firstLine="2"/>
        <w:rPr>
          <w:sz w:val="24"/>
          <w:szCs w:val="24"/>
        </w:rPr>
      </w:pPr>
      <w:r w:rsidRPr="00444F2B">
        <w:rPr>
          <w:sz w:val="24"/>
          <w:szCs w:val="24"/>
        </w:rPr>
        <w:t xml:space="preserve">4. Молоко </w:t>
      </w:r>
    </w:p>
    <w:p w:rsidR="00394A7B" w:rsidRPr="00444F2B" w:rsidRDefault="00394A7B" w:rsidP="004045B1">
      <w:pPr>
        <w:pStyle w:val="31"/>
        <w:tabs>
          <w:tab w:val="left" w:pos="1515"/>
        </w:tabs>
        <w:spacing w:line="276" w:lineRule="auto"/>
        <w:ind w:firstLine="1418"/>
        <w:rPr>
          <w:rFonts w:ascii="Times New Roman" w:hAnsi="Times New Roman"/>
          <w:sz w:val="24"/>
          <w:szCs w:val="24"/>
        </w:rPr>
      </w:pPr>
      <w:r w:rsidRPr="00444F2B">
        <w:rPr>
          <w:rFonts w:ascii="Times New Roman" w:hAnsi="Times New Roman"/>
          <w:sz w:val="24"/>
          <w:szCs w:val="24"/>
        </w:rPr>
        <w:t xml:space="preserve">5. Аскорбиновая кислота  </w:t>
      </w:r>
    </w:p>
    <w:p w:rsidR="00394A7B" w:rsidRPr="00444F2B" w:rsidRDefault="00394A7B" w:rsidP="004045B1">
      <w:pPr>
        <w:pStyle w:val="31"/>
        <w:spacing w:line="276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444F2B">
        <w:rPr>
          <w:rFonts w:ascii="Times New Roman" w:hAnsi="Times New Roman"/>
          <w:sz w:val="24"/>
          <w:szCs w:val="24"/>
        </w:rPr>
        <w:t>Эталон ответа: 2</w:t>
      </w:r>
    </w:p>
    <w:p w:rsidR="00394A7B" w:rsidRPr="00444F2B" w:rsidRDefault="00394A7B" w:rsidP="00156C4C">
      <w:pPr>
        <w:tabs>
          <w:tab w:val="left" w:pos="6315"/>
        </w:tabs>
        <w:spacing w:before="240" w:line="276" w:lineRule="auto"/>
        <w:jc w:val="both"/>
        <w:rPr>
          <w:b/>
        </w:rPr>
      </w:pPr>
    </w:p>
    <w:p w:rsidR="00A55000" w:rsidRPr="00444F2B" w:rsidRDefault="00A55000" w:rsidP="00A55000">
      <w:pPr>
        <w:pStyle w:val="a3"/>
        <w:ind w:left="0" w:right="-1" w:firstLine="75"/>
        <w:rPr>
          <w:sz w:val="24"/>
          <w:szCs w:val="24"/>
        </w:rPr>
      </w:pPr>
      <w:r w:rsidRPr="00444F2B">
        <w:rPr>
          <w:sz w:val="24"/>
          <w:szCs w:val="24"/>
        </w:rPr>
        <w:t>7.2. Разбор с преподавателем узловых вопросов, необходимых для освоения темы занятия.</w:t>
      </w:r>
    </w:p>
    <w:p w:rsidR="00A55000" w:rsidRPr="00444F2B" w:rsidRDefault="00A55000" w:rsidP="00A55000">
      <w:pPr>
        <w:spacing w:line="276" w:lineRule="auto"/>
        <w:ind w:firstLine="709"/>
        <w:jc w:val="both"/>
        <w:rPr>
          <w:b/>
        </w:rPr>
      </w:pPr>
      <w:r w:rsidRPr="00444F2B">
        <w:rPr>
          <w:b/>
        </w:rPr>
        <w:t>Разбор с преподавателем узловых вопросов, необходимых для освоения темы занятия.</w:t>
      </w:r>
    </w:p>
    <w:p w:rsidR="00FA23B9" w:rsidRPr="00444F2B" w:rsidRDefault="00FA23B9" w:rsidP="00D13FE9">
      <w:pPr>
        <w:jc w:val="both"/>
      </w:pPr>
      <w:r w:rsidRPr="00444F2B">
        <w:t>1. Дайте определение ХП.</w:t>
      </w:r>
    </w:p>
    <w:p w:rsidR="00FA23B9" w:rsidRPr="00444F2B" w:rsidRDefault="00FA23B9" w:rsidP="00D13FE9">
      <w:pPr>
        <w:jc w:val="both"/>
      </w:pPr>
      <w:r w:rsidRPr="00444F2B">
        <w:t>2. Каковы факторы риска развития ХП?</w:t>
      </w:r>
    </w:p>
    <w:p w:rsidR="00FA23B9" w:rsidRPr="00444F2B" w:rsidRDefault="00FA23B9" w:rsidP="00D13FE9">
      <w:pPr>
        <w:jc w:val="both"/>
      </w:pPr>
      <w:r w:rsidRPr="00444F2B">
        <w:t>3. Каков патогенез развития ХП?</w:t>
      </w:r>
    </w:p>
    <w:p w:rsidR="00FA23B9" w:rsidRPr="00444F2B" w:rsidRDefault="00FA23B9" w:rsidP="00D13FE9">
      <w:pPr>
        <w:jc w:val="both"/>
      </w:pPr>
      <w:r w:rsidRPr="00444F2B">
        <w:t>4. Что лежит в основе классификации ХП?</w:t>
      </w:r>
    </w:p>
    <w:p w:rsidR="00FA23B9" w:rsidRPr="00444F2B" w:rsidRDefault="00FA23B9" w:rsidP="00D13FE9">
      <w:pPr>
        <w:jc w:val="both"/>
      </w:pPr>
      <w:r w:rsidRPr="00444F2B">
        <w:t>5. Какие патоморфологические изменения наблюдаются в поджелудочной железе при ХП?</w:t>
      </w:r>
    </w:p>
    <w:p w:rsidR="00FA23B9" w:rsidRPr="00444F2B" w:rsidRDefault="00FA23B9" w:rsidP="00D13FE9">
      <w:pPr>
        <w:jc w:val="both"/>
      </w:pPr>
      <w:r w:rsidRPr="00444F2B">
        <w:t>6. Каковы основные клинические синдромы ХП?</w:t>
      </w:r>
    </w:p>
    <w:p w:rsidR="00FA23B9" w:rsidRPr="00444F2B" w:rsidRDefault="00FA23B9" w:rsidP="00D13FE9">
      <w:pPr>
        <w:jc w:val="both"/>
      </w:pPr>
      <w:r w:rsidRPr="00444F2B">
        <w:t>7. При каких заболеваниях органов пищеварительного тракта развивается обострение ХП?</w:t>
      </w:r>
    </w:p>
    <w:p w:rsidR="00FA23B9" w:rsidRPr="00444F2B" w:rsidRDefault="00FA23B9" w:rsidP="00D13FE9">
      <w:pPr>
        <w:jc w:val="both"/>
      </w:pPr>
      <w:r w:rsidRPr="00444F2B">
        <w:t>8. Методы диагностики ХП, секреторной функции поджелудочной железы.</w:t>
      </w:r>
    </w:p>
    <w:p w:rsidR="00FA23B9" w:rsidRPr="00444F2B" w:rsidRDefault="00FA23B9" w:rsidP="00D13FE9">
      <w:pPr>
        <w:jc w:val="both"/>
      </w:pPr>
      <w:r w:rsidRPr="00444F2B">
        <w:t>9. Какова дифференциальная диагностика ХП?</w:t>
      </w:r>
    </w:p>
    <w:p w:rsidR="00FA23B9" w:rsidRPr="00444F2B" w:rsidRDefault="00FA23B9" w:rsidP="00D13FE9">
      <w:pPr>
        <w:jc w:val="both"/>
      </w:pPr>
      <w:r w:rsidRPr="00444F2B">
        <w:t>10. Охарактеризуйте осложнения ХП.</w:t>
      </w:r>
    </w:p>
    <w:p w:rsidR="00FA23B9" w:rsidRPr="00444F2B" w:rsidRDefault="00FA23B9" w:rsidP="00D13FE9">
      <w:pPr>
        <w:jc w:val="both"/>
      </w:pPr>
      <w:r w:rsidRPr="00444F2B">
        <w:t>11. Каковы исходы ХП?</w:t>
      </w:r>
    </w:p>
    <w:p w:rsidR="00FA23B9" w:rsidRPr="00444F2B" w:rsidRDefault="00FA23B9" w:rsidP="00D13FE9">
      <w:pPr>
        <w:jc w:val="both"/>
      </w:pPr>
      <w:r w:rsidRPr="00444F2B">
        <w:lastRenderedPageBreak/>
        <w:t>12. Принципы лечения ХП (характеристика основных групп лекарственных препаратов, показания и противопоказания).</w:t>
      </w:r>
    </w:p>
    <w:p w:rsidR="00FA23B9" w:rsidRPr="00444F2B" w:rsidRDefault="00FA23B9" w:rsidP="00D13FE9">
      <w:pPr>
        <w:jc w:val="both"/>
      </w:pPr>
      <w:r w:rsidRPr="00444F2B">
        <w:t>13. Неотложная помощь в период выраженного обострения ХП, его осложнений.</w:t>
      </w:r>
    </w:p>
    <w:p w:rsidR="00FA23B9" w:rsidRPr="00444F2B" w:rsidRDefault="00FA23B9" w:rsidP="00D13FE9">
      <w:pPr>
        <w:jc w:val="both"/>
      </w:pPr>
      <w:r w:rsidRPr="00444F2B">
        <w:t>14. Профилактика ХП.</w:t>
      </w:r>
    </w:p>
    <w:p w:rsidR="00A55000" w:rsidRPr="00444F2B" w:rsidRDefault="00A55000" w:rsidP="00A55000">
      <w:pPr>
        <w:pStyle w:val="a3"/>
        <w:ind w:left="0" w:right="-1" w:firstLine="0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0" w:right="-1" w:firstLine="75"/>
        <w:rPr>
          <w:sz w:val="24"/>
          <w:szCs w:val="24"/>
        </w:rPr>
      </w:pPr>
      <w:r w:rsidRPr="00444F2B">
        <w:rPr>
          <w:sz w:val="24"/>
          <w:szCs w:val="24"/>
        </w:rPr>
        <w:t>7.3. Демонстрация преподавателем методики практических приемов по данной теме.</w:t>
      </w:r>
    </w:p>
    <w:p w:rsidR="00A55000" w:rsidRPr="00444F2B" w:rsidRDefault="00A55000" w:rsidP="00A55000">
      <w:pPr>
        <w:spacing w:line="276" w:lineRule="auto"/>
        <w:ind w:firstLine="708"/>
        <w:jc w:val="both"/>
      </w:pPr>
      <w:r w:rsidRPr="00444F2B">
        <w:t xml:space="preserve">Методы </w:t>
      </w:r>
      <w:proofErr w:type="spellStart"/>
      <w:r w:rsidRPr="00444F2B">
        <w:t>физик</w:t>
      </w:r>
      <w:r w:rsidR="00571C4E" w:rsidRPr="00444F2B">
        <w:t>ального</w:t>
      </w:r>
      <w:proofErr w:type="spellEnd"/>
      <w:r w:rsidR="00571C4E" w:rsidRPr="00444F2B">
        <w:t xml:space="preserve"> обследования больного ХП</w:t>
      </w:r>
      <w:r w:rsidRPr="00444F2B">
        <w:t xml:space="preserve"> по органам и системам (осмотр, пальпация, перкуссия, аускультация). Интерпретация типичных общего, биохимического и</w:t>
      </w:r>
      <w:r w:rsidR="00571C4E" w:rsidRPr="00444F2B">
        <w:t xml:space="preserve"> </w:t>
      </w:r>
      <w:proofErr w:type="spellStart"/>
      <w:r w:rsidR="00571C4E" w:rsidRPr="00444F2B">
        <w:t>копроцитограммы</w:t>
      </w:r>
      <w:proofErr w:type="spellEnd"/>
      <w:r w:rsidR="00571C4E" w:rsidRPr="00444F2B">
        <w:t xml:space="preserve">, ферментов, проба </w:t>
      </w:r>
      <w:proofErr w:type="spellStart"/>
      <w:r w:rsidR="00571C4E" w:rsidRPr="00444F2B">
        <w:t>Ласуса</w:t>
      </w:r>
      <w:proofErr w:type="spellEnd"/>
      <w:r w:rsidR="00571C4E" w:rsidRPr="00444F2B">
        <w:t xml:space="preserve">, </w:t>
      </w:r>
      <w:proofErr w:type="spellStart"/>
      <w:r w:rsidR="00571C4E" w:rsidRPr="00444F2B">
        <w:t>эластазы</w:t>
      </w:r>
      <w:proofErr w:type="spellEnd"/>
      <w:r w:rsidR="00571C4E" w:rsidRPr="00444F2B">
        <w:t xml:space="preserve"> в кале, тест на толерантность к глюкозе, УЗИ поджелудочной железы, </w:t>
      </w:r>
      <w:proofErr w:type="spellStart"/>
      <w:r w:rsidR="00571C4E" w:rsidRPr="00444F2B">
        <w:t>дуоденография</w:t>
      </w:r>
      <w:proofErr w:type="spellEnd"/>
      <w:r w:rsidR="00571C4E" w:rsidRPr="00444F2B">
        <w:t xml:space="preserve">, ЭРХПГ, ангиография. </w:t>
      </w:r>
      <w:r w:rsidRPr="00444F2B">
        <w:t xml:space="preserve"> </w:t>
      </w:r>
    </w:p>
    <w:p w:rsidR="00A55000" w:rsidRPr="00444F2B" w:rsidRDefault="00A55000" w:rsidP="00A55000">
      <w:pPr>
        <w:pStyle w:val="a3"/>
        <w:ind w:left="0" w:right="-1" w:firstLine="75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0" w:right="-1" w:firstLine="75"/>
        <w:rPr>
          <w:sz w:val="24"/>
          <w:szCs w:val="24"/>
        </w:rPr>
      </w:pPr>
      <w:r w:rsidRPr="00444F2B">
        <w:rPr>
          <w:sz w:val="24"/>
          <w:szCs w:val="24"/>
        </w:rPr>
        <w:t xml:space="preserve">7.4. Самостоятельная работа студентов под контролем преподавателя: </w:t>
      </w:r>
      <w:proofErr w:type="spellStart"/>
      <w:r w:rsidRPr="00444F2B">
        <w:rPr>
          <w:sz w:val="24"/>
          <w:szCs w:val="24"/>
        </w:rPr>
        <w:t>курация</w:t>
      </w:r>
      <w:proofErr w:type="spellEnd"/>
      <w:r w:rsidRPr="00444F2B">
        <w:rPr>
          <w:sz w:val="24"/>
          <w:szCs w:val="24"/>
        </w:rPr>
        <w:t xml:space="preserve"> тематических больных, посещение с больными лечебных и диагностических кабинетов, анализ результатов дополнительных исследований, оформление истории болезни больного; работа с обучающими компьютерными программами, учебным аудиоматериалом, мультимедийным атласом, просмотр учебного видеофильма. </w:t>
      </w:r>
    </w:p>
    <w:p w:rsidR="00A55000" w:rsidRPr="00444F2B" w:rsidRDefault="00A55000" w:rsidP="00A55000">
      <w:pPr>
        <w:pStyle w:val="a3"/>
        <w:ind w:left="0" w:right="-1" w:firstLine="75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0" w:right="-1" w:firstLine="75"/>
        <w:rPr>
          <w:sz w:val="24"/>
          <w:szCs w:val="24"/>
        </w:rPr>
      </w:pPr>
      <w:r w:rsidRPr="00444F2B">
        <w:rPr>
          <w:sz w:val="24"/>
          <w:szCs w:val="24"/>
        </w:rPr>
        <w:t>7.5. Контроль конечного уровня  усвоения темы:</w:t>
      </w:r>
    </w:p>
    <w:p w:rsidR="00A55000" w:rsidRPr="00444F2B" w:rsidRDefault="00A55000" w:rsidP="00A55000">
      <w:pPr>
        <w:pStyle w:val="a3"/>
        <w:ind w:left="0" w:right="-1" w:firstLine="708"/>
        <w:rPr>
          <w:sz w:val="24"/>
          <w:szCs w:val="24"/>
        </w:rPr>
      </w:pPr>
      <w:r w:rsidRPr="00444F2B">
        <w:rPr>
          <w:sz w:val="24"/>
          <w:szCs w:val="24"/>
        </w:rPr>
        <w:t>Подготовка к выполнению практических приемов  по теме занятия.</w:t>
      </w:r>
    </w:p>
    <w:p w:rsidR="00A55000" w:rsidRPr="00444F2B" w:rsidRDefault="00A55000" w:rsidP="00A55000">
      <w:pPr>
        <w:spacing w:line="276" w:lineRule="auto"/>
        <w:ind w:firstLine="708"/>
        <w:jc w:val="both"/>
      </w:pPr>
      <w:r w:rsidRPr="00444F2B">
        <w:t xml:space="preserve">Разбор </w:t>
      </w:r>
      <w:proofErr w:type="gramStart"/>
      <w:r w:rsidRPr="00444F2B">
        <w:t>проведенной</w:t>
      </w:r>
      <w:proofErr w:type="gramEnd"/>
      <w:r w:rsidRPr="00444F2B">
        <w:t xml:space="preserve"> </w:t>
      </w:r>
      <w:proofErr w:type="spellStart"/>
      <w:r w:rsidRPr="00444F2B">
        <w:t>курации</w:t>
      </w:r>
      <w:proofErr w:type="spellEnd"/>
      <w:r w:rsidRPr="00444F2B">
        <w:t xml:space="preserve"> больных, выполненных диагностических  исследований и лечебных манипуляций. Демонстрация полученных практических навыков по обследованию и лечению больных. Разбор вопрос</w:t>
      </w:r>
      <w:r w:rsidR="008C745C" w:rsidRPr="00444F2B">
        <w:t>ов лечения курируемых больных ХП</w:t>
      </w:r>
      <w:r w:rsidRPr="00444F2B">
        <w:t>.</w:t>
      </w:r>
    </w:p>
    <w:p w:rsidR="00A55000" w:rsidRPr="00444F2B" w:rsidRDefault="00A55000" w:rsidP="00A55000">
      <w:pPr>
        <w:pStyle w:val="a3"/>
        <w:ind w:left="0" w:right="-1" w:firstLine="708"/>
        <w:rPr>
          <w:sz w:val="24"/>
          <w:szCs w:val="24"/>
        </w:rPr>
      </w:pPr>
    </w:p>
    <w:p w:rsidR="00A55000" w:rsidRPr="00444F2B" w:rsidRDefault="00A55000" w:rsidP="00A55000">
      <w:pPr>
        <w:pStyle w:val="a3"/>
        <w:ind w:left="0" w:right="-1" w:firstLine="708"/>
        <w:rPr>
          <w:sz w:val="24"/>
          <w:szCs w:val="24"/>
        </w:rPr>
      </w:pPr>
      <w:r w:rsidRPr="00444F2B">
        <w:rPr>
          <w:sz w:val="24"/>
          <w:szCs w:val="24"/>
        </w:rPr>
        <w:t>Материалы для контроля уровня освоения темы: тесты, ситуационные задачи.</w:t>
      </w:r>
    </w:p>
    <w:p w:rsidR="00A55000" w:rsidRPr="00444F2B" w:rsidRDefault="00A55000" w:rsidP="00A55000">
      <w:pPr>
        <w:spacing w:line="276" w:lineRule="auto"/>
        <w:ind w:firstLine="709"/>
        <w:jc w:val="both"/>
      </w:pPr>
      <w:r w:rsidRPr="00444F2B">
        <w:rPr>
          <w:b/>
        </w:rPr>
        <w:t xml:space="preserve">Тесты </w:t>
      </w:r>
      <w:r w:rsidRPr="00444F2B">
        <w:rPr>
          <w:b/>
          <w:lang w:val="en-US"/>
        </w:rPr>
        <w:t>II</w:t>
      </w:r>
      <w:r w:rsidRPr="00444F2B">
        <w:rPr>
          <w:b/>
        </w:rPr>
        <w:t xml:space="preserve"> типа </w:t>
      </w:r>
      <w:r w:rsidRPr="00444F2B">
        <w:t>(для каждого вопроса, пронумерованного цифрой, подберите один соответствующий ответ, обозначенный буквой, один и тот же ответ может быть использован один раз, два раза или не использован ни разу):</w:t>
      </w:r>
    </w:p>
    <w:p w:rsidR="00BB671E" w:rsidRPr="00444F2B" w:rsidRDefault="00BB671E" w:rsidP="00BB671E">
      <w:pPr>
        <w:pStyle w:val="a9"/>
        <w:ind w:left="1440" w:hanging="1440"/>
        <w:rPr>
          <w:b/>
          <w:sz w:val="24"/>
          <w:szCs w:val="24"/>
        </w:rPr>
      </w:pPr>
      <w:r w:rsidRPr="00444F2B">
        <w:rPr>
          <w:b/>
          <w:sz w:val="24"/>
          <w:szCs w:val="24"/>
        </w:rPr>
        <w:t>Механизм действия указанных препаратов при ХП: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9"/>
        <w:gridCol w:w="4812"/>
      </w:tblGrid>
      <w:tr w:rsidR="00A55000" w:rsidRPr="00444F2B" w:rsidTr="00BB671E">
        <w:tc>
          <w:tcPr>
            <w:tcW w:w="4759" w:type="dxa"/>
          </w:tcPr>
          <w:p w:rsidR="00A55000" w:rsidRPr="00444F2B" w:rsidRDefault="00A55000" w:rsidP="00BB671E">
            <w:pPr>
              <w:pStyle w:val="10"/>
              <w:jc w:val="both"/>
              <w:rPr>
                <w:szCs w:val="24"/>
              </w:rPr>
            </w:pPr>
            <w:r w:rsidRPr="00444F2B">
              <w:rPr>
                <w:szCs w:val="24"/>
              </w:rPr>
              <w:t xml:space="preserve">1. </w:t>
            </w:r>
            <w:proofErr w:type="spellStart"/>
            <w:r w:rsidR="00BB671E" w:rsidRPr="00444F2B">
              <w:rPr>
                <w:szCs w:val="24"/>
              </w:rPr>
              <w:t>Платифиллин</w:t>
            </w:r>
            <w:proofErr w:type="spellEnd"/>
            <w:r w:rsidR="00BB671E" w:rsidRPr="00444F2B">
              <w:rPr>
                <w:szCs w:val="24"/>
              </w:rPr>
              <w:t xml:space="preserve">. </w:t>
            </w:r>
          </w:p>
          <w:p w:rsidR="00672F0D" w:rsidRPr="00444F2B" w:rsidRDefault="00672F0D" w:rsidP="00C63090">
            <w:pPr>
              <w:pStyle w:val="10"/>
              <w:jc w:val="both"/>
              <w:rPr>
                <w:szCs w:val="24"/>
              </w:rPr>
            </w:pPr>
          </w:p>
          <w:p w:rsidR="00A55000" w:rsidRPr="00444F2B" w:rsidRDefault="00A55000" w:rsidP="00C63090">
            <w:pPr>
              <w:pStyle w:val="10"/>
              <w:jc w:val="both"/>
              <w:rPr>
                <w:szCs w:val="24"/>
              </w:rPr>
            </w:pPr>
            <w:r w:rsidRPr="00444F2B">
              <w:rPr>
                <w:szCs w:val="24"/>
              </w:rPr>
              <w:t xml:space="preserve">2. </w:t>
            </w:r>
            <w:proofErr w:type="spellStart"/>
            <w:r w:rsidR="00672F0D" w:rsidRPr="00444F2B">
              <w:rPr>
                <w:szCs w:val="24"/>
              </w:rPr>
              <w:t>Сандостатин</w:t>
            </w:r>
            <w:proofErr w:type="spellEnd"/>
          </w:p>
          <w:p w:rsidR="00FD2770" w:rsidRPr="00444F2B" w:rsidRDefault="00FD2770" w:rsidP="00FD2770">
            <w:pPr>
              <w:pStyle w:val="10"/>
              <w:jc w:val="both"/>
              <w:rPr>
                <w:szCs w:val="24"/>
              </w:rPr>
            </w:pPr>
          </w:p>
          <w:p w:rsidR="00A55000" w:rsidRPr="00444F2B" w:rsidRDefault="00A55000" w:rsidP="00FD2770">
            <w:pPr>
              <w:pStyle w:val="10"/>
              <w:jc w:val="both"/>
              <w:rPr>
                <w:szCs w:val="24"/>
              </w:rPr>
            </w:pPr>
            <w:r w:rsidRPr="00444F2B">
              <w:rPr>
                <w:szCs w:val="24"/>
              </w:rPr>
              <w:t>3</w:t>
            </w:r>
            <w:r w:rsidR="0025245F" w:rsidRPr="00444F2B">
              <w:rPr>
                <w:szCs w:val="24"/>
              </w:rPr>
              <w:t xml:space="preserve">. </w:t>
            </w:r>
            <w:proofErr w:type="spellStart"/>
            <w:r w:rsidR="0025245F" w:rsidRPr="00444F2B">
              <w:rPr>
                <w:szCs w:val="24"/>
              </w:rPr>
              <w:t>Контрикал</w:t>
            </w:r>
            <w:proofErr w:type="spellEnd"/>
            <w:r w:rsidR="0025245F" w:rsidRPr="00444F2B">
              <w:rPr>
                <w:szCs w:val="24"/>
              </w:rPr>
              <w:t xml:space="preserve">, </w:t>
            </w:r>
            <w:proofErr w:type="spellStart"/>
            <w:r w:rsidR="0025245F" w:rsidRPr="00444F2B">
              <w:rPr>
                <w:szCs w:val="24"/>
              </w:rPr>
              <w:t>трасилол</w:t>
            </w:r>
            <w:proofErr w:type="spellEnd"/>
          </w:p>
          <w:p w:rsidR="008A438E" w:rsidRPr="00444F2B" w:rsidRDefault="008A438E" w:rsidP="00C63090">
            <w:pPr>
              <w:pStyle w:val="10"/>
              <w:jc w:val="both"/>
              <w:rPr>
                <w:szCs w:val="24"/>
              </w:rPr>
            </w:pPr>
          </w:p>
          <w:p w:rsidR="00A55000" w:rsidRPr="00444F2B" w:rsidRDefault="00A55000" w:rsidP="008A438E">
            <w:pPr>
              <w:pStyle w:val="10"/>
              <w:jc w:val="both"/>
              <w:rPr>
                <w:szCs w:val="24"/>
              </w:rPr>
            </w:pPr>
            <w:r w:rsidRPr="00444F2B">
              <w:rPr>
                <w:szCs w:val="24"/>
              </w:rPr>
              <w:t xml:space="preserve">4. </w:t>
            </w:r>
            <w:proofErr w:type="spellStart"/>
            <w:r w:rsidR="008A438E" w:rsidRPr="00444F2B">
              <w:rPr>
                <w:szCs w:val="24"/>
              </w:rPr>
              <w:t>Креон</w:t>
            </w:r>
            <w:proofErr w:type="spellEnd"/>
          </w:p>
          <w:p w:rsidR="001D347B" w:rsidRPr="00444F2B" w:rsidRDefault="001D347B" w:rsidP="001D347B">
            <w:pPr>
              <w:pStyle w:val="10"/>
              <w:jc w:val="both"/>
              <w:rPr>
                <w:szCs w:val="24"/>
              </w:rPr>
            </w:pPr>
          </w:p>
          <w:p w:rsidR="00A55000" w:rsidRPr="00444F2B" w:rsidRDefault="00A55000" w:rsidP="001D347B">
            <w:pPr>
              <w:pStyle w:val="10"/>
              <w:jc w:val="both"/>
              <w:rPr>
                <w:szCs w:val="24"/>
              </w:rPr>
            </w:pPr>
            <w:r w:rsidRPr="00444F2B">
              <w:rPr>
                <w:szCs w:val="24"/>
              </w:rPr>
              <w:t xml:space="preserve">5. </w:t>
            </w:r>
            <w:proofErr w:type="spellStart"/>
            <w:r w:rsidR="00596F67" w:rsidRPr="00444F2B">
              <w:rPr>
                <w:szCs w:val="24"/>
              </w:rPr>
              <w:t>Ретаболил</w:t>
            </w:r>
            <w:proofErr w:type="spellEnd"/>
          </w:p>
          <w:p w:rsidR="00290842" w:rsidRPr="00444F2B" w:rsidRDefault="00290842" w:rsidP="00290842">
            <w:pPr>
              <w:pStyle w:val="10"/>
              <w:jc w:val="both"/>
              <w:rPr>
                <w:szCs w:val="24"/>
              </w:rPr>
            </w:pPr>
          </w:p>
          <w:p w:rsidR="00AE384F" w:rsidRPr="00444F2B" w:rsidRDefault="00A55000" w:rsidP="00AE384F">
            <w:pPr>
              <w:pStyle w:val="10"/>
              <w:jc w:val="both"/>
              <w:rPr>
                <w:szCs w:val="24"/>
              </w:rPr>
            </w:pPr>
            <w:r w:rsidRPr="00444F2B">
              <w:rPr>
                <w:szCs w:val="24"/>
              </w:rPr>
              <w:t xml:space="preserve">6. </w:t>
            </w:r>
            <w:proofErr w:type="spellStart"/>
            <w:r w:rsidR="00290842" w:rsidRPr="00444F2B">
              <w:rPr>
                <w:szCs w:val="24"/>
              </w:rPr>
              <w:t>Бускопан</w:t>
            </w:r>
            <w:proofErr w:type="spellEnd"/>
            <w:r w:rsidR="00290842" w:rsidRPr="00444F2B">
              <w:rPr>
                <w:szCs w:val="24"/>
              </w:rPr>
              <w:t xml:space="preserve"> (</w:t>
            </w:r>
            <w:proofErr w:type="spellStart"/>
            <w:r w:rsidR="00290842" w:rsidRPr="00444F2B">
              <w:rPr>
                <w:szCs w:val="24"/>
              </w:rPr>
              <w:t>гиосцина</w:t>
            </w:r>
            <w:proofErr w:type="spellEnd"/>
            <w:r w:rsidR="00290842" w:rsidRPr="00444F2B">
              <w:rPr>
                <w:szCs w:val="24"/>
              </w:rPr>
              <w:t xml:space="preserve"> </w:t>
            </w:r>
            <w:proofErr w:type="spellStart"/>
            <w:r w:rsidR="00290842" w:rsidRPr="00444F2B">
              <w:rPr>
                <w:szCs w:val="24"/>
              </w:rPr>
              <w:t>бутилбро</w:t>
            </w:r>
            <w:r w:rsidR="00AE384F" w:rsidRPr="00444F2B">
              <w:rPr>
                <w:szCs w:val="24"/>
              </w:rPr>
              <w:t>мид</w:t>
            </w:r>
            <w:proofErr w:type="spellEnd"/>
            <w:r w:rsidR="00AE384F" w:rsidRPr="00444F2B">
              <w:rPr>
                <w:szCs w:val="24"/>
              </w:rPr>
              <w:t>)</w:t>
            </w:r>
          </w:p>
          <w:p w:rsidR="00A55000" w:rsidRPr="00444F2B" w:rsidRDefault="00A55000" w:rsidP="00C63090">
            <w:pPr>
              <w:pStyle w:val="21"/>
              <w:tabs>
                <w:tab w:val="left" w:pos="5245"/>
              </w:tabs>
              <w:spacing w:before="0"/>
              <w:ind w:right="0" w:firstLine="0"/>
              <w:jc w:val="both"/>
              <w:rPr>
                <w:szCs w:val="24"/>
              </w:rPr>
            </w:pPr>
          </w:p>
        </w:tc>
        <w:tc>
          <w:tcPr>
            <w:tcW w:w="4812" w:type="dxa"/>
          </w:tcPr>
          <w:p w:rsidR="00A55000" w:rsidRPr="00444F2B" w:rsidRDefault="00AE384F" w:rsidP="00C63090">
            <w:pPr>
              <w:pStyle w:val="10"/>
              <w:ind w:right="0"/>
              <w:jc w:val="both"/>
              <w:rPr>
                <w:szCs w:val="24"/>
              </w:rPr>
            </w:pPr>
            <w:proofErr w:type="spellStart"/>
            <w:r w:rsidRPr="00444F2B">
              <w:rPr>
                <w:szCs w:val="24"/>
              </w:rPr>
              <w:t>А.</w:t>
            </w:r>
            <w:r w:rsidR="00BB671E" w:rsidRPr="00444F2B">
              <w:rPr>
                <w:szCs w:val="24"/>
              </w:rPr>
              <w:t>Снижение</w:t>
            </w:r>
            <w:proofErr w:type="spellEnd"/>
            <w:r w:rsidR="00BB671E" w:rsidRPr="00444F2B">
              <w:rPr>
                <w:szCs w:val="24"/>
              </w:rPr>
              <w:t xml:space="preserve"> </w:t>
            </w:r>
            <w:proofErr w:type="spellStart"/>
            <w:r w:rsidR="00BB671E" w:rsidRPr="00444F2B">
              <w:rPr>
                <w:szCs w:val="24"/>
              </w:rPr>
              <w:t>внутрипротокового</w:t>
            </w:r>
            <w:proofErr w:type="spellEnd"/>
            <w:r w:rsidR="00BB671E" w:rsidRPr="00444F2B">
              <w:rPr>
                <w:szCs w:val="24"/>
              </w:rPr>
              <w:t xml:space="preserve"> давления, улучшение оттока</w:t>
            </w:r>
          </w:p>
          <w:p w:rsidR="00672F0D" w:rsidRPr="00444F2B" w:rsidRDefault="00A55000" w:rsidP="00C63090">
            <w:pPr>
              <w:pStyle w:val="10"/>
              <w:ind w:right="0"/>
              <w:jc w:val="both"/>
              <w:rPr>
                <w:szCs w:val="24"/>
              </w:rPr>
            </w:pPr>
            <w:proofErr w:type="spellStart"/>
            <w:r w:rsidRPr="00444F2B">
              <w:rPr>
                <w:szCs w:val="24"/>
              </w:rPr>
              <w:t>Б.</w:t>
            </w:r>
            <w:r w:rsidR="00672F0D" w:rsidRPr="00444F2B">
              <w:rPr>
                <w:szCs w:val="24"/>
              </w:rPr>
              <w:t>Подавление</w:t>
            </w:r>
            <w:proofErr w:type="spellEnd"/>
            <w:r w:rsidR="00672F0D" w:rsidRPr="00444F2B">
              <w:rPr>
                <w:szCs w:val="24"/>
              </w:rPr>
              <w:t xml:space="preserve"> активности панкреатических ферментов</w:t>
            </w:r>
          </w:p>
          <w:p w:rsidR="00FD2770" w:rsidRPr="00444F2B" w:rsidRDefault="00A55000" w:rsidP="00C63090">
            <w:pPr>
              <w:pStyle w:val="10"/>
              <w:ind w:right="0"/>
              <w:jc w:val="both"/>
              <w:rPr>
                <w:szCs w:val="24"/>
              </w:rPr>
            </w:pPr>
            <w:proofErr w:type="spellStart"/>
            <w:r w:rsidRPr="00444F2B">
              <w:rPr>
                <w:szCs w:val="24"/>
              </w:rPr>
              <w:t>В.</w:t>
            </w:r>
            <w:r w:rsidR="002D71C5" w:rsidRPr="00444F2B">
              <w:rPr>
                <w:szCs w:val="24"/>
              </w:rPr>
              <w:t>Ингибиция</w:t>
            </w:r>
            <w:proofErr w:type="spellEnd"/>
            <w:r w:rsidR="002D71C5" w:rsidRPr="00444F2B">
              <w:rPr>
                <w:szCs w:val="24"/>
              </w:rPr>
              <w:t xml:space="preserve"> </w:t>
            </w:r>
            <w:proofErr w:type="spellStart"/>
            <w:r w:rsidR="002D71C5" w:rsidRPr="00444F2B">
              <w:rPr>
                <w:szCs w:val="24"/>
              </w:rPr>
              <w:t>протеолиза</w:t>
            </w:r>
            <w:proofErr w:type="spellEnd"/>
            <w:r w:rsidR="002D71C5" w:rsidRPr="00444F2B">
              <w:rPr>
                <w:szCs w:val="24"/>
              </w:rPr>
              <w:t xml:space="preserve"> </w:t>
            </w:r>
            <w:r w:rsidR="00D81925" w:rsidRPr="00444F2B">
              <w:rPr>
                <w:szCs w:val="24"/>
              </w:rPr>
              <w:t>поджелудочной железы</w:t>
            </w:r>
          </w:p>
          <w:p w:rsidR="008A438E" w:rsidRPr="00444F2B" w:rsidRDefault="00A55000" w:rsidP="00C63090">
            <w:pPr>
              <w:pStyle w:val="10"/>
              <w:ind w:right="0"/>
              <w:jc w:val="both"/>
              <w:rPr>
                <w:szCs w:val="24"/>
              </w:rPr>
            </w:pPr>
            <w:r w:rsidRPr="00444F2B">
              <w:rPr>
                <w:szCs w:val="24"/>
              </w:rPr>
              <w:t>Г.</w:t>
            </w:r>
            <w:r w:rsidR="002306E4" w:rsidRPr="00444F2B">
              <w:rPr>
                <w:szCs w:val="24"/>
              </w:rPr>
              <w:t xml:space="preserve"> Коррекция внешнесекреторной недостаточности</w:t>
            </w:r>
          </w:p>
          <w:p w:rsidR="00290842" w:rsidRPr="00444F2B" w:rsidRDefault="00AE384F" w:rsidP="001D347B">
            <w:pPr>
              <w:pStyle w:val="21"/>
              <w:tabs>
                <w:tab w:val="left" w:pos="5245"/>
              </w:tabs>
              <w:spacing w:before="0"/>
              <w:ind w:right="0" w:firstLine="0"/>
              <w:jc w:val="both"/>
              <w:rPr>
                <w:szCs w:val="24"/>
              </w:rPr>
            </w:pPr>
            <w:proofErr w:type="spellStart"/>
            <w:r w:rsidRPr="00444F2B">
              <w:rPr>
                <w:szCs w:val="24"/>
              </w:rPr>
              <w:t>Д.</w:t>
            </w:r>
            <w:r w:rsidR="001D347B" w:rsidRPr="00444F2B">
              <w:rPr>
                <w:szCs w:val="24"/>
              </w:rPr>
              <w:t>Повышение</w:t>
            </w:r>
            <w:proofErr w:type="spellEnd"/>
            <w:r w:rsidR="001D347B" w:rsidRPr="00444F2B">
              <w:rPr>
                <w:szCs w:val="24"/>
              </w:rPr>
              <w:t xml:space="preserve"> синтеза белка, улучшение белкового обмена</w:t>
            </w:r>
          </w:p>
          <w:p w:rsidR="00A55000" w:rsidRPr="00444F2B" w:rsidRDefault="00290842" w:rsidP="00AE384F">
            <w:proofErr w:type="spellStart"/>
            <w:r w:rsidRPr="00444F2B">
              <w:t>Е.</w:t>
            </w:r>
            <w:r w:rsidR="00AE384F" w:rsidRPr="00444F2B">
              <w:t>анальгетический</w:t>
            </w:r>
            <w:proofErr w:type="gramStart"/>
            <w:r w:rsidR="00AE384F" w:rsidRPr="00444F2B">
              <w:t>,с</w:t>
            </w:r>
            <w:proofErr w:type="gramEnd"/>
            <w:r w:rsidR="00AE384F" w:rsidRPr="00444F2B">
              <w:t>пазмолитический</w:t>
            </w:r>
            <w:proofErr w:type="spellEnd"/>
          </w:p>
        </w:tc>
      </w:tr>
    </w:tbl>
    <w:p w:rsidR="00A55000" w:rsidRPr="00444F2B" w:rsidRDefault="00A55000" w:rsidP="00A55000">
      <w:pPr>
        <w:pStyle w:val="21"/>
        <w:tabs>
          <w:tab w:val="left" w:pos="5245"/>
        </w:tabs>
        <w:spacing w:before="0"/>
        <w:ind w:right="0" w:firstLine="0"/>
        <w:rPr>
          <w:szCs w:val="24"/>
        </w:rPr>
      </w:pPr>
    </w:p>
    <w:p w:rsidR="0028271C" w:rsidRPr="00444F2B" w:rsidRDefault="0028271C" w:rsidP="004045B1">
      <w:pPr>
        <w:pStyle w:val="1"/>
        <w:tabs>
          <w:tab w:val="left" w:pos="4425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444F2B">
        <w:rPr>
          <w:b/>
          <w:sz w:val="24"/>
          <w:szCs w:val="24"/>
        </w:rPr>
        <w:tab/>
      </w:r>
      <w:r w:rsidR="008702B9" w:rsidRPr="00444F2B">
        <w:rPr>
          <w:sz w:val="24"/>
          <w:szCs w:val="24"/>
        </w:rPr>
        <w:t xml:space="preserve"> Эталон ответа: </w:t>
      </w:r>
      <w:r w:rsidRPr="00444F2B">
        <w:rPr>
          <w:sz w:val="24"/>
          <w:szCs w:val="24"/>
        </w:rPr>
        <w:t>1АВ, 2В, 3Б, 4Г, 5Д, 6Е</w:t>
      </w:r>
    </w:p>
    <w:p w:rsidR="00A55000" w:rsidRPr="00444F2B" w:rsidRDefault="00A55000" w:rsidP="00A55000">
      <w:pPr>
        <w:pStyle w:val="1"/>
        <w:spacing w:line="276" w:lineRule="auto"/>
        <w:ind w:firstLine="709"/>
        <w:jc w:val="both"/>
        <w:rPr>
          <w:b/>
          <w:sz w:val="24"/>
          <w:szCs w:val="24"/>
        </w:rPr>
      </w:pPr>
      <w:r w:rsidRPr="00444F2B">
        <w:rPr>
          <w:b/>
          <w:sz w:val="24"/>
          <w:szCs w:val="24"/>
        </w:rPr>
        <w:t xml:space="preserve">Тесты </w:t>
      </w:r>
      <w:proofErr w:type="gramStart"/>
      <w:r w:rsidRPr="00444F2B">
        <w:rPr>
          <w:b/>
          <w:sz w:val="24"/>
          <w:szCs w:val="24"/>
        </w:rPr>
        <w:t>Ш</w:t>
      </w:r>
      <w:proofErr w:type="gramEnd"/>
      <w:r w:rsidRPr="00444F2B">
        <w:rPr>
          <w:b/>
          <w:sz w:val="24"/>
          <w:szCs w:val="24"/>
        </w:rPr>
        <w:t xml:space="preserve"> типа </w:t>
      </w:r>
      <w:r w:rsidRPr="00444F2B">
        <w:rPr>
          <w:sz w:val="24"/>
          <w:szCs w:val="24"/>
        </w:rPr>
        <w:t>(выберите один или несколько правильных ответов):</w:t>
      </w:r>
    </w:p>
    <w:p w:rsidR="00264E09" w:rsidRPr="004045B1" w:rsidRDefault="00264E09" w:rsidP="00264E09">
      <w:pPr>
        <w:rPr>
          <w:caps/>
        </w:rPr>
      </w:pPr>
      <w:r w:rsidRPr="004045B1">
        <w:rPr>
          <w:caps/>
        </w:rPr>
        <w:t>Признаками нарушения внешней секреции являются:</w:t>
      </w:r>
    </w:p>
    <w:p w:rsidR="00264E09" w:rsidRPr="00444F2B" w:rsidRDefault="004168E3" w:rsidP="00264E09">
      <w:pPr>
        <w:pStyle w:val="a9"/>
        <w:ind w:firstLine="567"/>
        <w:rPr>
          <w:sz w:val="24"/>
          <w:szCs w:val="24"/>
        </w:rPr>
      </w:pPr>
      <w:r w:rsidRPr="00444F2B">
        <w:rPr>
          <w:sz w:val="24"/>
          <w:szCs w:val="24"/>
        </w:rPr>
        <w:t>1</w:t>
      </w:r>
      <w:r w:rsidR="00264E09" w:rsidRPr="00444F2B">
        <w:rPr>
          <w:sz w:val="24"/>
          <w:szCs w:val="24"/>
        </w:rPr>
        <w:t>.Слабость, похудание</w:t>
      </w:r>
    </w:p>
    <w:p w:rsidR="00264E09" w:rsidRPr="00444F2B" w:rsidRDefault="004168E3" w:rsidP="00264E09">
      <w:pPr>
        <w:pStyle w:val="a9"/>
        <w:ind w:firstLine="567"/>
        <w:rPr>
          <w:sz w:val="24"/>
          <w:szCs w:val="24"/>
        </w:rPr>
      </w:pPr>
      <w:r w:rsidRPr="00444F2B">
        <w:rPr>
          <w:sz w:val="24"/>
          <w:szCs w:val="24"/>
        </w:rPr>
        <w:t>2</w:t>
      </w:r>
      <w:r w:rsidR="00264E09" w:rsidRPr="00444F2B">
        <w:rPr>
          <w:sz w:val="24"/>
          <w:szCs w:val="24"/>
        </w:rPr>
        <w:t>. Обменные нарушения</w:t>
      </w:r>
    </w:p>
    <w:p w:rsidR="00264E09" w:rsidRPr="00444F2B" w:rsidRDefault="004168E3" w:rsidP="00264E09">
      <w:pPr>
        <w:pStyle w:val="a9"/>
        <w:ind w:firstLine="567"/>
        <w:rPr>
          <w:sz w:val="24"/>
          <w:szCs w:val="24"/>
        </w:rPr>
      </w:pPr>
      <w:r w:rsidRPr="00444F2B">
        <w:rPr>
          <w:sz w:val="24"/>
          <w:szCs w:val="24"/>
        </w:rPr>
        <w:t>3</w:t>
      </w:r>
      <w:r w:rsidR="00264E09" w:rsidRPr="00444F2B">
        <w:rPr>
          <w:sz w:val="24"/>
          <w:szCs w:val="24"/>
        </w:rPr>
        <w:t>.Симптомы кишечной диспепсии</w:t>
      </w:r>
    </w:p>
    <w:p w:rsidR="00264E09" w:rsidRPr="00444F2B" w:rsidRDefault="004168E3" w:rsidP="00264E09">
      <w:pPr>
        <w:pStyle w:val="a9"/>
        <w:ind w:left="1416" w:firstLine="2"/>
        <w:rPr>
          <w:sz w:val="24"/>
          <w:szCs w:val="24"/>
        </w:rPr>
      </w:pPr>
      <w:r w:rsidRPr="00444F2B">
        <w:rPr>
          <w:sz w:val="24"/>
          <w:szCs w:val="24"/>
        </w:rPr>
        <w:t>4</w:t>
      </w:r>
      <w:r w:rsidR="00264E09" w:rsidRPr="00444F2B">
        <w:rPr>
          <w:sz w:val="24"/>
          <w:szCs w:val="24"/>
        </w:rPr>
        <w:t xml:space="preserve">.Уменьшение количества панкреатического сока и снижение его ферментативной активности </w:t>
      </w:r>
    </w:p>
    <w:p w:rsidR="004168E3" w:rsidRPr="00444F2B" w:rsidRDefault="004168E3" w:rsidP="004168E3">
      <w:pPr>
        <w:pStyle w:val="31"/>
        <w:spacing w:line="276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168E3" w:rsidRPr="00444F2B" w:rsidRDefault="004168E3" w:rsidP="004045B1">
      <w:pPr>
        <w:pStyle w:val="31"/>
        <w:spacing w:line="276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444F2B">
        <w:rPr>
          <w:rFonts w:ascii="Times New Roman" w:hAnsi="Times New Roman"/>
          <w:sz w:val="24"/>
          <w:szCs w:val="24"/>
        </w:rPr>
        <w:t xml:space="preserve">Эталон ответа:1,2,3,4 </w:t>
      </w:r>
    </w:p>
    <w:p w:rsidR="00A55000" w:rsidRPr="00444F2B" w:rsidRDefault="00A55000" w:rsidP="004168E3">
      <w:pPr>
        <w:pStyle w:val="a3"/>
        <w:ind w:left="0" w:right="-1" w:firstLine="0"/>
        <w:jc w:val="center"/>
        <w:rPr>
          <w:sz w:val="24"/>
          <w:szCs w:val="24"/>
        </w:rPr>
      </w:pPr>
    </w:p>
    <w:p w:rsidR="00A55000" w:rsidRPr="00444F2B" w:rsidRDefault="00A55000" w:rsidP="00A55000">
      <w:pPr>
        <w:ind w:firstLine="709"/>
        <w:jc w:val="center"/>
      </w:pPr>
      <w:r w:rsidRPr="00444F2B">
        <w:rPr>
          <w:b/>
          <w:i/>
        </w:rPr>
        <w:t>Образец типовой задачи</w:t>
      </w:r>
    </w:p>
    <w:p w:rsidR="00FF3617" w:rsidRPr="00444F2B" w:rsidRDefault="00FF3617" w:rsidP="00627CDA">
      <w:pPr>
        <w:ind w:firstLine="709"/>
        <w:jc w:val="both"/>
      </w:pPr>
      <w:r w:rsidRPr="00444F2B">
        <w:t>Больная</w:t>
      </w:r>
      <w:r w:rsidR="0014394B" w:rsidRPr="00444F2B">
        <w:t xml:space="preserve"> А., 4</w:t>
      </w:r>
      <w:r w:rsidR="00A55000" w:rsidRPr="00444F2B">
        <w:t xml:space="preserve">6 лет, обратилась с </w:t>
      </w:r>
      <w:r w:rsidRPr="00444F2B">
        <w:t>жалобами на</w:t>
      </w:r>
      <w:r w:rsidR="00EE030A" w:rsidRPr="00444F2B">
        <w:t xml:space="preserve"> </w:t>
      </w:r>
      <w:r w:rsidRPr="00444F2B">
        <w:t>боли в левом подреберье, возникающие через 40-60 мин после еды, особенно после обильной, острой, жареной, жирной пищи, алкоголя</w:t>
      </w:r>
      <w:r w:rsidR="00EE030A" w:rsidRPr="00444F2B">
        <w:t>,</w:t>
      </w:r>
      <w:r w:rsidRPr="00444F2B">
        <w:t xml:space="preserve"> у</w:t>
      </w:r>
      <w:r w:rsidR="00EE030A" w:rsidRPr="00444F2B">
        <w:t>силивающиеся</w:t>
      </w:r>
      <w:r w:rsidRPr="00444F2B">
        <w:t xml:space="preserve"> в положении лежа на спи</w:t>
      </w:r>
      <w:r w:rsidR="00EE030A" w:rsidRPr="00444F2B">
        <w:t>не и ослабевающие</w:t>
      </w:r>
      <w:r w:rsidRPr="00444F2B">
        <w:t xml:space="preserve"> в положении сидя при небольшом наклоне ту</w:t>
      </w:r>
      <w:r w:rsidR="00EE030A" w:rsidRPr="00444F2B">
        <w:t>ловища вперед. Боли усиливаются к вечеру.</w:t>
      </w:r>
      <w:r w:rsidR="004045B1">
        <w:t xml:space="preserve"> </w:t>
      </w:r>
      <w:r w:rsidR="00EE030A" w:rsidRPr="00444F2B">
        <w:t xml:space="preserve">Также больная предъявляет жалобы на отрыжку воздухом, тошноту, рвоту, потерю аппетита, вздутие живота, зловонный кашицеобразный кал с жирным блеском, снижение массы тела, сухость кожи. </w:t>
      </w:r>
    </w:p>
    <w:p w:rsidR="00FF3617" w:rsidRPr="00444F2B" w:rsidRDefault="0078039E" w:rsidP="00627CDA">
      <w:pPr>
        <w:ind w:firstLine="709"/>
        <w:jc w:val="both"/>
      </w:pPr>
      <w:r w:rsidRPr="00444F2B">
        <w:t>Впервые подобные жалобы возникли около 2 лет назад после приема жирной пищи, алкоголя</w:t>
      </w:r>
      <w:r w:rsidR="003D701C" w:rsidRPr="00444F2B">
        <w:t>,</w:t>
      </w:r>
      <w:r w:rsidRPr="00444F2B">
        <w:t xml:space="preserve"> беспокоили редко, к врачу не обращалась, принимала анальгетики</w:t>
      </w:r>
      <w:r w:rsidR="003D701C" w:rsidRPr="00444F2B">
        <w:t>.</w:t>
      </w:r>
    </w:p>
    <w:p w:rsidR="0014394B" w:rsidRPr="00444F2B" w:rsidRDefault="0014394B" w:rsidP="00627CDA">
      <w:pPr>
        <w:ind w:firstLine="709"/>
        <w:jc w:val="both"/>
      </w:pPr>
      <w:r w:rsidRPr="00444F2B">
        <w:t>Анамнез жизни: работает продавцом на рынке, питание нерегулярное, ежедневный прием алкоголя около 100мл в течение 11 лет.</w:t>
      </w:r>
    </w:p>
    <w:p w:rsidR="0014394B" w:rsidRPr="00444F2B" w:rsidRDefault="0014394B" w:rsidP="00627CDA">
      <w:pPr>
        <w:ind w:firstLine="709"/>
        <w:jc w:val="both"/>
      </w:pPr>
      <w:r w:rsidRPr="00444F2B">
        <w:t>Анамнез заболевания: данное ухудшение в течение 3 дней, когда после приема алкоголя и жирной пищи появились боли в левом подреберье, отрыжка воздухом, тошнота, рвота, потеря аппетита, вздутие живота, зловонный кашицеобразный кал с жирным блеском,</w:t>
      </w:r>
    </w:p>
    <w:p w:rsidR="009846C2" w:rsidRPr="00444F2B" w:rsidRDefault="00A55000" w:rsidP="009846C2">
      <w:pPr>
        <w:jc w:val="both"/>
      </w:pPr>
      <w:r w:rsidRPr="00444F2B">
        <w:t xml:space="preserve">При осмотре: </w:t>
      </w:r>
      <w:r w:rsidR="00652B75" w:rsidRPr="00444F2B">
        <w:t>Пониженного питания. О</w:t>
      </w:r>
      <w:r w:rsidR="00627CDA" w:rsidRPr="00444F2B">
        <w:t>тмечается сухость</w:t>
      </w:r>
      <w:r w:rsidR="00B90CF1" w:rsidRPr="00444F2B">
        <w:t xml:space="preserve"> и шелушение кожи. Видимые слизистые бледно-розового цвета.</w:t>
      </w:r>
      <w:r w:rsidR="00AE5BA4" w:rsidRPr="00444F2B">
        <w:t xml:space="preserve"> Кожные покровы-на передней поверхности живота, груди определяются</w:t>
      </w:r>
      <w:r w:rsidR="00B90CF1" w:rsidRPr="00444F2B">
        <w:t xml:space="preserve"> </w:t>
      </w:r>
      <w:r w:rsidR="004045B1">
        <w:t>«рубиновые» капельки</w:t>
      </w:r>
      <w:r w:rsidR="00AE5BA4" w:rsidRPr="00444F2B">
        <w:t xml:space="preserve">. </w:t>
      </w:r>
      <w:r w:rsidR="00B90CF1" w:rsidRPr="00444F2B">
        <w:t>В легких везикулярное дыхание, хрипов нет.</w:t>
      </w:r>
      <w:r w:rsidR="004045B1">
        <w:t xml:space="preserve"> </w:t>
      </w:r>
      <w:r w:rsidR="00B90CF1" w:rsidRPr="00444F2B">
        <w:t>Частота дыхания 17 в 1 минуту. Сердце</w:t>
      </w:r>
      <w:r w:rsidR="004045B1">
        <w:t xml:space="preserve"> </w:t>
      </w:r>
      <w:r w:rsidR="00B90CF1" w:rsidRPr="00444F2B">
        <w:t>-</w:t>
      </w:r>
      <w:r w:rsidR="004045B1">
        <w:t xml:space="preserve"> </w:t>
      </w:r>
      <w:r w:rsidR="00B90CF1" w:rsidRPr="00444F2B">
        <w:t>границы норма. При аускультации тоны приглушены, ритм правильный</w:t>
      </w:r>
      <w:r w:rsidR="00AE5BA4" w:rsidRPr="00444F2B">
        <w:t>.</w:t>
      </w:r>
      <w:r w:rsidR="00E976BF" w:rsidRPr="00444F2B">
        <w:t xml:space="preserve"> Пульс ритмичный, без дефицита, напряженный</w:t>
      </w:r>
      <w:r w:rsidR="00AE5BA4" w:rsidRPr="00444F2B">
        <w:t xml:space="preserve"> ЧСС-91 в 1 мин.</w:t>
      </w:r>
      <w:r w:rsidR="002C30AC" w:rsidRPr="00444F2B">
        <w:t xml:space="preserve"> АД – 150/80 мм рт. ст. </w:t>
      </w:r>
      <w:r w:rsidR="00A56E13" w:rsidRPr="00444F2B">
        <w:t>Язык бордового цвета, суховат</w:t>
      </w:r>
      <w:r w:rsidR="00AE5BA4" w:rsidRPr="00444F2B">
        <w:t xml:space="preserve">. Живот </w:t>
      </w:r>
      <w:r w:rsidR="00652B75" w:rsidRPr="00444F2B">
        <w:t xml:space="preserve">округлой формы, симметрично участвует в акте дыхания. </w:t>
      </w:r>
      <w:r w:rsidR="00627CDA" w:rsidRPr="00444F2B">
        <w:t>атрофия подкожной жировой клетчатки в проекции поджелудочной железы (</w:t>
      </w:r>
      <w:r w:rsidR="00627CDA" w:rsidRPr="00444F2B">
        <w:rPr>
          <w:i/>
        </w:rPr>
        <w:t>симптом Грота</w:t>
      </w:r>
      <w:r w:rsidR="00627CDA" w:rsidRPr="00444F2B">
        <w:t>);</w:t>
      </w:r>
      <w:r w:rsidR="004045B1">
        <w:t xml:space="preserve"> </w:t>
      </w:r>
      <w:r w:rsidR="009846C2" w:rsidRPr="00444F2B">
        <w:t>при перкуссии живот</w:t>
      </w:r>
      <w:proofErr w:type="gramStart"/>
      <w:r w:rsidR="009846C2" w:rsidRPr="00444F2B">
        <w:t>а-</w:t>
      </w:r>
      <w:proofErr w:type="gramEnd"/>
      <w:r w:rsidR="009846C2" w:rsidRPr="00444F2B">
        <w:t xml:space="preserve"> высо</w:t>
      </w:r>
      <w:r w:rsidR="004045B1">
        <w:t>кий тимпанит вследствие вздутия.</w:t>
      </w:r>
    </w:p>
    <w:p w:rsidR="00B90CF1" w:rsidRPr="00444F2B" w:rsidRDefault="004229A9" w:rsidP="00B90CF1">
      <w:pPr>
        <w:jc w:val="both"/>
      </w:pPr>
      <w:r w:rsidRPr="00444F2B">
        <w:t xml:space="preserve">При пальпации живота выявлены следующие симптомы </w:t>
      </w:r>
      <w:r w:rsidR="00B90CF1" w:rsidRPr="00444F2B">
        <w:t xml:space="preserve">болезненность в зоне </w:t>
      </w:r>
      <w:proofErr w:type="spellStart"/>
      <w:r w:rsidR="00B90CF1" w:rsidRPr="00444F2B">
        <w:t>Губергрица-Скульского</w:t>
      </w:r>
      <w:proofErr w:type="spellEnd"/>
      <w:r w:rsidR="00B90CF1" w:rsidRPr="00444F2B">
        <w:t xml:space="preserve">, точке </w:t>
      </w:r>
      <w:proofErr w:type="spellStart"/>
      <w:r w:rsidR="00B90CF1" w:rsidRPr="00444F2B">
        <w:t>Губергрица</w:t>
      </w:r>
      <w:proofErr w:type="spellEnd"/>
      <w:r w:rsidR="00B90CF1" w:rsidRPr="00444F2B">
        <w:t>;</w:t>
      </w:r>
      <w:r w:rsidRPr="00444F2B">
        <w:t xml:space="preserve"> симптом Мейо-</w:t>
      </w:r>
      <w:proofErr w:type="spellStart"/>
      <w:r w:rsidRPr="00444F2B">
        <w:t>Робсона</w:t>
      </w:r>
      <w:proofErr w:type="spellEnd"/>
      <w:r w:rsidRPr="00444F2B">
        <w:t xml:space="preserve"> (боль при надавливании в левом реберно-позвоночном углу).</w:t>
      </w:r>
      <w:r w:rsidR="004045B1">
        <w:t xml:space="preserve"> П</w:t>
      </w:r>
      <w:r w:rsidR="00B90CF1" w:rsidRPr="00444F2B">
        <w:t xml:space="preserve">оложительный симптом </w:t>
      </w:r>
      <w:proofErr w:type="spellStart"/>
      <w:r w:rsidR="00B90CF1" w:rsidRPr="00444F2B">
        <w:t>Кача</w:t>
      </w:r>
      <w:proofErr w:type="spellEnd"/>
      <w:r w:rsidR="00B90CF1" w:rsidRPr="00444F2B">
        <w:t xml:space="preserve"> (кожная гиперестезия в зоне иннервации </w:t>
      </w:r>
      <w:r w:rsidR="00B90CF1" w:rsidRPr="00444F2B">
        <w:rPr>
          <w:lang w:val="en-US"/>
        </w:rPr>
        <w:t>VIII</w:t>
      </w:r>
      <w:r w:rsidR="00780862" w:rsidRPr="00444F2B">
        <w:t xml:space="preserve"> грудного сегмента слева). При глубокой пальпации патологии со стороны толстой кишки, печени и селезенки не выявлено. Размеры печени по Курлову – 10 х 9 х </w:t>
      </w:r>
      <w:smartTag w:uri="urn:schemas-microsoft-com:office:smarttags" w:element="metricconverter">
        <w:smartTagPr>
          <w:attr w:name="ProductID" w:val="8 см"/>
        </w:smartTagPr>
        <w:r w:rsidR="00780862" w:rsidRPr="00444F2B">
          <w:t>8 см</w:t>
        </w:r>
      </w:smartTag>
      <w:r w:rsidR="00780862" w:rsidRPr="00444F2B">
        <w:t>. Нижний край печени мягкий, ровный, безболезненный. Почки не пальпируются. Симптом поколачивания по поясничной области отрицательный с обеих сторон.</w:t>
      </w:r>
    </w:p>
    <w:p w:rsidR="00837344" w:rsidRPr="00444F2B" w:rsidRDefault="00837344" w:rsidP="00837344">
      <w:pPr>
        <w:jc w:val="both"/>
      </w:pPr>
      <w:r w:rsidRPr="00444F2B">
        <w:t>ОАК:  СОЭ-25 мм/ч, лейкоциты 11*10</w:t>
      </w:r>
      <w:r w:rsidRPr="00444F2B">
        <w:rPr>
          <w:vertAlign w:val="superscript"/>
        </w:rPr>
        <w:t>12</w:t>
      </w:r>
      <w:r w:rsidRPr="00444F2B">
        <w:t>/л, лимфоциты 23%</w:t>
      </w:r>
    </w:p>
    <w:p w:rsidR="00837344" w:rsidRPr="00444F2B" w:rsidRDefault="00837344" w:rsidP="00837344">
      <w:pPr>
        <w:jc w:val="both"/>
      </w:pPr>
      <w:r w:rsidRPr="00444F2B">
        <w:t>БАК: α-амилазы</w:t>
      </w:r>
      <w:r w:rsidR="00785EBB" w:rsidRPr="00444F2B">
        <w:t>-440МЕ/л, липаза-260 МЕ/л</w:t>
      </w:r>
      <w:r w:rsidRPr="00444F2B">
        <w:t>, трипсина, γ-глобулинов</w:t>
      </w:r>
      <w:r w:rsidR="00785EBB" w:rsidRPr="00444F2B">
        <w:t>-28%</w:t>
      </w:r>
      <w:r w:rsidRPr="00444F2B">
        <w:t xml:space="preserve">, </w:t>
      </w:r>
      <w:proofErr w:type="spellStart"/>
      <w:r w:rsidR="00B40A47" w:rsidRPr="00444F2B">
        <w:t>серомукоид</w:t>
      </w:r>
      <w:proofErr w:type="spellEnd"/>
      <w:r w:rsidR="00B40A47" w:rsidRPr="00444F2B">
        <w:t xml:space="preserve"> 400 ЕД</w:t>
      </w:r>
      <w:r w:rsidRPr="00444F2B">
        <w:t xml:space="preserve">, </w:t>
      </w:r>
    </w:p>
    <w:p w:rsidR="00837344" w:rsidRPr="00444F2B" w:rsidRDefault="00B40A47" w:rsidP="00837344">
      <w:pPr>
        <w:jc w:val="both"/>
      </w:pPr>
      <w:r w:rsidRPr="00444F2B">
        <w:t>Диастаза мочи: 256</w:t>
      </w:r>
    </w:p>
    <w:p w:rsidR="00837344" w:rsidRPr="00444F2B" w:rsidRDefault="00837344" w:rsidP="00837344">
      <w:pPr>
        <w:jc w:val="both"/>
      </w:pPr>
      <w:proofErr w:type="spellStart"/>
      <w:r w:rsidRPr="00444F2B">
        <w:t>Копроцитограмма</w:t>
      </w:r>
      <w:proofErr w:type="spellEnd"/>
      <w:r w:rsidRPr="00444F2B">
        <w:t xml:space="preserve">: </w:t>
      </w:r>
      <w:proofErr w:type="spellStart"/>
      <w:r w:rsidRPr="00444F2B">
        <w:t>мазеподобная</w:t>
      </w:r>
      <w:proofErr w:type="spellEnd"/>
      <w:r w:rsidRPr="00444F2B">
        <w:t xml:space="preserve"> консистенция, непереваренная клетчатка, </w:t>
      </w:r>
      <w:proofErr w:type="spellStart"/>
      <w:r w:rsidRPr="00444F2B">
        <w:t>креаторея</w:t>
      </w:r>
      <w:proofErr w:type="spellEnd"/>
      <w:r w:rsidRPr="00444F2B">
        <w:t xml:space="preserve">, </w:t>
      </w:r>
      <w:proofErr w:type="spellStart"/>
      <w:r w:rsidRPr="00444F2B">
        <w:t>стеаторея</w:t>
      </w:r>
      <w:proofErr w:type="spellEnd"/>
      <w:r w:rsidRPr="00444F2B">
        <w:t xml:space="preserve">, </w:t>
      </w:r>
      <w:proofErr w:type="spellStart"/>
      <w:r w:rsidRPr="00444F2B">
        <w:t>амилорея</w:t>
      </w:r>
      <w:proofErr w:type="spellEnd"/>
      <w:r w:rsidRPr="00444F2B">
        <w:t>.</w:t>
      </w:r>
    </w:p>
    <w:p w:rsidR="00837344" w:rsidRPr="00444F2B" w:rsidRDefault="00837344" w:rsidP="00837344">
      <w:pPr>
        <w:jc w:val="both"/>
      </w:pPr>
      <w:proofErr w:type="spellStart"/>
      <w:r w:rsidRPr="00444F2B">
        <w:t>панкреозиминовый</w:t>
      </w:r>
      <w:proofErr w:type="spellEnd"/>
      <w:r w:rsidRPr="00444F2B">
        <w:t xml:space="preserve"> </w:t>
      </w:r>
      <w:r w:rsidR="00B40A47" w:rsidRPr="00444F2B">
        <w:t xml:space="preserve">тест: уровень </w:t>
      </w:r>
      <w:proofErr w:type="spellStart"/>
      <w:r w:rsidR="00B40A47" w:rsidRPr="00444F2B">
        <w:t>панкреатисеских</w:t>
      </w:r>
      <w:proofErr w:type="spellEnd"/>
      <w:r w:rsidR="00B40A47" w:rsidRPr="00444F2B">
        <w:t xml:space="preserve"> ферментов в сыворотке крови </w:t>
      </w:r>
      <w:r w:rsidR="00715551" w:rsidRPr="00444F2B">
        <w:t>по сравнению с исходным возрос на 50%.</w:t>
      </w:r>
    </w:p>
    <w:p w:rsidR="00FE6B97" w:rsidRPr="00444F2B" w:rsidRDefault="00FE6B97" w:rsidP="00715551">
      <w:pPr>
        <w:jc w:val="both"/>
      </w:pPr>
      <w:r w:rsidRPr="00444F2B">
        <w:t xml:space="preserve">Сахар крови-3,5 </w:t>
      </w:r>
      <w:proofErr w:type="spellStart"/>
      <w:r w:rsidRPr="00444F2B">
        <w:t>ммоль</w:t>
      </w:r>
      <w:proofErr w:type="spellEnd"/>
      <w:r w:rsidRPr="00444F2B">
        <w:t>/л</w:t>
      </w:r>
    </w:p>
    <w:p w:rsidR="00EF2BA3" w:rsidRPr="00444F2B" w:rsidRDefault="00EF2BA3" w:rsidP="00EF2BA3">
      <w:pPr>
        <w:jc w:val="both"/>
      </w:pPr>
      <w:r w:rsidRPr="00444F2B">
        <w:t>Ультр</w:t>
      </w:r>
      <w:r w:rsidR="004045B1">
        <w:t>а</w:t>
      </w:r>
      <w:r w:rsidRPr="00444F2B">
        <w:t xml:space="preserve">звуковое исследование поджелудочной железы: неоднородность структуры поджелудочной железы с участками повышенной </w:t>
      </w:r>
      <w:proofErr w:type="spellStart"/>
      <w:r w:rsidRPr="00444F2B">
        <w:t>эхогенности</w:t>
      </w:r>
      <w:proofErr w:type="spellEnd"/>
      <w:r w:rsidRPr="00444F2B">
        <w:t xml:space="preserve">, </w:t>
      </w:r>
      <w:proofErr w:type="spellStart"/>
      <w:r w:rsidRPr="00444F2B">
        <w:t>кальциноз</w:t>
      </w:r>
      <w:proofErr w:type="spellEnd"/>
      <w:r w:rsidRPr="00444F2B">
        <w:t xml:space="preserve"> железы.</w:t>
      </w:r>
    </w:p>
    <w:p w:rsidR="00715551" w:rsidRPr="00444F2B" w:rsidRDefault="00837344" w:rsidP="00715551">
      <w:pPr>
        <w:jc w:val="both"/>
      </w:pPr>
      <w:proofErr w:type="spellStart"/>
      <w:r w:rsidRPr="00444F2B">
        <w:t>Дуо</w:t>
      </w:r>
      <w:r w:rsidR="00715551" w:rsidRPr="00444F2B">
        <w:t>денография</w:t>
      </w:r>
      <w:proofErr w:type="spellEnd"/>
      <w:r w:rsidR="00715551" w:rsidRPr="00444F2B">
        <w:t xml:space="preserve"> в условиях гипотонии- </w:t>
      </w:r>
      <w:r w:rsidR="00011BE8" w:rsidRPr="00444F2B">
        <w:t>на обзорной рентгенограмме-</w:t>
      </w:r>
      <w:proofErr w:type="spellStart"/>
      <w:r w:rsidR="00011BE8" w:rsidRPr="00444F2B">
        <w:t>обызвестление</w:t>
      </w:r>
      <w:proofErr w:type="spellEnd"/>
      <w:r w:rsidR="00011BE8" w:rsidRPr="00444F2B">
        <w:t xml:space="preserve"> </w:t>
      </w:r>
      <w:r w:rsidR="00715551" w:rsidRPr="00444F2B">
        <w:t>поджелудочной железы;</w:t>
      </w:r>
    </w:p>
    <w:p w:rsidR="00627CDA" w:rsidRPr="00444F2B" w:rsidRDefault="00EB73DC" w:rsidP="00011BE8">
      <w:pPr>
        <w:jc w:val="both"/>
      </w:pPr>
      <w:r w:rsidRPr="00444F2B">
        <w:t>Определение панкреати</w:t>
      </w:r>
      <w:r w:rsidR="00E12036" w:rsidRPr="00444F2B">
        <w:t xml:space="preserve">ческой </w:t>
      </w:r>
      <w:proofErr w:type="spellStart"/>
      <w:r w:rsidR="00E12036" w:rsidRPr="00444F2B">
        <w:t>эластазы</w:t>
      </w:r>
      <w:proofErr w:type="spellEnd"/>
      <w:r w:rsidR="00E12036" w:rsidRPr="00444F2B">
        <w:t xml:space="preserve"> кала-</w:t>
      </w:r>
      <w:r w:rsidRPr="00444F2B">
        <w:t>100мкг/</w:t>
      </w:r>
      <w:r w:rsidR="00A84313" w:rsidRPr="00444F2B">
        <w:t>г кала</w:t>
      </w:r>
    </w:p>
    <w:p w:rsidR="00627CDA" w:rsidRPr="00444F2B" w:rsidRDefault="00627CDA" w:rsidP="00A55000">
      <w:pPr>
        <w:ind w:firstLine="709"/>
        <w:jc w:val="both"/>
      </w:pPr>
    </w:p>
    <w:p w:rsidR="00A55000" w:rsidRPr="00444F2B" w:rsidRDefault="00A55000" w:rsidP="00A55000">
      <w:pPr>
        <w:ind w:firstLine="709"/>
        <w:jc w:val="both"/>
        <w:rPr>
          <w:b/>
          <w:i/>
        </w:rPr>
      </w:pPr>
      <w:r w:rsidRPr="00444F2B">
        <w:rPr>
          <w:b/>
          <w:i/>
        </w:rPr>
        <w:t>Вопросы к задаче:</w:t>
      </w:r>
    </w:p>
    <w:p w:rsidR="00650ABD" w:rsidRPr="00444F2B" w:rsidRDefault="00650ABD" w:rsidP="00A55000">
      <w:pPr>
        <w:jc w:val="both"/>
      </w:pPr>
    </w:p>
    <w:p w:rsidR="00A55000" w:rsidRPr="00444F2B" w:rsidRDefault="00650ABD" w:rsidP="00A55000">
      <w:pPr>
        <w:jc w:val="both"/>
      </w:pPr>
      <w:r w:rsidRPr="00444F2B">
        <w:t>1</w:t>
      </w:r>
      <w:r w:rsidR="00A55000" w:rsidRPr="00444F2B">
        <w:t>. Сформулируйте и обоснуйте диагноз по классификации ВОЗ. Какие факторы риска имеются у больной?</w:t>
      </w:r>
    </w:p>
    <w:p w:rsidR="00A55000" w:rsidRPr="00444F2B" w:rsidRDefault="00650ABD" w:rsidP="00A55000">
      <w:pPr>
        <w:jc w:val="both"/>
      </w:pPr>
      <w:r w:rsidRPr="00444F2B">
        <w:t>2.</w:t>
      </w:r>
      <w:r w:rsidR="00A55000" w:rsidRPr="00444F2B">
        <w:t xml:space="preserve"> </w:t>
      </w:r>
      <w:r w:rsidRPr="00444F2B">
        <w:t xml:space="preserve">Перечислите клинические синдромы. </w:t>
      </w:r>
    </w:p>
    <w:p w:rsidR="000F30B0" w:rsidRPr="00444F2B" w:rsidRDefault="000F30B0" w:rsidP="000F30B0">
      <w:pPr>
        <w:jc w:val="both"/>
      </w:pPr>
      <w:r w:rsidRPr="00444F2B">
        <w:t>3</w:t>
      </w:r>
      <w:r w:rsidR="00A55000" w:rsidRPr="00444F2B">
        <w:t>.</w:t>
      </w:r>
      <w:r w:rsidR="00650ABD" w:rsidRPr="00444F2B">
        <w:t xml:space="preserve"> </w:t>
      </w:r>
      <w:r w:rsidRPr="00444F2B">
        <w:t>Каковы патогенетические механизмы заболевания у</w:t>
      </w:r>
      <w:r w:rsidR="00646B83" w:rsidRPr="00444F2B">
        <w:t xml:space="preserve"> </w:t>
      </w:r>
      <w:r w:rsidRPr="00444F2B">
        <w:t>данной больной?</w:t>
      </w:r>
    </w:p>
    <w:p w:rsidR="00650ABD" w:rsidRPr="00444F2B" w:rsidRDefault="000F30B0" w:rsidP="00A55000">
      <w:r w:rsidRPr="00444F2B">
        <w:t xml:space="preserve">4. </w:t>
      </w:r>
      <w:r w:rsidR="00650ABD" w:rsidRPr="00444F2B">
        <w:t>Определите степень тяжести экзокринной недостаточности</w:t>
      </w:r>
      <w:r w:rsidR="00E12036" w:rsidRPr="00444F2B">
        <w:t>.</w:t>
      </w:r>
    </w:p>
    <w:p w:rsidR="00A55000" w:rsidRPr="00444F2B" w:rsidRDefault="00650ABD" w:rsidP="00A55000">
      <w:r w:rsidRPr="00444F2B">
        <w:t xml:space="preserve">5. </w:t>
      </w:r>
      <w:r w:rsidR="00A55000" w:rsidRPr="00444F2B">
        <w:t>Назначьте и обоснуйте лекарственную терапию.</w:t>
      </w:r>
    </w:p>
    <w:p w:rsidR="00A55000" w:rsidRPr="00444F2B" w:rsidRDefault="00847BB1" w:rsidP="00A55000">
      <w:pPr>
        <w:jc w:val="both"/>
      </w:pPr>
      <w:r w:rsidRPr="00444F2B">
        <w:t>6</w:t>
      </w:r>
      <w:r w:rsidR="00A55000" w:rsidRPr="00444F2B">
        <w:t>. Дайте рекомендации по образу жизни.</w:t>
      </w:r>
    </w:p>
    <w:p w:rsidR="00650ABD" w:rsidRPr="00444F2B" w:rsidRDefault="00650ABD" w:rsidP="00A55000">
      <w:pPr>
        <w:ind w:firstLine="709"/>
        <w:jc w:val="both"/>
        <w:rPr>
          <w:b/>
          <w:i/>
        </w:rPr>
      </w:pPr>
    </w:p>
    <w:p w:rsidR="00A55000" w:rsidRPr="00444F2B" w:rsidRDefault="00A55000" w:rsidP="00A55000">
      <w:pPr>
        <w:ind w:firstLine="709"/>
        <w:jc w:val="both"/>
        <w:rPr>
          <w:b/>
          <w:i/>
        </w:rPr>
      </w:pPr>
      <w:r w:rsidRPr="00444F2B">
        <w:rPr>
          <w:b/>
          <w:i/>
        </w:rPr>
        <w:t>Эталоны ответов к задаче:</w:t>
      </w:r>
    </w:p>
    <w:p w:rsidR="000F30B0" w:rsidRPr="00444F2B" w:rsidRDefault="000F30B0" w:rsidP="00A55000">
      <w:pPr>
        <w:numPr>
          <w:ilvl w:val="0"/>
          <w:numId w:val="5"/>
        </w:numPr>
        <w:ind w:left="0" w:firstLine="0"/>
        <w:jc w:val="both"/>
      </w:pPr>
      <w:r w:rsidRPr="00444F2B">
        <w:t xml:space="preserve">Хронический </w:t>
      </w:r>
      <w:proofErr w:type="spellStart"/>
      <w:r w:rsidRPr="00444F2B">
        <w:t>кальцифицирующий</w:t>
      </w:r>
      <w:proofErr w:type="spellEnd"/>
      <w:r w:rsidRPr="00444F2B">
        <w:t xml:space="preserve"> панкреатит</w:t>
      </w:r>
      <w:r w:rsidR="00646B83" w:rsidRPr="00444F2B">
        <w:t xml:space="preserve"> (ХПК) </w:t>
      </w:r>
      <w:proofErr w:type="spellStart"/>
      <w:r w:rsidR="00646B83" w:rsidRPr="00444F2B">
        <w:t>алкольной</w:t>
      </w:r>
      <w:proofErr w:type="spellEnd"/>
      <w:r w:rsidR="00646B83" w:rsidRPr="00444F2B">
        <w:t xml:space="preserve"> этиологии</w:t>
      </w:r>
      <w:r w:rsidRPr="00444F2B">
        <w:t xml:space="preserve"> с выраженной экзокринной недостаточностью, обострение.</w:t>
      </w:r>
    </w:p>
    <w:p w:rsidR="000F30B0" w:rsidRPr="00444F2B" w:rsidRDefault="000F30B0" w:rsidP="00A55000">
      <w:pPr>
        <w:numPr>
          <w:ilvl w:val="0"/>
          <w:numId w:val="5"/>
        </w:numPr>
        <w:ind w:left="0" w:firstLine="0"/>
        <w:jc w:val="both"/>
      </w:pPr>
      <w:r w:rsidRPr="00444F2B">
        <w:t xml:space="preserve">Болевой, </w:t>
      </w:r>
      <w:proofErr w:type="spellStart"/>
      <w:r w:rsidRPr="00444F2B">
        <w:t>диспептический</w:t>
      </w:r>
      <w:proofErr w:type="spellEnd"/>
      <w:r w:rsidRPr="00444F2B">
        <w:t xml:space="preserve">, синдром недостаточного пищеварения и всасывания, </w:t>
      </w:r>
      <w:proofErr w:type="spellStart"/>
      <w:r w:rsidRPr="00444F2B">
        <w:t>мальдигестии</w:t>
      </w:r>
      <w:proofErr w:type="spellEnd"/>
      <w:r w:rsidRPr="00444F2B">
        <w:t>.</w:t>
      </w:r>
    </w:p>
    <w:p w:rsidR="00646B83" w:rsidRPr="00444F2B" w:rsidRDefault="00646B83" w:rsidP="00A55000">
      <w:pPr>
        <w:numPr>
          <w:ilvl w:val="0"/>
          <w:numId w:val="5"/>
        </w:numPr>
        <w:ind w:left="0" w:firstLine="0"/>
        <w:jc w:val="both"/>
      </w:pPr>
      <w:r w:rsidRPr="00444F2B">
        <w:t xml:space="preserve">Патогенез </w:t>
      </w:r>
      <w:proofErr w:type="spellStart"/>
      <w:r w:rsidRPr="00444F2B">
        <w:t>кальцифицирующего</w:t>
      </w:r>
      <w:proofErr w:type="spellEnd"/>
      <w:r w:rsidRPr="00444F2B">
        <w:t xml:space="preserve"> панкреатита </w:t>
      </w:r>
      <w:proofErr w:type="spellStart"/>
      <w:r w:rsidRPr="00444F2B">
        <w:t>алкольной</w:t>
      </w:r>
      <w:proofErr w:type="spellEnd"/>
      <w:r w:rsidRPr="00444F2B">
        <w:t xml:space="preserve"> этиологии связан с нарушением формирования растворимых </w:t>
      </w:r>
      <w:proofErr w:type="spellStart"/>
      <w:r w:rsidRPr="00444F2B">
        <w:t>белково</w:t>
      </w:r>
      <w:proofErr w:type="spellEnd"/>
      <w:r w:rsidRPr="00444F2B">
        <w:t xml:space="preserve">-кальциевых </w:t>
      </w:r>
      <w:proofErr w:type="spellStart"/>
      <w:r w:rsidRPr="00444F2B">
        <w:t>ассоциатов</w:t>
      </w:r>
      <w:proofErr w:type="spellEnd"/>
      <w:r w:rsidRPr="00444F2B">
        <w:t>. Формируется нерастворимый фибриллярный  белок (</w:t>
      </w:r>
      <w:proofErr w:type="spellStart"/>
      <w:r w:rsidRPr="00444F2B">
        <w:t>литостатин</w:t>
      </w:r>
      <w:proofErr w:type="spellEnd"/>
      <w:r w:rsidRPr="00444F2B">
        <w:t xml:space="preserve">) в сочетании с отложениями кальция карбонатов. </w:t>
      </w:r>
      <w:proofErr w:type="spellStart"/>
      <w:r w:rsidRPr="00444F2B">
        <w:t>Литостатин</w:t>
      </w:r>
      <w:proofErr w:type="spellEnd"/>
      <w:r w:rsidRPr="00444F2B">
        <w:t xml:space="preserve"> поддерживает кальций в растворимом состоянии, ингибирует </w:t>
      </w:r>
      <w:proofErr w:type="spellStart"/>
      <w:r w:rsidRPr="00444F2B">
        <w:t>нуклеацию</w:t>
      </w:r>
      <w:proofErr w:type="spellEnd"/>
      <w:r w:rsidRPr="00444F2B">
        <w:t xml:space="preserve">, агрегацию и образование кристаллов солей кальция. </w:t>
      </w:r>
      <w:proofErr w:type="gramStart"/>
      <w:r w:rsidRPr="00444F2B">
        <w:t xml:space="preserve">При ХПК уменьшаются возможности общего пула </w:t>
      </w:r>
      <w:proofErr w:type="spellStart"/>
      <w:r w:rsidRPr="00444F2B">
        <w:t>литостатина</w:t>
      </w:r>
      <w:proofErr w:type="spellEnd"/>
      <w:r w:rsidRPr="00444F2B">
        <w:t xml:space="preserve"> при повышенной потребности в нем. Кроме того,</w:t>
      </w:r>
      <w:r w:rsidR="004045B1">
        <w:t xml:space="preserve"> </w:t>
      </w:r>
      <w:r w:rsidRPr="00444F2B">
        <w:t>изучено прямое токсическое воздействие этанола и его деривата на клетки поджелудочной железы</w:t>
      </w:r>
      <w:r w:rsidR="003675E3" w:rsidRPr="00444F2B">
        <w:t xml:space="preserve"> (нарушение синтеза фосфолипидов клеточных мембран</w:t>
      </w:r>
      <w:r w:rsidR="006D4633" w:rsidRPr="00444F2B">
        <w:t xml:space="preserve">, способствует фиброзу мелких сосудов с нарушением микроциркуляции, образованию преципитатов в </w:t>
      </w:r>
      <w:proofErr w:type="spellStart"/>
      <w:r w:rsidR="006D4633" w:rsidRPr="00444F2B">
        <w:t>ацинусах</w:t>
      </w:r>
      <w:proofErr w:type="spellEnd"/>
      <w:r w:rsidR="006D4633" w:rsidRPr="00444F2B">
        <w:t xml:space="preserve"> и мелких протоках поджелудочной железы, которые в </w:t>
      </w:r>
      <w:proofErr w:type="spellStart"/>
      <w:r w:rsidR="006D4633" w:rsidRPr="00444F2B">
        <w:t>дольнейшем</w:t>
      </w:r>
      <w:proofErr w:type="spellEnd"/>
      <w:r w:rsidR="006D4633" w:rsidRPr="00444F2B">
        <w:t xml:space="preserve"> </w:t>
      </w:r>
      <w:proofErr w:type="spellStart"/>
      <w:r w:rsidR="006D4633" w:rsidRPr="00444F2B">
        <w:t>кальцифицируются</w:t>
      </w:r>
      <w:proofErr w:type="spellEnd"/>
      <w:r w:rsidR="006D4633" w:rsidRPr="00444F2B">
        <w:t>).</w:t>
      </w:r>
      <w:proofErr w:type="gramEnd"/>
    </w:p>
    <w:p w:rsidR="00E12036" w:rsidRPr="00444F2B" w:rsidRDefault="00A96F45" w:rsidP="00A96F45">
      <w:pPr>
        <w:jc w:val="both"/>
      </w:pPr>
      <w:r w:rsidRPr="00444F2B">
        <w:t>4.</w:t>
      </w:r>
      <w:r w:rsidR="00E12036" w:rsidRPr="00444F2B">
        <w:t xml:space="preserve">Учитывая данные определения панкреатической </w:t>
      </w:r>
      <w:proofErr w:type="spellStart"/>
      <w:r w:rsidR="00E12036" w:rsidRPr="00444F2B">
        <w:t>эластазы</w:t>
      </w:r>
      <w:proofErr w:type="spellEnd"/>
      <w:r w:rsidR="00E12036" w:rsidRPr="00444F2B">
        <w:t xml:space="preserve"> кала-100мкг/г кала- экзокринная недостаточность средней степени. Норма 200-500мкг/г кала; 200-100мкг/г кала</w:t>
      </w:r>
      <w:r w:rsidR="00AF0F31" w:rsidRPr="00444F2B">
        <w:t xml:space="preserve"> </w:t>
      </w:r>
      <w:r w:rsidR="00E12036" w:rsidRPr="00444F2B">
        <w:t>-</w:t>
      </w:r>
      <w:r w:rsidR="00AF0F31" w:rsidRPr="00444F2B">
        <w:t xml:space="preserve"> </w:t>
      </w:r>
      <w:r w:rsidR="00E12036" w:rsidRPr="00444F2B">
        <w:t>легкая или средняя степень экзокринной недостаточности.</w:t>
      </w:r>
    </w:p>
    <w:p w:rsidR="00C84653" w:rsidRPr="00444F2B" w:rsidRDefault="007055E5" w:rsidP="007055E5">
      <w:pPr>
        <w:jc w:val="both"/>
      </w:pPr>
      <w:r w:rsidRPr="00444F2B">
        <w:t>5.</w:t>
      </w:r>
      <w:r w:rsidR="00FD2C89" w:rsidRPr="00444F2B">
        <w:t>Исходя из патогенеза</w:t>
      </w:r>
      <w:r w:rsidR="00EF2BA3" w:rsidRPr="00444F2B">
        <w:t>,</w:t>
      </w:r>
      <w:r w:rsidR="00FD2C89" w:rsidRPr="00444F2B">
        <w:t xml:space="preserve"> следует назначить</w:t>
      </w:r>
      <w:r w:rsidR="00EF2BA3" w:rsidRPr="00444F2B">
        <w:t xml:space="preserve"> </w:t>
      </w:r>
      <w:r w:rsidR="00C84653" w:rsidRPr="00444F2B">
        <w:t>голод в течение 1-3 дней; в дальнейшем диета №5п, блокаторы Н2-гистамиовых рецепторов</w:t>
      </w:r>
      <w:r w:rsidR="00C63090" w:rsidRPr="00444F2B">
        <w:t xml:space="preserve"> (</w:t>
      </w:r>
      <w:proofErr w:type="spellStart"/>
      <w:r w:rsidR="00C63090" w:rsidRPr="00444F2B">
        <w:t>фамотидин</w:t>
      </w:r>
      <w:proofErr w:type="spellEnd"/>
      <w:r w:rsidR="00C63090" w:rsidRPr="00444F2B">
        <w:t>) или блокаторы протонной помпы (</w:t>
      </w:r>
      <w:proofErr w:type="spellStart"/>
      <w:r w:rsidR="00C63090" w:rsidRPr="00444F2B">
        <w:t>омепразол</w:t>
      </w:r>
      <w:proofErr w:type="spellEnd"/>
      <w:r w:rsidR="00C63090" w:rsidRPr="00444F2B">
        <w:t>)</w:t>
      </w:r>
      <w:r w:rsidR="004045B1">
        <w:t xml:space="preserve"> </w:t>
      </w:r>
      <w:r w:rsidR="00C84653" w:rsidRPr="00444F2B">
        <w:t>-</w:t>
      </w:r>
      <w:r w:rsidR="004045B1">
        <w:t xml:space="preserve"> </w:t>
      </w:r>
      <w:r w:rsidR="00C84653" w:rsidRPr="00444F2B">
        <w:t>для уменьшения секреторной функции поджелудочной железы</w:t>
      </w:r>
      <w:r w:rsidR="00C63090" w:rsidRPr="00444F2B">
        <w:t>; подавление секреци</w:t>
      </w:r>
      <w:proofErr w:type="gramStart"/>
      <w:r w:rsidR="00C63090" w:rsidRPr="00444F2B">
        <w:t>и-</w:t>
      </w:r>
      <w:proofErr w:type="gramEnd"/>
      <w:r w:rsidR="00C63090" w:rsidRPr="00444F2B">
        <w:t>(</w:t>
      </w:r>
      <w:proofErr w:type="spellStart"/>
      <w:r w:rsidR="00C63090" w:rsidRPr="00444F2B">
        <w:t>сандостатин</w:t>
      </w:r>
      <w:proofErr w:type="spellEnd"/>
      <w:r w:rsidR="00C63090" w:rsidRPr="00444F2B">
        <w:t xml:space="preserve"> или </w:t>
      </w:r>
      <w:proofErr w:type="spellStart"/>
      <w:r w:rsidR="00C63090" w:rsidRPr="00444F2B">
        <w:t>октреотид</w:t>
      </w:r>
      <w:proofErr w:type="spellEnd"/>
      <w:r w:rsidR="00C63090" w:rsidRPr="00444F2B">
        <w:t xml:space="preserve">); ингибиторы </w:t>
      </w:r>
      <w:proofErr w:type="spellStart"/>
      <w:r w:rsidR="00C63090" w:rsidRPr="00444F2B">
        <w:t>протеолиза</w:t>
      </w:r>
      <w:proofErr w:type="spellEnd"/>
      <w:r w:rsidR="00C63090" w:rsidRPr="00444F2B">
        <w:t xml:space="preserve"> ткани поджелудочной железы(</w:t>
      </w:r>
      <w:proofErr w:type="spellStart"/>
      <w:r w:rsidR="00C63090" w:rsidRPr="00444F2B">
        <w:t>трасилол</w:t>
      </w:r>
      <w:proofErr w:type="spellEnd"/>
      <w:r w:rsidR="00C63090" w:rsidRPr="00444F2B">
        <w:t xml:space="preserve">, </w:t>
      </w:r>
      <w:proofErr w:type="spellStart"/>
      <w:r w:rsidR="00C63090" w:rsidRPr="00444F2B">
        <w:t>контрикал,гордокс</w:t>
      </w:r>
      <w:proofErr w:type="spellEnd"/>
      <w:r w:rsidR="00C63090" w:rsidRPr="00444F2B">
        <w:t>); снижение давле</w:t>
      </w:r>
      <w:r w:rsidR="00925B3A" w:rsidRPr="00444F2B">
        <w:t>ния в просвете ДПК (</w:t>
      </w:r>
      <w:proofErr w:type="spellStart"/>
      <w:r w:rsidR="00925B3A" w:rsidRPr="00444F2B">
        <w:t>домперидон</w:t>
      </w:r>
      <w:proofErr w:type="spellEnd"/>
      <w:r w:rsidR="00925B3A" w:rsidRPr="00444F2B">
        <w:t>);</w:t>
      </w:r>
      <w:r w:rsidR="00C63090" w:rsidRPr="00444F2B">
        <w:t xml:space="preserve"> купирование болевого синдрома (</w:t>
      </w:r>
      <w:proofErr w:type="spellStart"/>
      <w:r w:rsidR="00C63090" w:rsidRPr="00444F2B">
        <w:t>кетонал</w:t>
      </w:r>
      <w:proofErr w:type="spellEnd"/>
      <w:r w:rsidR="00C63090" w:rsidRPr="00444F2B">
        <w:t xml:space="preserve">, </w:t>
      </w:r>
      <w:proofErr w:type="spellStart"/>
      <w:r w:rsidR="00C63090" w:rsidRPr="00444F2B">
        <w:t>трамадол</w:t>
      </w:r>
      <w:proofErr w:type="spellEnd"/>
      <w:r w:rsidR="00C63090" w:rsidRPr="00444F2B">
        <w:t>,</w:t>
      </w:r>
      <w:r w:rsidR="00925B3A" w:rsidRPr="00444F2B">
        <w:t xml:space="preserve"> спазмолитики); лечение внешнесекреторной недостаточности (</w:t>
      </w:r>
      <w:proofErr w:type="spellStart"/>
      <w:r w:rsidR="00925B3A" w:rsidRPr="00444F2B">
        <w:t>креон</w:t>
      </w:r>
      <w:proofErr w:type="spellEnd"/>
      <w:r w:rsidR="00925B3A" w:rsidRPr="00444F2B">
        <w:t xml:space="preserve">, </w:t>
      </w:r>
      <w:proofErr w:type="spellStart"/>
      <w:r w:rsidR="00925B3A" w:rsidRPr="00444F2B">
        <w:t>мезим</w:t>
      </w:r>
      <w:proofErr w:type="spellEnd"/>
      <w:r w:rsidR="00925B3A" w:rsidRPr="00444F2B">
        <w:t xml:space="preserve">-форте, </w:t>
      </w:r>
      <w:proofErr w:type="spellStart"/>
      <w:r w:rsidR="00925B3A" w:rsidRPr="00444F2B">
        <w:t>эрмиталь</w:t>
      </w:r>
      <w:proofErr w:type="spellEnd"/>
      <w:r w:rsidR="00925B3A" w:rsidRPr="00444F2B">
        <w:t>); восстановлением</w:t>
      </w:r>
      <w:r w:rsidR="004045B1">
        <w:t xml:space="preserve"> </w:t>
      </w:r>
      <w:r w:rsidR="00925B3A" w:rsidRPr="00444F2B">
        <w:t xml:space="preserve">водно-электролитного баланса; стимуляция </w:t>
      </w:r>
      <w:proofErr w:type="spellStart"/>
      <w:r w:rsidR="00925B3A" w:rsidRPr="00444F2B">
        <w:t>репаративных</w:t>
      </w:r>
      <w:proofErr w:type="spellEnd"/>
      <w:r w:rsidR="00925B3A" w:rsidRPr="00444F2B">
        <w:t xml:space="preserve"> пр</w:t>
      </w:r>
      <w:r w:rsidR="004045B1">
        <w:t>о</w:t>
      </w:r>
      <w:r w:rsidR="00925B3A" w:rsidRPr="00444F2B">
        <w:t>цессов и усиление продукции эндогенных ингибиторов протеаз показано назначение на фоне высокобелковой диеты анаболических стероидных препаратов (</w:t>
      </w:r>
      <w:proofErr w:type="spellStart"/>
      <w:r w:rsidR="00925B3A" w:rsidRPr="00444F2B">
        <w:t>ретаболил</w:t>
      </w:r>
      <w:proofErr w:type="spellEnd"/>
      <w:r w:rsidR="00925B3A" w:rsidRPr="00444F2B">
        <w:t xml:space="preserve">, </w:t>
      </w:r>
      <w:proofErr w:type="spellStart"/>
      <w:r w:rsidR="00925B3A" w:rsidRPr="00444F2B">
        <w:t>метандростенолон</w:t>
      </w:r>
      <w:proofErr w:type="spellEnd"/>
      <w:r w:rsidR="00925B3A" w:rsidRPr="00444F2B">
        <w:t>); витаминотерапия.</w:t>
      </w:r>
    </w:p>
    <w:p w:rsidR="00E12036" w:rsidRPr="00444F2B" w:rsidRDefault="000E2DBB" w:rsidP="000E2DBB">
      <w:pPr>
        <w:jc w:val="both"/>
      </w:pPr>
      <w:r w:rsidRPr="00444F2B">
        <w:t>6. Полный отказ от алкоголя, правильное питание (исключение тяжелых животных жиров, острых приправ), адекватная поддерживающая терапия.</w:t>
      </w:r>
    </w:p>
    <w:p w:rsidR="000E2DBB" w:rsidRPr="00444F2B" w:rsidRDefault="000E2DBB" w:rsidP="000E2DBB">
      <w:pPr>
        <w:jc w:val="both"/>
      </w:pPr>
    </w:p>
    <w:p w:rsidR="00A55000" w:rsidRPr="00444F2B" w:rsidRDefault="00A55000" w:rsidP="00A55000">
      <w:pPr>
        <w:pStyle w:val="a3"/>
        <w:numPr>
          <w:ilvl w:val="0"/>
          <w:numId w:val="6"/>
        </w:numPr>
        <w:ind w:right="-1"/>
        <w:rPr>
          <w:sz w:val="24"/>
          <w:szCs w:val="24"/>
          <w:u w:val="single"/>
        </w:rPr>
      </w:pPr>
      <w:r w:rsidRPr="00444F2B">
        <w:rPr>
          <w:sz w:val="24"/>
          <w:szCs w:val="24"/>
        </w:rPr>
        <w:t>Место проведения самоподготовки</w:t>
      </w:r>
      <w:r w:rsidRPr="00444F2B">
        <w:rPr>
          <w:sz w:val="24"/>
          <w:szCs w:val="24"/>
          <w:u w:val="single"/>
        </w:rPr>
        <w:t>:</w:t>
      </w:r>
    </w:p>
    <w:p w:rsidR="00A55000" w:rsidRPr="00444F2B" w:rsidRDefault="00A55000" w:rsidP="00A55000">
      <w:pPr>
        <w:pStyle w:val="a3"/>
        <w:ind w:left="0" w:right="-1" w:firstLine="0"/>
        <w:rPr>
          <w:sz w:val="24"/>
          <w:szCs w:val="24"/>
        </w:rPr>
      </w:pPr>
      <w:r w:rsidRPr="00444F2B">
        <w:rPr>
          <w:sz w:val="24"/>
          <w:szCs w:val="24"/>
        </w:rPr>
        <w:t>читальный зал, учебная комната для самостоятельной работы студентов, учебная лаборатория, палаты больных, кабинеты функциональной диагностики, модуль практических навыков, компьютерный класс.</w:t>
      </w:r>
    </w:p>
    <w:p w:rsidR="00A55000" w:rsidRPr="00444F2B" w:rsidRDefault="00A55000" w:rsidP="00A55000">
      <w:pPr>
        <w:pStyle w:val="a3"/>
        <w:ind w:left="0" w:right="-1" w:firstLine="75"/>
        <w:rPr>
          <w:sz w:val="24"/>
          <w:szCs w:val="24"/>
        </w:rPr>
      </w:pPr>
    </w:p>
    <w:p w:rsidR="00A55000" w:rsidRPr="00444F2B" w:rsidRDefault="00A55000" w:rsidP="00A55000">
      <w:pPr>
        <w:pStyle w:val="a3"/>
        <w:numPr>
          <w:ilvl w:val="0"/>
          <w:numId w:val="6"/>
        </w:numPr>
        <w:ind w:right="-1"/>
        <w:rPr>
          <w:sz w:val="24"/>
          <w:szCs w:val="24"/>
        </w:rPr>
      </w:pPr>
      <w:r w:rsidRPr="00444F2B">
        <w:rPr>
          <w:sz w:val="24"/>
          <w:szCs w:val="24"/>
        </w:rPr>
        <w:t xml:space="preserve"> Учебно-исследовательская работа студентов по данной теме: </w:t>
      </w:r>
    </w:p>
    <w:p w:rsidR="00A55000" w:rsidRPr="00444F2B" w:rsidRDefault="00A55000" w:rsidP="00A55000">
      <w:pPr>
        <w:pStyle w:val="a3"/>
        <w:ind w:left="0" w:right="-1" w:firstLine="708"/>
        <w:rPr>
          <w:sz w:val="24"/>
          <w:szCs w:val="24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055581" w:rsidRPr="00444F2B" w:rsidTr="00055581">
        <w:trPr>
          <w:trHeight w:val="2484"/>
        </w:trPr>
        <w:tc>
          <w:tcPr>
            <w:tcW w:w="9540" w:type="dxa"/>
          </w:tcPr>
          <w:p w:rsidR="00055581" w:rsidRPr="00444F2B" w:rsidRDefault="00055581" w:rsidP="00055581">
            <w:r w:rsidRPr="00444F2B">
              <w:lastRenderedPageBreak/>
              <w:t>1.</w:t>
            </w:r>
            <w:r>
              <w:t xml:space="preserve"> </w:t>
            </w:r>
            <w:r w:rsidRPr="00444F2B">
              <w:t>Составить реферативное сообщение о современных группах фармакологических сре</w:t>
            </w:r>
            <w:proofErr w:type="gramStart"/>
            <w:r w:rsidRPr="00444F2B">
              <w:t>дств дл</w:t>
            </w:r>
            <w:proofErr w:type="gramEnd"/>
            <w:r w:rsidRPr="00444F2B">
              <w:t>я лечения ХП</w:t>
            </w:r>
          </w:p>
          <w:p w:rsidR="00055581" w:rsidRPr="00444F2B" w:rsidRDefault="00055581" w:rsidP="00055581">
            <w:pPr>
              <w:jc w:val="both"/>
            </w:pPr>
            <w:r>
              <w:t xml:space="preserve">2. </w:t>
            </w:r>
            <w:r w:rsidRPr="00444F2B">
              <w:t>Составить реферативное сообщение по неотложной помощи в период выраженного обострения ХП и его осложнений</w:t>
            </w:r>
          </w:p>
          <w:p w:rsidR="00055581" w:rsidRPr="00444F2B" w:rsidRDefault="00055581" w:rsidP="00C63090">
            <w:pPr>
              <w:jc w:val="both"/>
            </w:pPr>
            <w:r>
              <w:t xml:space="preserve">3. </w:t>
            </w:r>
            <w:r w:rsidRPr="00444F2B">
              <w:t>Составить реферативное сообщение по неотложной помощи при различных формах гипертонического криза и его осложнениях.</w:t>
            </w:r>
          </w:p>
          <w:p w:rsidR="00055581" w:rsidRPr="00444F2B" w:rsidRDefault="00055581" w:rsidP="00162050">
            <w:pPr>
              <w:jc w:val="both"/>
            </w:pPr>
            <w:r>
              <w:t xml:space="preserve">4. </w:t>
            </w:r>
            <w:r w:rsidRPr="00444F2B">
              <w:t>Анализ историй болезни, интерпретация лабораторных и инструментальных методов исследования поджелудочной железы по материалам клинической базы кафедры.</w:t>
            </w:r>
          </w:p>
        </w:tc>
      </w:tr>
    </w:tbl>
    <w:p w:rsidR="00A55000" w:rsidRPr="00444F2B" w:rsidRDefault="00A55000" w:rsidP="00A55000">
      <w:pPr>
        <w:pStyle w:val="a3"/>
        <w:ind w:left="720" w:right="-1" w:firstLine="0"/>
        <w:rPr>
          <w:sz w:val="24"/>
          <w:szCs w:val="24"/>
        </w:rPr>
      </w:pPr>
      <w:r w:rsidRPr="00444F2B">
        <w:rPr>
          <w:sz w:val="24"/>
          <w:szCs w:val="24"/>
        </w:rPr>
        <w:t xml:space="preserve">Литература:  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650"/>
        <w:gridCol w:w="2122"/>
        <w:gridCol w:w="1334"/>
        <w:gridCol w:w="1201"/>
        <w:gridCol w:w="1334"/>
      </w:tblGrid>
      <w:tr w:rsidR="00A55000" w:rsidRPr="00444F2B" w:rsidTr="00C63090">
        <w:trPr>
          <w:trHeight w:val="3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444F2B" w:rsidRDefault="00A55000" w:rsidP="00C63090">
            <w:pPr>
              <w:jc w:val="center"/>
              <w:rPr>
                <w:b/>
              </w:rPr>
            </w:pPr>
            <w:r w:rsidRPr="00444F2B">
              <w:rPr>
                <w:b/>
              </w:rPr>
              <w:t>п/№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444F2B" w:rsidRDefault="00A55000" w:rsidP="00C63090">
            <w:pPr>
              <w:jc w:val="center"/>
              <w:rPr>
                <w:b/>
                <w:vertAlign w:val="superscript"/>
              </w:rPr>
            </w:pPr>
            <w:r w:rsidRPr="00444F2B">
              <w:rPr>
                <w:b/>
              </w:rPr>
              <w:t>Наименование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444F2B" w:rsidRDefault="00A55000" w:rsidP="00C63090">
            <w:pPr>
              <w:jc w:val="center"/>
              <w:rPr>
                <w:b/>
              </w:rPr>
            </w:pPr>
            <w:r w:rsidRPr="00444F2B">
              <w:rPr>
                <w:b/>
              </w:rPr>
              <w:t>Автор (ы)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444F2B" w:rsidRDefault="00A55000" w:rsidP="00C63090">
            <w:pPr>
              <w:jc w:val="center"/>
              <w:rPr>
                <w:b/>
              </w:rPr>
            </w:pPr>
            <w:r w:rsidRPr="00444F2B">
              <w:rPr>
                <w:b/>
              </w:rPr>
              <w:t>Год, место издания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444F2B" w:rsidRDefault="00A55000" w:rsidP="00C63090">
            <w:pPr>
              <w:jc w:val="center"/>
              <w:rPr>
                <w:b/>
              </w:rPr>
            </w:pPr>
            <w:r w:rsidRPr="00444F2B">
              <w:rPr>
                <w:b/>
              </w:rPr>
              <w:t>Кол-во экземпляров</w:t>
            </w:r>
          </w:p>
        </w:tc>
      </w:tr>
      <w:tr w:rsidR="00A55000" w:rsidRPr="00444F2B" w:rsidTr="00C63090">
        <w:trPr>
          <w:trHeight w:val="34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444F2B" w:rsidRDefault="00A55000" w:rsidP="00C63090">
            <w:pPr>
              <w:rPr>
                <w:b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444F2B" w:rsidRDefault="00A55000" w:rsidP="00C63090">
            <w:pPr>
              <w:rPr>
                <w:b/>
                <w:vertAlign w:val="superscript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444F2B" w:rsidRDefault="00A55000" w:rsidP="00C63090">
            <w:pPr>
              <w:rPr>
                <w:b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444F2B" w:rsidRDefault="00A55000" w:rsidP="00C63090">
            <w:pPr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444F2B" w:rsidRDefault="00A55000" w:rsidP="00C63090">
            <w:pPr>
              <w:jc w:val="center"/>
            </w:pPr>
            <w:r w:rsidRPr="00444F2B">
              <w:t xml:space="preserve">в </w:t>
            </w:r>
            <w:proofErr w:type="spellStart"/>
            <w:r w:rsidRPr="00444F2B">
              <w:t>биб-лиотеке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444F2B" w:rsidRDefault="00A55000" w:rsidP="00C63090">
            <w:pPr>
              <w:jc w:val="center"/>
            </w:pPr>
            <w:r w:rsidRPr="00444F2B">
              <w:t>на ка-</w:t>
            </w:r>
            <w:proofErr w:type="spellStart"/>
            <w:r w:rsidRPr="00444F2B">
              <w:t>федре</w:t>
            </w:r>
            <w:proofErr w:type="spellEnd"/>
          </w:p>
        </w:tc>
      </w:tr>
      <w:tr w:rsidR="00A55000" w:rsidRPr="00444F2B" w:rsidTr="00C63090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444F2B" w:rsidRDefault="00A55000" w:rsidP="00C63090">
            <w:pPr>
              <w:jc w:val="center"/>
            </w:pPr>
            <w:r w:rsidRPr="00444F2B"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444F2B" w:rsidRDefault="00A55000" w:rsidP="00C63090">
            <w:pPr>
              <w:jc w:val="center"/>
            </w:pPr>
            <w:r w:rsidRPr="00444F2B"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444F2B" w:rsidRDefault="00A55000" w:rsidP="00C63090">
            <w:pPr>
              <w:jc w:val="center"/>
            </w:pPr>
            <w:r w:rsidRPr="00444F2B"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444F2B" w:rsidRDefault="00A55000" w:rsidP="00C63090">
            <w:pPr>
              <w:jc w:val="center"/>
            </w:pPr>
            <w:r w:rsidRPr="00444F2B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444F2B" w:rsidRDefault="00A55000" w:rsidP="00C63090">
            <w:pPr>
              <w:jc w:val="center"/>
            </w:pPr>
            <w:r w:rsidRPr="00444F2B"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444F2B" w:rsidRDefault="00A55000" w:rsidP="00C63090">
            <w:pPr>
              <w:jc w:val="center"/>
            </w:pPr>
            <w:r w:rsidRPr="00444F2B">
              <w:t>8</w:t>
            </w:r>
          </w:p>
        </w:tc>
      </w:tr>
      <w:tr w:rsidR="00A55000" w:rsidRPr="00444F2B" w:rsidTr="00C63090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0" w:rsidRPr="00444F2B" w:rsidRDefault="00A55000" w:rsidP="00A55000">
            <w:pPr>
              <w:numPr>
                <w:ilvl w:val="0"/>
                <w:numId w:val="7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444F2B" w:rsidRDefault="00A55000" w:rsidP="00C63090">
            <w:pPr>
              <w:spacing w:before="60" w:after="60"/>
            </w:pPr>
            <w:proofErr w:type="spellStart"/>
            <w:r w:rsidRPr="00444F2B">
              <w:t>Маколкин</w:t>
            </w:r>
            <w:proofErr w:type="spellEnd"/>
            <w:r w:rsidRPr="00444F2B">
              <w:t xml:space="preserve"> В.И. Внутренние болезни [Электронный ресурс]: учебник /</w:t>
            </w:r>
            <w:hyperlink r:id="rId9" w:history="1">
              <w:r w:rsidRPr="00444F2B">
                <w:rPr>
                  <w:rStyle w:val="a8"/>
                </w:rPr>
                <w:t>http://www.studmedlib.ru/book/ISBN9785970422465.html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444F2B" w:rsidRDefault="00A55000" w:rsidP="00C63090">
            <w:pPr>
              <w:spacing w:before="60" w:after="60"/>
            </w:pPr>
            <w:r w:rsidRPr="00444F2B">
              <w:t xml:space="preserve">В. И. </w:t>
            </w:r>
            <w:proofErr w:type="spellStart"/>
            <w:r w:rsidRPr="00444F2B">
              <w:t>Маколкин</w:t>
            </w:r>
            <w:proofErr w:type="spellEnd"/>
            <w:r w:rsidRPr="00444F2B">
              <w:t xml:space="preserve">, С. И. Овчаренко, В. А. </w:t>
            </w:r>
            <w:proofErr w:type="spellStart"/>
            <w:r w:rsidRPr="00444F2B">
              <w:t>Сулимов</w:t>
            </w:r>
            <w:proofErr w:type="spellEnd"/>
            <w:r w:rsidRPr="00444F2B">
              <w:t>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444F2B" w:rsidRDefault="00A55000" w:rsidP="00C63090">
            <w:pPr>
              <w:spacing w:before="60" w:after="60"/>
            </w:pPr>
            <w:r w:rsidRPr="00444F2B">
              <w:t xml:space="preserve">М.: </w:t>
            </w:r>
            <w:proofErr w:type="spellStart"/>
            <w:r w:rsidRPr="00444F2B">
              <w:t>Гэотар</w:t>
            </w:r>
            <w:proofErr w:type="spellEnd"/>
            <w:r w:rsidRPr="00444F2B">
              <w:t xml:space="preserve"> Медиа, 2012. - 768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444F2B" w:rsidRDefault="00A55000" w:rsidP="00C63090">
            <w:pPr>
              <w:spacing w:before="60" w:after="60"/>
            </w:pPr>
            <w:r w:rsidRPr="00444F2B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444F2B" w:rsidRDefault="00A55000" w:rsidP="00C63090">
            <w:pPr>
              <w:spacing w:before="60" w:after="60"/>
            </w:pPr>
            <w:r w:rsidRPr="00444F2B">
              <w:t>Электронный ресурс</w:t>
            </w:r>
          </w:p>
        </w:tc>
      </w:tr>
      <w:tr w:rsidR="00A55000" w:rsidRPr="00444F2B" w:rsidTr="00C63090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0" w:rsidRPr="00444F2B" w:rsidRDefault="00A55000" w:rsidP="00A55000">
            <w:pPr>
              <w:numPr>
                <w:ilvl w:val="0"/>
                <w:numId w:val="7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444F2B" w:rsidRDefault="00A55000" w:rsidP="00C63090">
            <w:pPr>
              <w:spacing w:before="60" w:after="60"/>
            </w:pPr>
            <w:r w:rsidRPr="00444F2B">
              <w:rPr>
                <w:b/>
                <w:bCs/>
              </w:rPr>
              <w:t>Внутренние болезни</w:t>
            </w:r>
            <w:r w:rsidRPr="00444F2B">
              <w:t xml:space="preserve">: учебник с компакт-диском: в 2 т: рек. УМО по мед. и </w:t>
            </w:r>
            <w:proofErr w:type="spellStart"/>
            <w:r w:rsidRPr="00444F2B">
              <w:t>фармац</w:t>
            </w:r>
            <w:proofErr w:type="spellEnd"/>
            <w:r w:rsidRPr="00444F2B">
              <w:t>. образованию вузов России для студ. мед. вузов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444F2B" w:rsidRDefault="00A55000" w:rsidP="00C63090">
            <w:pPr>
              <w:spacing w:before="60" w:after="60"/>
            </w:pPr>
            <w:r w:rsidRPr="00444F2B">
              <w:t>Под ред. Н. А. Мухина, В. С. Моисеева, А. 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0" w:rsidRPr="00444F2B" w:rsidRDefault="00A55000" w:rsidP="00C63090">
            <w:r w:rsidRPr="00444F2B">
              <w:t xml:space="preserve">М. : </w:t>
            </w:r>
            <w:proofErr w:type="spellStart"/>
            <w:r w:rsidRPr="00444F2B">
              <w:t>Гэотар</w:t>
            </w:r>
            <w:proofErr w:type="spellEnd"/>
            <w:r w:rsidRPr="00444F2B">
              <w:t xml:space="preserve"> Медиа, 2010 -</w:t>
            </w:r>
            <w:r w:rsidRPr="00444F2B">
              <w:rPr>
                <w:b/>
                <w:bCs/>
              </w:rPr>
              <w:t xml:space="preserve"> Т. 1</w:t>
            </w:r>
            <w:r w:rsidRPr="00444F2B">
              <w:t xml:space="preserve"> - 649 с.,</w:t>
            </w:r>
            <w:r w:rsidRPr="00444F2B">
              <w:rPr>
                <w:b/>
                <w:bCs/>
              </w:rPr>
              <w:t xml:space="preserve"> Т. 2</w:t>
            </w:r>
            <w:r w:rsidRPr="00444F2B">
              <w:t>. - 615 с</w:t>
            </w:r>
          </w:p>
          <w:p w:rsidR="00A55000" w:rsidRPr="00444F2B" w:rsidRDefault="00A55000" w:rsidP="00C63090">
            <w:pPr>
              <w:spacing w:before="60" w:after="60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444F2B" w:rsidRDefault="00A55000" w:rsidP="00C63090">
            <w:pPr>
              <w:spacing w:before="60" w:after="60"/>
            </w:pPr>
            <w:r w:rsidRPr="00444F2B"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444F2B" w:rsidRDefault="00A55000" w:rsidP="00C63090">
            <w:pPr>
              <w:spacing w:before="60" w:after="60"/>
            </w:pPr>
            <w:r w:rsidRPr="00444F2B">
              <w:t>10</w:t>
            </w:r>
          </w:p>
        </w:tc>
      </w:tr>
      <w:tr w:rsidR="00A55000" w:rsidRPr="00444F2B" w:rsidTr="00C63090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0" w:rsidRPr="00444F2B" w:rsidRDefault="00A55000" w:rsidP="00A55000">
            <w:pPr>
              <w:numPr>
                <w:ilvl w:val="0"/>
                <w:numId w:val="7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444F2B" w:rsidRDefault="00A55000" w:rsidP="00C63090">
            <w:pPr>
              <w:spacing w:before="60" w:after="60"/>
              <w:rPr>
                <w:b/>
                <w:bCs/>
              </w:rPr>
            </w:pPr>
            <w:r w:rsidRPr="00444F2B">
              <w:rPr>
                <w:b/>
              </w:rPr>
              <w:t xml:space="preserve">Внутренние болезни </w:t>
            </w:r>
            <w:r w:rsidRPr="00444F2B">
              <w:t>[Электронный ресурс]</w:t>
            </w:r>
            <w:r w:rsidRPr="00444F2B">
              <w:rPr>
                <w:b/>
              </w:rPr>
              <w:t>:</w:t>
            </w:r>
            <w:r w:rsidRPr="00444F2B">
              <w:t xml:space="preserve"> учебник в 2-х томах. </w:t>
            </w:r>
            <w:hyperlink r:id="rId10" w:history="1">
              <w:r w:rsidRPr="00444F2B">
                <w:rPr>
                  <w:rStyle w:val="a8"/>
                  <w:lang w:val="en-US"/>
                </w:rPr>
                <w:t>http</w:t>
              </w:r>
              <w:r w:rsidRPr="00444F2B">
                <w:rPr>
                  <w:rStyle w:val="a8"/>
                </w:rPr>
                <w:t>://</w:t>
              </w:r>
              <w:r w:rsidRPr="00444F2B">
                <w:rPr>
                  <w:rStyle w:val="a8"/>
                  <w:lang w:val="en-US"/>
                </w:rPr>
                <w:t>www</w:t>
              </w:r>
              <w:r w:rsidRPr="00444F2B">
                <w:rPr>
                  <w:rStyle w:val="a8"/>
                </w:rPr>
                <w:t>.</w:t>
              </w:r>
              <w:proofErr w:type="spellStart"/>
              <w:r w:rsidRPr="00444F2B">
                <w:rPr>
                  <w:rStyle w:val="a8"/>
                  <w:lang w:val="en-US"/>
                </w:rPr>
                <w:t>studmedlib</w:t>
              </w:r>
              <w:proofErr w:type="spellEnd"/>
              <w:r w:rsidRPr="00444F2B">
                <w:rPr>
                  <w:rStyle w:val="a8"/>
                </w:rPr>
                <w:t>.</w:t>
              </w:r>
              <w:proofErr w:type="spellStart"/>
              <w:r w:rsidRPr="00444F2B">
                <w:rPr>
                  <w:rStyle w:val="a8"/>
                  <w:lang w:val="en-US"/>
                </w:rPr>
                <w:t>ru</w:t>
              </w:r>
              <w:proofErr w:type="spellEnd"/>
              <w:r w:rsidRPr="00444F2B">
                <w:rPr>
                  <w:rStyle w:val="a8"/>
                </w:rPr>
                <w:t>/</w:t>
              </w:r>
              <w:r w:rsidRPr="00444F2B">
                <w:rPr>
                  <w:rStyle w:val="a8"/>
                  <w:lang w:val="en-US"/>
                </w:rPr>
                <w:t>book</w:t>
              </w:r>
              <w:r w:rsidRPr="00444F2B">
                <w:rPr>
                  <w:rStyle w:val="a8"/>
                </w:rPr>
                <w:t>/</w:t>
              </w:r>
              <w:r w:rsidRPr="00444F2B">
                <w:rPr>
                  <w:rStyle w:val="a8"/>
                  <w:lang w:val="en-US"/>
                </w:rPr>
                <w:t>ISBN</w:t>
              </w:r>
              <w:r w:rsidRPr="00444F2B">
                <w:rPr>
                  <w:rStyle w:val="a8"/>
                </w:rPr>
                <w:t>9785970414217.</w:t>
              </w:r>
              <w:r w:rsidRPr="00444F2B">
                <w:rPr>
                  <w:rStyle w:val="a8"/>
                  <w:lang w:val="en-US"/>
                </w:rPr>
                <w:t>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444F2B" w:rsidRDefault="00A55000" w:rsidP="00C63090">
            <w:pPr>
              <w:spacing w:before="60" w:after="60"/>
            </w:pPr>
            <w:r w:rsidRPr="00444F2B">
              <w:t>Под ред. Н.А. Мухина, В.С. Моисеева, А.И.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444F2B" w:rsidRDefault="00A55000" w:rsidP="00C63090">
            <w:r w:rsidRPr="00444F2B">
              <w:t xml:space="preserve">М: ГЭОТАР-Медиа, 2010. - 1264 </w:t>
            </w:r>
            <w:r w:rsidRPr="00444F2B">
              <w:rPr>
                <w:lang w:val="en-US"/>
              </w:rPr>
              <w:t>c</w:t>
            </w:r>
            <w:r w:rsidRPr="00444F2B"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444F2B" w:rsidRDefault="00A55000" w:rsidP="00C63090">
            <w:pPr>
              <w:spacing w:before="60" w:after="60"/>
            </w:pPr>
            <w:r w:rsidRPr="00444F2B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444F2B" w:rsidRDefault="00A55000" w:rsidP="00C63090">
            <w:pPr>
              <w:spacing w:before="60" w:after="60"/>
            </w:pPr>
            <w:r w:rsidRPr="00444F2B">
              <w:t>Электронный ресурс</w:t>
            </w:r>
          </w:p>
        </w:tc>
      </w:tr>
      <w:tr w:rsidR="00A55000" w:rsidRPr="00444F2B" w:rsidTr="00C63090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0" w:rsidRPr="00444F2B" w:rsidRDefault="00A55000" w:rsidP="00A55000">
            <w:pPr>
              <w:numPr>
                <w:ilvl w:val="0"/>
                <w:numId w:val="7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444F2B" w:rsidRDefault="00A55000" w:rsidP="00C63090">
            <w:pPr>
              <w:spacing w:before="60" w:after="60"/>
              <w:rPr>
                <w:b/>
              </w:rPr>
            </w:pPr>
            <w:r w:rsidRPr="00444F2B">
              <w:rPr>
                <w:b/>
                <w:bCs/>
              </w:rPr>
              <w:t>Фомина, И. Г.</w:t>
            </w:r>
            <w:r w:rsidRPr="00444F2B">
              <w:rPr>
                <w:b/>
              </w:rPr>
              <w:t xml:space="preserve"> Внутренние болезни </w:t>
            </w:r>
            <w:r w:rsidRPr="00444F2B">
              <w:t>[Электронный ресурс]</w:t>
            </w:r>
            <w:r w:rsidRPr="00444F2B">
              <w:rPr>
                <w:b/>
              </w:rPr>
              <w:t xml:space="preserve"> :</w:t>
            </w:r>
            <w:r w:rsidRPr="00444F2B">
              <w:t xml:space="preserve"> учебник.  </w:t>
            </w:r>
            <w:r w:rsidRPr="00444F2B">
              <w:rPr>
                <w:bCs/>
              </w:rPr>
              <w:t xml:space="preserve"> </w:t>
            </w:r>
            <w:hyperlink r:id="rId11" w:history="1">
              <w:r w:rsidRPr="00444F2B">
                <w:rPr>
                  <w:rStyle w:val="a8"/>
                </w:rPr>
                <w:t>http://www.studmedlib.ru/book/ISBN5225039774.html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444F2B" w:rsidRDefault="00A55000" w:rsidP="00C63090">
            <w:pPr>
              <w:spacing w:before="60" w:after="60"/>
            </w:pPr>
            <w:r w:rsidRPr="00444F2B">
              <w:t>И. Г. Фомина, В. В. Фомин [и др.]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444F2B" w:rsidRDefault="00A55000" w:rsidP="00C63090">
            <w:r w:rsidRPr="00444F2B">
              <w:t>М.: Медицина, 2008. - 720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444F2B" w:rsidRDefault="00A55000" w:rsidP="00C63090">
            <w:pPr>
              <w:spacing w:before="60" w:after="60"/>
            </w:pPr>
            <w:r w:rsidRPr="00444F2B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444F2B" w:rsidRDefault="00A55000" w:rsidP="00C63090">
            <w:pPr>
              <w:spacing w:before="60" w:after="60"/>
            </w:pPr>
            <w:r w:rsidRPr="00444F2B">
              <w:t>Электронный ресурс</w:t>
            </w:r>
          </w:p>
        </w:tc>
      </w:tr>
    </w:tbl>
    <w:p w:rsidR="00A55000" w:rsidRPr="00444F2B" w:rsidRDefault="00A55000" w:rsidP="00A55000">
      <w:pPr>
        <w:autoSpaceDE w:val="0"/>
        <w:autoSpaceDN w:val="0"/>
        <w:adjustRightInd w:val="0"/>
        <w:jc w:val="both"/>
      </w:pPr>
      <w:r w:rsidRPr="00444F2B">
        <w:t xml:space="preserve">  </w:t>
      </w:r>
    </w:p>
    <w:p w:rsidR="00A55000" w:rsidRPr="00444F2B" w:rsidRDefault="00A55000" w:rsidP="00B40251">
      <w:pPr>
        <w:pStyle w:val="3"/>
        <w:numPr>
          <w:ilvl w:val="2"/>
          <w:numId w:val="5"/>
        </w:numPr>
        <w:jc w:val="both"/>
        <w:rPr>
          <w:rFonts w:ascii="Times New Roman" w:hAnsi="Times New Roman"/>
          <w:szCs w:val="24"/>
        </w:rPr>
      </w:pPr>
      <w:bookmarkStart w:id="1" w:name="_Toc357578153"/>
      <w:r w:rsidRPr="00444F2B">
        <w:rPr>
          <w:rFonts w:ascii="Times New Roman" w:hAnsi="Times New Roman"/>
          <w:szCs w:val="24"/>
        </w:rPr>
        <w:t>Дополнительная литература</w:t>
      </w:r>
      <w:bookmarkEnd w:id="1"/>
    </w:p>
    <w:p w:rsidR="000C5325" w:rsidRPr="00444F2B" w:rsidRDefault="000C5325" w:rsidP="000C5325"/>
    <w:p w:rsidR="000C5325" w:rsidRPr="00444F2B" w:rsidRDefault="000C5325" w:rsidP="000C5325">
      <w:pPr>
        <w:tabs>
          <w:tab w:val="right" w:pos="9355"/>
        </w:tabs>
        <w:spacing w:before="120" w:after="120"/>
        <w:ind w:firstLine="709"/>
        <w:rPr>
          <w:i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650"/>
        <w:gridCol w:w="2122"/>
        <w:gridCol w:w="1201"/>
        <w:gridCol w:w="1243"/>
        <w:gridCol w:w="1424"/>
      </w:tblGrid>
      <w:tr w:rsidR="000C5325" w:rsidRPr="00444F2B" w:rsidTr="00660811">
        <w:trPr>
          <w:trHeight w:val="34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25" w:rsidRPr="00444F2B" w:rsidRDefault="000C5325" w:rsidP="00660811">
            <w:pPr>
              <w:jc w:val="center"/>
              <w:rPr>
                <w:b/>
              </w:rPr>
            </w:pPr>
            <w:r w:rsidRPr="00444F2B">
              <w:rPr>
                <w:b/>
              </w:rPr>
              <w:t>п/№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25" w:rsidRPr="00444F2B" w:rsidRDefault="000C5325" w:rsidP="00660811">
            <w:pPr>
              <w:jc w:val="center"/>
              <w:rPr>
                <w:b/>
                <w:vertAlign w:val="superscript"/>
              </w:rPr>
            </w:pPr>
            <w:r w:rsidRPr="00444F2B">
              <w:rPr>
                <w:b/>
              </w:rPr>
              <w:t>Наименование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25" w:rsidRPr="00444F2B" w:rsidRDefault="000C5325" w:rsidP="00660811">
            <w:pPr>
              <w:jc w:val="center"/>
              <w:rPr>
                <w:b/>
              </w:rPr>
            </w:pPr>
            <w:r w:rsidRPr="00444F2B">
              <w:rPr>
                <w:b/>
              </w:rPr>
              <w:t>Автор (ы)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25" w:rsidRPr="00444F2B" w:rsidRDefault="000C5325" w:rsidP="00660811">
            <w:pPr>
              <w:jc w:val="center"/>
              <w:rPr>
                <w:b/>
              </w:rPr>
            </w:pPr>
            <w:r w:rsidRPr="00444F2B">
              <w:rPr>
                <w:b/>
              </w:rPr>
              <w:t>Год, место издания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25" w:rsidRPr="00444F2B" w:rsidRDefault="000C5325" w:rsidP="00660811">
            <w:pPr>
              <w:jc w:val="center"/>
              <w:rPr>
                <w:b/>
              </w:rPr>
            </w:pPr>
            <w:r w:rsidRPr="00444F2B">
              <w:rPr>
                <w:b/>
              </w:rPr>
              <w:t>Кол-во экземпляров</w:t>
            </w:r>
          </w:p>
        </w:tc>
      </w:tr>
      <w:tr w:rsidR="000C5325" w:rsidRPr="00444F2B" w:rsidTr="00660811">
        <w:trPr>
          <w:trHeight w:val="34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25" w:rsidRPr="00444F2B" w:rsidRDefault="000C5325" w:rsidP="00660811">
            <w:pPr>
              <w:rPr>
                <w:b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25" w:rsidRPr="00444F2B" w:rsidRDefault="000C5325" w:rsidP="00660811">
            <w:pPr>
              <w:rPr>
                <w:b/>
                <w:vertAlign w:val="superscript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25" w:rsidRPr="00444F2B" w:rsidRDefault="000C5325" w:rsidP="00660811">
            <w:pPr>
              <w:rPr>
                <w:b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25" w:rsidRPr="00444F2B" w:rsidRDefault="000C5325" w:rsidP="00660811">
            <w:pPr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25" w:rsidRPr="00444F2B" w:rsidRDefault="000C5325" w:rsidP="00660811">
            <w:pPr>
              <w:jc w:val="center"/>
            </w:pPr>
            <w:r w:rsidRPr="00444F2B">
              <w:t>в библиотеке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25" w:rsidRPr="00444F2B" w:rsidRDefault="000C5325" w:rsidP="00660811">
            <w:pPr>
              <w:jc w:val="center"/>
            </w:pPr>
            <w:r w:rsidRPr="00444F2B">
              <w:t>на кафедре</w:t>
            </w:r>
          </w:p>
        </w:tc>
      </w:tr>
      <w:tr w:rsidR="000C5325" w:rsidRPr="00444F2B" w:rsidTr="00660811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25" w:rsidRPr="00444F2B" w:rsidRDefault="000C5325" w:rsidP="00660811">
            <w:pPr>
              <w:jc w:val="center"/>
            </w:pPr>
            <w:r w:rsidRPr="00444F2B">
              <w:lastRenderedPageBreak/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25" w:rsidRPr="00444F2B" w:rsidRDefault="000C5325" w:rsidP="00660811">
            <w:pPr>
              <w:jc w:val="center"/>
            </w:pPr>
            <w:r w:rsidRPr="00444F2B"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25" w:rsidRPr="00444F2B" w:rsidRDefault="000C5325" w:rsidP="00660811">
            <w:pPr>
              <w:jc w:val="center"/>
            </w:pPr>
            <w:r w:rsidRPr="00444F2B"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25" w:rsidRPr="00444F2B" w:rsidRDefault="000C5325" w:rsidP="00660811">
            <w:pPr>
              <w:jc w:val="center"/>
            </w:pPr>
            <w:r w:rsidRPr="00444F2B"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25" w:rsidRPr="00444F2B" w:rsidRDefault="000C5325" w:rsidP="00660811">
            <w:pPr>
              <w:jc w:val="center"/>
            </w:pPr>
            <w:r w:rsidRPr="00444F2B"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25" w:rsidRPr="00444F2B" w:rsidRDefault="000C5325" w:rsidP="00660811">
            <w:pPr>
              <w:jc w:val="center"/>
            </w:pPr>
            <w:r w:rsidRPr="00444F2B">
              <w:t>8</w:t>
            </w:r>
          </w:p>
        </w:tc>
      </w:tr>
      <w:tr w:rsidR="000C5325" w:rsidRPr="00444F2B" w:rsidTr="00660811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25" w:rsidRPr="00444F2B" w:rsidRDefault="000C5325" w:rsidP="000C5325">
            <w:pPr>
              <w:numPr>
                <w:ilvl w:val="0"/>
                <w:numId w:val="8"/>
              </w:numPr>
              <w:tabs>
                <w:tab w:val="num" w:pos="284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25" w:rsidRPr="00444F2B" w:rsidRDefault="000C5325" w:rsidP="00660811">
            <w:pPr>
              <w:spacing w:before="60" w:after="60"/>
            </w:pPr>
            <w:r w:rsidRPr="00444F2B">
              <w:rPr>
                <w:b/>
                <w:bCs/>
              </w:rPr>
              <w:t>Внутренние болезни: руководство</w:t>
            </w:r>
            <w:r w:rsidRPr="00444F2B">
              <w:rPr>
                <w:b/>
              </w:rPr>
              <w:t xml:space="preserve"> к практическим занятиям по факультетской терапии [Электронный ресурс]:</w:t>
            </w:r>
            <w:r w:rsidRPr="00444F2B">
              <w:t xml:space="preserve"> учебное пособие для студентов обучающихся по спец. 060101.65 "Лечебное дело",  рек. УМО по мед. и </w:t>
            </w:r>
            <w:proofErr w:type="spellStart"/>
            <w:r w:rsidRPr="00444F2B">
              <w:t>фармац</w:t>
            </w:r>
            <w:proofErr w:type="spellEnd"/>
            <w:r w:rsidRPr="00444F2B">
              <w:t xml:space="preserve">. образованию вузов России /  </w:t>
            </w:r>
            <w:hyperlink r:id="rId12" w:history="1">
              <w:r w:rsidRPr="00444F2B">
                <w:rPr>
                  <w:rStyle w:val="a8"/>
                </w:rPr>
                <w:t>http://www.studmedlib.ru/book/ISBN9785970411544.html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25" w:rsidRPr="00444F2B" w:rsidRDefault="000C5325" w:rsidP="00660811">
            <w:pPr>
              <w:spacing w:before="60" w:after="60"/>
            </w:pPr>
            <w:r w:rsidRPr="00444F2B">
              <w:t xml:space="preserve">В. И. </w:t>
            </w:r>
            <w:proofErr w:type="spellStart"/>
            <w:r w:rsidRPr="00444F2B">
              <w:t>Подзолков</w:t>
            </w:r>
            <w:proofErr w:type="spellEnd"/>
            <w:r w:rsidRPr="00444F2B">
              <w:t xml:space="preserve">, А. А. Абрамова, О. Л. Белая [и др.] ; под ред. В. И. </w:t>
            </w:r>
            <w:proofErr w:type="spellStart"/>
            <w:r w:rsidRPr="00444F2B">
              <w:t>Подзолкова</w:t>
            </w:r>
            <w:proofErr w:type="spellEnd"/>
            <w:r w:rsidRPr="00444F2B"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25" w:rsidRPr="00444F2B" w:rsidRDefault="000C5325" w:rsidP="00660811">
            <w:pPr>
              <w:spacing w:before="60" w:after="60"/>
            </w:pPr>
            <w:r w:rsidRPr="00444F2B">
              <w:t xml:space="preserve">М. : </w:t>
            </w:r>
            <w:proofErr w:type="spellStart"/>
            <w:r w:rsidRPr="00444F2B">
              <w:t>Гэотар</w:t>
            </w:r>
            <w:proofErr w:type="spellEnd"/>
            <w:r w:rsidRPr="00444F2B">
              <w:t xml:space="preserve"> Медиа, 2010. - 640 с.  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25" w:rsidRPr="00444F2B" w:rsidRDefault="000C5325" w:rsidP="00660811">
            <w:pPr>
              <w:spacing w:before="60" w:after="60"/>
            </w:pPr>
            <w:r w:rsidRPr="00444F2B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25" w:rsidRPr="00444F2B" w:rsidRDefault="000C5325" w:rsidP="00660811">
            <w:pPr>
              <w:spacing w:before="60" w:after="60"/>
            </w:pPr>
            <w:r w:rsidRPr="00444F2B">
              <w:t>Электронный ресурс</w:t>
            </w:r>
          </w:p>
        </w:tc>
      </w:tr>
      <w:tr w:rsidR="000C5325" w:rsidRPr="00444F2B" w:rsidTr="00660811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25" w:rsidRPr="00444F2B" w:rsidRDefault="000C5325" w:rsidP="000C5325">
            <w:pPr>
              <w:numPr>
                <w:ilvl w:val="0"/>
                <w:numId w:val="8"/>
              </w:numPr>
              <w:tabs>
                <w:tab w:val="num" w:pos="284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25" w:rsidRPr="00444F2B" w:rsidRDefault="000C5325" w:rsidP="00660811">
            <w:pPr>
              <w:rPr>
                <w:b/>
                <w:bCs/>
              </w:rPr>
            </w:pPr>
            <w:r w:rsidRPr="00444F2B">
              <w:rPr>
                <w:b/>
                <w:bCs/>
              </w:rPr>
              <w:t xml:space="preserve">Болезни органов пищеварения и почек: </w:t>
            </w:r>
            <w:r w:rsidRPr="00444F2B">
              <w:rPr>
                <w:bCs/>
              </w:rPr>
              <w:t xml:space="preserve">учеб.-метод. пособие к </w:t>
            </w:r>
            <w:proofErr w:type="spellStart"/>
            <w:r w:rsidRPr="00444F2B">
              <w:rPr>
                <w:bCs/>
              </w:rPr>
              <w:t>практ</w:t>
            </w:r>
            <w:proofErr w:type="spellEnd"/>
            <w:r w:rsidRPr="00444F2B">
              <w:rPr>
                <w:bCs/>
              </w:rPr>
              <w:t xml:space="preserve">. занятиям по дисциплине "Внутренние болезни" для студ. 4 курса по спец. "Лечебное дело" : в 2-х ч. /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25" w:rsidRPr="00444F2B" w:rsidRDefault="000C5325" w:rsidP="00660811">
            <w:pPr>
              <w:spacing w:before="60" w:after="60"/>
            </w:pPr>
            <w:r w:rsidRPr="00444F2B">
              <w:rPr>
                <w:bCs/>
              </w:rPr>
              <w:t xml:space="preserve">Под ред. Р. М. </w:t>
            </w:r>
            <w:proofErr w:type="spellStart"/>
            <w:r w:rsidRPr="00444F2B">
              <w:rPr>
                <w:bCs/>
              </w:rPr>
              <w:t>Фазлыевой</w:t>
            </w:r>
            <w:proofErr w:type="spellEnd"/>
            <w:r w:rsidRPr="00444F2B">
              <w:rPr>
                <w:bCs/>
              </w:rPr>
              <w:t xml:space="preserve">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25" w:rsidRPr="00444F2B" w:rsidRDefault="000C5325" w:rsidP="00660811">
            <w:pPr>
              <w:rPr>
                <w:bCs/>
              </w:rPr>
            </w:pPr>
            <w:r w:rsidRPr="00444F2B">
              <w:rPr>
                <w:bCs/>
              </w:rPr>
              <w:t>Изд-во БГМУ, 2008 - Ч. 1. - 2008. - 92 с.</w:t>
            </w:r>
          </w:p>
          <w:p w:rsidR="000C5325" w:rsidRPr="00444F2B" w:rsidRDefault="000C5325" w:rsidP="00660811">
            <w:pPr>
              <w:rPr>
                <w:bCs/>
              </w:rPr>
            </w:pPr>
            <w:r w:rsidRPr="00444F2B">
              <w:rPr>
                <w:bCs/>
              </w:rPr>
              <w:t>Ч. 2. - 2008. - 109 с.</w:t>
            </w:r>
          </w:p>
          <w:p w:rsidR="000C5325" w:rsidRPr="00444F2B" w:rsidRDefault="000C5325" w:rsidP="00660811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25" w:rsidRPr="00444F2B" w:rsidRDefault="000C5325" w:rsidP="00660811">
            <w:pPr>
              <w:spacing w:before="60" w:after="60"/>
            </w:pPr>
            <w:r w:rsidRPr="00444F2B"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25" w:rsidRPr="00444F2B" w:rsidRDefault="000C5325" w:rsidP="00660811">
            <w:pPr>
              <w:spacing w:before="60" w:after="60"/>
            </w:pPr>
            <w:r w:rsidRPr="00444F2B">
              <w:t>15</w:t>
            </w:r>
          </w:p>
        </w:tc>
      </w:tr>
      <w:tr w:rsidR="000C5325" w:rsidRPr="00444F2B" w:rsidTr="00660811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25" w:rsidRPr="00444F2B" w:rsidRDefault="000C5325" w:rsidP="000C5325">
            <w:pPr>
              <w:numPr>
                <w:ilvl w:val="0"/>
                <w:numId w:val="8"/>
              </w:numPr>
              <w:tabs>
                <w:tab w:val="num" w:pos="284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25" w:rsidRPr="00444F2B" w:rsidRDefault="000C5325" w:rsidP="00660811">
            <w:pPr>
              <w:rPr>
                <w:b/>
                <w:bCs/>
              </w:rPr>
            </w:pPr>
            <w:r w:rsidRPr="00444F2B">
              <w:rPr>
                <w:b/>
                <w:bCs/>
              </w:rPr>
              <w:t xml:space="preserve">Болезни органов пищеварения и почек </w:t>
            </w:r>
            <w:r w:rsidRPr="00444F2B">
              <w:rPr>
                <w:bCs/>
              </w:rPr>
              <w:t xml:space="preserve">[Электронный ресурс] : учеб.-метод. пособие к </w:t>
            </w:r>
            <w:proofErr w:type="spellStart"/>
            <w:r w:rsidRPr="00444F2B">
              <w:rPr>
                <w:bCs/>
              </w:rPr>
              <w:t>практ</w:t>
            </w:r>
            <w:proofErr w:type="spellEnd"/>
            <w:r w:rsidRPr="00444F2B">
              <w:rPr>
                <w:bCs/>
              </w:rPr>
              <w:t>. занятиям по дисциплине "Внутренние болезни" для студ. 4 курса по спец. "Лечебное дело" : в 2-х ч. /</w:t>
            </w:r>
            <w:r w:rsidRPr="00444F2B">
              <w:rPr>
                <w:b/>
                <w:bCs/>
              </w:rPr>
              <w:t xml:space="preserve"> </w:t>
            </w:r>
            <w:r w:rsidRPr="00444F2B">
              <w:rPr>
                <w:bCs/>
              </w:rPr>
              <w:t xml:space="preserve">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Электрон. дан. –– Режим доступа: </w:t>
            </w:r>
            <w:hyperlink r:id="rId13" w:history="1">
              <w:r w:rsidRPr="00444F2B">
                <w:rPr>
                  <w:rStyle w:val="a8"/>
                  <w:bCs/>
                </w:rPr>
                <w:t>http://92.50.144.106/jirbi</w:t>
              </w:r>
              <w:r w:rsidRPr="00444F2B">
                <w:rPr>
                  <w:rStyle w:val="a8"/>
                  <w:bCs/>
                </w:rPr>
                <w:lastRenderedPageBreak/>
                <w:t>s/</w:t>
              </w:r>
            </w:hyperlink>
            <w:r w:rsidRPr="00444F2B">
              <w:rPr>
                <w:bCs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25" w:rsidRPr="00444F2B" w:rsidRDefault="000C5325" w:rsidP="00660811">
            <w:pPr>
              <w:spacing w:before="60" w:after="60"/>
            </w:pPr>
            <w:r w:rsidRPr="00444F2B">
              <w:rPr>
                <w:bCs/>
              </w:rPr>
              <w:lastRenderedPageBreak/>
              <w:t xml:space="preserve">под ред. Р. М. </w:t>
            </w:r>
            <w:proofErr w:type="spellStart"/>
            <w:r w:rsidRPr="00444F2B">
              <w:rPr>
                <w:bCs/>
              </w:rPr>
              <w:t>Фазлыевой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25" w:rsidRPr="00444F2B" w:rsidRDefault="000C5325" w:rsidP="00660811">
            <w:pPr>
              <w:spacing w:before="60" w:after="60"/>
            </w:pPr>
            <w:r w:rsidRPr="00444F2B">
              <w:rPr>
                <w:bCs/>
              </w:rPr>
              <w:t>Уфа: БГМУ, 2009-2012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25" w:rsidRPr="00444F2B" w:rsidRDefault="000C5325" w:rsidP="00660811">
            <w:pPr>
              <w:spacing w:before="60" w:after="60"/>
            </w:pPr>
            <w:r w:rsidRPr="00444F2B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25" w:rsidRPr="00444F2B" w:rsidRDefault="000C5325" w:rsidP="00660811">
            <w:pPr>
              <w:spacing w:before="60" w:after="60"/>
            </w:pPr>
            <w:r w:rsidRPr="00444F2B">
              <w:t>Электронный ресурс</w:t>
            </w:r>
          </w:p>
        </w:tc>
      </w:tr>
      <w:tr w:rsidR="000C5325" w:rsidRPr="00444F2B" w:rsidTr="00660811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25" w:rsidRPr="00444F2B" w:rsidRDefault="000C5325" w:rsidP="00660811">
            <w:pPr>
              <w:spacing w:before="60" w:after="60"/>
              <w:jc w:val="center"/>
            </w:pPr>
            <w:r w:rsidRPr="00444F2B">
              <w:lastRenderedPageBreak/>
              <w:t>4</w:t>
            </w:r>
          </w:p>
          <w:p w:rsidR="000C5325" w:rsidRPr="00444F2B" w:rsidRDefault="000C5325" w:rsidP="00660811">
            <w:pPr>
              <w:spacing w:before="60" w:after="60"/>
              <w:jc w:val="center"/>
            </w:pPr>
          </w:p>
          <w:p w:rsidR="000C5325" w:rsidRPr="00444F2B" w:rsidRDefault="000C5325" w:rsidP="00660811">
            <w:pPr>
              <w:spacing w:before="60" w:after="60"/>
              <w:jc w:val="center"/>
            </w:pPr>
          </w:p>
          <w:p w:rsidR="000C5325" w:rsidRPr="00444F2B" w:rsidRDefault="000C5325" w:rsidP="00660811">
            <w:pPr>
              <w:spacing w:before="60" w:after="60"/>
              <w:jc w:val="center"/>
            </w:pPr>
          </w:p>
          <w:p w:rsidR="000C5325" w:rsidRPr="00444F2B" w:rsidRDefault="000C5325" w:rsidP="00660811">
            <w:pPr>
              <w:spacing w:before="60" w:after="60"/>
              <w:jc w:val="center"/>
            </w:pPr>
          </w:p>
          <w:p w:rsidR="000C5325" w:rsidRPr="00444F2B" w:rsidRDefault="000C5325" w:rsidP="00660811">
            <w:pPr>
              <w:spacing w:before="60" w:after="60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25" w:rsidRPr="00444F2B" w:rsidRDefault="000C5325" w:rsidP="00660811">
            <w:pPr>
              <w:rPr>
                <w:bCs/>
              </w:rPr>
            </w:pPr>
            <w:r w:rsidRPr="00444F2B">
              <w:rPr>
                <w:b/>
                <w:bCs/>
              </w:rPr>
              <w:t xml:space="preserve">Избранные лекции по внутренним болезням: </w:t>
            </w:r>
            <w:r w:rsidRPr="00444F2B">
              <w:rPr>
                <w:bCs/>
              </w:rPr>
              <w:t>в 3-х частях: учебное пособие для студентов по спец. «Лечебное дело»: Ч.3</w:t>
            </w:r>
          </w:p>
          <w:p w:rsidR="000C5325" w:rsidRPr="00444F2B" w:rsidRDefault="000C5325" w:rsidP="00660811">
            <w:pPr>
              <w:rPr>
                <w:b/>
                <w:bCs/>
              </w:rPr>
            </w:pPr>
            <w:r w:rsidRPr="00444F2B">
              <w:rPr>
                <w:bCs/>
              </w:rPr>
              <w:t>Болезни органов пищеварения, почек, крови и соединительной ткани: учебное пособие.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25" w:rsidRPr="00444F2B" w:rsidRDefault="000C5325" w:rsidP="00660811">
            <w:pPr>
              <w:spacing w:before="60" w:after="60"/>
            </w:pPr>
            <w:r w:rsidRPr="00444F2B">
              <w:rPr>
                <w:bCs/>
              </w:rPr>
              <w:t xml:space="preserve">Под ред. Р. М. </w:t>
            </w:r>
            <w:proofErr w:type="spellStart"/>
            <w:r w:rsidRPr="00444F2B">
              <w:rPr>
                <w:bCs/>
              </w:rPr>
              <w:t>Фазлыевой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25" w:rsidRPr="00444F2B" w:rsidRDefault="000C5325" w:rsidP="00660811">
            <w:pPr>
              <w:spacing w:before="60" w:after="60"/>
            </w:pPr>
            <w:r w:rsidRPr="00444F2B">
              <w:rPr>
                <w:bCs/>
              </w:rPr>
              <w:t>- Уфа : Здравоохранение Башкортостана, 2008 -290 с. -  .Ч. 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25" w:rsidRPr="00444F2B" w:rsidRDefault="000C5325" w:rsidP="00660811">
            <w:pPr>
              <w:spacing w:before="60" w:after="60"/>
            </w:pPr>
            <w:r w:rsidRPr="00444F2B">
              <w:t>148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25" w:rsidRPr="00444F2B" w:rsidRDefault="000C5325" w:rsidP="00660811">
            <w:pPr>
              <w:spacing w:before="60" w:after="60"/>
            </w:pPr>
            <w:r w:rsidRPr="00444F2B">
              <w:t>12</w:t>
            </w:r>
          </w:p>
        </w:tc>
      </w:tr>
      <w:tr w:rsidR="000C5325" w:rsidRPr="00444F2B" w:rsidTr="00660811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25" w:rsidRPr="00444F2B" w:rsidRDefault="000C5325" w:rsidP="00660811">
            <w:pPr>
              <w:spacing w:before="60" w:after="60"/>
              <w:jc w:val="center"/>
            </w:pPr>
            <w:r w:rsidRPr="00444F2B"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25" w:rsidRPr="00444F2B" w:rsidRDefault="000C5325" w:rsidP="00660811">
            <w:pPr>
              <w:rPr>
                <w:b/>
                <w:bCs/>
              </w:rPr>
            </w:pPr>
            <w:r w:rsidRPr="00444F2B">
              <w:rPr>
                <w:b/>
                <w:bCs/>
              </w:rPr>
              <w:t xml:space="preserve">Избранные лекции по внутренним болезням </w:t>
            </w:r>
            <w:r w:rsidRPr="00444F2B">
              <w:rPr>
                <w:bCs/>
              </w:rPr>
              <w:t>[Электронный ресурс]: в 3-х частях: учебное пособие для студентов по спец. "Лечебное дело» Ч. 3: Болезни органов пищеварения, почек, крови и соединительной ткани: учебное пособие//</w:t>
            </w:r>
            <w:r w:rsidRPr="00444F2B">
              <w:rPr>
                <w:b/>
                <w:bCs/>
              </w:rPr>
              <w:t xml:space="preserve"> </w:t>
            </w:r>
            <w:r w:rsidRPr="00444F2B">
              <w:rPr>
                <w:bCs/>
              </w:rPr>
              <w:t xml:space="preserve">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Электрон. режим доступа: </w:t>
            </w:r>
            <w:hyperlink r:id="rId14" w:history="1">
              <w:r w:rsidRPr="00444F2B">
                <w:rPr>
                  <w:rStyle w:val="a8"/>
                  <w:bCs/>
                </w:rPr>
                <w:t>http://92.50.144.106/jirbis/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25" w:rsidRPr="00444F2B" w:rsidRDefault="000C5325" w:rsidP="00660811">
            <w:pPr>
              <w:spacing w:before="60" w:after="60"/>
            </w:pPr>
            <w:r w:rsidRPr="00444F2B">
              <w:rPr>
                <w:bCs/>
              </w:rPr>
              <w:t xml:space="preserve">Под ред. Р. М. </w:t>
            </w:r>
            <w:proofErr w:type="spellStart"/>
            <w:r w:rsidRPr="00444F2B">
              <w:rPr>
                <w:bCs/>
              </w:rPr>
              <w:t>Фазлыевой</w:t>
            </w:r>
            <w:proofErr w:type="spellEnd"/>
            <w:r w:rsidRPr="00444F2B">
              <w:rPr>
                <w:bCs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25" w:rsidRPr="00444F2B" w:rsidRDefault="000C5325" w:rsidP="00660811">
            <w:pPr>
              <w:spacing w:before="60" w:after="60"/>
            </w:pPr>
            <w:r w:rsidRPr="00444F2B">
              <w:rPr>
                <w:bCs/>
              </w:rPr>
              <w:t>БГМУ, 2009-2012.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25" w:rsidRPr="00444F2B" w:rsidRDefault="000C5325" w:rsidP="00660811">
            <w:pPr>
              <w:spacing w:before="60" w:after="60"/>
            </w:pPr>
            <w:r w:rsidRPr="00444F2B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25" w:rsidRPr="00444F2B" w:rsidRDefault="000C5325" w:rsidP="00660811">
            <w:pPr>
              <w:spacing w:before="60" w:after="60"/>
            </w:pPr>
            <w:r w:rsidRPr="00444F2B">
              <w:t>Электронный ресурс</w:t>
            </w:r>
          </w:p>
        </w:tc>
      </w:tr>
    </w:tbl>
    <w:p w:rsidR="00A55000" w:rsidRPr="00444F2B" w:rsidRDefault="00C06942" w:rsidP="0049639E">
      <w:r>
        <w:rPr>
          <w:noProof/>
        </w:rPr>
        <w:drawing>
          <wp:anchor distT="0" distB="0" distL="114300" distR="114300" simplePos="0" relativeHeight="251660288" behindDoc="1" locked="0" layoutInCell="1" allowOverlap="1" wp14:anchorId="1250090A" wp14:editId="237774F7">
            <wp:simplePos x="0" y="0"/>
            <wp:positionH relativeFrom="column">
              <wp:posOffset>3442335</wp:posOffset>
            </wp:positionH>
            <wp:positionV relativeFrom="paragraph">
              <wp:posOffset>45085</wp:posOffset>
            </wp:positionV>
            <wp:extent cx="760095" cy="638175"/>
            <wp:effectExtent l="0" t="0" r="0" b="0"/>
            <wp:wrapTight wrapText="bothSides">
              <wp:wrapPolygon edited="0">
                <wp:start x="0" y="0"/>
                <wp:lineTo x="0" y="21278"/>
                <wp:lineTo x="21113" y="21278"/>
                <wp:lineTo x="21113" y="0"/>
                <wp:lineTo x="0" y="0"/>
              </wp:wrapPolygon>
            </wp:wrapTight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000" w:rsidRPr="00444F2B" w:rsidRDefault="00A55000" w:rsidP="00A55000">
      <w:pPr>
        <w:ind w:firstLine="708"/>
        <w:jc w:val="both"/>
      </w:pPr>
      <w:r w:rsidRPr="00444F2B">
        <w:t>Подпись автора методической разработки.</w:t>
      </w:r>
    </w:p>
    <w:p w:rsidR="00A55000" w:rsidRPr="00444F2B" w:rsidRDefault="00A55000" w:rsidP="00A55000">
      <w:pPr>
        <w:pStyle w:val="a3"/>
        <w:ind w:left="720" w:right="-1" w:firstLine="0"/>
        <w:rPr>
          <w:sz w:val="24"/>
          <w:szCs w:val="24"/>
        </w:rPr>
      </w:pPr>
    </w:p>
    <w:sectPr w:rsidR="00A55000" w:rsidRPr="00444F2B" w:rsidSect="00A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253" w:rsidRDefault="00144253" w:rsidP="0028271C">
      <w:r>
        <w:separator/>
      </w:r>
    </w:p>
  </w:endnote>
  <w:endnote w:type="continuationSeparator" w:id="0">
    <w:p w:rsidR="00144253" w:rsidRDefault="00144253" w:rsidP="0028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253" w:rsidRDefault="00144253" w:rsidP="0028271C">
      <w:r>
        <w:separator/>
      </w:r>
    </w:p>
  </w:footnote>
  <w:footnote w:type="continuationSeparator" w:id="0">
    <w:p w:rsidR="00144253" w:rsidRDefault="00144253" w:rsidP="00282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116"/>
    <w:multiLevelType w:val="hybridMultilevel"/>
    <w:tmpl w:val="311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B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85C60"/>
    <w:multiLevelType w:val="multilevel"/>
    <w:tmpl w:val="1A64F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0AF63295"/>
    <w:multiLevelType w:val="hybridMultilevel"/>
    <w:tmpl w:val="2C02A3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FE1E30"/>
    <w:multiLevelType w:val="multilevel"/>
    <w:tmpl w:val="8C566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37C1207D"/>
    <w:multiLevelType w:val="hybridMultilevel"/>
    <w:tmpl w:val="3C54CC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BC68CC"/>
    <w:multiLevelType w:val="hybridMultilevel"/>
    <w:tmpl w:val="BF1E86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7FB77527"/>
    <w:multiLevelType w:val="hybridMultilevel"/>
    <w:tmpl w:val="2FD2FF84"/>
    <w:lvl w:ilvl="0" w:tplc="40B4A7FE">
      <w:start w:val="8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5000"/>
    <w:rsid w:val="00011BE8"/>
    <w:rsid w:val="00042710"/>
    <w:rsid w:val="00055581"/>
    <w:rsid w:val="0005640D"/>
    <w:rsid w:val="000A3BD1"/>
    <w:rsid w:val="000C5325"/>
    <w:rsid w:val="000E2DBB"/>
    <w:rsid w:val="000F30B0"/>
    <w:rsid w:val="0014394B"/>
    <w:rsid w:val="00144253"/>
    <w:rsid w:val="00156850"/>
    <w:rsid w:val="00156C4C"/>
    <w:rsid w:val="00162050"/>
    <w:rsid w:val="001D347B"/>
    <w:rsid w:val="002021CD"/>
    <w:rsid w:val="002266C1"/>
    <w:rsid w:val="002306E4"/>
    <w:rsid w:val="00232B24"/>
    <w:rsid w:val="0025245F"/>
    <w:rsid w:val="00264A7F"/>
    <w:rsid w:val="00264E09"/>
    <w:rsid w:val="0028271C"/>
    <w:rsid w:val="00290842"/>
    <w:rsid w:val="00295092"/>
    <w:rsid w:val="00296FD7"/>
    <w:rsid w:val="002C30AC"/>
    <w:rsid w:val="002D71C5"/>
    <w:rsid w:val="003675E3"/>
    <w:rsid w:val="0038502D"/>
    <w:rsid w:val="00394A7B"/>
    <w:rsid w:val="003D701C"/>
    <w:rsid w:val="003E469B"/>
    <w:rsid w:val="004045B1"/>
    <w:rsid w:val="00405CC6"/>
    <w:rsid w:val="004168E3"/>
    <w:rsid w:val="004229A9"/>
    <w:rsid w:val="004359E1"/>
    <w:rsid w:val="00444F2B"/>
    <w:rsid w:val="00462833"/>
    <w:rsid w:val="004779C5"/>
    <w:rsid w:val="0049639E"/>
    <w:rsid w:val="004B4A0E"/>
    <w:rsid w:val="004E388C"/>
    <w:rsid w:val="00505190"/>
    <w:rsid w:val="00520342"/>
    <w:rsid w:val="005213ED"/>
    <w:rsid w:val="0052309A"/>
    <w:rsid w:val="0054351E"/>
    <w:rsid w:val="005573E5"/>
    <w:rsid w:val="005634CA"/>
    <w:rsid w:val="00571C4E"/>
    <w:rsid w:val="00596F67"/>
    <w:rsid w:val="005A2A10"/>
    <w:rsid w:val="005C3E32"/>
    <w:rsid w:val="00621040"/>
    <w:rsid w:val="00627CDA"/>
    <w:rsid w:val="0063473F"/>
    <w:rsid w:val="00646B83"/>
    <w:rsid w:val="00647BFC"/>
    <w:rsid w:val="00650ABD"/>
    <w:rsid w:val="00652B75"/>
    <w:rsid w:val="00672F0D"/>
    <w:rsid w:val="006B5C44"/>
    <w:rsid w:val="006C23F7"/>
    <w:rsid w:val="006D4633"/>
    <w:rsid w:val="007055E5"/>
    <w:rsid w:val="00715551"/>
    <w:rsid w:val="0072485E"/>
    <w:rsid w:val="00760210"/>
    <w:rsid w:val="0078039E"/>
    <w:rsid w:val="00780862"/>
    <w:rsid w:val="00785EBB"/>
    <w:rsid w:val="007E27A0"/>
    <w:rsid w:val="00837344"/>
    <w:rsid w:val="00847BB1"/>
    <w:rsid w:val="008702B9"/>
    <w:rsid w:val="008A438E"/>
    <w:rsid w:val="008C745C"/>
    <w:rsid w:val="00925B3A"/>
    <w:rsid w:val="00947896"/>
    <w:rsid w:val="00953B36"/>
    <w:rsid w:val="009846C2"/>
    <w:rsid w:val="009C42A7"/>
    <w:rsid w:val="009E358B"/>
    <w:rsid w:val="00A421E7"/>
    <w:rsid w:val="00A55000"/>
    <w:rsid w:val="00A56E13"/>
    <w:rsid w:val="00A64A8F"/>
    <w:rsid w:val="00A8120B"/>
    <w:rsid w:val="00A84313"/>
    <w:rsid w:val="00A86EC6"/>
    <w:rsid w:val="00A96F45"/>
    <w:rsid w:val="00AD6640"/>
    <w:rsid w:val="00AE384F"/>
    <w:rsid w:val="00AE5BA4"/>
    <w:rsid w:val="00AE5D3B"/>
    <w:rsid w:val="00AF0F31"/>
    <w:rsid w:val="00AF4425"/>
    <w:rsid w:val="00B40251"/>
    <w:rsid w:val="00B40A47"/>
    <w:rsid w:val="00B5443C"/>
    <w:rsid w:val="00B90CF1"/>
    <w:rsid w:val="00BB0AFC"/>
    <w:rsid w:val="00BB671E"/>
    <w:rsid w:val="00BF1A61"/>
    <w:rsid w:val="00C06942"/>
    <w:rsid w:val="00C60753"/>
    <w:rsid w:val="00C62F78"/>
    <w:rsid w:val="00C63090"/>
    <w:rsid w:val="00C84653"/>
    <w:rsid w:val="00CA2A49"/>
    <w:rsid w:val="00D13FE9"/>
    <w:rsid w:val="00D81925"/>
    <w:rsid w:val="00D82859"/>
    <w:rsid w:val="00DB44A3"/>
    <w:rsid w:val="00DD642C"/>
    <w:rsid w:val="00E12036"/>
    <w:rsid w:val="00E6696F"/>
    <w:rsid w:val="00E976BF"/>
    <w:rsid w:val="00EB73DC"/>
    <w:rsid w:val="00EE030A"/>
    <w:rsid w:val="00EF2BA3"/>
    <w:rsid w:val="00F56587"/>
    <w:rsid w:val="00F565E8"/>
    <w:rsid w:val="00F77D0A"/>
    <w:rsid w:val="00F77FA9"/>
    <w:rsid w:val="00FA23B9"/>
    <w:rsid w:val="00FB5186"/>
    <w:rsid w:val="00FD2770"/>
    <w:rsid w:val="00FD2C89"/>
    <w:rsid w:val="00FE6B97"/>
    <w:rsid w:val="00FF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55000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55000"/>
    <w:rPr>
      <w:rFonts w:ascii="Arial" w:eastAsia="Times New Roman" w:hAnsi="Arial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A55000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550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55000"/>
    <w:pPr>
      <w:ind w:left="720"/>
      <w:contextualSpacing/>
    </w:pPr>
  </w:style>
  <w:style w:type="paragraph" w:styleId="a6">
    <w:name w:val="Body Text"/>
    <w:basedOn w:val="a"/>
    <w:link w:val="a7"/>
    <w:rsid w:val="00A55000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7">
    <w:name w:val="Основной текст Знак"/>
    <w:basedOn w:val="a0"/>
    <w:link w:val="a6"/>
    <w:rsid w:val="00A55000"/>
    <w:rPr>
      <w:rFonts w:ascii="Arial" w:eastAsia="Times New Roman" w:hAnsi="Arial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A55000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55000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1">
    <w:name w:val="Обычный1"/>
    <w:rsid w:val="00A5500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55000"/>
    <w:pPr>
      <w:widowControl w:val="0"/>
      <w:spacing w:before="180"/>
      <w:ind w:right="400" w:firstLine="300"/>
    </w:pPr>
    <w:rPr>
      <w:szCs w:val="20"/>
    </w:rPr>
  </w:style>
  <w:style w:type="paragraph" w:customStyle="1" w:styleId="10">
    <w:name w:val="Цитата1"/>
    <w:basedOn w:val="a"/>
    <w:rsid w:val="00A55000"/>
    <w:pPr>
      <w:widowControl w:val="0"/>
      <w:ind w:left="40" w:right="-1291" w:hanging="20"/>
    </w:pPr>
    <w:rPr>
      <w:szCs w:val="20"/>
    </w:rPr>
  </w:style>
  <w:style w:type="character" w:styleId="a8">
    <w:name w:val="Hyperlink"/>
    <w:uiPriority w:val="99"/>
    <w:semiHidden/>
    <w:unhideWhenUsed/>
    <w:rsid w:val="00A55000"/>
    <w:rPr>
      <w:color w:val="0000FF"/>
      <w:u w:val="single"/>
    </w:rPr>
  </w:style>
  <w:style w:type="paragraph" w:customStyle="1" w:styleId="a9">
    <w:name w:val="Обычный текст с отступом"/>
    <w:basedOn w:val="a"/>
    <w:rsid w:val="00BB671E"/>
    <w:pPr>
      <w:ind w:left="851" w:hanging="284"/>
      <w:jc w:val="both"/>
    </w:pPr>
    <w:rPr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2827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827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827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827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73DC"/>
  </w:style>
  <w:style w:type="character" w:styleId="ae">
    <w:name w:val="Strong"/>
    <w:basedOn w:val="a0"/>
    <w:uiPriority w:val="22"/>
    <w:qFormat/>
    <w:rsid w:val="00EB73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92.50.144.106/jirbi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tudmedlib.ru/book/ISBN9785970411544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udmedlib.ru/book/ISBN5225039774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yperlink" Target="http://www.studmedlib.ru/book/ISBN978597041421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2465.html" TargetMode="External"/><Relationship Id="rId14" Type="http://schemas.openxmlformats.org/officeDocument/2006/relationships/hyperlink" Target="http://92.50.144.106/jirbi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2934</Words>
  <Characters>16728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fermo</cp:lastModifiedBy>
  <cp:revision>107</cp:revision>
  <dcterms:created xsi:type="dcterms:W3CDTF">2013-06-16T05:45:00Z</dcterms:created>
  <dcterms:modified xsi:type="dcterms:W3CDTF">2019-03-21T08:44:00Z</dcterms:modified>
</cp:coreProperties>
</file>