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03" w:rsidRPr="00892F61" w:rsidRDefault="00735203" w:rsidP="007352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3" w:rsidRPr="00892F61" w:rsidRDefault="00735203" w:rsidP="00735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F6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892F61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892F61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892F61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735203" w:rsidRPr="00892F61" w:rsidRDefault="00735203" w:rsidP="00735203">
      <w:pPr>
        <w:pStyle w:val="a5"/>
        <w:spacing w:line="240" w:lineRule="auto"/>
        <w:rPr>
          <w:b/>
          <w:sz w:val="24"/>
          <w:szCs w:val="24"/>
        </w:rPr>
      </w:pPr>
    </w:p>
    <w:p w:rsidR="00735203" w:rsidRPr="00892F61" w:rsidRDefault="00735203" w:rsidP="00735203">
      <w:pPr>
        <w:pStyle w:val="a5"/>
        <w:spacing w:line="240" w:lineRule="auto"/>
        <w:rPr>
          <w:b/>
          <w:sz w:val="24"/>
          <w:szCs w:val="24"/>
        </w:rPr>
      </w:pPr>
      <w:r w:rsidRPr="00892F61">
        <w:rPr>
          <w:b/>
          <w:sz w:val="24"/>
          <w:szCs w:val="24"/>
        </w:rPr>
        <w:t>Кафедра факультетской терапии</w:t>
      </w:r>
    </w:p>
    <w:p w:rsidR="00735203" w:rsidRPr="00892F61" w:rsidRDefault="00735203" w:rsidP="00735203">
      <w:pPr>
        <w:pStyle w:val="a3"/>
        <w:rPr>
          <w:b/>
        </w:rPr>
      </w:pPr>
    </w:p>
    <w:p w:rsidR="00735203" w:rsidRPr="00892F61" w:rsidRDefault="00735203" w:rsidP="00735203">
      <w:pPr>
        <w:pStyle w:val="a3"/>
        <w:rPr>
          <w:b/>
        </w:rPr>
      </w:pPr>
    </w:p>
    <w:p w:rsidR="00735203" w:rsidRPr="00892F61" w:rsidRDefault="007B1AAD" w:rsidP="00D066C1">
      <w:pPr>
        <w:pStyle w:val="a3"/>
        <w:ind w:left="1843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E80D840" wp14:editId="7FF4DA8D">
            <wp:simplePos x="0" y="0"/>
            <wp:positionH relativeFrom="column">
              <wp:posOffset>3994142</wp:posOffset>
            </wp:positionH>
            <wp:positionV relativeFrom="paragraph">
              <wp:posOffset>214138</wp:posOffset>
            </wp:positionV>
            <wp:extent cx="685540" cy="257578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17" cy="25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03" w:rsidRPr="00892F61">
        <w:t xml:space="preserve">                                                   УТВЕРЖДАЮ</w:t>
      </w:r>
    </w:p>
    <w:p w:rsidR="00735203" w:rsidRPr="00892F61" w:rsidRDefault="00735203" w:rsidP="00D066C1">
      <w:pPr>
        <w:pStyle w:val="a3"/>
        <w:ind w:left="1843"/>
      </w:pPr>
      <w:r w:rsidRPr="00892F61">
        <w:t xml:space="preserve">                                                   Зав. кафедрой ________Г.Х. </w:t>
      </w:r>
      <w:proofErr w:type="spellStart"/>
      <w:r w:rsidRPr="00892F61">
        <w:t>Мирсаева</w:t>
      </w:r>
      <w:proofErr w:type="spellEnd"/>
    </w:p>
    <w:p w:rsidR="00735203" w:rsidRPr="00892F61" w:rsidRDefault="00735203" w:rsidP="00D066C1">
      <w:pPr>
        <w:pStyle w:val="a3"/>
        <w:ind w:left="1843"/>
      </w:pPr>
      <w:r w:rsidRPr="00892F61">
        <w:t xml:space="preserve">                                                   </w:t>
      </w:r>
      <w:r w:rsidR="005A510E">
        <w:t xml:space="preserve">30 августа 2013 </w:t>
      </w:r>
      <w:r w:rsidR="00D637D8">
        <w:t>г</w:t>
      </w:r>
      <w:r w:rsidRPr="00892F61">
        <w:t>.</w:t>
      </w:r>
    </w:p>
    <w:p w:rsidR="00735203" w:rsidRPr="00892F61" w:rsidRDefault="00735203" w:rsidP="00735203">
      <w:pPr>
        <w:pStyle w:val="a3"/>
      </w:pPr>
    </w:p>
    <w:p w:rsidR="00735203" w:rsidRPr="00892F61" w:rsidRDefault="00735203" w:rsidP="00735203">
      <w:pPr>
        <w:pStyle w:val="a3"/>
        <w:ind w:right="-1"/>
        <w:jc w:val="center"/>
        <w:rPr>
          <w:b/>
        </w:rPr>
      </w:pPr>
      <w:r w:rsidRPr="00892F61">
        <w:rPr>
          <w:b/>
        </w:rPr>
        <w:t>ПРАКТИЧЕСКОЕ ЗАНЯТИЕ</w:t>
      </w:r>
    </w:p>
    <w:p w:rsidR="00735203" w:rsidRPr="00892F61" w:rsidRDefault="00735203" w:rsidP="00735203">
      <w:pPr>
        <w:pStyle w:val="a3"/>
        <w:ind w:right="-1"/>
        <w:jc w:val="center"/>
      </w:pPr>
      <w:r w:rsidRPr="00892F61">
        <w:t>на тему «Инфекционные деструкции легких»</w:t>
      </w:r>
    </w:p>
    <w:p w:rsidR="00735203" w:rsidRPr="00892F61" w:rsidRDefault="00735203" w:rsidP="00735203">
      <w:pPr>
        <w:pStyle w:val="a3"/>
        <w:ind w:right="-1"/>
      </w:pPr>
    </w:p>
    <w:p w:rsidR="00735203" w:rsidRPr="00892F61" w:rsidRDefault="00735203" w:rsidP="00735203">
      <w:pPr>
        <w:pStyle w:val="a3"/>
        <w:ind w:right="-1"/>
        <w:jc w:val="center"/>
        <w:rPr>
          <w:b/>
        </w:rPr>
      </w:pPr>
      <w:r w:rsidRPr="00892F61">
        <w:rPr>
          <w:b/>
          <w:bCs/>
        </w:rPr>
        <w:t xml:space="preserve">Методические указания </w:t>
      </w:r>
      <w:r w:rsidRPr="00892F61">
        <w:rPr>
          <w:b/>
        </w:rPr>
        <w:t xml:space="preserve">для студентов </w:t>
      </w:r>
    </w:p>
    <w:p w:rsidR="00735203" w:rsidRPr="00892F61" w:rsidRDefault="00735203" w:rsidP="00735203">
      <w:pPr>
        <w:pStyle w:val="a3"/>
        <w:ind w:right="-1"/>
        <w:jc w:val="center"/>
        <w:rPr>
          <w:b/>
          <w:bCs/>
        </w:rPr>
      </w:pPr>
    </w:p>
    <w:p w:rsidR="00735203" w:rsidRPr="00892F61" w:rsidRDefault="00735203" w:rsidP="00735203">
      <w:pPr>
        <w:pStyle w:val="a3"/>
        <w:ind w:right="-1"/>
        <w:jc w:val="center"/>
        <w:rPr>
          <w:b/>
          <w:bCs/>
        </w:rPr>
      </w:pPr>
      <w:r w:rsidRPr="00892F61">
        <w:rPr>
          <w:b/>
          <w:bCs/>
        </w:rPr>
        <w:t>(для практических занятий)</w:t>
      </w:r>
    </w:p>
    <w:p w:rsidR="00735203" w:rsidRPr="00892F61" w:rsidRDefault="00735203" w:rsidP="00735203">
      <w:pPr>
        <w:pStyle w:val="a3"/>
        <w:ind w:right="-1"/>
      </w:pPr>
    </w:p>
    <w:p w:rsidR="00735203" w:rsidRPr="00892F61" w:rsidRDefault="005A510E" w:rsidP="00735203">
      <w:pPr>
        <w:pStyle w:val="a3"/>
        <w:ind w:left="0"/>
      </w:pPr>
      <w:r>
        <w:t xml:space="preserve">Дисциплина </w:t>
      </w:r>
      <w:r w:rsidR="00735203" w:rsidRPr="00892F61">
        <w:t>«Факультетская терапия, профессиональные болезни»</w:t>
      </w:r>
    </w:p>
    <w:p w:rsidR="00735203" w:rsidRPr="00892F61" w:rsidRDefault="00735203" w:rsidP="00735203">
      <w:pPr>
        <w:pStyle w:val="a3"/>
        <w:ind w:left="0"/>
      </w:pPr>
      <w:r w:rsidRPr="00892F61">
        <w:t>Специальность 060101 «Лечебное дело»</w:t>
      </w:r>
    </w:p>
    <w:p w:rsidR="00735203" w:rsidRPr="00892F61" w:rsidRDefault="00735203" w:rsidP="00735203">
      <w:pPr>
        <w:pStyle w:val="a3"/>
        <w:ind w:left="0"/>
      </w:pPr>
      <w:r w:rsidRPr="00892F61">
        <w:t>Курс 4</w:t>
      </w:r>
    </w:p>
    <w:p w:rsidR="00735203" w:rsidRPr="00892F61" w:rsidRDefault="00735203" w:rsidP="00735203">
      <w:pPr>
        <w:pStyle w:val="a3"/>
        <w:ind w:left="0"/>
      </w:pPr>
      <w:r w:rsidRPr="00892F61">
        <w:t xml:space="preserve">Семестр </w:t>
      </w:r>
      <w:r w:rsidRPr="00892F61">
        <w:rPr>
          <w:lang w:val="en-US"/>
        </w:rPr>
        <w:t>VII</w:t>
      </w:r>
      <w:r w:rsidRPr="00892F61">
        <w:t xml:space="preserve"> </w:t>
      </w:r>
    </w:p>
    <w:p w:rsidR="00735203" w:rsidRPr="00892F61" w:rsidRDefault="00735203" w:rsidP="00735203">
      <w:pPr>
        <w:pStyle w:val="a3"/>
        <w:ind w:right="-1"/>
        <w:jc w:val="center"/>
      </w:pPr>
    </w:p>
    <w:p w:rsidR="00735203" w:rsidRPr="00892F61" w:rsidRDefault="00735203" w:rsidP="00735203">
      <w:pPr>
        <w:pStyle w:val="a3"/>
        <w:ind w:right="-1"/>
        <w:jc w:val="center"/>
      </w:pPr>
    </w:p>
    <w:p w:rsidR="00735203" w:rsidRPr="00892F61" w:rsidRDefault="00735203" w:rsidP="00735203">
      <w:pPr>
        <w:pStyle w:val="a3"/>
        <w:ind w:right="-1"/>
        <w:jc w:val="center"/>
      </w:pPr>
    </w:p>
    <w:p w:rsidR="00735203" w:rsidRPr="00892F61" w:rsidRDefault="00735203" w:rsidP="00735203">
      <w:pPr>
        <w:pStyle w:val="a3"/>
        <w:ind w:right="-1"/>
        <w:jc w:val="center"/>
      </w:pPr>
    </w:p>
    <w:p w:rsidR="00735203" w:rsidRPr="00892F61" w:rsidRDefault="00735203" w:rsidP="00735203">
      <w:pPr>
        <w:pStyle w:val="a3"/>
        <w:ind w:right="-1"/>
        <w:jc w:val="center"/>
      </w:pPr>
    </w:p>
    <w:p w:rsidR="00735203" w:rsidRPr="00892F61" w:rsidRDefault="00735203" w:rsidP="00735203">
      <w:pPr>
        <w:pStyle w:val="a3"/>
        <w:ind w:right="-1"/>
        <w:jc w:val="center"/>
      </w:pPr>
    </w:p>
    <w:p w:rsidR="00735203" w:rsidRPr="00892F61" w:rsidRDefault="00735203" w:rsidP="00735203">
      <w:pPr>
        <w:pStyle w:val="a3"/>
        <w:ind w:right="-1"/>
        <w:jc w:val="center"/>
      </w:pPr>
    </w:p>
    <w:p w:rsidR="00735203" w:rsidRPr="00892F61" w:rsidRDefault="00735203" w:rsidP="00735203">
      <w:pPr>
        <w:pStyle w:val="a3"/>
        <w:ind w:right="-1"/>
        <w:jc w:val="center"/>
      </w:pPr>
    </w:p>
    <w:p w:rsidR="00735203" w:rsidRPr="00892F61" w:rsidRDefault="00735203" w:rsidP="00735203">
      <w:pPr>
        <w:pStyle w:val="a3"/>
        <w:ind w:right="-1"/>
        <w:jc w:val="center"/>
      </w:pPr>
    </w:p>
    <w:p w:rsidR="00735203" w:rsidRDefault="00735203" w:rsidP="00735203">
      <w:pPr>
        <w:pStyle w:val="a3"/>
        <w:ind w:right="-1"/>
        <w:jc w:val="center"/>
      </w:pPr>
    </w:p>
    <w:p w:rsidR="00892F61" w:rsidRPr="00892F61" w:rsidRDefault="00892F61" w:rsidP="00735203">
      <w:pPr>
        <w:pStyle w:val="a3"/>
        <w:ind w:right="-1"/>
        <w:jc w:val="center"/>
      </w:pPr>
    </w:p>
    <w:p w:rsidR="00D066C1" w:rsidRDefault="00735203" w:rsidP="00735203">
      <w:pPr>
        <w:pStyle w:val="a3"/>
        <w:ind w:right="-1"/>
        <w:jc w:val="center"/>
      </w:pPr>
      <w:r w:rsidRPr="00892F61">
        <w:t xml:space="preserve">Уфа </w:t>
      </w:r>
    </w:p>
    <w:p w:rsidR="00735203" w:rsidRPr="00892F61" w:rsidRDefault="00735203" w:rsidP="00735203">
      <w:pPr>
        <w:pStyle w:val="a3"/>
        <w:ind w:right="-1"/>
        <w:jc w:val="center"/>
      </w:pPr>
      <w:r w:rsidRPr="00892F61">
        <w:t xml:space="preserve"> 2013</w:t>
      </w:r>
    </w:p>
    <w:p w:rsidR="00D066C1" w:rsidRDefault="00D066C1" w:rsidP="00485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485096">
      <w:pPr>
        <w:spacing w:line="360" w:lineRule="auto"/>
      </w:pPr>
      <w:r w:rsidRPr="00892F61">
        <w:rPr>
          <w:rFonts w:ascii="Times New Roman" w:hAnsi="Times New Roman" w:cs="Times New Roman"/>
          <w:sz w:val="24"/>
          <w:szCs w:val="24"/>
        </w:rPr>
        <w:lastRenderedPageBreak/>
        <w:t>Тема: Инфекционные деструкции легких</w:t>
      </w:r>
      <w:r w:rsidR="00485096">
        <w:rPr>
          <w:rFonts w:ascii="Times New Roman" w:hAnsi="Times New Roman" w:cs="Times New Roman"/>
          <w:sz w:val="24"/>
          <w:szCs w:val="24"/>
        </w:rPr>
        <w:t xml:space="preserve"> </w:t>
      </w:r>
      <w:r w:rsidRPr="00892F61">
        <w:rPr>
          <w:rFonts w:ascii="Times New Roman" w:hAnsi="Times New Roman" w:cs="Times New Roman"/>
          <w:sz w:val="24"/>
          <w:szCs w:val="24"/>
        </w:rPr>
        <w:t>на основании рабочей программы дисциплины «Факультетская терапия, профессиональные болезни»</w:t>
      </w:r>
      <w:r w:rsidR="00D066C1">
        <w:rPr>
          <w:rFonts w:ascii="Times New Roman" w:hAnsi="Times New Roman" w:cs="Times New Roman"/>
          <w:sz w:val="24"/>
          <w:szCs w:val="24"/>
        </w:rPr>
        <w:t>,</w:t>
      </w:r>
      <w:r w:rsidRPr="00892F61">
        <w:rPr>
          <w:rFonts w:ascii="Times New Roman" w:hAnsi="Times New Roman" w:cs="Times New Roman"/>
          <w:sz w:val="24"/>
          <w:szCs w:val="24"/>
        </w:rPr>
        <w:t xml:space="preserve"> </w:t>
      </w:r>
      <w:r w:rsidRPr="00485096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485096">
        <w:rPr>
          <w:rFonts w:ascii="Times New Roman" w:hAnsi="Times New Roman" w:cs="Times New Roman"/>
          <w:sz w:val="24"/>
          <w:szCs w:val="24"/>
        </w:rPr>
        <w:t>5 июля 2013г.</w:t>
      </w:r>
    </w:p>
    <w:p w:rsidR="00D066C1" w:rsidRDefault="00D066C1" w:rsidP="00735203">
      <w:pPr>
        <w:pStyle w:val="a3"/>
        <w:ind w:left="0" w:right="-1"/>
      </w:pPr>
    </w:p>
    <w:p w:rsidR="00D066C1" w:rsidRDefault="00D066C1" w:rsidP="00735203">
      <w:pPr>
        <w:pStyle w:val="a3"/>
        <w:ind w:left="0" w:right="-1"/>
      </w:pPr>
    </w:p>
    <w:p w:rsidR="00735203" w:rsidRPr="00892F61" w:rsidRDefault="00735203" w:rsidP="00735203">
      <w:pPr>
        <w:pStyle w:val="a3"/>
        <w:ind w:left="0" w:right="-1"/>
      </w:pPr>
      <w:r w:rsidRPr="00892F61">
        <w:t>Рецензенты:</w:t>
      </w:r>
    </w:p>
    <w:p w:rsidR="00892F61" w:rsidRPr="00892F61" w:rsidRDefault="00892F61" w:rsidP="00892F61">
      <w:pPr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</w:p>
    <w:p w:rsidR="00892F61" w:rsidRPr="00892F61" w:rsidRDefault="00892F61" w:rsidP="00892F61">
      <w:pPr>
        <w:pStyle w:val="a3"/>
        <w:ind w:left="0"/>
      </w:pPr>
      <w:r w:rsidRPr="00892F61">
        <w:t xml:space="preserve">2. Зав. кафедрой поликлинической терапии, д.м.н., профессор </w:t>
      </w:r>
      <w:proofErr w:type="spellStart"/>
      <w:r w:rsidRPr="00892F61">
        <w:t>А.Я.Крюкова</w:t>
      </w:r>
      <w:proofErr w:type="spellEnd"/>
    </w:p>
    <w:p w:rsidR="00735203" w:rsidRPr="00892F61" w:rsidRDefault="00735203" w:rsidP="00735203">
      <w:pPr>
        <w:pStyle w:val="a3"/>
        <w:ind w:right="-1"/>
      </w:pPr>
    </w:p>
    <w:p w:rsidR="00D066C1" w:rsidRDefault="00D066C1" w:rsidP="00735203">
      <w:pPr>
        <w:pStyle w:val="a3"/>
        <w:ind w:left="0" w:right="-1"/>
      </w:pPr>
    </w:p>
    <w:p w:rsidR="00D066C1" w:rsidRDefault="00D066C1" w:rsidP="00735203">
      <w:pPr>
        <w:pStyle w:val="a3"/>
        <w:ind w:left="0" w:right="-1"/>
      </w:pPr>
    </w:p>
    <w:p w:rsidR="00735203" w:rsidRPr="00892F61" w:rsidRDefault="00735203" w:rsidP="00735203">
      <w:pPr>
        <w:pStyle w:val="a3"/>
        <w:ind w:left="0" w:right="-1"/>
      </w:pPr>
      <w:r w:rsidRPr="00892F61">
        <w:t>Автор:</w:t>
      </w:r>
      <w:r w:rsidR="00892F61">
        <w:t xml:space="preserve"> ассистент Аминева Л.Х.</w:t>
      </w:r>
    </w:p>
    <w:p w:rsidR="00735203" w:rsidRPr="00892F61" w:rsidRDefault="00735203" w:rsidP="00735203">
      <w:pPr>
        <w:pStyle w:val="a3"/>
        <w:ind w:right="-1"/>
      </w:pPr>
    </w:p>
    <w:p w:rsidR="005A510E" w:rsidRPr="002560B4" w:rsidRDefault="005A510E" w:rsidP="005A510E">
      <w:pPr>
        <w:pStyle w:val="a3"/>
        <w:ind w:left="0" w:right="-1"/>
      </w:pPr>
      <w:r w:rsidRPr="002560B4">
        <w:t>Утверждено на заседании №1 кафедры факультетской терапии</w:t>
      </w:r>
    </w:p>
    <w:p w:rsidR="00735203" w:rsidRPr="00892F61" w:rsidRDefault="005A510E" w:rsidP="005A510E">
      <w:pPr>
        <w:pStyle w:val="a3"/>
        <w:ind w:left="0" w:right="-1"/>
      </w:pPr>
      <w:r w:rsidRPr="002560B4">
        <w:t>от 30.08</w:t>
      </w:r>
      <w:r w:rsidR="00422A13">
        <w:t>.</w:t>
      </w:r>
      <w:bookmarkStart w:id="0" w:name="_GoBack"/>
      <w:bookmarkEnd w:id="0"/>
      <w:r w:rsidRPr="002560B4">
        <w:t xml:space="preserve"> 2013 г.</w:t>
      </w:r>
    </w:p>
    <w:p w:rsidR="00735203" w:rsidRPr="00892F61" w:rsidRDefault="00735203" w:rsidP="005A510E">
      <w:pPr>
        <w:pStyle w:val="a3"/>
        <w:ind w:right="-1" w:firstLine="8819"/>
        <w:jc w:val="both"/>
      </w:pPr>
    </w:p>
    <w:p w:rsidR="00735203" w:rsidRPr="00892F61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203" w:rsidRPr="00892F61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F79" w:rsidRPr="00892F61" w:rsidRDefault="00C65F79">
      <w:pPr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>
      <w:pPr>
        <w:rPr>
          <w:rFonts w:ascii="Times New Roman" w:hAnsi="Times New Roman" w:cs="Times New Roman"/>
          <w:sz w:val="24"/>
          <w:szCs w:val="24"/>
        </w:rPr>
      </w:pPr>
    </w:p>
    <w:p w:rsidR="00735203" w:rsidRPr="00892F61" w:rsidRDefault="00735203" w:rsidP="007352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2F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Тема и ее актуальность. </w:t>
      </w:r>
      <w:r w:rsidRPr="00892F61">
        <w:rPr>
          <w:rFonts w:ascii="Times New Roman" w:hAnsi="Times New Roman" w:cs="Times New Roman"/>
          <w:sz w:val="24"/>
          <w:szCs w:val="24"/>
        </w:rPr>
        <w:t>Н</w:t>
      </w:r>
      <w:r w:rsidRPr="00892F61">
        <w:rPr>
          <w:rFonts w:ascii="Times New Roman" w:hAnsi="Times New Roman" w:cs="Times New Roman"/>
          <w:bCs/>
          <w:sz w:val="24"/>
          <w:szCs w:val="24"/>
        </w:rPr>
        <w:t>агноительные заболевания легких</w:t>
      </w:r>
      <w:r w:rsidRPr="00892F61">
        <w:rPr>
          <w:rFonts w:ascii="Times New Roman" w:hAnsi="Times New Roman" w:cs="Times New Roman"/>
          <w:sz w:val="24"/>
          <w:szCs w:val="24"/>
        </w:rPr>
        <w:t xml:space="preserve"> (о</w:t>
      </w:r>
      <w:r w:rsidRPr="00892F61">
        <w:rPr>
          <w:rFonts w:ascii="Times New Roman" w:hAnsi="Times New Roman" w:cs="Times New Roman"/>
          <w:bCs/>
          <w:sz w:val="24"/>
          <w:szCs w:val="24"/>
        </w:rPr>
        <w:t xml:space="preserve">стрые инфекционные деструкции легких) </w:t>
      </w:r>
      <w:r w:rsidRPr="00892F61">
        <w:rPr>
          <w:rFonts w:ascii="Times New Roman" w:hAnsi="Times New Roman" w:cs="Times New Roman"/>
          <w:sz w:val="24"/>
          <w:szCs w:val="24"/>
        </w:rPr>
        <w:t xml:space="preserve">характеризуются воспалительной инфильтрацией и последующим гнойным или гнилостным распадом (деструкцией) легочной ткани в результате воздействия неспецифических патогенных микроорганизмов (к специфическим деструкциям относятся туберкулезная казеозная пневмония, сифилитическая гумма и др.). В зависимости от характера деструкции различают </w:t>
      </w:r>
      <w:r w:rsidRPr="00892F61">
        <w:rPr>
          <w:rFonts w:ascii="Times New Roman" w:hAnsi="Times New Roman" w:cs="Times New Roman"/>
          <w:b/>
          <w:sz w:val="24"/>
          <w:szCs w:val="24"/>
        </w:rPr>
        <w:t>абсцесс и гангрену</w:t>
      </w:r>
      <w:r w:rsidRPr="00892F61">
        <w:rPr>
          <w:rFonts w:ascii="Times New Roman" w:hAnsi="Times New Roman" w:cs="Times New Roman"/>
          <w:sz w:val="24"/>
          <w:szCs w:val="24"/>
        </w:rPr>
        <w:t xml:space="preserve"> </w:t>
      </w:r>
      <w:r w:rsidRPr="00892F61">
        <w:rPr>
          <w:rFonts w:ascii="Times New Roman" w:hAnsi="Times New Roman" w:cs="Times New Roman"/>
          <w:b/>
          <w:sz w:val="24"/>
          <w:szCs w:val="24"/>
        </w:rPr>
        <w:t>легких.</w:t>
      </w:r>
    </w:p>
    <w:p w:rsidR="00735203" w:rsidRPr="00892F61" w:rsidRDefault="00735203" w:rsidP="00735203"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Нагноительные заболевания легких представляют собой тяжелые нередко угрожающие жизни больного патологические состояния. Тяжесть течения, высокая летальность, большая распространенность в России определяют медицинскую и социальную актуальность проблемы.</w:t>
      </w:r>
    </w:p>
    <w:p w:rsidR="00735203" w:rsidRPr="00892F61" w:rsidRDefault="00735203" w:rsidP="00735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b/>
          <w:bCs/>
          <w:sz w:val="24"/>
          <w:szCs w:val="24"/>
        </w:rPr>
        <w:t>2. Учебные цели:</w:t>
      </w:r>
      <w:r w:rsidRPr="00892F61">
        <w:rPr>
          <w:rFonts w:ascii="Times New Roman" w:hAnsi="Times New Roman" w:cs="Times New Roman"/>
          <w:sz w:val="24"/>
          <w:szCs w:val="24"/>
        </w:rPr>
        <w:t xml:space="preserve"> овладение практическими умениями и навыками диагностики, лечения и профилактики ИДЛ, оказания неотложной помощи при осложнениях, проведения дифференциального диагноза между различными формами ИДЛ и другими заболеваниями органов дыхания.</w:t>
      </w:r>
    </w:p>
    <w:p w:rsidR="00932A66" w:rsidRPr="00892F61" w:rsidRDefault="00932A66" w:rsidP="00932A66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b/>
          <w:sz w:val="24"/>
          <w:szCs w:val="24"/>
        </w:rPr>
        <w:t xml:space="preserve">Для формирования профессиональных компетенций студент должен </w:t>
      </w:r>
      <w:r w:rsidRPr="00892F61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892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66" w:rsidRPr="00892F61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определение</w:t>
      </w:r>
      <w:r w:rsidRPr="00892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2F61">
        <w:rPr>
          <w:rFonts w:ascii="Times New Roman" w:hAnsi="Times New Roman" w:cs="Times New Roman"/>
          <w:sz w:val="24"/>
          <w:szCs w:val="24"/>
        </w:rPr>
        <w:t>ИДЛ</w:t>
      </w:r>
      <w:r w:rsidRPr="00892F6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2A66" w:rsidRPr="00892F61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этиологию и патогенез;</w:t>
      </w:r>
    </w:p>
    <w:p w:rsidR="00932A66" w:rsidRPr="00892F61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современную классификацию; </w:t>
      </w:r>
    </w:p>
    <w:p w:rsidR="00932A66" w:rsidRPr="00892F61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клинические симптомы;</w:t>
      </w:r>
    </w:p>
    <w:p w:rsidR="00932A66" w:rsidRPr="00892F61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спирография);</w:t>
      </w:r>
    </w:p>
    <w:p w:rsidR="00932A66" w:rsidRPr="00892F61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осложнения;</w:t>
      </w:r>
    </w:p>
    <w:p w:rsidR="00932A66" w:rsidRPr="00892F61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принципы лечения и профилактики, терапевтические дозы лекарственных препаратов, показания к хирургическому лечению;</w:t>
      </w:r>
    </w:p>
    <w:p w:rsidR="00932A66" w:rsidRPr="00892F61" w:rsidRDefault="00932A66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неотложные и реанимационные мероприятия при инфекционно-токсическом шоке, легочном кровотечении и других осложнениях ИДЛ;</w:t>
      </w:r>
    </w:p>
    <w:p w:rsidR="00932A66" w:rsidRPr="00892F61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 критерии временной нетрудоспособности</w:t>
      </w:r>
      <w:r w:rsidRPr="00892F6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32A66" w:rsidRPr="00892F61" w:rsidRDefault="00932A66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меры профилактики.</w:t>
      </w:r>
    </w:p>
    <w:p w:rsidR="00932A66" w:rsidRPr="00892F61" w:rsidRDefault="00932A66" w:rsidP="00932A66">
      <w:pPr>
        <w:pStyle w:val="a3"/>
        <w:ind w:left="720" w:right="-1" w:hanging="720"/>
        <w:rPr>
          <w:b/>
        </w:rPr>
      </w:pPr>
      <w:r w:rsidRPr="00892F61">
        <w:rPr>
          <w:b/>
        </w:rPr>
        <w:t xml:space="preserve">Для формирования профессиональных компетенций студент должен </w:t>
      </w:r>
    </w:p>
    <w:p w:rsidR="00932A66" w:rsidRPr="00892F61" w:rsidRDefault="00932A66" w:rsidP="00932A66">
      <w:pPr>
        <w:pStyle w:val="a3"/>
        <w:ind w:left="720" w:right="-1" w:hanging="720"/>
        <w:rPr>
          <w:b/>
        </w:rPr>
      </w:pPr>
      <w:r w:rsidRPr="00892F61">
        <w:rPr>
          <w:b/>
          <w:bCs/>
        </w:rPr>
        <w:t>уметь</w:t>
      </w:r>
      <w:r w:rsidRPr="00892F61">
        <w:rPr>
          <w:b/>
        </w:rPr>
        <w:t>:</w:t>
      </w:r>
    </w:p>
    <w:p w:rsidR="00932A66" w:rsidRPr="00892F61" w:rsidRDefault="00932A66" w:rsidP="00932A66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● собрать анамнез заболевания и жизни у больного с инфекционной деструкцией легкого, определить факторы риска развития заболевания;</w:t>
      </w:r>
    </w:p>
    <w:p w:rsidR="00932A66" w:rsidRPr="00892F61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lastRenderedPageBreak/>
        <w:t xml:space="preserve">● провести осмотр и </w:t>
      </w:r>
      <w:proofErr w:type="spellStart"/>
      <w:r w:rsidRPr="00892F61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892F61">
        <w:rPr>
          <w:rFonts w:ascii="Times New Roman" w:hAnsi="Times New Roman" w:cs="Times New Roman"/>
          <w:sz w:val="24"/>
          <w:szCs w:val="24"/>
        </w:rPr>
        <w:t xml:space="preserve"> обследование органов дыхания (пальпация, перкуссия, аускультация);</w:t>
      </w:r>
    </w:p>
    <w:p w:rsidR="00932A66" w:rsidRPr="00892F61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● сформулировать диагноз согласно современной классификации;</w:t>
      </w:r>
    </w:p>
    <w:p w:rsidR="00932A66" w:rsidRPr="00892F61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● назначить дополнительные методы исследования и дать оценку их результатам;</w:t>
      </w:r>
    </w:p>
    <w:p w:rsidR="00932A66" w:rsidRPr="00892F61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● провести дифференциальный диагноз со сходными заболеваниям</w:t>
      </w:r>
      <w:proofErr w:type="gramStart"/>
      <w:r w:rsidRPr="00892F6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92F61">
        <w:rPr>
          <w:rFonts w:ascii="Times New Roman" w:hAnsi="Times New Roman" w:cs="Times New Roman"/>
          <w:sz w:val="24"/>
          <w:szCs w:val="24"/>
        </w:rPr>
        <w:t>пневмония, туберкулез легких, рак легкого);</w:t>
      </w:r>
    </w:p>
    <w:p w:rsidR="00932A66" w:rsidRPr="00892F61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● назначить лечение;</w:t>
      </w:r>
    </w:p>
    <w:p w:rsidR="00932A66" w:rsidRPr="00892F61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● оказать неотложную помощь при осложнении (легочное кровотечение, инфекционно-токсический шок);</w:t>
      </w:r>
    </w:p>
    <w:p w:rsidR="00932A66" w:rsidRPr="00892F61" w:rsidRDefault="00932A66" w:rsidP="00932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● провести экспертизу трудоспособности больного.</w:t>
      </w:r>
    </w:p>
    <w:p w:rsidR="00932A66" w:rsidRPr="00892F61" w:rsidRDefault="00932A66" w:rsidP="00932A66">
      <w:pPr>
        <w:pStyle w:val="a3"/>
        <w:ind w:left="720" w:right="-1" w:hanging="720"/>
        <w:rPr>
          <w:b/>
        </w:rPr>
      </w:pPr>
      <w:r w:rsidRPr="00892F61">
        <w:rPr>
          <w:b/>
        </w:rPr>
        <w:t xml:space="preserve">Для формирования профессиональных компетенций студент должен </w:t>
      </w:r>
    </w:p>
    <w:p w:rsidR="00932A66" w:rsidRPr="00892F61" w:rsidRDefault="00932A66" w:rsidP="00932A66">
      <w:pPr>
        <w:pStyle w:val="a3"/>
        <w:ind w:left="720" w:right="-1" w:hanging="720"/>
        <w:rPr>
          <w:b/>
        </w:rPr>
      </w:pPr>
      <w:r w:rsidRPr="00892F61">
        <w:rPr>
          <w:b/>
          <w:bCs/>
        </w:rPr>
        <w:t>владеть</w:t>
      </w:r>
      <w:r w:rsidRPr="00892F61">
        <w:rPr>
          <w:b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932A66" w:rsidRPr="00892F61" w:rsidTr="00A254B2">
        <w:trPr>
          <w:trHeight w:val="340"/>
        </w:trPr>
        <w:tc>
          <w:tcPr>
            <w:tcW w:w="9669" w:type="dxa"/>
            <w:shd w:val="clear" w:color="auto" w:fill="auto"/>
          </w:tcPr>
          <w:p w:rsidR="00932A66" w:rsidRPr="00892F61" w:rsidRDefault="00932A66" w:rsidP="00932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общеклинического обследования больных инфекционными деструкциями легких; </w:t>
            </w:r>
          </w:p>
        </w:tc>
      </w:tr>
      <w:tr w:rsidR="00932A66" w:rsidRPr="00892F61" w:rsidTr="00A254B2">
        <w:trPr>
          <w:trHeight w:val="340"/>
        </w:trPr>
        <w:tc>
          <w:tcPr>
            <w:tcW w:w="9669" w:type="dxa"/>
            <w:shd w:val="clear" w:color="auto" w:fill="auto"/>
          </w:tcPr>
          <w:p w:rsidR="00932A66" w:rsidRPr="00892F61" w:rsidRDefault="00932A66" w:rsidP="00932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интерпретацией результатов лабораторных и инструментальных   методов диагностики ИДЛ;</w:t>
            </w:r>
          </w:p>
        </w:tc>
      </w:tr>
      <w:tr w:rsidR="00932A66" w:rsidRPr="00892F61" w:rsidTr="00A254B2">
        <w:trPr>
          <w:trHeight w:val="340"/>
        </w:trPr>
        <w:tc>
          <w:tcPr>
            <w:tcW w:w="9669" w:type="dxa"/>
            <w:shd w:val="clear" w:color="auto" w:fill="auto"/>
          </w:tcPr>
          <w:p w:rsidR="00932A66" w:rsidRPr="00892F61" w:rsidRDefault="00932A66" w:rsidP="00932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алгоритмом развернутого клинического диагноза по современной классификации;</w:t>
            </w:r>
          </w:p>
        </w:tc>
      </w:tr>
      <w:tr w:rsidR="00932A66" w:rsidRPr="00892F61" w:rsidTr="00D066C1">
        <w:trPr>
          <w:trHeight w:val="659"/>
        </w:trPr>
        <w:tc>
          <w:tcPr>
            <w:tcW w:w="9669" w:type="dxa"/>
            <w:shd w:val="clear" w:color="auto" w:fill="auto"/>
          </w:tcPr>
          <w:p w:rsidR="00932A66" w:rsidRPr="00892F61" w:rsidRDefault="00932A66" w:rsidP="00932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основными врачебными лечебными мероприятиями при ИДЛ;</w:t>
            </w:r>
          </w:p>
          <w:p w:rsidR="00932A66" w:rsidRPr="00892F61" w:rsidRDefault="00932A66" w:rsidP="00932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алгоритмом диагностики и интенсивной терапии при осложнениях ИДЛ.</w:t>
            </w:r>
          </w:p>
        </w:tc>
      </w:tr>
    </w:tbl>
    <w:p w:rsidR="00D066C1" w:rsidRDefault="00D066C1" w:rsidP="00D066C1">
      <w:pPr>
        <w:pStyle w:val="a3"/>
        <w:spacing w:after="0"/>
        <w:ind w:left="720" w:right="-1"/>
        <w:jc w:val="both"/>
        <w:rPr>
          <w:b/>
          <w:bCs/>
        </w:rPr>
      </w:pPr>
    </w:p>
    <w:p w:rsidR="00A254B2" w:rsidRPr="00892F61" w:rsidRDefault="00A254B2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</w:rPr>
      </w:pPr>
      <w:r w:rsidRPr="00892F61">
        <w:rPr>
          <w:b/>
          <w:bCs/>
        </w:rPr>
        <w:t>Материалы для самоподготовки к освоению данной темы:</w:t>
      </w:r>
    </w:p>
    <w:p w:rsidR="00A254B2" w:rsidRPr="00892F61" w:rsidRDefault="00A254B2" w:rsidP="00A254B2">
      <w:pPr>
        <w:pStyle w:val="a9"/>
        <w:numPr>
          <w:ilvl w:val="1"/>
          <w:numId w:val="3"/>
        </w:numPr>
        <w:jc w:val="both"/>
        <w:rPr>
          <w:b/>
        </w:rPr>
      </w:pPr>
      <w:r w:rsidRPr="00892F61">
        <w:rPr>
          <w:b/>
        </w:rPr>
        <w:t>Вопросы для самоподготовки:</w:t>
      </w:r>
    </w:p>
    <w:p w:rsidR="00A254B2" w:rsidRPr="00892F61" w:rsidRDefault="00A254B2" w:rsidP="00A254B2">
      <w:pPr>
        <w:pStyle w:val="a9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254B2" w:rsidRPr="00892F61" w:rsidTr="00134382">
        <w:trPr>
          <w:cantSplit/>
        </w:trPr>
        <w:tc>
          <w:tcPr>
            <w:tcW w:w="4250" w:type="dxa"/>
          </w:tcPr>
          <w:p w:rsidR="00A254B2" w:rsidRPr="00892F61" w:rsidRDefault="00A254B2" w:rsidP="00134382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254B2" w:rsidRPr="00892F61" w:rsidRDefault="00A254B2" w:rsidP="00134382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</w:tr>
      <w:tr w:rsidR="00A254B2" w:rsidRPr="00892F61" w:rsidTr="00134382">
        <w:trPr>
          <w:cantSplit/>
          <w:trHeight w:val="579"/>
        </w:trPr>
        <w:tc>
          <w:tcPr>
            <w:tcW w:w="4250" w:type="dxa"/>
          </w:tcPr>
          <w:p w:rsidR="00A254B2" w:rsidRPr="00892F61" w:rsidRDefault="00A254B2" w:rsidP="00A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1. Этиология и патогенез развития ИДЛ.</w:t>
            </w:r>
          </w:p>
        </w:tc>
        <w:tc>
          <w:tcPr>
            <w:tcW w:w="5290" w:type="dxa"/>
          </w:tcPr>
          <w:p w:rsidR="00A254B2" w:rsidRPr="00892F61" w:rsidRDefault="00A254B2" w:rsidP="0072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1. Нарисовать </w:t>
            </w:r>
            <w:r w:rsidR="00720158" w:rsidRPr="00892F61">
              <w:rPr>
                <w:rFonts w:ascii="Times New Roman" w:hAnsi="Times New Roman" w:cs="Times New Roman"/>
                <w:sz w:val="24"/>
                <w:szCs w:val="24"/>
              </w:rPr>
              <w:t>схему сегментарного строения легких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4B2" w:rsidRPr="00892F61" w:rsidTr="00134382">
        <w:trPr>
          <w:cantSplit/>
          <w:trHeight w:val="255"/>
        </w:trPr>
        <w:tc>
          <w:tcPr>
            <w:tcW w:w="4250" w:type="dxa"/>
          </w:tcPr>
          <w:p w:rsidR="00A254B2" w:rsidRPr="00892F61" w:rsidRDefault="00A254B2" w:rsidP="00A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2. Факторы риска развития ИДЛ</w:t>
            </w:r>
          </w:p>
        </w:tc>
        <w:tc>
          <w:tcPr>
            <w:tcW w:w="5290" w:type="dxa"/>
            <w:shd w:val="clear" w:color="auto" w:fill="auto"/>
          </w:tcPr>
          <w:p w:rsidR="00A254B2" w:rsidRPr="00892F61" w:rsidRDefault="00A254B2" w:rsidP="001343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B2" w:rsidRPr="00892F61" w:rsidTr="00134382">
        <w:trPr>
          <w:cantSplit/>
          <w:trHeight w:val="390"/>
        </w:trPr>
        <w:tc>
          <w:tcPr>
            <w:tcW w:w="4250" w:type="dxa"/>
          </w:tcPr>
          <w:p w:rsidR="00A254B2" w:rsidRPr="00892F61" w:rsidRDefault="00A254B2" w:rsidP="00A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3. Классификация ИДЛ.</w:t>
            </w:r>
          </w:p>
        </w:tc>
        <w:tc>
          <w:tcPr>
            <w:tcW w:w="5290" w:type="dxa"/>
            <w:shd w:val="clear" w:color="auto" w:fill="auto"/>
          </w:tcPr>
          <w:p w:rsidR="00A254B2" w:rsidRPr="00892F61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B2" w:rsidRPr="00892F61" w:rsidTr="00134382">
        <w:trPr>
          <w:cantSplit/>
          <w:trHeight w:val="298"/>
        </w:trPr>
        <w:tc>
          <w:tcPr>
            <w:tcW w:w="4250" w:type="dxa"/>
          </w:tcPr>
          <w:p w:rsidR="00A254B2" w:rsidRPr="00892F61" w:rsidRDefault="00A254B2" w:rsidP="00A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4 Клиническая картина при абсцессе и гангрене легких.</w:t>
            </w:r>
          </w:p>
        </w:tc>
        <w:tc>
          <w:tcPr>
            <w:tcW w:w="5290" w:type="dxa"/>
          </w:tcPr>
          <w:p w:rsidR="00A254B2" w:rsidRPr="00892F61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B2" w:rsidRPr="00892F61" w:rsidTr="00134382">
        <w:trPr>
          <w:cantSplit/>
        </w:trPr>
        <w:tc>
          <w:tcPr>
            <w:tcW w:w="4250" w:type="dxa"/>
          </w:tcPr>
          <w:p w:rsidR="00A254B2" w:rsidRPr="00892F61" w:rsidRDefault="00A254B2" w:rsidP="00A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5. Лабораторные данные, рентгенологические признаки ИДЛ </w:t>
            </w:r>
          </w:p>
        </w:tc>
        <w:tc>
          <w:tcPr>
            <w:tcW w:w="5290" w:type="dxa"/>
          </w:tcPr>
          <w:p w:rsidR="00A254B2" w:rsidRPr="00892F61" w:rsidRDefault="00A254B2" w:rsidP="00D0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2. Написать общий анализ крови, характерный для ИДЛ.</w:t>
            </w:r>
          </w:p>
        </w:tc>
      </w:tr>
      <w:tr w:rsidR="00A254B2" w:rsidRPr="00892F61" w:rsidTr="00134382">
        <w:trPr>
          <w:cantSplit/>
        </w:trPr>
        <w:tc>
          <w:tcPr>
            <w:tcW w:w="4250" w:type="dxa"/>
          </w:tcPr>
          <w:p w:rsidR="00A254B2" w:rsidRPr="00892F61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A254B2" w:rsidRPr="00892F61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B2" w:rsidRPr="00892F61" w:rsidTr="00134382">
        <w:trPr>
          <w:cantSplit/>
        </w:trPr>
        <w:tc>
          <w:tcPr>
            <w:tcW w:w="4250" w:type="dxa"/>
          </w:tcPr>
          <w:p w:rsidR="00A254B2" w:rsidRPr="00892F61" w:rsidRDefault="00A254B2" w:rsidP="00A2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7. Принципы лечения ИДЛ.</w:t>
            </w:r>
            <w:r w:rsidRPr="00892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</w:tcPr>
          <w:p w:rsidR="00A254B2" w:rsidRPr="00892F61" w:rsidRDefault="00A254B2" w:rsidP="0072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3. Написать в виде рецептов основные группы </w:t>
            </w:r>
            <w:r w:rsidR="00720158" w:rsidRPr="00892F61">
              <w:rPr>
                <w:rFonts w:ascii="Times New Roman" w:hAnsi="Times New Roman" w:cs="Times New Roman"/>
                <w:sz w:val="24"/>
                <w:szCs w:val="24"/>
              </w:rPr>
              <w:t>лекарственных п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репаратов для лечения ИДЛ </w:t>
            </w:r>
            <w:r w:rsidR="00720158"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антибактериальные, </w:t>
            </w:r>
            <w:proofErr w:type="spellStart"/>
            <w:r w:rsidR="00720158" w:rsidRPr="00892F61">
              <w:rPr>
                <w:rFonts w:ascii="Times New Roman" w:hAnsi="Times New Roman" w:cs="Times New Roman"/>
                <w:sz w:val="24"/>
                <w:szCs w:val="24"/>
              </w:rPr>
              <w:t>муколитики</w:t>
            </w:r>
            <w:proofErr w:type="spellEnd"/>
            <w:r w:rsidR="00720158" w:rsidRPr="00892F61">
              <w:rPr>
                <w:rFonts w:ascii="Times New Roman" w:hAnsi="Times New Roman" w:cs="Times New Roman"/>
                <w:sz w:val="24"/>
                <w:szCs w:val="24"/>
              </w:rPr>
              <w:t>, иммуномодуляторы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4B2" w:rsidRPr="00892F61" w:rsidTr="00134382">
        <w:trPr>
          <w:cantSplit/>
        </w:trPr>
        <w:tc>
          <w:tcPr>
            <w:tcW w:w="4250" w:type="dxa"/>
          </w:tcPr>
          <w:p w:rsidR="00A254B2" w:rsidRPr="00892F61" w:rsidRDefault="00A254B2" w:rsidP="00A25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8. Профилактика ИДЛ.</w:t>
            </w:r>
          </w:p>
        </w:tc>
        <w:tc>
          <w:tcPr>
            <w:tcW w:w="5290" w:type="dxa"/>
          </w:tcPr>
          <w:p w:rsidR="00A254B2" w:rsidRPr="00892F61" w:rsidRDefault="00A254B2" w:rsidP="0013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B2" w:rsidRPr="00892F61" w:rsidRDefault="00A254B2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u w:val="single"/>
        </w:rPr>
      </w:pPr>
      <w:r w:rsidRPr="00892F61">
        <w:rPr>
          <w:b/>
          <w:bCs/>
        </w:rPr>
        <w:lastRenderedPageBreak/>
        <w:t>Вид занятия:</w:t>
      </w:r>
      <w:r w:rsidRPr="00892F61">
        <w:t xml:space="preserve"> практическое занятие.</w:t>
      </w:r>
    </w:p>
    <w:p w:rsidR="00A254B2" w:rsidRPr="00892F61" w:rsidRDefault="00A254B2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</w:pPr>
      <w:r w:rsidRPr="00892F61">
        <w:rPr>
          <w:b/>
          <w:bCs/>
        </w:rPr>
        <w:t xml:space="preserve">Продолжительность занятия: </w:t>
      </w:r>
      <w:r w:rsidRPr="00892F61">
        <w:rPr>
          <w:bCs/>
        </w:rPr>
        <w:t>4 часа</w:t>
      </w:r>
    </w:p>
    <w:p w:rsidR="00A254B2" w:rsidRPr="00892F61" w:rsidRDefault="00A254B2" w:rsidP="00A254B2">
      <w:pPr>
        <w:pStyle w:val="a3"/>
        <w:ind w:left="0" w:right="-1"/>
        <w:rPr>
          <w:b/>
          <w:bCs/>
        </w:rPr>
      </w:pPr>
      <w:r w:rsidRPr="00892F61">
        <w:rPr>
          <w:b/>
          <w:bCs/>
        </w:rPr>
        <w:t xml:space="preserve">6.  Оснащение: </w:t>
      </w:r>
    </w:p>
    <w:p w:rsidR="00A254B2" w:rsidRPr="00892F61" w:rsidRDefault="00A254B2" w:rsidP="00A254B2">
      <w:pPr>
        <w:pStyle w:val="a3"/>
        <w:ind w:left="720" w:right="-1" w:firstLine="360"/>
      </w:pPr>
      <w:r w:rsidRPr="00892F61">
        <w:t xml:space="preserve">6.1. Дидактический материал (видеофильмы, </w:t>
      </w:r>
      <w:proofErr w:type="spellStart"/>
      <w:r w:rsidRPr="00892F61">
        <w:t>тренинговые</w:t>
      </w:r>
      <w:proofErr w:type="spellEnd"/>
      <w:r w:rsidRPr="00892F61">
        <w:t xml:space="preserve"> и контролирующие компьютерные программы, мультимедийные атласы и ситуационные задачи);</w:t>
      </w:r>
    </w:p>
    <w:p w:rsidR="00A254B2" w:rsidRPr="00892F61" w:rsidRDefault="00A254B2" w:rsidP="00A254B2">
      <w:pPr>
        <w:pStyle w:val="a3"/>
        <w:ind w:left="720" w:right="-1" w:firstLine="360"/>
      </w:pPr>
      <w:r w:rsidRPr="00892F61">
        <w:t>6.2. ТСО (компьютеры, видеодвойка, мультимедийный проектор)</w:t>
      </w:r>
    </w:p>
    <w:p w:rsidR="00A254B2" w:rsidRPr="00892F61" w:rsidRDefault="00A254B2" w:rsidP="00A254B2">
      <w:pPr>
        <w:pStyle w:val="a3"/>
        <w:ind w:left="0" w:right="-1"/>
        <w:rPr>
          <w:b/>
          <w:bCs/>
        </w:rPr>
      </w:pPr>
      <w:r w:rsidRPr="00892F61">
        <w:rPr>
          <w:b/>
          <w:bCs/>
        </w:rPr>
        <w:t>7.</w:t>
      </w:r>
      <w:r w:rsidRPr="00892F61">
        <w:t xml:space="preserve">  </w:t>
      </w:r>
      <w:r w:rsidRPr="00892F61">
        <w:rPr>
          <w:b/>
          <w:bCs/>
        </w:rPr>
        <w:t>Содержание занятия:</w:t>
      </w:r>
    </w:p>
    <w:p w:rsidR="00A254B2" w:rsidRPr="00892F61" w:rsidRDefault="00A254B2" w:rsidP="00A254B2">
      <w:pPr>
        <w:pStyle w:val="a3"/>
        <w:ind w:left="0" w:right="-1"/>
      </w:pPr>
      <w:r w:rsidRPr="00892F61">
        <w:t>7.1. Контроль исходного уровня знаний и умений. (5 тестов 1 типа)</w:t>
      </w:r>
    </w:p>
    <w:p w:rsidR="00A254B2" w:rsidRPr="00892F61" w:rsidRDefault="00A254B2" w:rsidP="00A254B2">
      <w:pPr>
        <w:pStyle w:val="a3"/>
        <w:ind w:left="0" w:right="-1"/>
      </w:pPr>
    </w:p>
    <w:p w:rsidR="00A254B2" w:rsidRPr="00892F61" w:rsidRDefault="00A254B2" w:rsidP="00A254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892F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2F61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892F61">
        <w:rPr>
          <w:rFonts w:ascii="Times New Roman" w:hAnsi="Times New Roman" w:cs="Times New Roman"/>
          <w:sz w:val="24"/>
          <w:szCs w:val="24"/>
        </w:rPr>
        <w:t>(выберите один наиболее правильный ответ).</w:t>
      </w:r>
    </w:p>
    <w:p w:rsidR="00A367DA" w:rsidRPr="005A510E" w:rsidRDefault="00A367DA" w:rsidP="00A367DA">
      <w:pPr>
        <w:pStyle w:val="a7"/>
        <w:rPr>
          <w:rFonts w:ascii="Times New Roman" w:hAnsi="Times New Roman" w:cs="Times New Roman"/>
          <w:caps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 </w:t>
      </w:r>
      <w:r w:rsidRPr="005A510E">
        <w:rPr>
          <w:rFonts w:ascii="Times New Roman" w:hAnsi="Times New Roman" w:cs="Times New Roman"/>
          <w:caps/>
          <w:sz w:val="24"/>
          <w:szCs w:val="24"/>
        </w:rPr>
        <w:t>Наиболее типичной картиной 1 стадии абсцесса легких является:</w:t>
      </w:r>
    </w:p>
    <w:p w:rsidR="00A367DA" w:rsidRPr="00892F61" w:rsidRDefault="00A367DA" w:rsidP="00A367D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892F61">
        <w:rPr>
          <w:rFonts w:ascii="Times New Roman" w:hAnsi="Times New Roman" w:cs="Times New Roman"/>
          <w:b/>
          <w:bCs/>
          <w:sz w:val="24"/>
          <w:szCs w:val="24"/>
        </w:rPr>
        <w:t>А. Интенсивное затемнение легочной ткани с просветлениями</w:t>
      </w:r>
    </w:p>
    <w:p w:rsidR="00A367DA" w:rsidRPr="00892F61" w:rsidRDefault="00A367DA" w:rsidP="00A367D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892F61">
        <w:rPr>
          <w:rFonts w:ascii="Times New Roman" w:hAnsi="Times New Roman" w:cs="Times New Roman"/>
          <w:b/>
          <w:bCs/>
          <w:sz w:val="24"/>
          <w:szCs w:val="24"/>
        </w:rPr>
        <w:t>Б. Округлая толстостенная полость с горизонтальным уровнем жидкости</w:t>
      </w:r>
    </w:p>
    <w:p w:rsidR="00A367DA" w:rsidRPr="00892F61" w:rsidRDefault="00A367DA" w:rsidP="00A367D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892F61">
        <w:rPr>
          <w:rFonts w:ascii="Times New Roman" w:hAnsi="Times New Roman" w:cs="Times New Roman"/>
          <w:b/>
          <w:bCs/>
          <w:sz w:val="24"/>
          <w:szCs w:val="24"/>
        </w:rPr>
        <w:t>В. Тонкостенная округлая полость</w:t>
      </w:r>
    </w:p>
    <w:p w:rsidR="00A367DA" w:rsidRPr="00892F61" w:rsidRDefault="00A367DA" w:rsidP="00A367D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892F61">
        <w:rPr>
          <w:rFonts w:ascii="Times New Roman" w:hAnsi="Times New Roman" w:cs="Times New Roman"/>
          <w:b/>
          <w:bCs/>
          <w:sz w:val="24"/>
          <w:szCs w:val="24"/>
        </w:rPr>
        <w:t>Г. Горизонтальный уровень жидкости над диафрагмой</w:t>
      </w:r>
    </w:p>
    <w:p w:rsidR="00A254B2" w:rsidRPr="00892F61" w:rsidRDefault="00A254B2" w:rsidP="005A510E">
      <w:pPr>
        <w:tabs>
          <w:tab w:val="left" w:pos="524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r w:rsidR="00A367DA" w:rsidRPr="00892F61">
        <w:rPr>
          <w:rFonts w:ascii="Times New Roman" w:hAnsi="Times New Roman" w:cs="Times New Roman"/>
          <w:sz w:val="24"/>
          <w:szCs w:val="24"/>
        </w:rPr>
        <w:t>А</w:t>
      </w:r>
    </w:p>
    <w:p w:rsidR="00A254B2" w:rsidRPr="00892F61" w:rsidRDefault="00A254B2" w:rsidP="00A254B2">
      <w:pPr>
        <w:pStyle w:val="a3"/>
        <w:ind w:left="0" w:right="-1" w:firstLine="75"/>
      </w:pPr>
      <w:r w:rsidRPr="00892F61">
        <w:t>7.2. Разбор с преподавателем узловых вопросов, необходимых для освоения темы занятия.</w:t>
      </w:r>
    </w:p>
    <w:p w:rsidR="00A254B2" w:rsidRPr="00892F61" w:rsidRDefault="00A254B2" w:rsidP="00A254B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F61">
        <w:rPr>
          <w:rFonts w:ascii="Times New Roman" w:hAnsi="Times New Roman" w:cs="Times New Roman"/>
          <w:b/>
          <w:sz w:val="24"/>
          <w:szCs w:val="24"/>
        </w:rPr>
        <w:t>Разбор с преподавателем узловых вопросов, необходимых для освоения темы занятия.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1. Дайте определение ИДЛ.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2. Каковы факторы риска развития ИДЛ?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3. Каков патогенез ИДЛ? 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4. Какова классификация ИДЛ?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5. Какие патоморфологические изменения наблюдаются при ИДЛ?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6. Каковы основные клинические проявления абсцесса и гангрены легких?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7. При каких заболеваниях развиваются сходная с ИДЛ клиническая картина?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8. Методы диагностики ИДЛ.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9. Какова дифференциальная диагностика </w:t>
      </w:r>
      <w:r w:rsidR="00DD29A2" w:rsidRPr="00892F61">
        <w:rPr>
          <w:rFonts w:ascii="Times New Roman" w:hAnsi="Times New Roman" w:cs="Times New Roman"/>
          <w:sz w:val="24"/>
          <w:szCs w:val="24"/>
        </w:rPr>
        <w:t>ИДЛ</w:t>
      </w:r>
      <w:r w:rsidRPr="00892F61">
        <w:rPr>
          <w:rFonts w:ascii="Times New Roman" w:hAnsi="Times New Roman" w:cs="Times New Roman"/>
          <w:sz w:val="24"/>
          <w:szCs w:val="24"/>
        </w:rPr>
        <w:t>?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10. Охарактеризуйте осложнения </w:t>
      </w:r>
      <w:r w:rsidR="00DD29A2" w:rsidRPr="00892F61">
        <w:rPr>
          <w:rFonts w:ascii="Times New Roman" w:hAnsi="Times New Roman" w:cs="Times New Roman"/>
          <w:sz w:val="24"/>
          <w:szCs w:val="24"/>
        </w:rPr>
        <w:t>ИДЛ</w:t>
      </w:r>
      <w:r w:rsidRPr="00892F61">
        <w:rPr>
          <w:rFonts w:ascii="Times New Roman" w:hAnsi="Times New Roman" w:cs="Times New Roman"/>
          <w:sz w:val="24"/>
          <w:szCs w:val="24"/>
        </w:rPr>
        <w:t>.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11. Принципы лечения </w:t>
      </w:r>
      <w:r w:rsidR="00DD29A2" w:rsidRPr="00892F61">
        <w:rPr>
          <w:rFonts w:ascii="Times New Roman" w:hAnsi="Times New Roman" w:cs="Times New Roman"/>
          <w:sz w:val="24"/>
          <w:szCs w:val="24"/>
        </w:rPr>
        <w:t>ИДЛ</w:t>
      </w:r>
      <w:r w:rsidRPr="00892F61">
        <w:rPr>
          <w:rFonts w:ascii="Times New Roman" w:hAnsi="Times New Roman" w:cs="Times New Roman"/>
          <w:sz w:val="24"/>
          <w:szCs w:val="24"/>
        </w:rPr>
        <w:t xml:space="preserve"> (характеристика основных групп гипотензивных препаратов, показания и противопоказания).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13. Неотложная помощь при </w:t>
      </w:r>
      <w:r w:rsidR="00DD29A2" w:rsidRPr="00892F61">
        <w:rPr>
          <w:rFonts w:ascii="Times New Roman" w:hAnsi="Times New Roman" w:cs="Times New Roman"/>
          <w:sz w:val="24"/>
          <w:szCs w:val="24"/>
        </w:rPr>
        <w:t>осложнениях ИДЛ</w:t>
      </w:r>
      <w:r w:rsidRPr="00892F61">
        <w:rPr>
          <w:rFonts w:ascii="Times New Roman" w:hAnsi="Times New Roman" w:cs="Times New Roman"/>
          <w:sz w:val="24"/>
          <w:szCs w:val="24"/>
        </w:rPr>
        <w:t>.</w:t>
      </w:r>
    </w:p>
    <w:p w:rsidR="00A254B2" w:rsidRPr="00892F61" w:rsidRDefault="00A254B2" w:rsidP="00A254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14. Профилактика </w:t>
      </w:r>
      <w:r w:rsidR="00DD29A2" w:rsidRPr="00892F61">
        <w:rPr>
          <w:rFonts w:ascii="Times New Roman" w:hAnsi="Times New Roman" w:cs="Times New Roman"/>
          <w:sz w:val="24"/>
          <w:szCs w:val="24"/>
        </w:rPr>
        <w:t>ИДЛ</w:t>
      </w:r>
      <w:r w:rsidRPr="00892F61">
        <w:rPr>
          <w:rFonts w:ascii="Times New Roman" w:hAnsi="Times New Roman" w:cs="Times New Roman"/>
          <w:sz w:val="24"/>
          <w:szCs w:val="24"/>
        </w:rPr>
        <w:t>.</w:t>
      </w:r>
    </w:p>
    <w:p w:rsidR="00A254B2" w:rsidRPr="00892F61" w:rsidRDefault="00A254B2" w:rsidP="00A254B2">
      <w:pPr>
        <w:pStyle w:val="a3"/>
        <w:ind w:left="0" w:right="-1" w:firstLine="75"/>
      </w:pPr>
      <w:r w:rsidRPr="00892F61">
        <w:lastRenderedPageBreak/>
        <w:t>7.3. Демонстрация преподавателем методики практических приемов по данной теме.</w:t>
      </w:r>
    </w:p>
    <w:p w:rsidR="00A254B2" w:rsidRPr="00892F61" w:rsidRDefault="00A254B2" w:rsidP="009B1C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892F61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892F61">
        <w:rPr>
          <w:rFonts w:ascii="Times New Roman" w:hAnsi="Times New Roman" w:cs="Times New Roman"/>
          <w:sz w:val="24"/>
          <w:szCs w:val="24"/>
        </w:rPr>
        <w:t xml:space="preserve"> обследования больного </w:t>
      </w:r>
      <w:r w:rsidR="009B1CF5" w:rsidRPr="00892F61">
        <w:rPr>
          <w:rFonts w:ascii="Times New Roman" w:hAnsi="Times New Roman" w:cs="Times New Roman"/>
          <w:sz w:val="24"/>
          <w:szCs w:val="24"/>
        </w:rPr>
        <w:t>ИДЛ</w:t>
      </w:r>
      <w:r w:rsidRPr="00892F61">
        <w:rPr>
          <w:rFonts w:ascii="Times New Roman" w:hAnsi="Times New Roman" w:cs="Times New Roman"/>
          <w:sz w:val="24"/>
          <w:szCs w:val="24"/>
        </w:rPr>
        <w:t xml:space="preserve">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</w:t>
      </w:r>
      <w:r w:rsidR="009B1CF5" w:rsidRPr="00892F61">
        <w:rPr>
          <w:rFonts w:ascii="Times New Roman" w:hAnsi="Times New Roman" w:cs="Times New Roman"/>
          <w:sz w:val="24"/>
          <w:szCs w:val="24"/>
        </w:rPr>
        <w:t>ИДЛ</w:t>
      </w:r>
      <w:r w:rsidRPr="00892F61">
        <w:rPr>
          <w:rFonts w:ascii="Times New Roman" w:hAnsi="Times New Roman" w:cs="Times New Roman"/>
          <w:sz w:val="24"/>
          <w:szCs w:val="24"/>
        </w:rPr>
        <w:t>.</w:t>
      </w:r>
    </w:p>
    <w:p w:rsidR="009B1CF5" w:rsidRPr="00892F61" w:rsidRDefault="009B1CF5" w:rsidP="009B1CF5">
      <w:pPr>
        <w:pStyle w:val="a3"/>
        <w:ind w:left="0" w:right="-1" w:firstLine="75"/>
      </w:pPr>
    </w:p>
    <w:p w:rsidR="009B1CF5" w:rsidRPr="00892F61" w:rsidRDefault="009B1CF5" w:rsidP="009B1CF5">
      <w:pPr>
        <w:pStyle w:val="a3"/>
        <w:ind w:left="0" w:right="-1" w:firstLine="75"/>
      </w:pPr>
      <w:r w:rsidRPr="00892F61">
        <w:rPr>
          <w:b/>
        </w:rPr>
        <w:t>7</w:t>
      </w:r>
      <w:r w:rsidRPr="00892F61">
        <w:t xml:space="preserve">.4. Самостоятельная работа студентов под контролем преподавателя: </w:t>
      </w:r>
      <w:proofErr w:type="spellStart"/>
      <w:r w:rsidRPr="00892F61">
        <w:t>курация</w:t>
      </w:r>
      <w:proofErr w:type="spellEnd"/>
      <w:r w:rsidRPr="00892F61"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9B1CF5" w:rsidRPr="00892F61" w:rsidRDefault="009B1CF5" w:rsidP="009B1CF5">
      <w:pPr>
        <w:pStyle w:val="a3"/>
        <w:ind w:left="0" w:right="-1" w:firstLine="75"/>
      </w:pPr>
    </w:p>
    <w:p w:rsidR="009B1CF5" w:rsidRPr="00892F61" w:rsidRDefault="009B1CF5" w:rsidP="009B1CF5">
      <w:pPr>
        <w:pStyle w:val="a3"/>
        <w:ind w:left="0" w:right="-1" w:firstLine="75"/>
      </w:pPr>
      <w:r w:rsidRPr="00892F61">
        <w:t>7.5. Контроль конечного уровня усвоения темы:</w:t>
      </w:r>
    </w:p>
    <w:p w:rsidR="009B1CF5" w:rsidRPr="00892F61" w:rsidRDefault="009B1CF5" w:rsidP="009B1CF5">
      <w:pPr>
        <w:pStyle w:val="a3"/>
        <w:ind w:left="0" w:right="-1" w:firstLine="708"/>
      </w:pPr>
      <w:r w:rsidRPr="00892F61">
        <w:t>Подготовка к выполнению практических приемов  по теме занятия.</w:t>
      </w:r>
    </w:p>
    <w:p w:rsidR="009B1CF5" w:rsidRPr="00892F61" w:rsidRDefault="009B1CF5" w:rsidP="009B1C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Разбор </w:t>
      </w:r>
      <w:proofErr w:type="gramStart"/>
      <w:r w:rsidRPr="00892F61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892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F61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892F61">
        <w:rPr>
          <w:rFonts w:ascii="Times New Roman" w:hAnsi="Times New Roman" w:cs="Times New Roman"/>
          <w:sz w:val="24"/>
          <w:szCs w:val="24"/>
        </w:rPr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ИДЛ.</w:t>
      </w:r>
    </w:p>
    <w:p w:rsidR="009B1CF5" w:rsidRPr="00892F61" w:rsidRDefault="009B1CF5" w:rsidP="009B1CF5">
      <w:pPr>
        <w:pStyle w:val="a3"/>
        <w:ind w:left="0" w:right="-1" w:firstLine="708"/>
      </w:pPr>
    </w:p>
    <w:p w:rsidR="009B1CF5" w:rsidRPr="00892F61" w:rsidRDefault="009B1CF5" w:rsidP="009B1CF5">
      <w:pPr>
        <w:pStyle w:val="a3"/>
        <w:ind w:left="0" w:right="-1" w:firstLine="708"/>
      </w:pPr>
      <w:r w:rsidRPr="00892F61">
        <w:t>Материалы для контроля уровня освоения темы: тесты, ситуационные задачи.</w:t>
      </w:r>
    </w:p>
    <w:p w:rsidR="009B1CF5" w:rsidRPr="00892F61" w:rsidRDefault="009B1CF5" w:rsidP="009B1CF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892F6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92F61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892F61">
        <w:rPr>
          <w:rFonts w:ascii="Times New Roman" w:hAnsi="Times New Roman" w:cs="Times New Roman"/>
          <w:sz w:val="24"/>
          <w:szCs w:val="24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9B1CF5" w:rsidRPr="00892F61" w:rsidRDefault="00720158" w:rsidP="009B1CF5">
      <w:pPr>
        <w:pStyle w:val="21"/>
        <w:tabs>
          <w:tab w:val="left" w:pos="5245"/>
        </w:tabs>
        <w:spacing w:before="0"/>
        <w:ind w:right="0" w:firstLine="0"/>
        <w:jc w:val="both"/>
        <w:rPr>
          <w:b/>
          <w:szCs w:val="24"/>
        </w:rPr>
      </w:pPr>
      <w:r w:rsidRPr="00892F61">
        <w:rPr>
          <w:b/>
          <w:szCs w:val="24"/>
        </w:rPr>
        <w:t>Назовите патогенетические механизмы появления у больных абсцессом легких во 2 фазу заболевания следующих клинических симптомов</w:t>
      </w:r>
      <w:r w:rsidR="009B1CF5" w:rsidRPr="00892F61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4811"/>
      </w:tblGrid>
      <w:tr w:rsidR="00720158" w:rsidRPr="00892F61" w:rsidTr="00134382">
        <w:tc>
          <w:tcPr>
            <w:tcW w:w="4927" w:type="dxa"/>
          </w:tcPr>
          <w:p w:rsidR="00720158" w:rsidRPr="00892F61" w:rsidRDefault="009B1CF5" w:rsidP="00720158">
            <w:pPr>
              <w:pStyle w:val="10"/>
              <w:jc w:val="both"/>
              <w:rPr>
                <w:szCs w:val="24"/>
              </w:rPr>
            </w:pPr>
            <w:r w:rsidRPr="00892F61">
              <w:rPr>
                <w:szCs w:val="24"/>
              </w:rPr>
              <w:t>1.</w:t>
            </w:r>
            <w:r w:rsidR="00720158" w:rsidRPr="00892F61">
              <w:rPr>
                <w:szCs w:val="24"/>
              </w:rPr>
              <w:t xml:space="preserve"> Выделение обильной гнойной мокроты «полным ртом».</w:t>
            </w:r>
          </w:p>
          <w:p w:rsidR="00720158" w:rsidRPr="00892F61" w:rsidRDefault="009B1CF5" w:rsidP="00134382">
            <w:pPr>
              <w:pStyle w:val="10"/>
              <w:jc w:val="both"/>
              <w:rPr>
                <w:szCs w:val="24"/>
              </w:rPr>
            </w:pPr>
            <w:r w:rsidRPr="00892F61">
              <w:rPr>
                <w:szCs w:val="24"/>
              </w:rPr>
              <w:t xml:space="preserve">2. </w:t>
            </w:r>
            <w:r w:rsidR="00720158" w:rsidRPr="00892F61">
              <w:rPr>
                <w:szCs w:val="24"/>
              </w:rPr>
              <w:t>Исчезновение симптомов интоксикации, снижение температуры тела</w:t>
            </w:r>
          </w:p>
          <w:p w:rsidR="009B1CF5" w:rsidRPr="00892F61" w:rsidRDefault="009B1CF5" w:rsidP="00134382">
            <w:pPr>
              <w:pStyle w:val="10"/>
              <w:jc w:val="both"/>
              <w:rPr>
                <w:szCs w:val="24"/>
              </w:rPr>
            </w:pPr>
            <w:r w:rsidRPr="00892F61">
              <w:rPr>
                <w:szCs w:val="24"/>
              </w:rPr>
              <w:t xml:space="preserve">3. </w:t>
            </w:r>
            <w:r w:rsidR="00720158" w:rsidRPr="00892F61">
              <w:rPr>
                <w:szCs w:val="24"/>
              </w:rPr>
              <w:t>Тимпанический звук и амфорическое дыхание над областью поражения</w:t>
            </w:r>
          </w:p>
          <w:p w:rsidR="009B1CF5" w:rsidRPr="00892F61" w:rsidRDefault="009B1CF5" w:rsidP="00A367DA">
            <w:pPr>
              <w:pStyle w:val="10"/>
              <w:jc w:val="both"/>
              <w:rPr>
                <w:szCs w:val="24"/>
              </w:rPr>
            </w:pPr>
            <w:r w:rsidRPr="00892F61">
              <w:rPr>
                <w:szCs w:val="24"/>
              </w:rPr>
              <w:t xml:space="preserve">4. </w:t>
            </w:r>
            <w:r w:rsidR="00720158" w:rsidRPr="00892F61">
              <w:rPr>
                <w:szCs w:val="24"/>
              </w:rPr>
              <w:t>Внезапная резкая боль в грудной клетке, одышка, тимпанит или коробочный звук</w:t>
            </w:r>
          </w:p>
        </w:tc>
        <w:tc>
          <w:tcPr>
            <w:tcW w:w="4927" w:type="dxa"/>
          </w:tcPr>
          <w:p w:rsidR="009B1CF5" w:rsidRPr="00892F61" w:rsidRDefault="009B1CF5" w:rsidP="00134382">
            <w:pPr>
              <w:pStyle w:val="10"/>
              <w:ind w:right="0"/>
              <w:jc w:val="both"/>
              <w:rPr>
                <w:szCs w:val="24"/>
              </w:rPr>
            </w:pPr>
            <w:r w:rsidRPr="00892F61">
              <w:rPr>
                <w:szCs w:val="24"/>
              </w:rPr>
              <w:t>А.</w:t>
            </w:r>
            <w:r w:rsidR="00720158" w:rsidRPr="00892F61">
              <w:rPr>
                <w:szCs w:val="24"/>
              </w:rPr>
              <w:t xml:space="preserve"> Формирование полости абсцесса</w:t>
            </w:r>
            <w:r w:rsidRPr="00892F61">
              <w:rPr>
                <w:szCs w:val="24"/>
              </w:rPr>
              <w:t>.</w:t>
            </w:r>
          </w:p>
          <w:p w:rsidR="009B1CF5" w:rsidRPr="00892F61" w:rsidRDefault="009B1CF5" w:rsidP="00134382">
            <w:pPr>
              <w:pStyle w:val="10"/>
              <w:ind w:right="0"/>
              <w:jc w:val="both"/>
              <w:rPr>
                <w:szCs w:val="24"/>
              </w:rPr>
            </w:pPr>
            <w:r w:rsidRPr="00892F61">
              <w:rPr>
                <w:szCs w:val="24"/>
              </w:rPr>
              <w:t>Б.</w:t>
            </w:r>
            <w:r w:rsidR="00720158" w:rsidRPr="00892F61">
              <w:rPr>
                <w:szCs w:val="24"/>
              </w:rPr>
              <w:t xml:space="preserve"> Прорыв продуктов распада в бронх</w:t>
            </w:r>
            <w:r w:rsidRPr="00892F61">
              <w:rPr>
                <w:szCs w:val="24"/>
              </w:rPr>
              <w:t>.</w:t>
            </w:r>
          </w:p>
          <w:p w:rsidR="009B1CF5" w:rsidRPr="00892F61" w:rsidRDefault="009B1CF5" w:rsidP="00134382">
            <w:pPr>
              <w:pStyle w:val="10"/>
              <w:ind w:right="0"/>
              <w:jc w:val="both"/>
              <w:rPr>
                <w:szCs w:val="24"/>
              </w:rPr>
            </w:pPr>
            <w:r w:rsidRPr="00892F61">
              <w:rPr>
                <w:szCs w:val="24"/>
              </w:rPr>
              <w:t>В.</w:t>
            </w:r>
            <w:r w:rsidR="00720158" w:rsidRPr="00892F61">
              <w:rPr>
                <w:szCs w:val="24"/>
              </w:rPr>
              <w:t xml:space="preserve"> Опорожнение полости деструкции</w:t>
            </w:r>
            <w:r w:rsidRPr="00892F61">
              <w:rPr>
                <w:szCs w:val="24"/>
              </w:rPr>
              <w:t>.</w:t>
            </w:r>
          </w:p>
          <w:p w:rsidR="009B1CF5" w:rsidRPr="00892F61" w:rsidRDefault="009B1CF5" w:rsidP="00A367DA">
            <w:pPr>
              <w:pStyle w:val="10"/>
              <w:ind w:right="0"/>
              <w:jc w:val="both"/>
              <w:rPr>
                <w:szCs w:val="24"/>
              </w:rPr>
            </w:pPr>
            <w:r w:rsidRPr="00892F61">
              <w:rPr>
                <w:szCs w:val="24"/>
              </w:rPr>
              <w:t>Г.</w:t>
            </w:r>
            <w:r w:rsidR="00720158" w:rsidRPr="00892F61">
              <w:rPr>
                <w:szCs w:val="24"/>
              </w:rPr>
              <w:t xml:space="preserve"> </w:t>
            </w:r>
            <w:r w:rsidR="00A367DA" w:rsidRPr="00892F61">
              <w:rPr>
                <w:szCs w:val="24"/>
              </w:rPr>
              <w:t>Развитие пневмоторакса</w:t>
            </w:r>
            <w:proofErr w:type="gramStart"/>
            <w:r w:rsidRPr="00892F61">
              <w:rPr>
                <w:szCs w:val="24"/>
              </w:rPr>
              <w:t>..</w:t>
            </w:r>
            <w:proofErr w:type="gramEnd"/>
          </w:p>
        </w:tc>
      </w:tr>
    </w:tbl>
    <w:p w:rsidR="009B1CF5" w:rsidRPr="00892F61" w:rsidRDefault="009B1CF5" w:rsidP="009B1CF5">
      <w:pPr>
        <w:pStyle w:val="21"/>
        <w:tabs>
          <w:tab w:val="left" w:pos="5245"/>
        </w:tabs>
        <w:spacing w:before="0"/>
        <w:ind w:right="0" w:firstLine="0"/>
        <w:rPr>
          <w:szCs w:val="24"/>
        </w:rPr>
      </w:pPr>
    </w:p>
    <w:p w:rsidR="009B1CF5" w:rsidRPr="00892F61" w:rsidRDefault="009B1CF5" w:rsidP="009B1C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Эталоны ответов: 1</w:t>
      </w:r>
      <w:r w:rsidR="00A367DA" w:rsidRPr="00892F61">
        <w:rPr>
          <w:rFonts w:ascii="Times New Roman" w:hAnsi="Times New Roman" w:cs="Times New Roman"/>
          <w:sz w:val="24"/>
          <w:szCs w:val="24"/>
        </w:rPr>
        <w:t>Б</w:t>
      </w:r>
      <w:r w:rsidRPr="00892F61">
        <w:rPr>
          <w:rFonts w:ascii="Times New Roman" w:hAnsi="Times New Roman" w:cs="Times New Roman"/>
          <w:sz w:val="24"/>
          <w:szCs w:val="24"/>
        </w:rPr>
        <w:t>, 2</w:t>
      </w:r>
      <w:r w:rsidR="00A367DA" w:rsidRPr="00892F61">
        <w:rPr>
          <w:rFonts w:ascii="Times New Roman" w:hAnsi="Times New Roman" w:cs="Times New Roman"/>
          <w:sz w:val="24"/>
          <w:szCs w:val="24"/>
        </w:rPr>
        <w:t>В</w:t>
      </w:r>
      <w:r w:rsidRPr="00892F61">
        <w:rPr>
          <w:rFonts w:ascii="Times New Roman" w:hAnsi="Times New Roman" w:cs="Times New Roman"/>
          <w:sz w:val="24"/>
          <w:szCs w:val="24"/>
        </w:rPr>
        <w:t>, 3</w:t>
      </w:r>
      <w:r w:rsidR="00A367DA" w:rsidRPr="00892F61">
        <w:rPr>
          <w:rFonts w:ascii="Times New Roman" w:hAnsi="Times New Roman" w:cs="Times New Roman"/>
          <w:sz w:val="24"/>
          <w:szCs w:val="24"/>
        </w:rPr>
        <w:t>А</w:t>
      </w:r>
      <w:r w:rsidRPr="00892F61">
        <w:rPr>
          <w:rFonts w:ascii="Times New Roman" w:hAnsi="Times New Roman" w:cs="Times New Roman"/>
          <w:sz w:val="24"/>
          <w:szCs w:val="24"/>
        </w:rPr>
        <w:t>, 4</w:t>
      </w:r>
      <w:r w:rsidR="00A367DA" w:rsidRPr="00892F61">
        <w:rPr>
          <w:rFonts w:ascii="Times New Roman" w:hAnsi="Times New Roman" w:cs="Times New Roman"/>
          <w:sz w:val="24"/>
          <w:szCs w:val="24"/>
        </w:rPr>
        <w:t>Г</w:t>
      </w:r>
      <w:r w:rsidRPr="00892F61">
        <w:rPr>
          <w:rFonts w:ascii="Times New Roman" w:hAnsi="Times New Roman" w:cs="Times New Roman"/>
          <w:sz w:val="24"/>
          <w:szCs w:val="24"/>
        </w:rPr>
        <w:t>.</w:t>
      </w:r>
    </w:p>
    <w:p w:rsidR="009B1CF5" w:rsidRDefault="009B1CF5" w:rsidP="009B1CF5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892F61">
        <w:rPr>
          <w:b/>
          <w:sz w:val="24"/>
          <w:szCs w:val="24"/>
        </w:rPr>
        <w:t xml:space="preserve">Тесты </w:t>
      </w:r>
      <w:proofErr w:type="gramStart"/>
      <w:r w:rsidRPr="00892F61">
        <w:rPr>
          <w:b/>
          <w:sz w:val="24"/>
          <w:szCs w:val="24"/>
        </w:rPr>
        <w:t>Ш</w:t>
      </w:r>
      <w:proofErr w:type="gramEnd"/>
      <w:r w:rsidRPr="00892F61">
        <w:rPr>
          <w:b/>
          <w:sz w:val="24"/>
          <w:szCs w:val="24"/>
        </w:rPr>
        <w:t xml:space="preserve"> типа </w:t>
      </w:r>
      <w:r w:rsidRPr="00892F61">
        <w:rPr>
          <w:sz w:val="24"/>
          <w:szCs w:val="24"/>
        </w:rPr>
        <w:t>(выберите один или несколько правильных ответов):</w:t>
      </w:r>
    </w:p>
    <w:p w:rsidR="005A510E" w:rsidRPr="00892F61" w:rsidRDefault="005A510E" w:rsidP="009B1CF5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</w:p>
    <w:p w:rsidR="00A367DA" w:rsidRPr="005A510E" w:rsidRDefault="00A367DA" w:rsidP="00A367D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5A510E">
        <w:rPr>
          <w:rFonts w:ascii="Times New Roman" w:hAnsi="Times New Roman" w:cs="Times New Roman"/>
          <w:bCs/>
          <w:caps/>
          <w:sz w:val="24"/>
          <w:szCs w:val="24"/>
        </w:rPr>
        <w:t>Характерным для общего анализа крови пр</w:t>
      </w:r>
      <w:r w:rsidR="005A510E" w:rsidRPr="005A510E">
        <w:rPr>
          <w:rFonts w:ascii="Times New Roman" w:hAnsi="Times New Roman" w:cs="Times New Roman"/>
          <w:bCs/>
          <w:caps/>
          <w:sz w:val="24"/>
          <w:szCs w:val="24"/>
        </w:rPr>
        <w:t>и</w:t>
      </w:r>
      <w:r w:rsidRPr="005A510E">
        <w:rPr>
          <w:rFonts w:ascii="Times New Roman" w:hAnsi="Times New Roman" w:cs="Times New Roman"/>
          <w:bCs/>
          <w:caps/>
          <w:sz w:val="24"/>
          <w:szCs w:val="24"/>
        </w:rPr>
        <w:t xml:space="preserve"> ИДЛ является</w:t>
      </w:r>
      <w:r w:rsidRPr="005A510E">
        <w:rPr>
          <w:rFonts w:ascii="Times New Roman" w:hAnsi="Times New Roman" w:cs="Times New Roman"/>
          <w:caps/>
          <w:sz w:val="24"/>
          <w:szCs w:val="24"/>
        </w:rPr>
        <w:t>:</w:t>
      </w:r>
    </w:p>
    <w:p w:rsidR="00A367DA" w:rsidRPr="00892F61" w:rsidRDefault="005A510E" w:rsidP="00A36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67DA" w:rsidRPr="00892F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7DA" w:rsidRPr="00892F61">
        <w:rPr>
          <w:rFonts w:ascii="Times New Roman" w:hAnsi="Times New Roman" w:cs="Times New Roman"/>
          <w:sz w:val="24"/>
          <w:szCs w:val="24"/>
        </w:rPr>
        <w:t>Нейтрофильный</w:t>
      </w:r>
      <w:proofErr w:type="spellEnd"/>
      <w:r w:rsidR="00A367DA" w:rsidRPr="00892F61">
        <w:rPr>
          <w:rFonts w:ascii="Times New Roman" w:hAnsi="Times New Roman" w:cs="Times New Roman"/>
          <w:sz w:val="24"/>
          <w:szCs w:val="24"/>
        </w:rPr>
        <w:t xml:space="preserve"> лейкоцитоз со сдвигом влево</w:t>
      </w:r>
    </w:p>
    <w:p w:rsidR="00A367DA" w:rsidRPr="00892F61" w:rsidRDefault="005A510E" w:rsidP="00A367DA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7DA" w:rsidRPr="00892F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7DA" w:rsidRPr="00892F61">
        <w:rPr>
          <w:rFonts w:ascii="Times New Roman" w:hAnsi="Times New Roman" w:cs="Times New Roman"/>
          <w:sz w:val="24"/>
          <w:szCs w:val="24"/>
        </w:rPr>
        <w:t>Лимфопения</w:t>
      </w:r>
      <w:proofErr w:type="spellEnd"/>
    </w:p>
    <w:p w:rsidR="00A367DA" w:rsidRPr="00892F61" w:rsidRDefault="005A510E" w:rsidP="00A367DA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67DA" w:rsidRPr="00892F61">
        <w:rPr>
          <w:rFonts w:ascii="Times New Roman" w:hAnsi="Times New Roman" w:cs="Times New Roman"/>
          <w:sz w:val="24"/>
          <w:szCs w:val="24"/>
        </w:rPr>
        <w:t>. Гипохромная анемия</w:t>
      </w:r>
    </w:p>
    <w:p w:rsidR="009B1CF5" w:rsidRPr="00892F61" w:rsidRDefault="005A510E" w:rsidP="00A367DA">
      <w:pPr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67DA" w:rsidRPr="00892F61">
        <w:rPr>
          <w:rFonts w:ascii="Times New Roman" w:hAnsi="Times New Roman" w:cs="Times New Roman"/>
          <w:sz w:val="24"/>
          <w:szCs w:val="24"/>
        </w:rPr>
        <w:t>. Лимфоцитоз</w:t>
      </w:r>
      <w:r w:rsidR="009B1CF5" w:rsidRPr="00892F61">
        <w:rPr>
          <w:rFonts w:ascii="Times New Roman" w:hAnsi="Times New Roman" w:cs="Times New Roman"/>
          <w:b/>
          <w:sz w:val="24"/>
          <w:szCs w:val="24"/>
        </w:rPr>
        <w:t>:</w:t>
      </w:r>
    </w:p>
    <w:p w:rsidR="009B1CF5" w:rsidRPr="00892F61" w:rsidRDefault="009B1CF5" w:rsidP="009B1CF5">
      <w:pPr>
        <w:pStyle w:val="31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lastRenderedPageBreak/>
        <w:t xml:space="preserve">Эталон ответа: </w:t>
      </w:r>
      <w:r w:rsidR="00A367DA" w:rsidRPr="00892F61">
        <w:rPr>
          <w:rFonts w:ascii="Times New Roman" w:hAnsi="Times New Roman" w:cs="Times New Roman"/>
          <w:sz w:val="24"/>
          <w:szCs w:val="24"/>
        </w:rPr>
        <w:t>1</w:t>
      </w:r>
    </w:p>
    <w:p w:rsidR="009B1CF5" w:rsidRPr="00892F61" w:rsidRDefault="009B1CF5" w:rsidP="009B1C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b/>
          <w:i/>
          <w:sz w:val="24"/>
          <w:szCs w:val="24"/>
        </w:rPr>
        <w:t>Образец типовой задачи</w:t>
      </w:r>
    </w:p>
    <w:p w:rsidR="00720158" w:rsidRPr="00892F61" w:rsidRDefault="00720158" w:rsidP="0072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Больной В., 3</w:t>
      </w:r>
      <w:r w:rsidR="00A367DA" w:rsidRPr="00892F61">
        <w:rPr>
          <w:rFonts w:ascii="Times New Roman" w:hAnsi="Times New Roman" w:cs="Times New Roman"/>
          <w:sz w:val="24"/>
          <w:szCs w:val="24"/>
        </w:rPr>
        <w:t>3</w:t>
      </w:r>
      <w:r w:rsidRPr="00892F61">
        <w:rPr>
          <w:rFonts w:ascii="Times New Roman" w:hAnsi="Times New Roman" w:cs="Times New Roman"/>
          <w:sz w:val="24"/>
          <w:szCs w:val="24"/>
        </w:rPr>
        <w:t xml:space="preserve"> лет, </w:t>
      </w:r>
      <w:r w:rsidR="00A367DA" w:rsidRPr="00892F61">
        <w:rPr>
          <w:rFonts w:ascii="Times New Roman" w:hAnsi="Times New Roman" w:cs="Times New Roman"/>
          <w:sz w:val="24"/>
          <w:szCs w:val="24"/>
        </w:rPr>
        <w:t>грузчик</w:t>
      </w:r>
      <w:r w:rsidRPr="00892F61">
        <w:rPr>
          <w:rFonts w:ascii="Times New Roman" w:hAnsi="Times New Roman" w:cs="Times New Roman"/>
          <w:sz w:val="24"/>
          <w:szCs w:val="24"/>
        </w:rPr>
        <w:t xml:space="preserve">, </w:t>
      </w:r>
      <w:r w:rsidR="00A367DA" w:rsidRPr="00892F61">
        <w:rPr>
          <w:rFonts w:ascii="Times New Roman" w:hAnsi="Times New Roman" w:cs="Times New Roman"/>
          <w:sz w:val="24"/>
          <w:szCs w:val="24"/>
        </w:rPr>
        <w:t xml:space="preserve">доставлен СМП в тяжелом состоянии с </w:t>
      </w:r>
      <w:r w:rsidRPr="00892F61">
        <w:rPr>
          <w:rFonts w:ascii="Times New Roman" w:hAnsi="Times New Roman" w:cs="Times New Roman"/>
          <w:sz w:val="24"/>
          <w:szCs w:val="24"/>
        </w:rPr>
        <w:t>жалобами на боли в грудной клетке, кашель</w:t>
      </w:r>
      <w:r w:rsidR="00A367DA" w:rsidRPr="00892F61">
        <w:rPr>
          <w:rFonts w:ascii="Times New Roman" w:hAnsi="Times New Roman" w:cs="Times New Roman"/>
          <w:sz w:val="24"/>
          <w:szCs w:val="24"/>
        </w:rPr>
        <w:t xml:space="preserve"> с гнойной мокротой</w:t>
      </w:r>
      <w:r w:rsidRPr="00892F61">
        <w:rPr>
          <w:rFonts w:ascii="Times New Roman" w:hAnsi="Times New Roman" w:cs="Times New Roman"/>
          <w:sz w:val="24"/>
          <w:szCs w:val="24"/>
        </w:rPr>
        <w:t>, одышку, подъем температуры до 39</w:t>
      </w:r>
      <w:r w:rsidR="00A367DA" w:rsidRPr="00892F61">
        <w:rPr>
          <w:rFonts w:ascii="Times New Roman" w:hAnsi="Times New Roman" w:cs="Times New Roman"/>
          <w:sz w:val="24"/>
          <w:szCs w:val="24"/>
        </w:rPr>
        <w:t xml:space="preserve"> в течение недели</w:t>
      </w:r>
      <w:r w:rsidRPr="00892F61">
        <w:rPr>
          <w:rFonts w:ascii="Times New Roman" w:hAnsi="Times New Roman" w:cs="Times New Roman"/>
          <w:sz w:val="24"/>
          <w:szCs w:val="24"/>
        </w:rPr>
        <w:t>, озноб, резкую слабость.</w:t>
      </w:r>
      <w:r w:rsidR="00A367DA" w:rsidRPr="00892F61">
        <w:rPr>
          <w:rFonts w:ascii="Times New Roman" w:hAnsi="Times New Roman" w:cs="Times New Roman"/>
          <w:sz w:val="24"/>
          <w:szCs w:val="24"/>
        </w:rPr>
        <w:t xml:space="preserve"> Накануне отмечал выделение мокроты зеленого цвета</w:t>
      </w:r>
      <w:r w:rsidR="005A510E">
        <w:rPr>
          <w:rFonts w:ascii="Times New Roman" w:hAnsi="Times New Roman" w:cs="Times New Roman"/>
          <w:sz w:val="24"/>
          <w:szCs w:val="24"/>
        </w:rPr>
        <w:t xml:space="preserve"> с неприятным запахом около 100</w:t>
      </w:r>
      <w:r w:rsidR="00A367DA" w:rsidRPr="00892F61">
        <w:rPr>
          <w:rFonts w:ascii="Times New Roman" w:hAnsi="Times New Roman" w:cs="Times New Roman"/>
          <w:sz w:val="24"/>
          <w:szCs w:val="24"/>
        </w:rPr>
        <w:t>мл</w:t>
      </w:r>
      <w:r w:rsidR="00FD7E49" w:rsidRPr="00892F61">
        <w:rPr>
          <w:rFonts w:ascii="Times New Roman" w:hAnsi="Times New Roman" w:cs="Times New Roman"/>
          <w:sz w:val="24"/>
          <w:szCs w:val="24"/>
        </w:rPr>
        <w:t>.</w:t>
      </w:r>
    </w:p>
    <w:p w:rsidR="00720158" w:rsidRPr="00892F61" w:rsidRDefault="00720158" w:rsidP="0072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Заболел остро 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3 недели назад, когда на фоне ОРВИ </w:t>
      </w:r>
      <w:r w:rsidRPr="00892F61">
        <w:rPr>
          <w:rFonts w:ascii="Times New Roman" w:hAnsi="Times New Roman" w:cs="Times New Roman"/>
          <w:sz w:val="24"/>
          <w:szCs w:val="24"/>
        </w:rPr>
        <w:t>после переохлаждения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 на фоне алкогольного опьянения появились</w:t>
      </w:r>
      <w:r w:rsidRPr="00892F61">
        <w:rPr>
          <w:rFonts w:ascii="Times New Roman" w:hAnsi="Times New Roman" w:cs="Times New Roman"/>
          <w:sz w:val="24"/>
          <w:szCs w:val="24"/>
        </w:rPr>
        <w:t xml:space="preserve"> озноб, слабость, повысилась температура до 38,5. Прин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имал </w:t>
      </w:r>
      <w:r w:rsidRPr="00892F61">
        <w:rPr>
          <w:rFonts w:ascii="Times New Roman" w:hAnsi="Times New Roman" w:cs="Times New Roman"/>
          <w:sz w:val="24"/>
          <w:szCs w:val="24"/>
        </w:rPr>
        <w:t>аспирин</w:t>
      </w:r>
      <w:r w:rsidR="00FD7E49" w:rsidRPr="00892F61">
        <w:rPr>
          <w:rFonts w:ascii="Times New Roman" w:hAnsi="Times New Roman" w:cs="Times New Roman"/>
          <w:sz w:val="24"/>
          <w:szCs w:val="24"/>
        </w:rPr>
        <w:t>, за мед</w:t>
      </w:r>
      <w:proofErr w:type="gramStart"/>
      <w:r w:rsidR="005A51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7E49" w:rsidRPr="00892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E49" w:rsidRPr="00892F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D7E49" w:rsidRPr="00892F61">
        <w:rPr>
          <w:rFonts w:ascii="Times New Roman" w:hAnsi="Times New Roman" w:cs="Times New Roman"/>
          <w:sz w:val="24"/>
          <w:szCs w:val="24"/>
        </w:rPr>
        <w:t>омощью не обращался</w:t>
      </w:r>
      <w:r w:rsidRPr="00892F61">
        <w:rPr>
          <w:rFonts w:ascii="Times New Roman" w:hAnsi="Times New Roman" w:cs="Times New Roman"/>
          <w:sz w:val="24"/>
          <w:szCs w:val="24"/>
        </w:rPr>
        <w:t>.</w:t>
      </w:r>
    </w:p>
    <w:p w:rsidR="00720158" w:rsidRPr="00892F61" w:rsidRDefault="00720158" w:rsidP="0072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Объективно:</w:t>
      </w:r>
    </w:p>
    <w:p w:rsidR="00720158" w:rsidRPr="00892F61" w:rsidRDefault="00720158" w:rsidP="0072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Общее состояние тяжелое. Правильного телосложения, пониженного питания. Кожные покровы горячие, влажные, </w:t>
      </w:r>
      <w:r w:rsidR="00FD7E49" w:rsidRPr="00892F61">
        <w:rPr>
          <w:rFonts w:ascii="Times New Roman" w:hAnsi="Times New Roman" w:cs="Times New Roman"/>
          <w:sz w:val="24"/>
          <w:szCs w:val="24"/>
        </w:rPr>
        <w:t>бледно-землистые</w:t>
      </w:r>
      <w:r w:rsidRPr="00892F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7E49" w:rsidRPr="00892F61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="00FD7E49" w:rsidRPr="00892F61">
        <w:rPr>
          <w:rFonts w:ascii="Times New Roman" w:hAnsi="Times New Roman" w:cs="Times New Roman"/>
          <w:sz w:val="24"/>
          <w:szCs w:val="24"/>
        </w:rPr>
        <w:t xml:space="preserve">. </w:t>
      </w:r>
      <w:r w:rsidRPr="00892F61">
        <w:rPr>
          <w:rFonts w:ascii="Times New Roman" w:hAnsi="Times New Roman" w:cs="Times New Roman"/>
          <w:sz w:val="24"/>
          <w:szCs w:val="24"/>
        </w:rPr>
        <w:t xml:space="preserve">Отставание </w:t>
      </w:r>
      <w:r w:rsidR="00FD7E49" w:rsidRPr="00892F61">
        <w:rPr>
          <w:rFonts w:ascii="Times New Roman" w:hAnsi="Times New Roman" w:cs="Times New Roman"/>
          <w:sz w:val="24"/>
          <w:szCs w:val="24"/>
        </w:rPr>
        <w:t>левой</w:t>
      </w:r>
      <w:r w:rsidRPr="00892F61">
        <w:rPr>
          <w:rFonts w:ascii="Times New Roman" w:hAnsi="Times New Roman" w:cs="Times New Roman"/>
          <w:sz w:val="24"/>
          <w:szCs w:val="24"/>
        </w:rPr>
        <w:t xml:space="preserve"> половины грудной клетки в акте дыхания. 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Ниже угла лопатки слева – </w:t>
      </w:r>
      <w:r w:rsidRPr="00892F61">
        <w:rPr>
          <w:rFonts w:ascii="Times New Roman" w:hAnsi="Times New Roman" w:cs="Times New Roman"/>
          <w:sz w:val="24"/>
          <w:szCs w:val="24"/>
        </w:rPr>
        <w:t>определяется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 тимпанит, амфорическое дыхание</w:t>
      </w:r>
      <w:r w:rsidRPr="00892F61">
        <w:rPr>
          <w:rFonts w:ascii="Times New Roman" w:hAnsi="Times New Roman" w:cs="Times New Roman"/>
          <w:sz w:val="24"/>
          <w:szCs w:val="24"/>
        </w:rPr>
        <w:t xml:space="preserve">, </w:t>
      </w:r>
      <w:r w:rsidR="00FD7E49" w:rsidRPr="00892F61">
        <w:rPr>
          <w:rFonts w:ascii="Times New Roman" w:hAnsi="Times New Roman" w:cs="Times New Roman"/>
          <w:sz w:val="24"/>
          <w:szCs w:val="24"/>
        </w:rPr>
        <w:t>мелкопузырчатые влажные хрипы</w:t>
      </w:r>
      <w:r w:rsidRPr="00892F61">
        <w:rPr>
          <w:rFonts w:ascii="Times New Roman" w:hAnsi="Times New Roman" w:cs="Times New Roman"/>
          <w:sz w:val="24"/>
          <w:szCs w:val="24"/>
        </w:rPr>
        <w:t xml:space="preserve">. ЧД </w:t>
      </w:r>
      <w:r w:rsidR="00FD7E49" w:rsidRPr="00892F61">
        <w:rPr>
          <w:rFonts w:ascii="Times New Roman" w:hAnsi="Times New Roman" w:cs="Times New Roman"/>
          <w:sz w:val="24"/>
          <w:szCs w:val="24"/>
        </w:rPr>
        <w:t>28</w:t>
      </w:r>
      <w:r w:rsidRPr="00892F61">
        <w:rPr>
          <w:rFonts w:ascii="Times New Roman" w:hAnsi="Times New Roman" w:cs="Times New Roman"/>
          <w:sz w:val="24"/>
          <w:szCs w:val="24"/>
        </w:rPr>
        <w:t xml:space="preserve"> в минуту. </w:t>
      </w:r>
    </w:p>
    <w:p w:rsidR="00720158" w:rsidRPr="00892F61" w:rsidRDefault="00720158" w:rsidP="0072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Границы сердца не изменены. Тоны сердца приглушены, тахикардия, 110 уд/мин. АД – </w:t>
      </w:r>
      <w:r w:rsidR="00FD7E49" w:rsidRPr="00892F61">
        <w:rPr>
          <w:rFonts w:ascii="Times New Roman" w:hAnsi="Times New Roman" w:cs="Times New Roman"/>
          <w:sz w:val="24"/>
          <w:szCs w:val="24"/>
        </w:rPr>
        <w:t>100</w:t>
      </w:r>
      <w:r w:rsidRPr="00892F61">
        <w:rPr>
          <w:rFonts w:ascii="Times New Roman" w:hAnsi="Times New Roman" w:cs="Times New Roman"/>
          <w:sz w:val="24"/>
          <w:szCs w:val="24"/>
        </w:rPr>
        <w:t>/60мм рт. ст. Живот при поверхностной пальпации мягкий, болезненный в правой подреберной области. Размеры печени по Курлову – 9 х 8 х 7 см.</w:t>
      </w:r>
    </w:p>
    <w:p w:rsidR="00720158" w:rsidRPr="00892F61" w:rsidRDefault="00720158" w:rsidP="0072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Общий анализ крови: Эритроциты </w:t>
      </w:r>
      <w:r w:rsidR="00FD7E49" w:rsidRPr="00892F61">
        <w:rPr>
          <w:rFonts w:ascii="Times New Roman" w:hAnsi="Times New Roman" w:cs="Times New Roman"/>
          <w:sz w:val="24"/>
          <w:szCs w:val="24"/>
        </w:rPr>
        <w:t>3</w:t>
      </w:r>
      <w:r w:rsidRPr="00892F61">
        <w:rPr>
          <w:rFonts w:ascii="Times New Roman" w:hAnsi="Times New Roman" w:cs="Times New Roman"/>
          <w:sz w:val="24"/>
          <w:szCs w:val="24"/>
        </w:rPr>
        <w:t>,</w:t>
      </w:r>
      <w:r w:rsidR="00FD7E49" w:rsidRPr="00892F61">
        <w:rPr>
          <w:rFonts w:ascii="Times New Roman" w:hAnsi="Times New Roman" w:cs="Times New Roman"/>
          <w:sz w:val="24"/>
          <w:szCs w:val="24"/>
        </w:rPr>
        <w:t>5</w:t>
      </w:r>
      <w:r w:rsidRPr="00892F61">
        <w:rPr>
          <w:rFonts w:ascii="Times New Roman" w:hAnsi="Times New Roman" w:cs="Times New Roman"/>
          <w:sz w:val="24"/>
          <w:szCs w:val="24"/>
        </w:rPr>
        <w:t xml:space="preserve"> х 10</w:t>
      </w:r>
      <w:r w:rsidRPr="00892F61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92F61">
        <w:rPr>
          <w:rFonts w:ascii="Times New Roman" w:hAnsi="Times New Roman" w:cs="Times New Roman"/>
          <w:sz w:val="24"/>
          <w:szCs w:val="24"/>
        </w:rPr>
        <w:t>/л, гемоглобин – 1</w:t>
      </w:r>
      <w:r w:rsidR="00FD7E49" w:rsidRPr="00892F61">
        <w:rPr>
          <w:rFonts w:ascii="Times New Roman" w:hAnsi="Times New Roman" w:cs="Times New Roman"/>
          <w:sz w:val="24"/>
          <w:szCs w:val="24"/>
        </w:rPr>
        <w:t>10</w:t>
      </w:r>
      <w:r w:rsidRPr="00892F61">
        <w:rPr>
          <w:rFonts w:ascii="Times New Roman" w:hAnsi="Times New Roman" w:cs="Times New Roman"/>
          <w:sz w:val="24"/>
          <w:szCs w:val="24"/>
        </w:rPr>
        <w:t xml:space="preserve"> г/л, лейкоциты – 1</w:t>
      </w:r>
      <w:r w:rsidR="00FD7E49" w:rsidRPr="00892F61">
        <w:rPr>
          <w:rFonts w:ascii="Times New Roman" w:hAnsi="Times New Roman" w:cs="Times New Roman"/>
          <w:sz w:val="24"/>
          <w:szCs w:val="24"/>
        </w:rPr>
        <w:t>5</w:t>
      </w:r>
      <w:r w:rsidRPr="00892F61">
        <w:rPr>
          <w:rFonts w:ascii="Times New Roman" w:hAnsi="Times New Roman" w:cs="Times New Roman"/>
          <w:sz w:val="24"/>
          <w:szCs w:val="24"/>
        </w:rPr>
        <w:t>,</w:t>
      </w:r>
      <w:r w:rsidR="00FD7E49" w:rsidRPr="00892F61">
        <w:rPr>
          <w:rFonts w:ascii="Times New Roman" w:hAnsi="Times New Roman" w:cs="Times New Roman"/>
          <w:sz w:val="24"/>
          <w:szCs w:val="24"/>
        </w:rPr>
        <w:t>0</w:t>
      </w:r>
      <w:r w:rsidRPr="00892F61">
        <w:rPr>
          <w:rFonts w:ascii="Times New Roman" w:hAnsi="Times New Roman" w:cs="Times New Roman"/>
          <w:sz w:val="24"/>
          <w:szCs w:val="24"/>
        </w:rPr>
        <w:t xml:space="preserve"> х 10</w:t>
      </w:r>
      <w:r w:rsidRPr="00892F6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92F61">
        <w:rPr>
          <w:rFonts w:ascii="Times New Roman" w:hAnsi="Times New Roman" w:cs="Times New Roman"/>
          <w:sz w:val="24"/>
          <w:szCs w:val="24"/>
        </w:rPr>
        <w:t xml:space="preserve">/л, лейкоцитарная формула: </w:t>
      </w:r>
      <w:proofErr w:type="gramStart"/>
      <w:r w:rsidRPr="00892F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2F61">
        <w:rPr>
          <w:rFonts w:ascii="Times New Roman" w:hAnsi="Times New Roman" w:cs="Times New Roman"/>
          <w:sz w:val="24"/>
          <w:szCs w:val="24"/>
        </w:rPr>
        <w:t xml:space="preserve"> -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 20</w:t>
      </w:r>
      <w:r w:rsidRPr="00892F61">
        <w:rPr>
          <w:rFonts w:ascii="Times New Roman" w:hAnsi="Times New Roman" w:cs="Times New Roman"/>
          <w:sz w:val="24"/>
          <w:szCs w:val="24"/>
        </w:rPr>
        <w:t>%, с -62%, л -</w:t>
      </w:r>
      <w:r w:rsidR="00FD7E49" w:rsidRPr="00892F61">
        <w:rPr>
          <w:rFonts w:ascii="Times New Roman" w:hAnsi="Times New Roman" w:cs="Times New Roman"/>
          <w:sz w:val="24"/>
          <w:szCs w:val="24"/>
        </w:rPr>
        <w:t>10</w:t>
      </w:r>
      <w:r w:rsidRPr="00892F61">
        <w:rPr>
          <w:rFonts w:ascii="Times New Roman" w:hAnsi="Times New Roman" w:cs="Times New Roman"/>
          <w:sz w:val="24"/>
          <w:szCs w:val="24"/>
        </w:rPr>
        <w:t xml:space="preserve">%,м - </w:t>
      </w:r>
      <w:r w:rsidR="00FD7E49" w:rsidRPr="00892F61">
        <w:rPr>
          <w:rFonts w:ascii="Times New Roman" w:hAnsi="Times New Roman" w:cs="Times New Roman"/>
          <w:sz w:val="24"/>
          <w:szCs w:val="24"/>
        </w:rPr>
        <w:t>8</w:t>
      </w:r>
      <w:r w:rsidRPr="00892F61">
        <w:rPr>
          <w:rFonts w:ascii="Times New Roman" w:hAnsi="Times New Roman" w:cs="Times New Roman"/>
          <w:sz w:val="24"/>
          <w:szCs w:val="24"/>
        </w:rPr>
        <w:t xml:space="preserve">%, токсическая зернистость нейтрофилов +++, СОЭ – </w:t>
      </w:r>
      <w:r w:rsidR="00FD7E49" w:rsidRPr="00892F61">
        <w:rPr>
          <w:rFonts w:ascii="Times New Roman" w:hAnsi="Times New Roman" w:cs="Times New Roman"/>
          <w:sz w:val="24"/>
          <w:szCs w:val="24"/>
        </w:rPr>
        <w:t>60</w:t>
      </w:r>
      <w:r w:rsidRPr="00892F61">
        <w:rPr>
          <w:rFonts w:ascii="Times New Roman" w:hAnsi="Times New Roman" w:cs="Times New Roman"/>
          <w:sz w:val="24"/>
          <w:szCs w:val="24"/>
        </w:rPr>
        <w:t xml:space="preserve"> мм/ч.</w:t>
      </w:r>
    </w:p>
    <w:p w:rsidR="00720158" w:rsidRPr="00892F61" w:rsidRDefault="00720158" w:rsidP="0072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Анализ мочи: уд. вес – 1012, белок – 0,66 %, лейкоциты – </w:t>
      </w:r>
      <w:r w:rsidR="00FD7E49" w:rsidRPr="00892F61">
        <w:rPr>
          <w:rFonts w:ascii="Times New Roman" w:hAnsi="Times New Roman" w:cs="Times New Roman"/>
          <w:sz w:val="24"/>
          <w:szCs w:val="24"/>
        </w:rPr>
        <w:t>2-</w:t>
      </w:r>
      <w:r w:rsidRPr="00892F61">
        <w:rPr>
          <w:rFonts w:ascii="Times New Roman" w:hAnsi="Times New Roman" w:cs="Times New Roman"/>
          <w:sz w:val="24"/>
          <w:szCs w:val="24"/>
        </w:rPr>
        <w:t xml:space="preserve">3-4 в поле зрения, </w:t>
      </w:r>
      <w:proofErr w:type="spellStart"/>
      <w:r w:rsidRPr="00892F61">
        <w:rPr>
          <w:rFonts w:ascii="Times New Roman" w:hAnsi="Times New Roman" w:cs="Times New Roman"/>
          <w:sz w:val="24"/>
          <w:szCs w:val="24"/>
        </w:rPr>
        <w:t>гиал</w:t>
      </w:r>
      <w:proofErr w:type="spellEnd"/>
      <w:r w:rsidRPr="00892F61">
        <w:rPr>
          <w:rFonts w:ascii="Times New Roman" w:hAnsi="Times New Roman" w:cs="Times New Roman"/>
          <w:sz w:val="24"/>
          <w:szCs w:val="24"/>
        </w:rPr>
        <w:t>.</w:t>
      </w:r>
      <w:r w:rsidR="005A510E">
        <w:rPr>
          <w:rFonts w:ascii="Times New Roman" w:hAnsi="Times New Roman" w:cs="Times New Roman"/>
          <w:sz w:val="24"/>
          <w:szCs w:val="24"/>
        </w:rPr>
        <w:t xml:space="preserve"> </w:t>
      </w:r>
      <w:r w:rsidRPr="00892F61">
        <w:rPr>
          <w:rFonts w:ascii="Times New Roman" w:hAnsi="Times New Roman" w:cs="Times New Roman"/>
          <w:sz w:val="24"/>
          <w:szCs w:val="24"/>
        </w:rPr>
        <w:t xml:space="preserve">цилиндры – 2-6 в </w:t>
      </w:r>
      <w:proofErr w:type="gramStart"/>
      <w:r w:rsidRPr="00892F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D7E49" w:rsidRPr="00892F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92F61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892F61">
        <w:rPr>
          <w:rFonts w:ascii="Times New Roman" w:hAnsi="Times New Roman" w:cs="Times New Roman"/>
          <w:sz w:val="24"/>
          <w:szCs w:val="24"/>
        </w:rPr>
        <w:t>.</w:t>
      </w:r>
    </w:p>
    <w:p w:rsidR="00FD7E49" w:rsidRPr="00892F61" w:rsidRDefault="00720158" w:rsidP="0072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Рентгенография органов грудной клетки: с</w:t>
      </w:r>
      <w:r w:rsidR="00FD7E49" w:rsidRPr="00892F61">
        <w:rPr>
          <w:rFonts w:ascii="Times New Roman" w:hAnsi="Times New Roman" w:cs="Times New Roman"/>
          <w:sz w:val="24"/>
          <w:szCs w:val="24"/>
        </w:rPr>
        <w:t>лева в среднем легочном поле определяется округлая, не</w:t>
      </w:r>
      <w:r w:rsidR="005A510E">
        <w:rPr>
          <w:rFonts w:ascii="Times New Roman" w:hAnsi="Times New Roman" w:cs="Times New Roman"/>
          <w:sz w:val="24"/>
          <w:szCs w:val="24"/>
        </w:rPr>
        <w:t xml:space="preserve"> 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резко ограниченная тень с горизонтальным уровнем жидкости </w:t>
      </w:r>
    </w:p>
    <w:p w:rsidR="00720158" w:rsidRPr="00892F61" w:rsidRDefault="00720158" w:rsidP="007201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F61">
        <w:rPr>
          <w:rFonts w:ascii="Times New Roman" w:hAnsi="Times New Roman" w:cs="Times New Roman"/>
          <w:b/>
          <w:i/>
          <w:sz w:val="24"/>
          <w:szCs w:val="24"/>
        </w:rPr>
        <w:t>Вопросы к задаче:</w:t>
      </w:r>
    </w:p>
    <w:p w:rsidR="00720158" w:rsidRPr="00892F61" w:rsidRDefault="00720158" w:rsidP="005A51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1. </w:t>
      </w:r>
      <w:r w:rsidR="00FD7E49" w:rsidRPr="00892F61">
        <w:rPr>
          <w:rFonts w:ascii="Times New Roman" w:hAnsi="Times New Roman" w:cs="Times New Roman"/>
          <w:sz w:val="24"/>
          <w:szCs w:val="24"/>
        </w:rPr>
        <w:t>Перечислите факторы, способствующие развитию данного заболевания</w:t>
      </w:r>
      <w:r w:rsidRPr="00892F61">
        <w:rPr>
          <w:rFonts w:ascii="Times New Roman" w:hAnsi="Times New Roman" w:cs="Times New Roman"/>
          <w:sz w:val="24"/>
          <w:szCs w:val="24"/>
        </w:rPr>
        <w:t>.</w:t>
      </w:r>
    </w:p>
    <w:p w:rsidR="00720158" w:rsidRPr="00892F61" w:rsidRDefault="00720158" w:rsidP="005A51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2. </w:t>
      </w:r>
      <w:r w:rsidR="00FD7E49" w:rsidRPr="00892F61">
        <w:rPr>
          <w:rFonts w:ascii="Times New Roman" w:hAnsi="Times New Roman" w:cs="Times New Roman"/>
          <w:sz w:val="24"/>
          <w:szCs w:val="24"/>
        </w:rPr>
        <w:t>Проанализируйте</w:t>
      </w:r>
      <w:r w:rsidRPr="00892F61">
        <w:rPr>
          <w:rFonts w:ascii="Times New Roman" w:hAnsi="Times New Roman" w:cs="Times New Roman"/>
          <w:sz w:val="24"/>
          <w:szCs w:val="24"/>
        </w:rPr>
        <w:t xml:space="preserve"> данные дополнительных методов обследования.</w:t>
      </w:r>
    </w:p>
    <w:p w:rsidR="00720158" w:rsidRPr="00892F61" w:rsidRDefault="00720158" w:rsidP="005A51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3. Сформулируйте и обоснуйте диагноз.</w:t>
      </w:r>
    </w:p>
    <w:p w:rsidR="00720158" w:rsidRPr="00892F61" w:rsidRDefault="00720158" w:rsidP="005A51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4.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 Какие осложнения основного заболевания </w:t>
      </w:r>
      <w:r w:rsidR="00CC5041" w:rsidRPr="00892F61">
        <w:rPr>
          <w:rFonts w:ascii="Times New Roman" w:hAnsi="Times New Roman" w:cs="Times New Roman"/>
          <w:sz w:val="24"/>
          <w:szCs w:val="24"/>
        </w:rPr>
        <w:t>угрожают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 данно</w:t>
      </w:r>
      <w:r w:rsidR="00CC5041" w:rsidRPr="00892F61">
        <w:rPr>
          <w:rFonts w:ascii="Times New Roman" w:hAnsi="Times New Roman" w:cs="Times New Roman"/>
          <w:sz w:val="24"/>
          <w:szCs w:val="24"/>
        </w:rPr>
        <w:t>му</w:t>
      </w:r>
      <w:r w:rsidR="00FD7E49" w:rsidRPr="00892F61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CC5041" w:rsidRPr="00892F61">
        <w:rPr>
          <w:rFonts w:ascii="Times New Roman" w:hAnsi="Times New Roman" w:cs="Times New Roman"/>
          <w:sz w:val="24"/>
          <w:szCs w:val="24"/>
        </w:rPr>
        <w:t>у</w:t>
      </w:r>
      <w:r w:rsidR="00FD7E49" w:rsidRPr="00892F61">
        <w:rPr>
          <w:rFonts w:ascii="Times New Roman" w:hAnsi="Times New Roman" w:cs="Times New Roman"/>
          <w:sz w:val="24"/>
          <w:szCs w:val="24"/>
        </w:rPr>
        <w:t>?</w:t>
      </w:r>
    </w:p>
    <w:p w:rsidR="00FD7E49" w:rsidRPr="00892F61" w:rsidRDefault="00720158" w:rsidP="005A5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5. </w:t>
      </w:r>
      <w:r w:rsidR="00FD7E49" w:rsidRPr="00892F61">
        <w:rPr>
          <w:rFonts w:ascii="Times New Roman" w:hAnsi="Times New Roman" w:cs="Times New Roman"/>
          <w:sz w:val="24"/>
          <w:szCs w:val="24"/>
        </w:rPr>
        <w:t>С какими заболеваниями необходимо провести дифференциальный диагноз?</w:t>
      </w:r>
    </w:p>
    <w:p w:rsidR="00720158" w:rsidRPr="00892F61" w:rsidRDefault="00FD7E49" w:rsidP="005A5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6.</w:t>
      </w:r>
      <w:r w:rsidR="00720158" w:rsidRPr="00892F61">
        <w:rPr>
          <w:rFonts w:ascii="Times New Roman" w:hAnsi="Times New Roman" w:cs="Times New Roman"/>
          <w:sz w:val="24"/>
          <w:szCs w:val="24"/>
        </w:rPr>
        <w:t>Назначьте и обоснуйте лекарственную терапию.</w:t>
      </w:r>
    </w:p>
    <w:p w:rsidR="00720158" w:rsidRPr="00892F61" w:rsidRDefault="00720158" w:rsidP="00720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158" w:rsidRPr="00892F61" w:rsidRDefault="00720158" w:rsidP="0072015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F61">
        <w:rPr>
          <w:rFonts w:ascii="Times New Roman" w:hAnsi="Times New Roman" w:cs="Times New Roman"/>
          <w:b/>
          <w:i/>
          <w:sz w:val="24"/>
          <w:szCs w:val="24"/>
        </w:rPr>
        <w:t>Эталоны ответов к задаче:</w:t>
      </w:r>
    </w:p>
    <w:p w:rsidR="00720158" w:rsidRPr="00892F61" w:rsidRDefault="00FD7E49" w:rsidP="0072015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Инфекционные факторы, снижение реактивности организма на фоне ОРВИ, переохлаждения, употребления алкоголя</w:t>
      </w:r>
      <w:r w:rsidR="00720158" w:rsidRPr="00892F61">
        <w:rPr>
          <w:rFonts w:ascii="Times New Roman" w:hAnsi="Times New Roman" w:cs="Times New Roman"/>
          <w:sz w:val="24"/>
          <w:szCs w:val="24"/>
        </w:rPr>
        <w:t>.</w:t>
      </w:r>
    </w:p>
    <w:p w:rsidR="00720158" w:rsidRPr="00892F61" w:rsidRDefault="00720158" w:rsidP="0072015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F61">
        <w:rPr>
          <w:rFonts w:ascii="Times New Roman" w:hAnsi="Times New Roman" w:cs="Times New Roman"/>
          <w:sz w:val="24"/>
          <w:szCs w:val="24"/>
        </w:rPr>
        <w:t>Нейтрофильный</w:t>
      </w:r>
      <w:proofErr w:type="spellEnd"/>
      <w:r w:rsidRPr="00892F61">
        <w:rPr>
          <w:rFonts w:ascii="Times New Roman" w:hAnsi="Times New Roman" w:cs="Times New Roman"/>
          <w:sz w:val="24"/>
          <w:szCs w:val="24"/>
        </w:rPr>
        <w:t xml:space="preserve">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</w:t>
      </w:r>
      <w:r w:rsidR="00CC5041" w:rsidRPr="00892F61">
        <w:rPr>
          <w:rFonts w:ascii="Times New Roman" w:hAnsi="Times New Roman" w:cs="Times New Roman"/>
          <w:sz w:val="24"/>
          <w:szCs w:val="24"/>
        </w:rPr>
        <w:t xml:space="preserve">левостороннем </w:t>
      </w:r>
      <w:proofErr w:type="spellStart"/>
      <w:r w:rsidR="00CC5041" w:rsidRPr="00892F61">
        <w:rPr>
          <w:rFonts w:ascii="Times New Roman" w:hAnsi="Times New Roman" w:cs="Times New Roman"/>
          <w:sz w:val="24"/>
          <w:szCs w:val="24"/>
        </w:rPr>
        <w:t>постпневмоническом</w:t>
      </w:r>
      <w:proofErr w:type="spellEnd"/>
      <w:r w:rsidR="00CC5041" w:rsidRPr="00892F61">
        <w:rPr>
          <w:rFonts w:ascii="Times New Roman" w:hAnsi="Times New Roman" w:cs="Times New Roman"/>
          <w:sz w:val="24"/>
          <w:szCs w:val="24"/>
        </w:rPr>
        <w:t xml:space="preserve"> абсцессе</w:t>
      </w:r>
    </w:p>
    <w:p w:rsidR="00720158" w:rsidRPr="00892F61" w:rsidRDefault="00720158" w:rsidP="0072015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lastRenderedPageBreak/>
        <w:t xml:space="preserve">Внебольничная бактериальная </w:t>
      </w:r>
      <w:r w:rsidR="00CC5041" w:rsidRPr="00892F61">
        <w:rPr>
          <w:rFonts w:ascii="Times New Roman" w:hAnsi="Times New Roman" w:cs="Times New Roman"/>
          <w:sz w:val="24"/>
          <w:szCs w:val="24"/>
        </w:rPr>
        <w:t>левосторонняя нижнедолевая</w:t>
      </w:r>
      <w:r w:rsidRPr="00892F61">
        <w:rPr>
          <w:rFonts w:ascii="Times New Roman" w:hAnsi="Times New Roman" w:cs="Times New Roman"/>
          <w:sz w:val="24"/>
          <w:szCs w:val="24"/>
        </w:rPr>
        <w:t xml:space="preserve"> пневмония </w:t>
      </w:r>
      <w:r w:rsidR="00CC5041" w:rsidRPr="00892F61">
        <w:rPr>
          <w:rFonts w:ascii="Times New Roman" w:hAnsi="Times New Roman" w:cs="Times New Roman"/>
          <w:sz w:val="24"/>
          <w:szCs w:val="24"/>
        </w:rPr>
        <w:t>тяжелой</w:t>
      </w:r>
      <w:r w:rsidRPr="00892F61">
        <w:rPr>
          <w:rFonts w:ascii="Times New Roman" w:hAnsi="Times New Roman" w:cs="Times New Roman"/>
          <w:sz w:val="24"/>
          <w:szCs w:val="24"/>
        </w:rPr>
        <w:t xml:space="preserve"> степени тяжести. </w:t>
      </w:r>
      <w:proofErr w:type="spellStart"/>
      <w:r w:rsidRPr="00892F61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892F6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CC5041" w:rsidRPr="00892F61">
        <w:rPr>
          <w:rFonts w:ascii="Times New Roman" w:hAnsi="Times New Roman" w:cs="Times New Roman"/>
          <w:sz w:val="24"/>
          <w:szCs w:val="24"/>
        </w:rPr>
        <w:t>Постпневмонический</w:t>
      </w:r>
      <w:proofErr w:type="spellEnd"/>
      <w:r w:rsidR="00CC5041" w:rsidRPr="00892F61">
        <w:rPr>
          <w:rFonts w:ascii="Times New Roman" w:hAnsi="Times New Roman" w:cs="Times New Roman"/>
          <w:sz w:val="24"/>
          <w:szCs w:val="24"/>
        </w:rPr>
        <w:t xml:space="preserve"> абсцесс левого легкого</w:t>
      </w:r>
      <w:r w:rsidRPr="00892F61">
        <w:rPr>
          <w:rFonts w:ascii="Times New Roman" w:hAnsi="Times New Roman" w:cs="Times New Roman"/>
          <w:sz w:val="24"/>
          <w:szCs w:val="24"/>
        </w:rPr>
        <w:t xml:space="preserve"> ДН 3 ст.</w:t>
      </w:r>
    </w:p>
    <w:p w:rsidR="00CC5041" w:rsidRPr="00892F61" w:rsidRDefault="00CC5041" w:rsidP="00DE00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ИТШ, эмпиема плевры, </w:t>
      </w:r>
      <w:proofErr w:type="spellStart"/>
      <w:r w:rsidRPr="00892F61">
        <w:rPr>
          <w:rFonts w:ascii="Times New Roman" w:hAnsi="Times New Roman" w:cs="Times New Roman"/>
          <w:sz w:val="24"/>
          <w:szCs w:val="24"/>
        </w:rPr>
        <w:t>пиопневмоторакс</w:t>
      </w:r>
      <w:proofErr w:type="spellEnd"/>
      <w:r w:rsidRPr="00892F61">
        <w:rPr>
          <w:rFonts w:ascii="Times New Roman" w:hAnsi="Times New Roman" w:cs="Times New Roman"/>
          <w:sz w:val="24"/>
          <w:szCs w:val="24"/>
        </w:rPr>
        <w:t>, кровотечение</w:t>
      </w:r>
    </w:p>
    <w:p w:rsidR="00720158" w:rsidRPr="00892F61" w:rsidRDefault="00720158" w:rsidP="00DE00F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.</w:t>
      </w:r>
      <w:r w:rsidR="00CC5041" w:rsidRPr="00892F61">
        <w:rPr>
          <w:rFonts w:ascii="Times New Roman" w:hAnsi="Times New Roman" w:cs="Times New Roman"/>
          <w:sz w:val="24"/>
          <w:szCs w:val="24"/>
        </w:rPr>
        <w:t>Гангрена легкого, фиброзно-кавернозный туберкулез легкого, рак легкого</w:t>
      </w:r>
    </w:p>
    <w:p w:rsidR="009B1CF5" w:rsidRPr="00892F61" w:rsidRDefault="00CC5041" w:rsidP="00CC5041">
      <w:pPr>
        <w:pStyle w:val="a9"/>
        <w:numPr>
          <w:ilvl w:val="0"/>
          <w:numId w:val="5"/>
        </w:numPr>
        <w:spacing w:line="360" w:lineRule="auto"/>
        <w:jc w:val="both"/>
      </w:pPr>
      <w:r w:rsidRPr="00892F61">
        <w:t xml:space="preserve">Антибиотики широкого спектра бактерицидного действия, </w:t>
      </w:r>
      <w:proofErr w:type="spellStart"/>
      <w:r w:rsidRPr="00892F61">
        <w:t>дезинтоксикационная</w:t>
      </w:r>
      <w:proofErr w:type="spellEnd"/>
      <w:r w:rsidRPr="00892F61">
        <w:t>, иммуномодули</w:t>
      </w:r>
      <w:r w:rsidR="005A510E">
        <w:t>рующая, общеукрепляющая терапия</w:t>
      </w:r>
    </w:p>
    <w:p w:rsidR="009B1CF5" w:rsidRPr="00892F61" w:rsidRDefault="009B1CF5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u w:val="single"/>
        </w:rPr>
      </w:pPr>
      <w:r w:rsidRPr="00892F61">
        <w:t>Место проведения самоподготовки</w:t>
      </w:r>
      <w:r w:rsidRPr="00892F61">
        <w:rPr>
          <w:u w:val="single"/>
        </w:rPr>
        <w:t>:</w:t>
      </w:r>
    </w:p>
    <w:p w:rsidR="009B1CF5" w:rsidRPr="00892F61" w:rsidRDefault="009B1CF5" w:rsidP="009B1CF5">
      <w:pPr>
        <w:pStyle w:val="a3"/>
        <w:ind w:left="0" w:right="-1"/>
      </w:pPr>
      <w:r w:rsidRPr="00892F61"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9B1CF5" w:rsidRPr="00892F61" w:rsidRDefault="009B1CF5" w:rsidP="009B1CF5">
      <w:pPr>
        <w:pStyle w:val="a3"/>
        <w:ind w:left="0" w:right="-1" w:firstLine="75"/>
      </w:pPr>
    </w:p>
    <w:p w:rsidR="009B1CF5" w:rsidRPr="00892F61" w:rsidRDefault="009B1CF5" w:rsidP="009B1CF5">
      <w:pPr>
        <w:pStyle w:val="a3"/>
        <w:numPr>
          <w:ilvl w:val="0"/>
          <w:numId w:val="6"/>
        </w:numPr>
        <w:spacing w:after="0"/>
        <w:ind w:right="-1"/>
        <w:jc w:val="both"/>
      </w:pPr>
      <w:r w:rsidRPr="00892F61">
        <w:t xml:space="preserve"> Учебно-исследовательская работа студентов по данной теме: </w:t>
      </w:r>
    </w:p>
    <w:p w:rsidR="009B1CF5" w:rsidRPr="00892F61" w:rsidRDefault="009B1CF5" w:rsidP="009B1CF5">
      <w:pPr>
        <w:pStyle w:val="a3"/>
        <w:ind w:left="0" w:right="-1"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B1CF5" w:rsidRPr="00892F61" w:rsidTr="00134382">
        <w:tc>
          <w:tcPr>
            <w:tcW w:w="540" w:type="dxa"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9B1CF5" w:rsidRPr="00892F61" w:rsidRDefault="009B1CF5" w:rsidP="009E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реферативное сообщение о современных группах </w:t>
            </w:r>
            <w:r w:rsidR="009E7AFE" w:rsidRPr="00892F61">
              <w:rPr>
                <w:rFonts w:ascii="Times New Roman" w:hAnsi="Times New Roman" w:cs="Times New Roman"/>
                <w:sz w:val="24"/>
                <w:szCs w:val="24"/>
              </w:rPr>
              <w:t>антибактериальных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я лечения ГБ.</w:t>
            </w:r>
          </w:p>
        </w:tc>
      </w:tr>
      <w:tr w:rsidR="009B1CF5" w:rsidRPr="00892F61" w:rsidTr="00134382">
        <w:tc>
          <w:tcPr>
            <w:tcW w:w="540" w:type="dxa"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9B1CF5" w:rsidRPr="00892F61" w:rsidRDefault="009B1CF5" w:rsidP="009E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реферативное сообщение по неотложной помощи при </w:t>
            </w:r>
            <w:r w:rsidR="009E7AFE" w:rsidRPr="00892F61">
              <w:rPr>
                <w:rFonts w:ascii="Times New Roman" w:hAnsi="Times New Roman" w:cs="Times New Roman"/>
                <w:sz w:val="24"/>
                <w:szCs w:val="24"/>
              </w:rPr>
              <w:t>инфекционно-токсическом шоке и ОРДЛ.</w:t>
            </w:r>
          </w:p>
        </w:tc>
      </w:tr>
      <w:tr w:rsidR="009B1CF5" w:rsidRPr="00892F61" w:rsidTr="00134382">
        <w:tc>
          <w:tcPr>
            <w:tcW w:w="540" w:type="dxa"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9B1CF5" w:rsidRPr="00892F61" w:rsidRDefault="009B1CF5" w:rsidP="009E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историй болезни </w:t>
            </w:r>
            <w:r w:rsidR="009E7AFE" w:rsidRPr="00892F61">
              <w:rPr>
                <w:rFonts w:ascii="Times New Roman" w:hAnsi="Times New Roman" w:cs="Times New Roman"/>
                <w:sz w:val="24"/>
                <w:szCs w:val="24"/>
              </w:rPr>
              <w:t>пациентов с ИДЛ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клинической базы кафедры.</w:t>
            </w:r>
          </w:p>
        </w:tc>
      </w:tr>
    </w:tbl>
    <w:p w:rsidR="009B1CF5" w:rsidRPr="00892F61" w:rsidRDefault="009B1CF5" w:rsidP="009B1CF5">
      <w:pPr>
        <w:pStyle w:val="a3"/>
        <w:ind w:left="0" w:right="-1" w:firstLine="708"/>
        <w:rPr>
          <w:u w:val="single"/>
        </w:rPr>
      </w:pPr>
    </w:p>
    <w:p w:rsidR="009B1CF5" w:rsidRPr="00892F61" w:rsidRDefault="009B1CF5" w:rsidP="009B1CF5">
      <w:pPr>
        <w:pStyle w:val="a3"/>
        <w:ind w:left="720" w:right="-1"/>
      </w:pPr>
      <w:r w:rsidRPr="00892F61"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46"/>
        <w:gridCol w:w="2120"/>
        <w:gridCol w:w="1334"/>
        <w:gridCol w:w="1203"/>
        <w:gridCol w:w="1334"/>
      </w:tblGrid>
      <w:tr w:rsidR="009B1CF5" w:rsidRPr="00892F61" w:rsidTr="009B1CF5">
        <w:trPr>
          <w:trHeight w:val="3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B1CF5" w:rsidRPr="00892F61" w:rsidTr="009B1CF5">
        <w:trPr>
          <w:trHeight w:val="3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9B1CF5" w:rsidRPr="00892F61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CF5" w:rsidRPr="00892F61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8" w:history="1"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892F61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1CF5" w:rsidRPr="00892F61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9" w:history="1"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Н.А. Мухина, В.С. Моисеева, А.И. 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Мартынова.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М: ГЭОТАР-Медиа, 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2010. - 1264 </w:t>
            </w:r>
            <w:r w:rsidRPr="00892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892F61" w:rsidTr="009B1CF5">
        <w:trPr>
          <w:trHeight w:val="34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9B1CF5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B1CF5" w:rsidRPr="00892F61" w:rsidRDefault="009B1CF5" w:rsidP="009B1C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1CF5" w:rsidRPr="00D066C1" w:rsidRDefault="009B1CF5" w:rsidP="00D066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" w:name="_Toc357578153"/>
      <w:r w:rsidRPr="00D066C1">
        <w:rPr>
          <w:rFonts w:ascii="Times New Roman" w:hAnsi="Times New Roman" w:cs="Times New Roman"/>
          <w:color w:val="auto"/>
        </w:rPr>
        <w:t>3.4.2. Дополнительная литература</w:t>
      </w:r>
      <w:bookmarkEnd w:id="1"/>
    </w:p>
    <w:p w:rsidR="009B1CF5" w:rsidRPr="00D066C1" w:rsidRDefault="009B1CF5" w:rsidP="00D066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9B1CF5" w:rsidRPr="00892F61" w:rsidTr="0013438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5" w:rsidRPr="00892F61" w:rsidRDefault="009B1CF5" w:rsidP="0013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1" w:history="1"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дыхания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 : учеб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 студ. 4 курса по спец. "Лечебное дело"  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9B1CF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дыхания [Электронный ресурс] : 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  по спец. "Лечебное дело"  </w:t>
            </w:r>
          </w:p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Электронная учебная библиотека: полнотекстовая база данных /</w:t>
            </w:r>
          </w:p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2" w:history="1"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курса,  по спец. "Лечебное дело" : в 2-х ч. /   Электронная учебная библиотека: 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3" w:history="1"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892F6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почек: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Изд-во БГМУ, 2008 - Ч. 1. - 2008. - 92 с.</w:t>
            </w:r>
          </w:p>
          <w:p w:rsidR="009B1CF5" w:rsidRPr="00892F61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Ч. 2. - 2008. - 109 с.</w:t>
            </w:r>
          </w:p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 : учеб</w:t>
            </w:r>
            <w:proofErr w:type="gram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занятиям по дисциплине "Внутренние болезни" для студ. 4 курса по спец. "Лечебное дело" : в 2-х ч. /</w:t>
            </w: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–– </w:t>
            </w:r>
            <w:proofErr w:type="gram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4" w:history="1">
              <w:r w:rsidRPr="00892F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Уфа: 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болезням: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3-х частях: учебное пособие для студентов по </w:t>
            </w:r>
            <w:proofErr w:type="gram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 «Лечебное дело»: Ч.3</w:t>
            </w:r>
          </w:p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proofErr w:type="gram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Здравоохранение Башкортостана, 2008 -290 с. -</w:t>
            </w:r>
            <w:proofErr w:type="gram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1CF5" w:rsidRPr="00892F61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89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ежим доступа: </w:t>
            </w:r>
            <w:hyperlink r:id="rId15" w:history="1">
              <w:r w:rsidRPr="00892F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bCs/>
                <w:sz w:val="24"/>
                <w:szCs w:val="24"/>
              </w:rPr>
              <w:t>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5" w:rsidRPr="00892F61" w:rsidRDefault="009B1CF5" w:rsidP="001343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6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9B1CF5" w:rsidRPr="00892F61" w:rsidRDefault="009B1CF5" w:rsidP="009B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CF5" w:rsidRPr="00892F61" w:rsidRDefault="009B1CF5" w:rsidP="009B1C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F61">
        <w:rPr>
          <w:rFonts w:ascii="Times New Roman" w:hAnsi="Times New Roman" w:cs="Times New Roman"/>
          <w:sz w:val="24"/>
          <w:szCs w:val="24"/>
        </w:rPr>
        <w:t>Подпись автора методической разработки.</w:t>
      </w:r>
      <w:r w:rsidR="00F803BF" w:rsidRPr="00F803BF">
        <w:rPr>
          <w:noProof/>
          <w:lang w:eastAsia="ru-RU"/>
        </w:rPr>
        <w:t xml:space="preserve"> </w:t>
      </w:r>
      <w:r w:rsidR="00F803BF">
        <w:rPr>
          <w:noProof/>
          <w:lang w:eastAsia="ru-RU"/>
        </w:rPr>
        <w:drawing>
          <wp:inline distT="0" distB="0" distL="0" distR="0" wp14:anchorId="3A164375" wp14:editId="0326C363">
            <wp:extent cx="534837" cy="38061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3" cy="3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10E" w:rsidRPr="00014C22">
        <w:rPr>
          <w:rFonts w:ascii="Times New Roman" w:hAnsi="Times New Roman" w:cs="Times New Roman"/>
          <w:noProof/>
          <w:lang w:eastAsia="ru-RU"/>
        </w:rPr>
        <w:t xml:space="preserve">Доц. </w:t>
      </w:r>
      <w:r w:rsidR="00014C22" w:rsidRPr="00014C22">
        <w:rPr>
          <w:rFonts w:ascii="Times New Roman" w:hAnsi="Times New Roman" w:cs="Times New Roman"/>
          <w:noProof/>
          <w:lang w:eastAsia="ru-RU"/>
        </w:rPr>
        <w:t>Аминева Л.Х.</w:t>
      </w:r>
    </w:p>
    <w:sectPr w:rsidR="009B1CF5" w:rsidRPr="00892F61" w:rsidSect="0059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80E44"/>
    <w:multiLevelType w:val="hybridMultilevel"/>
    <w:tmpl w:val="9BF228A4"/>
    <w:lvl w:ilvl="0" w:tplc="BBA8C6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6FA"/>
    <w:rsid w:val="00014C22"/>
    <w:rsid w:val="00062137"/>
    <w:rsid w:val="00422A13"/>
    <w:rsid w:val="00485096"/>
    <w:rsid w:val="005166FA"/>
    <w:rsid w:val="00592634"/>
    <w:rsid w:val="005A510E"/>
    <w:rsid w:val="00720158"/>
    <w:rsid w:val="00735203"/>
    <w:rsid w:val="007B1AAD"/>
    <w:rsid w:val="00892F61"/>
    <w:rsid w:val="00932A66"/>
    <w:rsid w:val="009B1CF5"/>
    <w:rsid w:val="009E7AFE"/>
    <w:rsid w:val="00A254B2"/>
    <w:rsid w:val="00A367DA"/>
    <w:rsid w:val="00C65F79"/>
    <w:rsid w:val="00CC5041"/>
    <w:rsid w:val="00D066C1"/>
    <w:rsid w:val="00D637D8"/>
    <w:rsid w:val="00DC1BB7"/>
    <w:rsid w:val="00DD29A2"/>
    <w:rsid w:val="00F803BF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352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7352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3520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35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35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5203"/>
  </w:style>
  <w:style w:type="paragraph" w:styleId="a7">
    <w:name w:val="Body Text"/>
    <w:basedOn w:val="a"/>
    <w:link w:val="a8"/>
    <w:uiPriority w:val="99"/>
    <w:unhideWhenUsed/>
    <w:rsid w:val="00A254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254B2"/>
  </w:style>
  <w:style w:type="paragraph" w:styleId="31">
    <w:name w:val="Body Text 3"/>
    <w:basedOn w:val="a"/>
    <w:link w:val="32"/>
    <w:uiPriority w:val="99"/>
    <w:semiHidden/>
    <w:unhideWhenUsed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54B2"/>
    <w:rPr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B1CF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Цитата1"/>
    <w:basedOn w:val="a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uiPriority w:val="99"/>
    <w:semiHidden/>
    <w:unhideWhenUsed/>
    <w:rsid w:val="009B1CF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8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0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hyperlink" Target="http://92.50.144.106/jirb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2.50.144.106/jirbis/" TargetMode="Externa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D1B0F-A5D7-4185-A24B-645041D9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fermo</cp:lastModifiedBy>
  <cp:revision>14</cp:revision>
  <dcterms:created xsi:type="dcterms:W3CDTF">2013-06-18T18:27:00Z</dcterms:created>
  <dcterms:modified xsi:type="dcterms:W3CDTF">2019-03-21T08:04:00Z</dcterms:modified>
</cp:coreProperties>
</file>