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73" w:rsidRDefault="00421D73" w:rsidP="00421D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21D73" w:rsidRDefault="00421D73" w:rsidP="00421D7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21D73" w:rsidRDefault="00421D73" w:rsidP="00421D73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21D73" w:rsidRDefault="00421D73" w:rsidP="00421D73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21D73" w:rsidRDefault="00421D73" w:rsidP="00421D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D73" w:rsidRDefault="00421D73" w:rsidP="00421D7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D73" w:rsidRDefault="00421D73" w:rsidP="00421D7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421D73" w:rsidRDefault="00421D73" w:rsidP="00421D7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D73" w:rsidRDefault="00421D73" w:rsidP="00421D7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D73" w:rsidRDefault="00421D73" w:rsidP="00421D7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421D73" w:rsidRDefault="00B75148" w:rsidP="00421D7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160DC09" wp14:editId="2BE640AE">
            <wp:simplePos x="0" y="0"/>
            <wp:positionH relativeFrom="column">
              <wp:posOffset>3930015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21D73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421D73" w:rsidRDefault="00421D73" w:rsidP="00421D7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421D73" w:rsidRDefault="00421D73" w:rsidP="00421D73">
      <w:pPr>
        <w:pStyle w:val="a8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800B25">
        <w:t>29 августа 2016 г.</w:t>
      </w:r>
    </w:p>
    <w:p w:rsidR="00421D73" w:rsidRDefault="00421D73" w:rsidP="00421D73">
      <w:pPr>
        <w:pStyle w:val="a6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710D03" w:rsidRDefault="001125C0" w:rsidP="00DA29B0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7"/>
          <w:sz w:val="24"/>
          <w:szCs w:val="24"/>
        </w:rPr>
        <w:t>Раздел 7</w:t>
      </w:r>
      <w:r w:rsidR="00710D03">
        <w:rPr>
          <w:rStyle w:val="a7"/>
          <w:sz w:val="24"/>
          <w:szCs w:val="24"/>
        </w:rPr>
        <w:t xml:space="preserve">. </w:t>
      </w:r>
      <w:r w:rsidR="0063185D">
        <w:rPr>
          <w:rStyle w:val="a7"/>
          <w:sz w:val="24"/>
          <w:szCs w:val="24"/>
        </w:rPr>
        <w:t>Инфекции мочевых путей</w:t>
      </w:r>
    </w:p>
    <w:p w:rsidR="00710D03" w:rsidRDefault="00710D03" w:rsidP="00DA29B0">
      <w:pPr>
        <w:ind w:hanging="1582"/>
        <w:jc w:val="center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Тема</w:t>
      </w:r>
      <w:r w:rsidR="001125C0">
        <w:rPr>
          <w:rStyle w:val="a7"/>
          <w:sz w:val="24"/>
          <w:szCs w:val="24"/>
        </w:rPr>
        <w:t xml:space="preserve">.  </w:t>
      </w:r>
      <w:r w:rsidR="0063185D">
        <w:rPr>
          <w:rStyle w:val="a7"/>
          <w:sz w:val="24"/>
          <w:szCs w:val="24"/>
        </w:rPr>
        <w:t>Инфекции мочевых путей</w:t>
      </w:r>
    </w:p>
    <w:p w:rsidR="00DA29B0" w:rsidRDefault="00DA29B0" w:rsidP="00DA29B0">
      <w:pPr>
        <w:ind w:hanging="1582"/>
        <w:jc w:val="center"/>
        <w:rPr>
          <w:rStyle w:val="a7"/>
        </w:rPr>
      </w:pPr>
    </w:p>
    <w:p w:rsidR="00710D03" w:rsidRDefault="00710D03" w:rsidP="00710D03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710D03" w:rsidRDefault="00710D03" w:rsidP="00710D03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710D03" w:rsidRDefault="00710D03" w:rsidP="00710D03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1125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63185D" w:rsidRDefault="00710D03" w:rsidP="00710D0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63185D">
        <w:rPr>
          <w:rFonts w:ascii="Times New Roman" w:hAnsi="Times New Roman" w:cs="Times New Roman"/>
          <w:sz w:val="24"/>
          <w:szCs w:val="24"/>
        </w:rPr>
        <w:t>особенностями инфекции мочевых путей у детей (2 часа), у лиц пожилого возраста (2 часа)</w:t>
      </w:r>
      <w:r w:rsidR="001125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="0063185D">
        <w:rPr>
          <w:rFonts w:ascii="Times New Roman" w:hAnsi="Times New Roman" w:cs="Times New Roman"/>
          <w:sz w:val="24"/>
          <w:szCs w:val="24"/>
        </w:rPr>
        <w:t xml:space="preserve">особенности острого и хронического </w:t>
      </w:r>
      <w:proofErr w:type="spellStart"/>
      <w:r w:rsidR="0063185D">
        <w:rPr>
          <w:rFonts w:ascii="Times New Roman" w:hAnsi="Times New Roman" w:cs="Times New Roman"/>
          <w:sz w:val="24"/>
          <w:szCs w:val="24"/>
        </w:rPr>
        <w:t>пилонефрита</w:t>
      </w:r>
      <w:proofErr w:type="spellEnd"/>
      <w:r w:rsidR="0063185D">
        <w:rPr>
          <w:rFonts w:ascii="Times New Roman" w:hAnsi="Times New Roman" w:cs="Times New Roman"/>
          <w:sz w:val="24"/>
          <w:szCs w:val="24"/>
        </w:rPr>
        <w:t xml:space="preserve"> у детей и подростков; особенности острого и хронического </w:t>
      </w:r>
      <w:proofErr w:type="spellStart"/>
      <w:r w:rsidR="0063185D">
        <w:rPr>
          <w:rFonts w:ascii="Times New Roman" w:hAnsi="Times New Roman" w:cs="Times New Roman"/>
          <w:sz w:val="24"/>
          <w:szCs w:val="24"/>
        </w:rPr>
        <w:t>пилонефрита</w:t>
      </w:r>
      <w:proofErr w:type="spellEnd"/>
      <w:r w:rsidR="0063185D">
        <w:rPr>
          <w:rFonts w:ascii="Times New Roman" w:hAnsi="Times New Roman" w:cs="Times New Roman"/>
          <w:sz w:val="24"/>
          <w:szCs w:val="24"/>
        </w:rPr>
        <w:t xml:space="preserve"> у лиц пожилого и старческого возраста</w:t>
      </w:r>
    </w:p>
    <w:p w:rsidR="00710D03" w:rsidRDefault="00710D03" w:rsidP="00710D03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 w:rsidR="005B665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710D03" w:rsidRDefault="00710D03" w:rsidP="00710D0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D03" w:rsidRDefault="00710D03" w:rsidP="00710D0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Вводный тестовый контроль.</w:t>
      </w: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710D03" w:rsidTr="00710D0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03" w:rsidRDefault="00710D03" w:rsidP="00631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185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острого и хронического </w:t>
            </w:r>
            <w:proofErr w:type="spellStart"/>
            <w:r w:rsidR="0063185D">
              <w:rPr>
                <w:rFonts w:ascii="Times New Roman" w:hAnsi="Times New Roman" w:cs="Times New Roman"/>
                <w:sz w:val="24"/>
                <w:szCs w:val="24"/>
              </w:rPr>
              <w:t>пилонефрита</w:t>
            </w:r>
            <w:proofErr w:type="spellEnd"/>
            <w:r w:rsidR="0063185D">
              <w:rPr>
                <w:rFonts w:ascii="Times New Roman" w:hAnsi="Times New Roman" w:cs="Times New Roman"/>
                <w:sz w:val="24"/>
                <w:szCs w:val="24"/>
              </w:rPr>
              <w:t xml:space="preserve"> у детей и подростков</w:t>
            </w:r>
          </w:p>
        </w:tc>
      </w:tr>
      <w:tr w:rsidR="00710D03" w:rsidTr="00710D0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03" w:rsidRDefault="00710D03" w:rsidP="00631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185D">
              <w:rPr>
                <w:rFonts w:ascii="Times New Roman" w:hAnsi="Times New Roman" w:cs="Times New Roman"/>
                <w:sz w:val="24"/>
                <w:szCs w:val="24"/>
              </w:rPr>
              <w:t>особенности острого и хронического пиелонефрита у лиц пожилого и старческого возраста</w:t>
            </w:r>
          </w:p>
        </w:tc>
      </w:tr>
    </w:tbl>
    <w:p w:rsidR="00710D03" w:rsidRDefault="00710D03" w:rsidP="00710D03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710D03" w:rsidRDefault="00710D03" w:rsidP="00710D03">
      <w:pPr>
        <w:pStyle w:val="a4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Шрайер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Электрон. Текстовые дан. – М.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– 184 с. – Режим доступа: </w:t>
            </w:r>
            <w:hyperlink r:id="rId7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8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–M.: ГЭОТАР-Медиа, 2011. – Режим доступа: </w:t>
            </w:r>
            <w:hyperlink r:id="rId9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</w:tbl>
    <w:p w:rsidR="00710D03" w:rsidRDefault="00710D03" w:rsidP="00710D0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проф. кафедры факультетской терапии </w:t>
      </w:r>
    </w:p>
    <w:p w:rsidR="00710D03" w:rsidRDefault="00710D03" w:rsidP="00710D03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710D03" w:rsidRDefault="00710D03" w:rsidP="00710D03"/>
    <w:p w:rsidR="00710D03" w:rsidRDefault="00710D03" w:rsidP="00710D03"/>
    <w:p w:rsidR="00710D03" w:rsidRDefault="00710D03" w:rsidP="00710D0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C4230" w:rsidRDefault="00FC4230"/>
    <w:sectPr w:rsidR="00FC4230" w:rsidSect="00756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10D03"/>
    <w:rsid w:val="000A7674"/>
    <w:rsid w:val="000D35EE"/>
    <w:rsid w:val="001125C0"/>
    <w:rsid w:val="00421D73"/>
    <w:rsid w:val="005B665E"/>
    <w:rsid w:val="0063185D"/>
    <w:rsid w:val="00710D03"/>
    <w:rsid w:val="007563C4"/>
    <w:rsid w:val="00800B25"/>
    <w:rsid w:val="00B75148"/>
    <w:rsid w:val="00D16182"/>
    <w:rsid w:val="00DA29B0"/>
    <w:rsid w:val="00E874F1"/>
    <w:rsid w:val="00FC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0D03"/>
    <w:rPr>
      <w:rFonts w:ascii="Times New Roman" w:hAnsi="Times New Roman" w:cs="Times New Roman" w:hint="default"/>
      <w:color w:val="0563C1"/>
      <w:u w:val="single"/>
    </w:rPr>
  </w:style>
  <w:style w:type="paragraph" w:styleId="a4">
    <w:name w:val="Plain Text"/>
    <w:basedOn w:val="a"/>
    <w:link w:val="a5"/>
    <w:semiHidden/>
    <w:unhideWhenUsed/>
    <w:rsid w:val="00710D03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semiHidden/>
    <w:rsid w:val="00710D03"/>
    <w:rPr>
      <w:rFonts w:ascii="Consolas" w:eastAsia="Calibri" w:hAnsi="Consolas" w:cs="Consolas"/>
      <w:sz w:val="21"/>
      <w:szCs w:val="21"/>
      <w:lang w:eastAsia="en-US"/>
    </w:rPr>
  </w:style>
  <w:style w:type="paragraph" w:styleId="a6">
    <w:name w:val="No Spacing"/>
    <w:qFormat/>
    <w:rsid w:val="00710D03"/>
    <w:pPr>
      <w:spacing w:after="0" w:line="240" w:lineRule="auto"/>
    </w:pPr>
  </w:style>
  <w:style w:type="character" w:customStyle="1" w:styleId="a7">
    <w:name w:val="Текст выделеный"/>
    <w:rsid w:val="00710D03"/>
    <w:rPr>
      <w:rFonts w:ascii="Times New Roman" w:hAnsi="Times New Roman" w:cs="Times New Roman" w:hint="default"/>
      <w:b/>
      <w:bCs w:val="0"/>
    </w:rPr>
  </w:style>
  <w:style w:type="character" w:customStyle="1" w:styleId="apple-style-span">
    <w:name w:val="apple-style-span"/>
    <w:basedOn w:val="a0"/>
    <w:rsid w:val="00710D0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710D03"/>
    <w:rPr>
      <w:rFonts w:ascii="Times New Roman" w:hAnsi="Times New Roman" w:cs="Times New Roman" w:hint="default"/>
    </w:rPr>
  </w:style>
  <w:style w:type="paragraph" w:styleId="a8">
    <w:name w:val="Body Text Indent"/>
    <w:basedOn w:val="a"/>
    <w:link w:val="a9"/>
    <w:semiHidden/>
    <w:unhideWhenUsed/>
    <w:rsid w:val="00421D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semiHidden/>
    <w:rsid w:val="00421D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Subtitle"/>
    <w:basedOn w:val="a"/>
    <w:link w:val="ab"/>
    <w:qFormat/>
    <w:rsid w:val="00421D7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421D73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10</cp:revision>
  <dcterms:created xsi:type="dcterms:W3CDTF">2015-12-26T16:12:00Z</dcterms:created>
  <dcterms:modified xsi:type="dcterms:W3CDTF">2017-10-20T05:06:00Z</dcterms:modified>
</cp:coreProperties>
</file>