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523" w:rsidRDefault="00E06523" w:rsidP="00E06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06523" w:rsidRDefault="00E06523" w:rsidP="00E06523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06523" w:rsidRDefault="00E06523" w:rsidP="00E06523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E06523" w:rsidRDefault="00E06523" w:rsidP="00E06523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E06523" w:rsidRDefault="00E06523" w:rsidP="00E06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6523" w:rsidRDefault="00E06523" w:rsidP="00E065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523" w:rsidRDefault="00E06523" w:rsidP="00E0652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E06523" w:rsidRDefault="00E06523" w:rsidP="00E065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523" w:rsidRDefault="00E06523" w:rsidP="00E065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523" w:rsidRDefault="00E06523" w:rsidP="00E0652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E06523" w:rsidRDefault="002B275D" w:rsidP="00E0652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336B180" wp14:editId="5444429B">
            <wp:simplePos x="0" y="0"/>
            <wp:positionH relativeFrom="column">
              <wp:posOffset>3939540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06523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E06523" w:rsidRDefault="00E06523" w:rsidP="00E0652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E06523" w:rsidRPr="00C02755" w:rsidRDefault="00E06523" w:rsidP="00E06523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C02755" w:rsidRPr="00C02755">
        <w:t>29 августа 2016 г.</w:t>
      </w:r>
    </w:p>
    <w:p w:rsidR="00E06523" w:rsidRDefault="00E06523" w:rsidP="00E06523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9C1BE0" w:rsidRPr="00AB224D" w:rsidRDefault="009C1BE0" w:rsidP="009C1BE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F77DB" w:rsidRPr="00FF77DB" w:rsidRDefault="00FF77DB" w:rsidP="004C5AEE">
      <w:pPr>
        <w:ind w:left="-119" w:hanging="1015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77DB">
        <w:rPr>
          <w:rStyle w:val="a4"/>
          <w:rFonts w:ascii="Times New Roman" w:hAnsi="Times New Roman"/>
          <w:sz w:val="24"/>
          <w:szCs w:val="24"/>
        </w:rPr>
        <w:t xml:space="preserve">Раздел 6. </w:t>
      </w:r>
      <w:proofErr w:type="spellStart"/>
      <w:r w:rsidRPr="00FF77DB"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 w:rsidRPr="00FF77DB">
        <w:rPr>
          <w:rStyle w:val="a4"/>
          <w:rFonts w:ascii="Times New Roman" w:hAnsi="Times New Roman"/>
          <w:sz w:val="24"/>
          <w:szCs w:val="24"/>
        </w:rPr>
        <w:t>.</w:t>
      </w:r>
    </w:p>
    <w:p w:rsidR="004C5AEE" w:rsidRDefault="00FF77DB" w:rsidP="004C5AEE">
      <w:pPr>
        <w:pStyle w:val="a5"/>
        <w:ind w:left="-119" w:hanging="1015"/>
        <w:jc w:val="center"/>
        <w:rPr>
          <w:rStyle w:val="a4"/>
          <w:rFonts w:ascii="Times New Roman" w:hAnsi="Times New Roman"/>
          <w:sz w:val="24"/>
          <w:szCs w:val="24"/>
        </w:rPr>
      </w:pPr>
      <w:r w:rsidRPr="00FF77DB">
        <w:rPr>
          <w:rStyle w:val="a4"/>
          <w:rFonts w:ascii="Times New Roman" w:hAnsi="Times New Roman"/>
          <w:sz w:val="24"/>
          <w:szCs w:val="24"/>
        </w:rPr>
        <w:t xml:space="preserve">Тема. </w:t>
      </w:r>
      <w:proofErr w:type="spellStart"/>
      <w:r w:rsidRPr="00FF77DB"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 w:rsidRPr="00FF77DB">
        <w:rPr>
          <w:rStyle w:val="a4"/>
          <w:rFonts w:ascii="Times New Roman" w:hAnsi="Times New Roman"/>
          <w:sz w:val="24"/>
          <w:szCs w:val="24"/>
        </w:rPr>
        <w:t>.</w:t>
      </w:r>
    </w:p>
    <w:p w:rsidR="00FF77DB" w:rsidRDefault="00FF77DB" w:rsidP="004C5AEE">
      <w:pPr>
        <w:pStyle w:val="a5"/>
        <w:ind w:left="-119" w:hanging="1015"/>
        <w:jc w:val="center"/>
        <w:rPr>
          <w:rStyle w:val="a4"/>
          <w:rFonts w:ascii="Times New Roman" w:hAnsi="Times New Roman"/>
          <w:sz w:val="24"/>
          <w:szCs w:val="24"/>
        </w:rPr>
      </w:pPr>
      <w:proofErr w:type="spellStart"/>
      <w:r w:rsidRPr="00FF77DB">
        <w:rPr>
          <w:rStyle w:val="a4"/>
          <w:rFonts w:ascii="Times New Roman" w:hAnsi="Times New Roman"/>
          <w:sz w:val="24"/>
          <w:szCs w:val="24"/>
        </w:rPr>
        <w:t>Мезангиокапиллярный</w:t>
      </w:r>
      <w:proofErr w:type="spellEnd"/>
      <w:r w:rsidRPr="00FF77DB">
        <w:rPr>
          <w:rStyle w:val="a4"/>
          <w:rFonts w:ascii="Times New Roman" w:hAnsi="Times New Roman"/>
          <w:sz w:val="24"/>
          <w:szCs w:val="24"/>
        </w:rPr>
        <w:t xml:space="preserve"> </w:t>
      </w:r>
      <w:proofErr w:type="spellStart"/>
      <w:r w:rsidRPr="00FF77DB">
        <w:rPr>
          <w:rStyle w:val="a4"/>
          <w:rFonts w:ascii="Times New Roman" w:hAnsi="Times New Roman"/>
          <w:sz w:val="24"/>
          <w:szCs w:val="24"/>
        </w:rPr>
        <w:t>гломерулонефрит</w:t>
      </w:r>
      <w:proofErr w:type="spellEnd"/>
      <w:r w:rsidRPr="00FF77DB">
        <w:rPr>
          <w:rStyle w:val="a4"/>
          <w:rFonts w:ascii="Times New Roman" w:hAnsi="Times New Roman"/>
          <w:sz w:val="24"/>
          <w:szCs w:val="24"/>
        </w:rPr>
        <w:t xml:space="preserve"> (МКГН)</w:t>
      </w:r>
    </w:p>
    <w:p w:rsidR="004C5AEE" w:rsidRDefault="004C5AEE" w:rsidP="004C5AEE">
      <w:pPr>
        <w:pStyle w:val="a5"/>
        <w:ind w:left="-119" w:hanging="101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FF77DB" w:rsidRPr="00FF77DB" w:rsidRDefault="00FF77DB" w:rsidP="00FF77DB">
      <w:pPr>
        <w:pStyle w:val="a5"/>
        <w:ind w:left="-119" w:hanging="1015"/>
        <w:rPr>
          <w:rStyle w:val="a4"/>
          <w:rFonts w:ascii="Times New Roman" w:hAnsi="Times New Roman"/>
          <w:sz w:val="24"/>
          <w:szCs w:val="24"/>
        </w:rPr>
      </w:pPr>
    </w:p>
    <w:p w:rsidR="00FF77DB" w:rsidRDefault="00FF77DB" w:rsidP="00FF77DB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FF77DB" w:rsidRDefault="00FF77DB" w:rsidP="00FF77DB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FF77DB" w:rsidRDefault="00FF77DB" w:rsidP="00FF77DB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FF77DB" w:rsidRDefault="00FF77DB" w:rsidP="00FF77DB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FF77DB" w:rsidRDefault="00FF77DB" w:rsidP="00FF77DB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FF77DB" w:rsidRDefault="00FF77DB" w:rsidP="00FF77DB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методов исследования больных, истории болезни, мультимедийный проектор, мультимедийные материалы, слайды, ноутбук. </w:t>
      </w:r>
    </w:p>
    <w:p w:rsidR="00FF77DB" w:rsidRDefault="00FF77DB" w:rsidP="00FF77DB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 вопросами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FF77DB" w:rsidRDefault="00FF77DB" w:rsidP="00FF77DB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>Освещаются следующие вопросы: диагностика, лечение МКГН</w:t>
      </w:r>
    </w:p>
    <w:p w:rsidR="00FF77DB" w:rsidRDefault="00FF77DB" w:rsidP="00FF77DB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FF77DB" w:rsidRDefault="00FF77DB" w:rsidP="00FF77DB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FF77DB" w:rsidRDefault="00FF77DB" w:rsidP="00FF77D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FF77DB" w:rsidRDefault="00FF77DB" w:rsidP="00FF77D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FF77DB" w:rsidRDefault="00FF77DB" w:rsidP="00FF77D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FF77DB" w:rsidRDefault="00FF77DB" w:rsidP="00FF77D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FF77DB" w:rsidRDefault="00FF77DB" w:rsidP="00FF77D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FF77DB" w:rsidRDefault="00FF77DB" w:rsidP="00FF77DB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7DB" w:rsidRDefault="00FF77DB" w:rsidP="00FF77DB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FF77DB" w:rsidRDefault="00FF77DB" w:rsidP="00FF77D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FF77DB" w:rsidRDefault="00FF77DB" w:rsidP="00FF77D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p w:rsidR="00F078CB" w:rsidRDefault="00F078CB" w:rsidP="00F078CB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45" w:type="pct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554"/>
      </w:tblGrid>
      <w:tr w:rsidR="00FF77DB" w:rsidTr="00410C64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7DB" w:rsidRDefault="00FF77DB" w:rsidP="00FF7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Диагностика МКГН</w:t>
            </w:r>
          </w:p>
        </w:tc>
      </w:tr>
      <w:tr w:rsidR="00FF77DB" w:rsidTr="00410C64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7DB" w:rsidRDefault="00FF77DB" w:rsidP="00FF7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Лечение МКГН</w:t>
            </w:r>
          </w:p>
        </w:tc>
      </w:tr>
    </w:tbl>
    <w:p w:rsidR="00FF77DB" w:rsidRDefault="00FF77DB" w:rsidP="00FF77DB">
      <w:pPr>
        <w:ind w:left="-1080"/>
        <w:jc w:val="both"/>
        <w:rPr>
          <w:rFonts w:ascii="Times New Roman" w:hAnsi="Times New Roman" w:cs="Times New Roman"/>
          <w:sz w:val="24"/>
          <w:szCs w:val="24"/>
        </w:rPr>
      </w:pPr>
    </w:p>
    <w:p w:rsidR="00FF77DB" w:rsidRDefault="00FF77DB" w:rsidP="00FF77D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FF77DB" w:rsidRDefault="00FF77DB" w:rsidP="00FF77D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FF77DB" w:rsidRDefault="00FF77DB" w:rsidP="00FF77D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BA74EF" w:rsidRDefault="00D77E6A" w:rsidP="00D77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D77E6A" w:rsidRPr="00037128" w:rsidRDefault="00D77E6A" w:rsidP="00D77E6A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D77E6A" w:rsidRPr="00037128" w:rsidRDefault="00D77E6A" w:rsidP="00D77E6A">
      <w:pPr>
        <w:pStyle w:val="a5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7E6A" w:rsidRPr="00037128" w:rsidRDefault="00D77E6A" w:rsidP="00D77E6A">
      <w:pPr>
        <w:pStyle w:val="a5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D77E6A" w:rsidRPr="00F36F99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D77E6A" w:rsidRPr="00AB224D" w:rsidRDefault="00D77E6A" w:rsidP="00D77E6A">
      <w:pPr>
        <w:pStyle w:val="a5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52B80" w:rsidRDefault="00252B80" w:rsidP="00D77E6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5AEE" w:rsidRDefault="004C5AEE" w:rsidP="004C5AEE">
      <w:pPr>
        <w:ind w:left="-119" w:hanging="101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Default="004C5AEE" w:rsidP="004C5AEE">
      <w:pPr>
        <w:ind w:left="-119" w:hanging="101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Default="004C5AEE" w:rsidP="004C5AEE">
      <w:pPr>
        <w:ind w:left="-119" w:hanging="101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Default="004C5AEE" w:rsidP="004C5AEE">
      <w:pPr>
        <w:ind w:left="-119" w:hanging="101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Default="004C5AEE" w:rsidP="004C5AEE">
      <w:pPr>
        <w:ind w:left="-119" w:hanging="101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Default="004C5AEE" w:rsidP="004C5AEE">
      <w:pPr>
        <w:ind w:left="-119" w:hanging="101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Default="004C5AEE" w:rsidP="004C5AEE">
      <w:pPr>
        <w:ind w:left="-119" w:hanging="101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Default="004C5AEE" w:rsidP="004C5AEE">
      <w:pPr>
        <w:ind w:left="-119" w:hanging="101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Default="004C5AEE" w:rsidP="004C5AEE">
      <w:pPr>
        <w:ind w:left="-119" w:hanging="101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Default="004C5AEE" w:rsidP="004C5AEE">
      <w:pPr>
        <w:ind w:left="-119" w:hanging="101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52B80" w:rsidRDefault="00252B80" w:rsidP="004C5AEE">
      <w:pPr>
        <w:ind w:left="-119" w:hanging="1015"/>
        <w:jc w:val="center"/>
        <w:rPr>
          <w:rStyle w:val="a4"/>
          <w:rFonts w:ascii="Times New Roman" w:hAnsi="Times New Roman"/>
          <w:sz w:val="24"/>
          <w:szCs w:val="24"/>
        </w:rPr>
      </w:pPr>
      <w:r w:rsidRPr="00FF77DB">
        <w:rPr>
          <w:rStyle w:val="a4"/>
          <w:rFonts w:ascii="Times New Roman" w:hAnsi="Times New Roman"/>
          <w:sz w:val="24"/>
          <w:szCs w:val="24"/>
        </w:rPr>
        <w:t xml:space="preserve">Раздел 6. </w:t>
      </w:r>
      <w:proofErr w:type="spellStart"/>
      <w:r w:rsidRPr="00FF77DB"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 w:rsidRPr="00FF77DB">
        <w:rPr>
          <w:rStyle w:val="a4"/>
          <w:rFonts w:ascii="Times New Roman" w:hAnsi="Times New Roman"/>
          <w:sz w:val="24"/>
          <w:szCs w:val="24"/>
        </w:rPr>
        <w:t>.</w:t>
      </w:r>
    </w:p>
    <w:p w:rsidR="004C5AEE" w:rsidRDefault="00252B80" w:rsidP="004C5AEE">
      <w:pPr>
        <w:ind w:left="-119" w:hanging="1015"/>
        <w:jc w:val="center"/>
        <w:rPr>
          <w:rStyle w:val="a4"/>
          <w:rFonts w:ascii="Times New Roman" w:hAnsi="Times New Roman"/>
          <w:sz w:val="24"/>
          <w:szCs w:val="24"/>
        </w:rPr>
      </w:pPr>
      <w:r w:rsidRPr="00FF77DB">
        <w:rPr>
          <w:rStyle w:val="a4"/>
          <w:rFonts w:ascii="Times New Roman" w:hAnsi="Times New Roman"/>
          <w:sz w:val="24"/>
          <w:szCs w:val="24"/>
        </w:rPr>
        <w:t xml:space="preserve">Тема. </w:t>
      </w:r>
      <w:proofErr w:type="spellStart"/>
      <w:r w:rsidRPr="00FF77DB"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 w:rsidRPr="00FF77DB">
        <w:rPr>
          <w:rStyle w:val="a4"/>
          <w:rFonts w:ascii="Times New Roman" w:hAnsi="Times New Roman"/>
          <w:sz w:val="24"/>
          <w:szCs w:val="24"/>
        </w:rPr>
        <w:t>.</w:t>
      </w:r>
    </w:p>
    <w:p w:rsidR="00252B80" w:rsidRPr="00252B80" w:rsidRDefault="00252B80" w:rsidP="004C5AEE">
      <w:pPr>
        <w:ind w:left="-119" w:hanging="1015"/>
        <w:jc w:val="center"/>
        <w:rPr>
          <w:rStyle w:val="a4"/>
          <w:rFonts w:ascii="Times New Roman" w:hAnsi="Times New Roman"/>
          <w:caps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Быстропрогрессирующий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(БПГН)</w:t>
      </w:r>
    </w:p>
    <w:p w:rsidR="00252B80" w:rsidRPr="00FF77DB" w:rsidRDefault="00252B80" w:rsidP="00252B80">
      <w:pPr>
        <w:pStyle w:val="a5"/>
        <w:ind w:left="-119" w:hanging="1015"/>
        <w:rPr>
          <w:rStyle w:val="a4"/>
          <w:rFonts w:ascii="Times New Roman" w:hAnsi="Times New Roman"/>
          <w:sz w:val="24"/>
          <w:szCs w:val="24"/>
        </w:rPr>
      </w:pPr>
    </w:p>
    <w:p w:rsidR="00252B80" w:rsidRDefault="00252B80" w:rsidP="00252B80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252B80" w:rsidRDefault="00252B80" w:rsidP="00252B80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252B80" w:rsidRDefault="00252B80" w:rsidP="00252B80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252B80" w:rsidRDefault="00252B80" w:rsidP="00252B80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252B80" w:rsidRDefault="00252B80" w:rsidP="00252B80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252B80" w:rsidRDefault="00252B80" w:rsidP="00252B80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методов исследования больных, истории болезни, мультимедийный проектор, мультимедийные материалы, слайды, ноутбук. </w:t>
      </w:r>
    </w:p>
    <w:p w:rsidR="00252B80" w:rsidRDefault="00252B80" w:rsidP="00252B80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 вопросами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252B80" w:rsidRDefault="00252B80" w:rsidP="00252B80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>Освещаются следующие вопросы: диагностика, лечение БПГН</w:t>
      </w:r>
    </w:p>
    <w:p w:rsidR="00252B80" w:rsidRDefault="00252B80" w:rsidP="00252B80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252B80" w:rsidRDefault="00252B80" w:rsidP="00252B80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252B80" w:rsidRPr="00252B80" w:rsidRDefault="00252B80" w:rsidP="00252B80">
      <w:pPr>
        <w:pStyle w:val="a3"/>
        <w:numPr>
          <w:ilvl w:val="1"/>
          <w:numId w:val="22"/>
        </w:numPr>
        <w:tabs>
          <w:tab w:val="clear" w:pos="1440"/>
          <w:tab w:val="num" w:pos="567"/>
        </w:tabs>
        <w:ind w:left="567" w:hanging="141"/>
        <w:jc w:val="both"/>
        <w:rPr>
          <w:rFonts w:ascii="Times New Roman" w:hAnsi="Times New Roman"/>
          <w:b/>
          <w:sz w:val="24"/>
          <w:szCs w:val="24"/>
        </w:rPr>
      </w:pPr>
      <w:r w:rsidRPr="00252B80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252B80" w:rsidRPr="00252B80" w:rsidRDefault="00252B80" w:rsidP="00252B80">
      <w:pPr>
        <w:pStyle w:val="a3"/>
        <w:widowControl w:val="0"/>
        <w:numPr>
          <w:ilvl w:val="1"/>
          <w:numId w:val="22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252B80">
        <w:rPr>
          <w:rFonts w:ascii="Times New Roman" w:hAnsi="Times New Roman"/>
          <w:sz w:val="24"/>
          <w:szCs w:val="24"/>
        </w:rPr>
        <w:t xml:space="preserve">Беседа по теме семинара. </w:t>
      </w:r>
    </w:p>
    <w:p w:rsidR="00252B80" w:rsidRPr="00252B80" w:rsidRDefault="00252B80" w:rsidP="00252B80">
      <w:pPr>
        <w:pStyle w:val="a3"/>
        <w:widowControl w:val="0"/>
        <w:numPr>
          <w:ilvl w:val="1"/>
          <w:numId w:val="22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252B80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252B80" w:rsidRPr="00252B80" w:rsidRDefault="00252B80" w:rsidP="00252B80">
      <w:pPr>
        <w:pStyle w:val="a3"/>
        <w:widowControl w:val="0"/>
        <w:numPr>
          <w:ilvl w:val="1"/>
          <w:numId w:val="22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252B80">
        <w:rPr>
          <w:rFonts w:ascii="Times New Roman" w:hAnsi="Times New Roman"/>
          <w:sz w:val="24"/>
          <w:szCs w:val="24"/>
        </w:rPr>
        <w:t>Ситуационные задачи для разбора на семинаре.</w:t>
      </w:r>
    </w:p>
    <w:p w:rsidR="00252B80" w:rsidRPr="00252B80" w:rsidRDefault="00252B80" w:rsidP="00252B80">
      <w:pPr>
        <w:pStyle w:val="a3"/>
        <w:widowControl w:val="0"/>
        <w:numPr>
          <w:ilvl w:val="1"/>
          <w:numId w:val="22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252B80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252B80" w:rsidRDefault="00252B80" w:rsidP="00252B80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2B80" w:rsidRDefault="00252B80" w:rsidP="00252B80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252B80" w:rsidRPr="00A765BA" w:rsidRDefault="00252B80" w:rsidP="00A765BA">
      <w:pPr>
        <w:pStyle w:val="a3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65BA">
        <w:rPr>
          <w:rFonts w:ascii="Times New Roman" w:hAnsi="Times New Roman"/>
          <w:b/>
          <w:sz w:val="24"/>
          <w:szCs w:val="24"/>
        </w:rPr>
        <w:t>Вводный тестовый контроль.</w:t>
      </w:r>
    </w:p>
    <w:p w:rsidR="00252B80" w:rsidRPr="00A765BA" w:rsidRDefault="00252B80" w:rsidP="00A765BA">
      <w:pPr>
        <w:pStyle w:val="a3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5BA">
        <w:rPr>
          <w:rFonts w:ascii="Times New Roman" w:hAnsi="Times New Roman"/>
          <w:b/>
          <w:sz w:val="24"/>
          <w:szCs w:val="24"/>
        </w:rPr>
        <w:t>Беседа по теме семинара.</w:t>
      </w:r>
      <w:r w:rsidRPr="00A765BA">
        <w:rPr>
          <w:rFonts w:ascii="Times New Roman" w:hAnsi="Times New Roman"/>
          <w:sz w:val="24"/>
          <w:szCs w:val="24"/>
        </w:rPr>
        <w:t xml:space="preserve"> Перечень вопросов для собеседования:</w:t>
      </w:r>
    </w:p>
    <w:p w:rsidR="00252B80" w:rsidRDefault="00252B80" w:rsidP="00252B80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45" w:type="pct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554"/>
      </w:tblGrid>
      <w:tr w:rsidR="00252B80" w:rsidTr="00410C64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B80" w:rsidRDefault="00252B80" w:rsidP="00410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765BA">
              <w:rPr>
                <w:rFonts w:ascii="Times New Roman" w:hAnsi="Times New Roman" w:cs="Times New Roman"/>
                <w:sz w:val="24"/>
                <w:szCs w:val="24"/>
              </w:rPr>
              <w:t>Диагностика БП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ГН</w:t>
            </w:r>
          </w:p>
        </w:tc>
      </w:tr>
      <w:tr w:rsidR="00252B80" w:rsidTr="00410C64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B80" w:rsidRDefault="00252B80" w:rsidP="00410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Лечение</w:t>
            </w:r>
            <w:r w:rsidR="00A765BA">
              <w:rPr>
                <w:rFonts w:ascii="Times New Roman" w:hAnsi="Times New Roman" w:cs="Times New Roman"/>
                <w:sz w:val="24"/>
                <w:szCs w:val="24"/>
              </w:rPr>
              <w:t xml:space="preserve"> БП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ГН</w:t>
            </w:r>
          </w:p>
        </w:tc>
      </w:tr>
    </w:tbl>
    <w:p w:rsidR="00252B80" w:rsidRDefault="00252B80" w:rsidP="00252B80">
      <w:pPr>
        <w:ind w:left="-1080"/>
        <w:jc w:val="both"/>
        <w:rPr>
          <w:rFonts w:ascii="Times New Roman" w:hAnsi="Times New Roman" w:cs="Times New Roman"/>
          <w:sz w:val="24"/>
          <w:szCs w:val="24"/>
        </w:rPr>
      </w:pPr>
    </w:p>
    <w:p w:rsidR="00252B80" w:rsidRPr="00A765BA" w:rsidRDefault="00252B80" w:rsidP="00A765BA">
      <w:pPr>
        <w:pStyle w:val="a3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65BA">
        <w:rPr>
          <w:rFonts w:ascii="Times New Roman" w:hAnsi="Times New Roman"/>
          <w:b/>
          <w:sz w:val="24"/>
          <w:szCs w:val="24"/>
        </w:rPr>
        <w:t>Практическая работа.</w:t>
      </w:r>
    </w:p>
    <w:p w:rsidR="00252B80" w:rsidRPr="00A765BA" w:rsidRDefault="00252B80" w:rsidP="00A765BA">
      <w:pPr>
        <w:pStyle w:val="a3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65BA">
        <w:rPr>
          <w:rFonts w:ascii="Times New Roman" w:hAnsi="Times New Roman"/>
          <w:b/>
          <w:sz w:val="24"/>
          <w:szCs w:val="24"/>
        </w:rPr>
        <w:t>Ситуационные задачи для разбора на семинаре.</w:t>
      </w:r>
    </w:p>
    <w:p w:rsidR="00252B80" w:rsidRPr="00A765BA" w:rsidRDefault="00252B80" w:rsidP="00A765BA">
      <w:pPr>
        <w:pStyle w:val="a3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65BA">
        <w:rPr>
          <w:rFonts w:ascii="Times New Roman" w:hAnsi="Times New Roman"/>
          <w:b/>
          <w:sz w:val="24"/>
          <w:szCs w:val="24"/>
        </w:rPr>
        <w:t>Итоговый тестовый контроль.</w:t>
      </w:r>
    </w:p>
    <w:p w:rsidR="00252B80" w:rsidRPr="00AB224D" w:rsidRDefault="00252B80" w:rsidP="00252B8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52B80" w:rsidRPr="00AB224D" w:rsidRDefault="00252B80" w:rsidP="00252B8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52B80" w:rsidRDefault="00252B80" w:rsidP="00D77E6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7E6A" w:rsidRPr="00BA74EF" w:rsidRDefault="00A765BA" w:rsidP="00D77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D77E6A" w:rsidRPr="00BA74EF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p w:rsidR="00D77E6A" w:rsidRPr="00037128" w:rsidRDefault="00D77E6A" w:rsidP="00D77E6A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D77E6A" w:rsidRPr="00037128" w:rsidRDefault="00D77E6A" w:rsidP="00D77E6A">
      <w:pPr>
        <w:pStyle w:val="a5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7E6A" w:rsidRPr="00037128" w:rsidRDefault="00D77E6A" w:rsidP="00D77E6A">
      <w:pPr>
        <w:pStyle w:val="a5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D77E6A" w:rsidRPr="00F36F99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D77E6A" w:rsidRPr="00AB224D" w:rsidRDefault="00D77E6A" w:rsidP="00D77E6A">
      <w:pPr>
        <w:pStyle w:val="a5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D77E6A" w:rsidRPr="00AB224D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0964"/>
    <w:multiLevelType w:val="hybridMultilevel"/>
    <w:tmpl w:val="848A2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3A07139"/>
    <w:multiLevelType w:val="hybridMultilevel"/>
    <w:tmpl w:val="67D26AC6"/>
    <w:lvl w:ilvl="0" w:tplc="EB060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E003C4"/>
    <w:multiLevelType w:val="hybridMultilevel"/>
    <w:tmpl w:val="75804F2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32938"/>
    <w:multiLevelType w:val="hybridMultilevel"/>
    <w:tmpl w:val="EFF893C4"/>
    <w:lvl w:ilvl="0" w:tplc="AF10A3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9E702D0"/>
    <w:multiLevelType w:val="hybridMultilevel"/>
    <w:tmpl w:val="451C9722"/>
    <w:lvl w:ilvl="0" w:tplc="3B6645A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B87101"/>
    <w:multiLevelType w:val="hybridMultilevel"/>
    <w:tmpl w:val="AE4E6582"/>
    <w:lvl w:ilvl="0" w:tplc="C652BD3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B496F66"/>
    <w:multiLevelType w:val="hybridMultilevel"/>
    <w:tmpl w:val="5D1094C0"/>
    <w:lvl w:ilvl="0" w:tplc="B67C55E4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957497"/>
    <w:multiLevelType w:val="hybridMultilevel"/>
    <w:tmpl w:val="DDDAB5B6"/>
    <w:lvl w:ilvl="0" w:tplc="EF2032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C350A7C"/>
    <w:multiLevelType w:val="hybridMultilevel"/>
    <w:tmpl w:val="9AFE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D41E18"/>
    <w:multiLevelType w:val="hybridMultilevel"/>
    <w:tmpl w:val="3D9AB200"/>
    <w:lvl w:ilvl="0" w:tplc="1FC2D51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0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13"/>
  </w:num>
  <w:num w:numId="4">
    <w:abstractNumId w:val="2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9"/>
  </w:num>
  <w:num w:numId="10">
    <w:abstractNumId w:val="1"/>
  </w:num>
  <w:num w:numId="11">
    <w:abstractNumId w:val="21"/>
  </w:num>
  <w:num w:numId="12">
    <w:abstractNumId w:val="4"/>
  </w:num>
  <w:num w:numId="13">
    <w:abstractNumId w:val="8"/>
  </w:num>
  <w:num w:numId="14">
    <w:abstractNumId w:val="14"/>
  </w:num>
  <w:num w:numId="15">
    <w:abstractNumId w:val="7"/>
  </w:num>
  <w:num w:numId="16">
    <w:abstractNumId w:val="18"/>
  </w:num>
  <w:num w:numId="17">
    <w:abstractNumId w:val="3"/>
  </w:num>
  <w:num w:numId="18">
    <w:abstractNumId w:val="17"/>
  </w:num>
  <w:num w:numId="19">
    <w:abstractNumId w:val="5"/>
  </w:num>
  <w:num w:numId="20">
    <w:abstractNumId w:val="2"/>
  </w:num>
  <w:num w:numId="21">
    <w:abstractNumId w:val="0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E7996"/>
    <w:rsid w:val="000C2627"/>
    <w:rsid w:val="0014625A"/>
    <w:rsid w:val="002511A8"/>
    <w:rsid w:val="00252B80"/>
    <w:rsid w:val="002B275D"/>
    <w:rsid w:val="003566BF"/>
    <w:rsid w:val="004C5AEE"/>
    <w:rsid w:val="00690671"/>
    <w:rsid w:val="007F3606"/>
    <w:rsid w:val="008F5487"/>
    <w:rsid w:val="009C1BE0"/>
    <w:rsid w:val="009C6537"/>
    <w:rsid w:val="00A765BA"/>
    <w:rsid w:val="00AE7996"/>
    <w:rsid w:val="00B13558"/>
    <w:rsid w:val="00B53DD8"/>
    <w:rsid w:val="00BA7053"/>
    <w:rsid w:val="00BC1DBA"/>
    <w:rsid w:val="00BD2E08"/>
    <w:rsid w:val="00C02755"/>
    <w:rsid w:val="00D10706"/>
    <w:rsid w:val="00D77E6A"/>
    <w:rsid w:val="00E06523"/>
    <w:rsid w:val="00F078CB"/>
    <w:rsid w:val="00F40052"/>
    <w:rsid w:val="00F477A9"/>
    <w:rsid w:val="00F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E065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E065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E06523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E06523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3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1BCAE-815C-4C4C-887C-2C0711507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20</cp:revision>
  <dcterms:created xsi:type="dcterms:W3CDTF">2015-12-24T18:45:00Z</dcterms:created>
  <dcterms:modified xsi:type="dcterms:W3CDTF">2017-10-20T05:06:00Z</dcterms:modified>
</cp:coreProperties>
</file>