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58" w:rsidRDefault="006D3A58" w:rsidP="006D3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D3A58" w:rsidRDefault="006D3A58" w:rsidP="006D3A5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D3A58" w:rsidRDefault="006D3A58" w:rsidP="006D3A58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D3A58" w:rsidRDefault="006D3A58" w:rsidP="006D3A58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D3A58" w:rsidRDefault="006D3A58" w:rsidP="006D3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A58" w:rsidRDefault="006D3A58" w:rsidP="006D3A5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A58" w:rsidRDefault="006D3A58" w:rsidP="006D3A5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D3A58" w:rsidRDefault="006D3A58" w:rsidP="006D3A5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A58" w:rsidRDefault="006D3A58" w:rsidP="006D3A5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A58" w:rsidRDefault="006D3A58" w:rsidP="006D3A5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D3A58" w:rsidRDefault="00C17D9C" w:rsidP="006D3A5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C8C40E4" wp14:editId="7BA21216">
            <wp:simplePos x="0" y="0"/>
            <wp:positionH relativeFrom="column">
              <wp:posOffset>3910965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D3A58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D3A58" w:rsidRDefault="006D3A58" w:rsidP="006D3A5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D3A58" w:rsidRDefault="006D3A58" w:rsidP="006D3A58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BE33C5">
        <w:t>29 августа 2016 г.</w:t>
      </w:r>
    </w:p>
    <w:p w:rsidR="006D3A58" w:rsidRDefault="006D3A58" w:rsidP="006D3A58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0B6983" w:rsidRPr="000B6983" w:rsidRDefault="000B6983" w:rsidP="005A02B3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>Раздел 9. Острая почечная недостаточность</w:t>
      </w:r>
    </w:p>
    <w:p w:rsidR="000B6983" w:rsidRDefault="000B6983" w:rsidP="005A02B3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 xml:space="preserve">Тема.  </w:t>
      </w:r>
      <w:r>
        <w:rPr>
          <w:rStyle w:val="a4"/>
          <w:rFonts w:ascii="Times New Roman" w:hAnsi="Times New Roman"/>
          <w:sz w:val="24"/>
          <w:szCs w:val="24"/>
        </w:rPr>
        <w:t>Острая почечная недостаточность</w:t>
      </w:r>
    </w:p>
    <w:p w:rsidR="005A02B3" w:rsidRPr="000B6983" w:rsidRDefault="005A02B3" w:rsidP="005A02B3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0B6983" w:rsidRDefault="000B6983" w:rsidP="000B6983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0B6983" w:rsidRDefault="000B6983" w:rsidP="000B6983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0B6983" w:rsidRDefault="000B6983" w:rsidP="000B6983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особенностями ОПН при ГЛПС, с показаниями на гемодиализ, с понятиями острого повреждения почек (ОПП)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Освещаются следующие вопросы: особенности ОПН при ГЛПС; показания на гемодиализ, острое повреждение почек (ОПП)</w:t>
      </w:r>
    </w:p>
    <w:p w:rsidR="000B6983" w:rsidRDefault="000B6983" w:rsidP="000B6983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0B6983" w:rsidRDefault="000B6983" w:rsidP="000B698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983" w:rsidRDefault="000B6983" w:rsidP="000B698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0B6983" w:rsidRDefault="000B6983" w:rsidP="000B69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0B6983" w:rsidRDefault="000B6983" w:rsidP="000B69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0B6983" w:rsidRDefault="000B6983"/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B6983" w:rsidRPr="00F36F99" w:rsidTr="00B938B6">
        <w:trPr>
          <w:cantSplit/>
          <w:jc w:val="center"/>
        </w:trPr>
        <w:tc>
          <w:tcPr>
            <w:tcW w:w="5000" w:type="pct"/>
          </w:tcPr>
          <w:p w:rsidR="000B6983" w:rsidRPr="00AE7996" w:rsidRDefault="000B6983" w:rsidP="000B6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особенности ОПН при ГЛПС</w:t>
            </w:r>
          </w:p>
        </w:tc>
      </w:tr>
      <w:tr w:rsidR="000B6983" w:rsidRPr="00F36F99" w:rsidTr="00B938B6">
        <w:trPr>
          <w:cantSplit/>
          <w:jc w:val="center"/>
        </w:trPr>
        <w:tc>
          <w:tcPr>
            <w:tcW w:w="5000" w:type="pct"/>
          </w:tcPr>
          <w:p w:rsidR="000B6983" w:rsidRPr="00AE7996" w:rsidRDefault="000B6983" w:rsidP="000B6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показания на гемодиализ  </w:t>
            </w:r>
          </w:p>
        </w:tc>
      </w:tr>
      <w:tr w:rsidR="000B6983" w:rsidRPr="00F36F99" w:rsidTr="00B938B6">
        <w:trPr>
          <w:cantSplit/>
          <w:jc w:val="center"/>
        </w:trPr>
        <w:tc>
          <w:tcPr>
            <w:tcW w:w="5000" w:type="pct"/>
          </w:tcPr>
          <w:p w:rsidR="000B6983" w:rsidRPr="00BA74EF" w:rsidRDefault="000B6983" w:rsidP="000B6983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острое повреждение почек (ОПП) – понятие, критерии, классификация</w:t>
            </w:r>
          </w:p>
          <w:p w:rsidR="000B6983" w:rsidRPr="00AE7996" w:rsidRDefault="000B6983" w:rsidP="00B938B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83" w:rsidRPr="008C4CF7" w:rsidRDefault="000B6983" w:rsidP="000B6983">
      <w:pPr>
        <w:jc w:val="both"/>
      </w:pPr>
    </w:p>
    <w:p w:rsidR="00055835" w:rsidRDefault="00055835" w:rsidP="000558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055835" w:rsidRDefault="00055835" w:rsidP="000558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055835" w:rsidRDefault="00055835" w:rsidP="000558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055835" w:rsidRDefault="00055835" w:rsidP="000558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835" w:rsidRPr="00BA74EF" w:rsidRDefault="00055835" w:rsidP="000558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55835" w:rsidRPr="00037128" w:rsidRDefault="00055835" w:rsidP="00055835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55835" w:rsidRPr="00037128" w:rsidRDefault="00055835" w:rsidP="00055835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5835" w:rsidRPr="00037128" w:rsidRDefault="00055835" w:rsidP="00055835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55835" w:rsidRPr="005809B9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55835" w:rsidRPr="00657A6E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055835" w:rsidRPr="00F36F99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7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055835" w:rsidRPr="00F36F99" w:rsidRDefault="00055835" w:rsidP="00055835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055835" w:rsidRPr="00AB224D" w:rsidRDefault="00055835" w:rsidP="0005583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55835" w:rsidRPr="00AB224D" w:rsidRDefault="00055835" w:rsidP="0005583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55835" w:rsidRPr="00AB224D" w:rsidRDefault="00055835" w:rsidP="0005583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55835" w:rsidRPr="00AB224D" w:rsidRDefault="00055835" w:rsidP="0005583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B6983" w:rsidRDefault="000B6983"/>
    <w:sectPr w:rsidR="000B6983" w:rsidSect="008C1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B6983"/>
    <w:rsid w:val="00055835"/>
    <w:rsid w:val="000B6983"/>
    <w:rsid w:val="005A02B3"/>
    <w:rsid w:val="006D3A58"/>
    <w:rsid w:val="008C192B"/>
    <w:rsid w:val="00BE33C5"/>
    <w:rsid w:val="00C1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98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0B6983"/>
    <w:rPr>
      <w:rFonts w:cs="Times New Roman"/>
      <w:b/>
    </w:rPr>
  </w:style>
  <w:style w:type="paragraph" w:styleId="a5">
    <w:name w:val="No Spacing"/>
    <w:qFormat/>
    <w:rsid w:val="000B6983"/>
    <w:pPr>
      <w:spacing w:after="0" w:line="240" w:lineRule="auto"/>
    </w:pPr>
  </w:style>
  <w:style w:type="character" w:customStyle="1" w:styleId="apple-style-span">
    <w:name w:val="apple-style-span"/>
    <w:basedOn w:val="a0"/>
    <w:rsid w:val="00055835"/>
    <w:rPr>
      <w:rFonts w:cs="Times New Roman"/>
    </w:rPr>
  </w:style>
  <w:style w:type="character" w:customStyle="1" w:styleId="apple-converted-space">
    <w:name w:val="apple-converted-space"/>
    <w:basedOn w:val="a0"/>
    <w:rsid w:val="00055835"/>
    <w:rPr>
      <w:rFonts w:cs="Times New Roman"/>
    </w:rPr>
  </w:style>
  <w:style w:type="character" w:styleId="a6">
    <w:name w:val="Hyperlink"/>
    <w:basedOn w:val="a0"/>
    <w:uiPriority w:val="99"/>
    <w:unhideWhenUsed/>
    <w:rsid w:val="00055835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6D3A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6D3A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6D3A58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6D3A58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537</Words>
  <Characters>3063</Characters>
  <Application>Microsoft Office Word</Application>
  <DocSecurity>0</DocSecurity>
  <Lines>25</Lines>
  <Paragraphs>7</Paragraphs>
  <ScaleCrop>false</ScaleCrop>
  <Company>Grizli777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7</cp:revision>
  <dcterms:created xsi:type="dcterms:W3CDTF">2015-12-26T19:09:00Z</dcterms:created>
  <dcterms:modified xsi:type="dcterms:W3CDTF">2017-10-20T05:06:00Z</dcterms:modified>
</cp:coreProperties>
</file>