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30" w:rsidRDefault="00A47F30" w:rsidP="00A47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47F30" w:rsidRDefault="00A47F30" w:rsidP="00A47F3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47F30" w:rsidRDefault="00A47F30" w:rsidP="00A47F30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A47F30" w:rsidRDefault="00A47F30" w:rsidP="00A47F30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A47F30" w:rsidRDefault="00A47F30" w:rsidP="00A47F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7F30" w:rsidRDefault="00A47F30" w:rsidP="00A47F3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F30" w:rsidRDefault="00A47F30" w:rsidP="00A47F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A47F30" w:rsidRDefault="00A47F30" w:rsidP="00A47F3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F30" w:rsidRDefault="00A47F30" w:rsidP="00A47F3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F30" w:rsidRDefault="00A47F30" w:rsidP="00A47F3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A47F30" w:rsidRDefault="00303C86" w:rsidP="00A47F3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0B7A2C6" wp14:editId="0FEC592E">
            <wp:simplePos x="0" y="0"/>
            <wp:positionH relativeFrom="column">
              <wp:posOffset>3844290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47F30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A47F30" w:rsidRDefault="00A47F30" w:rsidP="00A47F3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A47F30" w:rsidRDefault="00A47F30" w:rsidP="00A47F30">
      <w:pPr>
        <w:pStyle w:val="a7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062A87">
        <w:t>29 августа 2016 г.</w:t>
      </w:r>
    </w:p>
    <w:p w:rsidR="00A47F30" w:rsidRDefault="00A47F30" w:rsidP="00A47F30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61E4" w:rsidRPr="00AB224D" w:rsidRDefault="001F61E4" w:rsidP="007019DB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325627">
        <w:rPr>
          <w:rStyle w:val="a3"/>
          <w:rFonts w:ascii="Times New Roman" w:hAnsi="Times New Roman"/>
          <w:sz w:val="24"/>
          <w:szCs w:val="24"/>
        </w:rPr>
        <w:t>21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аспекты.</w:t>
      </w:r>
    </w:p>
    <w:p w:rsidR="007019DB" w:rsidRDefault="001F61E4" w:rsidP="007019D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</w:t>
      </w:r>
      <w:r w:rsidR="007019DB">
        <w:rPr>
          <w:rStyle w:val="a3"/>
          <w:rFonts w:ascii="Times New Roman" w:hAnsi="Times New Roman"/>
          <w:sz w:val="24"/>
          <w:szCs w:val="24"/>
        </w:rPr>
        <w:t>а</w:t>
      </w:r>
      <w:r>
        <w:rPr>
          <w:rStyle w:val="a3"/>
          <w:rFonts w:ascii="Times New Roman" w:hAnsi="Times New Roman"/>
          <w:sz w:val="24"/>
          <w:szCs w:val="24"/>
        </w:rPr>
        <w:t>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1E4" w:rsidRDefault="001F61E4" w:rsidP="007019D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 1</w:t>
      </w:r>
    </w:p>
    <w:p w:rsidR="001F61E4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61E4" w:rsidRPr="00AB224D" w:rsidRDefault="001F61E4" w:rsidP="001F61E4">
      <w:pPr>
        <w:pStyle w:val="a4"/>
        <w:spacing w:line="276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трансплантации почки,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нефрологическими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аспектами.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61E4" w:rsidRDefault="001F61E4" w:rsidP="001F61E4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>
        <w:rPr>
          <w:rFonts w:ascii="Times New Roman" w:hAnsi="Times New Roman" w:cs="Times New Roman"/>
          <w:sz w:val="24"/>
          <w:szCs w:val="24"/>
        </w:rPr>
        <w:t xml:space="preserve">: результаты трансплантации почки на современном этапе и факторы их определяющие, показания к трансплантации почки, подготовка пациента к трансплантации почки,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иммуносупрессивная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терапия после пересадки почки, механизмы прогрессирования патологии трансплантированной почки и возможности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нефропротекции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экстраренальные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осложнения после трансплантации почки. </w:t>
      </w:r>
    </w:p>
    <w:p w:rsidR="001F61E4" w:rsidRPr="00BA74EF" w:rsidRDefault="001F61E4" w:rsidP="001F61E4">
      <w:pPr>
        <w:pStyle w:val="a4"/>
        <w:spacing w:line="276" w:lineRule="auto"/>
        <w:jc w:val="both"/>
        <w:rPr>
          <w:i/>
          <w:color w:val="FF0000"/>
        </w:rPr>
      </w:pPr>
    </w:p>
    <w:p w:rsidR="001F61E4" w:rsidRPr="00BA74EF" w:rsidRDefault="001F61E4" w:rsidP="001F61E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1F61E4" w:rsidRPr="00BA74EF" w:rsidRDefault="001F61E4" w:rsidP="001F61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1F61E4" w:rsidRPr="00BA74EF" w:rsidRDefault="001F61E4" w:rsidP="001F61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1F61E4" w:rsidRPr="00BA74EF" w:rsidRDefault="001F61E4" w:rsidP="001F61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1F61E4" w:rsidRPr="00BA74EF" w:rsidRDefault="001F61E4" w:rsidP="001F61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1F61E4" w:rsidRPr="00BA74EF" w:rsidRDefault="001F61E4" w:rsidP="001F61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1F61E4" w:rsidRPr="00BA74EF" w:rsidRDefault="001F61E4" w:rsidP="001F61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1F61E4" w:rsidRPr="00BA74EF" w:rsidRDefault="001F61E4" w:rsidP="001F61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1E4" w:rsidRPr="00BA74EF" w:rsidRDefault="001F61E4" w:rsidP="001F61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1F61E4" w:rsidRPr="00BA74EF" w:rsidRDefault="001F61E4" w:rsidP="001F61E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61E4" w:rsidRPr="00BA74EF" w:rsidRDefault="001F61E4" w:rsidP="001F61E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1F61E4" w:rsidRPr="001F61E4" w:rsidTr="00357FA1">
        <w:trPr>
          <w:cantSplit/>
          <w:jc w:val="center"/>
        </w:trPr>
        <w:tc>
          <w:tcPr>
            <w:tcW w:w="5000" w:type="pct"/>
          </w:tcPr>
          <w:p w:rsidR="001F61E4" w:rsidRPr="001F61E4" w:rsidRDefault="001F61E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. Результаты трансплантации на современном этапе и факторы их определяющие. </w:t>
            </w:r>
          </w:p>
        </w:tc>
      </w:tr>
      <w:tr w:rsidR="001F61E4" w:rsidRPr="001F61E4" w:rsidTr="00357FA1">
        <w:trPr>
          <w:cantSplit/>
          <w:jc w:val="center"/>
        </w:trPr>
        <w:tc>
          <w:tcPr>
            <w:tcW w:w="5000" w:type="pct"/>
          </w:tcPr>
          <w:p w:rsidR="001F61E4" w:rsidRPr="001F61E4" w:rsidRDefault="001F61E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 Показания к трансплантации почки.</w:t>
            </w:r>
          </w:p>
        </w:tc>
      </w:tr>
      <w:tr w:rsidR="001F61E4" w:rsidRPr="001F61E4" w:rsidTr="00357FA1">
        <w:trPr>
          <w:cantSplit/>
          <w:jc w:val="center"/>
        </w:trPr>
        <w:tc>
          <w:tcPr>
            <w:tcW w:w="5000" w:type="pct"/>
          </w:tcPr>
          <w:p w:rsidR="001F61E4" w:rsidRPr="001F61E4" w:rsidRDefault="001F61E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. Подготовка пациента к трансплантации почки.</w:t>
            </w:r>
          </w:p>
        </w:tc>
      </w:tr>
      <w:tr w:rsidR="001F61E4" w:rsidRPr="001F61E4" w:rsidTr="00357FA1">
        <w:trPr>
          <w:cantSplit/>
          <w:jc w:val="center"/>
        </w:trPr>
        <w:tc>
          <w:tcPr>
            <w:tcW w:w="5000" w:type="pct"/>
          </w:tcPr>
          <w:p w:rsidR="001F61E4" w:rsidRPr="001F61E4" w:rsidRDefault="001F61E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Иммуносупрессивная</w:t>
            </w:r>
            <w:proofErr w:type="spellEnd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 терапия после пересадки почки.</w:t>
            </w:r>
          </w:p>
        </w:tc>
      </w:tr>
      <w:tr w:rsidR="001F61E4" w:rsidRPr="001F61E4" w:rsidTr="00357FA1">
        <w:trPr>
          <w:cantSplit/>
          <w:jc w:val="center"/>
        </w:trPr>
        <w:tc>
          <w:tcPr>
            <w:tcW w:w="5000" w:type="pct"/>
          </w:tcPr>
          <w:p w:rsidR="001F61E4" w:rsidRPr="001F61E4" w:rsidRDefault="001F61E4" w:rsidP="001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. Механизмы прогрессирования патологии трансплантированной почки и </w:t>
            </w:r>
            <w:proofErr w:type="spellStart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нефропротекция</w:t>
            </w:r>
            <w:proofErr w:type="spellEnd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61E4" w:rsidRPr="001F61E4" w:rsidTr="00357FA1">
        <w:trPr>
          <w:cantSplit/>
          <w:jc w:val="center"/>
        </w:trPr>
        <w:tc>
          <w:tcPr>
            <w:tcW w:w="5000" w:type="pct"/>
          </w:tcPr>
          <w:p w:rsidR="001F61E4" w:rsidRPr="001F61E4" w:rsidRDefault="001F61E4" w:rsidP="001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Экстраренальные</w:t>
            </w:r>
            <w:proofErr w:type="spellEnd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осложнения после трансплантации почки.</w:t>
            </w:r>
          </w:p>
        </w:tc>
      </w:tr>
    </w:tbl>
    <w:p w:rsidR="001F61E4" w:rsidRPr="008C4CF7" w:rsidRDefault="001F61E4" w:rsidP="001F61E4">
      <w:pPr>
        <w:jc w:val="both"/>
      </w:pPr>
    </w:p>
    <w:p w:rsidR="001F61E4" w:rsidRPr="00BA74EF" w:rsidRDefault="001F61E4" w:rsidP="001F61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1F61E4" w:rsidRPr="00BA74EF" w:rsidRDefault="001F61E4" w:rsidP="001F61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1F61E4" w:rsidRPr="00BA74EF" w:rsidRDefault="001F61E4" w:rsidP="001F61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1F61E4" w:rsidRPr="00BA74EF" w:rsidRDefault="001F61E4" w:rsidP="001F61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1F61E4" w:rsidRPr="00037128" w:rsidRDefault="001F61E4" w:rsidP="001F61E4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1F61E4" w:rsidRPr="00037128" w:rsidRDefault="001F61E4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1F61E4" w:rsidRPr="00037128" w:rsidRDefault="001F61E4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1F61E4" w:rsidRDefault="001F61E4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4B5B39"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4B5B39" w:rsidRPr="00037128" w:rsidRDefault="004B5B39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Я.Г. Болезнь почечного трансплантата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Я.Г.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Е.С.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Столяревич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Н.А. Томилина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8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.studmedlib.ru/ru/book/970411742V0049.html</w:t>
      </w:r>
    </w:p>
    <w:p w:rsidR="001F61E4" w:rsidRPr="00037128" w:rsidRDefault="001F61E4" w:rsidP="001F61E4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1F61E4" w:rsidRPr="00037128" w:rsidRDefault="001F61E4" w:rsidP="001F61E4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226E0B" w:rsidRPr="00AB224D" w:rsidRDefault="00226E0B" w:rsidP="00226E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Pr="00AB224D" w:rsidRDefault="00713EB0" w:rsidP="007019DB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325627">
        <w:rPr>
          <w:rStyle w:val="a3"/>
          <w:rFonts w:ascii="Times New Roman" w:hAnsi="Times New Roman"/>
          <w:sz w:val="24"/>
          <w:szCs w:val="24"/>
        </w:rPr>
        <w:t>21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аспекты.</w:t>
      </w:r>
    </w:p>
    <w:p w:rsidR="007019DB" w:rsidRDefault="00713EB0" w:rsidP="007019DB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</w:t>
      </w:r>
      <w:r w:rsidR="007019DB">
        <w:rPr>
          <w:rStyle w:val="a3"/>
          <w:rFonts w:ascii="Times New Roman" w:hAnsi="Times New Roman"/>
          <w:sz w:val="24"/>
          <w:szCs w:val="24"/>
        </w:rPr>
        <w:t>а</w:t>
      </w:r>
      <w:r>
        <w:rPr>
          <w:rStyle w:val="a3"/>
          <w:rFonts w:ascii="Times New Roman" w:hAnsi="Times New Roman"/>
          <w:sz w:val="24"/>
          <w:szCs w:val="24"/>
        </w:rPr>
        <w:t>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аспекты, </w:t>
      </w:r>
    </w:p>
    <w:p w:rsidR="00713EB0" w:rsidRDefault="00713EB0" w:rsidP="007019D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2.</w:t>
      </w:r>
    </w:p>
    <w:p w:rsidR="00713EB0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4 часа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Pr="00AB224D" w:rsidRDefault="00713EB0" w:rsidP="00713EB0">
      <w:pPr>
        <w:pStyle w:val="a4"/>
        <w:spacing w:line="276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трансплантации почки,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нефрологическими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аспектами.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Default="00713EB0" w:rsidP="00713EB0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>
        <w:rPr>
          <w:rFonts w:ascii="Times New Roman" w:hAnsi="Times New Roman" w:cs="Times New Roman"/>
          <w:sz w:val="24"/>
          <w:szCs w:val="24"/>
        </w:rPr>
        <w:t xml:space="preserve">: патология трансплантированной почки в раннем послеоперационном периоде, разобрать острый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канальцевый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некроз, отторжение трансплантата, острая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циклоспориновая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нефротоксичность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другая патология трансплантированной почки в ранние сроки после операции.</w:t>
      </w:r>
    </w:p>
    <w:p w:rsidR="00713EB0" w:rsidRPr="00BA74EF" w:rsidRDefault="00713EB0" w:rsidP="00713EB0">
      <w:pPr>
        <w:pStyle w:val="a4"/>
        <w:spacing w:line="276" w:lineRule="auto"/>
        <w:jc w:val="both"/>
        <w:rPr>
          <w:i/>
          <w:color w:val="FF0000"/>
        </w:rPr>
      </w:pPr>
    </w:p>
    <w:p w:rsidR="00713EB0" w:rsidRPr="00BA74EF" w:rsidRDefault="00713EB0" w:rsidP="00713EB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713EB0" w:rsidRPr="00BA74EF" w:rsidRDefault="00713EB0" w:rsidP="00713E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713EB0" w:rsidRPr="00713EB0" w:rsidRDefault="00713EB0" w:rsidP="00713EB0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EB0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713EB0" w:rsidRPr="00713EB0" w:rsidRDefault="00713EB0" w:rsidP="00713EB0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EB0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713EB0" w:rsidRPr="00713EB0" w:rsidRDefault="00713EB0" w:rsidP="00713EB0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EB0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713EB0" w:rsidRPr="00713EB0" w:rsidRDefault="00713EB0" w:rsidP="00713EB0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EB0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713EB0" w:rsidRPr="00713EB0" w:rsidRDefault="00713EB0" w:rsidP="00713EB0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EB0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713EB0" w:rsidRPr="00BA74EF" w:rsidRDefault="00713EB0" w:rsidP="00713E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EB0" w:rsidRPr="00BA74EF" w:rsidRDefault="00713EB0" w:rsidP="00713E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713EB0" w:rsidRPr="00BA74EF" w:rsidRDefault="00713EB0" w:rsidP="00713EB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EB0" w:rsidRPr="00BA74EF" w:rsidRDefault="00713EB0" w:rsidP="00713EB0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713EB0" w:rsidRPr="00713EB0" w:rsidTr="00357FA1">
        <w:trPr>
          <w:cantSplit/>
          <w:jc w:val="center"/>
        </w:trPr>
        <w:tc>
          <w:tcPr>
            <w:tcW w:w="5000" w:type="pct"/>
          </w:tcPr>
          <w:p w:rsidR="00713EB0" w:rsidRPr="00713EB0" w:rsidRDefault="00713EB0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. Патология почки в раннем послеоперационном периоде. </w:t>
            </w:r>
          </w:p>
        </w:tc>
      </w:tr>
      <w:tr w:rsidR="00713EB0" w:rsidRPr="00713EB0" w:rsidTr="00357FA1">
        <w:trPr>
          <w:cantSplit/>
          <w:jc w:val="center"/>
        </w:trPr>
        <w:tc>
          <w:tcPr>
            <w:tcW w:w="5000" w:type="pct"/>
          </w:tcPr>
          <w:p w:rsidR="00713EB0" w:rsidRPr="00713EB0" w:rsidRDefault="00713EB0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 Острый </w:t>
            </w:r>
            <w:proofErr w:type="spellStart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канальцевый</w:t>
            </w:r>
            <w:proofErr w:type="spellEnd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 некроз.</w:t>
            </w:r>
          </w:p>
        </w:tc>
      </w:tr>
      <w:tr w:rsidR="00713EB0" w:rsidRPr="00713EB0" w:rsidTr="00357FA1">
        <w:trPr>
          <w:cantSplit/>
          <w:jc w:val="center"/>
        </w:trPr>
        <w:tc>
          <w:tcPr>
            <w:tcW w:w="5000" w:type="pct"/>
          </w:tcPr>
          <w:p w:rsidR="00713EB0" w:rsidRPr="00713EB0" w:rsidRDefault="00713EB0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. Отторжение трансплантата.</w:t>
            </w:r>
          </w:p>
        </w:tc>
      </w:tr>
      <w:tr w:rsidR="00713EB0" w:rsidRPr="00713EB0" w:rsidTr="00357FA1">
        <w:trPr>
          <w:cantSplit/>
          <w:jc w:val="center"/>
        </w:trPr>
        <w:tc>
          <w:tcPr>
            <w:tcW w:w="5000" w:type="pct"/>
          </w:tcPr>
          <w:p w:rsidR="00713EB0" w:rsidRPr="00713EB0" w:rsidRDefault="00713EB0" w:rsidP="00357F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. Острая </w:t>
            </w:r>
            <w:proofErr w:type="spellStart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циклоспориновая</w:t>
            </w:r>
            <w:proofErr w:type="spellEnd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нефротоксичность</w:t>
            </w:r>
            <w:proofErr w:type="spellEnd"/>
          </w:p>
        </w:tc>
      </w:tr>
      <w:tr w:rsidR="00713EB0" w:rsidRPr="00713EB0" w:rsidTr="00357FA1">
        <w:trPr>
          <w:cantSplit/>
          <w:jc w:val="center"/>
        </w:trPr>
        <w:tc>
          <w:tcPr>
            <w:tcW w:w="5000" w:type="pct"/>
          </w:tcPr>
          <w:p w:rsidR="00713EB0" w:rsidRPr="00713EB0" w:rsidRDefault="00713EB0" w:rsidP="0071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Другая пато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логия трансплантированной почки в ранние сроки после операции.</w:t>
            </w:r>
          </w:p>
        </w:tc>
      </w:tr>
    </w:tbl>
    <w:p w:rsidR="00713EB0" w:rsidRPr="008C4CF7" w:rsidRDefault="00713EB0" w:rsidP="00713EB0">
      <w:pPr>
        <w:jc w:val="both"/>
      </w:pPr>
    </w:p>
    <w:p w:rsidR="00713EB0" w:rsidRPr="00BA74EF" w:rsidRDefault="00713EB0" w:rsidP="00713E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713EB0" w:rsidRPr="00BA74EF" w:rsidRDefault="00713EB0" w:rsidP="00713E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713EB0" w:rsidRPr="00BA74EF" w:rsidRDefault="00713EB0" w:rsidP="00713E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713EB0" w:rsidRPr="00BA74EF" w:rsidRDefault="00713EB0" w:rsidP="00713E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13EB0" w:rsidRPr="00037128" w:rsidRDefault="00713EB0" w:rsidP="00713EB0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713EB0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9" w:history="1">
        <w:r w:rsidR="007732B3"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7732B3" w:rsidRPr="00037128" w:rsidRDefault="007732B3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Я.Г. Болезнь почечного трансплантата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Я.Г.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Е.С.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Столяревич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Н.А. Томилина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10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.studmedlib.ru/ru/book/970411742V0049.html</w:t>
      </w:r>
    </w:p>
    <w:p w:rsidR="007732B3" w:rsidRPr="00037128" w:rsidRDefault="007732B3" w:rsidP="007732B3">
      <w:pPr>
        <w:pStyle w:val="a4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13EB0" w:rsidRPr="00037128" w:rsidRDefault="00713EB0" w:rsidP="00713EB0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19DB" w:rsidRDefault="007019DB" w:rsidP="001C1D9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9DB" w:rsidRDefault="007019DB" w:rsidP="001C1D9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9DB" w:rsidRDefault="007019DB" w:rsidP="001C1D9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D9F" w:rsidRPr="00AB224D" w:rsidRDefault="001C1D9F" w:rsidP="007019DB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325627">
        <w:rPr>
          <w:rStyle w:val="a3"/>
          <w:rFonts w:ascii="Times New Roman" w:hAnsi="Times New Roman"/>
          <w:sz w:val="24"/>
          <w:szCs w:val="24"/>
        </w:rPr>
        <w:t>21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аспекты.</w:t>
      </w:r>
    </w:p>
    <w:p w:rsidR="007019DB" w:rsidRDefault="001C1D9F" w:rsidP="007019D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C1D9F" w:rsidRDefault="001C1D9F" w:rsidP="007019D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 3.</w:t>
      </w:r>
    </w:p>
    <w:p w:rsidR="001C1D9F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занятия: 4 часа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C1D9F" w:rsidRPr="00AB224D" w:rsidRDefault="001C1D9F" w:rsidP="001C1D9F">
      <w:pPr>
        <w:pStyle w:val="a4"/>
        <w:spacing w:line="276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вопросами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трансплантации почки,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нефрологическими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аспектами.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C1D9F" w:rsidRDefault="001C1D9F" w:rsidP="001C1D9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Задачи занятия. Освещаются следующие вопросы</w:t>
      </w:r>
      <w:r>
        <w:rPr>
          <w:rFonts w:ascii="Times New Roman" w:hAnsi="Times New Roman" w:cs="Times New Roman"/>
          <w:sz w:val="24"/>
          <w:szCs w:val="24"/>
        </w:rPr>
        <w:t xml:space="preserve">: патология пересаженной почки в отдаленные сроки после трансплантации, разобрать хроническую трансплантационную нефропатию, хроническое отторжение трансплантата, хроническая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циклоспориновая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нефротоксичность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рекуррентные заболевания.</w:t>
      </w:r>
    </w:p>
    <w:p w:rsidR="001C1D9F" w:rsidRPr="00BA74EF" w:rsidRDefault="001C1D9F" w:rsidP="001C1D9F">
      <w:pPr>
        <w:pStyle w:val="a4"/>
        <w:spacing w:line="276" w:lineRule="auto"/>
        <w:jc w:val="both"/>
        <w:rPr>
          <w:i/>
          <w:color w:val="FF0000"/>
        </w:rPr>
      </w:pPr>
    </w:p>
    <w:p w:rsidR="001C1D9F" w:rsidRPr="00BA74EF" w:rsidRDefault="001C1D9F" w:rsidP="001C1D9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1C1D9F" w:rsidRPr="00BA74EF" w:rsidRDefault="001C1D9F" w:rsidP="001C1D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1C1D9F" w:rsidRPr="001C1D9F" w:rsidRDefault="001C1D9F" w:rsidP="001C1D9F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D9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1C1D9F" w:rsidRPr="001C1D9F" w:rsidRDefault="001C1D9F" w:rsidP="001C1D9F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D9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1C1D9F" w:rsidRPr="001C1D9F" w:rsidRDefault="001C1D9F" w:rsidP="001C1D9F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D9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1C1D9F" w:rsidRPr="001C1D9F" w:rsidRDefault="001C1D9F" w:rsidP="001C1D9F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D9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1C1D9F" w:rsidRPr="001C1D9F" w:rsidRDefault="001C1D9F" w:rsidP="001C1D9F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D9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1C1D9F" w:rsidRPr="00BA74EF" w:rsidRDefault="001C1D9F" w:rsidP="001C1D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1D9F" w:rsidRPr="00BA74EF" w:rsidRDefault="001C1D9F" w:rsidP="001C1D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1C1D9F" w:rsidRPr="00BA74EF" w:rsidRDefault="001C1D9F" w:rsidP="001C1D9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1D9F" w:rsidRPr="00BA74EF" w:rsidRDefault="001C1D9F" w:rsidP="001C1D9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1C1D9F" w:rsidRPr="001C1D9F" w:rsidTr="00357FA1">
        <w:trPr>
          <w:cantSplit/>
          <w:jc w:val="center"/>
        </w:trPr>
        <w:tc>
          <w:tcPr>
            <w:tcW w:w="5000" w:type="pct"/>
          </w:tcPr>
          <w:p w:rsidR="001C1D9F" w:rsidRPr="001C1D9F" w:rsidRDefault="001C1D9F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. Хроническая трансплантационная нефропатия. </w:t>
            </w:r>
          </w:p>
        </w:tc>
      </w:tr>
      <w:tr w:rsidR="001C1D9F" w:rsidRPr="001C1D9F" w:rsidTr="00357FA1">
        <w:trPr>
          <w:cantSplit/>
          <w:jc w:val="center"/>
        </w:trPr>
        <w:tc>
          <w:tcPr>
            <w:tcW w:w="5000" w:type="pct"/>
          </w:tcPr>
          <w:p w:rsidR="001C1D9F" w:rsidRPr="001C1D9F" w:rsidRDefault="001C1D9F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 Хроническое отторжение трансплантата.</w:t>
            </w:r>
          </w:p>
        </w:tc>
      </w:tr>
      <w:tr w:rsidR="001C1D9F" w:rsidRPr="001C1D9F" w:rsidTr="00357FA1">
        <w:trPr>
          <w:cantSplit/>
          <w:jc w:val="center"/>
        </w:trPr>
        <w:tc>
          <w:tcPr>
            <w:tcW w:w="5000" w:type="pct"/>
          </w:tcPr>
          <w:p w:rsidR="001C1D9F" w:rsidRPr="001C1D9F" w:rsidRDefault="001C1D9F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. Хроническая </w:t>
            </w:r>
            <w:proofErr w:type="spellStart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циклоспориновая</w:t>
            </w:r>
            <w:proofErr w:type="spellEnd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нефротоксичность</w:t>
            </w:r>
            <w:proofErr w:type="spellEnd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1D9F" w:rsidRPr="001C1D9F" w:rsidTr="00357FA1">
        <w:trPr>
          <w:cantSplit/>
          <w:jc w:val="center"/>
        </w:trPr>
        <w:tc>
          <w:tcPr>
            <w:tcW w:w="5000" w:type="pct"/>
          </w:tcPr>
          <w:p w:rsidR="001C1D9F" w:rsidRPr="001C1D9F" w:rsidRDefault="001C1D9F" w:rsidP="001C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урентные</w:t>
            </w:r>
            <w:proofErr w:type="spellEnd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заболевания.</w:t>
            </w:r>
          </w:p>
        </w:tc>
      </w:tr>
    </w:tbl>
    <w:p w:rsidR="001C1D9F" w:rsidRPr="008C4CF7" w:rsidRDefault="001C1D9F" w:rsidP="001C1D9F">
      <w:pPr>
        <w:jc w:val="both"/>
      </w:pPr>
    </w:p>
    <w:p w:rsidR="001C1D9F" w:rsidRPr="00BA74EF" w:rsidRDefault="001C1D9F" w:rsidP="001C1D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1C1D9F" w:rsidRPr="00BA74EF" w:rsidRDefault="001C1D9F" w:rsidP="001C1D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1C1D9F" w:rsidRPr="00BA74EF" w:rsidRDefault="001C1D9F" w:rsidP="001C1D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226E0B" w:rsidRPr="00AB224D" w:rsidRDefault="00226E0B" w:rsidP="00226E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C1D9F" w:rsidRPr="00BA74EF" w:rsidRDefault="001C1D9F" w:rsidP="001C1D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1C1D9F" w:rsidRPr="00037128" w:rsidRDefault="001C1D9F" w:rsidP="001C1D9F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1C1D9F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11" w:history="1">
        <w:r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Я.Г. Болезнь почечного трансплантата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Я.Г.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Е.С.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Столяревич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Н.А. Томилина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12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.studmedlib.ru/ru/book/970411742V0049.html</w:t>
      </w:r>
    </w:p>
    <w:p w:rsidR="001C1D9F" w:rsidRPr="00037128" w:rsidRDefault="001C1D9F" w:rsidP="001C1D9F">
      <w:pPr>
        <w:pStyle w:val="a4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C1D9F" w:rsidRPr="00037128" w:rsidRDefault="001C1D9F" w:rsidP="001C1D9F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A1112" w:rsidRDefault="001C1D9F" w:rsidP="000B6B81">
      <w:pPr>
        <w:pStyle w:val="a4"/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sectPr w:rsidR="003A1112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7D"/>
    <w:multiLevelType w:val="hybridMultilevel"/>
    <w:tmpl w:val="91F0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22920"/>
    <w:multiLevelType w:val="hybridMultilevel"/>
    <w:tmpl w:val="EE48D4D0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3C77D0"/>
    <w:multiLevelType w:val="hybridMultilevel"/>
    <w:tmpl w:val="F2345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65A87"/>
    <w:multiLevelType w:val="hybridMultilevel"/>
    <w:tmpl w:val="EE48D4D0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226E0B"/>
    <w:rsid w:val="00062A87"/>
    <w:rsid w:val="000B6B81"/>
    <w:rsid w:val="001C1D9F"/>
    <w:rsid w:val="001F61E4"/>
    <w:rsid w:val="00226E0B"/>
    <w:rsid w:val="00303C86"/>
    <w:rsid w:val="003A1112"/>
    <w:rsid w:val="004B5B39"/>
    <w:rsid w:val="006A22E5"/>
    <w:rsid w:val="007019DB"/>
    <w:rsid w:val="00713EB0"/>
    <w:rsid w:val="007732B3"/>
    <w:rsid w:val="00A47F30"/>
    <w:rsid w:val="00A9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226E0B"/>
    <w:rPr>
      <w:rFonts w:cs="Times New Roman"/>
      <w:b/>
    </w:rPr>
  </w:style>
  <w:style w:type="paragraph" w:styleId="a4">
    <w:name w:val="No Spacing"/>
    <w:qFormat/>
    <w:rsid w:val="00226E0B"/>
    <w:pPr>
      <w:spacing w:after="0" w:line="240" w:lineRule="auto"/>
    </w:pPr>
  </w:style>
  <w:style w:type="character" w:customStyle="1" w:styleId="apple-style-span">
    <w:name w:val="apple-style-span"/>
    <w:basedOn w:val="a0"/>
    <w:rsid w:val="00226E0B"/>
    <w:rPr>
      <w:rFonts w:cs="Times New Roman"/>
    </w:rPr>
  </w:style>
  <w:style w:type="character" w:customStyle="1" w:styleId="apple-converted-space">
    <w:name w:val="apple-converted-space"/>
    <w:basedOn w:val="a0"/>
    <w:rsid w:val="00226E0B"/>
    <w:rPr>
      <w:rFonts w:cs="Times New Roman"/>
    </w:rPr>
  </w:style>
  <w:style w:type="character" w:styleId="a5">
    <w:name w:val="Hyperlink"/>
    <w:basedOn w:val="a0"/>
    <w:uiPriority w:val="99"/>
    <w:unhideWhenUsed/>
    <w:rsid w:val="004B5B3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13EB0"/>
    <w:pPr>
      <w:ind w:left="720"/>
      <w:contextualSpacing/>
    </w:pPr>
  </w:style>
  <w:style w:type="paragraph" w:styleId="a7">
    <w:name w:val="Body Text Indent"/>
    <w:basedOn w:val="a"/>
    <w:link w:val="a8"/>
    <w:semiHidden/>
    <w:unhideWhenUsed/>
    <w:rsid w:val="00A47F3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A47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Subtitle"/>
    <w:basedOn w:val="a"/>
    <w:link w:val="aa"/>
    <w:qFormat/>
    <w:rsid w:val="00A47F3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A47F30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12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ISBN978597041641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ISBN978597041641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1708</Words>
  <Characters>9737</Characters>
  <Application>Microsoft Office Word</Application>
  <DocSecurity>0</DocSecurity>
  <Lines>81</Lines>
  <Paragraphs>22</Paragraphs>
  <ScaleCrop>false</ScaleCrop>
  <Company>Grizli777</Company>
  <LinksUpToDate>false</LinksUpToDate>
  <CharactersWithSpaces>11423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12</cp:revision>
  <dcterms:created xsi:type="dcterms:W3CDTF">2015-12-25T04:31:00Z</dcterms:created>
  <dcterms:modified xsi:type="dcterms:W3CDTF">2017-10-20T05:04:00Z</dcterms:modified>
</cp:coreProperties>
</file>