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29E" w:rsidRDefault="0039129E" w:rsidP="003912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39129E" w:rsidRDefault="0039129E" w:rsidP="0039129E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39129E" w:rsidRDefault="0039129E" w:rsidP="0039129E">
      <w:pPr>
        <w:pStyle w:val="a8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39129E" w:rsidRDefault="0039129E" w:rsidP="0039129E">
      <w:pPr>
        <w:pStyle w:val="a8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39129E" w:rsidRDefault="0039129E" w:rsidP="003912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9129E" w:rsidRDefault="0039129E" w:rsidP="0039129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129E" w:rsidRDefault="0039129E" w:rsidP="0039129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39129E" w:rsidRDefault="0039129E" w:rsidP="0039129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129E" w:rsidRDefault="0039129E" w:rsidP="0039129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129E" w:rsidRDefault="0039129E" w:rsidP="0039129E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39129E" w:rsidRDefault="00174DEB" w:rsidP="0039129E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463EEEFD" wp14:editId="776337F3">
            <wp:simplePos x="0" y="0"/>
            <wp:positionH relativeFrom="column">
              <wp:posOffset>3853815</wp:posOffset>
            </wp:positionH>
            <wp:positionV relativeFrom="paragraph">
              <wp:posOffset>53975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39129E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39129E" w:rsidRDefault="0039129E" w:rsidP="0039129E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39129E" w:rsidRDefault="0039129E" w:rsidP="0039129E">
      <w:pPr>
        <w:pStyle w:val="a6"/>
        <w:spacing w:after="0"/>
        <w:ind w:left="0"/>
        <w:jc w:val="right"/>
        <w:rPr>
          <w:i/>
        </w:rPr>
      </w:pPr>
      <w:r>
        <w:rPr>
          <w:i/>
        </w:rPr>
        <w:t xml:space="preserve">                 </w:t>
      </w:r>
      <w:r>
        <w:rPr>
          <w:i/>
          <w:lang w:val="ru-RU"/>
        </w:rPr>
        <w:t xml:space="preserve">                                       </w:t>
      </w:r>
      <w:r>
        <w:rPr>
          <w:i/>
        </w:rPr>
        <w:t xml:space="preserve"> </w:t>
      </w:r>
      <w:r w:rsidR="00263196">
        <w:t>29 августа 2016 г.</w:t>
      </w:r>
    </w:p>
    <w:p w:rsidR="0039129E" w:rsidRDefault="0039129E" w:rsidP="0039129E">
      <w:pPr>
        <w:pStyle w:val="a5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AE7996" w:rsidRPr="0039129E" w:rsidRDefault="00AE7996" w:rsidP="00AE7996">
      <w:pPr>
        <w:pStyle w:val="a5"/>
        <w:rPr>
          <w:rFonts w:ascii="Times New Roman" w:hAnsi="Times New Roman" w:cs="Times New Roman"/>
          <w:sz w:val="24"/>
          <w:szCs w:val="24"/>
          <w:lang w:val="x-none"/>
        </w:rPr>
      </w:pPr>
    </w:p>
    <w:p w:rsidR="00F477A9" w:rsidRDefault="00AE7996" w:rsidP="00CC1C76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>Тема.</w:t>
      </w:r>
      <w:r w:rsidR="00F477A9">
        <w:rPr>
          <w:rStyle w:val="a4"/>
          <w:rFonts w:ascii="Times New Roman" w:hAnsi="Times New Roman"/>
          <w:sz w:val="24"/>
          <w:szCs w:val="24"/>
        </w:rPr>
        <w:t xml:space="preserve"> </w:t>
      </w:r>
      <w:proofErr w:type="spellStart"/>
      <w:r w:rsidR="00F477A9">
        <w:rPr>
          <w:rStyle w:val="a4"/>
          <w:rFonts w:ascii="Times New Roman" w:hAnsi="Times New Roman"/>
          <w:sz w:val="24"/>
          <w:szCs w:val="24"/>
        </w:rPr>
        <w:t>Гломерулонефриты</w:t>
      </w:r>
      <w:proofErr w:type="spellEnd"/>
      <w:r w:rsidR="00F477A9">
        <w:rPr>
          <w:rStyle w:val="a4"/>
          <w:rFonts w:ascii="Times New Roman" w:hAnsi="Times New Roman"/>
          <w:sz w:val="24"/>
          <w:szCs w:val="24"/>
        </w:rPr>
        <w:t>.</w:t>
      </w:r>
    </w:p>
    <w:p w:rsidR="00AE7996" w:rsidRPr="00F477A9" w:rsidRDefault="00AE7996" w:rsidP="00CC1C76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  <w:r w:rsidRPr="00F477A9">
        <w:rPr>
          <w:rStyle w:val="a4"/>
          <w:rFonts w:ascii="Times New Roman" w:hAnsi="Times New Roman"/>
          <w:sz w:val="24"/>
          <w:szCs w:val="24"/>
        </w:rPr>
        <w:t>Занятие 1.</w:t>
      </w:r>
      <w:r w:rsidR="00F477A9">
        <w:rPr>
          <w:rStyle w:val="a4"/>
          <w:rFonts w:ascii="Times New Roman" w:hAnsi="Times New Roman"/>
          <w:sz w:val="24"/>
          <w:szCs w:val="24"/>
        </w:rPr>
        <w:t xml:space="preserve"> Этиология. Патогенез. Гистопатология. Классификация.</w:t>
      </w:r>
    </w:p>
    <w:p w:rsidR="00CC1C76" w:rsidRDefault="00CC1C76" w:rsidP="00AE799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Индекс дисциплины: Б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.Б.1.</w:t>
      </w: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Наименование: 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Нефрология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: ординаторы</w:t>
      </w: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Продолжительность занятия: 6 часов</w:t>
      </w:r>
      <w:r w:rsidRPr="00AB224D">
        <w:rPr>
          <w:rFonts w:ascii="Times New Roman" w:hAnsi="Times New Roman" w:cs="Times New Roman"/>
          <w:sz w:val="24"/>
          <w:szCs w:val="24"/>
        </w:rPr>
        <w:t>.</w:t>
      </w: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Место проведения: учебная </w:t>
      </w:r>
      <w:r>
        <w:rPr>
          <w:rFonts w:ascii="Times New Roman" w:hAnsi="Times New Roman" w:cs="Times New Roman"/>
          <w:sz w:val="24"/>
          <w:szCs w:val="24"/>
        </w:rPr>
        <w:t xml:space="preserve">комната,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нефрологическое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отделение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ГБУЗ РКБ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уватова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ГБУЗ ГКБ №5,</w:t>
      </w:r>
      <w:r w:rsidRPr="00AB224D">
        <w:rPr>
          <w:rFonts w:ascii="Times New Roman" w:hAnsi="Times New Roman" w:cs="Times New Roman"/>
          <w:sz w:val="24"/>
          <w:szCs w:val="24"/>
        </w:rPr>
        <w:t xml:space="preserve"> Уфа.</w:t>
      </w: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Перечень оборудования, документации объектов изучения: </w:t>
      </w:r>
      <w:r w:rsidRPr="00AB224D">
        <w:rPr>
          <w:rFonts w:ascii="Times New Roman" w:hAnsi="Times New Roman" w:cs="Times New Roman"/>
          <w:bCs/>
          <w:sz w:val="24"/>
          <w:szCs w:val="24"/>
        </w:rPr>
        <w:t>таблицы, мультимедийные материалы и др.</w:t>
      </w: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Методическое оснащение:</w:t>
      </w: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>Вопросы для программированного контроля, ситуационные задачи.</w:t>
      </w: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  <w:r w:rsidRPr="00F36F99">
        <w:rPr>
          <w:rFonts w:ascii="Times New Roman" w:hAnsi="Times New Roman" w:cs="Times New Roman"/>
          <w:b/>
          <w:sz w:val="24"/>
          <w:szCs w:val="24"/>
        </w:rPr>
        <w:t>Цель</w:t>
      </w:r>
      <w:r w:rsidRPr="00AB224D">
        <w:rPr>
          <w:rFonts w:ascii="Times New Roman" w:hAnsi="Times New Roman" w:cs="Times New Roman"/>
          <w:sz w:val="24"/>
          <w:szCs w:val="24"/>
        </w:rPr>
        <w:t xml:space="preserve"> – ознакомить ординаторов с вопросами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77A9">
        <w:rPr>
          <w:rFonts w:ascii="Times New Roman" w:hAnsi="Times New Roman" w:cs="Times New Roman"/>
          <w:sz w:val="24"/>
          <w:szCs w:val="24"/>
        </w:rPr>
        <w:t>гломерулонефритов</w:t>
      </w:r>
      <w:proofErr w:type="spellEnd"/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E7996" w:rsidRDefault="00AE7996" w:rsidP="00AE799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F36F99">
        <w:rPr>
          <w:rFonts w:ascii="Times New Roman" w:hAnsi="Times New Roman" w:cs="Times New Roman"/>
          <w:b/>
          <w:sz w:val="24"/>
          <w:szCs w:val="24"/>
        </w:rPr>
        <w:t>Задачи занятия.</w:t>
      </w:r>
      <w:r w:rsidRPr="00AB224D">
        <w:rPr>
          <w:rFonts w:ascii="Times New Roman" w:hAnsi="Times New Roman" w:cs="Times New Roman"/>
          <w:sz w:val="24"/>
          <w:szCs w:val="24"/>
        </w:rPr>
        <w:t xml:space="preserve"> Освещаются следующие вопросы: </w:t>
      </w:r>
      <w:r w:rsidR="00F477A9">
        <w:rPr>
          <w:rFonts w:ascii="Times New Roman" w:hAnsi="Times New Roman" w:cs="Times New Roman"/>
          <w:sz w:val="24"/>
          <w:szCs w:val="24"/>
        </w:rPr>
        <w:t>определение Г</w:t>
      </w:r>
      <w:r>
        <w:rPr>
          <w:rFonts w:ascii="Times New Roman" w:hAnsi="Times New Roman" w:cs="Times New Roman"/>
          <w:sz w:val="24"/>
          <w:szCs w:val="24"/>
        </w:rPr>
        <w:t xml:space="preserve">Н, эпидемиология, </w:t>
      </w:r>
      <w:r w:rsidR="00F477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77A9">
        <w:rPr>
          <w:rFonts w:ascii="Times New Roman" w:hAnsi="Times New Roman" w:cs="Times New Roman"/>
          <w:sz w:val="24"/>
          <w:szCs w:val="24"/>
        </w:rPr>
        <w:t>этиопатогенез</w:t>
      </w:r>
      <w:proofErr w:type="spellEnd"/>
      <w:r w:rsidR="00F477A9">
        <w:rPr>
          <w:rFonts w:ascii="Times New Roman" w:hAnsi="Times New Roman" w:cs="Times New Roman"/>
          <w:sz w:val="24"/>
          <w:szCs w:val="24"/>
        </w:rPr>
        <w:t xml:space="preserve">, гистопатология, </w:t>
      </w:r>
      <w:r>
        <w:rPr>
          <w:rFonts w:ascii="Times New Roman" w:hAnsi="Times New Roman" w:cs="Times New Roman"/>
          <w:sz w:val="24"/>
          <w:szCs w:val="24"/>
        </w:rPr>
        <w:t>класси</w:t>
      </w:r>
      <w:r w:rsidR="00F477A9">
        <w:rPr>
          <w:rFonts w:ascii="Times New Roman" w:hAnsi="Times New Roman" w:cs="Times New Roman"/>
          <w:sz w:val="24"/>
          <w:szCs w:val="24"/>
        </w:rPr>
        <w:t>фикация.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7996" w:rsidRPr="00BA74EF" w:rsidRDefault="00AE7996" w:rsidP="00AE7996">
      <w:pPr>
        <w:pStyle w:val="a5"/>
        <w:rPr>
          <w:i/>
          <w:color w:val="FF0000"/>
        </w:rPr>
      </w:pPr>
    </w:p>
    <w:p w:rsidR="00AE7996" w:rsidRPr="00BA74EF" w:rsidRDefault="00AE7996" w:rsidP="00AE7996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</w:p>
    <w:p w:rsidR="00AE7996" w:rsidRPr="00BA74EF" w:rsidRDefault="00AE7996" w:rsidP="00AE799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AE7996" w:rsidRPr="005E5DCB" w:rsidRDefault="00AE7996" w:rsidP="00AE7996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Вводный тестовый контроль.</w:t>
      </w:r>
    </w:p>
    <w:p w:rsidR="00AE7996" w:rsidRPr="005E5DCB" w:rsidRDefault="00AE7996" w:rsidP="00AE7996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Беседа по теме занятия.</w:t>
      </w:r>
    </w:p>
    <w:p w:rsidR="00AE7996" w:rsidRPr="005E5DCB" w:rsidRDefault="00AE7996" w:rsidP="00AE7996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 xml:space="preserve">Практическая работа. </w:t>
      </w:r>
    </w:p>
    <w:p w:rsidR="00AE7996" w:rsidRPr="005E5DCB" w:rsidRDefault="00AE7996" w:rsidP="00AE7996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Ситуационные задачи для разбора на занятии.</w:t>
      </w:r>
    </w:p>
    <w:p w:rsidR="00AE7996" w:rsidRPr="005E5DCB" w:rsidRDefault="00AE7996" w:rsidP="00AE7996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Итоговый тестовый контроль.</w:t>
      </w:r>
    </w:p>
    <w:p w:rsidR="00AE7996" w:rsidRPr="00BA74EF" w:rsidRDefault="00AE7996" w:rsidP="00AE799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AE7996" w:rsidRPr="00BA74EF" w:rsidRDefault="00AE7996" w:rsidP="00AE7996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1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E7996" w:rsidRPr="00BA74EF" w:rsidRDefault="00AE7996" w:rsidP="00AE7996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2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AE7996" w:rsidRPr="00F36F99" w:rsidTr="005C3226">
        <w:trPr>
          <w:cantSplit/>
          <w:jc w:val="center"/>
        </w:trPr>
        <w:tc>
          <w:tcPr>
            <w:tcW w:w="5000" w:type="pct"/>
          </w:tcPr>
          <w:p w:rsidR="00AE7996" w:rsidRPr="00AE7996" w:rsidRDefault="00AE7996" w:rsidP="00F477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477A9">
              <w:rPr>
                <w:rFonts w:ascii="Times New Roman" w:hAnsi="Times New Roman" w:cs="Times New Roman"/>
                <w:sz w:val="24"/>
                <w:szCs w:val="24"/>
              </w:rPr>
              <w:t>ГН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>– определение, эпидемиология.</w:t>
            </w:r>
          </w:p>
        </w:tc>
      </w:tr>
      <w:tr w:rsidR="00AE7996" w:rsidRPr="00F36F99" w:rsidTr="005C3226">
        <w:trPr>
          <w:cantSplit/>
          <w:jc w:val="center"/>
        </w:trPr>
        <w:tc>
          <w:tcPr>
            <w:tcW w:w="5000" w:type="pct"/>
          </w:tcPr>
          <w:p w:rsidR="00AE7996" w:rsidRPr="00AE7996" w:rsidRDefault="00AE7996" w:rsidP="00F477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>. Этиология</w:t>
            </w:r>
            <w:r w:rsidR="00F477A9">
              <w:rPr>
                <w:rFonts w:ascii="Times New Roman" w:hAnsi="Times New Roman" w:cs="Times New Roman"/>
                <w:sz w:val="24"/>
                <w:szCs w:val="24"/>
              </w:rPr>
              <w:t xml:space="preserve"> и патогенез ГН.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E7996" w:rsidRPr="00F36F99" w:rsidTr="005C3226">
        <w:trPr>
          <w:cantSplit/>
          <w:jc w:val="center"/>
        </w:trPr>
        <w:tc>
          <w:tcPr>
            <w:tcW w:w="5000" w:type="pct"/>
          </w:tcPr>
          <w:p w:rsidR="00AE7996" w:rsidRPr="00AE7996" w:rsidRDefault="00AE7996" w:rsidP="00F477A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477A9">
              <w:rPr>
                <w:rFonts w:ascii="Times New Roman" w:hAnsi="Times New Roman" w:cs="Times New Roman"/>
                <w:sz w:val="24"/>
                <w:szCs w:val="24"/>
              </w:rPr>
              <w:t>Гистопатология ГН. Классификация.</w:t>
            </w:r>
          </w:p>
        </w:tc>
      </w:tr>
    </w:tbl>
    <w:p w:rsidR="00AE7996" w:rsidRPr="008C4CF7" w:rsidRDefault="00AE7996" w:rsidP="00AE7996">
      <w:pPr>
        <w:jc w:val="both"/>
      </w:pPr>
    </w:p>
    <w:p w:rsidR="00AE7996" w:rsidRPr="00BA74EF" w:rsidRDefault="00AE7996" w:rsidP="00AE799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3. Практическая работа.</w:t>
      </w:r>
    </w:p>
    <w:p w:rsidR="00AE7996" w:rsidRPr="00BA74EF" w:rsidRDefault="00AE7996" w:rsidP="00AE799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AE7996" w:rsidRPr="00BA74EF" w:rsidRDefault="00AE7996" w:rsidP="00AE799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AE7996" w:rsidRPr="00BA74EF" w:rsidRDefault="00AE7996" w:rsidP="00AE799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AE7996" w:rsidRPr="00037128" w:rsidRDefault="00AE7996" w:rsidP="00AE7996">
      <w:pPr>
        <w:pStyle w:val="a5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AE7996" w:rsidRPr="00037128" w:rsidRDefault="00AE7996" w:rsidP="00AE7996">
      <w:pPr>
        <w:pStyle w:val="a5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AE7996" w:rsidRPr="00037128" w:rsidRDefault="00AE7996" w:rsidP="00AE7996">
      <w:pPr>
        <w:pStyle w:val="a5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AE7996" w:rsidRPr="00037128" w:rsidRDefault="00AE7996" w:rsidP="00AE7996">
      <w:pPr>
        <w:pStyle w:val="a5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AE7996" w:rsidRPr="00037128" w:rsidRDefault="00AE7996" w:rsidP="00AE7996">
      <w:pPr>
        <w:pStyle w:val="a5"/>
        <w:spacing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E7996" w:rsidRPr="00037128" w:rsidRDefault="00AE7996" w:rsidP="00AE7996">
      <w:pPr>
        <w:pStyle w:val="a5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AE7996" w:rsidRPr="00037128" w:rsidRDefault="00AE7996" w:rsidP="00AE7996">
      <w:pPr>
        <w:pStyle w:val="a5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AE7996" w:rsidRPr="00037128" w:rsidRDefault="00AE7996" w:rsidP="00AE7996">
      <w:pPr>
        <w:pStyle w:val="a5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AE7996" w:rsidRPr="00037128" w:rsidRDefault="00AE7996" w:rsidP="00AE7996">
      <w:pPr>
        <w:pStyle w:val="a5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AE7996" w:rsidRPr="00F36F99" w:rsidRDefault="00AE7996" w:rsidP="00AE7996">
      <w:pPr>
        <w:pStyle w:val="a5"/>
        <w:numPr>
          <w:ilvl w:val="0"/>
          <w:numId w:val="7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AE7996" w:rsidRPr="00AB224D" w:rsidRDefault="00AE7996" w:rsidP="00AE799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AE7996" w:rsidRPr="00AB224D" w:rsidRDefault="00AE7996" w:rsidP="00AE799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F477A9" w:rsidRPr="00AB224D" w:rsidRDefault="00F477A9" w:rsidP="00F477A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CC1C76" w:rsidRDefault="00CC1C76" w:rsidP="00F477A9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CC1C76" w:rsidRDefault="00CC1C76" w:rsidP="00F477A9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CC1C76" w:rsidRDefault="00CC1C76" w:rsidP="00F477A9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CC1C76" w:rsidRDefault="00CC1C76" w:rsidP="00F477A9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CC1C76" w:rsidRDefault="00CC1C76" w:rsidP="00F477A9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CC1C76" w:rsidRDefault="00CC1C76" w:rsidP="00F477A9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CC1C76" w:rsidRDefault="00CC1C76" w:rsidP="00F477A9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F477A9" w:rsidRDefault="00F477A9" w:rsidP="00CC1C76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 xml:space="preserve">Тема. </w:t>
      </w:r>
      <w:proofErr w:type="spellStart"/>
      <w:r>
        <w:rPr>
          <w:rStyle w:val="a4"/>
          <w:rFonts w:ascii="Times New Roman" w:hAnsi="Times New Roman"/>
          <w:sz w:val="24"/>
          <w:szCs w:val="24"/>
        </w:rPr>
        <w:t>Гломерулонефриты</w:t>
      </w:r>
      <w:proofErr w:type="spellEnd"/>
      <w:r>
        <w:rPr>
          <w:rStyle w:val="a4"/>
          <w:rFonts w:ascii="Times New Roman" w:hAnsi="Times New Roman"/>
          <w:sz w:val="24"/>
          <w:szCs w:val="24"/>
        </w:rPr>
        <w:t>.</w:t>
      </w:r>
    </w:p>
    <w:p w:rsidR="00F477A9" w:rsidRDefault="00F477A9" w:rsidP="00CC1C76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>Занятие 2</w:t>
      </w:r>
      <w:r w:rsidRPr="00F477A9">
        <w:rPr>
          <w:rStyle w:val="a4"/>
          <w:rFonts w:ascii="Times New Roman" w:hAnsi="Times New Roman"/>
          <w:sz w:val="24"/>
          <w:szCs w:val="24"/>
        </w:rPr>
        <w:t>.</w:t>
      </w:r>
      <w:r>
        <w:rPr>
          <w:rStyle w:val="a4"/>
          <w:rFonts w:ascii="Times New Roman" w:hAnsi="Times New Roman"/>
          <w:sz w:val="24"/>
          <w:szCs w:val="24"/>
        </w:rPr>
        <w:t xml:space="preserve"> Особенности отдельных морфологических форм ГН.</w:t>
      </w:r>
    </w:p>
    <w:p w:rsidR="00F477A9" w:rsidRDefault="00F477A9" w:rsidP="00CC1C76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 xml:space="preserve">Фокально-сегментарный </w:t>
      </w:r>
      <w:proofErr w:type="spellStart"/>
      <w:r>
        <w:rPr>
          <w:rStyle w:val="a4"/>
          <w:rFonts w:ascii="Times New Roman" w:hAnsi="Times New Roman"/>
          <w:sz w:val="24"/>
          <w:szCs w:val="24"/>
        </w:rPr>
        <w:t>гломерулосклероз</w:t>
      </w:r>
      <w:proofErr w:type="spellEnd"/>
      <w:r>
        <w:rPr>
          <w:rStyle w:val="a4"/>
          <w:rFonts w:ascii="Times New Roman" w:hAnsi="Times New Roman"/>
          <w:sz w:val="24"/>
          <w:szCs w:val="24"/>
        </w:rPr>
        <w:t xml:space="preserve"> (ФСГС).</w:t>
      </w:r>
    </w:p>
    <w:p w:rsidR="00F477A9" w:rsidRDefault="00F477A9" w:rsidP="00CC1C76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F477A9" w:rsidRPr="00AB224D" w:rsidRDefault="00F477A9" w:rsidP="00F477A9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Индекс дисциплины: Б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.Б.1.</w:t>
      </w:r>
    </w:p>
    <w:p w:rsidR="00F477A9" w:rsidRPr="00AB224D" w:rsidRDefault="00F477A9" w:rsidP="00F477A9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Наименование: 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Нефрология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77A9" w:rsidRPr="00AB224D" w:rsidRDefault="00F477A9" w:rsidP="00F477A9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: ординаторы</w:t>
      </w:r>
    </w:p>
    <w:p w:rsidR="00F477A9" w:rsidRPr="00AB224D" w:rsidRDefault="00F477A9" w:rsidP="00F477A9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Продолжительность занятия: 6 часов</w:t>
      </w:r>
      <w:r w:rsidRPr="00AB224D">
        <w:rPr>
          <w:rFonts w:ascii="Times New Roman" w:hAnsi="Times New Roman" w:cs="Times New Roman"/>
          <w:sz w:val="24"/>
          <w:szCs w:val="24"/>
        </w:rPr>
        <w:t>.</w:t>
      </w:r>
    </w:p>
    <w:p w:rsidR="00F477A9" w:rsidRPr="00AB224D" w:rsidRDefault="00F477A9" w:rsidP="00F477A9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Место проведения: учебная </w:t>
      </w:r>
      <w:r>
        <w:rPr>
          <w:rFonts w:ascii="Times New Roman" w:hAnsi="Times New Roman" w:cs="Times New Roman"/>
          <w:sz w:val="24"/>
          <w:szCs w:val="24"/>
        </w:rPr>
        <w:t xml:space="preserve">комната,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нефрологическое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отделение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ГБУЗ РКБ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уватова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ГБУЗ ГКБ №5,</w:t>
      </w:r>
      <w:r w:rsidRPr="00AB224D">
        <w:rPr>
          <w:rFonts w:ascii="Times New Roman" w:hAnsi="Times New Roman" w:cs="Times New Roman"/>
          <w:sz w:val="24"/>
          <w:szCs w:val="24"/>
        </w:rPr>
        <w:t xml:space="preserve"> Уфа.</w:t>
      </w:r>
    </w:p>
    <w:p w:rsidR="00F477A9" w:rsidRPr="00AB224D" w:rsidRDefault="00F477A9" w:rsidP="00F477A9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Перечень оборудования, документации объектов изучения: </w:t>
      </w:r>
      <w:r w:rsidRPr="00AB224D">
        <w:rPr>
          <w:rFonts w:ascii="Times New Roman" w:hAnsi="Times New Roman" w:cs="Times New Roman"/>
          <w:bCs/>
          <w:sz w:val="24"/>
          <w:szCs w:val="24"/>
        </w:rPr>
        <w:t>таблицы, мультимедийные материалы и др.</w:t>
      </w:r>
    </w:p>
    <w:p w:rsidR="00F477A9" w:rsidRPr="00AB224D" w:rsidRDefault="00F477A9" w:rsidP="00F477A9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Методическое оснащение:</w:t>
      </w:r>
    </w:p>
    <w:p w:rsidR="00F477A9" w:rsidRPr="00AB224D" w:rsidRDefault="00F477A9" w:rsidP="00F477A9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>Вопросы для программированного контроля, ситуационные задачи.</w:t>
      </w:r>
    </w:p>
    <w:p w:rsidR="00F477A9" w:rsidRPr="00AB224D" w:rsidRDefault="00F477A9" w:rsidP="00F477A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F477A9" w:rsidRPr="00AB224D" w:rsidRDefault="00F477A9" w:rsidP="00F477A9">
      <w:pPr>
        <w:pStyle w:val="a5"/>
        <w:rPr>
          <w:rFonts w:ascii="Times New Roman" w:hAnsi="Times New Roman" w:cs="Times New Roman"/>
          <w:sz w:val="24"/>
          <w:szCs w:val="24"/>
        </w:rPr>
      </w:pPr>
      <w:r w:rsidRPr="00F36F99">
        <w:rPr>
          <w:rFonts w:ascii="Times New Roman" w:hAnsi="Times New Roman" w:cs="Times New Roman"/>
          <w:b/>
          <w:sz w:val="24"/>
          <w:szCs w:val="24"/>
        </w:rPr>
        <w:t>Цель</w:t>
      </w:r>
      <w:r w:rsidRPr="00AB224D">
        <w:rPr>
          <w:rFonts w:ascii="Times New Roman" w:hAnsi="Times New Roman" w:cs="Times New Roman"/>
          <w:sz w:val="24"/>
          <w:szCs w:val="24"/>
        </w:rPr>
        <w:t xml:space="preserve"> – ознакомить ординаторов с вопросами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гломерулонефритов</w:t>
      </w:r>
      <w:proofErr w:type="spellEnd"/>
    </w:p>
    <w:p w:rsidR="00F477A9" w:rsidRPr="00AB224D" w:rsidRDefault="00F477A9" w:rsidP="00F477A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F477A9" w:rsidRDefault="00F477A9" w:rsidP="00F477A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F36F99">
        <w:rPr>
          <w:rFonts w:ascii="Times New Roman" w:hAnsi="Times New Roman" w:cs="Times New Roman"/>
          <w:b/>
          <w:sz w:val="24"/>
          <w:szCs w:val="24"/>
        </w:rPr>
        <w:t>Задачи занятия.</w:t>
      </w:r>
      <w:r w:rsidRPr="00AB224D">
        <w:rPr>
          <w:rFonts w:ascii="Times New Roman" w:hAnsi="Times New Roman" w:cs="Times New Roman"/>
          <w:sz w:val="24"/>
          <w:szCs w:val="24"/>
        </w:rPr>
        <w:t xml:space="preserve"> Освещаются следующие вопросы: </w:t>
      </w:r>
      <w:r>
        <w:rPr>
          <w:rFonts w:ascii="Times New Roman" w:hAnsi="Times New Roman" w:cs="Times New Roman"/>
          <w:sz w:val="24"/>
          <w:szCs w:val="24"/>
        </w:rPr>
        <w:t xml:space="preserve">ФСГС – определение, эпидемиология,  </w:t>
      </w:r>
      <w:proofErr w:type="spellStart"/>
      <w:r>
        <w:rPr>
          <w:rFonts w:ascii="Times New Roman" w:hAnsi="Times New Roman" w:cs="Times New Roman"/>
          <w:sz w:val="24"/>
          <w:szCs w:val="24"/>
        </w:rPr>
        <w:t>этиопатогенез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классификация, клиника, диагностика, лечение. </w:t>
      </w:r>
    </w:p>
    <w:p w:rsidR="00F477A9" w:rsidRPr="00BA74EF" w:rsidRDefault="00F477A9" w:rsidP="00F477A9">
      <w:pPr>
        <w:pStyle w:val="a5"/>
        <w:rPr>
          <w:i/>
          <w:color w:val="FF0000"/>
        </w:rPr>
      </w:pPr>
    </w:p>
    <w:p w:rsidR="00F477A9" w:rsidRPr="00BA74EF" w:rsidRDefault="00F477A9" w:rsidP="00F477A9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</w:p>
    <w:p w:rsidR="00F477A9" w:rsidRPr="00BA74EF" w:rsidRDefault="00F477A9" w:rsidP="00F477A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F477A9" w:rsidRPr="005E5DCB" w:rsidRDefault="00F477A9" w:rsidP="00F477A9">
      <w:pPr>
        <w:pStyle w:val="a3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Вводный тестовый контроль.</w:t>
      </w:r>
    </w:p>
    <w:p w:rsidR="00F477A9" w:rsidRPr="005E5DCB" w:rsidRDefault="00F477A9" w:rsidP="00F477A9">
      <w:pPr>
        <w:pStyle w:val="a3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Беседа по теме занятия.</w:t>
      </w:r>
    </w:p>
    <w:p w:rsidR="00F477A9" w:rsidRPr="005E5DCB" w:rsidRDefault="00F477A9" w:rsidP="00F477A9">
      <w:pPr>
        <w:pStyle w:val="a3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 xml:space="preserve">Практическая работа. </w:t>
      </w:r>
    </w:p>
    <w:p w:rsidR="00F477A9" w:rsidRPr="005E5DCB" w:rsidRDefault="00F477A9" w:rsidP="00F477A9">
      <w:pPr>
        <w:pStyle w:val="a3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Ситуационные задачи для разбора на занятии.</w:t>
      </w:r>
    </w:p>
    <w:p w:rsidR="00F477A9" w:rsidRPr="005E5DCB" w:rsidRDefault="00F477A9" w:rsidP="00F477A9">
      <w:pPr>
        <w:pStyle w:val="a3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Итоговый тестовый контроль.</w:t>
      </w:r>
    </w:p>
    <w:p w:rsidR="00F477A9" w:rsidRPr="00BA74EF" w:rsidRDefault="00F477A9" w:rsidP="00F477A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F477A9" w:rsidRPr="00BA74EF" w:rsidRDefault="00F477A9" w:rsidP="00F477A9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1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477A9" w:rsidRPr="00BA74EF" w:rsidRDefault="00F477A9" w:rsidP="00F477A9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2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F477A9" w:rsidRPr="00F36F99" w:rsidTr="00F16952">
        <w:trPr>
          <w:cantSplit/>
          <w:jc w:val="center"/>
        </w:trPr>
        <w:tc>
          <w:tcPr>
            <w:tcW w:w="5000" w:type="pct"/>
          </w:tcPr>
          <w:p w:rsidR="00F477A9" w:rsidRPr="00AE7996" w:rsidRDefault="00F477A9" w:rsidP="00F1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90671">
              <w:rPr>
                <w:rFonts w:ascii="Times New Roman" w:hAnsi="Times New Roman" w:cs="Times New Roman"/>
                <w:sz w:val="24"/>
                <w:szCs w:val="24"/>
              </w:rPr>
              <w:t>ФСГС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>– определение, эпидемиология</w:t>
            </w:r>
            <w:r w:rsidR="00690671">
              <w:rPr>
                <w:rFonts w:ascii="Times New Roman" w:hAnsi="Times New Roman" w:cs="Times New Roman"/>
                <w:sz w:val="24"/>
                <w:szCs w:val="24"/>
              </w:rPr>
              <w:t>, классификация</w:t>
            </w:r>
          </w:p>
        </w:tc>
      </w:tr>
      <w:tr w:rsidR="00F477A9" w:rsidRPr="00F36F99" w:rsidTr="00F16952">
        <w:trPr>
          <w:cantSplit/>
          <w:jc w:val="center"/>
        </w:trPr>
        <w:tc>
          <w:tcPr>
            <w:tcW w:w="5000" w:type="pct"/>
          </w:tcPr>
          <w:p w:rsidR="00F477A9" w:rsidRPr="00AE7996" w:rsidRDefault="00F477A9" w:rsidP="00690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>. Этиология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патогенез </w:t>
            </w:r>
            <w:r w:rsidR="006906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F477A9" w:rsidRPr="00F36F99" w:rsidTr="00F16952">
        <w:trPr>
          <w:cantSplit/>
          <w:jc w:val="center"/>
        </w:trPr>
        <w:tc>
          <w:tcPr>
            <w:tcW w:w="5000" w:type="pct"/>
          </w:tcPr>
          <w:p w:rsidR="00F477A9" w:rsidRPr="00AE7996" w:rsidRDefault="00F477A9" w:rsidP="0069067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90671">
              <w:rPr>
                <w:rFonts w:ascii="Times New Roman" w:hAnsi="Times New Roman" w:cs="Times New Roman"/>
                <w:sz w:val="24"/>
                <w:szCs w:val="24"/>
              </w:rPr>
              <w:t>Клиника, диагностика, лечение.</w:t>
            </w:r>
          </w:p>
        </w:tc>
      </w:tr>
    </w:tbl>
    <w:p w:rsidR="00F477A9" w:rsidRPr="008C4CF7" w:rsidRDefault="00F477A9" w:rsidP="00F477A9">
      <w:pPr>
        <w:jc w:val="both"/>
      </w:pPr>
    </w:p>
    <w:p w:rsidR="00F477A9" w:rsidRPr="00BA74EF" w:rsidRDefault="00F477A9" w:rsidP="00F477A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3. Практическая работа.</w:t>
      </w:r>
    </w:p>
    <w:p w:rsidR="00F477A9" w:rsidRPr="00BA74EF" w:rsidRDefault="00F477A9" w:rsidP="00F477A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F477A9" w:rsidRPr="00BA74EF" w:rsidRDefault="00F477A9" w:rsidP="00F477A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F477A9" w:rsidRPr="00BA74EF" w:rsidRDefault="00F477A9" w:rsidP="00F477A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F477A9" w:rsidRPr="00037128" w:rsidRDefault="00F477A9" w:rsidP="00F477A9">
      <w:pPr>
        <w:pStyle w:val="a5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F477A9" w:rsidRPr="00037128" w:rsidRDefault="00F477A9" w:rsidP="00690671">
      <w:pPr>
        <w:pStyle w:val="a5"/>
        <w:numPr>
          <w:ilvl w:val="0"/>
          <w:numId w:val="13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F477A9" w:rsidRPr="00037128" w:rsidRDefault="00F477A9" w:rsidP="00690671">
      <w:pPr>
        <w:pStyle w:val="a5"/>
        <w:numPr>
          <w:ilvl w:val="0"/>
          <w:numId w:val="13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F477A9" w:rsidRPr="00037128" w:rsidRDefault="00F477A9" w:rsidP="00690671">
      <w:pPr>
        <w:pStyle w:val="a5"/>
        <w:numPr>
          <w:ilvl w:val="0"/>
          <w:numId w:val="13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F477A9" w:rsidRPr="00037128" w:rsidRDefault="00F477A9" w:rsidP="00690671">
      <w:pPr>
        <w:pStyle w:val="a5"/>
        <w:spacing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477A9" w:rsidRPr="00037128" w:rsidRDefault="00F477A9" w:rsidP="00690671">
      <w:pPr>
        <w:pStyle w:val="a5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F477A9" w:rsidRPr="00037128" w:rsidRDefault="00F477A9" w:rsidP="00690671">
      <w:pPr>
        <w:pStyle w:val="a5"/>
        <w:numPr>
          <w:ilvl w:val="0"/>
          <w:numId w:val="13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F477A9" w:rsidRPr="00037128" w:rsidRDefault="00F477A9" w:rsidP="00690671">
      <w:pPr>
        <w:pStyle w:val="a5"/>
        <w:numPr>
          <w:ilvl w:val="0"/>
          <w:numId w:val="13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F477A9" w:rsidRPr="00037128" w:rsidRDefault="00F477A9" w:rsidP="00690671">
      <w:pPr>
        <w:pStyle w:val="a5"/>
        <w:numPr>
          <w:ilvl w:val="0"/>
          <w:numId w:val="13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F477A9" w:rsidRPr="00F36F99" w:rsidRDefault="00F477A9" w:rsidP="00690671">
      <w:pPr>
        <w:pStyle w:val="a5"/>
        <w:numPr>
          <w:ilvl w:val="0"/>
          <w:numId w:val="13"/>
        </w:numPr>
        <w:spacing w:line="276" w:lineRule="auto"/>
        <w:ind w:left="567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F477A9" w:rsidRPr="00AB224D" w:rsidRDefault="00F477A9" w:rsidP="00690671">
      <w:pPr>
        <w:pStyle w:val="a5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F477A9" w:rsidRPr="00AB224D" w:rsidRDefault="00F477A9" w:rsidP="00F477A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F477A9" w:rsidRPr="00AB224D" w:rsidRDefault="00F477A9" w:rsidP="00F477A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F477A9" w:rsidRPr="00AB224D" w:rsidRDefault="00F477A9" w:rsidP="00F477A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CC1C76" w:rsidRDefault="00CC1C76" w:rsidP="009C1BE0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CC1C76" w:rsidRDefault="00CC1C76" w:rsidP="009C1BE0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CC1C76" w:rsidRDefault="00CC1C76" w:rsidP="009C1BE0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CC1C76" w:rsidRDefault="00CC1C76" w:rsidP="009C1BE0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CC1C76" w:rsidRDefault="00CC1C76" w:rsidP="009C1BE0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CC1C76" w:rsidRDefault="00CC1C76" w:rsidP="009C1BE0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CC1C76" w:rsidRDefault="00CC1C76" w:rsidP="009C1BE0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CC1C76" w:rsidRDefault="00CC1C76" w:rsidP="009C1BE0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CC1C76" w:rsidRDefault="00CC1C76" w:rsidP="009C1BE0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CC1C76" w:rsidRDefault="00CC1C76" w:rsidP="009C1BE0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CC1C76" w:rsidRDefault="00CC1C76" w:rsidP="009C1BE0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CC1C76" w:rsidRDefault="00CC1C76" w:rsidP="009C1BE0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CC1C76" w:rsidRDefault="00CC1C76" w:rsidP="009C1BE0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CC1C76" w:rsidRDefault="00CC1C76" w:rsidP="009C1BE0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CC1C76" w:rsidRDefault="00CC1C76" w:rsidP="009C1BE0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CC1C76" w:rsidRDefault="00CC1C76" w:rsidP="009C1BE0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CC1C76" w:rsidRDefault="00CC1C76" w:rsidP="009C1BE0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CC1C76" w:rsidRDefault="00CC1C76" w:rsidP="009C1BE0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CC1C76" w:rsidRDefault="00CC1C76" w:rsidP="009C1BE0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CC1C76" w:rsidRDefault="00CC1C76" w:rsidP="009C1BE0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CC1C76" w:rsidRDefault="00CC1C76" w:rsidP="009C1BE0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CC1C76" w:rsidRDefault="00CC1C76" w:rsidP="009C1BE0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9C1BE0" w:rsidRDefault="009C1BE0" w:rsidP="00CC1C76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 xml:space="preserve">Тема. </w:t>
      </w:r>
      <w:proofErr w:type="spellStart"/>
      <w:r>
        <w:rPr>
          <w:rStyle w:val="a4"/>
          <w:rFonts w:ascii="Times New Roman" w:hAnsi="Times New Roman"/>
          <w:sz w:val="24"/>
          <w:szCs w:val="24"/>
        </w:rPr>
        <w:t>Гломерулонефриты</w:t>
      </w:r>
      <w:proofErr w:type="spellEnd"/>
      <w:r>
        <w:rPr>
          <w:rStyle w:val="a4"/>
          <w:rFonts w:ascii="Times New Roman" w:hAnsi="Times New Roman"/>
          <w:sz w:val="24"/>
          <w:szCs w:val="24"/>
        </w:rPr>
        <w:t>.</w:t>
      </w:r>
    </w:p>
    <w:p w:rsidR="009C1BE0" w:rsidRDefault="0014625A" w:rsidP="00CC1C76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>Занятие 3</w:t>
      </w:r>
      <w:r w:rsidR="009C1BE0" w:rsidRPr="00F477A9">
        <w:rPr>
          <w:rStyle w:val="a4"/>
          <w:rFonts w:ascii="Times New Roman" w:hAnsi="Times New Roman"/>
          <w:sz w:val="24"/>
          <w:szCs w:val="24"/>
        </w:rPr>
        <w:t>.</w:t>
      </w:r>
      <w:r w:rsidR="009C1BE0">
        <w:rPr>
          <w:rStyle w:val="a4"/>
          <w:rFonts w:ascii="Times New Roman" w:hAnsi="Times New Roman"/>
          <w:sz w:val="24"/>
          <w:szCs w:val="24"/>
        </w:rPr>
        <w:t xml:space="preserve"> Особенности отдельных морфологических форм ГН.</w:t>
      </w:r>
    </w:p>
    <w:p w:rsidR="009C1BE0" w:rsidRDefault="0014625A" w:rsidP="00CC1C76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  <w:proofErr w:type="spellStart"/>
      <w:r>
        <w:rPr>
          <w:rStyle w:val="a4"/>
          <w:rFonts w:ascii="Times New Roman" w:hAnsi="Times New Roman"/>
          <w:sz w:val="24"/>
          <w:szCs w:val="24"/>
        </w:rPr>
        <w:t>Мезангиопролиферативный</w:t>
      </w:r>
      <w:proofErr w:type="spellEnd"/>
      <w:r>
        <w:rPr>
          <w:rStyle w:val="a4"/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Style w:val="a4"/>
          <w:rFonts w:ascii="Times New Roman" w:hAnsi="Times New Roman"/>
          <w:sz w:val="24"/>
          <w:szCs w:val="24"/>
        </w:rPr>
        <w:t>гломерулонефрит</w:t>
      </w:r>
      <w:proofErr w:type="spellEnd"/>
      <w:r>
        <w:rPr>
          <w:rStyle w:val="a4"/>
          <w:rFonts w:ascii="Times New Roman" w:hAnsi="Times New Roman"/>
          <w:sz w:val="24"/>
          <w:szCs w:val="24"/>
        </w:rPr>
        <w:t xml:space="preserve"> (МПГН)</w:t>
      </w:r>
    </w:p>
    <w:p w:rsidR="0014625A" w:rsidRDefault="0014625A" w:rsidP="009C1BE0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9C1BE0" w:rsidRPr="00AB224D" w:rsidRDefault="009C1BE0" w:rsidP="009C1BE0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Индекс дисциплины: Б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.Б.1.</w:t>
      </w:r>
    </w:p>
    <w:p w:rsidR="009C1BE0" w:rsidRPr="00AB224D" w:rsidRDefault="009C1BE0" w:rsidP="009C1BE0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Наименование: 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Нефрология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1BE0" w:rsidRPr="00AB224D" w:rsidRDefault="009C1BE0" w:rsidP="009C1BE0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: ординаторы</w:t>
      </w:r>
    </w:p>
    <w:p w:rsidR="009C1BE0" w:rsidRPr="00AB224D" w:rsidRDefault="009C1BE0" w:rsidP="009C1BE0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Продолжительность занятия: 6 часов</w:t>
      </w:r>
      <w:r w:rsidRPr="00AB224D">
        <w:rPr>
          <w:rFonts w:ascii="Times New Roman" w:hAnsi="Times New Roman" w:cs="Times New Roman"/>
          <w:sz w:val="24"/>
          <w:szCs w:val="24"/>
        </w:rPr>
        <w:t>.</w:t>
      </w:r>
    </w:p>
    <w:p w:rsidR="009C1BE0" w:rsidRPr="00AB224D" w:rsidRDefault="009C1BE0" w:rsidP="009C1BE0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Место проведения: учебная </w:t>
      </w:r>
      <w:r>
        <w:rPr>
          <w:rFonts w:ascii="Times New Roman" w:hAnsi="Times New Roman" w:cs="Times New Roman"/>
          <w:sz w:val="24"/>
          <w:szCs w:val="24"/>
        </w:rPr>
        <w:t xml:space="preserve">комната,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нефрологическое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отделение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ГБУЗ РКБ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уватова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ГБУЗ ГКБ №5,</w:t>
      </w:r>
      <w:r w:rsidRPr="00AB224D">
        <w:rPr>
          <w:rFonts w:ascii="Times New Roman" w:hAnsi="Times New Roman" w:cs="Times New Roman"/>
          <w:sz w:val="24"/>
          <w:szCs w:val="24"/>
        </w:rPr>
        <w:t xml:space="preserve"> Уфа.</w:t>
      </w:r>
    </w:p>
    <w:p w:rsidR="009C1BE0" w:rsidRPr="00AB224D" w:rsidRDefault="009C1BE0" w:rsidP="009C1BE0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Перечень оборудования, документации объектов изучения: </w:t>
      </w:r>
      <w:r w:rsidRPr="00AB224D">
        <w:rPr>
          <w:rFonts w:ascii="Times New Roman" w:hAnsi="Times New Roman" w:cs="Times New Roman"/>
          <w:bCs/>
          <w:sz w:val="24"/>
          <w:szCs w:val="24"/>
        </w:rPr>
        <w:t>таблицы, мультимедийные материалы и др.</w:t>
      </w:r>
    </w:p>
    <w:p w:rsidR="009C1BE0" w:rsidRPr="00AB224D" w:rsidRDefault="009C1BE0" w:rsidP="009C1BE0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Методическое оснащение:</w:t>
      </w:r>
    </w:p>
    <w:p w:rsidR="009C1BE0" w:rsidRPr="00AB224D" w:rsidRDefault="009C1BE0" w:rsidP="009C1BE0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>Вопросы для программированного контроля, ситуационные задачи.</w:t>
      </w:r>
    </w:p>
    <w:p w:rsidR="009C1BE0" w:rsidRPr="00AB224D" w:rsidRDefault="009C1BE0" w:rsidP="009C1BE0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C1BE0" w:rsidRPr="00AB224D" w:rsidRDefault="009C1BE0" w:rsidP="009C1BE0">
      <w:pPr>
        <w:pStyle w:val="a5"/>
        <w:rPr>
          <w:rFonts w:ascii="Times New Roman" w:hAnsi="Times New Roman" w:cs="Times New Roman"/>
          <w:sz w:val="24"/>
          <w:szCs w:val="24"/>
        </w:rPr>
      </w:pPr>
      <w:r w:rsidRPr="00F36F99">
        <w:rPr>
          <w:rFonts w:ascii="Times New Roman" w:hAnsi="Times New Roman" w:cs="Times New Roman"/>
          <w:b/>
          <w:sz w:val="24"/>
          <w:szCs w:val="24"/>
        </w:rPr>
        <w:t>Цель</w:t>
      </w:r>
      <w:r w:rsidRPr="00AB224D">
        <w:rPr>
          <w:rFonts w:ascii="Times New Roman" w:hAnsi="Times New Roman" w:cs="Times New Roman"/>
          <w:sz w:val="24"/>
          <w:szCs w:val="24"/>
        </w:rPr>
        <w:t xml:space="preserve"> – ознакомить ординаторов с вопросами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гломерулонефритов</w:t>
      </w:r>
      <w:proofErr w:type="spellEnd"/>
    </w:p>
    <w:p w:rsidR="009C1BE0" w:rsidRPr="00AB224D" w:rsidRDefault="009C1BE0" w:rsidP="009C1BE0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C1BE0" w:rsidRDefault="009C1BE0" w:rsidP="009C1BE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F36F99">
        <w:rPr>
          <w:rFonts w:ascii="Times New Roman" w:hAnsi="Times New Roman" w:cs="Times New Roman"/>
          <w:b/>
          <w:sz w:val="24"/>
          <w:szCs w:val="24"/>
        </w:rPr>
        <w:t>Задачи занятия.</w:t>
      </w:r>
      <w:r w:rsidRPr="00AB224D">
        <w:rPr>
          <w:rFonts w:ascii="Times New Roman" w:hAnsi="Times New Roman" w:cs="Times New Roman"/>
          <w:sz w:val="24"/>
          <w:szCs w:val="24"/>
        </w:rPr>
        <w:t xml:space="preserve"> Освещаются следующие вопросы: </w:t>
      </w:r>
      <w:r w:rsidR="0014625A">
        <w:rPr>
          <w:rFonts w:ascii="Times New Roman" w:hAnsi="Times New Roman" w:cs="Times New Roman"/>
          <w:sz w:val="24"/>
          <w:szCs w:val="24"/>
        </w:rPr>
        <w:t>МПГ</w:t>
      </w:r>
      <w:proofErr w:type="gramStart"/>
      <w:r w:rsidR="0014625A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–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определение, эпидемиология,  </w:t>
      </w:r>
      <w:proofErr w:type="spellStart"/>
      <w:r>
        <w:rPr>
          <w:rFonts w:ascii="Times New Roman" w:hAnsi="Times New Roman" w:cs="Times New Roman"/>
          <w:sz w:val="24"/>
          <w:szCs w:val="24"/>
        </w:rPr>
        <w:t>этиопатогенез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классификация, клиника, диагностика, лечение. </w:t>
      </w:r>
    </w:p>
    <w:p w:rsidR="009C1BE0" w:rsidRPr="00BA74EF" w:rsidRDefault="009C1BE0" w:rsidP="009C1BE0">
      <w:pPr>
        <w:pStyle w:val="a5"/>
        <w:rPr>
          <w:i/>
          <w:color w:val="FF0000"/>
        </w:rPr>
      </w:pPr>
    </w:p>
    <w:p w:rsidR="009C1BE0" w:rsidRPr="00BA74EF" w:rsidRDefault="009C1BE0" w:rsidP="009C1BE0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</w:p>
    <w:p w:rsidR="009C1BE0" w:rsidRPr="00BA74EF" w:rsidRDefault="009C1BE0" w:rsidP="009C1BE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9C1BE0" w:rsidRPr="005E5DCB" w:rsidRDefault="009C1BE0" w:rsidP="0014625A">
      <w:pPr>
        <w:pStyle w:val="a3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Вводный тестовый контроль.</w:t>
      </w:r>
    </w:p>
    <w:p w:rsidR="009C1BE0" w:rsidRPr="005E5DCB" w:rsidRDefault="009C1BE0" w:rsidP="0014625A">
      <w:pPr>
        <w:pStyle w:val="a3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Беседа по теме занятия.</w:t>
      </w:r>
    </w:p>
    <w:p w:rsidR="009C1BE0" w:rsidRPr="005E5DCB" w:rsidRDefault="009C1BE0" w:rsidP="0014625A">
      <w:pPr>
        <w:pStyle w:val="a3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 xml:space="preserve">Практическая работа. </w:t>
      </w:r>
    </w:p>
    <w:p w:rsidR="009C1BE0" w:rsidRPr="005E5DCB" w:rsidRDefault="009C1BE0" w:rsidP="0014625A">
      <w:pPr>
        <w:pStyle w:val="a3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Ситуационные задачи для разбора на занятии.</w:t>
      </w:r>
    </w:p>
    <w:p w:rsidR="009C1BE0" w:rsidRPr="005E5DCB" w:rsidRDefault="009C1BE0" w:rsidP="0014625A">
      <w:pPr>
        <w:pStyle w:val="a3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Итоговый тестовый контроль.</w:t>
      </w:r>
    </w:p>
    <w:p w:rsidR="009C1BE0" w:rsidRPr="00BA74EF" w:rsidRDefault="009C1BE0" w:rsidP="009C1BE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9C1BE0" w:rsidRPr="00BA74EF" w:rsidRDefault="009C1BE0" w:rsidP="009C1BE0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1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C1BE0" w:rsidRPr="00BA74EF" w:rsidRDefault="009C1BE0" w:rsidP="009C1BE0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2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9C1BE0" w:rsidRPr="00F36F99" w:rsidTr="00F16952">
        <w:trPr>
          <w:cantSplit/>
          <w:jc w:val="center"/>
        </w:trPr>
        <w:tc>
          <w:tcPr>
            <w:tcW w:w="5000" w:type="pct"/>
          </w:tcPr>
          <w:p w:rsidR="009C1BE0" w:rsidRPr="00AE7996" w:rsidRDefault="009C1BE0" w:rsidP="001462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4625A">
              <w:rPr>
                <w:rFonts w:ascii="Times New Roman" w:hAnsi="Times New Roman" w:cs="Times New Roman"/>
                <w:sz w:val="24"/>
                <w:szCs w:val="24"/>
              </w:rPr>
              <w:t>МПГН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>– определение, эпидемиология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классификация</w:t>
            </w:r>
          </w:p>
        </w:tc>
      </w:tr>
      <w:tr w:rsidR="009C1BE0" w:rsidRPr="00F36F99" w:rsidTr="00F16952">
        <w:trPr>
          <w:cantSplit/>
          <w:jc w:val="center"/>
        </w:trPr>
        <w:tc>
          <w:tcPr>
            <w:tcW w:w="5000" w:type="pct"/>
          </w:tcPr>
          <w:p w:rsidR="009C1BE0" w:rsidRPr="00AE7996" w:rsidRDefault="009C1BE0" w:rsidP="00F16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>. Этиология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патогенез </w:t>
            </w:r>
            <w:r w:rsidR="0014625A">
              <w:rPr>
                <w:rFonts w:ascii="Times New Roman" w:hAnsi="Times New Roman" w:cs="Times New Roman"/>
                <w:sz w:val="24"/>
                <w:szCs w:val="24"/>
              </w:rPr>
              <w:t>МПГН</w:t>
            </w:r>
          </w:p>
        </w:tc>
      </w:tr>
      <w:tr w:rsidR="009C1BE0" w:rsidRPr="00F36F99" w:rsidTr="00F16952">
        <w:trPr>
          <w:cantSplit/>
          <w:jc w:val="center"/>
        </w:trPr>
        <w:tc>
          <w:tcPr>
            <w:tcW w:w="5000" w:type="pct"/>
          </w:tcPr>
          <w:p w:rsidR="009C1BE0" w:rsidRPr="00AE7996" w:rsidRDefault="009C1BE0" w:rsidP="00F1695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4625A">
              <w:rPr>
                <w:rFonts w:ascii="Times New Roman" w:hAnsi="Times New Roman" w:cs="Times New Roman"/>
                <w:sz w:val="24"/>
                <w:szCs w:val="24"/>
              </w:rPr>
              <w:t>Клиника, диагностика, лечение МПГН</w:t>
            </w:r>
          </w:p>
        </w:tc>
      </w:tr>
    </w:tbl>
    <w:p w:rsidR="009C1BE0" w:rsidRPr="008C4CF7" w:rsidRDefault="009C1BE0" w:rsidP="009C1BE0">
      <w:pPr>
        <w:jc w:val="both"/>
      </w:pPr>
    </w:p>
    <w:p w:rsidR="009C1BE0" w:rsidRPr="00BA74EF" w:rsidRDefault="009C1BE0" w:rsidP="009C1BE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3. Практическая работа.</w:t>
      </w:r>
    </w:p>
    <w:p w:rsidR="009C1BE0" w:rsidRPr="00BA74EF" w:rsidRDefault="009C1BE0" w:rsidP="009C1BE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9C1BE0" w:rsidRPr="00BA74EF" w:rsidRDefault="009C1BE0" w:rsidP="009C1BE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9C1BE0" w:rsidRPr="00BA74EF" w:rsidRDefault="009C1BE0" w:rsidP="009C1BE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9C1BE0" w:rsidRPr="00037128" w:rsidRDefault="009C1BE0" w:rsidP="009C1BE0">
      <w:pPr>
        <w:pStyle w:val="a5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9C1BE0" w:rsidRPr="00037128" w:rsidRDefault="009C1BE0" w:rsidP="0014625A">
      <w:pPr>
        <w:pStyle w:val="a5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9C1BE0" w:rsidRPr="00037128" w:rsidRDefault="009C1BE0" w:rsidP="0014625A">
      <w:pPr>
        <w:pStyle w:val="a5"/>
        <w:numPr>
          <w:ilvl w:val="0"/>
          <w:numId w:val="15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9C1BE0" w:rsidRPr="00037128" w:rsidRDefault="009C1BE0" w:rsidP="0014625A">
      <w:pPr>
        <w:pStyle w:val="a5"/>
        <w:numPr>
          <w:ilvl w:val="0"/>
          <w:numId w:val="15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9C1BE0" w:rsidRPr="00037128" w:rsidRDefault="009C1BE0" w:rsidP="009C1BE0">
      <w:pPr>
        <w:pStyle w:val="a5"/>
        <w:spacing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C1BE0" w:rsidRPr="00037128" w:rsidRDefault="009C1BE0" w:rsidP="009C1BE0">
      <w:pPr>
        <w:pStyle w:val="a5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9C1BE0" w:rsidRPr="00037128" w:rsidRDefault="009C1BE0" w:rsidP="0014625A">
      <w:pPr>
        <w:pStyle w:val="a5"/>
        <w:numPr>
          <w:ilvl w:val="0"/>
          <w:numId w:val="15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9C1BE0" w:rsidRPr="00037128" w:rsidRDefault="009C1BE0" w:rsidP="0014625A">
      <w:pPr>
        <w:pStyle w:val="a5"/>
        <w:numPr>
          <w:ilvl w:val="0"/>
          <w:numId w:val="15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9C1BE0" w:rsidRPr="00037128" w:rsidRDefault="009C1BE0" w:rsidP="0014625A">
      <w:pPr>
        <w:pStyle w:val="a5"/>
        <w:numPr>
          <w:ilvl w:val="0"/>
          <w:numId w:val="15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9C1BE0" w:rsidRPr="00F36F99" w:rsidRDefault="009C1BE0" w:rsidP="0014625A">
      <w:pPr>
        <w:pStyle w:val="a5"/>
        <w:numPr>
          <w:ilvl w:val="0"/>
          <w:numId w:val="15"/>
        </w:numPr>
        <w:spacing w:line="276" w:lineRule="auto"/>
        <w:ind w:left="567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9C1BE0" w:rsidRPr="00AB224D" w:rsidRDefault="009C1BE0" w:rsidP="009C1BE0">
      <w:pPr>
        <w:pStyle w:val="a5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9C1BE0" w:rsidRPr="00AB224D" w:rsidRDefault="009C1BE0" w:rsidP="009C1BE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9C1BE0" w:rsidRPr="00AB224D" w:rsidRDefault="009C1BE0" w:rsidP="009C1BE0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C1BE0" w:rsidRPr="00AB224D" w:rsidRDefault="009C1BE0" w:rsidP="009C1BE0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D77E6A" w:rsidRDefault="00D77E6A" w:rsidP="00D77E6A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CC1C76" w:rsidRDefault="00CC1C76" w:rsidP="00D77E6A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CC1C76" w:rsidRDefault="00CC1C76" w:rsidP="00D77E6A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CC1C76" w:rsidRDefault="00CC1C76" w:rsidP="00D77E6A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CC1C76" w:rsidRDefault="00CC1C76" w:rsidP="00D77E6A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CC1C76" w:rsidRDefault="00CC1C76" w:rsidP="00D77E6A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CC1C76" w:rsidRDefault="00CC1C76" w:rsidP="00D77E6A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CC1C76" w:rsidRDefault="00CC1C76" w:rsidP="00D77E6A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CC1C76" w:rsidRDefault="00CC1C76" w:rsidP="00D77E6A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CC1C76" w:rsidRDefault="00CC1C76" w:rsidP="00D77E6A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CC1C76" w:rsidRDefault="00CC1C76" w:rsidP="00D77E6A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CC1C76" w:rsidRDefault="00CC1C76" w:rsidP="00D77E6A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CC1C76" w:rsidRDefault="00CC1C76" w:rsidP="00D77E6A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CC1C76" w:rsidRDefault="00CC1C76" w:rsidP="00D77E6A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CC1C76" w:rsidRDefault="00CC1C76" w:rsidP="00D77E6A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CC1C76" w:rsidRDefault="00CC1C76" w:rsidP="00D77E6A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CC1C76" w:rsidRDefault="00CC1C76" w:rsidP="00D77E6A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CC1C76" w:rsidRDefault="00CC1C76" w:rsidP="00D77E6A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CC1C76" w:rsidRDefault="00CC1C76" w:rsidP="00D77E6A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CC1C76" w:rsidRDefault="00CC1C76" w:rsidP="00D77E6A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CC1C76" w:rsidRDefault="00CC1C76" w:rsidP="00D77E6A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CC1C76" w:rsidRPr="00AB224D" w:rsidRDefault="00CC1C76" w:rsidP="00D77E6A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D77E6A" w:rsidRDefault="00D77E6A" w:rsidP="00CC1C76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 xml:space="preserve">Тема. </w:t>
      </w:r>
      <w:proofErr w:type="spellStart"/>
      <w:r>
        <w:rPr>
          <w:rStyle w:val="a4"/>
          <w:rFonts w:ascii="Times New Roman" w:hAnsi="Times New Roman"/>
          <w:sz w:val="24"/>
          <w:szCs w:val="24"/>
        </w:rPr>
        <w:t>Гломерулонефриты</w:t>
      </w:r>
      <w:proofErr w:type="spellEnd"/>
      <w:r>
        <w:rPr>
          <w:rStyle w:val="a4"/>
          <w:rFonts w:ascii="Times New Roman" w:hAnsi="Times New Roman"/>
          <w:sz w:val="24"/>
          <w:szCs w:val="24"/>
        </w:rPr>
        <w:t>.</w:t>
      </w:r>
    </w:p>
    <w:p w:rsidR="00D77E6A" w:rsidRDefault="00D77E6A" w:rsidP="00CC1C76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>Занятие 4</w:t>
      </w:r>
      <w:r w:rsidRPr="00F477A9">
        <w:rPr>
          <w:rStyle w:val="a4"/>
          <w:rFonts w:ascii="Times New Roman" w:hAnsi="Times New Roman"/>
          <w:sz w:val="24"/>
          <w:szCs w:val="24"/>
        </w:rPr>
        <w:t>.</w:t>
      </w:r>
      <w:r>
        <w:rPr>
          <w:rStyle w:val="a4"/>
          <w:rFonts w:ascii="Times New Roman" w:hAnsi="Times New Roman"/>
          <w:sz w:val="24"/>
          <w:szCs w:val="24"/>
        </w:rPr>
        <w:t xml:space="preserve"> Особенности отдельных морфологических форм ГН.</w:t>
      </w:r>
    </w:p>
    <w:p w:rsidR="00D77E6A" w:rsidRDefault="00D77E6A" w:rsidP="00CC1C76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  <w:proofErr w:type="spellStart"/>
      <w:r>
        <w:rPr>
          <w:rStyle w:val="a4"/>
          <w:rFonts w:ascii="Times New Roman" w:hAnsi="Times New Roman"/>
          <w:sz w:val="24"/>
          <w:szCs w:val="24"/>
        </w:rPr>
        <w:t>Мезангиокапиллярный</w:t>
      </w:r>
      <w:proofErr w:type="spellEnd"/>
      <w:r>
        <w:rPr>
          <w:rStyle w:val="a4"/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Style w:val="a4"/>
          <w:rFonts w:ascii="Times New Roman" w:hAnsi="Times New Roman"/>
          <w:sz w:val="24"/>
          <w:szCs w:val="24"/>
        </w:rPr>
        <w:t>гломерулонефрит</w:t>
      </w:r>
      <w:proofErr w:type="spellEnd"/>
      <w:r>
        <w:rPr>
          <w:rStyle w:val="a4"/>
          <w:rFonts w:ascii="Times New Roman" w:hAnsi="Times New Roman"/>
          <w:sz w:val="24"/>
          <w:szCs w:val="24"/>
        </w:rPr>
        <w:t xml:space="preserve"> (МКГН)</w:t>
      </w:r>
    </w:p>
    <w:p w:rsidR="00D77E6A" w:rsidRDefault="00D77E6A" w:rsidP="00D77E6A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D77E6A" w:rsidRPr="00AB224D" w:rsidRDefault="00D77E6A" w:rsidP="00D77E6A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Индекс дисциплины: Б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.Б.1.</w:t>
      </w:r>
    </w:p>
    <w:p w:rsidR="00D77E6A" w:rsidRPr="00AB224D" w:rsidRDefault="00D77E6A" w:rsidP="00D77E6A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Наименование: 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Нефрология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7E6A" w:rsidRPr="00AB224D" w:rsidRDefault="00D77E6A" w:rsidP="00D77E6A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: ординаторы</w:t>
      </w:r>
    </w:p>
    <w:p w:rsidR="00D77E6A" w:rsidRPr="00AB224D" w:rsidRDefault="00D77E6A" w:rsidP="00D77E6A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Продолжительность занятия: 4 часа</w:t>
      </w:r>
      <w:r w:rsidRPr="00AB224D">
        <w:rPr>
          <w:rFonts w:ascii="Times New Roman" w:hAnsi="Times New Roman" w:cs="Times New Roman"/>
          <w:sz w:val="24"/>
          <w:szCs w:val="24"/>
        </w:rPr>
        <w:t>.</w:t>
      </w:r>
    </w:p>
    <w:p w:rsidR="00D77E6A" w:rsidRPr="00AB224D" w:rsidRDefault="00D77E6A" w:rsidP="00D77E6A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Место проведения: учебная </w:t>
      </w:r>
      <w:r>
        <w:rPr>
          <w:rFonts w:ascii="Times New Roman" w:hAnsi="Times New Roman" w:cs="Times New Roman"/>
          <w:sz w:val="24"/>
          <w:szCs w:val="24"/>
        </w:rPr>
        <w:t xml:space="preserve">комната,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нефрологическое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отделение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ГБУЗ РКБ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уватова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ГБУЗ ГКБ №5,</w:t>
      </w:r>
      <w:r w:rsidRPr="00AB224D">
        <w:rPr>
          <w:rFonts w:ascii="Times New Roman" w:hAnsi="Times New Roman" w:cs="Times New Roman"/>
          <w:sz w:val="24"/>
          <w:szCs w:val="24"/>
        </w:rPr>
        <w:t xml:space="preserve"> Уфа.</w:t>
      </w:r>
    </w:p>
    <w:p w:rsidR="00D77E6A" w:rsidRPr="00AB224D" w:rsidRDefault="00D77E6A" w:rsidP="00D77E6A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Перечень оборудования, документации объектов изучения: </w:t>
      </w:r>
      <w:r w:rsidRPr="00AB224D">
        <w:rPr>
          <w:rFonts w:ascii="Times New Roman" w:hAnsi="Times New Roman" w:cs="Times New Roman"/>
          <w:bCs/>
          <w:sz w:val="24"/>
          <w:szCs w:val="24"/>
        </w:rPr>
        <w:t>таблицы, мультимедийные материалы и др.</w:t>
      </w:r>
    </w:p>
    <w:p w:rsidR="00D77E6A" w:rsidRPr="00AB224D" w:rsidRDefault="00D77E6A" w:rsidP="00D77E6A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Методическое оснащение:</w:t>
      </w:r>
    </w:p>
    <w:p w:rsidR="00D77E6A" w:rsidRPr="00AB224D" w:rsidRDefault="00D77E6A" w:rsidP="00D77E6A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>Вопросы для программированного контроля, ситуационные задачи.</w:t>
      </w:r>
    </w:p>
    <w:p w:rsidR="00D77E6A" w:rsidRPr="00AB224D" w:rsidRDefault="00D77E6A" w:rsidP="00D77E6A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D77E6A" w:rsidRPr="00AB224D" w:rsidRDefault="00D77E6A" w:rsidP="00D77E6A">
      <w:pPr>
        <w:pStyle w:val="a5"/>
        <w:rPr>
          <w:rFonts w:ascii="Times New Roman" w:hAnsi="Times New Roman" w:cs="Times New Roman"/>
          <w:sz w:val="24"/>
          <w:szCs w:val="24"/>
        </w:rPr>
      </w:pPr>
      <w:r w:rsidRPr="00F36F99">
        <w:rPr>
          <w:rFonts w:ascii="Times New Roman" w:hAnsi="Times New Roman" w:cs="Times New Roman"/>
          <w:b/>
          <w:sz w:val="24"/>
          <w:szCs w:val="24"/>
        </w:rPr>
        <w:t>Цель</w:t>
      </w:r>
      <w:r w:rsidRPr="00AB224D">
        <w:rPr>
          <w:rFonts w:ascii="Times New Roman" w:hAnsi="Times New Roman" w:cs="Times New Roman"/>
          <w:sz w:val="24"/>
          <w:szCs w:val="24"/>
        </w:rPr>
        <w:t xml:space="preserve"> – ознакомить ординаторов с вопросами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гломерулонефритов</w:t>
      </w:r>
      <w:proofErr w:type="spellEnd"/>
    </w:p>
    <w:p w:rsidR="00D77E6A" w:rsidRPr="00AB224D" w:rsidRDefault="00D77E6A" w:rsidP="00D77E6A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D77E6A" w:rsidRDefault="00D77E6A" w:rsidP="00D77E6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F36F99">
        <w:rPr>
          <w:rFonts w:ascii="Times New Roman" w:hAnsi="Times New Roman" w:cs="Times New Roman"/>
          <w:b/>
          <w:sz w:val="24"/>
          <w:szCs w:val="24"/>
        </w:rPr>
        <w:t>Задачи занятия.</w:t>
      </w:r>
      <w:r w:rsidRPr="00AB224D">
        <w:rPr>
          <w:rFonts w:ascii="Times New Roman" w:hAnsi="Times New Roman" w:cs="Times New Roman"/>
          <w:sz w:val="24"/>
          <w:szCs w:val="24"/>
        </w:rPr>
        <w:t xml:space="preserve"> Освещаются следующие вопросы: </w:t>
      </w:r>
      <w:r>
        <w:rPr>
          <w:rFonts w:ascii="Times New Roman" w:hAnsi="Times New Roman" w:cs="Times New Roman"/>
          <w:sz w:val="24"/>
          <w:szCs w:val="24"/>
        </w:rPr>
        <w:t>МКГ</w:t>
      </w:r>
      <w:proofErr w:type="gramStart"/>
      <w:r>
        <w:rPr>
          <w:rFonts w:ascii="Times New Roman" w:hAnsi="Times New Roman" w:cs="Times New Roman"/>
          <w:sz w:val="24"/>
          <w:szCs w:val="24"/>
        </w:rPr>
        <w:t>Н–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определение, эпидемиология,  </w:t>
      </w:r>
      <w:proofErr w:type="spellStart"/>
      <w:r>
        <w:rPr>
          <w:rFonts w:ascii="Times New Roman" w:hAnsi="Times New Roman" w:cs="Times New Roman"/>
          <w:sz w:val="24"/>
          <w:szCs w:val="24"/>
        </w:rPr>
        <w:t>этиопато</w:t>
      </w:r>
      <w:r w:rsidR="00C23ABB">
        <w:rPr>
          <w:rFonts w:ascii="Times New Roman" w:hAnsi="Times New Roman" w:cs="Times New Roman"/>
          <w:sz w:val="24"/>
          <w:szCs w:val="24"/>
        </w:rPr>
        <w:t>генез</w:t>
      </w:r>
      <w:proofErr w:type="spellEnd"/>
      <w:r w:rsidR="00C23ABB">
        <w:rPr>
          <w:rFonts w:ascii="Times New Roman" w:hAnsi="Times New Roman" w:cs="Times New Roman"/>
          <w:sz w:val="24"/>
          <w:szCs w:val="24"/>
        </w:rPr>
        <w:t>,  классификация, клиника.</w:t>
      </w:r>
    </w:p>
    <w:p w:rsidR="00D77E6A" w:rsidRPr="00BA74EF" w:rsidRDefault="00D77E6A" w:rsidP="00D77E6A">
      <w:pPr>
        <w:pStyle w:val="a5"/>
        <w:rPr>
          <w:i/>
          <w:color w:val="FF0000"/>
        </w:rPr>
      </w:pPr>
    </w:p>
    <w:p w:rsidR="00D77E6A" w:rsidRPr="00BA74EF" w:rsidRDefault="00D77E6A" w:rsidP="00D77E6A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</w:p>
    <w:p w:rsidR="00D77E6A" w:rsidRPr="00BA74EF" w:rsidRDefault="00D77E6A" w:rsidP="00D77E6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D77E6A" w:rsidRPr="005E5DCB" w:rsidRDefault="00D77E6A" w:rsidP="00D77E6A">
      <w:pPr>
        <w:pStyle w:val="a3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Вводный тестовый контроль.</w:t>
      </w:r>
    </w:p>
    <w:p w:rsidR="00D77E6A" w:rsidRPr="005E5DCB" w:rsidRDefault="00D77E6A" w:rsidP="00D77E6A">
      <w:pPr>
        <w:pStyle w:val="a3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Беседа по теме занятия.</w:t>
      </w:r>
    </w:p>
    <w:p w:rsidR="00D77E6A" w:rsidRPr="005E5DCB" w:rsidRDefault="00D77E6A" w:rsidP="00D77E6A">
      <w:pPr>
        <w:pStyle w:val="a3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 xml:space="preserve">Практическая работа. </w:t>
      </w:r>
    </w:p>
    <w:p w:rsidR="00D77E6A" w:rsidRPr="005E5DCB" w:rsidRDefault="00D77E6A" w:rsidP="00D77E6A">
      <w:pPr>
        <w:pStyle w:val="a3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Ситуационные задачи для разбора на занятии.</w:t>
      </w:r>
    </w:p>
    <w:p w:rsidR="00D77E6A" w:rsidRPr="005E5DCB" w:rsidRDefault="00D77E6A" w:rsidP="00D77E6A">
      <w:pPr>
        <w:pStyle w:val="a3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Итоговый тестовый контроль.</w:t>
      </w:r>
    </w:p>
    <w:p w:rsidR="00D77E6A" w:rsidRPr="00BA74EF" w:rsidRDefault="00D77E6A" w:rsidP="00D77E6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D77E6A" w:rsidRPr="00BA74EF" w:rsidRDefault="00D77E6A" w:rsidP="00D77E6A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1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77E6A" w:rsidRPr="00BA74EF" w:rsidRDefault="00D77E6A" w:rsidP="00D77E6A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2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D77E6A" w:rsidRPr="00F36F99" w:rsidTr="00F16952">
        <w:trPr>
          <w:cantSplit/>
          <w:jc w:val="center"/>
        </w:trPr>
        <w:tc>
          <w:tcPr>
            <w:tcW w:w="5000" w:type="pct"/>
          </w:tcPr>
          <w:p w:rsidR="00D77E6A" w:rsidRPr="00AE7996" w:rsidRDefault="00D77E6A" w:rsidP="00F1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МКГН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>– определение, эпидемиология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классификация</w:t>
            </w:r>
          </w:p>
        </w:tc>
      </w:tr>
      <w:tr w:rsidR="00D77E6A" w:rsidRPr="00F36F99" w:rsidTr="00F16952">
        <w:trPr>
          <w:cantSplit/>
          <w:jc w:val="center"/>
        </w:trPr>
        <w:tc>
          <w:tcPr>
            <w:tcW w:w="5000" w:type="pct"/>
          </w:tcPr>
          <w:p w:rsidR="00D77E6A" w:rsidRPr="00AE7996" w:rsidRDefault="00D77E6A" w:rsidP="00F16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>. Этиология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патогенез МКГН</w:t>
            </w:r>
          </w:p>
        </w:tc>
      </w:tr>
      <w:tr w:rsidR="00D77E6A" w:rsidRPr="00F36F99" w:rsidTr="00F16952">
        <w:trPr>
          <w:cantSplit/>
          <w:jc w:val="center"/>
        </w:trPr>
        <w:tc>
          <w:tcPr>
            <w:tcW w:w="5000" w:type="pct"/>
          </w:tcPr>
          <w:p w:rsidR="00D77E6A" w:rsidRPr="00AE7996" w:rsidRDefault="00D77E6A" w:rsidP="00C23AB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23ABB">
              <w:rPr>
                <w:rFonts w:ascii="Times New Roman" w:hAnsi="Times New Roman" w:cs="Times New Roman"/>
                <w:sz w:val="24"/>
                <w:szCs w:val="24"/>
              </w:rPr>
              <w:t xml:space="preserve">Клиника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МКГН</w:t>
            </w:r>
          </w:p>
        </w:tc>
      </w:tr>
    </w:tbl>
    <w:p w:rsidR="00D77E6A" w:rsidRPr="008C4CF7" w:rsidRDefault="00D77E6A" w:rsidP="00D77E6A">
      <w:pPr>
        <w:jc w:val="both"/>
      </w:pPr>
    </w:p>
    <w:p w:rsidR="00D77E6A" w:rsidRPr="00BA74EF" w:rsidRDefault="00D77E6A" w:rsidP="00D77E6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3. Практическая работа.</w:t>
      </w:r>
    </w:p>
    <w:p w:rsidR="00D77E6A" w:rsidRPr="00BA74EF" w:rsidRDefault="00D77E6A" w:rsidP="00D77E6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D77E6A" w:rsidRPr="00BA74EF" w:rsidRDefault="00D77E6A" w:rsidP="00D77E6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D77E6A" w:rsidRPr="00BA74EF" w:rsidRDefault="00D77E6A" w:rsidP="00D77E6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D77E6A" w:rsidRPr="00037128" w:rsidRDefault="00D77E6A" w:rsidP="00D77E6A">
      <w:pPr>
        <w:pStyle w:val="a5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D77E6A" w:rsidRPr="00037128" w:rsidRDefault="00D77E6A" w:rsidP="00D77E6A">
      <w:pPr>
        <w:pStyle w:val="a5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D77E6A" w:rsidRPr="00037128" w:rsidRDefault="00D77E6A" w:rsidP="00D77E6A">
      <w:pPr>
        <w:pStyle w:val="a5"/>
        <w:numPr>
          <w:ilvl w:val="0"/>
          <w:numId w:val="17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D77E6A" w:rsidRPr="00037128" w:rsidRDefault="00D77E6A" w:rsidP="00D77E6A">
      <w:pPr>
        <w:pStyle w:val="a5"/>
        <w:numPr>
          <w:ilvl w:val="0"/>
          <w:numId w:val="17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D77E6A" w:rsidRPr="00037128" w:rsidRDefault="00D77E6A" w:rsidP="00D77E6A">
      <w:pPr>
        <w:pStyle w:val="a5"/>
        <w:spacing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7E6A" w:rsidRPr="00037128" w:rsidRDefault="00D77E6A" w:rsidP="00D77E6A">
      <w:pPr>
        <w:pStyle w:val="a5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D77E6A" w:rsidRPr="00037128" w:rsidRDefault="00D77E6A" w:rsidP="00D77E6A">
      <w:pPr>
        <w:pStyle w:val="a5"/>
        <w:numPr>
          <w:ilvl w:val="0"/>
          <w:numId w:val="17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D77E6A" w:rsidRPr="00037128" w:rsidRDefault="00D77E6A" w:rsidP="00D77E6A">
      <w:pPr>
        <w:pStyle w:val="a5"/>
        <w:numPr>
          <w:ilvl w:val="0"/>
          <w:numId w:val="17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D77E6A" w:rsidRPr="00037128" w:rsidRDefault="00D77E6A" w:rsidP="00D77E6A">
      <w:pPr>
        <w:pStyle w:val="a5"/>
        <w:numPr>
          <w:ilvl w:val="0"/>
          <w:numId w:val="17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D77E6A" w:rsidRPr="00F36F99" w:rsidRDefault="00D77E6A" w:rsidP="00D77E6A">
      <w:pPr>
        <w:pStyle w:val="a5"/>
        <w:numPr>
          <w:ilvl w:val="0"/>
          <w:numId w:val="17"/>
        </w:numPr>
        <w:spacing w:line="276" w:lineRule="auto"/>
        <w:ind w:left="567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D77E6A" w:rsidRPr="00AB224D" w:rsidRDefault="00D77E6A" w:rsidP="00D77E6A">
      <w:pPr>
        <w:pStyle w:val="a5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D77E6A" w:rsidRPr="00AB224D" w:rsidRDefault="00D77E6A" w:rsidP="00D77E6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D77E6A" w:rsidRPr="00AB224D" w:rsidRDefault="00D77E6A" w:rsidP="00D77E6A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D77E6A" w:rsidRPr="00AB224D" w:rsidRDefault="00D77E6A" w:rsidP="00D77E6A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D77E6A" w:rsidRPr="00AB224D" w:rsidRDefault="00D77E6A" w:rsidP="00D77E6A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D77E6A" w:rsidRPr="00AB224D" w:rsidRDefault="00D77E6A" w:rsidP="00D77E6A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CC1C76" w:rsidRDefault="00CC1C76" w:rsidP="00CC1C76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CC1C76" w:rsidRDefault="00CC1C76" w:rsidP="00CC1C76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CC1C76" w:rsidRDefault="00CC1C76" w:rsidP="00CC1C76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CC1C76" w:rsidRDefault="00CC1C76" w:rsidP="00CC1C76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CC1C76" w:rsidRDefault="00CC1C76" w:rsidP="00CC1C76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CC1C76" w:rsidRDefault="00CC1C76" w:rsidP="00CC1C76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CC1C76" w:rsidRDefault="00CC1C76" w:rsidP="00CC1C76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CC1C76" w:rsidRDefault="00CC1C76" w:rsidP="00CC1C76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CC1C76" w:rsidRDefault="00CC1C76" w:rsidP="00CC1C76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CC1C76" w:rsidRDefault="00CC1C76" w:rsidP="00CC1C76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CC1C76" w:rsidRDefault="00CC1C76" w:rsidP="00CC1C76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CC1C76" w:rsidRDefault="00CC1C76" w:rsidP="00CC1C76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CC1C76" w:rsidRDefault="00CC1C76" w:rsidP="00CC1C76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CC1C76" w:rsidRDefault="00CC1C76" w:rsidP="00CC1C76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CC1C76" w:rsidRDefault="00CC1C76" w:rsidP="00CC1C76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CC1C76" w:rsidRDefault="00CC1C76" w:rsidP="00CC1C76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CC1C76" w:rsidRDefault="00CC1C76" w:rsidP="00CC1C76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CC1C76" w:rsidRDefault="00CC1C76" w:rsidP="00CC1C76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CC1C76" w:rsidRDefault="00CC1C76" w:rsidP="00CC1C76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D77E6A" w:rsidRDefault="00D77E6A" w:rsidP="00CC1C76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 xml:space="preserve">Тема. </w:t>
      </w:r>
      <w:proofErr w:type="spellStart"/>
      <w:r>
        <w:rPr>
          <w:rStyle w:val="a4"/>
          <w:rFonts w:ascii="Times New Roman" w:hAnsi="Times New Roman"/>
          <w:sz w:val="24"/>
          <w:szCs w:val="24"/>
        </w:rPr>
        <w:t>Гломерулонефриты</w:t>
      </w:r>
      <w:proofErr w:type="spellEnd"/>
      <w:r>
        <w:rPr>
          <w:rStyle w:val="a4"/>
          <w:rFonts w:ascii="Times New Roman" w:hAnsi="Times New Roman"/>
          <w:sz w:val="24"/>
          <w:szCs w:val="24"/>
        </w:rPr>
        <w:t>.</w:t>
      </w:r>
    </w:p>
    <w:p w:rsidR="00D77E6A" w:rsidRDefault="00D77E6A" w:rsidP="00CC1C76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>Занятие 5</w:t>
      </w:r>
      <w:r w:rsidRPr="00F477A9">
        <w:rPr>
          <w:rStyle w:val="a4"/>
          <w:rFonts w:ascii="Times New Roman" w:hAnsi="Times New Roman"/>
          <w:sz w:val="24"/>
          <w:szCs w:val="24"/>
        </w:rPr>
        <w:t>.</w:t>
      </w:r>
      <w:r>
        <w:rPr>
          <w:rStyle w:val="a4"/>
          <w:rFonts w:ascii="Times New Roman" w:hAnsi="Times New Roman"/>
          <w:sz w:val="24"/>
          <w:szCs w:val="24"/>
        </w:rPr>
        <w:t xml:space="preserve"> Особенности отдельных морфологических форм ГН.</w:t>
      </w:r>
    </w:p>
    <w:p w:rsidR="00D77E6A" w:rsidRDefault="00D77E6A" w:rsidP="00CC1C76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 xml:space="preserve">Быстропрогрессирующий </w:t>
      </w:r>
      <w:proofErr w:type="spellStart"/>
      <w:r>
        <w:rPr>
          <w:rStyle w:val="a4"/>
          <w:rFonts w:ascii="Times New Roman" w:hAnsi="Times New Roman"/>
          <w:sz w:val="24"/>
          <w:szCs w:val="24"/>
        </w:rPr>
        <w:t>гломерулонефрит</w:t>
      </w:r>
      <w:proofErr w:type="spellEnd"/>
      <w:r>
        <w:rPr>
          <w:rStyle w:val="a4"/>
          <w:rFonts w:ascii="Times New Roman" w:hAnsi="Times New Roman"/>
          <w:sz w:val="24"/>
          <w:szCs w:val="24"/>
        </w:rPr>
        <w:t xml:space="preserve"> (БПГН)</w:t>
      </w:r>
    </w:p>
    <w:p w:rsidR="00D77E6A" w:rsidRDefault="00D77E6A" w:rsidP="00D77E6A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D77E6A" w:rsidRPr="00AB224D" w:rsidRDefault="00D77E6A" w:rsidP="00D77E6A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Индекс дисциплины: Б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.Б.1.</w:t>
      </w:r>
    </w:p>
    <w:p w:rsidR="00D77E6A" w:rsidRPr="00AB224D" w:rsidRDefault="00D77E6A" w:rsidP="00D77E6A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Наименование: 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Нефрология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7E6A" w:rsidRPr="00AB224D" w:rsidRDefault="00D77E6A" w:rsidP="00D77E6A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: ординаторы</w:t>
      </w:r>
    </w:p>
    <w:p w:rsidR="00D77E6A" w:rsidRPr="00AB224D" w:rsidRDefault="00D77E6A" w:rsidP="00D77E6A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Продолжительность занятия: 4 часа</w:t>
      </w:r>
      <w:r w:rsidRPr="00AB224D">
        <w:rPr>
          <w:rFonts w:ascii="Times New Roman" w:hAnsi="Times New Roman" w:cs="Times New Roman"/>
          <w:sz w:val="24"/>
          <w:szCs w:val="24"/>
        </w:rPr>
        <w:t>.</w:t>
      </w:r>
    </w:p>
    <w:p w:rsidR="00D77E6A" w:rsidRPr="00AB224D" w:rsidRDefault="00D77E6A" w:rsidP="00D77E6A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Место проведения: учебная </w:t>
      </w:r>
      <w:r>
        <w:rPr>
          <w:rFonts w:ascii="Times New Roman" w:hAnsi="Times New Roman" w:cs="Times New Roman"/>
          <w:sz w:val="24"/>
          <w:szCs w:val="24"/>
        </w:rPr>
        <w:t xml:space="preserve">комната,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нефрологическое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отделение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ГБУЗ РКБ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уватова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ГБУЗ ГКБ №5,</w:t>
      </w:r>
      <w:r w:rsidRPr="00AB224D">
        <w:rPr>
          <w:rFonts w:ascii="Times New Roman" w:hAnsi="Times New Roman" w:cs="Times New Roman"/>
          <w:sz w:val="24"/>
          <w:szCs w:val="24"/>
        </w:rPr>
        <w:t xml:space="preserve"> Уфа.</w:t>
      </w:r>
    </w:p>
    <w:p w:rsidR="00D77E6A" w:rsidRPr="00AB224D" w:rsidRDefault="00D77E6A" w:rsidP="00D77E6A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Перечень оборудования, документации объектов изучения: </w:t>
      </w:r>
      <w:r w:rsidRPr="00AB224D">
        <w:rPr>
          <w:rFonts w:ascii="Times New Roman" w:hAnsi="Times New Roman" w:cs="Times New Roman"/>
          <w:bCs/>
          <w:sz w:val="24"/>
          <w:szCs w:val="24"/>
        </w:rPr>
        <w:t>таблицы, мультимедийные материалы и др.</w:t>
      </w:r>
    </w:p>
    <w:p w:rsidR="00D77E6A" w:rsidRPr="00AB224D" w:rsidRDefault="00D77E6A" w:rsidP="00D77E6A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Методическое оснащение:</w:t>
      </w:r>
    </w:p>
    <w:p w:rsidR="00D77E6A" w:rsidRPr="00AB224D" w:rsidRDefault="00D77E6A" w:rsidP="00D77E6A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>Вопросы для программированного контроля, ситуационные задачи.</w:t>
      </w:r>
    </w:p>
    <w:p w:rsidR="00D77E6A" w:rsidRPr="00AB224D" w:rsidRDefault="00D77E6A" w:rsidP="00D77E6A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D77E6A" w:rsidRPr="00AB224D" w:rsidRDefault="00D77E6A" w:rsidP="00D77E6A">
      <w:pPr>
        <w:pStyle w:val="a5"/>
        <w:rPr>
          <w:rFonts w:ascii="Times New Roman" w:hAnsi="Times New Roman" w:cs="Times New Roman"/>
          <w:sz w:val="24"/>
          <w:szCs w:val="24"/>
        </w:rPr>
      </w:pPr>
      <w:r w:rsidRPr="00F36F99">
        <w:rPr>
          <w:rFonts w:ascii="Times New Roman" w:hAnsi="Times New Roman" w:cs="Times New Roman"/>
          <w:b/>
          <w:sz w:val="24"/>
          <w:szCs w:val="24"/>
        </w:rPr>
        <w:t>Цель</w:t>
      </w:r>
      <w:r w:rsidRPr="00AB224D">
        <w:rPr>
          <w:rFonts w:ascii="Times New Roman" w:hAnsi="Times New Roman" w:cs="Times New Roman"/>
          <w:sz w:val="24"/>
          <w:szCs w:val="24"/>
        </w:rPr>
        <w:t xml:space="preserve"> – ознакомить ординаторов с вопросами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гломерулонефритов</w:t>
      </w:r>
      <w:proofErr w:type="spellEnd"/>
    </w:p>
    <w:p w:rsidR="00D77E6A" w:rsidRPr="00AB224D" w:rsidRDefault="00D77E6A" w:rsidP="00D77E6A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D77E6A" w:rsidRDefault="00D77E6A" w:rsidP="00D77E6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F36F99">
        <w:rPr>
          <w:rFonts w:ascii="Times New Roman" w:hAnsi="Times New Roman" w:cs="Times New Roman"/>
          <w:b/>
          <w:sz w:val="24"/>
          <w:szCs w:val="24"/>
        </w:rPr>
        <w:t>Задачи занятия.</w:t>
      </w:r>
      <w:r w:rsidRPr="00AB224D">
        <w:rPr>
          <w:rFonts w:ascii="Times New Roman" w:hAnsi="Times New Roman" w:cs="Times New Roman"/>
          <w:sz w:val="24"/>
          <w:szCs w:val="24"/>
        </w:rPr>
        <w:t xml:space="preserve"> Освещаются следующие вопросы: </w:t>
      </w:r>
      <w:r>
        <w:rPr>
          <w:rFonts w:ascii="Times New Roman" w:hAnsi="Times New Roman" w:cs="Times New Roman"/>
          <w:sz w:val="24"/>
          <w:szCs w:val="24"/>
        </w:rPr>
        <w:t>БПГ</w:t>
      </w:r>
      <w:proofErr w:type="gramStart"/>
      <w:r>
        <w:rPr>
          <w:rFonts w:ascii="Times New Roman" w:hAnsi="Times New Roman" w:cs="Times New Roman"/>
          <w:sz w:val="24"/>
          <w:szCs w:val="24"/>
        </w:rPr>
        <w:t>Н–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определение, эпидемиология,  </w:t>
      </w:r>
      <w:proofErr w:type="spellStart"/>
      <w:r>
        <w:rPr>
          <w:rFonts w:ascii="Times New Roman" w:hAnsi="Times New Roman" w:cs="Times New Roman"/>
          <w:sz w:val="24"/>
          <w:szCs w:val="24"/>
        </w:rPr>
        <w:t>этиопато</w:t>
      </w:r>
      <w:r w:rsidR="00DA3618">
        <w:rPr>
          <w:rFonts w:ascii="Times New Roman" w:hAnsi="Times New Roman" w:cs="Times New Roman"/>
          <w:sz w:val="24"/>
          <w:szCs w:val="24"/>
        </w:rPr>
        <w:t>генез</w:t>
      </w:r>
      <w:proofErr w:type="spellEnd"/>
      <w:r w:rsidR="00DA3618">
        <w:rPr>
          <w:rFonts w:ascii="Times New Roman" w:hAnsi="Times New Roman" w:cs="Times New Roman"/>
          <w:sz w:val="24"/>
          <w:szCs w:val="24"/>
        </w:rPr>
        <w:t>,  классификация, клиника.</w:t>
      </w:r>
    </w:p>
    <w:p w:rsidR="00D77E6A" w:rsidRPr="00BA74EF" w:rsidRDefault="00D77E6A" w:rsidP="00D77E6A">
      <w:pPr>
        <w:pStyle w:val="a5"/>
        <w:rPr>
          <w:i/>
          <w:color w:val="FF0000"/>
        </w:rPr>
      </w:pPr>
    </w:p>
    <w:p w:rsidR="00D77E6A" w:rsidRPr="00BA74EF" w:rsidRDefault="00D77E6A" w:rsidP="00D77E6A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</w:p>
    <w:p w:rsidR="00D77E6A" w:rsidRPr="00BA74EF" w:rsidRDefault="00D77E6A" w:rsidP="00D77E6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D77E6A" w:rsidRPr="00D77E6A" w:rsidRDefault="00D77E6A" w:rsidP="00D77E6A">
      <w:pPr>
        <w:pStyle w:val="a3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7E6A">
        <w:rPr>
          <w:rFonts w:ascii="Times New Roman" w:hAnsi="Times New Roman"/>
          <w:sz w:val="24"/>
          <w:szCs w:val="24"/>
        </w:rPr>
        <w:t>Вводный тестовый контроль.</w:t>
      </w:r>
    </w:p>
    <w:p w:rsidR="00D77E6A" w:rsidRPr="00D77E6A" w:rsidRDefault="00D77E6A" w:rsidP="00D77E6A">
      <w:pPr>
        <w:pStyle w:val="a3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7E6A">
        <w:rPr>
          <w:rFonts w:ascii="Times New Roman" w:hAnsi="Times New Roman"/>
          <w:sz w:val="24"/>
          <w:szCs w:val="24"/>
        </w:rPr>
        <w:t>Беседа по теме занятия.</w:t>
      </w:r>
    </w:p>
    <w:p w:rsidR="00D77E6A" w:rsidRPr="005E5DCB" w:rsidRDefault="00D77E6A" w:rsidP="00D77E6A">
      <w:pPr>
        <w:pStyle w:val="a3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 xml:space="preserve">Практическая работа. </w:t>
      </w:r>
    </w:p>
    <w:p w:rsidR="00D77E6A" w:rsidRPr="005E5DCB" w:rsidRDefault="00D77E6A" w:rsidP="00D77E6A">
      <w:pPr>
        <w:pStyle w:val="a3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Ситуационные задачи для разбора на занятии.</w:t>
      </w:r>
    </w:p>
    <w:p w:rsidR="00D77E6A" w:rsidRPr="005E5DCB" w:rsidRDefault="00D77E6A" w:rsidP="00D77E6A">
      <w:pPr>
        <w:pStyle w:val="a3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Итоговый тестовый контроль.</w:t>
      </w:r>
    </w:p>
    <w:p w:rsidR="00D77E6A" w:rsidRPr="00BA74EF" w:rsidRDefault="00D77E6A" w:rsidP="00D77E6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D77E6A" w:rsidRPr="00BA74EF" w:rsidRDefault="00D77E6A" w:rsidP="00D77E6A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1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77E6A" w:rsidRPr="00BA74EF" w:rsidRDefault="00D77E6A" w:rsidP="00D77E6A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2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D77E6A" w:rsidRPr="00F36F99" w:rsidTr="00F16952">
        <w:trPr>
          <w:cantSplit/>
          <w:jc w:val="center"/>
        </w:trPr>
        <w:tc>
          <w:tcPr>
            <w:tcW w:w="5000" w:type="pct"/>
          </w:tcPr>
          <w:p w:rsidR="00D77E6A" w:rsidRPr="00AE7996" w:rsidRDefault="00D77E6A" w:rsidP="00F1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F3606">
              <w:rPr>
                <w:rFonts w:ascii="Times New Roman" w:hAnsi="Times New Roman" w:cs="Times New Roman"/>
                <w:sz w:val="24"/>
                <w:szCs w:val="24"/>
              </w:rPr>
              <w:t>БП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ГН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>– определение, эпидемиология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классификация</w:t>
            </w:r>
          </w:p>
        </w:tc>
      </w:tr>
      <w:tr w:rsidR="00D77E6A" w:rsidRPr="00F36F99" w:rsidTr="00F16952">
        <w:trPr>
          <w:cantSplit/>
          <w:jc w:val="center"/>
        </w:trPr>
        <w:tc>
          <w:tcPr>
            <w:tcW w:w="5000" w:type="pct"/>
          </w:tcPr>
          <w:p w:rsidR="00D77E6A" w:rsidRPr="00AE7996" w:rsidRDefault="00D77E6A" w:rsidP="00F16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>. Этиология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патогенез </w:t>
            </w:r>
            <w:r w:rsidR="007F3606">
              <w:rPr>
                <w:rFonts w:ascii="Times New Roman" w:hAnsi="Times New Roman" w:cs="Times New Roman"/>
                <w:sz w:val="24"/>
                <w:szCs w:val="24"/>
              </w:rPr>
              <w:t>БП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ГН</w:t>
            </w:r>
          </w:p>
        </w:tc>
      </w:tr>
      <w:tr w:rsidR="00D77E6A" w:rsidRPr="00F36F99" w:rsidTr="00F16952">
        <w:trPr>
          <w:cantSplit/>
          <w:jc w:val="center"/>
        </w:trPr>
        <w:tc>
          <w:tcPr>
            <w:tcW w:w="5000" w:type="pct"/>
          </w:tcPr>
          <w:p w:rsidR="00D77E6A" w:rsidRPr="00AE7996" w:rsidRDefault="00D77E6A" w:rsidP="00DA361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A3618">
              <w:rPr>
                <w:rFonts w:ascii="Times New Roman" w:hAnsi="Times New Roman" w:cs="Times New Roman"/>
                <w:sz w:val="24"/>
                <w:szCs w:val="24"/>
              </w:rPr>
              <w:t xml:space="preserve">Клиника </w:t>
            </w:r>
            <w:r w:rsidR="007F3606">
              <w:rPr>
                <w:rFonts w:ascii="Times New Roman" w:hAnsi="Times New Roman" w:cs="Times New Roman"/>
                <w:sz w:val="24"/>
                <w:szCs w:val="24"/>
              </w:rPr>
              <w:t>БП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ГН</w:t>
            </w:r>
          </w:p>
        </w:tc>
      </w:tr>
    </w:tbl>
    <w:p w:rsidR="00D77E6A" w:rsidRPr="008C4CF7" w:rsidRDefault="00D77E6A" w:rsidP="00D77E6A">
      <w:pPr>
        <w:jc w:val="both"/>
      </w:pPr>
    </w:p>
    <w:p w:rsidR="00D77E6A" w:rsidRPr="00BA74EF" w:rsidRDefault="00D77E6A" w:rsidP="00D77E6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3. Практическая работа.</w:t>
      </w:r>
    </w:p>
    <w:p w:rsidR="00D77E6A" w:rsidRPr="00BA74EF" w:rsidRDefault="00D77E6A" w:rsidP="00D77E6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D77E6A" w:rsidRPr="00BA74EF" w:rsidRDefault="00D77E6A" w:rsidP="00D77E6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D77E6A" w:rsidRPr="00BA74EF" w:rsidRDefault="00D77E6A" w:rsidP="00D77E6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D77E6A" w:rsidRPr="00037128" w:rsidRDefault="00D77E6A" w:rsidP="00D77E6A">
      <w:pPr>
        <w:pStyle w:val="a5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D77E6A" w:rsidRPr="00037128" w:rsidRDefault="00D77E6A" w:rsidP="007F3606">
      <w:pPr>
        <w:pStyle w:val="a5"/>
        <w:numPr>
          <w:ilvl w:val="0"/>
          <w:numId w:val="1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D77E6A" w:rsidRPr="00037128" w:rsidRDefault="00D77E6A" w:rsidP="007F3606">
      <w:pPr>
        <w:pStyle w:val="a5"/>
        <w:numPr>
          <w:ilvl w:val="0"/>
          <w:numId w:val="19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D77E6A" w:rsidRPr="00037128" w:rsidRDefault="00D77E6A" w:rsidP="007F3606">
      <w:pPr>
        <w:pStyle w:val="a5"/>
        <w:numPr>
          <w:ilvl w:val="0"/>
          <w:numId w:val="19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D77E6A" w:rsidRPr="00037128" w:rsidRDefault="00D77E6A" w:rsidP="00D77E6A">
      <w:pPr>
        <w:pStyle w:val="a5"/>
        <w:spacing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7E6A" w:rsidRPr="00037128" w:rsidRDefault="00D77E6A" w:rsidP="00D77E6A">
      <w:pPr>
        <w:pStyle w:val="a5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D77E6A" w:rsidRPr="00037128" w:rsidRDefault="00D77E6A" w:rsidP="007F3606">
      <w:pPr>
        <w:pStyle w:val="a5"/>
        <w:numPr>
          <w:ilvl w:val="0"/>
          <w:numId w:val="19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D77E6A" w:rsidRPr="00037128" w:rsidRDefault="00D77E6A" w:rsidP="007F3606">
      <w:pPr>
        <w:pStyle w:val="a5"/>
        <w:numPr>
          <w:ilvl w:val="0"/>
          <w:numId w:val="19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D77E6A" w:rsidRPr="00037128" w:rsidRDefault="00D77E6A" w:rsidP="007F3606">
      <w:pPr>
        <w:pStyle w:val="a5"/>
        <w:numPr>
          <w:ilvl w:val="0"/>
          <w:numId w:val="19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D77E6A" w:rsidRPr="00F36F99" w:rsidRDefault="00D77E6A" w:rsidP="007F3606">
      <w:pPr>
        <w:pStyle w:val="a5"/>
        <w:numPr>
          <w:ilvl w:val="0"/>
          <w:numId w:val="19"/>
        </w:numPr>
        <w:spacing w:line="276" w:lineRule="auto"/>
        <w:ind w:left="567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D77E6A" w:rsidRPr="00AB224D" w:rsidRDefault="00D77E6A" w:rsidP="00D77E6A">
      <w:pPr>
        <w:pStyle w:val="a5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D77E6A" w:rsidRPr="00AB224D" w:rsidRDefault="00D77E6A" w:rsidP="00D77E6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D77E6A" w:rsidRPr="00AB224D" w:rsidRDefault="00D77E6A" w:rsidP="00D77E6A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D77E6A" w:rsidRPr="00AB224D" w:rsidRDefault="00D77E6A" w:rsidP="00D77E6A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D77E6A" w:rsidRPr="00AB224D" w:rsidRDefault="00D77E6A" w:rsidP="00D77E6A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D77E6A" w:rsidRPr="00AB224D" w:rsidRDefault="00D77E6A" w:rsidP="00D77E6A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CC1C76" w:rsidRDefault="00CC1C76" w:rsidP="00B53DD8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1C76" w:rsidRDefault="00CC1C76" w:rsidP="00B53DD8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1C76" w:rsidRDefault="00CC1C76" w:rsidP="00B53DD8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1C76" w:rsidRDefault="00CC1C76" w:rsidP="00B53DD8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1C76" w:rsidRDefault="00CC1C76" w:rsidP="00B53DD8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1C76" w:rsidRDefault="00CC1C76" w:rsidP="00B53DD8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1C76" w:rsidRDefault="00CC1C76" w:rsidP="00B53DD8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1C76" w:rsidRDefault="00CC1C76" w:rsidP="00B53DD8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1C76" w:rsidRDefault="00CC1C76" w:rsidP="00B53DD8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1C76" w:rsidRDefault="00CC1C76" w:rsidP="00B53DD8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1C76" w:rsidRDefault="00CC1C76" w:rsidP="00B53DD8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1C76" w:rsidRDefault="00CC1C76" w:rsidP="00B53DD8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1C76" w:rsidRDefault="00CC1C76" w:rsidP="00B53DD8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1C76" w:rsidRDefault="00CC1C76" w:rsidP="00B53DD8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1C76" w:rsidRDefault="00CC1C76" w:rsidP="00B53DD8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1C76" w:rsidRDefault="00CC1C76" w:rsidP="00B53DD8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1C76" w:rsidRDefault="00CC1C76" w:rsidP="00B53DD8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1C76" w:rsidRDefault="00CC1C76" w:rsidP="00B53DD8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1C76" w:rsidRDefault="00CC1C76" w:rsidP="00B53DD8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1C76" w:rsidRDefault="00CC1C76" w:rsidP="00B53DD8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3DD8" w:rsidRPr="00AB224D" w:rsidRDefault="00B53DD8" w:rsidP="00B53DD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B53DD8" w:rsidRDefault="00B53DD8" w:rsidP="00CC1C76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 xml:space="preserve">Тема. </w:t>
      </w:r>
      <w:proofErr w:type="spellStart"/>
      <w:r>
        <w:rPr>
          <w:rStyle w:val="a4"/>
          <w:rFonts w:ascii="Times New Roman" w:hAnsi="Times New Roman"/>
          <w:sz w:val="24"/>
          <w:szCs w:val="24"/>
        </w:rPr>
        <w:t>Гломерулонефриты</w:t>
      </w:r>
      <w:proofErr w:type="spellEnd"/>
      <w:r>
        <w:rPr>
          <w:rStyle w:val="a4"/>
          <w:rFonts w:ascii="Times New Roman" w:hAnsi="Times New Roman"/>
          <w:sz w:val="24"/>
          <w:szCs w:val="24"/>
        </w:rPr>
        <w:t>.</w:t>
      </w:r>
    </w:p>
    <w:p w:rsidR="00B53DD8" w:rsidRDefault="00B53DD8" w:rsidP="00CC1C76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>Занятие 6</w:t>
      </w:r>
      <w:r w:rsidRPr="00F477A9">
        <w:rPr>
          <w:rStyle w:val="a4"/>
          <w:rFonts w:ascii="Times New Roman" w:hAnsi="Times New Roman"/>
          <w:sz w:val="24"/>
          <w:szCs w:val="24"/>
        </w:rPr>
        <w:t>.</w:t>
      </w:r>
      <w:r>
        <w:rPr>
          <w:rStyle w:val="a4"/>
          <w:rFonts w:ascii="Times New Roman" w:hAnsi="Times New Roman"/>
          <w:sz w:val="24"/>
          <w:szCs w:val="24"/>
        </w:rPr>
        <w:t xml:space="preserve">  Лечение </w:t>
      </w:r>
      <w:proofErr w:type="spellStart"/>
      <w:r>
        <w:rPr>
          <w:rStyle w:val="a4"/>
          <w:rFonts w:ascii="Times New Roman" w:hAnsi="Times New Roman"/>
          <w:sz w:val="24"/>
          <w:szCs w:val="24"/>
        </w:rPr>
        <w:t>гломерулонефритов</w:t>
      </w:r>
      <w:proofErr w:type="spellEnd"/>
    </w:p>
    <w:p w:rsidR="00B53DD8" w:rsidRDefault="00B53DD8" w:rsidP="00B53DD8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B53DD8" w:rsidRPr="00AB224D" w:rsidRDefault="00B53DD8" w:rsidP="00B53DD8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Индекс дисциплины: Б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.Б.1.</w:t>
      </w:r>
    </w:p>
    <w:p w:rsidR="00B53DD8" w:rsidRPr="00AB224D" w:rsidRDefault="00B53DD8" w:rsidP="00B53DD8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Наименование: 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Нефрология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3DD8" w:rsidRPr="00AB224D" w:rsidRDefault="00B53DD8" w:rsidP="00B53DD8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: ординаторы</w:t>
      </w:r>
    </w:p>
    <w:p w:rsidR="00B53DD8" w:rsidRPr="00AB224D" w:rsidRDefault="00B53DD8" w:rsidP="00B53DD8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BC1DBA">
        <w:rPr>
          <w:rFonts w:ascii="Times New Roman" w:hAnsi="Times New Roman" w:cs="Times New Roman"/>
          <w:sz w:val="24"/>
          <w:szCs w:val="24"/>
        </w:rPr>
        <w:t>родолжительность занятия: 6 часов</w:t>
      </w:r>
      <w:r w:rsidRPr="00AB224D">
        <w:rPr>
          <w:rFonts w:ascii="Times New Roman" w:hAnsi="Times New Roman" w:cs="Times New Roman"/>
          <w:sz w:val="24"/>
          <w:szCs w:val="24"/>
        </w:rPr>
        <w:t>.</w:t>
      </w:r>
    </w:p>
    <w:p w:rsidR="00B53DD8" w:rsidRPr="00AB224D" w:rsidRDefault="00B53DD8" w:rsidP="00B53DD8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Место проведения: учебная </w:t>
      </w:r>
      <w:r>
        <w:rPr>
          <w:rFonts w:ascii="Times New Roman" w:hAnsi="Times New Roman" w:cs="Times New Roman"/>
          <w:sz w:val="24"/>
          <w:szCs w:val="24"/>
        </w:rPr>
        <w:t xml:space="preserve">комната,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нефрологическое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отделение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ГБУЗ РКБ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уватова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ГБУЗ ГКБ №5,</w:t>
      </w:r>
      <w:r w:rsidRPr="00AB224D">
        <w:rPr>
          <w:rFonts w:ascii="Times New Roman" w:hAnsi="Times New Roman" w:cs="Times New Roman"/>
          <w:sz w:val="24"/>
          <w:szCs w:val="24"/>
        </w:rPr>
        <w:t xml:space="preserve"> Уфа.</w:t>
      </w:r>
    </w:p>
    <w:p w:rsidR="00B53DD8" w:rsidRPr="00AB224D" w:rsidRDefault="00B53DD8" w:rsidP="00B53DD8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Перечень оборудования, документации объектов изучения: </w:t>
      </w:r>
      <w:r w:rsidRPr="00AB224D">
        <w:rPr>
          <w:rFonts w:ascii="Times New Roman" w:hAnsi="Times New Roman" w:cs="Times New Roman"/>
          <w:bCs/>
          <w:sz w:val="24"/>
          <w:szCs w:val="24"/>
        </w:rPr>
        <w:t>таблицы, мультимедийные материалы и др.</w:t>
      </w:r>
    </w:p>
    <w:p w:rsidR="00B53DD8" w:rsidRPr="00AB224D" w:rsidRDefault="00B53DD8" w:rsidP="00B53DD8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Методическое оснащение:</w:t>
      </w:r>
    </w:p>
    <w:p w:rsidR="00B53DD8" w:rsidRPr="00AB224D" w:rsidRDefault="00B53DD8" w:rsidP="00B53DD8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>Вопросы для программированного контроля, ситуационные задачи.</w:t>
      </w:r>
    </w:p>
    <w:p w:rsidR="00B53DD8" w:rsidRPr="00AB224D" w:rsidRDefault="00B53DD8" w:rsidP="00B53DD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B53DD8" w:rsidRPr="00AB224D" w:rsidRDefault="00B53DD8" w:rsidP="00B53DD8">
      <w:pPr>
        <w:pStyle w:val="a5"/>
        <w:rPr>
          <w:rFonts w:ascii="Times New Roman" w:hAnsi="Times New Roman" w:cs="Times New Roman"/>
          <w:sz w:val="24"/>
          <w:szCs w:val="24"/>
        </w:rPr>
      </w:pPr>
      <w:r w:rsidRPr="00F36F99">
        <w:rPr>
          <w:rFonts w:ascii="Times New Roman" w:hAnsi="Times New Roman" w:cs="Times New Roman"/>
          <w:b/>
          <w:sz w:val="24"/>
          <w:szCs w:val="24"/>
        </w:rPr>
        <w:t>Цель</w:t>
      </w:r>
      <w:r w:rsidRPr="00AB224D">
        <w:rPr>
          <w:rFonts w:ascii="Times New Roman" w:hAnsi="Times New Roman" w:cs="Times New Roman"/>
          <w:sz w:val="24"/>
          <w:szCs w:val="24"/>
        </w:rPr>
        <w:t xml:space="preserve"> – ознакомить ординаторов с вопросами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гломерулонефритов</w:t>
      </w:r>
      <w:proofErr w:type="spellEnd"/>
    </w:p>
    <w:p w:rsidR="00B53DD8" w:rsidRPr="00AB224D" w:rsidRDefault="00B53DD8" w:rsidP="00B53DD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B53DD8" w:rsidRDefault="00B53DD8" w:rsidP="00B53DD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F36F99">
        <w:rPr>
          <w:rFonts w:ascii="Times New Roman" w:hAnsi="Times New Roman" w:cs="Times New Roman"/>
          <w:b/>
          <w:sz w:val="24"/>
          <w:szCs w:val="24"/>
        </w:rPr>
        <w:t>Задачи занятия.</w:t>
      </w:r>
      <w:r w:rsidRPr="00AB224D">
        <w:rPr>
          <w:rFonts w:ascii="Times New Roman" w:hAnsi="Times New Roman" w:cs="Times New Roman"/>
          <w:sz w:val="24"/>
          <w:szCs w:val="24"/>
        </w:rPr>
        <w:t xml:space="preserve"> Освещаются следующие вопросы: </w:t>
      </w:r>
      <w:r w:rsidR="00BC1DBA">
        <w:rPr>
          <w:rFonts w:ascii="Times New Roman" w:hAnsi="Times New Roman" w:cs="Times New Roman"/>
          <w:sz w:val="24"/>
          <w:szCs w:val="24"/>
        </w:rPr>
        <w:t xml:space="preserve">лечение </w:t>
      </w:r>
      <w:proofErr w:type="spellStart"/>
      <w:r w:rsidR="00BC1DBA">
        <w:rPr>
          <w:rFonts w:ascii="Times New Roman" w:hAnsi="Times New Roman" w:cs="Times New Roman"/>
          <w:sz w:val="24"/>
          <w:szCs w:val="24"/>
        </w:rPr>
        <w:t>гломерулонефритов</w:t>
      </w:r>
      <w:proofErr w:type="spellEnd"/>
    </w:p>
    <w:p w:rsidR="00B53DD8" w:rsidRPr="00BA74EF" w:rsidRDefault="00B53DD8" w:rsidP="00B53DD8">
      <w:pPr>
        <w:pStyle w:val="a5"/>
        <w:rPr>
          <w:i/>
          <w:color w:val="FF0000"/>
        </w:rPr>
      </w:pPr>
    </w:p>
    <w:p w:rsidR="00B53DD8" w:rsidRPr="00BA74EF" w:rsidRDefault="00B53DD8" w:rsidP="00B53DD8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</w:p>
    <w:p w:rsidR="00B53DD8" w:rsidRPr="00BA74EF" w:rsidRDefault="00B53DD8" w:rsidP="00B53DD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B53DD8" w:rsidRPr="00BC1DBA" w:rsidRDefault="00B53DD8" w:rsidP="00BC1DBA">
      <w:pPr>
        <w:pStyle w:val="a3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1DBA">
        <w:rPr>
          <w:rFonts w:ascii="Times New Roman" w:hAnsi="Times New Roman"/>
          <w:sz w:val="24"/>
          <w:szCs w:val="24"/>
        </w:rPr>
        <w:t>Вводный тестовый контроль.</w:t>
      </w:r>
    </w:p>
    <w:p w:rsidR="00B53DD8" w:rsidRPr="00BC1DBA" w:rsidRDefault="00B53DD8" w:rsidP="00BC1DBA">
      <w:pPr>
        <w:pStyle w:val="a3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1DBA">
        <w:rPr>
          <w:rFonts w:ascii="Times New Roman" w:hAnsi="Times New Roman"/>
          <w:sz w:val="24"/>
          <w:szCs w:val="24"/>
        </w:rPr>
        <w:t>Беседа по теме занятия.</w:t>
      </w:r>
    </w:p>
    <w:p w:rsidR="00B53DD8" w:rsidRPr="005E5DCB" w:rsidRDefault="00B53DD8" w:rsidP="00BC1DBA">
      <w:pPr>
        <w:pStyle w:val="a3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 xml:space="preserve">Практическая работа. </w:t>
      </w:r>
    </w:p>
    <w:p w:rsidR="00B53DD8" w:rsidRPr="005E5DCB" w:rsidRDefault="00B53DD8" w:rsidP="00BC1DBA">
      <w:pPr>
        <w:pStyle w:val="a3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Ситуационные задачи для разбора на занятии.</w:t>
      </w:r>
    </w:p>
    <w:p w:rsidR="00B53DD8" w:rsidRPr="005E5DCB" w:rsidRDefault="00B53DD8" w:rsidP="00BC1DBA">
      <w:pPr>
        <w:pStyle w:val="a3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Итоговый тестовый контроль.</w:t>
      </w:r>
    </w:p>
    <w:p w:rsidR="00B53DD8" w:rsidRPr="00BA74EF" w:rsidRDefault="00B53DD8" w:rsidP="00B53DD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B53DD8" w:rsidRPr="00BA74EF" w:rsidRDefault="00B53DD8" w:rsidP="00B53DD8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1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53DD8" w:rsidRPr="00BA74EF" w:rsidRDefault="00B53DD8" w:rsidP="00B53DD8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2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B53DD8" w:rsidRPr="00F36F99" w:rsidTr="00F16952">
        <w:trPr>
          <w:cantSplit/>
          <w:jc w:val="center"/>
        </w:trPr>
        <w:tc>
          <w:tcPr>
            <w:tcW w:w="5000" w:type="pct"/>
          </w:tcPr>
          <w:p w:rsidR="00B53DD8" w:rsidRPr="00AE7996" w:rsidRDefault="00B53DD8" w:rsidP="00BC1D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C1DBA">
              <w:rPr>
                <w:rFonts w:ascii="Times New Roman" w:hAnsi="Times New Roman" w:cs="Times New Roman"/>
                <w:sz w:val="24"/>
                <w:szCs w:val="24"/>
              </w:rPr>
              <w:t xml:space="preserve"> Лечение ГН – вопросы диетотерапии</w:t>
            </w:r>
          </w:p>
        </w:tc>
      </w:tr>
      <w:tr w:rsidR="00B53DD8" w:rsidRPr="00F36F99" w:rsidTr="00F16952">
        <w:trPr>
          <w:cantSplit/>
          <w:jc w:val="center"/>
        </w:trPr>
        <w:tc>
          <w:tcPr>
            <w:tcW w:w="5000" w:type="pct"/>
          </w:tcPr>
          <w:p w:rsidR="00B53DD8" w:rsidRPr="00AE7996" w:rsidRDefault="00B53DD8" w:rsidP="00BC1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C1DBA">
              <w:rPr>
                <w:rFonts w:ascii="Times New Roman" w:hAnsi="Times New Roman" w:cs="Times New Roman"/>
                <w:sz w:val="24"/>
                <w:szCs w:val="24"/>
              </w:rPr>
              <w:t xml:space="preserve">Патогенетическая </w:t>
            </w:r>
            <w:proofErr w:type="spellStart"/>
            <w:r w:rsidR="00BC1DBA">
              <w:rPr>
                <w:rFonts w:ascii="Times New Roman" w:hAnsi="Times New Roman" w:cs="Times New Roman"/>
                <w:sz w:val="24"/>
                <w:szCs w:val="24"/>
              </w:rPr>
              <w:t>иммуносупрессивная</w:t>
            </w:r>
            <w:proofErr w:type="spellEnd"/>
            <w:r w:rsidR="00BC1DBA">
              <w:rPr>
                <w:rFonts w:ascii="Times New Roman" w:hAnsi="Times New Roman" w:cs="Times New Roman"/>
                <w:sz w:val="24"/>
                <w:szCs w:val="24"/>
              </w:rPr>
              <w:t xml:space="preserve"> терапия</w:t>
            </w:r>
          </w:p>
        </w:tc>
      </w:tr>
      <w:tr w:rsidR="00B53DD8" w:rsidRPr="00F36F99" w:rsidTr="00F16952">
        <w:trPr>
          <w:cantSplit/>
          <w:jc w:val="center"/>
        </w:trPr>
        <w:tc>
          <w:tcPr>
            <w:tcW w:w="5000" w:type="pct"/>
          </w:tcPr>
          <w:p w:rsidR="00B53DD8" w:rsidRPr="00AE7996" w:rsidRDefault="00B53DD8" w:rsidP="00BC1DB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C1DBA">
              <w:rPr>
                <w:rFonts w:ascii="Times New Roman" w:hAnsi="Times New Roman" w:cs="Times New Roman"/>
                <w:sz w:val="24"/>
                <w:szCs w:val="24"/>
              </w:rPr>
              <w:t>Симптоматическая терапия</w:t>
            </w:r>
          </w:p>
        </w:tc>
      </w:tr>
    </w:tbl>
    <w:p w:rsidR="00B53DD8" w:rsidRPr="008C4CF7" w:rsidRDefault="00B53DD8" w:rsidP="00B53DD8">
      <w:pPr>
        <w:jc w:val="both"/>
      </w:pPr>
    </w:p>
    <w:p w:rsidR="00B53DD8" w:rsidRPr="00BA74EF" w:rsidRDefault="00B53DD8" w:rsidP="00B53DD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3. Практическая работа.</w:t>
      </w:r>
    </w:p>
    <w:p w:rsidR="00B53DD8" w:rsidRPr="00BA74EF" w:rsidRDefault="00B53DD8" w:rsidP="00B53DD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B53DD8" w:rsidRPr="00BA74EF" w:rsidRDefault="00B53DD8" w:rsidP="00B53DD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B53DD8" w:rsidRPr="00BA74EF" w:rsidRDefault="00B53DD8" w:rsidP="00B53DD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B53DD8" w:rsidRPr="00037128" w:rsidRDefault="00B53DD8" w:rsidP="00B53DD8">
      <w:pPr>
        <w:pStyle w:val="a5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B53DD8" w:rsidRPr="00037128" w:rsidRDefault="00B53DD8" w:rsidP="00BC1DBA">
      <w:pPr>
        <w:pStyle w:val="a5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B53DD8" w:rsidRPr="00037128" w:rsidRDefault="00B53DD8" w:rsidP="00BC1DBA">
      <w:pPr>
        <w:pStyle w:val="a5"/>
        <w:numPr>
          <w:ilvl w:val="0"/>
          <w:numId w:val="20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B53DD8" w:rsidRPr="00037128" w:rsidRDefault="00B53DD8" w:rsidP="00BC1DBA">
      <w:pPr>
        <w:pStyle w:val="a5"/>
        <w:numPr>
          <w:ilvl w:val="0"/>
          <w:numId w:val="20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B53DD8" w:rsidRPr="00037128" w:rsidRDefault="00B53DD8" w:rsidP="00B53DD8">
      <w:pPr>
        <w:pStyle w:val="a5"/>
        <w:spacing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3DD8" w:rsidRPr="00037128" w:rsidRDefault="00B53DD8" w:rsidP="00B53DD8">
      <w:pPr>
        <w:pStyle w:val="a5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B53DD8" w:rsidRPr="00037128" w:rsidRDefault="00B53DD8" w:rsidP="00BC1DBA">
      <w:pPr>
        <w:pStyle w:val="a5"/>
        <w:numPr>
          <w:ilvl w:val="0"/>
          <w:numId w:val="20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B53DD8" w:rsidRPr="00037128" w:rsidRDefault="00B53DD8" w:rsidP="00BC1DBA">
      <w:pPr>
        <w:pStyle w:val="a5"/>
        <w:numPr>
          <w:ilvl w:val="0"/>
          <w:numId w:val="20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B53DD8" w:rsidRPr="00037128" w:rsidRDefault="00B53DD8" w:rsidP="00BC1DBA">
      <w:pPr>
        <w:pStyle w:val="a5"/>
        <w:numPr>
          <w:ilvl w:val="0"/>
          <w:numId w:val="20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B53DD8" w:rsidRPr="00F36F99" w:rsidRDefault="00B53DD8" w:rsidP="00BC1DBA">
      <w:pPr>
        <w:pStyle w:val="a5"/>
        <w:numPr>
          <w:ilvl w:val="0"/>
          <w:numId w:val="20"/>
        </w:numPr>
        <w:spacing w:line="276" w:lineRule="auto"/>
        <w:ind w:left="567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B53DD8" w:rsidRPr="00AB224D" w:rsidRDefault="00B53DD8" w:rsidP="00B53DD8">
      <w:pPr>
        <w:pStyle w:val="a5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B53DD8" w:rsidRPr="00AB224D" w:rsidRDefault="00B53DD8" w:rsidP="00B53DD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B53DD8" w:rsidRPr="00AB224D" w:rsidRDefault="00B53DD8" w:rsidP="00B53DD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B53DD8" w:rsidRPr="00AB224D" w:rsidRDefault="00B53DD8" w:rsidP="00B53DD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F40052" w:rsidRDefault="00F40052"/>
    <w:p w:rsidR="003566BF" w:rsidRDefault="003566BF"/>
    <w:p w:rsidR="003566BF" w:rsidRDefault="003566BF"/>
    <w:sectPr w:rsidR="003566BF" w:rsidSect="00A65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50964"/>
    <w:multiLevelType w:val="hybridMultilevel"/>
    <w:tmpl w:val="848A2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600569"/>
    <w:multiLevelType w:val="hybridMultilevel"/>
    <w:tmpl w:val="8910B7B4"/>
    <w:lvl w:ilvl="0" w:tplc="99CEEC9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3A07139"/>
    <w:multiLevelType w:val="hybridMultilevel"/>
    <w:tmpl w:val="67D26AC6"/>
    <w:lvl w:ilvl="0" w:tplc="EB0601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7E003C4"/>
    <w:multiLevelType w:val="hybridMultilevel"/>
    <w:tmpl w:val="75804F2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532938"/>
    <w:multiLevelType w:val="hybridMultilevel"/>
    <w:tmpl w:val="EFF893C4"/>
    <w:lvl w:ilvl="0" w:tplc="AF10A3A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9E702D0"/>
    <w:multiLevelType w:val="hybridMultilevel"/>
    <w:tmpl w:val="451C9722"/>
    <w:lvl w:ilvl="0" w:tplc="3B6645AC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FBB2BF0"/>
    <w:multiLevelType w:val="hybridMultilevel"/>
    <w:tmpl w:val="886E8AA6"/>
    <w:lvl w:ilvl="0" w:tplc="6A6898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8B87101"/>
    <w:multiLevelType w:val="hybridMultilevel"/>
    <w:tmpl w:val="AE4E6582"/>
    <w:lvl w:ilvl="0" w:tplc="C652BD38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4B496F66"/>
    <w:multiLevelType w:val="hybridMultilevel"/>
    <w:tmpl w:val="5D1094C0"/>
    <w:lvl w:ilvl="0" w:tplc="B67C55E4">
      <w:start w:val="1"/>
      <w:numFmt w:val="decimal"/>
      <w:lvlText w:val="%1."/>
      <w:lvlJc w:val="left"/>
      <w:pPr>
        <w:ind w:left="18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51B6072F"/>
    <w:multiLevelType w:val="hybridMultilevel"/>
    <w:tmpl w:val="76EE15E0"/>
    <w:lvl w:ilvl="0" w:tplc="A37404AC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38B522C"/>
    <w:multiLevelType w:val="hybridMultilevel"/>
    <w:tmpl w:val="BF2A3860"/>
    <w:lvl w:ilvl="0" w:tplc="EC5E6338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4882BDA"/>
    <w:multiLevelType w:val="hybridMultilevel"/>
    <w:tmpl w:val="FFC27B6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4A226E"/>
    <w:multiLevelType w:val="hybridMultilevel"/>
    <w:tmpl w:val="78F26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957497"/>
    <w:multiLevelType w:val="hybridMultilevel"/>
    <w:tmpl w:val="DDDAB5B6"/>
    <w:lvl w:ilvl="0" w:tplc="EF2032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6BEC0D38"/>
    <w:multiLevelType w:val="hybridMultilevel"/>
    <w:tmpl w:val="A2D671E4"/>
    <w:lvl w:ilvl="0" w:tplc="942847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6C350A7C"/>
    <w:multiLevelType w:val="hybridMultilevel"/>
    <w:tmpl w:val="9AFE73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D41E18"/>
    <w:multiLevelType w:val="hybridMultilevel"/>
    <w:tmpl w:val="3D9AB200"/>
    <w:lvl w:ilvl="0" w:tplc="1FC2D51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18">
    <w:nsid w:val="787440A2"/>
    <w:multiLevelType w:val="hybridMultilevel"/>
    <w:tmpl w:val="26E210A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CC5D72"/>
    <w:multiLevelType w:val="hybridMultilevel"/>
    <w:tmpl w:val="D4A4317C"/>
    <w:lvl w:ilvl="0" w:tplc="EA0085A6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F104C58"/>
    <w:multiLevelType w:val="hybridMultilevel"/>
    <w:tmpl w:val="376206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8"/>
  </w:num>
  <w:num w:numId="3">
    <w:abstractNumId w:val="12"/>
  </w:num>
  <w:num w:numId="4">
    <w:abstractNumId w:val="20"/>
  </w:num>
  <w:num w:numId="5">
    <w:abstractNumId w:val="11"/>
  </w:num>
  <w:num w:numId="6">
    <w:abstractNumId w:val="6"/>
  </w:num>
  <w:num w:numId="7">
    <w:abstractNumId w:val="10"/>
  </w:num>
  <w:num w:numId="8">
    <w:abstractNumId w:val="14"/>
  </w:num>
  <w:num w:numId="9">
    <w:abstractNumId w:val="9"/>
  </w:num>
  <w:num w:numId="10">
    <w:abstractNumId w:val="1"/>
  </w:num>
  <w:num w:numId="11">
    <w:abstractNumId w:val="19"/>
  </w:num>
  <w:num w:numId="12">
    <w:abstractNumId w:val="4"/>
  </w:num>
  <w:num w:numId="13">
    <w:abstractNumId w:val="8"/>
  </w:num>
  <w:num w:numId="14">
    <w:abstractNumId w:val="13"/>
  </w:num>
  <w:num w:numId="15">
    <w:abstractNumId w:val="7"/>
  </w:num>
  <w:num w:numId="16">
    <w:abstractNumId w:val="16"/>
  </w:num>
  <w:num w:numId="17">
    <w:abstractNumId w:val="3"/>
  </w:num>
  <w:num w:numId="18">
    <w:abstractNumId w:val="15"/>
  </w:num>
  <w:num w:numId="19">
    <w:abstractNumId w:val="5"/>
  </w:num>
  <w:num w:numId="20">
    <w:abstractNumId w:val="2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AE7996"/>
    <w:rsid w:val="0014625A"/>
    <w:rsid w:val="00174DEB"/>
    <w:rsid w:val="002511A8"/>
    <w:rsid w:val="00263196"/>
    <w:rsid w:val="003566BF"/>
    <w:rsid w:val="0039129E"/>
    <w:rsid w:val="00690671"/>
    <w:rsid w:val="00772022"/>
    <w:rsid w:val="007F3606"/>
    <w:rsid w:val="008F5487"/>
    <w:rsid w:val="009C1BE0"/>
    <w:rsid w:val="00A8188A"/>
    <w:rsid w:val="00AE7996"/>
    <w:rsid w:val="00B13558"/>
    <w:rsid w:val="00B53DD8"/>
    <w:rsid w:val="00BA7053"/>
    <w:rsid w:val="00BC1DBA"/>
    <w:rsid w:val="00BD2E08"/>
    <w:rsid w:val="00C23ABB"/>
    <w:rsid w:val="00CC1C76"/>
    <w:rsid w:val="00D77E6A"/>
    <w:rsid w:val="00D941C0"/>
    <w:rsid w:val="00DA3618"/>
    <w:rsid w:val="00F40052"/>
    <w:rsid w:val="00F47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0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7996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Текст выделеный"/>
    <w:rsid w:val="00AE7996"/>
    <w:rPr>
      <w:rFonts w:cs="Times New Roman"/>
      <w:b/>
    </w:rPr>
  </w:style>
  <w:style w:type="paragraph" w:styleId="a5">
    <w:name w:val="No Spacing"/>
    <w:qFormat/>
    <w:rsid w:val="00AE7996"/>
    <w:pPr>
      <w:spacing w:after="0" w:line="240" w:lineRule="auto"/>
    </w:pPr>
  </w:style>
  <w:style w:type="character" w:customStyle="1" w:styleId="apple-style-span">
    <w:name w:val="apple-style-span"/>
    <w:basedOn w:val="a0"/>
    <w:rsid w:val="00AE7996"/>
    <w:rPr>
      <w:rFonts w:cs="Times New Roman"/>
    </w:rPr>
  </w:style>
  <w:style w:type="character" w:customStyle="1" w:styleId="apple-converted-space">
    <w:name w:val="apple-converted-space"/>
    <w:basedOn w:val="a0"/>
    <w:rsid w:val="00AE7996"/>
    <w:rPr>
      <w:rFonts w:cs="Times New Roman"/>
    </w:rPr>
  </w:style>
  <w:style w:type="paragraph" w:styleId="a6">
    <w:name w:val="Body Text Indent"/>
    <w:basedOn w:val="a"/>
    <w:link w:val="a7"/>
    <w:semiHidden/>
    <w:unhideWhenUsed/>
    <w:rsid w:val="0039129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7">
    <w:name w:val="Основной текст с отступом Знак"/>
    <w:basedOn w:val="a0"/>
    <w:link w:val="a6"/>
    <w:semiHidden/>
    <w:rsid w:val="0039129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Subtitle"/>
    <w:basedOn w:val="a"/>
    <w:link w:val="a9"/>
    <w:qFormat/>
    <w:rsid w:val="0039129E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9">
    <w:name w:val="Подзаголовок Знак"/>
    <w:basedOn w:val="a0"/>
    <w:link w:val="a8"/>
    <w:rsid w:val="0039129E"/>
    <w:rPr>
      <w:rFonts w:ascii="Arial" w:eastAsia="Times New Roman" w:hAnsi="Arial" w:cs="Times New Roman"/>
      <w:b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97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3FBD59-A3B1-4D9C-BCE5-8DD5328DB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12</Pages>
  <Words>2691</Words>
  <Characters>15342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гузеля</dc:creator>
  <cp:keywords/>
  <dc:description/>
  <cp:lastModifiedBy>fermo</cp:lastModifiedBy>
  <cp:revision>19</cp:revision>
  <dcterms:created xsi:type="dcterms:W3CDTF">2015-12-24T18:45:00Z</dcterms:created>
  <dcterms:modified xsi:type="dcterms:W3CDTF">2017-10-20T04:59:00Z</dcterms:modified>
</cp:coreProperties>
</file>