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E3" w:rsidRDefault="00DD35E3" w:rsidP="00DD3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D35E3" w:rsidRDefault="00DD35E3" w:rsidP="00DD35E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D35E3" w:rsidRDefault="00DD35E3" w:rsidP="00DD35E3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D35E3" w:rsidRDefault="00DD35E3" w:rsidP="00DD35E3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D35E3" w:rsidRDefault="00DD35E3" w:rsidP="00DD3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35E3" w:rsidRDefault="00DD35E3" w:rsidP="00DD35E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5E3" w:rsidRDefault="00DD35E3" w:rsidP="00DD35E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D35E3" w:rsidRDefault="00DD35E3" w:rsidP="00DD35E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5E3" w:rsidRDefault="00DD35E3" w:rsidP="00DD35E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5E3" w:rsidRDefault="00DD35E3" w:rsidP="00DD35E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D35E3" w:rsidRDefault="00752B90" w:rsidP="00DD35E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AD38275" wp14:editId="6F4088B6">
            <wp:simplePos x="0" y="0"/>
            <wp:positionH relativeFrom="column">
              <wp:posOffset>3891915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D35E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D35E3" w:rsidRDefault="00DD35E3" w:rsidP="00DD35E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D35E3" w:rsidRPr="00B5645F" w:rsidRDefault="00DD35E3" w:rsidP="00DD35E3">
      <w:pPr>
        <w:pStyle w:val="a7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3B1D62">
        <w:rPr>
          <w:b w:val="0"/>
        </w:rPr>
        <w:t>29 августа 2016 г.</w:t>
      </w:r>
    </w:p>
    <w:p w:rsidR="00DD35E3" w:rsidRDefault="00DD35E3" w:rsidP="00DD35E3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313E84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F0654" w:rsidRDefault="003F0654" w:rsidP="0059233C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9. Острая почечная недостаточность</w:t>
      </w:r>
    </w:p>
    <w:p w:rsidR="0059233C" w:rsidRDefault="0059233C" w:rsidP="0059233C">
      <w:pPr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Острая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3F0654" w:rsidRPr="004B1382" w:rsidRDefault="003F0654" w:rsidP="005923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33C" w:rsidRDefault="0059233C" w:rsidP="0059233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59233C" w:rsidRDefault="0059233C" w:rsidP="0059233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59233C" w:rsidRPr="004B1382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59233C" w:rsidRPr="004B1382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59233C" w:rsidRPr="004B1382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9233C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59233C" w:rsidRDefault="0059233C" w:rsidP="0059233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острой почечной недостаточности (ОПН)</w:t>
      </w:r>
    </w:p>
    <w:p w:rsidR="0059233C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33C" w:rsidRDefault="0059233C" w:rsidP="0059233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определение ОПН, эпидемиология, классификация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ренальная,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59233C" w:rsidRPr="00AB224D" w:rsidRDefault="0059233C" w:rsidP="0059233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9233C" w:rsidRDefault="0059233C" w:rsidP="0059233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59233C" w:rsidRDefault="0059233C" w:rsidP="0059233C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59233C" w:rsidRDefault="0059233C" w:rsidP="0059233C">
      <w:pPr>
        <w:pStyle w:val="a7"/>
        <w:ind w:firstLine="0"/>
      </w:pPr>
    </w:p>
    <w:p w:rsidR="0059233C" w:rsidRDefault="0059233C" w:rsidP="0059233C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59233C" w:rsidRPr="004B1382" w:rsidRDefault="0059233C" w:rsidP="0059233C">
      <w:pPr>
        <w:pStyle w:val="a7"/>
        <w:spacing w:line="360" w:lineRule="auto"/>
        <w:ind w:firstLine="0"/>
      </w:pPr>
    </w:p>
    <w:p w:rsidR="0059233C" w:rsidRDefault="0059233C" w:rsidP="0059233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59233C" w:rsidRPr="00F36F99" w:rsidTr="00B938B6">
        <w:trPr>
          <w:cantSplit/>
          <w:jc w:val="center"/>
        </w:trPr>
        <w:tc>
          <w:tcPr>
            <w:tcW w:w="5000" w:type="pct"/>
          </w:tcPr>
          <w:p w:rsidR="0059233C" w:rsidRPr="00AE7996" w:rsidRDefault="0059233C" w:rsidP="00B93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59233C" w:rsidRPr="00F36F99" w:rsidTr="00B938B6">
        <w:trPr>
          <w:cantSplit/>
          <w:jc w:val="center"/>
        </w:trPr>
        <w:tc>
          <w:tcPr>
            <w:tcW w:w="5000" w:type="pct"/>
          </w:tcPr>
          <w:p w:rsidR="0059233C" w:rsidRPr="00AE7996" w:rsidRDefault="0059233C" w:rsidP="00B93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ОПН - классификация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преренальная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ренальная,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постренальная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59233C" w:rsidRPr="00F36F99" w:rsidTr="00B938B6">
        <w:trPr>
          <w:cantSplit/>
          <w:jc w:val="center"/>
        </w:trPr>
        <w:tc>
          <w:tcPr>
            <w:tcW w:w="5000" w:type="pct"/>
          </w:tcPr>
          <w:p w:rsidR="0059233C" w:rsidRPr="00AE7996" w:rsidRDefault="0059233C" w:rsidP="00B938B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- этиология, патогенез. </w:t>
            </w:r>
          </w:p>
        </w:tc>
      </w:tr>
    </w:tbl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9233C" w:rsidRPr="004B1382" w:rsidRDefault="00313E84" w:rsidP="0059233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</w:t>
      </w:r>
      <w:r w:rsidR="0059233C"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9233C" w:rsidRPr="00BA74EF" w:rsidRDefault="0059233C" w:rsidP="005923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AE7996" w:rsidRDefault="00313E84" w:rsidP="00313E84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59233C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9233C" w:rsidRPr="00657A6E" w:rsidRDefault="0059233C" w:rsidP="0059233C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59233C" w:rsidRPr="00F36F99" w:rsidRDefault="0059233C" w:rsidP="0059233C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7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59233C" w:rsidRPr="00F36F99" w:rsidRDefault="0059233C" w:rsidP="0059233C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F0654" w:rsidRDefault="003F0654" w:rsidP="003F0654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9. Острая почечная недостаточность</w:t>
      </w:r>
    </w:p>
    <w:p w:rsidR="00FB1DEC" w:rsidRPr="004B1382" w:rsidRDefault="00FB1DEC" w:rsidP="00FB1D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Острая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FB1DEC" w:rsidRDefault="00FB1DEC" w:rsidP="00FB1DE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FB1DEC" w:rsidRDefault="00FB1DEC" w:rsidP="00FB1DE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FB1DEC" w:rsidRPr="004B1382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FB1DEC" w:rsidRPr="004B1382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FB1DEC" w:rsidRPr="004B1382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FB1DEC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FB1DEC" w:rsidRDefault="00FB1DEC" w:rsidP="00FB1DE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острой почечной недостаточности (ОПН)</w:t>
      </w:r>
    </w:p>
    <w:p w:rsidR="00FB1DEC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DEC" w:rsidRDefault="00FB1DEC" w:rsidP="00FB1DE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FB1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клиническая картина и периоды, диагностика, дифференциальная диагностика ОПН.</w:t>
      </w:r>
    </w:p>
    <w:p w:rsidR="00FB1DEC" w:rsidRPr="00AB224D" w:rsidRDefault="00FB1DEC" w:rsidP="00FB1DE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B1DEC" w:rsidRDefault="00FB1DEC" w:rsidP="00FB1DEC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FB1DEC" w:rsidRDefault="00FB1DEC" w:rsidP="00FB1DEC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FB1DEC" w:rsidRDefault="00FB1DEC" w:rsidP="00FB1DEC">
      <w:pPr>
        <w:pStyle w:val="a7"/>
        <w:ind w:firstLine="0"/>
      </w:pPr>
    </w:p>
    <w:p w:rsidR="00FB1DEC" w:rsidRDefault="00FB1DEC" w:rsidP="00FB1DEC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FB1DEC" w:rsidRPr="004B1382" w:rsidRDefault="00FB1DEC" w:rsidP="00FB1DEC">
      <w:pPr>
        <w:pStyle w:val="a7"/>
        <w:spacing w:line="360" w:lineRule="auto"/>
        <w:ind w:firstLine="0"/>
      </w:pPr>
    </w:p>
    <w:p w:rsidR="00FB1DEC" w:rsidRDefault="00FB1DEC" w:rsidP="00FB1D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– клиническая картина и периоды.</w:t>
                  </w:r>
                </w:p>
              </w:tc>
            </w:tr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- диагностика, лабораторные исследования, инструментальные исследования.</w:t>
                  </w:r>
                </w:p>
              </w:tc>
            </w:tr>
            <w:tr w:rsidR="00313E84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AE7996" w:rsidRDefault="00313E84" w:rsidP="00657A6E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657A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 – дифференциальная диагностика</w:t>
                  </w:r>
                </w:p>
              </w:tc>
            </w:tr>
          </w:tbl>
          <w:p w:rsidR="00313E84" w:rsidRPr="00AE7996" w:rsidRDefault="00313E84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Pr="008C4CF7" w:rsidRDefault="00313E84" w:rsidP="00313E84">
      <w:pPr>
        <w:jc w:val="both"/>
      </w:pPr>
    </w:p>
    <w:p w:rsidR="00FB1DEC" w:rsidRPr="004B1382" w:rsidRDefault="00FB1DEC" w:rsidP="00FB1D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FB1DEC" w:rsidRPr="00BA74EF" w:rsidRDefault="00FB1DEC" w:rsidP="00FB1D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657A6E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57A6E" w:rsidRPr="00657A6E" w:rsidRDefault="00657A6E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657A6E" w:rsidRPr="00F36F99" w:rsidRDefault="00657A6E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8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313E84" w:rsidRDefault="00313E84" w:rsidP="00313E84"/>
    <w:p w:rsidR="00631ED9" w:rsidRDefault="00631ED9" w:rsidP="00313E84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3F0654" w:rsidRDefault="003F0654" w:rsidP="00631ED9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F0654" w:rsidRDefault="003F0654" w:rsidP="00631ED9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F0654" w:rsidRDefault="003F0654" w:rsidP="00631ED9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F0654" w:rsidRDefault="003F0654" w:rsidP="003F0654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9. Острая почечная недостаточность</w:t>
      </w:r>
    </w:p>
    <w:p w:rsidR="00631ED9" w:rsidRDefault="00631ED9" w:rsidP="00631ED9">
      <w:pPr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Острая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3F0654" w:rsidRPr="004B1382" w:rsidRDefault="003F0654" w:rsidP="00631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ED9" w:rsidRDefault="00631ED9" w:rsidP="00631ED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631ED9" w:rsidRDefault="00631ED9" w:rsidP="00631ED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631ED9" w:rsidRPr="004B1382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631ED9" w:rsidRPr="004B1382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631ED9" w:rsidRPr="004B1382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631ED9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631ED9" w:rsidRDefault="00631ED9" w:rsidP="00631ED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острой почечной недостаточности (ОПН)</w:t>
      </w:r>
    </w:p>
    <w:p w:rsidR="00631ED9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ED9" w:rsidRDefault="00631ED9" w:rsidP="00631ED9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FB1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лечение ОПН – цели лечения, показания к госпитализации, консервативное лечение, медикаментозное лечение,  показания к гемодиализу, прогноз.</w:t>
      </w:r>
    </w:p>
    <w:p w:rsidR="00631ED9" w:rsidRDefault="00631ED9" w:rsidP="00631ED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1ED9" w:rsidRPr="00AB224D" w:rsidRDefault="00631ED9" w:rsidP="00631ED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31ED9" w:rsidRDefault="00631ED9" w:rsidP="00631ED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631ED9" w:rsidRDefault="00631ED9" w:rsidP="00631ED9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631ED9" w:rsidRDefault="00631ED9" w:rsidP="00631ED9">
      <w:pPr>
        <w:pStyle w:val="a7"/>
        <w:ind w:firstLine="0"/>
      </w:pPr>
    </w:p>
    <w:p w:rsidR="00631ED9" w:rsidRDefault="00631ED9" w:rsidP="00631ED9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631ED9" w:rsidRPr="004B1382" w:rsidRDefault="00631ED9" w:rsidP="00631ED9">
      <w:pPr>
        <w:pStyle w:val="a7"/>
        <w:spacing w:line="360" w:lineRule="auto"/>
        <w:ind w:firstLine="0"/>
      </w:pPr>
    </w:p>
    <w:p w:rsidR="00631ED9" w:rsidRDefault="00631ED9" w:rsidP="00631E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631ED9" w:rsidRDefault="00631ED9" w:rsidP="00313E84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313E84" w:rsidRPr="00BA74EF" w:rsidRDefault="00313E84" w:rsidP="00313E84">
      <w:pPr>
        <w:pStyle w:val="a5"/>
        <w:rPr>
          <w:i/>
          <w:color w:val="FF0000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631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1ED9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ОПН – цели лечения, показания к госпитализации,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580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 ОПН</w:t>
            </w:r>
            <w:r w:rsidR="00631ED9">
              <w:rPr>
                <w:rFonts w:ascii="Times New Roman" w:hAnsi="Times New Roman" w:cs="Times New Roman"/>
                <w:sz w:val="24"/>
                <w:szCs w:val="24"/>
              </w:rPr>
              <w:t>, показания к гемодиализу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1ED9">
              <w:rPr>
                <w:rFonts w:ascii="Times New Roman" w:hAnsi="Times New Roman" w:cs="Times New Roman"/>
                <w:sz w:val="24"/>
                <w:szCs w:val="24"/>
              </w:rPr>
              <w:t>ОПН- прогноз, исходы.</w:t>
            </w:r>
          </w:p>
          <w:p w:rsidR="00313E84" w:rsidRPr="00BA74EF" w:rsidRDefault="00313E84" w:rsidP="005C3226">
            <w:pPr>
              <w:pStyle w:val="a5"/>
              <w:rPr>
                <w:i/>
                <w:color w:val="FF0000"/>
              </w:rPr>
            </w:pPr>
          </w:p>
          <w:p w:rsidR="00313E84" w:rsidRPr="00AE7996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ED9" w:rsidRDefault="00631ED9" w:rsidP="00631E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1ED9" w:rsidRPr="004B1382" w:rsidRDefault="00631ED9" w:rsidP="00631E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5809B9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809B9" w:rsidRPr="00657A6E" w:rsidRDefault="005809B9" w:rsidP="005809B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Медиа,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5809B9" w:rsidRPr="00F36F99" w:rsidRDefault="005809B9" w:rsidP="005809B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9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5809B9" w:rsidRPr="00F36F99" w:rsidRDefault="005809B9" w:rsidP="005809B9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72D37" w:rsidRDefault="00C72D37"/>
    <w:sectPr w:rsidR="00C72D3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313E84"/>
    <w:rsid w:val="003B1D62"/>
    <w:rsid w:val="003F0654"/>
    <w:rsid w:val="005809B9"/>
    <w:rsid w:val="0059233C"/>
    <w:rsid w:val="00631ED9"/>
    <w:rsid w:val="00657A6E"/>
    <w:rsid w:val="006B3324"/>
    <w:rsid w:val="00752B90"/>
    <w:rsid w:val="008A17F0"/>
    <w:rsid w:val="00B44DB2"/>
    <w:rsid w:val="00B5645F"/>
    <w:rsid w:val="00C05584"/>
    <w:rsid w:val="00C72D37"/>
    <w:rsid w:val="00DD35E3"/>
    <w:rsid w:val="00FB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59233C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59233C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DD35E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DD35E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3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2015-12-24T19:26:00Z</dcterms:created>
  <dcterms:modified xsi:type="dcterms:W3CDTF">2017-10-20T05:13:00Z</dcterms:modified>
</cp:coreProperties>
</file>